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17" w:rsidRDefault="000E4A84">
      <w:pPr>
        <w:spacing w:line="362" w:lineRule="exact"/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>７　その他必要な事項</w:t>
      </w:r>
    </w:p>
    <w:p w:rsidR="00514317" w:rsidRDefault="00514317">
      <w:pPr>
        <w:rPr>
          <w:rFonts w:hint="default"/>
        </w:rPr>
      </w:pPr>
    </w:p>
    <w:sectPr w:rsidR="00514317"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1417" w:header="233" w:footer="0" w:gutter="0"/>
      <w:cols w:space="720"/>
      <w:docGrid w:type="linesAndChars" w:linePitch="302" w:charSpace="4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17" w:rsidRDefault="000E4A8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514317" w:rsidRDefault="000E4A8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17" w:rsidRDefault="000E4A8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514317" w:rsidRDefault="000E4A8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89"/>
  <w:hyphenationZone w:val="0"/>
  <w:drawingGridHorizontalSpacing w:val="392"/>
  <w:drawingGridVerticalSpacing w:val="3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317"/>
    <w:rsid w:val="000E4A84"/>
    <w:rsid w:val="0051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中国四国農政局</dc:creator>
  <cp:lastModifiedBy>中国四国農政局</cp:lastModifiedBy>
  <cp:revision>2</cp:revision>
  <cp:lastPrinted>1900-12-31T15:00:00Z</cp:lastPrinted>
  <dcterms:created xsi:type="dcterms:W3CDTF">2016-02-29T07:04:00Z</dcterms:created>
  <dcterms:modified xsi:type="dcterms:W3CDTF">2016-02-29T07:04:00Z</dcterms:modified>
</cp:coreProperties>
</file>