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01" w:rsidRDefault="00FF3501">
      <w:pPr>
        <w:rPr>
          <w:rFonts w:hint="default"/>
        </w:rPr>
      </w:pPr>
    </w:p>
    <w:p w:rsidR="00FF3501" w:rsidRDefault="00537C4E">
      <w:pPr>
        <w:spacing w:line="387" w:lineRule="exact"/>
        <w:rPr>
          <w:rFonts w:hint="default"/>
        </w:rPr>
      </w:pPr>
      <w:r>
        <w:rPr>
          <w:rFonts w:ascii="ＭＳ ゴシック" w:eastAsia="ＭＳ ゴシック" w:hAnsi="ＭＳ ゴシック"/>
          <w:sz w:val="24"/>
        </w:rPr>
        <w:t>（参考）</w:t>
      </w:r>
      <w:r>
        <w:t xml:space="preserve">  </w:t>
      </w:r>
      <w:r>
        <w:t xml:space="preserve">　　</w:t>
      </w:r>
      <w:r>
        <w:rPr>
          <w:sz w:val="28"/>
        </w:rPr>
        <w:t>１</w:t>
      </w:r>
      <w:r>
        <w:rPr>
          <w:rFonts w:ascii="ＭＳ ゴシック" w:eastAsia="ＭＳ ゴシック" w:hAnsi="ＭＳ ゴシック"/>
          <w:sz w:val="28"/>
        </w:rPr>
        <w:t xml:space="preserve">  監事監査簿様式（例）</w:t>
      </w:r>
    </w:p>
    <w:p w:rsidR="00FF3501" w:rsidRDefault="00FF3501">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8250"/>
      </w:tblGrid>
      <w:tr w:rsidR="00537C4E">
        <w:trPr>
          <w:trHeight w:val="326"/>
        </w:trPr>
        <w:tc>
          <w:tcPr>
            <w:tcW w:w="825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126EDF" w:rsidRDefault="00FF3501">
            <w:pPr>
              <w:rPr>
                <w:rFonts w:hint="default"/>
              </w:rPr>
            </w:pPr>
          </w:p>
          <w:p w:rsidR="00FF3501" w:rsidRDefault="00537C4E">
            <w:pPr>
              <w:spacing w:line="387" w:lineRule="exact"/>
              <w:rPr>
                <w:rFonts w:hint="default"/>
              </w:rPr>
            </w:pPr>
            <w:r>
              <w:t xml:space="preserve">           </w:t>
            </w:r>
            <w:r>
              <w:t xml:space="preserve">　</w:t>
            </w:r>
            <w:r>
              <w:t xml:space="preserve">  </w:t>
            </w:r>
            <w:r>
              <w:t xml:space="preserve">　</w:t>
            </w:r>
            <w:r>
              <w:t xml:space="preserve"> </w:t>
            </w:r>
            <w:r>
              <w:rPr>
                <w:sz w:val="28"/>
              </w:rPr>
              <w:t xml:space="preserve"> </w:t>
            </w:r>
            <w:r w:rsidRPr="006B1612">
              <w:rPr>
                <w:spacing w:val="233"/>
                <w:sz w:val="28"/>
                <w:fitText w:val="3264" w:id="1"/>
              </w:rPr>
              <w:t>監事監査</w:t>
            </w:r>
            <w:r w:rsidRPr="006B1612">
              <w:rPr>
                <w:sz w:val="28"/>
                <w:fitText w:val="3264" w:id="1"/>
              </w:rPr>
              <w:t>簿</w:t>
            </w:r>
          </w:p>
          <w:p w:rsidR="00FF3501" w:rsidRDefault="00FF3501">
            <w:pPr>
              <w:rPr>
                <w:rFonts w:hint="default"/>
              </w:rPr>
            </w:pPr>
          </w:p>
          <w:p w:rsidR="00FF3501" w:rsidRDefault="00537C4E">
            <w:pPr>
              <w:spacing w:line="347" w:lineRule="exact"/>
              <w:rPr>
                <w:rFonts w:hint="default"/>
              </w:rPr>
            </w:pPr>
            <w:r>
              <w:rPr>
                <w:sz w:val="24"/>
              </w:rPr>
              <w:t xml:space="preserve">　　　１　○○○土地改良区</w:t>
            </w:r>
          </w:p>
          <w:p w:rsidR="00FF3501" w:rsidRDefault="00FF3501">
            <w:pPr>
              <w:rPr>
                <w:rFonts w:hint="default"/>
              </w:rPr>
            </w:pPr>
          </w:p>
          <w:p w:rsidR="00FF3501" w:rsidRDefault="00537C4E">
            <w:pPr>
              <w:spacing w:line="347" w:lineRule="exact"/>
              <w:rPr>
                <w:rFonts w:hint="default"/>
              </w:rPr>
            </w:pPr>
            <w:r>
              <w:rPr>
                <w:sz w:val="24"/>
              </w:rPr>
              <w:t xml:space="preserve">      </w:t>
            </w:r>
            <w:r>
              <w:rPr>
                <w:sz w:val="24"/>
              </w:rPr>
              <w:t xml:space="preserve">２　</w:t>
            </w:r>
            <w:r w:rsidRPr="006B1612">
              <w:rPr>
                <w:spacing w:val="27"/>
                <w:sz w:val="24"/>
                <w:fitText w:val="1418" w:id="2"/>
              </w:rPr>
              <w:t>監査年月</w:t>
            </w:r>
            <w:r w:rsidRPr="006B1612">
              <w:rPr>
                <w:spacing w:val="1"/>
                <w:sz w:val="24"/>
                <w:fitText w:val="1418" w:id="2"/>
              </w:rPr>
              <w:t>日</w:t>
            </w:r>
            <w:r w:rsidR="00964DD2">
              <w:rPr>
                <w:sz w:val="24"/>
              </w:rPr>
              <w:t xml:space="preserve">　　　　</w:t>
            </w:r>
            <w:r>
              <w:rPr>
                <w:sz w:val="24"/>
              </w:rPr>
              <w:t xml:space="preserve">　　年　　月　　日から　　月　　日</w:t>
            </w:r>
          </w:p>
          <w:p w:rsidR="00FF3501" w:rsidRDefault="00FF3501">
            <w:pPr>
              <w:rPr>
                <w:rFonts w:hint="default"/>
              </w:rPr>
            </w:pPr>
          </w:p>
          <w:p w:rsidR="00FF3501" w:rsidRDefault="00537C4E">
            <w:pPr>
              <w:spacing w:line="347" w:lineRule="exact"/>
              <w:rPr>
                <w:rFonts w:hint="default"/>
              </w:rPr>
            </w:pPr>
            <w:r>
              <w:rPr>
                <w:sz w:val="24"/>
              </w:rPr>
              <w:t xml:space="preserve">      </w:t>
            </w:r>
            <w:r w:rsidR="00964DD2">
              <w:rPr>
                <w:sz w:val="24"/>
              </w:rPr>
              <w:t xml:space="preserve">３　監査対象年度　　　　</w:t>
            </w:r>
            <w:r>
              <w:rPr>
                <w:sz w:val="24"/>
              </w:rPr>
              <w:t xml:space="preserve">　　年度から　　年度</w:t>
            </w:r>
          </w:p>
          <w:p w:rsidR="00FF3501" w:rsidRDefault="00FF3501">
            <w:pPr>
              <w:rPr>
                <w:rFonts w:hint="default"/>
              </w:rPr>
            </w:pPr>
          </w:p>
          <w:p w:rsidR="00FF3501" w:rsidRDefault="00537C4E">
            <w:pPr>
              <w:spacing w:line="347" w:lineRule="exact"/>
              <w:rPr>
                <w:rFonts w:hint="default"/>
              </w:rPr>
            </w:pPr>
            <w:r>
              <w:rPr>
                <w:sz w:val="24"/>
              </w:rPr>
              <w:t xml:space="preserve">      </w:t>
            </w:r>
            <w:r>
              <w:rPr>
                <w:sz w:val="24"/>
              </w:rPr>
              <w:t xml:space="preserve">４　</w:t>
            </w:r>
            <w:r w:rsidRPr="000B4985">
              <w:rPr>
                <w:spacing w:val="72"/>
                <w:sz w:val="24"/>
                <w:fitText w:val="1396" w:id="3"/>
              </w:rPr>
              <w:t>監事氏</w:t>
            </w:r>
            <w:r w:rsidRPr="000B4985">
              <w:rPr>
                <w:spacing w:val="2"/>
                <w:sz w:val="24"/>
                <w:fitText w:val="1396" w:id="3"/>
              </w:rPr>
              <w:t>名</w:t>
            </w:r>
          </w:p>
          <w:p w:rsidR="00FF3501" w:rsidRDefault="00FF3501">
            <w:pPr>
              <w:rPr>
                <w:rFonts w:hint="default"/>
              </w:rPr>
            </w:pPr>
          </w:p>
          <w:p w:rsidR="00FF3501" w:rsidRDefault="00537C4E">
            <w:pPr>
              <w:spacing w:line="347" w:lineRule="exact"/>
              <w:rPr>
                <w:rFonts w:hint="default"/>
              </w:rPr>
            </w:pPr>
            <w:r>
              <w:rPr>
                <w:sz w:val="24"/>
              </w:rPr>
              <w:t xml:space="preserve">            </w:t>
            </w:r>
            <w:r>
              <w:rPr>
                <w:sz w:val="24"/>
              </w:rPr>
              <w:t>総括監事</w:t>
            </w:r>
          </w:p>
          <w:p w:rsidR="00FF3501" w:rsidRDefault="00FF3501">
            <w:pPr>
              <w:rPr>
                <w:rFonts w:hint="default"/>
              </w:rPr>
            </w:pPr>
          </w:p>
          <w:p w:rsidR="00FF3501" w:rsidRDefault="00537C4E">
            <w:pPr>
              <w:spacing w:line="347" w:lineRule="exact"/>
              <w:rPr>
                <w:rFonts w:hint="default"/>
              </w:rPr>
            </w:pPr>
            <w:r>
              <w:rPr>
                <w:sz w:val="24"/>
              </w:rPr>
              <w:t xml:space="preserve">            </w:t>
            </w:r>
            <w:r>
              <w:rPr>
                <w:sz w:val="24"/>
              </w:rPr>
              <w:t>監　　事</w:t>
            </w:r>
          </w:p>
          <w:p w:rsidR="00FF3501" w:rsidRDefault="00FF3501">
            <w:pPr>
              <w:rPr>
                <w:rFonts w:hint="default"/>
              </w:rPr>
            </w:pPr>
          </w:p>
          <w:p w:rsidR="00FF3501" w:rsidRDefault="00537C4E">
            <w:pPr>
              <w:spacing w:line="347" w:lineRule="exact"/>
              <w:rPr>
                <w:rFonts w:hint="default"/>
              </w:rPr>
            </w:pPr>
            <w:r>
              <w:rPr>
                <w:sz w:val="24"/>
              </w:rPr>
              <w:t xml:space="preserve">            </w:t>
            </w:r>
            <w:r>
              <w:rPr>
                <w:sz w:val="24"/>
              </w:rPr>
              <w:t>監　　事</w:t>
            </w:r>
          </w:p>
          <w:p w:rsidR="00FF3501" w:rsidRDefault="00FF3501">
            <w:pPr>
              <w:rPr>
                <w:rFonts w:hint="default"/>
              </w:rPr>
            </w:pPr>
          </w:p>
          <w:p w:rsidR="00FF3501" w:rsidRDefault="00FF3501">
            <w:pPr>
              <w:rPr>
                <w:rFonts w:hint="default"/>
              </w:rPr>
            </w:pPr>
          </w:p>
        </w:tc>
      </w:tr>
      <w:tr w:rsidR="00537C4E">
        <w:trPr>
          <w:trHeight w:val="326"/>
        </w:trPr>
        <w:tc>
          <w:tcPr>
            <w:tcW w:w="8250" w:type="dxa"/>
            <w:vMerge/>
            <w:tcBorders>
              <w:top w:val="nil"/>
              <w:left w:val="single" w:sz="4" w:space="0" w:color="000000"/>
              <w:bottom w:val="single" w:sz="4" w:space="0" w:color="000000"/>
              <w:right w:val="single" w:sz="4" w:space="0" w:color="000000"/>
            </w:tcBorders>
            <w:tcMar>
              <w:left w:w="49" w:type="dxa"/>
              <w:right w:w="49" w:type="dxa"/>
            </w:tcMar>
          </w:tcPr>
          <w:p w:rsidR="00FF3501" w:rsidRDefault="00FF3501">
            <w:pPr>
              <w:rPr>
                <w:rFonts w:hint="default"/>
              </w:rPr>
            </w:pPr>
          </w:p>
        </w:tc>
      </w:tr>
    </w:tbl>
    <w:p w:rsidR="00FF3501" w:rsidRDefault="00537C4E">
      <w:pPr>
        <w:spacing w:line="347" w:lineRule="exact"/>
        <w:rPr>
          <w:rFonts w:hint="default"/>
        </w:rPr>
      </w:pPr>
      <w:r>
        <w:t xml:space="preserve"> </w:t>
      </w:r>
      <w:r>
        <w:rPr>
          <w:sz w:val="24"/>
        </w:rPr>
        <w:t>取扱上の注意</w:t>
      </w:r>
    </w:p>
    <w:p w:rsidR="00FF3501" w:rsidRDefault="00537C4E">
      <w:pPr>
        <w:spacing w:line="347" w:lineRule="exact"/>
        <w:rPr>
          <w:rFonts w:hint="default"/>
        </w:rPr>
      </w:pPr>
      <w:r>
        <w:rPr>
          <w:sz w:val="24"/>
        </w:rPr>
        <w:t xml:space="preserve"> </w:t>
      </w:r>
      <w:r>
        <w:rPr>
          <w:rFonts w:ascii="ＭＳ 明朝" w:hAnsi="ＭＳ 明朝"/>
          <w:sz w:val="24"/>
        </w:rPr>
        <w:t>(</w:t>
      </w:r>
      <w:r>
        <w:rPr>
          <w:sz w:val="24"/>
        </w:rPr>
        <w:t>1</w:t>
      </w:r>
      <w:r>
        <w:rPr>
          <w:rFonts w:ascii="ＭＳ 明朝" w:hAnsi="ＭＳ 明朝"/>
          <w:sz w:val="24"/>
        </w:rPr>
        <w:t>)</w:t>
      </w:r>
      <w:r>
        <w:rPr>
          <w:sz w:val="24"/>
        </w:rPr>
        <w:t xml:space="preserve">　本監査簿は、監査１回限りの使用簿である。</w:t>
      </w:r>
    </w:p>
    <w:p w:rsidR="00FF3501" w:rsidRDefault="00537C4E" w:rsidP="00057E6C">
      <w:pPr>
        <w:spacing w:line="347" w:lineRule="exact"/>
        <w:ind w:left="480" w:hangingChars="200" w:hanging="480"/>
        <w:rPr>
          <w:rFonts w:hint="default"/>
        </w:rPr>
      </w:pPr>
      <w:r>
        <w:rPr>
          <w:sz w:val="24"/>
        </w:rPr>
        <w:t xml:space="preserve"> </w:t>
      </w:r>
      <w:r>
        <w:rPr>
          <w:rFonts w:ascii="ＭＳ 明朝" w:hAnsi="ＭＳ 明朝"/>
          <w:sz w:val="24"/>
        </w:rPr>
        <w:t>(</w:t>
      </w:r>
      <w:r>
        <w:rPr>
          <w:sz w:val="24"/>
        </w:rPr>
        <w:t>2</w:t>
      </w:r>
      <w:r>
        <w:rPr>
          <w:rFonts w:ascii="ＭＳ 明朝" w:hAnsi="ＭＳ 明朝"/>
          <w:sz w:val="24"/>
        </w:rPr>
        <w:t>)</w:t>
      </w:r>
      <w:r>
        <w:rPr>
          <w:sz w:val="24"/>
        </w:rPr>
        <w:t xml:space="preserve">　監査事項には、法令事項、定款事項、規約事項等それぞれに軽重の度合　　がある</w:t>
      </w:r>
      <w:r w:rsidR="00453931">
        <w:rPr>
          <w:sz w:val="24"/>
        </w:rPr>
        <w:t>が、どれに重点を置いて監査するかについては、土地改良区の運営</w:t>
      </w:r>
      <w:r>
        <w:rPr>
          <w:sz w:val="24"/>
        </w:rPr>
        <w:t>内容をもとに監事会において監査計画として樹立する。</w:t>
      </w:r>
      <w:bookmarkStart w:id="0" w:name="_GoBack"/>
      <w:bookmarkEnd w:id="0"/>
    </w:p>
    <w:p w:rsidR="00FF3501" w:rsidRDefault="00537C4E">
      <w:pPr>
        <w:spacing w:line="347" w:lineRule="exact"/>
        <w:ind w:left="540" w:hanging="540"/>
        <w:rPr>
          <w:rFonts w:hint="default"/>
        </w:rPr>
      </w:pPr>
      <w:r>
        <w:rPr>
          <w:sz w:val="24"/>
        </w:rPr>
        <w:t xml:space="preserve"> </w:t>
      </w:r>
      <w:r>
        <w:rPr>
          <w:rFonts w:ascii="ＭＳ 明朝" w:hAnsi="ＭＳ 明朝"/>
          <w:sz w:val="24"/>
        </w:rPr>
        <w:t>(</w:t>
      </w:r>
      <w:r>
        <w:rPr>
          <w:sz w:val="24"/>
        </w:rPr>
        <w:t>3</w:t>
      </w:r>
      <w:r>
        <w:rPr>
          <w:rFonts w:ascii="ＭＳ 明朝" w:hAnsi="ＭＳ 明朝"/>
          <w:sz w:val="24"/>
        </w:rPr>
        <w:t>)</w:t>
      </w:r>
      <w:r>
        <w:rPr>
          <w:sz w:val="24"/>
        </w:rPr>
        <w:t xml:space="preserve">　記事欄には監査の経過、すなわち、監査した金額及び数量並びに監査した事項等の適否の判断を記載する。</w:t>
      </w:r>
    </w:p>
    <w:p w:rsidR="00FF3501" w:rsidRDefault="00537C4E">
      <w:pPr>
        <w:spacing w:line="347" w:lineRule="exact"/>
        <w:ind w:left="540" w:hanging="540"/>
        <w:rPr>
          <w:rFonts w:hint="default"/>
        </w:rPr>
      </w:pPr>
      <w:r>
        <w:rPr>
          <w:sz w:val="24"/>
        </w:rPr>
        <w:t xml:space="preserve"> </w:t>
      </w:r>
      <w:r>
        <w:rPr>
          <w:rFonts w:ascii="ＭＳ 明朝" w:hAnsi="ＭＳ 明朝"/>
          <w:sz w:val="24"/>
        </w:rPr>
        <w:t>(</w:t>
      </w:r>
      <w:r>
        <w:rPr>
          <w:sz w:val="24"/>
        </w:rPr>
        <w:t>4</w:t>
      </w:r>
      <w:r>
        <w:rPr>
          <w:rFonts w:ascii="ＭＳ 明朝" w:hAnsi="ＭＳ 明朝"/>
          <w:sz w:val="24"/>
        </w:rPr>
        <w:t>)</w:t>
      </w:r>
      <w:r>
        <w:rPr>
          <w:sz w:val="24"/>
        </w:rPr>
        <w:t xml:space="preserve">　指摘欄は、監査の結果、適当でないと認めた事項、改正又は是正の必要があると認めた事項若しくは勧告を要すべき事項等で監査報告書に記入すべき事項について記載する。したがって、この事項を監査報告書に記入することになる。</w:t>
      </w:r>
    </w:p>
    <w:p w:rsidR="00FF3501" w:rsidRDefault="00537C4E">
      <w:pPr>
        <w:spacing w:line="347" w:lineRule="exact"/>
        <w:ind w:left="540" w:hanging="540"/>
        <w:rPr>
          <w:rFonts w:hint="default"/>
        </w:rPr>
      </w:pPr>
      <w:r>
        <w:rPr>
          <w:sz w:val="24"/>
        </w:rPr>
        <w:t xml:space="preserve"> </w:t>
      </w:r>
      <w:r>
        <w:rPr>
          <w:rFonts w:ascii="ＭＳ 明朝" w:hAnsi="ＭＳ 明朝"/>
          <w:sz w:val="24"/>
        </w:rPr>
        <w:t>(</w:t>
      </w:r>
      <w:r>
        <w:rPr>
          <w:sz w:val="24"/>
        </w:rPr>
        <w:t>5</w:t>
      </w:r>
      <w:r>
        <w:rPr>
          <w:rFonts w:ascii="ＭＳ 明朝" w:hAnsi="ＭＳ 明朝"/>
          <w:sz w:val="24"/>
        </w:rPr>
        <w:t>)</w:t>
      </w:r>
      <w:r>
        <w:rPr>
          <w:sz w:val="24"/>
        </w:rPr>
        <w:t xml:space="preserve">　本監査簿は、監査報告書を作成した後、土地改良区の書類として保存する。</w:t>
      </w:r>
    </w:p>
    <w:p w:rsidR="00FF3501" w:rsidRDefault="00FF3501">
      <w:pPr>
        <w:rPr>
          <w:rFonts w:hint="default"/>
        </w:rPr>
      </w:pPr>
    </w:p>
    <w:p w:rsidR="00FF3501" w:rsidRDefault="00FF3501">
      <w:pPr>
        <w:rPr>
          <w:rFonts w:hint="default"/>
        </w:rPr>
      </w:pPr>
    </w:p>
    <w:p w:rsidR="00FF3501" w:rsidRDefault="00FF3501">
      <w:pPr>
        <w:rPr>
          <w:rFonts w:hint="default"/>
        </w:rPr>
      </w:pPr>
    </w:p>
    <w:p w:rsidR="000426B5" w:rsidRDefault="000426B5">
      <w:pPr>
        <w:rPr>
          <w:rFonts w:hint="default"/>
        </w:rPr>
        <w:sectPr w:rsidR="000426B5">
          <w:footerReference w:type="even" r:id="rId8"/>
          <w:footerReference w:type="default" r:id="rId9"/>
          <w:footnotePr>
            <w:numRestart w:val="eachPage"/>
          </w:footnotePr>
          <w:endnotePr>
            <w:numFmt w:val="decimal"/>
          </w:endnotePr>
          <w:pgSz w:w="11906" w:h="16838"/>
          <w:pgMar w:top="1701" w:right="1701" w:bottom="1701" w:left="1701" w:header="0" w:footer="287" w:gutter="0"/>
          <w:cols w:space="720"/>
          <w:docGrid w:type="linesAndChars" w:linePitch="326"/>
        </w:sectPr>
      </w:pPr>
    </w:p>
    <w:p w:rsidR="00FF3501" w:rsidRDefault="00FF3501">
      <w:pPr>
        <w:rPr>
          <w:rFonts w:hint="default"/>
        </w:rPr>
      </w:pPr>
    </w:p>
    <w:p w:rsidR="00FF3501" w:rsidRDefault="00537C4E">
      <w:pPr>
        <w:spacing w:line="347" w:lineRule="exact"/>
        <w:rPr>
          <w:rFonts w:hint="default"/>
        </w:rPr>
      </w:pPr>
      <w:r>
        <w:rPr>
          <w:rFonts w:ascii="ＭＳ ゴシック" w:eastAsia="ＭＳ ゴシック" w:hAnsi="ＭＳ ゴシック"/>
          <w:sz w:val="24"/>
        </w:rPr>
        <w:t xml:space="preserve">　第１　業務に関する事項</w:t>
      </w:r>
    </w:p>
    <w:p w:rsidR="00FF3501" w:rsidRDefault="00537C4E">
      <w:pPr>
        <w:spacing w:line="347" w:lineRule="exact"/>
        <w:rPr>
          <w:rFonts w:hint="default"/>
        </w:rPr>
      </w:pPr>
      <w:r>
        <w:rPr>
          <w:rFonts w:ascii="ＭＳ ゴシック" w:eastAsia="ＭＳ ゴシック" w:hAnsi="ＭＳ ゴシック"/>
          <w:sz w:val="24"/>
        </w:rPr>
        <w:t xml:space="preserve">　　１．運　営</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B05962">
        <w:trPr>
          <w:trHeight w:val="983"/>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１）</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規 </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程</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等</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B05962" w:rsidRDefault="000426B5" w:rsidP="001E049E">
            <w:pPr>
              <w:numPr>
                <w:ilvl w:val="0"/>
                <w:numId w:val="17"/>
              </w:numPr>
              <w:spacing w:line="347" w:lineRule="exact"/>
              <w:rPr>
                <w:rFonts w:ascii="ＭＳ 明朝" w:hAnsi="ＭＳ 明朝" w:hint="default"/>
              </w:rPr>
            </w:pPr>
            <w:r w:rsidRPr="00F313EB">
              <w:rPr>
                <w:rFonts w:ascii="ＭＳ 明朝" w:hAnsi="ＭＳ 明朝"/>
              </w:rPr>
              <w:t>定款及び規約の整備状況及</w:t>
            </w:r>
            <w:r w:rsidR="00537C4E" w:rsidRPr="00F313EB">
              <w:rPr>
                <w:rFonts w:ascii="ＭＳ 明朝" w:hAnsi="ＭＳ 明朝"/>
              </w:rPr>
              <w:t>び現況との整合状況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B05962">
        <w:trPr>
          <w:trHeight w:val="940"/>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B05962" w:rsidRDefault="000426B5" w:rsidP="001E049E">
            <w:pPr>
              <w:numPr>
                <w:ilvl w:val="0"/>
                <w:numId w:val="17"/>
              </w:numPr>
              <w:rPr>
                <w:rFonts w:ascii="ＭＳ 明朝" w:hAnsi="ＭＳ 明朝" w:hint="default"/>
              </w:rPr>
            </w:pPr>
            <w:r w:rsidRPr="00F313EB">
              <w:rPr>
                <w:rFonts w:ascii="ＭＳ 明朝" w:hAnsi="ＭＳ 明朝"/>
              </w:rPr>
              <w:t>諸規程等の制定及び整備状</w:t>
            </w:r>
            <w:r w:rsidR="00537C4E" w:rsidRPr="00F313EB">
              <w:rPr>
                <w:rFonts w:ascii="ＭＳ 明朝" w:hAnsi="ＭＳ 明朝"/>
              </w:rPr>
              <w:t>況及び現況との整合状況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537C4E" w:rsidP="001E049E">
            <w:pPr>
              <w:numPr>
                <w:ilvl w:val="0"/>
                <w:numId w:val="17"/>
              </w:numPr>
              <w:rPr>
                <w:rFonts w:ascii="ＭＳ 明朝" w:hAnsi="ＭＳ 明朝" w:hint="default"/>
              </w:rPr>
            </w:pPr>
            <w:r w:rsidRPr="00F313EB">
              <w:rPr>
                <w:rFonts w:ascii="ＭＳ 明朝" w:hAnsi="ＭＳ 明朝"/>
              </w:rPr>
              <w:t>土地原簿及び組合員名簿の　備付並びに整備状況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２）</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会</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議</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537C4E" w:rsidP="001E049E">
            <w:pPr>
              <w:spacing w:line="347" w:lineRule="exact"/>
              <w:rPr>
                <w:rFonts w:ascii="ＭＳ 明朝" w:hAnsi="ＭＳ 明朝" w:hint="default"/>
              </w:rPr>
            </w:pPr>
            <w:r w:rsidRPr="00F313EB">
              <w:rPr>
                <w:rFonts w:ascii="ＭＳ 明朝" w:hAnsi="ＭＳ 明朝"/>
              </w:rPr>
              <w:t>〔総会又は総代会〕</w:t>
            </w:r>
          </w:p>
          <w:p w:rsidR="00FF3501" w:rsidRPr="00F313EB" w:rsidRDefault="00537C4E" w:rsidP="001E049E">
            <w:pPr>
              <w:numPr>
                <w:ilvl w:val="0"/>
                <w:numId w:val="18"/>
              </w:numPr>
              <w:rPr>
                <w:rFonts w:ascii="ＭＳ 明朝" w:hAnsi="ＭＳ 明朝" w:hint="default"/>
              </w:rPr>
            </w:pPr>
            <w:r w:rsidRPr="00F313EB">
              <w:rPr>
                <w:rFonts w:ascii="ＭＳ 明朝" w:hAnsi="ＭＳ 明朝"/>
              </w:rPr>
              <w:t>開催期日及び出席率</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B05962">
        <w:trPr>
          <w:trHeight w:val="854"/>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1E049E" w:rsidP="00B05962">
            <w:pPr>
              <w:ind w:left="330" w:hangingChars="150" w:hanging="330"/>
              <w:rPr>
                <w:rFonts w:ascii="ＭＳ 明朝" w:hAnsi="ＭＳ 明朝" w:hint="default"/>
              </w:rPr>
            </w:pPr>
            <w:r w:rsidRPr="00F313EB">
              <w:rPr>
                <w:rFonts w:ascii="ＭＳ 明朝" w:hAnsi="ＭＳ 明朝"/>
              </w:rPr>
              <w:t>②</w:t>
            </w:r>
            <w:r w:rsidR="00126EDF">
              <w:rPr>
                <w:rFonts w:ascii="ＭＳ 明朝" w:hAnsi="ＭＳ 明朝"/>
              </w:rPr>
              <w:t xml:space="preserve"> </w:t>
            </w:r>
            <w:r w:rsidRPr="00F313EB">
              <w:rPr>
                <w:rFonts w:ascii="ＭＳ 明朝" w:hAnsi="ＭＳ 明朝"/>
              </w:rPr>
              <w:t>付議事項及び議決方法の適</w:t>
            </w:r>
            <w:r w:rsidR="00537C4E" w:rsidRPr="00F313EB">
              <w:rPr>
                <w:rFonts w:ascii="ＭＳ 明朝" w:hAnsi="ＭＳ 明朝"/>
              </w:rPr>
              <w:t>否並びに議事運営状況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0426B5" w:rsidP="001E049E">
            <w:pPr>
              <w:rPr>
                <w:rFonts w:ascii="ＭＳ 明朝" w:hAnsi="ＭＳ 明朝" w:hint="default"/>
              </w:rPr>
            </w:pPr>
            <w:r w:rsidRPr="00F313EB">
              <w:rPr>
                <w:rFonts w:ascii="ＭＳ 明朝" w:hAnsi="ＭＳ 明朝"/>
              </w:rPr>
              <w:t>③</w:t>
            </w:r>
            <w:r w:rsidR="00126EDF">
              <w:rPr>
                <w:rFonts w:ascii="ＭＳ 明朝" w:hAnsi="ＭＳ 明朝"/>
              </w:rPr>
              <w:t xml:space="preserve"> </w:t>
            </w:r>
            <w:r w:rsidR="00537C4E" w:rsidRPr="00F313EB">
              <w:rPr>
                <w:rFonts w:ascii="ＭＳ 明朝" w:hAnsi="ＭＳ 明朝"/>
              </w:rPr>
              <w:t>議事録の調製状況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537C4E" w:rsidP="001E049E">
            <w:pPr>
              <w:rPr>
                <w:rFonts w:ascii="ＭＳ 明朝" w:hAnsi="ＭＳ 明朝" w:hint="default"/>
              </w:rPr>
            </w:pPr>
            <w:r w:rsidRPr="00F313EB">
              <w:rPr>
                <w:rFonts w:ascii="ＭＳ 明朝" w:hAnsi="ＭＳ 明朝"/>
              </w:rPr>
              <w:t>〔理事会〕</w:t>
            </w:r>
          </w:p>
          <w:p w:rsidR="00FF3501" w:rsidRPr="00F313EB" w:rsidRDefault="00537C4E" w:rsidP="001E049E">
            <w:pPr>
              <w:numPr>
                <w:ilvl w:val="0"/>
                <w:numId w:val="7"/>
              </w:numPr>
              <w:rPr>
                <w:rFonts w:ascii="ＭＳ 明朝" w:hAnsi="ＭＳ 明朝" w:hint="default"/>
              </w:rPr>
            </w:pPr>
            <w:r w:rsidRPr="00F313EB">
              <w:rPr>
                <w:rFonts w:ascii="ＭＳ 明朝" w:hAnsi="ＭＳ 明朝"/>
              </w:rPr>
              <w:t>年間開催回数及び出席率</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0426B5" w:rsidP="001E049E">
            <w:pPr>
              <w:numPr>
                <w:ilvl w:val="0"/>
                <w:numId w:val="7"/>
              </w:numPr>
              <w:rPr>
                <w:rFonts w:ascii="ＭＳ 明朝" w:hAnsi="ＭＳ 明朝" w:hint="default"/>
              </w:rPr>
            </w:pPr>
            <w:r w:rsidRPr="00F313EB">
              <w:rPr>
                <w:rFonts w:ascii="ＭＳ 明朝" w:hAnsi="ＭＳ 明朝"/>
              </w:rPr>
              <w:t>付議事項の適否及び処理状</w:t>
            </w:r>
            <w:r w:rsidR="00537C4E" w:rsidRPr="00F313EB">
              <w:rPr>
                <w:rFonts w:ascii="ＭＳ 明朝" w:hAnsi="ＭＳ 明朝"/>
              </w:rPr>
              <w:t>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537C4E" w:rsidP="001E049E">
            <w:pPr>
              <w:numPr>
                <w:ilvl w:val="0"/>
                <w:numId w:val="7"/>
              </w:numPr>
              <w:rPr>
                <w:rFonts w:ascii="ＭＳ 明朝" w:hAnsi="ＭＳ 明朝" w:hint="default"/>
              </w:rPr>
            </w:pPr>
            <w:r w:rsidRPr="00F313EB">
              <w:rPr>
                <w:rFonts w:ascii="ＭＳ 明朝" w:hAnsi="ＭＳ 明朝"/>
              </w:rPr>
              <w:t>議事録の調製状況</w:t>
            </w:r>
          </w:p>
          <w:p w:rsidR="00FF3501" w:rsidRPr="00F313EB"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F3501" w:rsidRPr="00F313EB" w:rsidRDefault="00FF3501">
      <w:pPr>
        <w:rPr>
          <w:rFonts w:ascii="ＭＳ 明朝" w:hAnsi="ＭＳ 明朝"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537C4E" w:rsidP="001E049E">
            <w:pPr>
              <w:rPr>
                <w:rFonts w:ascii="ＭＳ 明朝" w:hAnsi="ＭＳ 明朝" w:hint="default"/>
              </w:rPr>
            </w:pPr>
            <w:r w:rsidRPr="00F313EB">
              <w:rPr>
                <w:rFonts w:ascii="ＭＳ 明朝" w:hAnsi="ＭＳ 明朝"/>
              </w:rPr>
              <w:t>〔各種委員会〕</w:t>
            </w:r>
          </w:p>
          <w:p w:rsidR="00FF3501" w:rsidRPr="00F313EB" w:rsidRDefault="00537C4E" w:rsidP="001E049E">
            <w:pPr>
              <w:numPr>
                <w:ilvl w:val="0"/>
                <w:numId w:val="8"/>
              </w:numPr>
              <w:rPr>
                <w:rFonts w:ascii="ＭＳ 明朝" w:hAnsi="ＭＳ 明朝" w:hint="default"/>
              </w:rPr>
            </w:pPr>
            <w:r w:rsidRPr="00F313EB">
              <w:rPr>
                <w:rFonts w:ascii="ＭＳ 明朝" w:hAnsi="ＭＳ 明朝"/>
              </w:rPr>
              <w:t>設置してある委員会の種類　及び構成</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8"/>
              </w:numPr>
              <w:rPr>
                <w:rFonts w:ascii="ＭＳ 明朝" w:hAnsi="ＭＳ 明朝" w:hint="default"/>
              </w:rPr>
            </w:pPr>
            <w:r w:rsidRPr="00F313EB">
              <w:rPr>
                <w:rFonts w:ascii="ＭＳ 明朝" w:hAnsi="ＭＳ 明朝"/>
              </w:rPr>
              <w:t>各種委員会の運営の適否</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３） </w:t>
            </w:r>
            <w:r w:rsidRPr="00F313EB">
              <w:rPr>
                <w:rFonts w:ascii="ＭＳ 明朝" w:hAnsi="ＭＳ 明朝"/>
              </w:rPr>
              <w:t>理</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事</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26EDF" w:rsidP="001E049E">
            <w:pPr>
              <w:spacing w:line="347" w:lineRule="exact"/>
              <w:rPr>
                <w:rFonts w:ascii="ＭＳ 明朝" w:hAnsi="ＭＳ 明朝" w:hint="default"/>
              </w:rPr>
            </w:pPr>
            <w:r>
              <w:rPr>
                <w:rFonts w:ascii="ＭＳ 明朝" w:hAnsi="ＭＳ 明朝"/>
              </w:rPr>
              <w:t xml:space="preserve">① </w:t>
            </w:r>
            <w:r w:rsidR="00537C4E" w:rsidRPr="00F313EB">
              <w:rPr>
                <w:rFonts w:ascii="ＭＳ 明朝" w:hAnsi="ＭＳ 明朝"/>
              </w:rPr>
              <w:t>理事の職務分担</w:t>
            </w:r>
          </w:p>
          <w:p w:rsidR="00FF3501" w:rsidRPr="00F313EB" w:rsidRDefault="00FF3501" w:rsidP="001E049E">
            <w:pPr>
              <w:spacing w:line="347" w:lineRule="exact"/>
              <w:rPr>
                <w:rFonts w:ascii="ＭＳ 明朝" w:hAnsi="ＭＳ 明朝" w:hint="default"/>
              </w:rPr>
            </w:pP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26EDF" w:rsidP="001E049E">
            <w:pPr>
              <w:rPr>
                <w:rFonts w:ascii="ＭＳ 明朝" w:hAnsi="ＭＳ 明朝" w:hint="default"/>
              </w:rPr>
            </w:pPr>
            <w:r>
              <w:rPr>
                <w:rFonts w:ascii="ＭＳ 明朝" w:hAnsi="ＭＳ 明朝"/>
              </w:rPr>
              <w:t xml:space="preserve">② </w:t>
            </w:r>
            <w:r w:rsidR="00537C4E" w:rsidRPr="00F313EB">
              <w:rPr>
                <w:rFonts w:ascii="ＭＳ 明朝" w:hAnsi="ＭＳ 明朝"/>
              </w:rPr>
              <w:t>理事の業務執行状況</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４） </w:t>
            </w:r>
            <w:r w:rsidRPr="00F313EB">
              <w:rPr>
                <w:rFonts w:ascii="ＭＳ 明朝" w:hAnsi="ＭＳ 明朝"/>
              </w:rPr>
              <w:t>職</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員</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26EDF" w:rsidP="001E049E">
            <w:pPr>
              <w:spacing w:line="347" w:lineRule="exact"/>
              <w:rPr>
                <w:rFonts w:ascii="ＭＳ 明朝" w:hAnsi="ＭＳ 明朝" w:hint="default"/>
              </w:rPr>
            </w:pPr>
            <w:r>
              <w:rPr>
                <w:rFonts w:ascii="ＭＳ 明朝" w:hAnsi="ＭＳ 明朝"/>
              </w:rPr>
              <w:t>① 職員の配置、構成及び待遇</w:t>
            </w:r>
            <w:r w:rsidR="00537C4E" w:rsidRPr="00F313EB">
              <w:rPr>
                <w:rFonts w:ascii="ＭＳ 明朝" w:hAnsi="ＭＳ 明朝"/>
              </w:rPr>
              <w:t>状況</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26EDF" w:rsidP="001E049E">
            <w:pPr>
              <w:rPr>
                <w:rFonts w:ascii="ＭＳ 明朝" w:hAnsi="ＭＳ 明朝" w:hint="default"/>
              </w:rPr>
            </w:pPr>
            <w:r>
              <w:rPr>
                <w:rFonts w:ascii="ＭＳ 明朝" w:hAnsi="ＭＳ 明朝"/>
              </w:rPr>
              <w:t xml:space="preserve">② </w:t>
            </w:r>
            <w:r w:rsidR="00537C4E" w:rsidRPr="00F313EB">
              <w:rPr>
                <w:rFonts w:ascii="ＭＳ 明朝" w:hAnsi="ＭＳ 明朝"/>
              </w:rPr>
              <w:t>職員の研修状況</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0426B5" w:rsidRPr="00F313EB" w:rsidRDefault="000426B5">
      <w:pPr>
        <w:spacing w:line="347" w:lineRule="exact"/>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lastRenderedPageBreak/>
        <w:t>２．事　業</w:t>
      </w:r>
    </w:p>
    <w:p w:rsidR="00FF3501" w:rsidRPr="00F313EB" w:rsidRDefault="00537C4E">
      <w:pPr>
        <w:rPr>
          <w:rFonts w:ascii="ＭＳ 明朝" w:hAnsi="ＭＳ 明朝" w:hint="default"/>
        </w:rPr>
      </w:pPr>
      <w:r w:rsidRPr="00F313EB">
        <w:rPr>
          <w:rFonts w:ascii="ＭＳ 明朝" w:hAnsi="ＭＳ 明朝"/>
        </w:rPr>
        <w:t xml:space="preserve">       ア　事　業</w:t>
      </w:r>
    </w:p>
    <w:tbl>
      <w:tblPr>
        <w:tblW w:w="0" w:type="auto"/>
        <w:tblInd w:w="49" w:type="dxa"/>
        <w:tblLayout w:type="fixed"/>
        <w:tblCellMar>
          <w:left w:w="0" w:type="dxa"/>
          <w:right w:w="0" w:type="dxa"/>
        </w:tblCellMar>
        <w:tblLook w:val="0000" w:firstRow="0" w:lastRow="0" w:firstColumn="0" w:lastColumn="0" w:noHBand="0" w:noVBand="0"/>
      </w:tblPr>
      <w:tblGrid>
        <w:gridCol w:w="118"/>
        <w:gridCol w:w="591"/>
        <w:gridCol w:w="3827"/>
        <w:gridCol w:w="1522"/>
        <w:gridCol w:w="2310"/>
      </w:tblGrid>
      <w:tr w:rsidR="00537C4E" w:rsidRPr="00F313EB" w:rsidTr="003441E7">
        <w:trPr>
          <w:gridBefore w:val="1"/>
          <w:wBefore w:w="118" w:type="dxa"/>
        </w:trPr>
        <w:tc>
          <w:tcPr>
            <w:tcW w:w="4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3441E7">
        <w:tc>
          <w:tcPr>
            <w:tcW w:w="118" w:type="dxa"/>
            <w:tcBorders>
              <w:top w:val="nil"/>
              <w:left w:val="nil"/>
              <w:bottom w:val="nil"/>
              <w:right w:val="single" w:sz="4" w:space="0" w:color="000000"/>
            </w:tcBorders>
            <w:tcMar>
              <w:left w:w="49" w:type="dxa"/>
              <w:right w:w="49" w:type="dxa"/>
            </w:tcMar>
          </w:tcPr>
          <w:p w:rsidR="00FF3501" w:rsidRPr="00F313EB" w:rsidRDefault="00537C4E">
            <w:pPr>
              <w:rPr>
                <w:rFonts w:ascii="ＭＳ 明朝" w:hAnsi="ＭＳ 明朝" w:hint="default"/>
              </w:rPr>
            </w:pPr>
            <w:r w:rsidRPr="00F313EB">
              <w:rPr>
                <w:rFonts w:ascii="ＭＳ 明朝" w:hAnsi="ＭＳ 明朝"/>
                <w:sz w:val="24"/>
              </w:rPr>
              <w:t>１</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3441E7" w:rsidRPr="00F313EB" w:rsidRDefault="00FF3501" w:rsidP="003441E7">
            <w:pPr>
              <w:spacing w:line="347" w:lineRule="exact"/>
              <w:rPr>
                <w:rFonts w:ascii="ＭＳ 明朝" w:hAnsi="ＭＳ 明朝" w:hint="default"/>
                <w:sz w:val="24"/>
              </w:rPr>
            </w:pPr>
            <w:r w:rsidRPr="00F313EB">
              <w:rPr>
                <w:rFonts w:ascii="ＭＳ 明朝" w:hAnsi="ＭＳ 明朝"/>
                <w:sz w:val="24"/>
              </w:rPr>
              <w:t>１）</w:t>
            </w:r>
          </w:p>
          <w:p w:rsidR="003441E7" w:rsidRPr="00F313EB" w:rsidRDefault="00537C4E" w:rsidP="003441E7">
            <w:pPr>
              <w:spacing w:line="347" w:lineRule="exact"/>
              <w:rPr>
                <w:rFonts w:ascii="ＭＳ 明朝" w:hAnsi="ＭＳ 明朝" w:hint="default"/>
              </w:rPr>
            </w:pPr>
            <w:r w:rsidRPr="00F313EB">
              <w:rPr>
                <w:rFonts w:ascii="ＭＳ 明朝" w:hAnsi="ＭＳ 明朝"/>
              </w:rPr>
              <w:t>事業実施計画及び実施設計</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26EDF" w:rsidP="001E049E">
            <w:pPr>
              <w:numPr>
                <w:ilvl w:val="0"/>
                <w:numId w:val="9"/>
              </w:numPr>
              <w:spacing w:line="347" w:lineRule="exact"/>
              <w:rPr>
                <w:rFonts w:ascii="ＭＳ 明朝" w:hAnsi="ＭＳ 明朝" w:hint="default"/>
              </w:rPr>
            </w:pPr>
            <w:r>
              <w:rPr>
                <w:rFonts w:ascii="ＭＳ 明朝" w:hAnsi="ＭＳ 明朝"/>
              </w:rPr>
              <w:t>事業計画の設定及び施行体</w:t>
            </w:r>
            <w:r w:rsidR="00537C4E" w:rsidRPr="00F313EB">
              <w:rPr>
                <w:rFonts w:ascii="ＭＳ 明朝" w:hAnsi="ＭＳ 明朝"/>
              </w:rPr>
              <w:t>制</w:t>
            </w: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0426B5" w:rsidP="001E049E">
            <w:pPr>
              <w:rPr>
                <w:rFonts w:ascii="ＭＳ 明朝" w:hAnsi="ＭＳ 明朝" w:hint="default"/>
              </w:rPr>
            </w:pPr>
            <w:r w:rsidRPr="00F313EB">
              <w:rPr>
                <w:rFonts w:ascii="ＭＳ 明朝" w:hAnsi="ＭＳ 明朝"/>
              </w:rPr>
              <w:t>②</w:t>
            </w:r>
            <w:r w:rsidR="00265543">
              <w:rPr>
                <w:rFonts w:ascii="ＭＳ 明朝" w:hAnsi="ＭＳ 明朝"/>
              </w:rPr>
              <w:t xml:space="preserve"> </w:t>
            </w:r>
            <w:r w:rsidR="00537C4E" w:rsidRPr="00F313EB">
              <w:rPr>
                <w:rFonts w:ascii="ＭＳ 明朝" w:hAnsi="ＭＳ 明朝"/>
              </w:rPr>
              <w:t>事業計画の変更手続の適否</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Height w:val="2760"/>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rPr>
                <w:rFonts w:ascii="ＭＳ 明朝" w:hAnsi="ＭＳ 明朝" w:hint="default"/>
              </w:rPr>
            </w:pPr>
            <w:r w:rsidRPr="00F313EB">
              <w:rPr>
                <w:rFonts w:ascii="ＭＳ 明朝" w:hAnsi="ＭＳ 明朝"/>
              </w:rPr>
              <w:t>③　実施設計の適否</w:t>
            </w: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B05962">
        <w:trPr>
          <w:gridBefore w:val="1"/>
          <w:wBefore w:w="118" w:type="dxa"/>
          <w:trHeight w:val="625"/>
        </w:trPr>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２）</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工</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事</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DC1BA2" w:rsidRPr="00F313EB" w:rsidRDefault="00DC1BA2">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265543" w:rsidP="003441E7">
            <w:pPr>
              <w:spacing w:line="347" w:lineRule="exact"/>
              <w:rPr>
                <w:rFonts w:ascii="ＭＳ 明朝" w:hAnsi="ＭＳ 明朝" w:hint="default"/>
              </w:rPr>
            </w:pPr>
            <w:r>
              <w:rPr>
                <w:rFonts w:ascii="ＭＳ 明朝" w:hAnsi="ＭＳ 明朝"/>
                <w:sz w:val="24"/>
              </w:rPr>
              <w:t xml:space="preserve">① </w:t>
            </w:r>
            <w:r w:rsidR="00537C4E" w:rsidRPr="00F313EB">
              <w:rPr>
                <w:rFonts w:ascii="ＭＳ 明朝" w:hAnsi="ＭＳ 明朝"/>
              </w:rPr>
              <w:t>工事の直営、請負別</w:t>
            </w: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265543" w:rsidRDefault="00265543" w:rsidP="00265543">
            <w:pPr>
              <w:ind w:left="440" w:hangingChars="200" w:hanging="440"/>
              <w:rPr>
                <w:rFonts w:ascii="ＭＳ 明朝" w:hAnsi="ＭＳ 明朝" w:hint="default"/>
              </w:rPr>
            </w:pPr>
            <w:r>
              <w:rPr>
                <w:rFonts w:ascii="ＭＳ 明朝" w:hAnsi="ＭＳ 明朝"/>
              </w:rPr>
              <w:t>② 請負者及び請負契約の適否並びに</w:t>
            </w:r>
          </w:p>
          <w:p w:rsidR="00FF3501" w:rsidRPr="00F313EB" w:rsidRDefault="00265543" w:rsidP="00265543">
            <w:pPr>
              <w:ind w:leftChars="150" w:left="440" w:hangingChars="50" w:hanging="110"/>
              <w:rPr>
                <w:rFonts w:ascii="ＭＳ 明朝" w:hAnsi="ＭＳ 明朝" w:hint="default"/>
              </w:rPr>
            </w:pPr>
            <w:r>
              <w:rPr>
                <w:rFonts w:ascii="ＭＳ 明朝" w:hAnsi="ＭＳ 明朝"/>
              </w:rPr>
              <w:t>事業費と請負金額との</w:t>
            </w:r>
            <w:r w:rsidR="00537C4E" w:rsidRPr="00F313EB">
              <w:rPr>
                <w:rFonts w:ascii="ＭＳ 明朝" w:hAnsi="ＭＳ 明朝"/>
              </w:rPr>
              <w:t>関係</w:t>
            </w: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265543" w:rsidRDefault="00265543" w:rsidP="00265543">
            <w:pPr>
              <w:ind w:left="440" w:hangingChars="200" w:hanging="440"/>
              <w:rPr>
                <w:rFonts w:ascii="ＭＳ 明朝" w:hAnsi="ＭＳ 明朝" w:hint="default"/>
              </w:rPr>
            </w:pPr>
            <w:r>
              <w:rPr>
                <w:rFonts w:ascii="ＭＳ 明朝" w:hAnsi="ＭＳ 明朝"/>
              </w:rPr>
              <w:t xml:space="preserve">③ </w:t>
            </w:r>
            <w:r w:rsidR="00126EDF">
              <w:rPr>
                <w:rFonts w:ascii="ＭＳ 明朝" w:hAnsi="ＭＳ 明朝"/>
              </w:rPr>
              <w:t>請負者の着工、竣工</w:t>
            </w:r>
            <w:r>
              <w:rPr>
                <w:rFonts w:ascii="ＭＳ 明朝" w:hAnsi="ＭＳ 明朝"/>
              </w:rPr>
              <w:t>届等の</w:t>
            </w:r>
            <w:r w:rsidR="00537C4E" w:rsidRPr="00F313EB">
              <w:rPr>
                <w:rFonts w:ascii="ＭＳ 明朝" w:hAnsi="ＭＳ 明朝"/>
              </w:rPr>
              <w:t>有無及</w:t>
            </w:r>
          </w:p>
          <w:p w:rsidR="00FF3501" w:rsidRPr="00F313EB" w:rsidRDefault="00537C4E" w:rsidP="00265543">
            <w:pPr>
              <w:ind w:leftChars="150" w:left="440" w:hangingChars="50" w:hanging="110"/>
              <w:rPr>
                <w:rFonts w:ascii="ＭＳ 明朝" w:hAnsi="ＭＳ 明朝" w:hint="default"/>
              </w:rPr>
            </w:pPr>
            <w:r w:rsidRPr="00F313EB">
              <w:rPr>
                <w:rFonts w:ascii="ＭＳ 明朝" w:hAnsi="ＭＳ 明朝"/>
              </w:rPr>
              <w:t>び適否</w:t>
            </w: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Pr>
        <w:tc>
          <w:tcPr>
            <w:tcW w:w="591"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265543" w:rsidP="001E049E">
            <w:pPr>
              <w:rPr>
                <w:rFonts w:ascii="ＭＳ 明朝" w:hAnsi="ＭＳ 明朝" w:hint="default"/>
              </w:rPr>
            </w:pPr>
            <w:r>
              <w:rPr>
                <w:rFonts w:ascii="ＭＳ 明朝" w:hAnsi="ＭＳ 明朝"/>
              </w:rPr>
              <w:t xml:space="preserve">④ </w:t>
            </w:r>
            <w:r w:rsidR="00537C4E" w:rsidRPr="00F313EB">
              <w:rPr>
                <w:rFonts w:ascii="ＭＳ 明朝" w:hAnsi="ＭＳ 明朝"/>
              </w:rPr>
              <w:t>出来高検査の状況</w:t>
            </w:r>
          </w:p>
          <w:p w:rsidR="00FF3501" w:rsidRPr="00F313EB" w:rsidRDefault="00FF3501" w:rsidP="001E049E">
            <w:pPr>
              <w:rPr>
                <w:rFonts w:ascii="ＭＳ 明朝" w:hAnsi="ＭＳ 明朝" w:hint="default"/>
              </w:rPr>
            </w:pP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543" w:rsidRDefault="00265543" w:rsidP="00265543">
            <w:pPr>
              <w:spacing w:line="347" w:lineRule="exact"/>
              <w:ind w:left="480" w:hangingChars="200" w:hanging="480"/>
              <w:rPr>
                <w:rFonts w:ascii="ＭＳ 明朝" w:hAnsi="ＭＳ 明朝" w:hint="default"/>
              </w:rPr>
            </w:pPr>
            <w:r>
              <w:rPr>
                <w:rFonts w:ascii="ＭＳ 明朝" w:hAnsi="ＭＳ 明朝"/>
                <w:sz w:val="24"/>
              </w:rPr>
              <w:t xml:space="preserve">⑤ </w:t>
            </w:r>
            <w:r>
              <w:rPr>
                <w:rFonts w:ascii="ＭＳ 明朝" w:hAnsi="ＭＳ 明朝"/>
              </w:rPr>
              <w:t>工事監督の適否並びに工事日誌及</w:t>
            </w:r>
          </w:p>
          <w:p w:rsidR="00DC1BA2" w:rsidRPr="00F313EB" w:rsidRDefault="00265543" w:rsidP="00B05962">
            <w:pPr>
              <w:spacing w:line="347" w:lineRule="exact"/>
              <w:ind w:leftChars="150" w:left="440" w:hangingChars="50" w:hanging="110"/>
              <w:rPr>
                <w:rFonts w:ascii="ＭＳ 明朝" w:hAnsi="ＭＳ 明朝" w:hint="default"/>
              </w:rPr>
            </w:pPr>
            <w:r>
              <w:rPr>
                <w:rFonts w:ascii="ＭＳ 明朝" w:hAnsi="ＭＳ 明朝"/>
              </w:rPr>
              <w:t>び工事関係書類の整備</w:t>
            </w:r>
            <w:r w:rsidR="00537C4E" w:rsidRPr="00F313EB">
              <w:rPr>
                <w:rFonts w:ascii="ＭＳ 明朝" w:hAnsi="ＭＳ 明朝"/>
              </w:rPr>
              <w:t>状況</w:t>
            </w:r>
          </w:p>
        </w:tc>
        <w:tc>
          <w:tcPr>
            <w:tcW w:w="15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Height w:val="326"/>
        </w:trPr>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537C4E">
            <w:pPr>
              <w:spacing w:line="347" w:lineRule="exact"/>
              <w:rPr>
                <w:rFonts w:ascii="ＭＳ 明朝" w:hAnsi="ＭＳ 明朝" w:hint="default"/>
              </w:rPr>
            </w:pPr>
            <w:r w:rsidRPr="00F313EB">
              <w:rPr>
                <w:rFonts w:ascii="ＭＳ 明朝" w:hAnsi="ＭＳ 明朝"/>
                <w:sz w:val="24"/>
              </w:rPr>
              <w:t>３）</w:t>
            </w:r>
          </w:p>
          <w:p w:rsidR="00FE7186" w:rsidRPr="00F313EB" w:rsidRDefault="003441E7" w:rsidP="003441E7">
            <w:pPr>
              <w:rPr>
                <w:rFonts w:ascii="ＭＳ 明朝" w:hAnsi="ＭＳ 明朝" w:hint="default"/>
              </w:rPr>
            </w:pPr>
            <w:r w:rsidRPr="00F313EB">
              <w:rPr>
                <w:rFonts w:ascii="ＭＳ 明朝" w:hAnsi="ＭＳ 明朝"/>
              </w:rPr>
              <w:t>換地計画</w:t>
            </w: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65543" w:rsidRDefault="00265543" w:rsidP="00265543">
            <w:pPr>
              <w:spacing w:line="347" w:lineRule="exact"/>
              <w:ind w:left="480" w:hangingChars="200" w:hanging="480"/>
              <w:rPr>
                <w:rFonts w:ascii="ＭＳ 明朝" w:hAnsi="ＭＳ 明朝" w:hint="default"/>
              </w:rPr>
            </w:pPr>
            <w:r>
              <w:rPr>
                <w:rFonts w:ascii="ＭＳ 明朝" w:hAnsi="ＭＳ 明朝"/>
                <w:sz w:val="24"/>
              </w:rPr>
              <w:t xml:space="preserve">① </w:t>
            </w:r>
            <w:r w:rsidR="000E62EA" w:rsidRPr="00F313EB">
              <w:rPr>
                <w:rFonts w:ascii="ＭＳ 明朝" w:hAnsi="ＭＳ 明朝"/>
              </w:rPr>
              <w:t>換地計画等の適否及び登記</w:t>
            </w:r>
            <w:r w:rsidR="00537C4E" w:rsidRPr="00F313EB">
              <w:rPr>
                <w:rFonts w:ascii="ＭＳ 明朝" w:hAnsi="ＭＳ 明朝"/>
              </w:rPr>
              <w:t>事務の</w:t>
            </w:r>
          </w:p>
          <w:p w:rsidR="00FF3501" w:rsidRPr="00F313EB" w:rsidRDefault="00537C4E" w:rsidP="00265543">
            <w:pPr>
              <w:spacing w:line="347" w:lineRule="exact"/>
              <w:ind w:leftChars="150" w:left="440" w:hangingChars="50" w:hanging="110"/>
              <w:rPr>
                <w:rFonts w:ascii="ＭＳ 明朝" w:hAnsi="ＭＳ 明朝" w:hint="default"/>
              </w:rPr>
            </w:pPr>
            <w:r w:rsidRPr="00F313EB">
              <w:rPr>
                <w:rFonts w:ascii="ＭＳ 明朝" w:hAnsi="ＭＳ 明朝"/>
              </w:rPr>
              <w:t>進捗状況</w:t>
            </w:r>
          </w:p>
          <w:p w:rsidR="00FF3501" w:rsidRPr="00F313EB" w:rsidRDefault="00FF3501" w:rsidP="001E049E">
            <w:pPr>
              <w:rPr>
                <w:rFonts w:ascii="ＭＳ 明朝" w:hAnsi="ＭＳ 明朝" w:hint="default"/>
              </w:rPr>
            </w:pPr>
          </w:p>
        </w:tc>
        <w:tc>
          <w:tcPr>
            <w:tcW w:w="15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gridBefore w:val="1"/>
          <w:wBefore w:w="118" w:type="dxa"/>
          <w:trHeight w:val="326"/>
        </w:trPr>
        <w:tc>
          <w:tcPr>
            <w:tcW w:w="591"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522"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F3501" w:rsidRPr="00F313EB" w:rsidRDefault="00FF3501">
      <w:pPr>
        <w:rPr>
          <w:rFonts w:ascii="ＭＳ 明朝" w:hAnsi="ＭＳ 明朝"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3441E7">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537C4E" w:rsidP="003441E7">
            <w:pPr>
              <w:spacing w:line="347" w:lineRule="exact"/>
              <w:rPr>
                <w:rFonts w:ascii="ＭＳ 明朝" w:hAnsi="ＭＳ 明朝" w:hint="default"/>
              </w:rPr>
            </w:pPr>
            <w:r w:rsidRPr="00F313EB">
              <w:rPr>
                <w:rFonts w:ascii="ＭＳ 明朝" w:hAnsi="ＭＳ 明朝"/>
                <w:sz w:val="24"/>
              </w:rPr>
              <w:t>４）</w:t>
            </w:r>
            <w:r w:rsidR="001E049E" w:rsidRPr="00F313EB">
              <w:rPr>
                <w:rFonts w:ascii="ＭＳ 明朝" w:hAnsi="ＭＳ 明朝"/>
              </w:rPr>
              <w:t>資金計画及び償還計</w:t>
            </w:r>
            <w:r w:rsidR="00924238">
              <w:rPr>
                <w:rFonts w:ascii="ＭＳ 明朝" w:hAnsi="ＭＳ 明朝"/>
              </w:rPr>
              <w:t xml:space="preserve"> </w:t>
            </w:r>
            <w:r w:rsidR="001E049E" w:rsidRPr="00F313EB">
              <w:rPr>
                <w:rFonts w:ascii="ＭＳ 明朝" w:hAnsi="ＭＳ 明朝"/>
              </w:rPr>
              <w:t>画</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126EDF" w:rsidRDefault="00265543" w:rsidP="00126EDF">
            <w:pPr>
              <w:spacing w:line="347" w:lineRule="exact"/>
              <w:ind w:left="440" w:hangingChars="200" w:hanging="440"/>
              <w:rPr>
                <w:rFonts w:ascii="ＭＳ 明朝" w:hAnsi="ＭＳ 明朝" w:hint="default"/>
              </w:rPr>
            </w:pPr>
            <w:r>
              <w:rPr>
                <w:rFonts w:ascii="ＭＳ 明朝" w:hAnsi="ＭＳ 明朝"/>
              </w:rPr>
              <w:t xml:space="preserve">① </w:t>
            </w:r>
            <w:r w:rsidR="00537C4E" w:rsidRPr="00F313EB">
              <w:rPr>
                <w:rFonts w:ascii="ＭＳ 明朝" w:hAnsi="ＭＳ 明朝"/>
              </w:rPr>
              <w:t>資金計画及び償還計画の有</w:t>
            </w:r>
            <w:r w:rsidR="00126EDF">
              <w:rPr>
                <w:rFonts w:ascii="ＭＳ 明朝" w:hAnsi="ＭＳ 明朝"/>
              </w:rPr>
              <w:t>無</w:t>
            </w:r>
          </w:p>
          <w:p w:rsidR="00FF3501" w:rsidRPr="00F313EB" w:rsidRDefault="00537C4E" w:rsidP="00126EDF">
            <w:pPr>
              <w:spacing w:line="347" w:lineRule="exact"/>
              <w:ind w:firstLineChars="150" w:firstLine="330"/>
              <w:rPr>
                <w:rFonts w:ascii="ＭＳ 明朝" w:hAnsi="ＭＳ 明朝" w:hint="default"/>
              </w:rPr>
            </w:pPr>
            <w:r w:rsidRPr="00F313EB">
              <w:rPr>
                <w:rFonts w:ascii="ＭＳ 明朝" w:hAnsi="ＭＳ 明朝"/>
              </w:rPr>
              <w:t>並びに適否</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126EDF" w:rsidRDefault="00265543" w:rsidP="00126EDF">
            <w:pPr>
              <w:ind w:left="440" w:hangingChars="200" w:hanging="440"/>
              <w:rPr>
                <w:rFonts w:ascii="ＭＳ 明朝" w:hAnsi="ＭＳ 明朝" w:hint="default"/>
              </w:rPr>
            </w:pPr>
            <w:r>
              <w:rPr>
                <w:rFonts w:ascii="ＭＳ 明朝" w:hAnsi="ＭＳ 明朝"/>
              </w:rPr>
              <w:t xml:space="preserve">② </w:t>
            </w:r>
            <w:r w:rsidR="00537C4E" w:rsidRPr="00F313EB">
              <w:rPr>
                <w:rFonts w:ascii="ＭＳ 明朝" w:hAnsi="ＭＳ 明朝"/>
              </w:rPr>
              <w:t>事業計画変更に伴う資金計画</w:t>
            </w:r>
          </w:p>
          <w:p w:rsidR="00126EDF" w:rsidRDefault="00537C4E" w:rsidP="00126EDF">
            <w:pPr>
              <w:ind w:leftChars="150" w:left="440" w:hangingChars="50" w:hanging="110"/>
              <w:rPr>
                <w:rFonts w:ascii="ＭＳ 明朝" w:hAnsi="ＭＳ 明朝" w:hint="default"/>
              </w:rPr>
            </w:pPr>
            <w:r w:rsidRPr="00F313EB">
              <w:rPr>
                <w:rFonts w:ascii="ＭＳ 明朝" w:hAnsi="ＭＳ 明朝"/>
              </w:rPr>
              <w:t>及び償還計画の変更及び</w:t>
            </w:r>
            <w:r w:rsidR="00265543">
              <w:rPr>
                <w:rFonts w:ascii="ＭＳ 明朝" w:hAnsi="ＭＳ 明朝"/>
              </w:rPr>
              <w:t>関</w:t>
            </w:r>
            <w:r w:rsidRPr="00F313EB">
              <w:rPr>
                <w:rFonts w:ascii="ＭＳ 明朝" w:hAnsi="ＭＳ 明朝"/>
              </w:rPr>
              <w:t>係</w:t>
            </w:r>
          </w:p>
          <w:p w:rsidR="00FF3501" w:rsidRPr="00F313EB" w:rsidRDefault="00537C4E" w:rsidP="00126EDF">
            <w:pPr>
              <w:ind w:leftChars="150" w:left="440" w:hangingChars="50" w:hanging="110"/>
              <w:rPr>
                <w:rFonts w:ascii="ＭＳ 明朝" w:hAnsi="ＭＳ 明朝" w:hint="default"/>
              </w:rPr>
            </w:pPr>
            <w:r w:rsidRPr="00F313EB">
              <w:rPr>
                <w:rFonts w:ascii="ＭＳ 明朝" w:hAnsi="ＭＳ 明朝"/>
              </w:rPr>
              <w:t>書類の整備状況</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E7186" w:rsidRDefault="00FF3501">
      <w:pPr>
        <w:rPr>
          <w:rFonts w:ascii="ＭＳ 明朝" w:hAnsi="ＭＳ 明朝" w:hint="default"/>
        </w:rPr>
      </w:pPr>
      <w:r w:rsidRPr="00F313EB">
        <w:rPr>
          <w:rFonts w:ascii="ＭＳ 明朝" w:hAnsi="ＭＳ 明朝"/>
        </w:rPr>
        <w:t xml:space="preserve">   </w:t>
      </w:r>
    </w:p>
    <w:p w:rsidR="00B05962" w:rsidRPr="00F313EB" w:rsidRDefault="00B05962">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イ　維持管理</w:t>
      </w:r>
    </w:p>
    <w:tbl>
      <w:tblPr>
        <w:tblW w:w="0" w:type="auto"/>
        <w:tblInd w:w="191" w:type="dxa"/>
        <w:tblLayout w:type="fixed"/>
        <w:tblCellMar>
          <w:left w:w="0" w:type="dxa"/>
          <w:right w:w="0" w:type="dxa"/>
        </w:tblCellMar>
        <w:tblLook w:val="0000" w:firstRow="0" w:lastRow="0" w:firstColumn="0" w:lastColumn="0" w:noHBand="0" w:noVBand="0"/>
      </w:tblPr>
      <w:tblGrid>
        <w:gridCol w:w="628"/>
        <w:gridCol w:w="223"/>
        <w:gridCol w:w="3187"/>
        <w:gridCol w:w="1870"/>
        <w:gridCol w:w="2310"/>
      </w:tblGrid>
      <w:tr w:rsidR="00537C4E" w:rsidRPr="00F313EB" w:rsidTr="003441E7">
        <w:tc>
          <w:tcPr>
            <w:tcW w:w="40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C5707E">
        <w:tc>
          <w:tcPr>
            <w:tcW w:w="851" w:type="dxa"/>
            <w:gridSpan w:val="2"/>
            <w:vMerge w:val="restart"/>
            <w:tcBorders>
              <w:top w:val="single" w:sz="4" w:space="0" w:color="000000"/>
              <w:left w:val="single" w:sz="4" w:space="0" w:color="000000"/>
              <w:right w:val="single" w:sz="4" w:space="0" w:color="auto"/>
            </w:tcBorders>
            <w:tcMar>
              <w:left w:w="49" w:type="dxa"/>
              <w:right w:w="49" w:type="dxa"/>
            </w:tcMar>
          </w:tcPr>
          <w:p w:rsidR="003441E7" w:rsidRPr="00F313EB" w:rsidRDefault="00537C4E" w:rsidP="003441E7">
            <w:pPr>
              <w:rPr>
                <w:rFonts w:ascii="ＭＳ 明朝" w:hAnsi="ＭＳ 明朝" w:hint="default"/>
              </w:rPr>
            </w:pPr>
            <w:r w:rsidRPr="00F313EB">
              <w:rPr>
                <w:rFonts w:ascii="ＭＳ 明朝" w:hAnsi="ＭＳ 明朝"/>
              </w:rPr>
              <w:t>１）</w:t>
            </w:r>
          </w:p>
          <w:p w:rsidR="003441E7" w:rsidRPr="00F313EB" w:rsidRDefault="00537C4E" w:rsidP="003441E7">
            <w:pPr>
              <w:rPr>
                <w:rFonts w:ascii="ＭＳ 明朝" w:hAnsi="ＭＳ 明朝" w:hint="default"/>
              </w:rPr>
            </w:pPr>
            <w:r w:rsidRPr="00F313EB">
              <w:rPr>
                <w:rFonts w:ascii="ＭＳ 明朝" w:hAnsi="ＭＳ 明朝"/>
              </w:rPr>
              <w:t>用水の配分及び排水の調整並びに農外利用との調整</w:t>
            </w:r>
          </w:p>
        </w:tc>
        <w:tc>
          <w:tcPr>
            <w:tcW w:w="3187" w:type="dxa"/>
            <w:tcBorders>
              <w:top w:val="single" w:sz="4" w:space="0" w:color="000000"/>
              <w:left w:val="single" w:sz="4" w:space="0" w:color="auto"/>
              <w:bottom w:val="single" w:sz="4" w:space="0" w:color="auto"/>
              <w:right w:val="single" w:sz="4" w:space="0" w:color="000000"/>
            </w:tcBorders>
          </w:tcPr>
          <w:p w:rsidR="00265543" w:rsidRDefault="00265543" w:rsidP="000E62EA">
            <w:pPr>
              <w:spacing w:line="347" w:lineRule="exact"/>
              <w:rPr>
                <w:rFonts w:ascii="ＭＳ 明朝" w:hAnsi="ＭＳ 明朝" w:hint="default"/>
              </w:rPr>
            </w:pPr>
            <w:r>
              <w:rPr>
                <w:rFonts w:ascii="ＭＳ 明朝" w:hAnsi="ＭＳ 明朝"/>
              </w:rPr>
              <w:t xml:space="preserve">① </w:t>
            </w:r>
            <w:r w:rsidR="000E62EA" w:rsidRPr="00F313EB">
              <w:rPr>
                <w:rFonts w:ascii="ＭＳ 明朝" w:hAnsi="ＭＳ 明朝"/>
              </w:rPr>
              <w:t>利水調整規程の有無及び</w:t>
            </w:r>
          </w:p>
          <w:p w:rsidR="003441E7" w:rsidRPr="00F313EB" w:rsidRDefault="000E62EA" w:rsidP="00265543">
            <w:pPr>
              <w:spacing w:line="347" w:lineRule="exact"/>
              <w:ind w:firstLineChars="150" w:firstLine="330"/>
              <w:rPr>
                <w:rFonts w:ascii="ＭＳ 明朝" w:hAnsi="ＭＳ 明朝" w:hint="default"/>
              </w:rPr>
            </w:pPr>
            <w:r w:rsidRPr="00F313EB">
              <w:rPr>
                <w:rFonts w:ascii="ＭＳ 明朝" w:hAnsi="ＭＳ 明朝"/>
              </w:rPr>
              <w:t>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Pr="00F313EB" w:rsidRDefault="003441E7">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Pr="00F313EB" w:rsidRDefault="003441E7">
            <w:pPr>
              <w:rPr>
                <w:rFonts w:ascii="ＭＳ 明朝" w:hAnsi="ＭＳ 明朝" w:hint="default"/>
              </w:rPr>
            </w:pPr>
          </w:p>
        </w:tc>
      </w:tr>
      <w:tr w:rsidR="000E62EA" w:rsidRPr="00F313EB" w:rsidTr="00C5707E">
        <w:tc>
          <w:tcPr>
            <w:tcW w:w="851" w:type="dxa"/>
            <w:gridSpan w:val="2"/>
            <w:vMerge/>
            <w:tcBorders>
              <w:left w:val="single" w:sz="4" w:space="0" w:color="000000"/>
              <w:right w:val="single" w:sz="4" w:space="0" w:color="auto"/>
            </w:tcBorders>
            <w:tcMar>
              <w:left w:w="49" w:type="dxa"/>
              <w:right w:w="49" w:type="dxa"/>
            </w:tcMar>
          </w:tcPr>
          <w:p w:rsidR="000E62EA" w:rsidRPr="00F313EB" w:rsidRDefault="000E62EA" w:rsidP="00FE7186">
            <w:pPr>
              <w:rPr>
                <w:rFonts w:ascii="ＭＳ 明朝" w:hAnsi="ＭＳ 明朝" w:hint="default"/>
              </w:rPr>
            </w:pPr>
          </w:p>
        </w:tc>
        <w:tc>
          <w:tcPr>
            <w:tcW w:w="3187" w:type="dxa"/>
            <w:tcBorders>
              <w:top w:val="single" w:sz="4" w:space="0" w:color="auto"/>
              <w:left w:val="single" w:sz="4" w:space="0" w:color="auto"/>
              <w:right w:val="single" w:sz="4" w:space="0" w:color="000000"/>
            </w:tcBorders>
          </w:tcPr>
          <w:p w:rsidR="00126EDF" w:rsidRDefault="00265543" w:rsidP="00265543">
            <w:pPr>
              <w:ind w:left="330" w:hangingChars="150" w:hanging="330"/>
              <w:rPr>
                <w:rFonts w:ascii="ＭＳ 明朝" w:hAnsi="ＭＳ 明朝" w:hint="default"/>
              </w:rPr>
            </w:pPr>
            <w:r>
              <w:rPr>
                <w:rFonts w:ascii="ＭＳ 明朝" w:hAnsi="ＭＳ 明朝"/>
              </w:rPr>
              <w:t>②</w:t>
            </w:r>
            <w:r>
              <w:rPr>
                <w:rFonts w:ascii="ＭＳ 明朝" w:hAnsi="ＭＳ 明朝" w:hint="default"/>
              </w:rPr>
              <w:t xml:space="preserve"> </w:t>
            </w:r>
            <w:r w:rsidR="000E62EA" w:rsidRPr="00F313EB">
              <w:rPr>
                <w:rFonts w:ascii="ＭＳ 明朝" w:hAnsi="ＭＳ 明朝"/>
              </w:rPr>
              <w:t>用水の配分及び排水の調整</w:t>
            </w:r>
          </w:p>
          <w:p w:rsidR="000E62EA" w:rsidRPr="00F313EB" w:rsidRDefault="000E62EA" w:rsidP="00126EDF">
            <w:pPr>
              <w:ind w:leftChars="150" w:left="330"/>
              <w:rPr>
                <w:rFonts w:ascii="ＭＳ 明朝" w:hAnsi="ＭＳ 明朝" w:hint="default"/>
              </w:rPr>
            </w:pPr>
            <w:r w:rsidRPr="00F313EB">
              <w:rPr>
                <w:rFonts w:ascii="ＭＳ 明朝" w:hAnsi="ＭＳ 明朝"/>
              </w:rPr>
              <w:t>の適否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62EA" w:rsidRPr="00F313EB" w:rsidRDefault="000E62EA">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62EA" w:rsidRPr="00F313EB" w:rsidRDefault="000E62EA">
            <w:pPr>
              <w:rPr>
                <w:rFonts w:ascii="ＭＳ 明朝" w:hAnsi="ＭＳ 明朝" w:hint="default"/>
              </w:rPr>
            </w:pPr>
          </w:p>
        </w:tc>
      </w:tr>
      <w:tr w:rsidR="00537C4E" w:rsidRPr="00F313EB" w:rsidTr="00B05962">
        <w:tc>
          <w:tcPr>
            <w:tcW w:w="851" w:type="dxa"/>
            <w:gridSpan w:val="2"/>
            <w:vMerge/>
            <w:tcBorders>
              <w:left w:val="single" w:sz="4" w:space="0" w:color="000000"/>
              <w:right w:val="single" w:sz="4" w:space="0" w:color="auto"/>
            </w:tcBorders>
            <w:tcMar>
              <w:left w:w="49" w:type="dxa"/>
              <w:right w:w="49" w:type="dxa"/>
            </w:tcMar>
          </w:tcPr>
          <w:p w:rsidR="003441E7" w:rsidRPr="00F313EB" w:rsidRDefault="003441E7" w:rsidP="00FE7186">
            <w:pPr>
              <w:rPr>
                <w:rFonts w:ascii="ＭＳ 明朝" w:hAnsi="ＭＳ 明朝" w:hint="default"/>
              </w:rPr>
            </w:pPr>
          </w:p>
        </w:tc>
        <w:tc>
          <w:tcPr>
            <w:tcW w:w="3187" w:type="dxa"/>
            <w:tcBorders>
              <w:top w:val="single" w:sz="4" w:space="0" w:color="auto"/>
              <w:left w:val="single" w:sz="4" w:space="0" w:color="auto"/>
              <w:right w:val="single" w:sz="4" w:space="0" w:color="000000"/>
            </w:tcBorders>
            <w:vAlign w:val="center"/>
          </w:tcPr>
          <w:p w:rsidR="003441E7" w:rsidRPr="00265543" w:rsidRDefault="00265543" w:rsidP="001E049E">
            <w:pPr>
              <w:rPr>
                <w:rFonts w:ascii="ＭＳ 明朝" w:hAnsi="ＭＳ 明朝" w:hint="default"/>
              </w:rPr>
            </w:pPr>
            <w:r>
              <w:rPr>
                <w:rFonts w:ascii="ＭＳ 明朝" w:hAnsi="ＭＳ 明朝"/>
              </w:rPr>
              <w:t xml:space="preserve">③ </w:t>
            </w:r>
            <w:r w:rsidR="00537C4E" w:rsidRPr="00F313EB">
              <w:rPr>
                <w:rFonts w:ascii="ＭＳ 明朝" w:hAnsi="ＭＳ 明朝"/>
              </w:rPr>
              <w:t>農外利用との調整の適否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Pr="00F313EB" w:rsidRDefault="003441E7">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1E7" w:rsidRPr="00F313EB" w:rsidRDefault="003441E7">
            <w:pPr>
              <w:rPr>
                <w:rFonts w:ascii="ＭＳ 明朝" w:hAnsi="ＭＳ 明朝" w:hint="default"/>
              </w:rPr>
            </w:pPr>
          </w:p>
        </w:tc>
      </w:tr>
      <w:tr w:rsidR="00537C4E" w:rsidRPr="00F313EB" w:rsidTr="00F313EB">
        <w:tc>
          <w:tcPr>
            <w:tcW w:w="628" w:type="dxa"/>
            <w:vMerge w:val="restart"/>
            <w:tcBorders>
              <w:top w:val="single" w:sz="4" w:space="0" w:color="auto"/>
              <w:left w:val="single" w:sz="4" w:space="0" w:color="000000"/>
              <w:bottom w:val="nil"/>
              <w:right w:val="single" w:sz="4" w:space="0" w:color="auto"/>
            </w:tcBorders>
            <w:tcMar>
              <w:left w:w="49" w:type="dxa"/>
              <w:right w:w="49" w:type="dxa"/>
            </w:tcMar>
          </w:tcPr>
          <w:p w:rsidR="00F313EB" w:rsidRPr="00F313EB" w:rsidRDefault="00537C4E" w:rsidP="00F313EB">
            <w:pPr>
              <w:spacing w:line="347" w:lineRule="exact"/>
              <w:rPr>
                <w:rFonts w:ascii="ＭＳ 明朝" w:hAnsi="ＭＳ 明朝" w:hint="default"/>
              </w:rPr>
            </w:pPr>
            <w:r w:rsidRPr="00F313EB">
              <w:rPr>
                <w:rFonts w:ascii="ＭＳ 明朝" w:hAnsi="ＭＳ 明朝"/>
              </w:rPr>
              <w:t>２</w:t>
            </w:r>
            <w:r w:rsidR="00F313EB" w:rsidRPr="00F313EB">
              <w:rPr>
                <w:rFonts w:ascii="ＭＳ 明朝" w:hAnsi="ＭＳ 明朝"/>
              </w:rPr>
              <w:t>)</w:t>
            </w:r>
          </w:p>
          <w:p w:rsidR="00F313EB" w:rsidRPr="00F313EB" w:rsidRDefault="001E049E" w:rsidP="00F313EB">
            <w:pPr>
              <w:spacing w:line="347" w:lineRule="exact"/>
              <w:rPr>
                <w:rFonts w:ascii="ＭＳ 明朝" w:hAnsi="ＭＳ 明朝" w:hint="default"/>
              </w:rPr>
            </w:pPr>
            <w:r w:rsidRPr="00F313EB">
              <w:rPr>
                <w:rFonts w:ascii="ＭＳ 明朝" w:hAnsi="ＭＳ 明朝"/>
              </w:rPr>
              <w:t>施</w:t>
            </w:r>
          </w:p>
          <w:p w:rsidR="00F313EB" w:rsidRPr="00F313EB" w:rsidRDefault="001E049E" w:rsidP="00F313EB">
            <w:pPr>
              <w:spacing w:line="347" w:lineRule="exact"/>
              <w:rPr>
                <w:rFonts w:ascii="ＭＳ 明朝" w:hAnsi="ＭＳ 明朝" w:hint="default"/>
              </w:rPr>
            </w:pPr>
            <w:r w:rsidRPr="00F313EB">
              <w:rPr>
                <w:rFonts w:ascii="ＭＳ 明朝" w:hAnsi="ＭＳ 明朝"/>
              </w:rPr>
              <w:t>設</w:t>
            </w:r>
          </w:p>
          <w:p w:rsidR="00F313EB" w:rsidRPr="00F313EB" w:rsidRDefault="001E049E" w:rsidP="00F313EB">
            <w:pPr>
              <w:spacing w:line="347" w:lineRule="exact"/>
              <w:rPr>
                <w:rFonts w:ascii="ＭＳ 明朝" w:hAnsi="ＭＳ 明朝" w:hint="default"/>
              </w:rPr>
            </w:pPr>
            <w:r w:rsidRPr="00F313EB">
              <w:rPr>
                <w:rFonts w:ascii="ＭＳ 明朝" w:hAnsi="ＭＳ 明朝"/>
              </w:rPr>
              <w:t>の</w:t>
            </w:r>
          </w:p>
          <w:p w:rsidR="00F313EB" w:rsidRPr="00F313EB" w:rsidRDefault="001E049E" w:rsidP="00F313EB">
            <w:pPr>
              <w:spacing w:line="347" w:lineRule="exact"/>
              <w:rPr>
                <w:rFonts w:ascii="ＭＳ 明朝" w:hAnsi="ＭＳ 明朝" w:hint="default"/>
              </w:rPr>
            </w:pPr>
            <w:r w:rsidRPr="00F313EB">
              <w:rPr>
                <w:rFonts w:ascii="ＭＳ 明朝" w:hAnsi="ＭＳ 明朝"/>
              </w:rPr>
              <w:t>維</w:t>
            </w:r>
          </w:p>
          <w:p w:rsidR="00F313EB" w:rsidRPr="00F313EB" w:rsidRDefault="001E049E" w:rsidP="00F313EB">
            <w:pPr>
              <w:spacing w:line="347" w:lineRule="exact"/>
              <w:rPr>
                <w:rFonts w:ascii="ＭＳ 明朝" w:hAnsi="ＭＳ 明朝" w:hint="default"/>
              </w:rPr>
            </w:pPr>
            <w:r w:rsidRPr="00F313EB">
              <w:rPr>
                <w:rFonts w:ascii="ＭＳ 明朝" w:hAnsi="ＭＳ 明朝"/>
              </w:rPr>
              <w:t>持</w:t>
            </w:r>
          </w:p>
          <w:p w:rsidR="00F313EB" w:rsidRPr="00F313EB" w:rsidRDefault="001E049E" w:rsidP="00F313EB">
            <w:pPr>
              <w:spacing w:line="347" w:lineRule="exact"/>
              <w:rPr>
                <w:rFonts w:ascii="ＭＳ 明朝" w:hAnsi="ＭＳ 明朝" w:hint="default"/>
              </w:rPr>
            </w:pPr>
            <w:r w:rsidRPr="00F313EB">
              <w:rPr>
                <w:rFonts w:ascii="ＭＳ 明朝" w:hAnsi="ＭＳ 明朝"/>
              </w:rPr>
              <w:t>管</w:t>
            </w:r>
          </w:p>
          <w:p w:rsidR="00FF3501" w:rsidRPr="00F313EB" w:rsidRDefault="001E049E" w:rsidP="00F313EB">
            <w:pPr>
              <w:spacing w:line="347" w:lineRule="exact"/>
              <w:rPr>
                <w:rFonts w:ascii="ＭＳ 明朝" w:hAnsi="ＭＳ 明朝" w:hint="default"/>
              </w:rPr>
            </w:pPr>
            <w:r w:rsidRPr="00F313EB">
              <w:rPr>
                <w:rFonts w:ascii="ＭＳ 明朝" w:hAnsi="ＭＳ 明朝"/>
              </w:rPr>
              <w:t>理</w:t>
            </w:r>
          </w:p>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Default="00537C4E" w:rsidP="00126EDF">
            <w:pPr>
              <w:numPr>
                <w:ilvl w:val="0"/>
                <w:numId w:val="10"/>
              </w:numPr>
              <w:spacing w:line="347" w:lineRule="exact"/>
              <w:rPr>
                <w:rFonts w:ascii="ＭＳ 明朝" w:hAnsi="ＭＳ 明朝" w:hint="default"/>
              </w:rPr>
            </w:pPr>
            <w:r w:rsidRPr="00F313EB">
              <w:rPr>
                <w:rFonts w:ascii="ＭＳ 明朝" w:hAnsi="ＭＳ 明朝"/>
              </w:rPr>
              <w:t>維持管理計画の有無及び適</w:t>
            </w:r>
            <w:r w:rsidRPr="00126EDF">
              <w:rPr>
                <w:rFonts w:ascii="ＭＳ 明朝" w:hAnsi="ＭＳ 明朝"/>
              </w:rPr>
              <w:t>否</w:t>
            </w:r>
          </w:p>
          <w:p w:rsidR="00126EDF" w:rsidRPr="00126EDF" w:rsidRDefault="00126EDF" w:rsidP="00126EDF">
            <w:pPr>
              <w:spacing w:line="347" w:lineRule="exact"/>
              <w:ind w:left="360"/>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c>
          <w:tcPr>
            <w:tcW w:w="628" w:type="dxa"/>
            <w:vMerge/>
            <w:tcBorders>
              <w:top w:val="nil"/>
              <w:left w:val="single" w:sz="4" w:space="0" w:color="000000"/>
              <w:bottom w:val="nil"/>
              <w:right w:val="single" w:sz="4" w:space="0" w:color="auto"/>
            </w:tcBorders>
            <w:tcMar>
              <w:left w:w="49" w:type="dxa"/>
              <w:right w:w="49" w:type="dxa"/>
            </w:tcMar>
          </w:tcPr>
          <w:p w:rsidR="00FF3501" w:rsidRPr="00F313EB" w:rsidRDefault="00FF3501">
            <w:pPr>
              <w:rPr>
                <w:rFonts w:ascii="ＭＳ 明朝" w:hAnsi="ＭＳ 明朝" w:hint="default"/>
              </w:rPr>
            </w:pPr>
          </w:p>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Pr="00F313EB" w:rsidRDefault="00537C4E" w:rsidP="001E049E">
            <w:pPr>
              <w:numPr>
                <w:ilvl w:val="0"/>
                <w:numId w:val="10"/>
              </w:numPr>
              <w:rPr>
                <w:rFonts w:ascii="ＭＳ 明朝" w:hAnsi="ＭＳ 明朝" w:hint="default"/>
              </w:rPr>
            </w:pPr>
            <w:r w:rsidRPr="00F313EB">
              <w:rPr>
                <w:rFonts w:ascii="ＭＳ 明朝" w:hAnsi="ＭＳ 明朝"/>
              </w:rPr>
              <w:t>施設の管理（維持管理、運　用、整備補修）状況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c>
          <w:tcPr>
            <w:tcW w:w="628" w:type="dxa"/>
            <w:vMerge/>
            <w:tcBorders>
              <w:top w:val="nil"/>
              <w:left w:val="single" w:sz="4" w:space="0" w:color="000000"/>
              <w:bottom w:val="nil"/>
              <w:right w:val="single" w:sz="4" w:space="0" w:color="auto"/>
            </w:tcBorders>
            <w:tcMar>
              <w:left w:w="49" w:type="dxa"/>
              <w:right w:w="49" w:type="dxa"/>
            </w:tcMar>
          </w:tcPr>
          <w:p w:rsidR="00FF3501" w:rsidRPr="00F313EB" w:rsidRDefault="00FF3501">
            <w:pPr>
              <w:rPr>
                <w:rFonts w:ascii="ＭＳ 明朝" w:hAnsi="ＭＳ 明朝" w:hint="default"/>
              </w:rPr>
            </w:pPr>
          </w:p>
        </w:tc>
        <w:tc>
          <w:tcPr>
            <w:tcW w:w="34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F3501" w:rsidRPr="00F313EB" w:rsidRDefault="00537C4E" w:rsidP="001E049E">
            <w:pPr>
              <w:numPr>
                <w:ilvl w:val="0"/>
                <w:numId w:val="10"/>
              </w:numPr>
              <w:rPr>
                <w:rFonts w:ascii="ＭＳ 明朝" w:hAnsi="ＭＳ 明朝" w:hint="default"/>
              </w:rPr>
            </w:pPr>
            <w:r w:rsidRPr="00F313EB">
              <w:rPr>
                <w:rFonts w:ascii="ＭＳ 明朝" w:hAnsi="ＭＳ 明朝"/>
              </w:rPr>
              <w:t>土地改良施設台帳の整備状　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trHeight w:val="326"/>
        </w:trPr>
        <w:tc>
          <w:tcPr>
            <w:tcW w:w="628" w:type="dxa"/>
            <w:vMerge/>
            <w:tcBorders>
              <w:top w:val="nil"/>
              <w:left w:val="single" w:sz="4" w:space="0" w:color="000000"/>
              <w:bottom w:val="nil"/>
              <w:right w:val="single" w:sz="4" w:space="0" w:color="auto"/>
            </w:tcBorders>
            <w:tcMar>
              <w:left w:w="49" w:type="dxa"/>
              <w:right w:w="49" w:type="dxa"/>
            </w:tcMar>
          </w:tcPr>
          <w:p w:rsidR="00FF3501" w:rsidRPr="00F313EB" w:rsidRDefault="00FF3501">
            <w:pPr>
              <w:rPr>
                <w:rFonts w:ascii="ＭＳ 明朝" w:hAnsi="ＭＳ 明朝" w:hint="default"/>
              </w:rPr>
            </w:pPr>
          </w:p>
        </w:tc>
        <w:tc>
          <w:tcPr>
            <w:tcW w:w="341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rsidR="00FF3501" w:rsidRPr="00F313EB" w:rsidRDefault="00537C4E" w:rsidP="001E049E">
            <w:pPr>
              <w:numPr>
                <w:ilvl w:val="0"/>
                <w:numId w:val="10"/>
              </w:numPr>
              <w:rPr>
                <w:rFonts w:ascii="ＭＳ 明朝" w:hAnsi="ＭＳ 明朝" w:hint="default"/>
              </w:rPr>
            </w:pPr>
            <w:r w:rsidRPr="00F313EB">
              <w:rPr>
                <w:rFonts w:ascii="ＭＳ 明朝" w:hAnsi="ＭＳ 明朝"/>
              </w:rPr>
              <w:t>法に基づく管理規程、管理　委託契約書に基づく管理方法書等の有無及び適否</w:t>
            </w:r>
          </w:p>
          <w:p w:rsidR="00FF3501" w:rsidRPr="00F313EB"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3441E7">
        <w:trPr>
          <w:trHeight w:val="326"/>
        </w:trPr>
        <w:tc>
          <w:tcPr>
            <w:tcW w:w="628" w:type="dxa"/>
            <w:vMerge/>
            <w:tcBorders>
              <w:top w:val="nil"/>
              <w:left w:val="single" w:sz="4" w:space="0" w:color="000000"/>
              <w:bottom w:val="single" w:sz="4" w:space="0" w:color="000000"/>
              <w:right w:val="single" w:sz="4" w:space="0" w:color="auto"/>
            </w:tcBorders>
            <w:tcMar>
              <w:left w:w="49" w:type="dxa"/>
              <w:right w:w="49" w:type="dxa"/>
            </w:tcMar>
          </w:tcPr>
          <w:p w:rsidR="00FF3501" w:rsidRPr="00F313EB" w:rsidRDefault="00FF3501">
            <w:pPr>
              <w:rPr>
                <w:rFonts w:ascii="ＭＳ 明朝" w:hAnsi="ＭＳ 明朝" w:hint="default"/>
              </w:rPr>
            </w:pPr>
          </w:p>
        </w:tc>
        <w:tc>
          <w:tcPr>
            <w:tcW w:w="3410" w:type="dxa"/>
            <w:gridSpan w:val="2"/>
            <w:vMerge/>
            <w:tcBorders>
              <w:top w:val="nil"/>
              <w:left w:val="single" w:sz="4" w:space="0" w:color="auto"/>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E7186" w:rsidRDefault="00FE7186">
      <w:pPr>
        <w:spacing w:line="347" w:lineRule="exact"/>
        <w:rPr>
          <w:rFonts w:ascii="ＭＳ 明朝" w:hAnsi="ＭＳ 明朝" w:hint="default"/>
          <w:sz w:val="24"/>
        </w:rPr>
      </w:pPr>
    </w:p>
    <w:p w:rsidR="00B05962" w:rsidRDefault="00B05962">
      <w:pPr>
        <w:spacing w:line="347" w:lineRule="exact"/>
        <w:rPr>
          <w:rFonts w:ascii="ＭＳ 明朝" w:hAnsi="ＭＳ 明朝" w:hint="default"/>
          <w:sz w:val="24"/>
        </w:rPr>
      </w:pPr>
    </w:p>
    <w:p w:rsidR="00B05962" w:rsidRDefault="00B05962">
      <w:pPr>
        <w:spacing w:line="347" w:lineRule="exact"/>
        <w:rPr>
          <w:rFonts w:ascii="ＭＳ 明朝" w:hAnsi="ＭＳ 明朝" w:hint="default"/>
          <w:sz w:val="24"/>
        </w:rPr>
      </w:pPr>
    </w:p>
    <w:p w:rsidR="00B05962" w:rsidRPr="00F313EB" w:rsidRDefault="00B05962">
      <w:pPr>
        <w:spacing w:line="347" w:lineRule="exact"/>
        <w:rPr>
          <w:rFonts w:ascii="ＭＳ 明朝" w:hAnsi="ＭＳ 明朝" w:hint="default"/>
          <w:sz w:val="24"/>
        </w:rPr>
      </w:pPr>
    </w:p>
    <w:p w:rsidR="00FF3501" w:rsidRPr="00F313EB" w:rsidRDefault="00537C4E">
      <w:pPr>
        <w:spacing w:line="347" w:lineRule="exact"/>
        <w:rPr>
          <w:rFonts w:ascii="ＭＳ 明朝" w:hAnsi="ＭＳ 明朝" w:hint="default"/>
        </w:rPr>
      </w:pPr>
      <w:r w:rsidRPr="00F313EB">
        <w:rPr>
          <w:rFonts w:ascii="ＭＳ 明朝" w:hAnsi="ＭＳ 明朝"/>
          <w:sz w:val="24"/>
        </w:rPr>
        <w:lastRenderedPageBreak/>
        <w:t>第２　会計経理に関する事項</w:t>
      </w: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１．会　計</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B05962">
        <w:trPr>
          <w:trHeight w:val="610"/>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１）</w:t>
            </w: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w:t>
            </w:r>
          </w:p>
          <w:p w:rsidR="00FF3501" w:rsidRPr="00F313EB" w:rsidRDefault="00537C4E" w:rsidP="00FE7186">
            <w:pPr>
              <w:jc w:val="center"/>
              <w:rPr>
                <w:rFonts w:ascii="ＭＳ 明朝" w:hAnsi="ＭＳ 明朝" w:hint="default"/>
              </w:rPr>
            </w:pPr>
            <w:r w:rsidRPr="00F313EB">
              <w:rPr>
                <w:rFonts w:ascii="ＭＳ 明朝" w:hAnsi="ＭＳ 明朝"/>
              </w:rPr>
              <w:t>予  算  及  び</w:t>
            </w:r>
          </w:p>
          <w:p w:rsidR="00FF3501" w:rsidRPr="00F313EB" w:rsidRDefault="00537C4E" w:rsidP="00FE7186">
            <w:pPr>
              <w:jc w:val="center"/>
              <w:rPr>
                <w:rFonts w:ascii="ＭＳ 明朝" w:hAnsi="ＭＳ 明朝" w:hint="default"/>
              </w:rPr>
            </w:pPr>
            <w:r w:rsidRPr="00F313EB">
              <w:rPr>
                <w:rFonts w:ascii="ＭＳ 明朝" w:hAnsi="ＭＳ 明朝"/>
              </w:rPr>
              <w:t>決  算</w:t>
            </w: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B05962" w:rsidRDefault="00537C4E" w:rsidP="001E049E">
            <w:pPr>
              <w:numPr>
                <w:ilvl w:val="0"/>
                <w:numId w:val="11"/>
              </w:numPr>
              <w:spacing w:line="347" w:lineRule="exact"/>
              <w:rPr>
                <w:rFonts w:ascii="ＭＳ 明朝" w:hAnsi="ＭＳ 明朝" w:hint="default"/>
              </w:rPr>
            </w:pPr>
            <w:r w:rsidRPr="00F313EB">
              <w:rPr>
                <w:rFonts w:ascii="ＭＳ 明朝" w:hAnsi="ＭＳ 明朝"/>
              </w:rPr>
              <w:t>予算編成の適否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B05962">
        <w:trPr>
          <w:trHeight w:val="547"/>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B05962" w:rsidRDefault="00537C4E" w:rsidP="001E049E">
            <w:pPr>
              <w:numPr>
                <w:ilvl w:val="0"/>
                <w:numId w:val="11"/>
              </w:numPr>
              <w:rPr>
                <w:rFonts w:ascii="ＭＳ 明朝" w:hAnsi="ＭＳ 明朝" w:hint="default"/>
              </w:rPr>
            </w:pPr>
            <w:r w:rsidRPr="00F313EB">
              <w:rPr>
                <w:rFonts w:ascii="ＭＳ 明朝" w:hAnsi="ＭＳ 明朝"/>
              </w:rPr>
              <w:t>予算の補正及び流用等</w:t>
            </w:r>
            <w:r w:rsidR="00FE7186" w:rsidRPr="00F313EB">
              <w:rPr>
                <w:rFonts w:ascii="ＭＳ 明朝" w:hAnsi="ＭＳ 明朝"/>
              </w:rPr>
              <w:t>の適</w:t>
            </w:r>
            <w:r w:rsidRPr="00F313EB">
              <w:rPr>
                <w:rFonts w:ascii="ＭＳ 明朝" w:hAnsi="ＭＳ 明朝"/>
              </w:rPr>
              <w:t>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0E62EA" w:rsidRPr="00F313EB" w:rsidTr="00B05962">
        <w:tc>
          <w:tcPr>
            <w:tcW w:w="660" w:type="dxa"/>
            <w:vMerge/>
            <w:tcBorders>
              <w:top w:val="nil"/>
              <w:left w:val="single" w:sz="4" w:space="0" w:color="000000"/>
              <w:bottom w:val="nil"/>
              <w:right w:val="single" w:sz="4" w:space="0" w:color="000000"/>
            </w:tcBorders>
            <w:tcMar>
              <w:left w:w="49" w:type="dxa"/>
              <w:right w:w="49" w:type="dxa"/>
            </w:tcMar>
          </w:tcPr>
          <w:p w:rsidR="000E62EA" w:rsidRPr="00F313EB" w:rsidRDefault="000E62EA">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62EA" w:rsidRPr="00F313EB" w:rsidRDefault="000E62EA" w:rsidP="00265543">
            <w:pPr>
              <w:ind w:left="330" w:hangingChars="150" w:hanging="330"/>
              <w:rPr>
                <w:rFonts w:ascii="ＭＳ 明朝" w:hAnsi="ＭＳ 明朝" w:hint="default"/>
              </w:rPr>
            </w:pPr>
            <w:r w:rsidRPr="00F313EB">
              <w:rPr>
                <w:rFonts w:ascii="ＭＳ 明朝" w:hAnsi="ＭＳ 明朝"/>
              </w:rPr>
              <w:t>③</w:t>
            </w:r>
            <w:r w:rsidR="00265543">
              <w:rPr>
                <w:rFonts w:ascii="ＭＳ 明朝" w:hAnsi="ＭＳ 明朝"/>
              </w:rPr>
              <w:t xml:space="preserve"> </w:t>
            </w:r>
            <w:r w:rsidRPr="00F313EB">
              <w:rPr>
                <w:rFonts w:ascii="ＭＳ 明朝" w:hAnsi="ＭＳ 明朝"/>
              </w:rPr>
              <w:t>資金収支整理期間及び決算の適否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62EA" w:rsidRPr="00F313EB" w:rsidRDefault="000E62EA">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62EA" w:rsidRPr="00F313EB" w:rsidRDefault="000E62EA">
            <w:pPr>
              <w:rPr>
                <w:rFonts w:ascii="ＭＳ 明朝" w:hAnsi="ＭＳ 明朝" w:hint="default"/>
              </w:rPr>
            </w:pPr>
          </w:p>
        </w:tc>
      </w:tr>
      <w:tr w:rsidR="00537C4E" w:rsidRPr="00F313EB" w:rsidTr="00B05962">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0E62EA" w:rsidP="00B05962">
            <w:pPr>
              <w:ind w:left="330" w:hangingChars="150" w:hanging="330"/>
              <w:rPr>
                <w:rFonts w:ascii="ＭＳ 明朝" w:hAnsi="ＭＳ 明朝" w:hint="default"/>
              </w:rPr>
            </w:pPr>
            <w:r w:rsidRPr="00F313EB">
              <w:rPr>
                <w:rFonts w:ascii="ＭＳ 明朝" w:hAnsi="ＭＳ 明朝"/>
              </w:rPr>
              <w:t>④</w:t>
            </w:r>
            <w:r w:rsidR="00265543">
              <w:rPr>
                <w:rFonts w:ascii="ＭＳ 明朝" w:hAnsi="ＭＳ 明朝"/>
              </w:rPr>
              <w:t xml:space="preserve"> </w:t>
            </w:r>
            <w:r w:rsidRPr="00F313EB">
              <w:rPr>
                <w:rFonts w:ascii="ＭＳ 明朝" w:hAnsi="ＭＳ 明朝"/>
              </w:rPr>
              <w:t>決算関係書類（事業報告書、貸借対照表、収支決算書及び財産目録）の適否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B05962">
        <w:trPr>
          <w:trHeight w:val="671"/>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265543" w:rsidP="003441E7">
            <w:pPr>
              <w:rPr>
                <w:rFonts w:ascii="ＭＳ 明朝" w:hAnsi="ＭＳ 明朝" w:hint="default"/>
              </w:rPr>
            </w:pPr>
            <w:r>
              <w:rPr>
                <w:rFonts w:ascii="ＭＳ 明朝" w:hAnsi="ＭＳ 明朝"/>
              </w:rPr>
              <w:t xml:space="preserve">⑤ </w:t>
            </w:r>
            <w:r w:rsidR="000E62EA" w:rsidRPr="00F313EB">
              <w:rPr>
                <w:rFonts w:ascii="ＭＳ 明朝" w:hAnsi="ＭＳ 明朝"/>
              </w:rPr>
              <w:t>財務状況の公表</w:t>
            </w:r>
            <w:r w:rsidR="003441E7" w:rsidRPr="00F313EB">
              <w:rPr>
                <w:rFonts w:ascii="ＭＳ 明朝" w:hAnsi="ＭＳ 明朝"/>
              </w:rPr>
              <w:t>の</w:t>
            </w:r>
            <w:r w:rsidR="00537C4E" w:rsidRPr="00F313EB">
              <w:rPr>
                <w:rFonts w:ascii="ＭＳ 明朝" w:hAnsi="ＭＳ 明朝"/>
              </w:rPr>
              <w:t>適否</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２）</w:t>
            </w:r>
          </w:p>
          <w:p w:rsidR="00FF3501" w:rsidRPr="00F313EB" w:rsidRDefault="00FF3501">
            <w:pPr>
              <w:rPr>
                <w:rFonts w:ascii="ＭＳ 明朝" w:hAnsi="ＭＳ 明朝" w:hint="default"/>
              </w:rPr>
            </w:pPr>
          </w:p>
          <w:p w:rsidR="00FF3501" w:rsidRPr="00F313EB" w:rsidRDefault="00537C4E" w:rsidP="00FE7186">
            <w:pPr>
              <w:spacing w:line="347" w:lineRule="exact"/>
              <w:jc w:val="center"/>
              <w:rPr>
                <w:rFonts w:ascii="ＭＳ 明朝" w:hAnsi="ＭＳ 明朝" w:hint="default"/>
              </w:rPr>
            </w:pPr>
            <w:r w:rsidRPr="00F313EB">
              <w:rPr>
                <w:rFonts w:ascii="ＭＳ 明朝" w:hAnsi="ＭＳ 明朝"/>
                <w:sz w:val="24"/>
              </w:rPr>
              <w:t>賦</w:t>
            </w:r>
          </w:p>
          <w:p w:rsidR="00FF3501" w:rsidRPr="00F313EB" w:rsidRDefault="00FF3501" w:rsidP="00FE7186">
            <w:pPr>
              <w:jc w:val="center"/>
              <w:rPr>
                <w:rFonts w:ascii="ＭＳ 明朝" w:hAnsi="ＭＳ 明朝" w:hint="default"/>
              </w:rPr>
            </w:pPr>
          </w:p>
          <w:p w:rsidR="00FF3501" w:rsidRPr="00F313EB" w:rsidRDefault="00537C4E" w:rsidP="00FE7186">
            <w:pPr>
              <w:spacing w:line="347" w:lineRule="exact"/>
              <w:jc w:val="center"/>
              <w:rPr>
                <w:rFonts w:ascii="ＭＳ 明朝" w:hAnsi="ＭＳ 明朝" w:hint="default"/>
              </w:rPr>
            </w:pPr>
            <w:r w:rsidRPr="00F313EB">
              <w:rPr>
                <w:rFonts w:ascii="ＭＳ 明朝" w:hAnsi="ＭＳ 明朝"/>
                <w:sz w:val="24"/>
              </w:rPr>
              <w:t>課</w:t>
            </w:r>
          </w:p>
          <w:p w:rsidR="00FF3501" w:rsidRPr="00F313EB" w:rsidRDefault="00FF3501" w:rsidP="00FE7186">
            <w:pPr>
              <w:jc w:val="center"/>
              <w:rPr>
                <w:rFonts w:ascii="ＭＳ 明朝" w:hAnsi="ＭＳ 明朝" w:hint="default"/>
              </w:rPr>
            </w:pPr>
          </w:p>
          <w:p w:rsidR="00FF3501" w:rsidRPr="00F313EB" w:rsidRDefault="00537C4E" w:rsidP="00FE7186">
            <w:pPr>
              <w:jc w:val="center"/>
              <w:rPr>
                <w:rFonts w:ascii="ＭＳ 明朝" w:hAnsi="ＭＳ 明朝" w:hint="default"/>
              </w:rPr>
            </w:pPr>
            <w:r w:rsidRPr="00F313EB">
              <w:rPr>
                <w:rFonts w:ascii="ＭＳ 明朝" w:hAnsi="ＭＳ 明朝"/>
              </w:rPr>
              <w:t>金</w:t>
            </w:r>
          </w:p>
          <w:p w:rsidR="00FF3501" w:rsidRPr="00F313EB" w:rsidRDefault="00FF3501" w:rsidP="00FE7186">
            <w:pPr>
              <w:jc w:val="cente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3"/>
              </w:numPr>
              <w:spacing w:line="347" w:lineRule="exact"/>
              <w:rPr>
                <w:rFonts w:ascii="ＭＳ 明朝" w:hAnsi="ＭＳ 明朝" w:hint="default"/>
              </w:rPr>
            </w:pPr>
            <w:r w:rsidRPr="00F313EB">
              <w:rPr>
                <w:rFonts w:ascii="ＭＳ 明朝" w:hAnsi="ＭＳ 明朝"/>
              </w:rPr>
              <w:t>定款に定める賦課基準と賦　課の実態</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3"/>
              </w:numPr>
              <w:spacing w:line="347" w:lineRule="exact"/>
              <w:rPr>
                <w:rFonts w:ascii="ＭＳ 明朝" w:hAnsi="ＭＳ 明朝" w:hint="default"/>
              </w:rPr>
            </w:pPr>
            <w:r w:rsidRPr="00F313EB">
              <w:rPr>
                <w:rFonts w:ascii="ＭＳ 明朝" w:hAnsi="ＭＳ 明朝"/>
              </w:rPr>
              <w:t>賦課徴収手続の適否</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3"/>
              </w:numPr>
              <w:rPr>
                <w:rFonts w:ascii="ＭＳ 明朝" w:hAnsi="ＭＳ 明朝" w:hint="default"/>
              </w:rPr>
            </w:pPr>
            <w:r w:rsidRPr="00F313EB">
              <w:rPr>
                <w:rFonts w:ascii="ＭＳ 明朝" w:hAnsi="ＭＳ 明朝"/>
              </w:rPr>
              <w:t>徴収実績（賦課額に対する　徴収額の比率）及び滞納額</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3"/>
              </w:numPr>
              <w:rPr>
                <w:rFonts w:ascii="ＭＳ 明朝" w:hAnsi="ＭＳ 明朝" w:hint="default"/>
              </w:rPr>
            </w:pPr>
            <w:r w:rsidRPr="00F313EB">
              <w:rPr>
                <w:rFonts w:ascii="ＭＳ 明朝" w:hAnsi="ＭＳ 明朝"/>
              </w:rPr>
              <w:t>徴収実績を向上させるため　の措置の適否及び強制徴収の　実施状況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3"/>
              </w:numPr>
              <w:rPr>
                <w:rFonts w:ascii="ＭＳ 明朝" w:hAnsi="ＭＳ 明朝" w:hint="default"/>
              </w:rPr>
            </w:pPr>
            <w:r w:rsidRPr="00F313EB">
              <w:rPr>
                <w:rFonts w:ascii="ＭＳ 明朝" w:hAnsi="ＭＳ 明朝"/>
              </w:rPr>
              <w:t xml:space="preserve">賦課金徴収原簿等の整備状   況                        </w:t>
            </w:r>
          </w:p>
          <w:p w:rsidR="00FF3501" w:rsidRPr="00F313EB" w:rsidRDefault="00FF3501" w:rsidP="001E049E">
            <w:pPr>
              <w:rPr>
                <w:rFonts w:ascii="ＭＳ 明朝" w:hAnsi="ＭＳ 明朝" w:hint="default"/>
              </w:rPr>
            </w:pPr>
          </w:p>
          <w:p w:rsidR="00FF3501" w:rsidRPr="00F313EB"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F3501" w:rsidRPr="00F313EB" w:rsidRDefault="00FF3501">
      <w:pPr>
        <w:rPr>
          <w:rFonts w:ascii="ＭＳ 明朝" w:hAnsi="ＭＳ 明朝" w:hint="default"/>
        </w:rPr>
      </w:pPr>
    </w:p>
    <w:p w:rsidR="003441E7" w:rsidRDefault="003441E7">
      <w:pPr>
        <w:rPr>
          <w:rFonts w:ascii="ＭＳ 明朝" w:hAnsi="ＭＳ 明朝" w:hint="default"/>
        </w:rPr>
      </w:pPr>
    </w:p>
    <w:p w:rsidR="00B05962" w:rsidRPr="00F313EB" w:rsidRDefault="00B05962">
      <w:pPr>
        <w:rPr>
          <w:rFonts w:ascii="ＭＳ 明朝" w:hAnsi="ＭＳ 明朝" w:hint="default"/>
        </w:rPr>
      </w:pPr>
    </w:p>
    <w:p w:rsidR="003441E7" w:rsidRPr="00F313EB" w:rsidRDefault="003441E7">
      <w:pPr>
        <w:rPr>
          <w:rFonts w:ascii="ＭＳ 明朝" w:hAnsi="ＭＳ 明朝"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w:t>
            </w:r>
            <w:r w:rsidRPr="00F313EB">
              <w:rPr>
                <w:rFonts w:ascii="ＭＳ 明朝" w:hAnsi="ＭＳ 明朝"/>
                <w:sz w:val="24"/>
              </w:rPr>
              <w:t>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３）</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借</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入</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金</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4"/>
              </w:numPr>
              <w:spacing w:line="347" w:lineRule="exact"/>
              <w:rPr>
                <w:rFonts w:ascii="ＭＳ 明朝" w:hAnsi="ＭＳ 明朝" w:hint="default"/>
              </w:rPr>
            </w:pPr>
            <w:r w:rsidRPr="00F313EB">
              <w:rPr>
                <w:rFonts w:ascii="ＭＳ 明朝" w:hAnsi="ＭＳ 明朝"/>
              </w:rPr>
              <w:t>借入金額及びその使途</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4"/>
              </w:numPr>
              <w:rPr>
                <w:rFonts w:ascii="ＭＳ 明朝" w:hAnsi="ＭＳ 明朝" w:hint="default"/>
              </w:rPr>
            </w:pPr>
            <w:r w:rsidRPr="00F313EB">
              <w:rPr>
                <w:rFonts w:ascii="ＭＳ 明朝" w:hAnsi="ＭＳ 明朝"/>
              </w:rPr>
              <w:t>借入金の償還計画及び償還　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4"/>
              </w:numPr>
              <w:rPr>
                <w:rFonts w:ascii="ＭＳ 明朝" w:hAnsi="ＭＳ 明朝" w:hint="default"/>
              </w:rPr>
            </w:pPr>
            <w:r w:rsidRPr="00F313EB">
              <w:rPr>
                <w:rFonts w:ascii="ＭＳ 明朝" w:hAnsi="ＭＳ 明朝"/>
              </w:rPr>
              <w:t>借入金台帳の整備状況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rsidP="00FE7186">
            <w:pPr>
              <w:jc w:val="center"/>
              <w:rPr>
                <w:rFonts w:ascii="ＭＳ 明朝" w:hAnsi="ＭＳ 明朝" w:hint="default"/>
              </w:rPr>
            </w:pPr>
          </w:p>
          <w:p w:rsidR="00FF3501" w:rsidRPr="00F313EB" w:rsidRDefault="00537C4E" w:rsidP="00FE7186">
            <w:pPr>
              <w:spacing w:line="347" w:lineRule="exact"/>
              <w:jc w:val="center"/>
              <w:rPr>
                <w:rFonts w:ascii="ＭＳ 明朝" w:hAnsi="ＭＳ 明朝" w:hint="default"/>
              </w:rPr>
            </w:pPr>
            <w:r w:rsidRPr="00F313EB">
              <w:rPr>
                <w:rFonts w:ascii="ＭＳ 明朝" w:hAnsi="ＭＳ 明朝"/>
                <w:sz w:val="24"/>
              </w:rPr>
              <w:t>４）</w:t>
            </w:r>
          </w:p>
          <w:p w:rsidR="00FF3501" w:rsidRPr="00F313EB" w:rsidRDefault="00537C4E" w:rsidP="00FE7186">
            <w:pPr>
              <w:jc w:val="center"/>
              <w:rPr>
                <w:rFonts w:ascii="ＭＳ 明朝" w:hAnsi="ＭＳ 明朝" w:hint="default"/>
              </w:rPr>
            </w:pPr>
            <w:r w:rsidRPr="00F313EB">
              <w:rPr>
                <w:rFonts w:ascii="ＭＳ 明朝" w:hAnsi="ＭＳ 明朝"/>
              </w:rPr>
              <w:t>補  助  金  等</w:t>
            </w:r>
          </w:p>
          <w:p w:rsidR="00FF3501" w:rsidRPr="00F313EB" w:rsidRDefault="00FF3501" w:rsidP="00FE7186">
            <w:pPr>
              <w:jc w:val="cente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537C4E" w:rsidP="001E049E">
            <w:pPr>
              <w:numPr>
                <w:ilvl w:val="0"/>
                <w:numId w:val="15"/>
              </w:numPr>
              <w:spacing w:line="347" w:lineRule="exact"/>
              <w:rPr>
                <w:rFonts w:ascii="ＭＳ 明朝" w:hAnsi="ＭＳ 明朝" w:hint="default"/>
              </w:rPr>
            </w:pPr>
            <w:r w:rsidRPr="00F313EB">
              <w:rPr>
                <w:rFonts w:ascii="ＭＳ 明朝" w:hAnsi="ＭＳ 明朝"/>
              </w:rPr>
              <w:t>補助金の額及びその使途の　適否</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rPr>
          <w:trHeight w:val="326"/>
        </w:trPr>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E7186" w:rsidP="00B05962">
            <w:pPr>
              <w:spacing w:line="347" w:lineRule="exact"/>
              <w:rPr>
                <w:rFonts w:ascii="ＭＳ 明朝" w:hAnsi="ＭＳ 明朝" w:hint="default"/>
              </w:rPr>
            </w:pPr>
            <w:r w:rsidRPr="00F313EB">
              <w:rPr>
                <w:rFonts w:ascii="ＭＳ 明朝" w:hAnsi="ＭＳ 明朝"/>
                <w:sz w:val="24"/>
              </w:rPr>
              <w:t xml:space="preserve">② </w:t>
            </w:r>
            <w:r w:rsidR="00537C4E" w:rsidRPr="00F313EB">
              <w:rPr>
                <w:rFonts w:ascii="ＭＳ 明朝" w:hAnsi="ＭＳ 明朝"/>
              </w:rPr>
              <w:t>補助金関係書類の整備状況</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trPr>
          <w:trHeight w:val="32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B05962" w:rsidRDefault="00537C4E">
      <w:pPr>
        <w:spacing w:line="347" w:lineRule="exact"/>
        <w:rPr>
          <w:rFonts w:ascii="ＭＳ 明朝" w:hAnsi="ＭＳ 明朝" w:hint="default"/>
          <w:sz w:val="24"/>
        </w:rPr>
      </w:pPr>
      <w:r w:rsidRPr="00F313EB">
        <w:rPr>
          <w:rFonts w:ascii="ＭＳ 明朝" w:hAnsi="ＭＳ 明朝"/>
          <w:sz w:val="24"/>
        </w:rPr>
        <w:t xml:space="preserve">　　</w:t>
      </w:r>
    </w:p>
    <w:p w:rsidR="00FF3501" w:rsidRPr="00F313EB" w:rsidRDefault="00537C4E" w:rsidP="00B05962">
      <w:pPr>
        <w:spacing w:line="347" w:lineRule="exact"/>
        <w:ind w:firstLineChars="200" w:firstLine="480"/>
        <w:rPr>
          <w:rFonts w:ascii="ＭＳ 明朝" w:hAnsi="ＭＳ 明朝" w:hint="default"/>
        </w:rPr>
      </w:pPr>
      <w:r w:rsidRPr="00F313EB">
        <w:rPr>
          <w:rFonts w:ascii="ＭＳ 明朝" w:hAnsi="ＭＳ 明朝"/>
          <w:sz w:val="24"/>
        </w:rPr>
        <w:t>２．経　理</w:t>
      </w:r>
    </w:p>
    <w:tbl>
      <w:tblPr>
        <w:tblW w:w="0" w:type="auto"/>
        <w:tblInd w:w="159" w:type="dxa"/>
        <w:tblLayout w:type="fixed"/>
        <w:tblCellMar>
          <w:left w:w="0" w:type="dxa"/>
          <w:right w:w="0" w:type="dxa"/>
        </w:tblCellMar>
        <w:tblLook w:val="0000" w:firstRow="0" w:lastRow="0" w:firstColumn="0" w:lastColumn="0" w:noHBand="0" w:noVBand="0"/>
      </w:tblPr>
      <w:tblGrid>
        <w:gridCol w:w="660"/>
        <w:gridCol w:w="3410"/>
        <w:gridCol w:w="1870"/>
        <w:gridCol w:w="2310"/>
      </w:tblGrid>
      <w:tr w:rsidR="00537C4E" w:rsidRPr="00F313EB">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1E049E">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１）</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帳</w:t>
            </w:r>
          </w:p>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簿</w:t>
            </w:r>
          </w:p>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 xml:space="preserve"> 整</w:t>
            </w:r>
          </w:p>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rPr>
              <w:t xml:space="preserve"> 理</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537C4E" w:rsidP="00265543">
            <w:pPr>
              <w:spacing w:line="347" w:lineRule="exact"/>
              <w:ind w:left="330" w:hangingChars="150" w:hanging="330"/>
              <w:rPr>
                <w:rFonts w:ascii="ＭＳ 明朝" w:hAnsi="ＭＳ 明朝" w:hint="default"/>
              </w:rPr>
            </w:pPr>
            <w:r w:rsidRPr="00F313EB">
              <w:rPr>
                <w:rFonts w:ascii="ＭＳ 明朝" w:hAnsi="ＭＳ 明朝"/>
              </w:rPr>
              <w:t>①</w:t>
            </w:r>
            <w:r w:rsidR="00265543">
              <w:rPr>
                <w:rFonts w:ascii="ＭＳ 明朝" w:hAnsi="ＭＳ 明朝"/>
              </w:rPr>
              <w:t xml:space="preserve"> </w:t>
            </w:r>
            <w:r w:rsidRPr="00F313EB">
              <w:rPr>
                <w:rFonts w:ascii="ＭＳ 明朝" w:hAnsi="ＭＳ 明朝"/>
              </w:rPr>
              <w:t>主要簿（</w:t>
            </w:r>
            <w:r w:rsidR="00670261" w:rsidRPr="00F313EB">
              <w:rPr>
                <w:rFonts w:ascii="ＭＳ 明朝" w:hAnsi="ＭＳ 明朝"/>
              </w:rPr>
              <w:t>現金預金出納帳</w:t>
            </w:r>
            <w:r w:rsidRPr="00F313EB">
              <w:rPr>
                <w:rFonts w:ascii="ＭＳ 明朝" w:hAnsi="ＭＳ 明朝"/>
              </w:rPr>
              <w:t>、収入整理簿、支出整理簿</w:t>
            </w:r>
            <w:r w:rsidR="00670261" w:rsidRPr="00F313EB">
              <w:rPr>
                <w:rFonts w:ascii="ＭＳ 明朝" w:hAnsi="ＭＳ 明朝"/>
              </w:rPr>
              <w:t>、仕訳帳及び総勘定元帳</w:t>
            </w:r>
            <w:r w:rsidRPr="00F313EB">
              <w:rPr>
                <w:rFonts w:ascii="ＭＳ 明朝" w:hAnsi="ＭＳ 明朝"/>
              </w:rPr>
              <w:t>）と補助</w:t>
            </w:r>
            <w:r w:rsidR="00FF3501" w:rsidRPr="00F313EB">
              <w:rPr>
                <w:rFonts w:ascii="ＭＳ 明朝" w:hAnsi="ＭＳ 明朝"/>
              </w:rPr>
              <w:t>簿の整</w:t>
            </w:r>
            <w:r w:rsidRPr="00F313EB">
              <w:rPr>
                <w:rFonts w:ascii="ＭＳ 明朝" w:hAnsi="ＭＳ 明朝"/>
              </w:rPr>
              <w:t>理状況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E7186" w:rsidP="001E049E">
            <w:pPr>
              <w:numPr>
                <w:ilvl w:val="0"/>
                <w:numId w:val="15"/>
              </w:numPr>
              <w:spacing w:line="347" w:lineRule="exact"/>
              <w:rPr>
                <w:rFonts w:ascii="ＭＳ 明朝" w:hAnsi="ＭＳ 明朝" w:hint="default"/>
              </w:rPr>
            </w:pPr>
            <w:r w:rsidRPr="00F313EB">
              <w:rPr>
                <w:rFonts w:ascii="ＭＳ 明朝" w:hAnsi="ＭＳ 明朝"/>
              </w:rPr>
              <w:t>主要簿と補助簿の内容及び</w:t>
            </w:r>
            <w:r w:rsidR="00537C4E" w:rsidRPr="00F313EB">
              <w:rPr>
                <w:rFonts w:ascii="ＭＳ 明朝" w:hAnsi="ＭＳ 明朝"/>
              </w:rPr>
              <w:t>残高の一致状況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537C4E"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0261" w:rsidRPr="00F313EB" w:rsidRDefault="00537C4E" w:rsidP="00670261">
            <w:pPr>
              <w:numPr>
                <w:ilvl w:val="0"/>
                <w:numId w:val="15"/>
              </w:numPr>
              <w:spacing w:line="347" w:lineRule="exact"/>
              <w:rPr>
                <w:rFonts w:ascii="ＭＳ 明朝" w:hAnsi="ＭＳ 明朝" w:hint="default"/>
              </w:rPr>
            </w:pPr>
            <w:r w:rsidRPr="00F313EB">
              <w:rPr>
                <w:rFonts w:ascii="ＭＳ 明朝" w:hAnsi="ＭＳ 明朝"/>
              </w:rPr>
              <w:t>監査日現在における</w:t>
            </w:r>
            <w:r w:rsidR="00670261" w:rsidRPr="00F313EB">
              <w:rPr>
                <w:rFonts w:ascii="ＭＳ 明朝" w:hAnsi="ＭＳ 明朝"/>
              </w:rPr>
              <w:t>現金預金出納帳</w:t>
            </w:r>
            <w:r w:rsidRPr="00F313EB">
              <w:rPr>
                <w:rFonts w:ascii="ＭＳ 明朝" w:hAnsi="ＭＳ 明朝"/>
              </w:rPr>
              <w:t xml:space="preserve">の残高と現在高（預金、 現金）との一致状況        </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r w:rsidR="00670261" w:rsidRPr="00F313EB" w:rsidTr="001E049E">
        <w:tc>
          <w:tcPr>
            <w:tcW w:w="660" w:type="dxa"/>
            <w:vMerge/>
            <w:tcBorders>
              <w:top w:val="nil"/>
              <w:left w:val="single" w:sz="4" w:space="0" w:color="000000"/>
              <w:bottom w:val="nil"/>
              <w:right w:val="single" w:sz="4" w:space="0" w:color="000000"/>
            </w:tcBorders>
            <w:tcMar>
              <w:left w:w="49" w:type="dxa"/>
              <w:right w:w="49" w:type="dxa"/>
            </w:tcMar>
          </w:tcPr>
          <w:p w:rsidR="00670261" w:rsidRPr="00F313EB" w:rsidRDefault="00670261">
            <w:pPr>
              <w:rPr>
                <w:rFonts w:ascii="ＭＳ 明朝" w:hAnsi="ＭＳ 明朝"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0261" w:rsidRPr="00F313EB" w:rsidRDefault="00F313EB" w:rsidP="00F313EB">
            <w:pPr>
              <w:ind w:left="330" w:hangingChars="150" w:hanging="330"/>
              <w:rPr>
                <w:rFonts w:ascii="ＭＳ 明朝" w:hAnsi="ＭＳ 明朝" w:hint="default"/>
              </w:rPr>
            </w:pPr>
            <w:r w:rsidRPr="00F313EB">
              <w:rPr>
                <w:rFonts w:ascii="ＭＳ 明朝" w:hAnsi="ＭＳ 明朝"/>
              </w:rPr>
              <w:t>④ 収入命令及び支出命令と収　入整理簿及び支出整理簿との一致状況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0261" w:rsidRPr="00F313EB" w:rsidRDefault="0067026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0261" w:rsidRPr="00F313EB" w:rsidRDefault="00670261">
            <w:pPr>
              <w:rPr>
                <w:rFonts w:ascii="ＭＳ 明朝" w:hAnsi="ＭＳ 明朝" w:hint="default"/>
              </w:rPr>
            </w:pPr>
          </w:p>
        </w:tc>
      </w:tr>
    </w:tbl>
    <w:p w:rsidR="00FF3501" w:rsidRDefault="00FF3501">
      <w:pPr>
        <w:rPr>
          <w:rFonts w:ascii="ＭＳ 明朝" w:hAnsi="ＭＳ 明朝" w:hint="default"/>
        </w:rPr>
      </w:pPr>
    </w:p>
    <w:p w:rsidR="000B4985" w:rsidRPr="00F313EB" w:rsidRDefault="000B4985">
      <w:pPr>
        <w:rPr>
          <w:rFonts w:ascii="ＭＳ 明朝" w:hAnsi="ＭＳ 明朝"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628"/>
        <w:gridCol w:w="3473"/>
        <w:gridCol w:w="1870"/>
        <w:gridCol w:w="2310"/>
      </w:tblGrid>
      <w:tr w:rsidR="00537C4E" w:rsidRPr="00F313EB" w:rsidTr="00E64D1D">
        <w:tc>
          <w:tcPr>
            <w:tcW w:w="41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監　　査　　事　　項</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記　　　事</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指　 　　　摘</w:t>
            </w:r>
          </w:p>
        </w:tc>
      </w:tr>
      <w:tr w:rsidR="00537C4E" w:rsidRPr="00F313EB" w:rsidTr="00B05962">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543" w:rsidRDefault="00F313EB" w:rsidP="00F313EB">
            <w:pPr>
              <w:ind w:left="440" w:hangingChars="200" w:hanging="440"/>
              <w:rPr>
                <w:rFonts w:ascii="ＭＳ 明朝" w:hAnsi="ＭＳ 明朝" w:hint="default"/>
              </w:rPr>
            </w:pPr>
            <w:r w:rsidRPr="00F313EB">
              <w:rPr>
                <w:rFonts w:ascii="ＭＳ 明朝" w:hAnsi="ＭＳ 明朝"/>
              </w:rPr>
              <w:t>⑤</w:t>
            </w:r>
            <w:r w:rsidR="00265543">
              <w:rPr>
                <w:rFonts w:ascii="ＭＳ 明朝" w:hAnsi="ＭＳ 明朝"/>
              </w:rPr>
              <w:t xml:space="preserve"> </w:t>
            </w:r>
            <w:r w:rsidR="00537C4E" w:rsidRPr="00F313EB">
              <w:rPr>
                <w:rFonts w:ascii="ＭＳ 明朝" w:hAnsi="ＭＳ 明朝"/>
              </w:rPr>
              <w:t>事業費における補助金、借</w:t>
            </w:r>
            <w:r w:rsidR="001E049E" w:rsidRPr="00F313EB">
              <w:rPr>
                <w:rFonts w:ascii="ＭＳ 明朝" w:hAnsi="ＭＳ 明朝"/>
              </w:rPr>
              <w:t>入金</w:t>
            </w:r>
          </w:p>
          <w:p w:rsidR="00FF3501" w:rsidRPr="00F313EB" w:rsidRDefault="001E049E" w:rsidP="00265543">
            <w:pPr>
              <w:ind w:leftChars="150" w:left="440" w:hangingChars="50" w:hanging="110"/>
              <w:rPr>
                <w:rFonts w:ascii="ＭＳ 明朝" w:hAnsi="ＭＳ 明朝" w:hint="default"/>
              </w:rPr>
            </w:pPr>
            <w:r w:rsidRPr="00F313EB">
              <w:rPr>
                <w:rFonts w:ascii="ＭＳ 明朝" w:hAnsi="ＭＳ 明朝"/>
              </w:rPr>
              <w:t>及び地元負担金の支出状</w:t>
            </w:r>
            <w:r w:rsidR="00537C4E" w:rsidRPr="00F313EB">
              <w:rPr>
                <w:rFonts w:ascii="ＭＳ 明朝" w:hAnsi="ＭＳ 明朝"/>
              </w:rPr>
              <w:t>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c>
          <w:tcPr>
            <w:tcW w:w="628"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543" w:rsidRDefault="00F313EB" w:rsidP="00F313EB">
            <w:pPr>
              <w:ind w:left="440" w:hangingChars="200" w:hanging="440"/>
              <w:rPr>
                <w:rFonts w:ascii="ＭＳ 明朝" w:hAnsi="ＭＳ 明朝" w:hint="default"/>
              </w:rPr>
            </w:pPr>
            <w:r w:rsidRPr="00F313EB">
              <w:rPr>
                <w:rFonts w:ascii="ＭＳ 明朝" w:hAnsi="ＭＳ 明朝"/>
              </w:rPr>
              <w:t>⑥</w:t>
            </w:r>
            <w:r w:rsidR="00265543">
              <w:rPr>
                <w:rFonts w:ascii="ＭＳ 明朝" w:hAnsi="ＭＳ 明朝"/>
              </w:rPr>
              <w:t xml:space="preserve"> </w:t>
            </w:r>
            <w:r w:rsidR="001E049E" w:rsidRPr="00F313EB">
              <w:rPr>
                <w:rFonts w:ascii="ＭＳ 明朝" w:hAnsi="ＭＳ 明朝"/>
              </w:rPr>
              <w:t>現金、有価証券等の取扱い及び</w:t>
            </w:r>
          </w:p>
          <w:p w:rsidR="00265543" w:rsidRDefault="001E049E" w:rsidP="00265543">
            <w:pPr>
              <w:ind w:leftChars="150" w:left="440" w:hangingChars="50" w:hanging="110"/>
              <w:rPr>
                <w:rFonts w:ascii="ＭＳ 明朝" w:hAnsi="ＭＳ 明朝" w:hint="default"/>
              </w:rPr>
            </w:pPr>
            <w:r w:rsidRPr="00F313EB">
              <w:rPr>
                <w:rFonts w:ascii="ＭＳ 明朝" w:hAnsi="ＭＳ 明朝"/>
              </w:rPr>
              <w:t>保管状況並びに公用印の</w:t>
            </w:r>
            <w:r w:rsidR="00537C4E" w:rsidRPr="00F313EB">
              <w:rPr>
                <w:rFonts w:ascii="ＭＳ 明朝" w:hAnsi="ＭＳ 明朝"/>
              </w:rPr>
              <w:t>管理</w:t>
            </w:r>
          </w:p>
          <w:p w:rsidR="00FF3501" w:rsidRPr="00F313EB" w:rsidRDefault="00537C4E" w:rsidP="00265543">
            <w:pPr>
              <w:ind w:leftChars="150" w:left="440" w:hangingChars="50" w:hanging="110"/>
              <w:rPr>
                <w:rFonts w:ascii="ＭＳ 明朝" w:hAnsi="ＭＳ 明朝" w:hint="default"/>
              </w:rPr>
            </w:pPr>
            <w:r w:rsidRPr="00F313EB">
              <w:rPr>
                <w:rFonts w:ascii="ＭＳ 明朝" w:hAnsi="ＭＳ 明朝"/>
              </w:rPr>
              <w:t>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c>
          <w:tcPr>
            <w:tcW w:w="628"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313EB" w:rsidP="001E049E">
            <w:pPr>
              <w:rPr>
                <w:rFonts w:ascii="ＭＳ 明朝" w:hAnsi="ＭＳ 明朝" w:hint="default"/>
              </w:rPr>
            </w:pPr>
            <w:r w:rsidRPr="00F313EB">
              <w:rPr>
                <w:rFonts w:ascii="ＭＳ 明朝" w:hAnsi="ＭＳ 明朝"/>
              </w:rPr>
              <w:t>⑦</w:t>
            </w:r>
            <w:r w:rsidR="00265543">
              <w:rPr>
                <w:rFonts w:ascii="ＭＳ 明朝" w:hAnsi="ＭＳ 明朝"/>
              </w:rPr>
              <w:t xml:space="preserve"> </w:t>
            </w:r>
            <w:r w:rsidR="00537C4E" w:rsidRPr="00F313EB">
              <w:rPr>
                <w:rFonts w:ascii="ＭＳ 明朝" w:hAnsi="ＭＳ 明朝"/>
              </w:rPr>
              <w:t>財産台帳の整備状況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c>
          <w:tcPr>
            <w:tcW w:w="628" w:type="dxa"/>
            <w:vMerge/>
            <w:tcBorders>
              <w:top w:val="nil"/>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313EB" w:rsidP="001E049E">
            <w:pPr>
              <w:rPr>
                <w:rFonts w:ascii="ＭＳ 明朝" w:hAnsi="ＭＳ 明朝" w:hint="default"/>
              </w:rPr>
            </w:pPr>
            <w:r w:rsidRPr="00F313EB">
              <w:rPr>
                <w:rFonts w:ascii="ＭＳ 明朝" w:hAnsi="ＭＳ 明朝"/>
              </w:rPr>
              <w:t>⑧</w:t>
            </w:r>
            <w:r w:rsidR="00265543">
              <w:rPr>
                <w:rFonts w:ascii="ＭＳ 明朝" w:hAnsi="ＭＳ 明朝"/>
              </w:rPr>
              <w:t xml:space="preserve"> </w:t>
            </w:r>
            <w:r w:rsidR="00537C4E" w:rsidRPr="00F313EB">
              <w:rPr>
                <w:rFonts w:ascii="ＭＳ 明朝" w:hAnsi="ＭＳ 明朝"/>
              </w:rPr>
              <w:t>積立金の管理運用状況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c>
          <w:tcPr>
            <w:tcW w:w="628"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F313EB" w:rsidP="00F313EB">
            <w:pPr>
              <w:rPr>
                <w:rFonts w:ascii="ＭＳ 明朝" w:hAnsi="ＭＳ 明朝" w:hint="default"/>
              </w:rPr>
            </w:pPr>
            <w:r w:rsidRPr="00F313EB">
              <w:rPr>
                <w:rFonts w:ascii="ＭＳ 明朝" w:hAnsi="ＭＳ 明朝"/>
              </w:rPr>
              <w:t>⑨</w:t>
            </w:r>
            <w:r w:rsidR="00265543">
              <w:rPr>
                <w:rFonts w:ascii="ＭＳ 明朝" w:hAnsi="ＭＳ 明朝"/>
              </w:rPr>
              <w:t xml:space="preserve"> </w:t>
            </w:r>
            <w:r w:rsidR="00537C4E" w:rsidRPr="00F313EB">
              <w:rPr>
                <w:rFonts w:ascii="ＭＳ 明朝" w:hAnsi="ＭＳ 明朝"/>
              </w:rPr>
              <w:t>備品台帳の整備状況</w:t>
            </w:r>
          </w:p>
          <w:p w:rsidR="00FF3501" w:rsidRPr="00F313EB" w:rsidRDefault="00FF3501" w:rsidP="001E049E">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rPr>
                <w:rFonts w:ascii="ＭＳ 明朝" w:hAnsi="ＭＳ 明朝" w:hint="default"/>
              </w:rPr>
            </w:pPr>
            <w:r w:rsidRPr="00F313EB">
              <w:rPr>
                <w:rFonts w:ascii="ＭＳ 明朝" w:hAnsi="ＭＳ 明朝"/>
              </w:rPr>
              <w:t>２）</w:t>
            </w:r>
          </w:p>
          <w:p w:rsidR="00FF3501" w:rsidRPr="00F313EB" w:rsidRDefault="00537C4E">
            <w:pPr>
              <w:rPr>
                <w:rFonts w:ascii="ＭＳ 明朝" w:hAnsi="ＭＳ 明朝" w:hint="default"/>
              </w:rPr>
            </w:pPr>
            <w:r w:rsidRPr="00F313EB">
              <w:rPr>
                <w:rFonts w:ascii="ＭＳ 明朝" w:hAnsi="ＭＳ 明朝"/>
              </w:rPr>
              <w:t>証の</w:t>
            </w:r>
          </w:p>
          <w:p w:rsidR="00FF3501" w:rsidRPr="00F313EB" w:rsidRDefault="00537C4E">
            <w:pPr>
              <w:rPr>
                <w:rFonts w:ascii="ＭＳ 明朝" w:hAnsi="ＭＳ 明朝" w:hint="default"/>
              </w:rPr>
            </w:pPr>
            <w:r w:rsidRPr="00F313EB">
              <w:rPr>
                <w:rFonts w:ascii="ＭＳ 明朝" w:hAnsi="ＭＳ 明朝"/>
              </w:rPr>
              <w:t>拠整</w:t>
            </w:r>
          </w:p>
          <w:p w:rsidR="00FF3501" w:rsidRPr="00F313EB" w:rsidRDefault="00537C4E">
            <w:pPr>
              <w:rPr>
                <w:rFonts w:ascii="ＭＳ 明朝" w:hAnsi="ＭＳ 明朝" w:hint="default"/>
              </w:rPr>
            </w:pPr>
            <w:r w:rsidRPr="00F313EB">
              <w:rPr>
                <w:rFonts w:ascii="ＭＳ 明朝" w:hAnsi="ＭＳ 明朝"/>
              </w:rPr>
              <w:t>書備</w:t>
            </w:r>
          </w:p>
          <w:p w:rsidR="00FF3501" w:rsidRPr="00F313EB" w:rsidRDefault="00537C4E">
            <w:pPr>
              <w:rPr>
                <w:rFonts w:ascii="ＭＳ 明朝" w:hAnsi="ＭＳ 明朝" w:hint="default"/>
              </w:rPr>
            </w:pPr>
            <w:r w:rsidRPr="00F313EB">
              <w:rPr>
                <w:rFonts w:ascii="ＭＳ 明朝" w:hAnsi="ＭＳ 明朝"/>
              </w:rPr>
              <w:t>類保</w:t>
            </w:r>
          </w:p>
          <w:p w:rsidR="00FF3501" w:rsidRPr="00F313EB" w:rsidRDefault="00537C4E">
            <w:pPr>
              <w:rPr>
                <w:rFonts w:ascii="ＭＳ 明朝" w:hAnsi="ＭＳ 明朝" w:hint="default"/>
              </w:rPr>
            </w:pPr>
            <w:r w:rsidRPr="00F313EB">
              <w:rPr>
                <w:rFonts w:ascii="ＭＳ 明朝" w:hAnsi="ＭＳ 明朝"/>
              </w:rPr>
              <w:t>等存</w:t>
            </w:r>
          </w:p>
        </w:tc>
        <w:tc>
          <w:tcPr>
            <w:tcW w:w="347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F3501" w:rsidRPr="00F313EB" w:rsidRDefault="00FF3501">
            <w:pPr>
              <w:rPr>
                <w:rFonts w:ascii="ＭＳ 明朝" w:hAnsi="ＭＳ 明朝" w:hint="default"/>
              </w:rPr>
            </w:pPr>
          </w:p>
          <w:p w:rsidR="00FF3501" w:rsidRPr="00F313EB" w:rsidRDefault="00537C4E" w:rsidP="001E049E">
            <w:pPr>
              <w:numPr>
                <w:ilvl w:val="0"/>
                <w:numId w:val="16"/>
              </w:numPr>
              <w:rPr>
                <w:rFonts w:ascii="ＭＳ 明朝" w:hAnsi="ＭＳ 明朝" w:hint="default"/>
              </w:rPr>
            </w:pPr>
            <w:r w:rsidRPr="00F313EB">
              <w:rPr>
                <w:rFonts w:ascii="ＭＳ 明朝" w:hAnsi="ＭＳ 明朝"/>
              </w:rPr>
              <w:t>収入命令、支出命令及び証拠書類の整備状況</w:t>
            </w:r>
          </w:p>
          <w:p w:rsidR="00FF3501" w:rsidRPr="00F313EB" w:rsidRDefault="00FF3501">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B05962" w:rsidRPr="00F313EB" w:rsidTr="003028F6">
        <w:trPr>
          <w:trHeight w:val="988"/>
        </w:trPr>
        <w:tc>
          <w:tcPr>
            <w:tcW w:w="628" w:type="dxa"/>
            <w:vMerge/>
            <w:tcBorders>
              <w:top w:val="nil"/>
              <w:left w:val="single" w:sz="4" w:space="0" w:color="000000"/>
              <w:bottom w:val="nil"/>
              <w:right w:val="single" w:sz="4" w:space="0" w:color="000000"/>
            </w:tcBorders>
            <w:tcMar>
              <w:left w:w="49" w:type="dxa"/>
              <w:right w:w="49" w:type="dxa"/>
            </w:tcMar>
          </w:tcPr>
          <w:p w:rsidR="00B05962" w:rsidRPr="00F313EB" w:rsidRDefault="00B05962">
            <w:pPr>
              <w:rPr>
                <w:rFonts w:ascii="ＭＳ 明朝" w:hAnsi="ＭＳ 明朝" w:hint="default"/>
              </w:rPr>
            </w:pPr>
          </w:p>
        </w:tc>
        <w:tc>
          <w:tcPr>
            <w:tcW w:w="3473" w:type="dxa"/>
            <w:tcBorders>
              <w:top w:val="single" w:sz="4" w:space="0" w:color="auto"/>
              <w:left w:val="single" w:sz="4" w:space="0" w:color="000000"/>
              <w:right w:val="single" w:sz="4" w:space="0" w:color="000000"/>
            </w:tcBorders>
            <w:tcMar>
              <w:left w:w="49" w:type="dxa"/>
              <w:right w:w="49" w:type="dxa"/>
            </w:tcMar>
            <w:vAlign w:val="center"/>
          </w:tcPr>
          <w:p w:rsidR="00B05962" w:rsidRPr="00F313EB" w:rsidRDefault="00B05962" w:rsidP="003028F6">
            <w:pPr>
              <w:rPr>
                <w:rFonts w:ascii="ＭＳ 明朝" w:hAnsi="ＭＳ 明朝" w:hint="default"/>
              </w:rPr>
            </w:pPr>
            <w:r w:rsidRPr="00F313EB">
              <w:rPr>
                <w:rFonts w:ascii="ＭＳ 明朝" w:hAnsi="ＭＳ 明朝"/>
              </w:rPr>
              <w:t>②</w:t>
            </w:r>
            <w:r>
              <w:rPr>
                <w:rFonts w:ascii="ＭＳ 明朝" w:hAnsi="ＭＳ 明朝" w:hint="default"/>
              </w:rPr>
              <w:t xml:space="preserve"> </w:t>
            </w:r>
            <w:r w:rsidRPr="00F313EB">
              <w:rPr>
                <w:rFonts w:ascii="ＭＳ 明朝" w:hAnsi="ＭＳ 明朝"/>
              </w:rPr>
              <w:t>証拠書類等の保存状況</w:t>
            </w:r>
          </w:p>
        </w:tc>
        <w:tc>
          <w:tcPr>
            <w:tcW w:w="1870" w:type="dxa"/>
            <w:tcBorders>
              <w:top w:val="single" w:sz="4" w:space="0" w:color="000000"/>
              <w:left w:val="single" w:sz="4" w:space="0" w:color="000000"/>
              <w:bottom w:val="nil"/>
              <w:right w:val="single" w:sz="4" w:space="0" w:color="000000"/>
            </w:tcBorders>
            <w:tcMar>
              <w:left w:w="49" w:type="dxa"/>
              <w:right w:w="49" w:type="dxa"/>
            </w:tcMar>
          </w:tcPr>
          <w:p w:rsidR="00B05962" w:rsidRPr="00F313EB" w:rsidRDefault="00B05962">
            <w:pPr>
              <w:rPr>
                <w:rFonts w:ascii="ＭＳ 明朝" w:hAnsi="ＭＳ 明朝" w:hint="default"/>
              </w:rPr>
            </w:pPr>
          </w:p>
          <w:p w:rsidR="00B05962" w:rsidRPr="00F313EB" w:rsidRDefault="00B05962">
            <w:pPr>
              <w:rPr>
                <w:rFonts w:ascii="ＭＳ 明朝" w:hAnsi="ＭＳ 明朝" w:hint="default"/>
              </w:rPr>
            </w:pPr>
          </w:p>
          <w:p w:rsidR="00B05962" w:rsidRPr="00F313EB" w:rsidRDefault="00B05962">
            <w:pPr>
              <w:rPr>
                <w:rFonts w:ascii="ＭＳ 明朝" w:hAnsi="ＭＳ 明朝" w:hint="default"/>
              </w:rPr>
            </w:pPr>
          </w:p>
        </w:tc>
        <w:tc>
          <w:tcPr>
            <w:tcW w:w="2310" w:type="dxa"/>
            <w:tcBorders>
              <w:top w:val="single" w:sz="4" w:space="0" w:color="000000"/>
              <w:left w:val="single" w:sz="4" w:space="0" w:color="000000"/>
              <w:bottom w:val="nil"/>
              <w:right w:val="single" w:sz="4" w:space="0" w:color="000000"/>
            </w:tcBorders>
            <w:tcMar>
              <w:left w:w="49" w:type="dxa"/>
              <w:right w:w="49" w:type="dxa"/>
            </w:tcMar>
          </w:tcPr>
          <w:p w:rsidR="00B05962" w:rsidRPr="00F313EB" w:rsidRDefault="00B05962">
            <w:pPr>
              <w:rPr>
                <w:rFonts w:ascii="ＭＳ 明朝" w:hAnsi="ＭＳ 明朝" w:hint="default"/>
              </w:rPr>
            </w:pPr>
          </w:p>
          <w:p w:rsidR="00B05962" w:rsidRPr="00F313EB" w:rsidRDefault="00B05962">
            <w:pPr>
              <w:rPr>
                <w:rFonts w:ascii="ＭＳ 明朝" w:hAnsi="ＭＳ 明朝" w:hint="default"/>
              </w:rPr>
            </w:pPr>
          </w:p>
          <w:p w:rsidR="00B05962" w:rsidRPr="00F313EB" w:rsidRDefault="00B05962">
            <w:pPr>
              <w:rPr>
                <w:rFonts w:ascii="ＭＳ 明朝" w:hAnsi="ＭＳ 明朝" w:hint="default"/>
              </w:rPr>
            </w:pPr>
          </w:p>
        </w:tc>
      </w:tr>
      <w:tr w:rsidR="00537C4E" w:rsidRPr="00F313EB" w:rsidTr="00B05962">
        <w:tc>
          <w:tcPr>
            <w:tcW w:w="6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３）</w:t>
            </w:r>
          </w:p>
          <w:p w:rsidR="00FF3501" w:rsidRPr="00F313EB" w:rsidRDefault="00537C4E">
            <w:pPr>
              <w:rPr>
                <w:rFonts w:ascii="ＭＳ 明朝" w:hAnsi="ＭＳ 明朝" w:hint="default"/>
              </w:rPr>
            </w:pPr>
            <w:r w:rsidRPr="00F313EB">
              <w:rPr>
                <w:rFonts w:ascii="ＭＳ 明朝" w:hAnsi="ＭＳ 明朝"/>
              </w:rPr>
              <w:t>地決</w:t>
            </w:r>
          </w:p>
          <w:p w:rsidR="00FF3501" w:rsidRPr="00F313EB" w:rsidRDefault="00537C4E">
            <w:pPr>
              <w:rPr>
                <w:rFonts w:ascii="ＭＳ 明朝" w:hAnsi="ＭＳ 明朝" w:hint="default"/>
              </w:rPr>
            </w:pPr>
            <w:r w:rsidRPr="00F313EB">
              <w:rPr>
                <w:rFonts w:ascii="ＭＳ 明朝" w:hAnsi="ＭＳ 明朝"/>
              </w:rPr>
              <w:t>区済</w:t>
            </w:r>
          </w:p>
          <w:p w:rsidR="00FF3501" w:rsidRPr="00F313EB" w:rsidRDefault="00537C4E">
            <w:pPr>
              <w:rPr>
                <w:rFonts w:ascii="ＭＳ 明朝" w:hAnsi="ＭＳ 明朝" w:hint="default"/>
              </w:rPr>
            </w:pPr>
            <w:r w:rsidRPr="00F313EB">
              <w:rPr>
                <w:rFonts w:ascii="ＭＳ 明朝" w:hAnsi="ＭＳ 明朝"/>
              </w:rPr>
              <w:t>除金</w:t>
            </w:r>
          </w:p>
          <w:p w:rsidR="00FF3501" w:rsidRPr="00F313EB" w:rsidRDefault="00537C4E">
            <w:pPr>
              <w:rPr>
                <w:rFonts w:ascii="ＭＳ 明朝" w:hAnsi="ＭＳ 明朝" w:hint="default"/>
              </w:rPr>
            </w:pPr>
            <w:r w:rsidRPr="00F313EB">
              <w:rPr>
                <w:rFonts w:ascii="ＭＳ 明朝" w:hAnsi="ＭＳ 明朝"/>
              </w:rPr>
              <w:t>外</w:t>
            </w:r>
          </w:p>
        </w:tc>
        <w:tc>
          <w:tcPr>
            <w:tcW w:w="34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3501" w:rsidRPr="00F313EB" w:rsidRDefault="00FF3501">
            <w:pPr>
              <w:rPr>
                <w:rFonts w:ascii="ＭＳ 明朝" w:hAnsi="ＭＳ 明朝" w:hint="default"/>
              </w:rPr>
            </w:pPr>
          </w:p>
          <w:p w:rsidR="00FF3501" w:rsidRPr="00F313EB" w:rsidRDefault="001E049E" w:rsidP="00265543">
            <w:pPr>
              <w:spacing w:line="347" w:lineRule="exact"/>
              <w:ind w:firstLineChars="50" w:firstLine="110"/>
              <w:rPr>
                <w:rFonts w:ascii="ＭＳ 明朝" w:hAnsi="ＭＳ 明朝" w:hint="default"/>
              </w:rPr>
            </w:pPr>
            <w:r w:rsidRPr="00F313EB">
              <w:rPr>
                <w:rFonts w:ascii="ＭＳ 明朝" w:hAnsi="ＭＳ 明朝"/>
              </w:rPr>
              <w:t>地区除外に係る決済金の徴</w:t>
            </w:r>
            <w:r w:rsidR="00537C4E" w:rsidRPr="00F313EB">
              <w:rPr>
                <w:rFonts w:ascii="ＭＳ 明朝" w:hAnsi="ＭＳ 明朝"/>
              </w:rPr>
              <w:t>収及び管理状況</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B05962">
        <w:trPr>
          <w:trHeight w:val="326"/>
        </w:trPr>
        <w:tc>
          <w:tcPr>
            <w:tcW w:w="628"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537C4E">
            <w:pPr>
              <w:spacing w:line="347" w:lineRule="exact"/>
              <w:rPr>
                <w:rFonts w:ascii="ＭＳ 明朝" w:hAnsi="ＭＳ 明朝" w:hint="default"/>
              </w:rPr>
            </w:pPr>
            <w:r w:rsidRPr="00F313EB">
              <w:rPr>
                <w:rFonts w:ascii="ＭＳ 明朝" w:hAnsi="ＭＳ 明朝"/>
                <w:sz w:val="24"/>
              </w:rPr>
              <w:t>４）</w:t>
            </w:r>
          </w:p>
          <w:p w:rsidR="00FF3501" w:rsidRPr="00F313EB" w:rsidRDefault="00537C4E">
            <w:pPr>
              <w:rPr>
                <w:rFonts w:ascii="ＭＳ 明朝" w:hAnsi="ＭＳ 明朝" w:hint="default"/>
              </w:rPr>
            </w:pPr>
            <w:r w:rsidRPr="00F313EB">
              <w:rPr>
                <w:rFonts w:ascii="ＭＳ 明朝" w:hAnsi="ＭＳ 明朝"/>
              </w:rPr>
              <w:t>歳</w:t>
            </w:r>
          </w:p>
          <w:p w:rsidR="00FF3501" w:rsidRPr="00F313EB" w:rsidRDefault="00537C4E">
            <w:pPr>
              <w:rPr>
                <w:rFonts w:ascii="ＭＳ 明朝" w:hAnsi="ＭＳ 明朝" w:hint="default"/>
              </w:rPr>
            </w:pPr>
            <w:r w:rsidRPr="00F313EB">
              <w:rPr>
                <w:rFonts w:ascii="ＭＳ 明朝" w:hAnsi="ＭＳ 明朝"/>
              </w:rPr>
              <w:t>計現</w:t>
            </w:r>
          </w:p>
          <w:p w:rsidR="00FF3501" w:rsidRPr="00F313EB" w:rsidRDefault="00537C4E">
            <w:pPr>
              <w:rPr>
                <w:rFonts w:ascii="ＭＳ 明朝" w:hAnsi="ＭＳ 明朝" w:hint="default"/>
              </w:rPr>
            </w:pPr>
            <w:r w:rsidRPr="00F313EB">
              <w:rPr>
                <w:rFonts w:ascii="ＭＳ 明朝" w:hAnsi="ＭＳ 明朝"/>
              </w:rPr>
              <w:t>外金</w:t>
            </w:r>
          </w:p>
        </w:tc>
        <w:tc>
          <w:tcPr>
            <w:tcW w:w="34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F3501" w:rsidRPr="00F313EB" w:rsidRDefault="00FF3501" w:rsidP="001E049E">
            <w:pPr>
              <w:rPr>
                <w:rFonts w:ascii="ＭＳ 明朝" w:hAnsi="ＭＳ 明朝" w:hint="default"/>
              </w:rPr>
            </w:pPr>
          </w:p>
          <w:p w:rsidR="00FF3501" w:rsidRPr="00F313EB" w:rsidRDefault="001E049E" w:rsidP="00265543">
            <w:pPr>
              <w:spacing w:line="347" w:lineRule="exact"/>
              <w:ind w:firstLineChars="50" w:firstLine="110"/>
              <w:rPr>
                <w:rFonts w:ascii="ＭＳ 明朝" w:hAnsi="ＭＳ 明朝" w:hint="default"/>
              </w:rPr>
            </w:pPr>
            <w:r w:rsidRPr="00F313EB">
              <w:rPr>
                <w:rFonts w:ascii="ＭＳ 明朝" w:hAnsi="ＭＳ 明朝"/>
              </w:rPr>
              <w:t>歳計外現金の収支及び管理</w:t>
            </w:r>
            <w:r w:rsidR="00537C4E" w:rsidRPr="00F313EB">
              <w:rPr>
                <w:rFonts w:ascii="ＭＳ 明朝" w:hAnsi="ＭＳ 明朝"/>
              </w:rPr>
              <w:t xml:space="preserve">状況     </w:t>
            </w:r>
          </w:p>
          <w:p w:rsidR="00FF3501" w:rsidRPr="00F313EB" w:rsidRDefault="00FF3501" w:rsidP="001E049E">
            <w:pPr>
              <w:rPr>
                <w:rFonts w:ascii="ＭＳ 明朝" w:hAnsi="ＭＳ 明朝" w:hint="default"/>
              </w:rPr>
            </w:pPr>
          </w:p>
          <w:p w:rsidR="00FF3501" w:rsidRPr="00265543" w:rsidRDefault="00FF3501" w:rsidP="001E049E">
            <w:pPr>
              <w:rPr>
                <w:rFonts w:ascii="ＭＳ 明朝" w:hAnsi="ＭＳ 明朝"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E64D1D">
        <w:trPr>
          <w:trHeight w:val="326"/>
        </w:trPr>
        <w:tc>
          <w:tcPr>
            <w:tcW w:w="628"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3473"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tc>
      </w:tr>
    </w:tbl>
    <w:p w:rsidR="00FF3501" w:rsidRDefault="00FF3501">
      <w:pPr>
        <w:rPr>
          <w:rFonts w:ascii="ＭＳ 明朝" w:hAnsi="ＭＳ 明朝" w:hint="default"/>
        </w:rPr>
      </w:pPr>
    </w:p>
    <w:p w:rsidR="00265543" w:rsidRPr="00F313EB" w:rsidRDefault="00265543">
      <w:pPr>
        <w:rPr>
          <w:rFonts w:ascii="ＭＳ 明朝" w:hAnsi="ＭＳ 明朝" w:hint="default"/>
        </w:rPr>
      </w:pPr>
    </w:p>
    <w:p w:rsidR="00FF3501" w:rsidRPr="00F313EB" w:rsidRDefault="00537C4E">
      <w:pPr>
        <w:spacing w:line="347" w:lineRule="exact"/>
        <w:rPr>
          <w:rFonts w:ascii="ＭＳ 明朝" w:hAnsi="ＭＳ 明朝" w:hint="default"/>
        </w:rPr>
      </w:pPr>
      <w:r w:rsidRPr="00F313EB">
        <w:rPr>
          <w:rFonts w:ascii="ＭＳ 明朝" w:hAnsi="ＭＳ 明朝"/>
          <w:sz w:val="24"/>
        </w:rPr>
        <w:t xml:space="preserve">　第３　特記事項等</w:t>
      </w:r>
    </w:p>
    <w:tbl>
      <w:tblPr>
        <w:tblW w:w="0" w:type="auto"/>
        <w:tblInd w:w="-93" w:type="dxa"/>
        <w:tblLayout w:type="fixed"/>
        <w:tblCellMar>
          <w:left w:w="0" w:type="dxa"/>
          <w:right w:w="0" w:type="dxa"/>
        </w:tblCellMar>
        <w:tblLook w:val="0000" w:firstRow="0" w:lastRow="0" w:firstColumn="0" w:lastColumn="0" w:noHBand="0" w:noVBand="0"/>
      </w:tblPr>
      <w:tblGrid>
        <w:gridCol w:w="1022"/>
        <w:gridCol w:w="7480"/>
      </w:tblGrid>
      <w:tr w:rsidR="00537C4E" w:rsidRPr="00F313EB" w:rsidTr="00E64D1D">
        <w:trPr>
          <w:cantSplit/>
          <w:trHeight w:val="2339"/>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Pr="00F313EB" w:rsidRDefault="001E049E" w:rsidP="00E64D1D">
            <w:pPr>
              <w:spacing w:line="347" w:lineRule="exact"/>
              <w:ind w:left="113" w:right="113"/>
              <w:rPr>
                <w:rFonts w:ascii="ＭＳ 明朝" w:hAnsi="ＭＳ 明朝" w:hint="default"/>
              </w:rPr>
            </w:pPr>
            <w:r w:rsidRPr="00F313EB">
              <w:rPr>
                <w:rFonts w:ascii="ＭＳ 明朝" w:hAnsi="ＭＳ 明朝"/>
                <w:sz w:val="24"/>
              </w:rPr>
              <w:t>運営上の特記事項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E64D1D">
        <w:trPr>
          <w:cantSplit/>
          <w:trHeight w:val="1134"/>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Pr="00F313EB" w:rsidRDefault="001E049E" w:rsidP="00E64D1D">
            <w:pPr>
              <w:spacing w:line="347" w:lineRule="exact"/>
              <w:ind w:left="113" w:right="113"/>
              <w:rPr>
                <w:rFonts w:ascii="ＭＳ 明朝" w:hAnsi="ＭＳ 明朝" w:hint="default"/>
              </w:rPr>
            </w:pPr>
            <w:r w:rsidRPr="00F313EB">
              <w:rPr>
                <w:rFonts w:ascii="ＭＳ 明朝" w:hAnsi="ＭＳ 明朝"/>
                <w:sz w:val="24"/>
              </w:rPr>
              <w:t>事業上の特記事項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E64D1D">
        <w:trPr>
          <w:cantSplit/>
          <w:trHeight w:val="2310"/>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E049E" w:rsidRPr="00F313EB" w:rsidRDefault="00537C4E" w:rsidP="00B03132">
            <w:pPr>
              <w:spacing w:line="347" w:lineRule="exact"/>
              <w:ind w:left="113" w:right="113"/>
              <w:jc w:val="center"/>
              <w:rPr>
                <w:rFonts w:ascii="ＭＳ 明朝" w:hAnsi="ＭＳ 明朝" w:hint="default"/>
              </w:rPr>
            </w:pPr>
            <w:r w:rsidRPr="00F313EB">
              <w:rPr>
                <w:rFonts w:ascii="ＭＳ 明朝" w:hAnsi="ＭＳ 明朝"/>
                <w:sz w:val="24"/>
              </w:rPr>
              <w:t>会計上の特記事項</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E64D1D">
        <w:trPr>
          <w:cantSplit/>
          <w:trHeight w:val="1134"/>
        </w:trPr>
        <w:tc>
          <w:tcPr>
            <w:tcW w:w="102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FF3501" w:rsidRPr="00F313EB" w:rsidRDefault="004B5C96" w:rsidP="00E64D1D">
            <w:pPr>
              <w:spacing w:line="347" w:lineRule="exact"/>
              <w:ind w:left="113" w:right="113"/>
              <w:rPr>
                <w:rFonts w:ascii="ＭＳ 明朝" w:hAnsi="ＭＳ 明朝" w:hint="default"/>
              </w:rPr>
            </w:pPr>
            <w:r w:rsidRPr="00F313EB">
              <w:rPr>
                <w:rFonts w:ascii="ＭＳ 明朝" w:hAnsi="ＭＳ 明朝"/>
                <w:sz w:val="24"/>
              </w:rPr>
              <w:t>前回監査（検査）の指摘事項及び改善の状況</w:t>
            </w:r>
          </w:p>
        </w:tc>
        <w:tc>
          <w:tcPr>
            <w:tcW w:w="7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RPr="00F313EB" w:rsidTr="00E64D1D">
        <w:trPr>
          <w:trHeight w:val="326"/>
        </w:trPr>
        <w:tc>
          <w:tcPr>
            <w:tcW w:w="85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F3501" w:rsidRPr="00F313EB" w:rsidRDefault="00537C4E">
            <w:pPr>
              <w:spacing w:line="347" w:lineRule="exact"/>
              <w:rPr>
                <w:rFonts w:ascii="ＭＳ 明朝" w:hAnsi="ＭＳ 明朝" w:hint="default"/>
              </w:rPr>
            </w:pPr>
            <w:r w:rsidRPr="00F313EB">
              <w:rPr>
                <w:rFonts w:ascii="ＭＳ 明朝" w:hAnsi="ＭＳ 明朝"/>
                <w:sz w:val="24"/>
              </w:rPr>
              <w:t>第４　総　評</w:t>
            </w: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p w:rsidR="00FF3501" w:rsidRPr="00F313EB" w:rsidRDefault="00FF3501">
            <w:pPr>
              <w:rPr>
                <w:rFonts w:ascii="ＭＳ 明朝" w:hAnsi="ＭＳ 明朝" w:hint="default"/>
              </w:rPr>
            </w:pPr>
          </w:p>
        </w:tc>
      </w:tr>
      <w:tr w:rsidR="00537C4E" w:rsidTr="00E64D1D">
        <w:trPr>
          <w:trHeight w:val="326"/>
        </w:trPr>
        <w:tc>
          <w:tcPr>
            <w:tcW w:w="8502" w:type="dxa"/>
            <w:gridSpan w:val="2"/>
            <w:vMerge/>
            <w:tcBorders>
              <w:top w:val="nil"/>
              <w:left w:val="single" w:sz="4" w:space="0" w:color="000000"/>
              <w:bottom w:val="single" w:sz="4" w:space="0" w:color="000000"/>
              <w:right w:val="single" w:sz="4" w:space="0" w:color="000000"/>
            </w:tcBorders>
            <w:tcMar>
              <w:left w:w="49" w:type="dxa"/>
              <w:right w:w="49" w:type="dxa"/>
            </w:tcMar>
          </w:tcPr>
          <w:p w:rsidR="00FF3501" w:rsidRDefault="00FF3501">
            <w:pPr>
              <w:rPr>
                <w:rFonts w:hint="default"/>
              </w:rPr>
            </w:pPr>
          </w:p>
        </w:tc>
      </w:tr>
    </w:tbl>
    <w:p w:rsidR="00FF3501" w:rsidRDefault="00FF3501" w:rsidP="006B1612">
      <w:pPr>
        <w:rPr>
          <w:rFonts w:hint="default"/>
        </w:rPr>
      </w:pPr>
    </w:p>
    <w:sectPr w:rsidR="00FF3501">
      <w:footnotePr>
        <w:numRestart w:val="eachPage"/>
      </w:footnotePr>
      <w:endnotePr>
        <w:numFmt w:val="decimal"/>
      </w:endnotePr>
      <w:pgSz w:w="11906" w:h="16838"/>
      <w:pgMar w:top="1701" w:right="1701" w:bottom="1701" w:left="1701" w:header="0" w:footer="287"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4E" w:rsidRDefault="00537C4E">
      <w:pPr>
        <w:rPr>
          <w:rFonts w:hint="default"/>
        </w:rPr>
      </w:pPr>
      <w:r>
        <w:separator/>
      </w:r>
    </w:p>
  </w:endnote>
  <w:endnote w:type="continuationSeparator" w:id="0">
    <w:p w:rsidR="00537C4E" w:rsidRDefault="00537C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01" w:rsidRDefault="00537C4E">
    <w:pPr>
      <w:framePr w:wrap="auto" w:vAnchor="page" w:hAnchor="margin" w:xAlign="center" w:y="16288"/>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F3501" w:rsidRDefault="00FF3501">
    <w:pPr>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01" w:rsidRDefault="00537C4E">
    <w:pPr>
      <w:framePr w:wrap="auto" w:vAnchor="page" w:hAnchor="margin" w:xAlign="center" w:y="16288"/>
      <w:spacing w:line="0" w:lineRule="atLeast"/>
      <w:jc w:val="center"/>
      <w:rPr>
        <w:rFonts w:hint="default"/>
      </w:rPr>
    </w:pPr>
    <w:r>
      <w:t xml:space="preserve">- </w:t>
    </w:r>
    <w:r>
      <w:fldChar w:fldCharType="begin"/>
    </w:r>
    <w:r>
      <w:instrText xml:space="preserve">PAGE \* Arabic \* MERGEFORMAT </w:instrText>
    </w:r>
    <w:r>
      <w:fldChar w:fldCharType="separate"/>
    </w:r>
    <w:r w:rsidR="00057E6C">
      <w:rPr>
        <w:rFonts w:hint="default"/>
        <w:noProof/>
      </w:rPr>
      <w:t>9</w:t>
    </w:r>
    <w:r>
      <w:fldChar w:fldCharType="end"/>
    </w:r>
    <w:r>
      <w:t xml:space="preserve"> -</w:t>
    </w:r>
  </w:p>
  <w:p w:rsidR="00FF3501" w:rsidRDefault="00FF3501">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4E" w:rsidRDefault="00537C4E">
      <w:pPr>
        <w:rPr>
          <w:rFonts w:hint="default"/>
        </w:rPr>
      </w:pPr>
      <w:r>
        <w:separator/>
      </w:r>
    </w:p>
  </w:footnote>
  <w:footnote w:type="continuationSeparator" w:id="0">
    <w:p w:rsidR="00537C4E" w:rsidRDefault="00537C4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523"/>
    <w:multiLevelType w:val="hybridMultilevel"/>
    <w:tmpl w:val="521A3C8C"/>
    <w:lvl w:ilvl="0" w:tplc="121AF152">
      <w:start w:val="1"/>
      <w:numFmt w:val="decimalEnclosedCircle"/>
      <w:lvlText w:val="%1"/>
      <w:lvlJc w:val="left"/>
      <w:pPr>
        <w:ind w:left="360" w:hanging="360"/>
      </w:pPr>
      <w:rPr>
        <w:rFonts w:hint="default"/>
      </w:rPr>
    </w:lvl>
    <w:lvl w:ilvl="1" w:tplc="60F6304E" w:tentative="1">
      <w:start w:val="1"/>
      <w:numFmt w:val="aiueoFullWidth"/>
      <w:lvlText w:val="(%2)"/>
      <w:lvlJc w:val="left"/>
      <w:pPr>
        <w:ind w:left="840" w:hanging="420"/>
      </w:pPr>
    </w:lvl>
    <w:lvl w:ilvl="2" w:tplc="9E1C020E" w:tentative="1">
      <w:start w:val="1"/>
      <w:numFmt w:val="decimalEnclosedCircle"/>
      <w:lvlText w:val="%3"/>
      <w:lvlJc w:val="left"/>
      <w:pPr>
        <w:ind w:left="1260" w:hanging="420"/>
      </w:pPr>
    </w:lvl>
    <w:lvl w:ilvl="3" w:tplc="45F0929E" w:tentative="1">
      <w:start w:val="1"/>
      <w:numFmt w:val="decimal"/>
      <w:lvlText w:val="%4."/>
      <w:lvlJc w:val="left"/>
      <w:pPr>
        <w:ind w:left="1680" w:hanging="420"/>
      </w:pPr>
    </w:lvl>
    <w:lvl w:ilvl="4" w:tplc="27229D56" w:tentative="1">
      <w:start w:val="1"/>
      <w:numFmt w:val="aiueoFullWidth"/>
      <w:lvlText w:val="(%5)"/>
      <w:lvlJc w:val="left"/>
      <w:pPr>
        <w:ind w:left="2100" w:hanging="420"/>
      </w:pPr>
    </w:lvl>
    <w:lvl w:ilvl="5" w:tplc="9B34B19C" w:tentative="1">
      <w:start w:val="1"/>
      <w:numFmt w:val="decimalEnclosedCircle"/>
      <w:lvlText w:val="%6"/>
      <w:lvlJc w:val="left"/>
      <w:pPr>
        <w:ind w:left="2520" w:hanging="420"/>
      </w:pPr>
    </w:lvl>
    <w:lvl w:ilvl="6" w:tplc="4526315C" w:tentative="1">
      <w:start w:val="1"/>
      <w:numFmt w:val="decimal"/>
      <w:lvlText w:val="%7."/>
      <w:lvlJc w:val="left"/>
      <w:pPr>
        <w:ind w:left="2940" w:hanging="420"/>
      </w:pPr>
    </w:lvl>
    <w:lvl w:ilvl="7" w:tplc="E28E06EE" w:tentative="1">
      <w:start w:val="1"/>
      <w:numFmt w:val="aiueoFullWidth"/>
      <w:lvlText w:val="(%8)"/>
      <w:lvlJc w:val="left"/>
      <w:pPr>
        <w:ind w:left="3360" w:hanging="420"/>
      </w:pPr>
    </w:lvl>
    <w:lvl w:ilvl="8" w:tplc="25DA8D26" w:tentative="1">
      <w:start w:val="1"/>
      <w:numFmt w:val="decimalEnclosedCircle"/>
      <w:lvlText w:val="%9"/>
      <w:lvlJc w:val="left"/>
      <w:pPr>
        <w:ind w:left="3780" w:hanging="420"/>
      </w:pPr>
    </w:lvl>
  </w:abstractNum>
  <w:abstractNum w:abstractNumId="1" w15:restartNumberingAfterBreak="0">
    <w:nsid w:val="084B44CA"/>
    <w:multiLevelType w:val="hybridMultilevel"/>
    <w:tmpl w:val="45507F94"/>
    <w:lvl w:ilvl="0" w:tplc="8F287D56">
      <w:start w:val="1"/>
      <w:numFmt w:val="decimalEnclosedCircle"/>
      <w:lvlText w:val="%1"/>
      <w:lvlJc w:val="left"/>
      <w:pPr>
        <w:ind w:left="360" w:hanging="360"/>
      </w:pPr>
      <w:rPr>
        <w:rFonts w:hint="default"/>
      </w:rPr>
    </w:lvl>
    <w:lvl w:ilvl="1" w:tplc="CC0227EC" w:tentative="1">
      <w:start w:val="1"/>
      <w:numFmt w:val="aiueoFullWidth"/>
      <w:lvlText w:val="(%2)"/>
      <w:lvlJc w:val="left"/>
      <w:pPr>
        <w:ind w:left="840" w:hanging="420"/>
      </w:pPr>
    </w:lvl>
    <w:lvl w:ilvl="2" w:tplc="F7E81A20" w:tentative="1">
      <w:start w:val="1"/>
      <w:numFmt w:val="decimalEnclosedCircle"/>
      <w:lvlText w:val="%3"/>
      <w:lvlJc w:val="left"/>
      <w:pPr>
        <w:ind w:left="1260" w:hanging="420"/>
      </w:pPr>
    </w:lvl>
    <w:lvl w:ilvl="3" w:tplc="8CB8E57A" w:tentative="1">
      <w:start w:val="1"/>
      <w:numFmt w:val="decimal"/>
      <w:lvlText w:val="%4."/>
      <w:lvlJc w:val="left"/>
      <w:pPr>
        <w:ind w:left="1680" w:hanging="420"/>
      </w:pPr>
    </w:lvl>
    <w:lvl w:ilvl="4" w:tplc="32008C86" w:tentative="1">
      <w:start w:val="1"/>
      <w:numFmt w:val="aiueoFullWidth"/>
      <w:lvlText w:val="(%5)"/>
      <w:lvlJc w:val="left"/>
      <w:pPr>
        <w:ind w:left="2100" w:hanging="420"/>
      </w:pPr>
    </w:lvl>
    <w:lvl w:ilvl="5" w:tplc="797C0C54" w:tentative="1">
      <w:start w:val="1"/>
      <w:numFmt w:val="decimalEnclosedCircle"/>
      <w:lvlText w:val="%6"/>
      <w:lvlJc w:val="left"/>
      <w:pPr>
        <w:ind w:left="2520" w:hanging="420"/>
      </w:pPr>
    </w:lvl>
    <w:lvl w:ilvl="6" w:tplc="465CA816" w:tentative="1">
      <w:start w:val="1"/>
      <w:numFmt w:val="decimal"/>
      <w:lvlText w:val="%7."/>
      <w:lvlJc w:val="left"/>
      <w:pPr>
        <w:ind w:left="2940" w:hanging="420"/>
      </w:pPr>
    </w:lvl>
    <w:lvl w:ilvl="7" w:tplc="DB1EB57A" w:tentative="1">
      <w:start w:val="1"/>
      <w:numFmt w:val="aiueoFullWidth"/>
      <w:lvlText w:val="(%8)"/>
      <w:lvlJc w:val="left"/>
      <w:pPr>
        <w:ind w:left="3360" w:hanging="420"/>
      </w:pPr>
    </w:lvl>
    <w:lvl w:ilvl="8" w:tplc="96B2B2AE" w:tentative="1">
      <w:start w:val="1"/>
      <w:numFmt w:val="decimalEnclosedCircle"/>
      <w:lvlText w:val="%9"/>
      <w:lvlJc w:val="left"/>
      <w:pPr>
        <w:ind w:left="3780" w:hanging="420"/>
      </w:pPr>
    </w:lvl>
  </w:abstractNum>
  <w:abstractNum w:abstractNumId="2" w15:restartNumberingAfterBreak="0">
    <w:nsid w:val="097C0A62"/>
    <w:multiLevelType w:val="hybridMultilevel"/>
    <w:tmpl w:val="41B64264"/>
    <w:lvl w:ilvl="0" w:tplc="700E35AC">
      <w:start w:val="1"/>
      <w:numFmt w:val="decimalEnclosedCircle"/>
      <w:lvlText w:val="%1"/>
      <w:lvlJc w:val="left"/>
      <w:pPr>
        <w:ind w:left="360" w:hanging="360"/>
      </w:pPr>
      <w:rPr>
        <w:rFonts w:hint="default"/>
      </w:rPr>
    </w:lvl>
    <w:lvl w:ilvl="1" w:tplc="756C5100" w:tentative="1">
      <w:start w:val="1"/>
      <w:numFmt w:val="aiueoFullWidth"/>
      <w:lvlText w:val="(%2)"/>
      <w:lvlJc w:val="left"/>
      <w:pPr>
        <w:ind w:left="840" w:hanging="420"/>
      </w:pPr>
    </w:lvl>
    <w:lvl w:ilvl="2" w:tplc="DE8AE16E" w:tentative="1">
      <w:start w:val="1"/>
      <w:numFmt w:val="decimalEnclosedCircle"/>
      <w:lvlText w:val="%3"/>
      <w:lvlJc w:val="left"/>
      <w:pPr>
        <w:ind w:left="1260" w:hanging="420"/>
      </w:pPr>
    </w:lvl>
    <w:lvl w:ilvl="3" w:tplc="D12C16F6" w:tentative="1">
      <w:start w:val="1"/>
      <w:numFmt w:val="decimal"/>
      <w:lvlText w:val="%4."/>
      <w:lvlJc w:val="left"/>
      <w:pPr>
        <w:ind w:left="1680" w:hanging="420"/>
      </w:pPr>
    </w:lvl>
    <w:lvl w:ilvl="4" w:tplc="5DF6378A" w:tentative="1">
      <w:start w:val="1"/>
      <w:numFmt w:val="aiueoFullWidth"/>
      <w:lvlText w:val="(%5)"/>
      <w:lvlJc w:val="left"/>
      <w:pPr>
        <w:ind w:left="2100" w:hanging="420"/>
      </w:pPr>
    </w:lvl>
    <w:lvl w:ilvl="5" w:tplc="299236B0" w:tentative="1">
      <w:start w:val="1"/>
      <w:numFmt w:val="decimalEnclosedCircle"/>
      <w:lvlText w:val="%6"/>
      <w:lvlJc w:val="left"/>
      <w:pPr>
        <w:ind w:left="2520" w:hanging="420"/>
      </w:pPr>
    </w:lvl>
    <w:lvl w:ilvl="6" w:tplc="735ACC9E" w:tentative="1">
      <w:start w:val="1"/>
      <w:numFmt w:val="decimal"/>
      <w:lvlText w:val="%7."/>
      <w:lvlJc w:val="left"/>
      <w:pPr>
        <w:ind w:left="2940" w:hanging="420"/>
      </w:pPr>
    </w:lvl>
    <w:lvl w:ilvl="7" w:tplc="6B900210" w:tentative="1">
      <w:start w:val="1"/>
      <w:numFmt w:val="aiueoFullWidth"/>
      <w:lvlText w:val="(%8)"/>
      <w:lvlJc w:val="left"/>
      <w:pPr>
        <w:ind w:left="3360" w:hanging="420"/>
      </w:pPr>
    </w:lvl>
    <w:lvl w:ilvl="8" w:tplc="7E4C9FCE" w:tentative="1">
      <w:start w:val="1"/>
      <w:numFmt w:val="decimalEnclosedCircle"/>
      <w:lvlText w:val="%9"/>
      <w:lvlJc w:val="left"/>
      <w:pPr>
        <w:ind w:left="3780" w:hanging="420"/>
      </w:pPr>
    </w:lvl>
  </w:abstractNum>
  <w:abstractNum w:abstractNumId="3" w15:restartNumberingAfterBreak="0">
    <w:nsid w:val="2A151ACB"/>
    <w:multiLevelType w:val="hybridMultilevel"/>
    <w:tmpl w:val="3DAA0BFA"/>
    <w:lvl w:ilvl="0" w:tplc="7E40DF4E">
      <w:start w:val="1"/>
      <w:numFmt w:val="decimalEnclosedCircle"/>
      <w:lvlText w:val="%1"/>
      <w:lvlJc w:val="left"/>
      <w:pPr>
        <w:ind w:left="360" w:hanging="360"/>
      </w:pPr>
      <w:rPr>
        <w:rFonts w:hint="default"/>
      </w:rPr>
    </w:lvl>
    <w:lvl w:ilvl="1" w:tplc="3746C096" w:tentative="1">
      <w:start w:val="1"/>
      <w:numFmt w:val="aiueoFullWidth"/>
      <w:lvlText w:val="(%2)"/>
      <w:lvlJc w:val="left"/>
      <w:pPr>
        <w:ind w:left="840" w:hanging="420"/>
      </w:pPr>
    </w:lvl>
    <w:lvl w:ilvl="2" w:tplc="CFC8E3E2" w:tentative="1">
      <w:start w:val="1"/>
      <w:numFmt w:val="decimalEnclosedCircle"/>
      <w:lvlText w:val="%3"/>
      <w:lvlJc w:val="left"/>
      <w:pPr>
        <w:ind w:left="1260" w:hanging="420"/>
      </w:pPr>
    </w:lvl>
    <w:lvl w:ilvl="3" w:tplc="140A01EA" w:tentative="1">
      <w:start w:val="1"/>
      <w:numFmt w:val="decimal"/>
      <w:lvlText w:val="%4."/>
      <w:lvlJc w:val="left"/>
      <w:pPr>
        <w:ind w:left="1680" w:hanging="420"/>
      </w:pPr>
    </w:lvl>
    <w:lvl w:ilvl="4" w:tplc="F080F694" w:tentative="1">
      <w:start w:val="1"/>
      <w:numFmt w:val="aiueoFullWidth"/>
      <w:lvlText w:val="(%5)"/>
      <w:lvlJc w:val="left"/>
      <w:pPr>
        <w:ind w:left="2100" w:hanging="420"/>
      </w:pPr>
    </w:lvl>
    <w:lvl w:ilvl="5" w:tplc="483CB648" w:tentative="1">
      <w:start w:val="1"/>
      <w:numFmt w:val="decimalEnclosedCircle"/>
      <w:lvlText w:val="%6"/>
      <w:lvlJc w:val="left"/>
      <w:pPr>
        <w:ind w:left="2520" w:hanging="420"/>
      </w:pPr>
    </w:lvl>
    <w:lvl w:ilvl="6" w:tplc="9FA272CA" w:tentative="1">
      <w:start w:val="1"/>
      <w:numFmt w:val="decimal"/>
      <w:lvlText w:val="%7."/>
      <w:lvlJc w:val="left"/>
      <w:pPr>
        <w:ind w:left="2940" w:hanging="420"/>
      </w:pPr>
    </w:lvl>
    <w:lvl w:ilvl="7" w:tplc="146CBCEE" w:tentative="1">
      <w:start w:val="1"/>
      <w:numFmt w:val="aiueoFullWidth"/>
      <w:lvlText w:val="(%8)"/>
      <w:lvlJc w:val="left"/>
      <w:pPr>
        <w:ind w:left="3360" w:hanging="420"/>
      </w:pPr>
    </w:lvl>
    <w:lvl w:ilvl="8" w:tplc="676ACFC2" w:tentative="1">
      <w:start w:val="1"/>
      <w:numFmt w:val="decimalEnclosedCircle"/>
      <w:lvlText w:val="%9"/>
      <w:lvlJc w:val="left"/>
      <w:pPr>
        <w:ind w:left="3780" w:hanging="420"/>
      </w:pPr>
    </w:lvl>
  </w:abstractNum>
  <w:abstractNum w:abstractNumId="4" w15:restartNumberingAfterBreak="0">
    <w:nsid w:val="31EA0ECF"/>
    <w:multiLevelType w:val="hybridMultilevel"/>
    <w:tmpl w:val="13447664"/>
    <w:lvl w:ilvl="0" w:tplc="9B827088">
      <w:start w:val="1"/>
      <w:numFmt w:val="decimalEnclosedCircle"/>
      <w:lvlText w:val="%1"/>
      <w:lvlJc w:val="left"/>
      <w:pPr>
        <w:ind w:left="360" w:hanging="360"/>
      </w:pPr>
      <w:rPr>
        <w:rFonts w:hint="default"/>
      </w:rPr>
    </w:lvl>
    <w:lvl w:ilvl="1" w:tplc="8A4C114C" w:tentative="1">
      <w:start w:val="1"/>
      <w:numFmt w:val="aiueoFullWidth"/>
      <w:lvlText w:val="(%2)"/>
      <w:lvlJc w:val="left"/>
      <w:pPr>
        <w:ind w:left="840" w:hanging="420"/>
      </w:pPr>
    </w:lvl>
    <w:lvl w:ilvl="2" w:tplc="EF4033D0" w:tentative="1">
      <w:start w:val="1"/>
      <w:numFmt w:val="decimalEnclosedCircle"/>
      <w:lvlText w:val="%3"/>
      <w:lvlJc w:val="left"/>
      <w:pPr>
        <w:ind w:left="1260" w:hanging="420"/>
      </w:pPr>
    </w:lvl>
    <w:lvl w:ilvl="3" w:tplc="FA60CEF0" w:tentative="1">
      <w:start w:val="1"/>
      <w:numFmt w:val="decimal"/>
      <w:lvlText w:val="%4."/>
      <w:lvlJc w:val="left"/>
      <w:pPr>
        <w:ind w:left="1680" w:hanging="420"/>
      </w:pPr>
    </w:lvl>
    <w:lvl w:ilvl="4" w:tplc="65B2C6B4" w:tentative="1">
      <w:start w:val="1"/>
      <w:numFmt w:val="aiueoFullWidth"/>
      <w:lvlText w:val="(%5)"/>
      <w:lvlJc w:val="left"/>
      <w:pPr>
        <w:ind w:left="2100" w:hanging="420"/>
      </w:pPr>
    </w:lvl>
    <w:lvl w:ilvl="5" w:tplc="8384DE2E" w:tentative="1">
      <w:start w:val="1"/>
      <w:numFmt w:val="decimalEnclosedCircle"/>
      <w:lvlText w:val="%6"/>
      <w:lvlJc w:val="left"/>
      <w:pPr>
        <w:ind w:left="2520" w:hanging="420"/>
      </w:pPr>
    </w:lvl>
    <w:lvl w:ilvl="6" w:tplc="2FAAF6DE" w:tentative="1">
      <w:start w:val="1"/>
      <w:numFmt w:val="decimal"/>
      <w:lvlText w:val="%7."/>
      <w:lvlJc w:val="left"/>
      <w:pPr>
        <w:ind w:left="2940" w:hanging="420"/>
      </w:pPr>
    </w:lvl>
    <w:lvl w:ilvl="7" w:tplc="3C24AE3A" w:tentative="1">
      <w:start w:val="1"/>
      <w:numFmt w:val="aiueoFullWidth"/>
      <w:lvlText w:val="(%8)"/>
      <w:lvlJc w:val="left"/>
      <w:pPr>
        <w:ind w:left="3360" w:hanging="420"/>
      </w:pPr>
    </w:lvl>
    <w:lvl w:ilvl="8" w:tplc="6C043C7C" w:tentative="1">
      <w:start w:val="1"/>
      <w:numFmt w:val="decimalEnclosedCircle"/>
      <w:lvlText w:val="%9"/>
      <w:lvlJc w:val="left"/>
      <w:pPr>
        <w:ind w:left="3780" w:hanging="420"/>
      </w:pPr>
    </w:lvl>
  </w:abstractNum>
  <w:abstractNum w:abstractNumId="5" w15:restartNumberingAfterBreak="0">
    <w:nsid w:val="334E6D9D"/>
    <w:multiLevelType w:val="hybridMultilevel"/>
    <w:tmpl w:val="92681C96"/>
    <w:lvl w:ilvl="0" w:tplc="3626DA5A">
      <w:start w:val="1"/>
      <w:numFmt w:val="decimalEnclosedCircle"/>
      <w:lvlText w:val="%1"/>
      <w:lvlJc w:val="left"/>
      <w:pPr>
        <w:ind w:left="360" w:hanging="360"/>
      </w:pPr>
      <w:rPr>
        <w:rFonts w:hint="default"/>
      </w:rPr>
    </w:lvl>
    <w:lvl w:ilvl="1" w:tplc="6D80244A" w:tentative="1">
      <w:start w:val="1"/>
      <w:numFmt w:val="aiueoFullWidth"/>
      <w:lvlText w:val="(%2)"/>
      <w:lvlJc w:val="left"/>
      <w:pPr>
        <w:ind w:left="840" w:hanging="420"/>
      </w:pPr>
    </w:lvl>
    <w:lvl w:ilvl="2" w:tplc="6C9AE3D6" w:tentative="1">
      <w:start w:val="1"/>
      <w:numFmt w:val="decimalEnclosedCircle"/>
      <w:lvlText w:val="%3"/>
      <w:lvlJc w:val="left"/>
      <w:pPr>
        <w:ind w:left="1260" w:hanging="420"/>
      </w:pPr>
    </w:lvl>
    <w:lvl w:ilvl="3" w:tplc="3782FEC4" w:tentative="1">
      <w:start w:val="1"/>
      <w:numFmt w:val="decimal"/>
      <w:lvlText w:val="%4."/>
      <w:lvlJc w:val="left"/>
      <w:pPr>
        <w:ind w:left="1680" w:hanging="420"/>
      </w:pPr>
    </w:lvl>
    <w:lvl w:ilvl="4" w:tplc="326EFE9A" w:tentative="1">
      <w:start w:val="1"/>
      <w:numFmt w:val="aiueoFullWidth"/>
      <w:lvlText w:val="(%5)"/>
      <w:lvlJc w:val="left"/>
      <w:pPr>
        <w:ind w:left="2100" w:hanging="420"/>
      </w:pPr>
    </w:lvl>
    <w:lvl w:ilvl="5" w:tplc="0F86C6FA" w:tentative="1">
      <w:start w:val="1"/>
      <w:numFmt w:val="decimalEnclosedCircle"/>
      <w:lvlText w:val="%6"/>
      <w:lvlJc w:val="left"/>
      <w:pPr>
        <w:ind w:left="2520" w:hanging="420"/>
      </w:pPr>
    </w:lvl>
    <w:lvl w:ilvl="6" w:tplc="E506961C" w:tentative="1">
      <w:start w:val="1"/>
      <w:numFmt w:val="decimal"/>
      <w:lvlText w:val="%7."/>
      <w:lvlJc w:val="left"/>
      <w:pPr>
        <w:ind w:left="2940" w:hanging="420"/>
      </w:pPr>
    </w:lvl>
    <w:lvl w:ilvl="7" w:tplc="35985934" w:tentative="1">
      <w:start w:val="1"/>
      <w:numFmt w:val="aiueoFullWidth"/>
      <w:lvlText w:val="(%8)"/>
      <w:lvlJc w:val="left"/>
      <w:pPr>
        <w:ind w:left="3360" w:hanging="420"/>
      </w:pPr>
    </w:lvl>
    <w:lvl w:ilvl="8" w:tplc="8DD0C754" w:tentative="1">
      <w:start w:val="1"/>
      <w:numFmt w:val="decimalEnclosedCircle"/>
      <w:lvlText w:val="%9"/>
      <w:lvlJc w:val="left"/>
      <w:pPr>
        <w:ind w:left="3780" w:hanging="420"/>
      </w:pPr>
    </w:lvl>
  </w:abstractNum>
  <w:abstractNum w:abstractNumId="6" w15:restartNumberingAfterBreak="0">
    <w:nsid w:val="3A951CE1"/>
    <w:multiLevelType w:val="hybridMultilevel"/>
    <w:tmpl w:val="BC7A30F8"/>
    <w:lvl w:ilvl="0" w:tplc="C6867E64">
      <w:start w:val="1"/>
      <w:numFmt w:val="decimalEnclosedCircle"/>
      <w:lvlText w:val="%1"/>
      <w:lvlJc w:val="left"/>
      <w:pPr>
        <w:ind w:left="360" w:hanging="360"/>
      </w:pPr>
      <w:rPr>
        <w:rFonts w:hint="default"/>
      </w:rPr>
    </w:lvl>
    <w:lvl w:ilvl="1" w:tplc="37AC5368" w:tentative="1">
      <w:start w:val="1"/>
      <w:numFmt w:val="aiueoFullWidth"/>
      <w:lvlText w:val="(%2)"/>
      <w:lvlJc w:val="left"/>
      <w:pPr>
        <w:ind w:left="840" w:hanging="420"/>
      </w:pPr>
    </w:lvl>
    <w:lvl w:ilvl="2" w:tplc="0EE6FC02" w:tentative="1">
      <w:start w:val="1"/>
      <w:numFmt w:val="decimalEnclosedCircle"/>
      <w:lvlText w:val="%3"/>
      <w:lvlJc w:val="left"/>
      <w:pPr>
        <w:ind w:left="1260" w:hanging="420"/>
      </w:pPr>
    </w:lvl>
    <w:lvl w:ilvl="3" w:tplc="7C38DA0E" w:tentative="1">
      <w:start w:val="1"/>
      <w:numFmt w:val="decimal"/>
      <w:lvlText w:val="%4."/>
      <w:lvlJc w:val="left"/>
      <w:pPr>
        <w:ind w:left="1680" w:hanging="420"/>
      </w:pPr>
    </w:lvl>
    <w:lvl w:ilvl="4" w:tplc="E61E9C8C" w:tentative="1">
      <w:start w:val="1"/>
      <w:numFmt w:val="aiueoFullWidth"/>
      <w:lvlText w:val="(%5)"/>
      <w:lvlJc w:val="left"/>
      <w:pPr>
        <w:ind w:left="2100" w:hanging="420"/>
      </w:pPr>
    </w:lvl>
    <w:lvl w:ilvl="5" w:tplc="1D661F92" w:tentative="1">
      <w:start w:val="1"/>
      <w:numFmt w:val="decimalEnclosedCircle"/>
      <w:lvlText w:val="%6"/>
      <w:lvlJc w:val="left"/>
      <w:pPr>
        <w:ind w:left="2520" w:hanging="420"/>
      </w:pPr>
    </w:lvl>
    <w:lvl w:ilvl="6" w:tplc="ACBC56FC" w:tentative="1">
      <w:start w:val="1"/>
      <w:numFmt w:val="decimal"/>
      <w:lvlText w:val="%7."/>
      <w:lvlJc w:val="left"/>
      <w:pPr>
        <w:ind w:left="2940" w:hanging="420"/>
      </w:pPr>
    </w:lvl>
    <w:lvl w:ilvl="7" w:tplc="58760440" w:tentative="1">
      <w:start w:val="1"/>
      <w:numFmt w:val="aiueoFullWidth"/>
      <w:lvlText w:val="(%8)"/>
      <w:lvlJc w:val="left"/>
      <w:pPr>
        <w:ind w:left="3360" w:hanging="420"/>
      </w:pPr>
    </w:lvl>
    <w:lvl w:ilvl="8" w:tplc="451A4752" w:tentative="1">
      <w:start w:val="1"/>
      <w:numFmt w:val="decimalEnclosedCircle"/>
      <w:lvlText w:val="%9"/>
      <w:lvlJc w:val="left"/>
      <w:pPr>
        <w:ind w:left="3780" w:hanging="420"/>
      </w:pPr>
    </w:lvl>
  </w:abstractNum>
  <w:abstractNum w:abstractNumId="7" w15:restartNumberingAfterBreak="0">
    <w:nsid w:val="3D78523A"/>
    <w:multiLevelType w:val="hybridMultilevel"/>
    <w:tmpl w:val="1AA0B528"/>
    <w:lvl w:ilvl="0" w:tplc="3142F7C8">
      <w:start w:val="1"/>
      <w:numFmt w:val="decimalEnclosedCircle"/>
      <w:lvlText w:val="%1"/>
      <w:lvlJc w:val="left"/>
      <w:pPr>
        <w:ind w:left="720" w:hanging="360"/>
      </w:pPr>
      <w:rPr>
        <w:rFonts w:hint="default"/>
      </w:rPr>
    </w:lvl>
    <w:lvl w:ilvl="1" w:tplc="6064738E" w:tentative="1">
      <w:start w:val="1"/>
      <w:numFmt w:val="aiueoFullWidth"/>
      <w:lvlText w:val="(%2)"/>
      <w:lvlJc w:val="left"/>
      <w:pPr>
        <w:ind w:left="1200" w:hanging="420"/>
      </w:pPr>
    </w:lvl>
    <w:lvl w:ilvl="2" w:tplc="A98A8454" w:tentative="1">
      <w:start w:val="1"/>
      <w:numFmt w:val="decimalEnclosedCircle"/>
      <w:lvlText w:val="%3"/>
      <w:lvlJc w:val="left"/>
      <w:pPr>
        <w:ind w:left="1620" w:hanging="420"/>
      </w:pPr>
    </w:lvl>
    <w:lvl w:ilvl="3" w:tplc="1004AAEA" w:tentative="1">
      <w:start w:val="1"/>
      <w:numFmt w:val="decimal"/>
      <w:lvlText w:val="%4."/>
      <w:lvlJc w:val="left"/>
      <w:pPr>
        <w:ind w:left="2040" w:hanging="420"/>
      </w:pPr>
    </w:lvl>
    <w:lvl w:ilvl="4" w:tplc="77B852C2" w:tentative="1">
      <w:start w:val="1"/>
      <w:numFmt w:val="aiueoFullWidth"/>
      <w:lvlText w:val="(%5)"/>
      <w:lvlJc w:val="left"/>
      <w:pPr>
        <w:ind w:left="2460" w:hanging="420"/>
      </w:pPr>
    </w:lvl>
    <w:lvl w:ilvl="5" w:tplc="781652C2" w:tentative="1">
      <w:start w:val="1"/>
      <w:numFmt w:val="decimalEnclosedCircle"/>
      <w:lvlText w:val="%6"/>
      <w:lvlJc w:val="left"/>
      <w:pPr>
        <w:ind w:left="2880" w:hanging="420"/>
      </w:pPr>
    </w:lvl>
    <w:lvl w:ilvl="6" w:tplc="2DE4D51C" w:tentative="1">
      <w:start w:val="1"/>
      <w:numFmt w:val="decimal"/>
      <w:lvlText w:val="%7."/>
      <w:lvlJc w:val="left"/>
      <w:pPr>
        <w:ind w:left="3300" w:hanging="420"/>
      </w:pPr>
    </w:lvl>
    <w:lvl w:ilvl="7" w:tplc="3FEE0CE4" w:tentative="1">
      <w:start w:val="1"/>
      <w:numFmt w:val="aiueoFullWidth"/>
      <w:lvlText w:val="(%8)"/>
      <w:lvlJc w:val="left"/>
      <w:pPr>
        <w:ind w:left="3720" w:hanging="420"/>
      </w:pPr>
    </w:lvl>
    <w:lvl w:ilvl="8" w:tplc="039E13DE" w:tentative="1">
      <w:start w:val="1"/>
      <w:numFmt w:val="decimalEnclosedCircle"/>
      <w:lvlText w:val="%9"/>
      <w:lvlJc w:val="left"/>
      <w:pPr>
        <w:ind w:left="4140" w:hanging="420"/>
      </w:pPr>
    </w:lvl>
  </w:abstractNum>
  <w:abstractNum w:abstractNumId="8" w15:restartNumberingAfterBreak="0">
    <w:nsid w:val="3E337001"/>
    <w:multiLevelType w:val="hybridMultilevel"/>
    <w:tmpl w:val="D44AA676"/>
    <w:lvl w:ilvl="0" w:tplc="46BC0306">
      <w:start w:val="1"/>
      <w:numFmt w:val="decimalEnclosedCircle"/>
      <w:lvlText w:val="%1"/>
      <w:lvlJc w:val="left"/>
      <w:pPr>
        <w:ind w:left="360" w:hanging="360"/>
      </w:pPr>
      <w:rPr>
        <w:rFonts w:hint="default"/>
        <w:sz w:val="24"/>
      </w:rPr>
    </w:lvl>
    <w:lvl w:ilvl="1" w:tplc="611E3F42" w:tentative="1">
      <w:start w:val="1"/>
      <w:numFmt w:val="aiueoFullWidth"/>
      <w:lvlText w:val="(%2)"/>
      <w:lvlJc w:val="left"/>
      <w:pPr>
        <w:ind w:left="840" w:hanging="420"/>
      </w:pPr>
    </w:lvl>
    <w:lvl w:ilvl="2" w:tplc="20642868" w:tentative="1">
      <w:start w:val="1"/>
      <w:numFmt w:val="decimalEnclosedCircle"/>
      <w:lvlText w:val="%3"/>
      <w:lvlJc w:val="left"/>
      <w:pPr>
        <w:ind w:left="1260" w:hanging="420"/>
      </w:pPr>
    </w:lvl>
    <w:lvl w:ilvl="3" w:tplc="667ADD3E" w:tentative="1">
      <w:start w:val="1"/>
      <w:numFmt w:val="decimal"/>
      <w:lvlText w:val="%4."/>
      <w:lvlJc w:val="left"/>
      <w:pPr>
        <w:ind w:left="1680" w:hanging="420"/>
      </w:pPr>
    </w:lvl>
    <w:lvl w:ilvl="4" w:tplc="28A0F11E" w:tentative="1">
      <w:start w:val="1"/>
      <w:numFmt w:val="aiueoFullWidth"/>
      <w:lvlText w:val="(%5)"/>
      <w:lvlJc w:val="left"/>
      <w:pPr>
        <w:ind w:left="2100" w:hanging="420"/>
      </w:pPr>
    </w:lvl>
    <w:lvl w:ilvl="5" w:tplc="CB8AF562" w:tentative="1">
      <w:start w:val="1"/>
      <w:numFmt w:val="decimalEnclosedCircle"/>
      <w:lvlText w:val="%6"/>
      <w:lvlJc w:val="left"/>
      <w:pPr>
        <w:ind w:left="2520" w:hanging="420"/>
      </w:pPr>
    </w:lvl>
    <w:lvl w:ilvl="6" w:tplc="592ECBA0" w:tentative="1">
      <w:start w:val="1"/>
      <w:numFmt w:val="decimal"/>
      <w:lvlText w:val="%7."/>
      <w:lvlJc w:val="left"/>
      <w:pPr>
        <w:ind w:left="2940" w:hanging="420"/>
      </w:pPr>
    </w:lvl>
    <w:lvl w:ilvl="7" w:tplc="487E9C86" w:tentative="1">
      <w:start w:val="1"/>
      <w:numFmt w:val="aiueoFullWidth"/>
      <w:lvlText w:val="(%8)"/>
      <w:lvlJc w:val="left"/>
      <w:pPr>
        <w:ind w:left="3360" w:hanging="420"/>
      </w:pPr>
    </w:lvl>
    <w:lvl w:ilvl="8" w:tplc="6492A9A2" w:tentative="1">
      <w:start w:val="1"/>
      <w:numFmt w:val="decimalEnclosedCircle"/>
      <w:lvlText w:val="%9"/>
      <w:lvlJc w:val="left"/>
      <w:pPr>
        <w:ind w:left="3780" w:hanging="420"/>
      </w:pPr>
    </w:lvl>
  </w:abstractNum>
  <w:abstractNum w:abstractNumId="9" w15:restartNumberingAfterBreak="0">
    <w:nsid w:val="4C4D68E5"/>
    <w:multiLevelType w:val="hybridMultilevel"/>
    <w:tmpl w:val="A5A8CD6A"/>
    <w:lvl w:ilvl="0" w:tplc="CF2C7AB8">
      <w:start w:val="1"/>
      <w:numFmt w:val="decimalEnclosedCircle"/>
      <w:lvlText w:val="%1"/>
      <w:lvlJc w:val="left"/>
      <w:pPr>
        <w:ind w:left="360" w:hanging="360"/>
      </w:pPr>
      <w:rPr>
        <w:rFonts w:hint="default"/>
      </w:rPr>
    </w:lvl>
    <w:lvl w:ilvl="1" w:tplc="5E94B59E" w:tentative="1">
      <w:start w:val="1"/>
      <w:numFmt w:val="aiueoFullWidth"/>
      <w:lvlText w:val="(%2)"/>
      <w:lvlJc w:val="left"/>
      <w:pPr>
        <w:ind w:left="840" w:hanging="420"/>
      </w:pPr>
    </w:lvl>
    <w:lvl w:ilvl="2" w:tplc="E2CE7304" w:tentative="1">
      <w:start w:val="1"/>
      <w:numFmt w:val="decimalEnclosedCircle"/>
      <w:lvlText w:val="%3"/>
      <w:lvlJc w:val="left"/>
      <w:pPr>
        <w:ind w:left="1260" w:hanging="420"/>
      </w:pPr>
    </w:lvl>
    <w:lvl w:ilvl="3" w:tplc="EE4A27F6" w:tentative="1">
      <w:start w:val="1"/>
      <w:numFmt w:val="decimal"/>
      <w:lvlText w:val="%4."/>
      <w:lvlJc w:val="left"/>
      <w:pPr>
        <w:ind w:left="1680" w:hanging="420"/>
      </w:pPr>
    </w:lvl>
    <w:lvl w:ilvl="4" w:tplc="84948B66" w:tentative="1">
      <w:start w:val="1"/>
      <w:numFmt w:val="aiueoFullWidth"/>
      <w:lvlText w:val="(%5)"/>
      <w:lvlJc w:val="left"/>
      <w:pPr>
        <w:ind w:left="2100" w:hanging="420"/>
      </w:pPr>
    </w:lvl>
    <w:lvl w:ilvl="5" w:tplc="6760607A" w:tentative="1">
      <w:start w:val="1"/>
      <w:numFmt w:val="decimalEnclosedCircle"/>
      <w:lvlText w:val="%6"/>
      <w:lvlJc w:val="left"/>
      <w:pPr>
        <w:ind w:left="2520" w:hanging="420"/>
      </w:pPr>
    </w:lvl>
    <w:lvl w:ilvl="6" w:tplc="8AB014AC" w:tentative="1">
      <w:start w:val="1"/>
      <w:numFmt w:val="decimal"/>
      <w:lvlText w:val="%7."/>
      <w:lvlJc w:val="left"/>
      <w:pPr>
        <w:ind w:left="2940" w:hanging="420"/>
      </w:pPr>
    </w:lvl>
    <w:lvl w:ilvl="7" w:tplc="69FA061C" w:tentative="1">
      <w:start w:val="1"/>
      <w:numFmt w:val="aiueoFullWidth"/>
      <w:lvlText w:val="(%8)"/>
      <w:lvlJc w:val="left"/>
      <w:pPr>
        <w:ind w:left="3360" w:hanging="420"/>
      </w:pPr>
    </w:lvl>
    <w:lvl w:ilvl="8" w:tplc="B2528692" w:tentative="1">
      <w:start w:val="1"/>
      <w:numFmt w:val="decimalEnclosedCircle"/>
      <w:lvlText w:val="%9"/>
      <w:lvlJc w:val="left"/>
      <w:pPr>
        <w:ind w:left="3780" w:hanging="420"/>
      </w:pPr>
    </w:lvl>
  </w:abstractNum>
  <w:abstractNum w:abstractNumId="10" w15:restartNumberingAfterBreak="0">
    <w:nsid w:val="54B03AC6"/>
    <w:multiLevelType w:val="hybridMultilevel"/>
    <w:tmpl w:val="63F0852A"/>
    <w:lvl w:ilvl="0" w:tplc="79144F40">
      <w:start w:val="1"/>
      <w:numFmt w:val="decimalEnclosedCircle"/>
      <w:lvlText w:val="%1"/>
      <w:lvlJc w:val="left"/>
      <w:pPr>
        <w:ind w:left="360" w:hanging="360"/>
      </w:pPr>
      <w:rPr>
        <w:rFonts w:hint="default"/>
      </w:rPr>
    </w:lvl>
    <w:lvl w:ilvl="1" w:tplc="D714C5F2" w:tentative="1">
      <w:start w:val="1"/>
      <w:numFmt w:val="aiueoFullWidth"/>
      <w:lvlText w:val="(%2)"/>
      <w:lvlJc w:val="left"/>
      <w:pPr>
        <w:ind w:left="840" w:hanging="420"/>
      </w:pPr>
    </w:lvl>
    <w:lvl w:ilvl="2" w:tplc="79C63836" w:tentative="1">
      <w:start w:val="1"/>
      <w:numFmt w:val="decimalEnclosedCircle"/>
      <w:lvlText w:val="%3"/>
      <w:lvlJc w:val="left"/>
      <w:pPr>
        <w:ind w:left="1260" w:hanging="420"/>
      </w:pPr>
    </w:lvl>
    <w:lvl w:ilvl="3" w:tplc="CB645024" w:tentative="1">
      <w:start w:val="1"/>
      <w:numFmt w:val="decimal"/>
      <w:lvlText w:val="%4."/>
      <w:lvlJc w:val="left"/>
      <w:pPr>
        <w:ind w:left="1680" w:hanging="420"/>
      </w:pPr>
    </w:lvl>
    <w:lvl w:ilvl="4" w:tplc="F692EC18" w:tentative="1">
      <w:start w:val="1"/>
      <w:numFmt w:val="aiueoFullWidth"/>
      <w:lvlText w:val="(%5)"/>
      <w:lvlJc w:val="left"/>
      <w:pPr>
        <w:ind w:left="2100" w:hanging="420"/>
      </w:pPr>
    </w:lvl>
    <w:lvl w:ilvl="5" w:tplc="DDD4ACF0" w:tentative="1">
      <w:start w:val="1"/>
      <w:numFmt w:val="decimalEnclosedCircle"/>
      <w:lvlText w:val="%6"/>
      <w:lvlJc w:val="left"/>
      <w:pPr>
        <w:ind w:left="2520" w:hanging="420"/>
      </w:pPr>
    </w:lvl>
    <w:lvl w:ilvl="6" w:tplc="FA367524" w:tentative="1">
      <w:start w:val="1"/>
      <w:numFmt w:val="decimal"/>
      <w:lvlText w:val="%7."/>
      <w:lvlJc w:val="left"/>
      <w:pPr>
        <w:ind w:left="2940" w:hanging="420"/>
      </w:pPr>
    </w:lvl>
    <w:lvl w:ilvl="7" w:tplc="8256BF52" w:tentative="1">
      <w:start w:val="1"/>
      <w:numFmt w:val="aiueoFullWidth"/>
      <w:lvlText w:val="(%8)"/>
      <w:lvlJc w:val="left"/>
      <w:pPr>
        <w:ind w:left="3360" w:hanging="420"/>
      </w:pPr>
    </w:lvl>
    <w:lvl w:ilvl="8" w:tplc="34E8FDF4" w:tentative="1">
      <w:start w:val="1"/>
      <w:numFmt w:val="decimalEnclosedCircle"/>
      <w:lvlText w:val="%9"/>
      <w:lvlJc w:val="left"/>
      <w:pPr>
        <w:ind w:left="3780" w:hanging="420"/>
      </w:pPr>
    </w:lvl>
  </w:abstractNum>
  <w:abstractNum w:abstractNumId="11" w15:restartNumberingAfterBreak="0">
    <w:nsid w:val="58796FA4"/>
    <w:multiLevelType w:val="hybridMultilevel"/>
    <w:tmpl w:val="76620FC6"/>
    <w:lvl w:ilvl="0" w:tplc="9418DA2A">
      <w:start w:val="1"/>
      <w:numFmt w:val="decimalEnclosedCircle"/>
      <w:lvlText w:val="%1"/>
      <w:lvlJc w:val="left"/>
      <w:pPr>
        <w:ind w:left="360" w:hanging="360"/>
      </w:pPr>
      <w:rPr>
        <w:rFonts w:hint="default"/>
      </w:rPr>
    </w:lvl>
    <w:lvl w:ilvl="1" w:tplc="3AB0D0A4" w:tentative="1">
      <w:start w:val="1"/>
      <w:numFmt w:val="aiueoFullWidth"/>
      <w:lvlText w:val="(%2)"/>
      <w:lvlJc w:val="left"/>
      <w:pPr>
        <w:ind w:left="840" w:hanging="420"/>
      </w:pPr>
    </w:lvl>
    <w:lvl w:ilvl="2" w:tplc="C3D0BD32" w:tentative="1">
      <w:start w:val="1"/>
      <w:numFmt w:val="decimalEnclosedCircle"/>
      <w:lvlText w:val="%3"/>
      <w:lvlJc w:val="left"/>
      <w:pPr>
        <w:ind w:left="1260" w:hanging="420"/>
      </w:pPr>
    </w:lvl>
    <w:lvl w:ilvl="3" w:tplc="B26C6886" w:tentative="1">
      <w:start w:val="1"/>
      <w:numFmt w:val="decimal"/>
      <w:lvlText w:val="%4."/>
      <w:lvlJc w:val="left"/>
      <w:pPr>
        <w:ind w:left="1680" w:hanging="420"/>
      </w:pPr>
    </w:lvl>
    <w:lvl w:ilvl="4" w:tplc="69AA0A3E" w:tentative="1">
      <w:start w:val="1"/>
      <w:numFmt w:val="aiueoFullWidth"/>
      <w:lvlText w:val="(%5)"/>
      <w:lvlJc w:val="left"/>
      <w:pPr>
        <w:ind w:left="2100" w:hanging="420"/>
      </w:pPr>
    </w:lvl>
    <w:lvl w:ilvl="5" w:tplc="35460534" w:tentative="1">
      <w:start w:val="1"/>
      <w:numFmt w:val="decimalEnclosedCircle"/>
      <w:lvlText w:val="%6"/>
      <w:lvlJc w:val="left"/>
      <w:pPr>
        <w:ind w:left="2520" w:hanging="420"/>
      </w:pPr>
    </w:lvl>
    <w:lvl w:ilvl="6" w:tplc="04C68B76" w:tentative="1">
      <w:start w:val="1"/>
      <w:numFmt w:val="decimal"/>
      <w:lvlText w:val="%7."/>
      <w:lvlJc w:val="left"/>
      <w:pPr>
        <w:ind w:left="2940" w:hanging="420"/>
      </w:pPr>
    </w:lvl>
    <w:lvl w:ilvl="7" w:tplc="8F6A5024" w:tentative="1">
      <w:start w:val="1"/>
      <w:numFmt w:val="aiueoFullWidth"/>
      <w:lvlText w:val="(%8)"/>
      <w:lvlJc w:val="left"/>
      <w:pPr>
        <w:ind w:left="3360" w:hanging="420"/>
      </w:pPr>
    </w:lvl>
    <w:lvl w:ilvl="8" w:tplc="01FC5EA4" w:tentative="1">
      <w:start w:val="1"/>
      <w:numFmt w:val="decimalEnclosedCircle"/>
      <w:lvlText w:val="%9"/>
      <w:lvlJc w:val="left"/>
      <w:pPr>
        <w:ind w:left="3780" w:hanging="420"/>
      </w:pPr>
    </w:lvl>
  </w:abstractNum>
  <w:abstractNum w:abstractNumId="12" w15:restartNumberingAfterBreak="0">
    <w:nsid w:val="5FA46FF5"/>
    <w:multiLevelType w:val="hybridMultilevel"/>
    <w:tmpl w:val="A54A737E"/>
    <w:lvl w:ilvl="0" w:tplc="99E6A9EC">
      <w:start w:val="1"/>
      <w:numFmt w:val="decimal"/>
      <w:lvlText w:val="%1"/>
      <w:lvlJc w:val="left"/>
      <w:pPr>
        <w:ind w:left="580" w:hanging="360"/>
      </w:pPr>
      <w:rPr>
        <w:rFonts w:hint="default"/>
      </w:rPr>
    </w:lvl>
    <w:lvl w:ilvl="1" w:tplc="697894DC" w:tentative="1">
      <w:start w:val="1"/>
      <w:numFmt w:val="aiueoFullWidth"/>
      <w:lvlText w:val="(%2)"/>
      <w:lvlJc w:val="left"/>
      <w:pPr>
        <w:ind w:left="1060" w:hanging="420"/>
      </w:pPr>
    </w:lvl>
    <w:lvl w:ilvl="2" w:tplc="3836E242" w:tentative="1">
      <w:start w:val="1"/>
      <w:numFmt w:val="decimalEnclosedCircle"/>
      <w:lvlText w:val="%3"/>
      <w:lvlJc w:val="left"/>
      <w:pPr>
        <w:ind w:left="1480" w:hanging="420"/>
      </w:pPr>
    </w:lvl>
    <w:lvl w:ilvl="3" w:tplc="83667D02" w:tentative="1">
      <w:start w:val="1"/>
      <w:numFmt w:val="decimal"/>
      <w:lvlText w:val="%4."/>
      <w:lvlJc w:val="left"/>
      <w:pPr>
        <w:ind w:left="1900" w:hanging="420"/>
      </w:pPr>
    </w:lvl>
    <w:lvl w:ilvl="4" w:tplc="4390674A" w:tentative="1">
      <w:start w:val="1"/>
      <w:numFmt w:val="aiueoFullWidth"/>
      <w:lvlText w:val="(%5)"/>
      <w:lvlJc w:val="left"/>
      <w:pPr>
        <w:ind w:left="2320" w:hanging="420"/>
      </w:pPr>
    </w:lvl>
    <w:lvl w:ilvl="5" w:tplc="F0A235FE" w:tentative="1">
      <w:start w:val="1"/>
      <w:numFmt w:val="decimalEnclosedCircle"/>
      <w:lvlText w:val="%6"/>
      <w:lvlJc w:val="left"/>
      <w:pPr>
        <w:ind w:left="2740" w:hanging="420"/>
      </w:pPr>
    </w:lvl>
    <w:lvl w:ilvl="6" w:tplc="BE124A9C" w:tentative="1">
      <w:start w:val="1"/>
      <w:numFmt w:val="decimal"/>
      <w:lvlText w:val="%7."/>
      <w:lvlJc w:val="left"/>
      <w:pPr>
        <w:ind w:left="3160" w:hanging="420"/>
      </w:pPr>
    </w:lvl>
    <w:lvl w:ilvl="7" w:tplc="BA0862CC" w:tentative="1">
      <w:start w:val="1"/>
      <w:numFmt w:val="aiueoFullWidth"/>
      <w:lvlText w:val="(%8)"/>
      <w:lvlJc w:val="left"/>
      <w:pPr>
        <w:ind w:left="3580" w:hanging="420"/>
      </w:pPr>
    </w:lvl>
    <w:lvl w:ilvl="8" w:tplc="9EC09D8C" w:tentative="1">
      <w:start w:val="1"/>
      <w:numFmt w:val="decimalEnclosedCircle"/>
      <w:lvlText w:val="%9"/>
      <w:lvlJc w:val="left"/>
      <w:pPr>
        <w:ind w:left="4000" w:hanging="420"/>
      </w:pPr>
    </w:lvl>
  </w:abstractNum>
  <w:abstractNum w:abstractNumId="13" w15:restartNumberingAfterBreak="0">
    <w:nsid w:val="64FC7189"/>
    <w:multiLevelType w:val="hybridMultilevel"/>
    <w:tmpl w:val="789C959C"/>
    <w:lvl w:ilvl="0" w:tplc="B9E89F08">
      <w:start w:val="1"/>
      <w:numFmt w:val="decimalEnclosedCircle"/>
      <w:lvlText w:val="%1"/>
      <w:lvlJc w:val="left"/>
      <w:pPr>
        <w:ind w:left="360" w:hanging="360"/>
      </w:pPr>
      <w:rPr>
        <w:rFonts w:hint="default"/>
      </w:rPr>
    </w:lvl>
    <w:lvl w:ilvl="1" w:tplc="94A06BEC" w:tentative="1">
      <w:start w:val="1"/>
      <w:numFmt w:val="aiueoFullWidth"/>
      <w:lvlText w:val="(%2)"/>
      <w:lvlJc w:val="left"/>
      <w:pPr>
        <w:ind w:left="840" w:hanging="420"/>
      </w:pPr>
    </w:lvl>
    <w:lvl w:ilvl="2" w:tplc="D21AEB72" w:tentative="1">
      <w:start w:val="1"/>
      <w:numFmt w:val="decimalEnclosedCircle"/>
      <w:lvlText w:val="%3"/>
      <w:lvlJc w:val="left"/>
      <w:pPr>
        <w:ind w:left="1260" w:hanging="420"/>
      </w:pPr>
    </w:lvl>
    <w:lvl w:ilvl="3" w:tplc="2C1226FA" w:tentative="1">
      <w:start w:val="1"/>
      <w:numFmt w:val="decimal"/>
      <w:lvlText w:val="%4."/>
      <w:lvlJc w:val="left"/>
      <w:pPr>
        <w:ind w:left="1680" w:hanging="420"/>
      </w:pPr>
    </w:lvl>
    <w:lvl w:ilvl="4" w:tplc="A6545118" w:tentative="1">
      <w:start w:val="1"/>
      <w:numFmt w:val="aiueoFullWidth"/>
      <w:lvlText w:val="(%5)"/>
      <w:lvlJc w:val="left"/>
      <w:pPr>
        <w:ind w:left="2100" w:hanging="420"/>
      </w:pPr>
    </w:lvl>
    <w:lvl w:ilvl="5" w:tplc="7F821F1C" w:tentative="1">
      <w:start w:val="1"/>
      <w:numFmt w:val="decimalEnclosedCircle"/>
      <w:lvlText w:val="%6"/>
      <w:lvlJc w:val="left"/>
      <w:pPr>
        <w:ind w:left="2520" w:hanging="420"/>
      </w:pPr>
    </w:lvl>
    <w:lvl w:ilvl="6" w:tplc="E746EDFE" w:tentative="1">
      <w:start w:val="1"/>
      <w:numFmt w:val="decimal"/>
      <w:lvlText w:val="%7."/>
      <w:lvlJc w:val="left"/>
      <w:pPr>
        <w:ind w:left="2940" w:hanging="420"/>
      </w:pPr>
    </w:lvl>
    <w:lvl w:ilvl="7" w:tplc="E9F02A56" w:tentative="1">
      <w:start w:val="1"/>
      <w:numFmt w:val="aiueoFullWidth"/>
      <w:lvlText w:val="(%8)"/>
      <w:lvlJc w:val="left"/>
      <w:pPr>
        <w:ind w:left="3360" w:hanging="420"/>
      </w:pPr>
    </w:lvl>
    <w:lvl w:ilvl="8" w:tplc="8BA2606A" w:tentative="1">
      <w:start w:val="1"/>
      <w:numFmt w:val="decimalEnclosedCircle"/>
      <w:lvlText w:val="%9"/>
      <w:lvlJc w:val="left"/>
      <w:pPr>
        <w:ind w:left="3780" w:hanging="420"/>
      </w:pPr>
    </w:lvl>
  </w:abstractNum>
  <w:abstractNum w:abstractNumId="14" w15:restartNumberingAfterBreak="0">
    <w:nsid w:val="6C567F4B"/>
    <w:multiLevelType w:val="hybridMultilevel"/>
    <w:tmpl w:val="7D521B2E"/>
    <w:lvl w:ilvl="0" w:tplc="CA7ED92C">
      <w:start w:val="1"/>
      <w:numFmt w:val="decimalEnclosedCircle"/>
      <w:lvlText w:val="%1"/>
      <w:lvlJc w:val="left"/>
      <w:pPr>
        <w:ind w:left="360" w:hanging="360"/>
      </w:pPr>
      <w:rPr>
        <w:rFonts w:hint="default"/>
      </w:rPr>
    </w:lvl>
    <w:lvl w:ilvl="1" w:tplc="08DEB006" w:tentative="1">
      <w:start w:val="1"/>
      <w:numFmt w:val="aiueoFullWidth"/>
      <w:lvlText w:val="(%2)"/>
      <w:lvlJc w:val="left"/>
      <w:pPr>
        <w:ind w:left="840" w:hanging="420"/>
      </w:pPr>
    </w:lvl>
    <w:lvl w:ilvl="2" w:tplc="6144E76A" w:tentative="1">
      <w:start w:val="1"/>
      <w:numFmt w:val="decimalEnclosedCircle"/>
      <w:lvlText w:val="%3"/>
      <w:lvlJc w:val="left"/>
      <w:pPr>
        <w:ind w:left="1260" w:hanging="420"/>
      </w:pPr>
    </w:lvl>
    <w:lvl w:ilvl="3" w:tplc="6A64172E" w:tentative="1">
      <w:start w:val="1"/>
      <w:numFmt w:val="decimal"/>
      <w:lvlText w:val="%4."/>
      <w:lvlJc w:val="left"/>
      <w:pPr>
        <w:ind w:left="1680" w:hanging="420"/>
      </w:pPr>
    </w:lvl>
    <w:lvl w:ilvl="4" w:tplc="A1B08990" w:tentative="1">
      <w:start w:val="1"/>
      <w:numFmt w:val="aiueoFullWidth"/>
      <w:lvlText w:val="(%5)"/>
      <w:lvlJc w:val="left"/>
      <w:pPr>
        <w:ind w:left="2100" w:hanging="420"/>
      </w:pPr>
    </w:lvl>
    <w:lvl w:ilvl="5" w:tplc="D310A40A" w:tentative="1">
      <w:start w:val="1"/>
      <w:numFmt w:val="decimalEnclosedCircle"/>
      <w:lvlText w:val="%6"/>
      <w:lvlJc w:val="left"/>
      <w:pPr>
        <w:ind w:left="2520" w:hanging="420"/>
      </w:pPr>
    </w:lvl>
    <w:lvl w:ilvl="6" w:tplc="8F80C856" w:tentative="1">
      <w:start w:val="1"/>
      <w:numFmt w:val="decimal"/>
      <w:lvlText w:val="%7."/>
      <w:lvlJc w:val="left"/>
      <w:pPr>
        <w:ind w:left="2940" w:hanging="420"/>
      </w:pPr>
    </w:lvl>
    <w:lvl w:ilvl="7" w:tplc="394C790E" w:tentative="1">
      <w:start w:val="1"/>
      <w:numFmt w:val="aiueoFullWidth"/>
      <w:lvlText w:val="(%8)"/>
      <w:lvlJc w:val="left"/>
      <w:pPr>
        <w:ind w:left="3360" w:hanging="420"/>
      </w:pPr>
    </w:lvl>
    <w:lvl w:ilvl="8" w:tplc="98D0FE80" w:tentative="1">
      <w:start w:val="1"/>
      <w:numFmt w:val="decimalEnclosedCircle"/>
      <w:lvlText w:val="%9"/>
      <w:lvlJc w:val="left"/>
      <w:pPr>
        <w:ind w:left="3780" w:hanging="420"/>
      </w:pPr>
    </w:lvl>
  </w:abstractNum>
  <w:abstractNum w:abstractNumId="15" w15:restartNumberingAfterBreak="0">
    <w:nsid w:val="70A42114"/>
    <w:multiLevelType w:val="hybridMultilevel"/>
    <w:tmpl w:val="19F65C4A"/>
    <w:lvl w:ilvl="0" w:tplc="C1DC90C6">
      <w:start w:val="1"/>
      <w:numFmt w:val="decimalEnclosedCircle"/>
      <w:lvlText w:val="%1"/>
      <w:lvlJc w:val="left"/>
      <w:pPr>
        <w:ind w:left="360" w:hanging="360"/>
      </w:pPr>
      <w:rPr>
        <w:rFonts w:hint="default"/>
      </w:rPr>
    </w:lvl>
    <w:lvl w:ilvl="1" w:tplc="9A26472C" w:tentative="1">
      <w:start w:val="1"/>
      <w:numFmt w:val="aiueoFullWidth"/>
      <w:lvlText w:val="(%2)"/>
      <w:lvlJc w:val="left"/>
      <w:pPr>
        <w:ind w:left="840" w:hanging="420"/>
      </w:pPr>
    </w:lvl>
    <w:lvl w:ilvl="2" w:tplc="D7A09C94" w:tentative="1">
      <w:start w:val="1"/>
      <w:numFmt w:val="decimalEnclosedCircle"/>
      <w:lvlText w:val="%3"/>
      <w:lvlJc w:val="left"/>
      <w:pPr>
        <w:ind w:left="1260" w:hanging="420"/>
      </w:pPr>
    </w:lvl>
    <w:lvl w:ilvl="3" w:tplc="58005A48" w:tentative="1">
      <w:start w:val="1"/>
      <w:numFmt w:val="decimal"/>
      <w:lvlText w:val="%4."/>
      <w:lvlJc w:val="left"/>
      <w:pPr>
        <w:ind w:left="1680" w:hanging="420"/>
      </w:pPr>
    </w:lvl>
    <w:lvl w:ilvl="4" w:tplc="FF4A632A" w:tentative="1">
      <w:start w:val="1"/>
      <w:numFmt w:val="aiueoFullWidth"/>
      <w:lvlText w:val="(%5)"/>
      <w:lvlJc w:val="left"/>
      <w:pPr>
        <w:ind w:left="2100" w:hanging="420"/>
      </w:pPr>
    </w:lvl>
    <w:lvl w:ilvl="5" w:tplc="C1D8238E" w:tentative="1">
      <w:start w:val="1"/>
      <w:numFmt w:val="decimalEnclosedCircle"/>
      <w:lvlText w:val="%6"/>
      <w:lvlJc w:val="left"/>
      <w:pPr>
        <w:ind w:left="2520" w:hanging="420"/>
      </w:pPr>
    </w:lvl>
    <w:lvl w:ilvl="6" w:tplc="4E86BE50" w:tentative="1">
      <w:start w:val="1"/>
      <w:numFmt w:val="decimal"/>
      <w:lvlText w:val="%7."/>
      <w:lvlJc w:val="left"/>
      <w:pPr>
        <w:ind w:left="2940" w:hanging="420"/>
      </w:pPr>
    </w:lvl>
    <w:lvl w:ilvl="7" w:tplc="78FCF498" w:tentative="1">
      <w:start w:val="1"/>
      <w:numFmt w:val="aiueoFullWidth"/>
      <w:lvlText w:val="(%8)"/>
      <w:lvlJc w:val="left"/>
      <w:pPr>
        <w:ind w:left="3360" w:hanging="420"/>
      </w:pPr>
    </w:lvl>
    <w:lvl w:ilvl="8" w:tplc="FFC4C8B8" w:tentative="1">
      <w:start w:val="1"/>
      <w:numFmt w:val="decimalEnclosedCircle"/>
      <w:lvlText w:val="%9"/>
      <w:lvlJc w:val="left"/>
      <w:pPr>
        <w:ind w:left="3780" w:hanging="420"/>
      </w:pPr>
    </w:lvl>
  </w:abstractNum>
  <w:abstractNum w:abstractNumId="16" w15:restartNumberingAfterBreak="0">
    <w:nsid w:val="76560748"/>
    <w:multiLevelType w:val="hybridMultilevel"/>
    <w:tmpl w:val="3C2256D6"/>
    <w:lvl w:ilvl="0" w:tplc="A622FCB6">
      <w:start w:val="1"/>
      <w:numFmt w:val="decimalEnclosedCircle"/>
      <w:lvlText w:val="%1"/>
      <w:lvlJc w:val="left"/>
      <w:pPr>
        <w:ind w:left="360" w:hanging="360"/>
      </w:pPr>
      <w:rPr>
        <w:rFonts w:hint="default"/>
      </w:rPr>
    </w:lvl>
    <w:lvl w:ilvl="1" w:tplc="970E79B0" w:tentative="1">
      <w:start w:val="1"/>
      <w:numFmt w:val="aiueoFullWidth"/>
      <w:lvlText w:val="(%2)"/>
      <w:lvlJc w:val="left"/>
      <w:pPr>
        <w:ind w:left="840" w:hanging="420"/>
      </w:pPr>
    </w:lvl>
    <w:lvl w:ilvl="2" w:tplc="E746EFD0" w:tentative="1">
      <w:start w:val="1"/>
      <w:numFmt w:val="decimalEnclosedCircle"/>
      <w:lvlText w:val="%3"/>
      <w:lvlJc w:val="left"/>
      <w:pPr>
        <w:ind w:left="1260" w:hanging="420"/>
      </w:pPr>
    </w:lvl>
    <w:lvl w:ilvl="3" w:tplc="AC3AE324" w:tentative="1">
      <w:start w:val="1"/>
      <w:numFmt w:val="decimal"/>
      <w:lvlText w:val="%4."/>
      <w:lvlJc w:val="left"/>
      <w:pPr>
        <w:ind w:left="1680" w:hanging="420"/>
      </w:pPr>
    </w:lvl>
    <w:lvl w:ilvl="4" w:tplc="8D14BE86" w:tentative="1">
      <w:start w:val="1"/>
      <w:numFmt w:val="aiueoFullWidth"/>
      <w:lvlText w:val="(%5)"/>
      <w:lvlJc w:val="left"/>
      <w:pPr>
        <w:ind w:left="2100" w:hanging="420"/>
      </w:pPr>
    </w:lvl>
    <w:lvl w:ilvl="5" w:tplc="8E607CDC" w:tentative="1">
      <w:start w:val="1"/>
      <w:numFmt w:val="decimalEnclosedCircle"/>
      <w:lvlText w:val="%6"/>
      <w:lvlJc w:val="left"/>
      <w:pPr>
        <w:ind w:left="2520" w:hanging="420"/>
      </w:pPr>
    </w:lvl>
    <w:lvl w:ilvl="6" w:tplc="990CF97E" w:tentative="1">
      <w:start w:val="1"/>
      <w:numFmt w:val="decimal"/>
      <w:lvlText w:val="%7."/>
      <w:lvlJc w:val="left"/>
      <w:pPr>
        <w:ind w:left="2940" w:hanging="420"/>
      </w:pPr>
    </w:lvl>
    <w:lvl w:ilvl="7" w:tplc="D9B45884" w:tentative="1">
      <w:start w:val="1"/>
      <w:numFmt w:val="aiueoFullWidth"/>
      <w:lvlText w:val="(%8)"/>
      <w:lvlJc w:val="left"/>
      <w:pPr>
        <w:ind w:left="3360" w:hanging="420"/>
      </w:pPr>
    </w:lvl>
    <w:lvl w:ilvl="8" w:tplc="3BE4F368" w:tentative="1">
      <w:start w:val="1"/>
      <w:numFmt w:val="decimalEnclosedCircle"/>
      <w:lvlText w:val="%9"/>
      <w:lvlJc w:val="left"/>
      <w:pPr>
        <w:ind w:left="3780" w:hanging="420"/>
      </w:pPr>
    </w:lvl>
  </w:abstractNum>
  <w:abstractNum w:abstractNumId="17" w15:restartNumberingAfterBreak="0">
    <w:nsid w:val="79E63072"/>
    <w:multiLevelType w:val="hybridMultilevel"/>
    <w:tmpl w:val="0BA894CE"/>
    <w:lvl w:ilvl="0" w:tplc="6D862498">
      <w:start w:val="1"/>
      <w:numFmt w:val="decimalEnclosedCircle"/>
      <w:lvlText w:val="%1"/>
      <w:lvlJc w:val="left"/>
      <w:pPr>
        <w:ind w:left="720" w:hanging="360"/>
      </w:pPr>
      <w:rPr>
        <w:rFonts w:hint="default"/>
      </w:rPr>
    </w:lvl>
    <w:lvl w:ilvl="1" w:tplc="208CF0A6" w:tentative="1">
      <w:start w:val="1"/>
      <w:numFmt w:val="aiueoFullWidth"/>
      <w:lvlText w:val="(%2)"/>
      <w:lvlJc w:val="left"/>
      <w:pPr>
        <w:ind w:left="1200" w:hanging="420"/>
      </w:pPr>
    </w:lvl>
    <w:lvl w:ilvl="2" w:tplc="BE16D760" w:tentative="1">
      <w:start w:val="1"/>
      <w:numFmt w:val="decimalEnclosedCircle"/>
      <w:lvlText w:val="%3"/>
      <w:lvlJc w:val="left"/>
      <w:pPr>
        <w:ind w:left="1620" w:hanging="420"/>
      </w:pPr>
    </w:lvl>
    <w:lvl w:ilvl="3" w:tplc="35044EA8" w:tentative="1">
      <w:start w:val="1"/>
      <w:numFmt w:val="decimal"/>
      <w:lvlText w:val="%4."/>
      <w:lvlJc w:val="left"/>
      <w:pPr>
        <w:ind w:left="2040" w:hanging="420"/>
      </w:pPr>
    </w:lvl>
    <w:lvl w:ilvl="4" w:tplc="0BBCA024" w:tentative="1">
      <w:start w:val="1"/>
      <w:numFmt w:val="aiueoFullWidth"/>
      <w:lvlText w:val="(%5)"/>
      <w:lvlJc w:val="left"/>
      <w:pPr>
        <w:ind w:left="2460" w:hanging="420"/>
      </w:pPr>
    </w:lvl>
    <w:lvl w:ilvl="5" w:tplc="FE86FA9A" w:tentative="1">
      <w:start w:val="1"/>
      <w:numFmt w:val="decimalEnclosedCircle"/>
      <w:lvlText w:val="%6"/>
      <w:lvlJc w:val="left"/>
      <w:pPr>
        <w:ind w:left="2880" w:hanging="420"/>
      </w:pPr>
    </w:lvl>
    <w:lvl w:ilvl="6" w:tplc="913E7062" w:tentative="1">
      <w:start w:val="1"/>
      <w:numFmt w:val="decimal"/>
      <w:lvlText w:val="%7."/>
      <w:lvlJc w:val="left"/>
      <w:pPr>
        <w:ind w:left="3300" w:hanging="420"/>
      </w:pPr>
    </w:lvl>
    <w:lvl w:ilvl="7" w:tplc="B8A67090" w:tentative="1">
      <w:start w:val="1"/>
      <w:numFmt w:val="aiueoFullWidth"/>
      <w:lvlText w:val="(%8)"/>
      <w:lvlJc w:val="left"/>
      <w:pPr>
        <w:ind w:left="3720" w:hanging="420"/>
      </w:pPr>
    </w:lvl>
    <w:lvl w:ilvl="8" w:tplc="E85478FA" w:tentative="1">
      <w:start w:val="1"/>
      <w:numFmt w:val="decimalEnclosedCircle"/>
      <w:lvlText w:val="%9"/>
      <w:lvlJc w:val="left"/>
      <w:pPr>
        <w:ind w:left="4140" w:hanging="420"/>
      </w:pPr>
    </w:lvl>
  </w:abstractNum>
  <w:num w:numId="1">
    <w:abstractNumId w:val="4"/>
  </w:num>
  <w:num w:numId="2">
    <w:abstractNumId w:val="5"/>
  </w:num>
  <w:num w:numId="3">
    <w:abstractNumId w:val="7"/>
  </w:num>
  <w:num w:numId="4">
    <w:abstractNumId w:val="3"/>
  </w:num>
  <w:num w:numId="5">
    <w:abstractNumId w:val="16"/>
  </w:num>
  <w:num w:numId="6">
    <w:abstractNumId w:val="17"/>
  </w:num>
  <w:num w:numId="7">
    <w:abstractNumId w:val="9"/>
  </w:num>
  <w:num w:numId="8">
    <w:abstractNumId w:val="1"/>
  </w:num>
  <w:num w:numId="9">
    <w:abstractNumId w:val="0"/>
  </w:num>
  <w:num w:numId="10">
    <w:abstractNumId w:val="14"/>
  </w:num>
  <w:num w:numId="11">
    <w:abstractNumId w:val="15"/>
  </w:num>
  <w:num w:numId="12">
    <w:abstractNumId w:val="12"/>
  </w:num>
  <w:num w:numId="13">
    <w:abstractNumId w:val="10"/>
  </w:num>
  <w:num w:numId="14">
    <w:abstractNumId w:val="6"/>
  </w:num>
  <w:num w:numId="15">
    <w:abstractNumId w:val="8"/>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bordersDoNotSurroundHeader/>
  <w:bordersDoNotSurroundFooter/>
  <w:proofState w:spelling="clean" w:grammar="dirty"/>
  <w:defaultTabStop w:val="879"/>
  <w:hyphenationZone w:val="0"/>
  <w:drawingGridHorizontalSpacing w:val="387"/>
  <w:drawingGridVerticalSpacing w:val="32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2"/>
    <w:rsid w:val="000426B5"/>
    <w:rsid w:val="00057E6C"/>
    <w:rsid w:val="000B4985"/>
    <w:rsid w:val="000E62EA"/>
    <w:rsid w:val="00105B86"/>
    <w:rsid w:val="00126EDF"/>
    <w:rsid w:val="001E049E"/>
    <w:rsid w:val="00265543"/>
    <w:rsid w:val="003441E7"/>
    <w:rsid w:val="003812C3"/>
    <w:rsid w:val="00453931"/>
    <w:rsid w:val="004B5C96"/>
    <w:rsid w:val="00537C4E"/>
    <w:rsid w:val="00670261"/>
    <w:rsid w:val="006B1612"/>
    <w:rsid w:val="00924238"/>
    <w:rsid w:val="00964DD2"/>
    <w:rsid w:val="00B03132"/>
    <w:rsid w:val="00B05962"/>
    <w:rsid w:val="00C5707E"/>
    <w:rsid w:val="00D87341"/>
    <w:rsid w:val="00DC1BA2"/>
    <w:rsid w:val="00E64D1D"/>
    <w:rsid w:val="00F313EB"/>
    <w:rsid w:val="00FE7186"/>
    <w:rsid w:val="00FF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AAB918-BF3A-408A-90FE-A74C710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Balloon Text"/>
    <w:basedOn w:val="a"/>
    <w:link w:val="a5"/>
    <w:uiPriority w:val="99"/>
    <w:semiHidden/>
    <w:unhideWhenUsed/>
    <w:rsid w:val="009242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2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D929-E4FB-4494-AC9E-159C30D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1790</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第３　監事の地位とその職務　様式監事監査簿</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監事の地位とその職務　様式監事監査簿</dc:title>
  <dc:subject/>
  <dc:creator>都築慶剛</dc:creator>
  <cp:keywords/>
  <cp:lastModifiedBy>鳥取県</cp:lastModifiedBy>
  <cp:revision>11</cp:revision>
  <cp:lastPrinted>2023-06-18T22:29:00Z</cp:lastPrinted>
  <dcterms:created xsi:type="dcterms:W3CDTF">2023-05-31T22:28:00Z</dcterms:created>
  <dcterms:modified xsi:type="dcterms:W3CDTF">2023-06-19T01:04:00Z</dcterms:modified>
</cp:coreProperties>
</file>