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E76">
      <w:bookmarkStart w:id="0" w:name="_GoBack"/>
      <w:bookmarkEnd w:id="0"/>
      <w:r>
        <w:t>別記様式第４号－１３</w:t>
      </w:r>
    </w:p>
    <w:p w:rsidR="00000000" w:rsidRDefault="00C97E76"/>
    <w:p w:rsidR="00000000" w:rsidRDefault="00C97E76">
      <w:pPr>
        <w:spacing w:line="242" w:lineRule="exact"/>
        <w:jc w:val="center"/>
      </w:pPr>
      <w:r>
        <w:rPr>
          <w:sz w:val="24"/>
        </w:rPr>
        <w:t>使用資材リスト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456"/>
        <w:gridCol w:w="1904"/>
        <w:gridCol w:w="1680"/>
        <w:gridCol w:w="23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  <w:jc w:val="center"/>
            </w:pPr>
            <w:r>
              <w:t>加工食品名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  <w:jc w:val="center"/>
            </w:pPr>
            <w:r>
              <w:t>目的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  <w:jc w:val="center"/>
            </w:pPr>
            <w:r>
              <w:t>資材</w:t>
            </w:r>
            <w:r>
              <w:t>(</w:t>
            </w:r>
            <w:r>
              <w:t>商品</w:t>
            </w:r>
            <w:r>
              <w:t>)</w:t>
            </w:r>
            <w: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  <w:jc w:val="center"/>
            </w:pPr>
            <w:r>
              <w:t>入手先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  <w:jc w:val="center"/>
            </w:pPr>
            <w:r>
              <w:t>使用方法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病害虫防除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食品の保存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病原菌除去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その他</w:t>
            </w: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病害虫防除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食品の保存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病原菌除去</w:t>
            </w:r>
          </w:p>
          <w:p w:rsidR="00000000" w:rsidRDefault="00C97E76">
            <w:pPr>
              <w:spacing w:line="160" w:lineRule="auto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その他</w:t>
            </w: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>
            <w:pPr>
              <w:spacing w:line="160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242" w:lineRule="exact"/>
            </w:pPr>
          </w:p>
          <w:p w:rsidR="00000000" w:rsidRDefault="00C97E76">
            <w:pPr>
              <w:spacing w:line="160" w:lineRule="auto"/>
            </w:pPr>
          </w:p>
          <w:p w:rsidR="00000000" w:rsidRDefault="00C97E76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病害虫防除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lastRenderedPageBreak/>
              <w:t>食品の保存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病原菌除去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242" w:lineRule="exact"/>
            </w:pPr>
            <w:r>
              <w:t>その他</w:t>
            </w:r>
          </w:p>
          <w:p w:rsidR="00000000" w:rsidRDefault="00C97E76"/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  <w:p w:rsidR="00000000" w:rsidRDefault="00C97E76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  <w:p w:rsidR="00000000" w:rsidRDefault="00C97E76"/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  <w:p w:rsidR="00000000" w:rsidRDefault="00C97E76">
            <w:pPr>
              <w:spacing w:line="160" w:lineRule="auto"/>
            </w:pPr>
          </w:p>
          <w:p w:rsidR="00000000" w:rsidRDefault="00C97E7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97E76"/>
        </w:tc>
      </w:tr>
    </w:tbl>
    <w:p w:rsidR="00000000" w:rsidRDefault="00C97E76">
      <w:pPr>
        <w:spacing w:line="242" w:lineRule="exact"/>
      </w:pPr>
      <w:r>
        <w:rPr>
          <w:spacing w:val="-4"/>
        </w:rPr>
        <w:t xml:space="preserve">  </w:t>
      </w:r>
      <w:r>
        <w:t>注１：</w:t>
      </w:r>
      <w:r>
        <w:t>有機加工食品の生産行程に係る資材・薬剤を漏れなく全て記載すること。</w:t>
      </w:r>
    </w:p>
    <w:p w:rsidR="00000000" w:rsidRDefault="00C97E76">
      <w:r>
        <w:t xml:space="preserve">　　２：過去に使用したものや今後使用を検討中のもの等、当該年度に必ずしも使用し</w:t>
      </w:r>
    </w:p>
    <w:p w:rsidR="00000000" w:rsidRDefault="00C97E76">
      <w:r>
        <w:t xml:space="preserve">　　　　ないものも含めて記載可。</w:t>
      </w:r>
    </w:p>
    <w:p w:rsidR="00000000" w:rsidRDefault="00C97E76">
      <w:r>
        <w:t xml:space="preserve">　　３：薬剤の使用にあたっては、薬剤の容器等に表示された使用方法を遵守すること。</w:t>
      </w:r>
    </w:p>
    <w:p w:rsidR="00000000" w:rsidRDefault="00C97E76">
      <w:pPr>
        <w:spacing w:line="272" w:lineRule="exact"/>
      </w:pPr>
      <w:r>
        <w:t xml:space="preserve">　</w:t>
      </w:r>
      <w:r>
        <w:t xml:space="preserve">　４：</w:t>
      </w:r>
      <w:r>
        <w:t>同一の基準で製造（</w:t>
      </w:r>
      <w:r>
        <w:t>加工）する加工食品ごとにまとめて作成すること。</w:t>
      </w:r>
    </w:p>
    <w:p w:rsidR="00000000" w:rsidRDefault="00C97E76">
      <w:pPr>
        <w:spacing w:line="272" w:lineRule="exact"/>
      </w:pPr>
      <w:r>
        <w:t xml:space="preserve">　　</w:t>
      </w:r>
      <w:r>
        <w:t>５：</w:t>
      </w:r>
      <w:r>
        <w:t>｢入手先｣には、購入資材の場合は具体的な業者名を、自作資材の場合は｢自作｣と　　　　記入し、原材料及び製造方法等がわかる資料を添付すること。</w:t>
      </w:r>
    </w:p>
    <w:p w:rsidR="00000000" w:rsidRDefault="00C97E76">
      <w:pPr>
        <w:spacing w:line="272" w:lineRule="exact"/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0" w:gutter="0"/>
      <w:cols w:space="720"/>
      <w:docGrid w:type="linesAndChars" w:linePitch="36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7E76">
      <w:pPr>
        <w:spacing w:before="357"/>
      </w:pPr>
      <w:r>
        <w:continuationSeparator/>
      </w:r>
    </w:p>
  </w:endnote>
  <w:endnote w:type="continuationSeparator" w:id="0">
    <w:p w:rsidR="00000000" w:rsidRDefault="00C97E7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7E76">
      <w:pPr>
        <w:spacing w:before="357"/>
      </w:pPr>
      <w:r>
        <w:continuationSeparator/>
      </w:r>
    </w:p>
  </w:footnote>
  <w:footnote w:type="continuationSeparator" w:id="0">
    <w:p w:rsidR="00000000" w:rsidRDefault="00C97E7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907"/>
  <w:hyphenationZone w:val="0"/>
  <w:drawingGridHorizontalSpacing w:val="40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76"/>
    <w:rsid w:val="00C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C3B5C-8051-4FCD-B13B-BE0C3926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2023-10-12T06:40:00Z</dcterms:created>
  <dcterms:modified xsi:type="dcterms:W3CDTF">2023-10-12T06:40:00Z</dcterms:modified>
</cp:coreProperties>
</file>