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center" w:tblpY="1276"/>
        <w:tblW w:w="9039" w:type="dxa"/>
        <w:jc w:val="center"/>
        <w:tblLook w:val="04A0" w:firstRow="1" w:lastRow="0" w:firstColumn="1" w:lastColumn="0" w:noHBand="0" w:noVBand="1"/>
      </w:tblPr>
      <w:tblGrid>
        <w:gridCol w:w="1809"/>
        <w:gridCol w:w="1418"/>
        <w:gridCol w:w="5812"/>
      </w:tblGrid>
      <w:tr w:rsidR="008D29FC" w14:paraId="0F095A5A" w14:textId="77777777" w:rsidTr="00AD3F4A">
        <w:trPr>
          <w:jc w:val="center"/>
        </w:trPr>
        <w:tc>
          <w:tcPr>
            <w:tcW w:w="1809" w:type="dxa"/>
          </w:tcPr>
          <w:p w14:paraId="03B7A7BB" w14:textId="77777777" w:rsidR="008D29FC" w:rsidRDefault="008D29FC" w:rsidP="00A32CAD">
            <w:pPr>
              <w:spacing w:line="290" w:lineRule="exact"/>
              <w:jc w:val="center"/>
            </w:pPr>
            <w:r>
              <w:rPr>
                <w:rFonts w:hint="eastAsia"/>
              </w:rPr>
              <w:t>所属団体名</w:t>
            </w:r>
          </w:p>
          <w:p w14:paraId="37AA65C2" w14:textId="77777777" w:rsidR="008D29FC" w:rsidRDefault="008D29FC" w:rsidP="00A32CAD">
            <w:pPr>
              <w:spacing w:line="290" w:lineRule="exact"/>
              <w:jc w:val="center"/>
            </w:pPr>
          </w:p>
        </w:tc>
        <w:tc>
          <w:tcPr>
            <w:tcW w:w="7230" w:type="dxa"/>
            <w:gridSpan w:val="2"/>
          </w:tcPr>
          <w:p w14:paraId="1F0E9F7E" w14:textId="77777777" w:rsidR="0056762A" w:rsidRPr="0056762A" w:rsidRDefault="0056762A" w:rsidP="00A32CAD">
            <w:pPr>
              <w:spacing w:line="290" w:lineRule="exact"/>
            </w:pPr>
          </w:p>
        </w:tc>
      </w:tr>
      <w:tr w:rsidR="008D29FC" w14:paraId="3AC76387" w14:textId="77777777" w:rsidTr="00AD3F4A">
        <w:trPr>
          <w:jc w:val="center"/>
        </w:trPr>
        <w:tc>
          <w:tcPr>
            <w:tcW w:w="1809" w:type="dxa"/>
          </w:tcPr>
          <w:p w14:paraId="74DBDD4C" w14:textId="77777777" w:rsidR="008D29FC" w:rsidRDefault="008D29FC" w:rsidP="00A32CAD">
            <w:pPr>
              <w:spacing w:line="290" w:lineRule="exact"/>
              <w:jc w:val="center"/>
            </w:pPr>
            <w:r>
              <w:rPr>
                <w:rFonts w:hint="eastAsia"/>
              </w:rPr>
              <w:t>被災職員名</w:t>
            </w:r>
          </w:p>
          <w:p w14:paraId="31C5AC10" w14:textId="77777777" w:rsidR="008D29FC" w:rsidRDefault="008D29FC" w:rsidP="00A32CAD">
            <w:pPr>
              <w:spacing w:line="290" w:lineRule="exact"/>
              <w:jc w:val="center"/>
            </w:pPr>
          </w:p>
        </w:tc>
        <w:tc>
          <w:tcPr>
            <w:tcW w:w="7230" w:type="dxa"/>
            <w:gridSpan w:val="2"/>
          </w:tcPr>
          <w:p w14:paraId="0766BA9B" w14:textId="77777777" w:rsidR="009126B6" w:rsidRDefault="009126B6" w:rsidP="00A32CAD">
            <w:pPr>
              <w:spacing w:line="290" w:lineRule="exact"/>
            </w:pPr>
            <w:r>
              <w:rPr>
                <w:rFonts w:hint="eastAsia"/>
              </w:rPr>
              <w:t xml:space="preserve">　　　　　　　　　　　　　　　　　　　　　　　　</w:t>
            </w:r>
          </w:p>
          <w:p w14:paraId="0B118927" w14:textId="77777777" w:rsidR="008D29FC" w:rsidRDefault="009126B6" w:rsidP="00A32CAD">
            <w:pPr>
              <w:spacing w:line="290" w:lineRule="exact"/>
              <w:ind w:firstLineChars="2600" w:firstLine="5142"/>
            </w:pPr>
            <w:r>
              <w:rPr>
                <w:rFonts w:hint="eastAsia"/>
              </w:rPr>
              <w:t>印</w:t>
            </w:r>
          </w:p>
        </w:tc>
      </w:tr>
      <w:tr w:rsidR="00CA27BD" w14:paraId="64F61F48" w14:textId="77777777" w:rsidTr="00AD3F4A">
        <w:trPr>
          <w:jc w:val="center"/>
        </w:trPr>
        <w:tc>
          <w:tcPr>
            <w:tcW w:w="1809" w:type="dxa"/>
            <w:vMerge w:val="restart"/>
          </w:tcPr>
          <w:p w14:paraId="1447EBE0" w14:textId="1A8E47C5" w:rsidR="00CA27BD" w:rsidRDefault="00CA27BD" w:rsidP="00A32CAD">
            <w:pPr>
              <w:spacing w:line="290" w:lineRule="exact"/>
              <w:jc w:val="center"/>
            </w:pPr>
            <w:r>
              <w:rPr>
                <w:rFonts w:hint="eastAsia"/>
              </w:rPr>
              <w:t>医療機関名</w:t>
            </w:r>
          </w:p>
        </w:tc>
        <w:tc>
          <w:tcPr>
            <w:tcW w:w="1418" w:type="dxa"/>
          </w:tcPr>
          <w:p w14:paraId="2630A9EC" w14:textId="77777777" w:rsidR="00CA27BD" w:rsidRDefault="00CA27BD" w:rsidP="00A32CAD">
            <w:pPr>
              <w:spacing w:line="290" w:lineRule="exact"/>
            </w:pPr>
            <w:r>
              <w:rPr>
                <w:rFonts w:hint="eastAsia"/>
              </w:rPr>
              <w:t>名　称</w:t>
            </w:r>
          </w:p>
          <w:p w14:paraId="33F38965" w14:textId="77777777" w:rsidR="00CA27BD" w:rsidRDefault="00CA27BD" w:rsidP="00A32CAD">
            <w:pPr>
              <w:spacing w:line="290" w:lineRule="exact"/>
            </w:pPr>
          </w:p>
        </w:tc>
        <w:tc>
          <w:tcPr>
            <w:tcW w:w="5812" w:type="dxa"/>
          </w:tcPr>
          <w:p w14:paraId="20EAA62F" w14:textId="77777777" w:rsidR="00CA27BD" w:rsidRDefault="00CA27BD" w:rsidP="00A32CAD">
            <w:pPr>
              <w:spacing w:line="290" w:lineRule="exact"/>
            </w:pPr>
          </w:p>
        </w:tc>
      </w:tr>
      <w:tr w:rsidR="00CA27BD" w14:paraId="0F107627" w14:textId="77777777" w:rsidTr="00AD3F4A">
        <w:trPr>
          <w:jc w:val="center"/>
        </w:trPr>
        <w:tc>
          <w:tcPr>
            <w:tcW w:w="1809" w:type="dxa"/>
            <w:vMerge/>
          </w:tcPr>
          <w:p w14:paraId="511AEE90" w14:textId="77777777" w:rsidR="00CA27BD" w:rsidRDefault="00CA27BD" w:rsidP="00A32CAD">
            <w:pPr>
              <w:spacing w:line="290" w:lineRule="exact"/>
              <w:jc w:val="center"/>
            </w:pPr>
          </w:p>
        </w:tc>
        <w:tc>
          <w:tcPr>
            <w:tcW w:w="1418" w:type="dxa"/>
          </w:tcPr>
          <w:p w14:paraId="113EE940" w14:textId="77777777" w:rsidR="00CA27BD" w:rsidRDefault="00CA27BD" w:rsidP="00A32CAD">
            <w:pPr>
              <w:spacing w:line="290" w:lineRule="exact"/>
            </w:pPr>
            <w:r>
              <w:rPr>
                <w:rFonts w:hint="eastAsia"/>
              </w:rPr>
              <w:t>所在地</w:t>
            </w:r>
          </w:p>
        </w:tc>
        <w:tc>
          <w:tcPr>
            <w:tcW w:w="5812" w:type="dxa"/>
          </w:tcPr>
          <w:p w14:paraId="3586F50C" w14:textId="77777777" w:rsidR="00CA27BD" w:rsidRDefault="00CA27BD" w:rsidP="00A32CAD">
            <w:pPr>
              <w:spacing w:line="290" w:lineRule="exact"/>
            </w:pPr>
          </w:p>
          <w:p w14:paraId="15739B10" w14:textId="77777777" w:rsidR="00CA27BD" w:rsidRDefault="00CA27BD" w:rsidP="00A32CAD">
            <w:pPr>
              <w:spacing w:line="290" w:lineRule="exact"/>
            </w:pPr>
          </w:p>
        </w:tc>
      </w:tr>
      <w:tr w:rsidR="00CA27BD" w14:paraId="5A553334" w14:textId="77777777" w:rsidTr="00AD3F4A">
        <w:trPr>
          <w:jc w:val="center"/>
        </w:trPr>
        <w:tc>
          <w:tcPr>
            <w:tcW w:w="1809" w:type="dxa"/>
            <w:vMerge/>
          </w:tcPr>
          <w:p w14:paraId="059178A2" w14:textId="77777777" w:rsidR="00CA27BD" w:rsidRDefault="00CA27BD" w:rsidP="00A32CAD">
            <w:pPr>
              <w:spacing w:line="290" w:lineRule="exact"/>
              <w:jc w:val="center"/>
            </w:pPr>
          </w:p>
        </w:tc>
        <w:tc>
          <w:tcPr>
            <w:tcW w:w="1418" w:type="dxa"/>
          </w:tcPr>
          <w:p w14:paraId="38CD96C0" w14:textId="77777777" w:rsidR="00CA27BD" w:rsidRDefault="00CA27BD" w:rsidP="00A32CAD">
            <w:pPr>
              <w:spacing w:line="290" w:lineRule="exact"/>
            </w:pPr>
            <w:r>
              <w:rPr>
                <w:rFonts w:hint="eastAsia"/>
              </w:rPr>
              <w:t>初診年月日</w:t>
            </w:r>
          </w:p>
        </w:tc>
        <w:tc>
          <w:tcPr>
            <w:tcW w:w="5812" w:type="dxa"/>
          </w:tcPr>
          <w:p w14:paraId="421D0A8F" w14:textId="77777777" w:rsidR="00CA27BD" w:rsidRDefault="00CA27BD" w:rsidP="00A32CAD">
            <w:pPr>
              <w:spacing w:line="290" w:lineRule="exact"/>
            </w:pPr>
            <w:r>
              <w:rPr>
                <w:rFonts w:hint="eastAsia"/>
              </w:rPr>
              <w:t xml:space="preserve">　　　　　　　年　　　　月　　　日</w:t>
            </w:r>
          </w:p>
          <w:p w14:paraId="6F2ADC60" w14:textId="77777777" w:rsidR="00CA27BD" w:rsidRPr="0056762A" w:rsidRDefault="00CA27BD" w:rsidP="00A32CAD">
            <w:pPr>
              <w:spacing w:line="290" w:lineRule="exact"/>
            </w:pPr>
          </w:p>
        </w:tc>
      </w:tr>
      <w:tr w:rsidR="00CA27BD" w14:paraId="79644CA5" w14:textId="77777777" w:rsidTr="00AD3F4A">
        <w:trPr>
          <w:jc w:val="center"/>
        </w:trPr>
        <w:tc>
          <w:tcPr>
            <w:tcW w:w="1809" w:type="dxa"/>
            <w:vMerge/>
          </w:tcPr>
          <w:p w14:paraId="541276D8" w14:textId="77777777" w:rsidR="00CA27BD" w:rsidRDefault="00CA27BD" w:rsidP="00A32CAD">
            <w:pPr>
              <w:spacing w:line="290" w:lineRule="exact"/>
              <w:jc w:val="center"/>
            </w:pPr>
          </w:p>
        </w:tc>
        <w:tc>
          <w:tcPr>
            <w:tcW w:w="1418" w:type="dxa"/>
          </w:tcPr>
          <w:p w14:paraId="70B2B178" w14:textId="77777777" w:rsidR="00CA27BD" w:rsidRDefault="00CA27BD" w:rsidP="00A32CAD">
            <w:pPr>
              <w:spacing w:line="290" w:lineRule="exact"/>
            </w:pPr>
            <w:r>
              <w:rPr>
                <w:rFonts w:hint="eastAsia"/>
              </w:rPr>
              <w:t>紹介状の有無</w:t>
            </w:r>
          </w:p>
          <w:p w14:paraId="63661050" w14:textId="09E9FD9A" w:rsidR="00CA27BD" w:rsidRDefault="00CA27BD" w:rsidP="00A32CAD">
            <w:pPr>
              <w:spacing w:line="290" w:lineRule="exact"/>
              <w:rPr>
                <w:rFonts w:hint="eastAsia"/>
              </w:rPr>
            </w:pPr>
          </w:p>
        </w:tc>
        <w:tc>
          <w:tcPr>
            <w:tcW w:w="5812" w:type="dxa"/>
          </w:tcPr>
          <w:p w14:paraId="124F2F19" w14:textId="77777777" w:rsidR="00CA27BD" w:rsidRDefault="00CA27BD" w:rsidP="00A32CAD">
            <w:pPr>
              <w:spacing w:line="290" w:lineRule="exact"/>
            </w:pPr>
          </w:p>
          <w:p w14:paraId="5D8CB0B7" w14:textId="02CE9825" w:rsidR="00CA27BD" w:rsidRDefault="00CA27BD" w:rsidP="00A32CAD">
            <w:pPr>
              <w:spacing w:line="290" w:lineRule="exact"/>
              <w:rPr>
                <w:rFonts w:hint="eastAsia"/>
              </w:rPr>
            </w:pPr>
            <w:r>
              <w:rPr>
                <w:rFonts w:hint="eastAsia"/>
              </w:rPr>
              <w:t>①　　あり　　　②　　なし</w:t>
            </w:r>
          </w:p>
        </w:tc>
      </w:tr>
      <w:tr w:rsidR="008D29FC" w14:paraId="4A0878B2" w14:textId="77777777" w:rsidTr="00AD3F4A">
        <w:trPr>
          <w:jc w:val="center"/>
        </w:trPr>
        <w:tc>
          <w:tcPr>
            <w:tcW w:w="1809" w:type="dxa"/>
          </w:tcPr>
          <w:p w14:paraId="119A3420" w14:textId="77777777" w:rsidR="008D29FC" w:rsidRDefault="008D29FC" w:rsidP="00A32CAD">
            <w:pPr>
              <w:spacing w:line="290" w:lineRule="exact"/>
            </w:pPr>
            <w:r>
              <w:rPr>
                <w:rFonts w:hint="eastAsia"/>
              </w:rPr>
              <w:t>公務（通勤）災害の告知の有無</w:t>
            </w:r>
          </w:p>
        </w:tc>
        <w:tc>
          <w:tcPr>
            <w:tcW w:w="7230" w:type="dxa"/>
            <w:gridSpan w:val="2"/>
          </w:tcPr>
          <w:p w14:paraId="63CE681E" w14:textId="77777777" w:rsidR="008D29FC" w:rsidRDefault="008D29FC" w:rsidP="00A32CAD">
            <w:pPr>
              <w:spacing w:line="290" w:lineRule="exact"/>
            </w:pPr>
            <w:r>
              <w:rPr>
                <w:rFonts w:hint="eastAsia"/>
              </w:rPr>
              <w:t>医療機関に公務（通勤）災害であることを</w:t>
            </w:r>
          </w:p>
          <w:p w14:paraId="007D4575" w14:textId="77777777" w:rsidR="009126B6" w:rsidRDefault="009126B6" w:rsidP="00A32CAD">
            <w:pPr>
              <w:spacing w:line="290" w:lineRule="exact"/>
            </w:pPr>
          </w:p>
          <w:p w14:paraId="60DE44F6" w14:textId="2AF8FB01" w:rsidR="008D29FC" w:rsidRPr="008D29FC" w:rsidRDefault="0056762A" w:rsidP="00A32CAD">
            <w:pPr>
              <w:spacing w:line="290" w:lineRule="exact"/>
            </w:pPr>
            <w:r w:rsidRPr="009126B6">
              <w:rPr>
                <w:rFonts w:hint="eastAsia"/>
              </w:rPr>
              <w:t>①</w:t>
            </w:r>
            <w:r w:rsidR="008D29FC">
              <w:rPr>
                <w:rFonts w:hint="eastAsia"/>
              </w:rPr>
              <w:t xml:space="preserve">　　告げた　　　　　　　　　②　　告げていない</w:t>
            </w:r>
          </w:p>
        </w:tc>
      </w:tr>
      <w:tr w:rsidR="008D29FC" w14:paraId="46EFE3B0" w14:textId="77777777" w:rsidTr="00AD3F4A">
        <w:trPr>
          <w:jc w:val="center"/>
        </w:trPr>
        <w:tc>
          <w:tcPr>
            <w:tcW w:w="1809" w:type="dxa"/>
          </w:tcPr>
          <w:p w14:paraId="420B161C" w14:textId="77777777" w:rsidR="008D29FC" w:rsidRDefault="008D29FC" w:rsidP="00A32CAD">
            <w:pPr>
              <w:spacing w:line="290" w:lineRule="exact"/>
              <w:jc w:val="center"/>
            </w:pPr>
            <w:r>
              <w:rPr>
                <w:rFonts w:hint="eastAsia"/>
              </w:rPr>
              <w:t>診断書の発行</w:t>
            </w:r>
          </w:p>
          <w:p w14:paraId="3E5C1B05" w14:textId="77777777" w:rsidR="008D29FC" w:rsidRDefault="008D29FC" w:rsidP="00A32CAD">
            <w:pPr>
              <w:spacing w:line="290" w:lineRule="exact"/>
              <w:jc w:val="center"/>
            </w:pPr>
          </w:p>
        </w:tc>
        <w:tc>
          <w:tcPr>
            <w:tcW w:w="7230" w:type="dxa"/>
            <w:gridSpan w:val="2"/>
          </w:tcPr>
          <w:p w14:paraId="6E856967" w14:textId="77777777" w:rsidR="009126B6" w:rsidRDefault="009126B6" w:rsidP="00A32CAD">
            <w:pPr>
              <w:spacing w:line="290" w:lineRule="exact"/>
            </w:pPr>
          </w:p>
          <w:p w14:paraId="0F29856A" w14:textId="2CC22A55" w:rsidR="008D29FC" w:rsidRPr="008D29FC" w:rsidRDefault="008D29FC" w:rsidP="00A32CAD">
            <w:pPr>
              <w:spacing w:line="290" w:lineRule="exact"/>
            </w:pPr>
            <w:r w:rsidRPr="009126B6">
              <w:rPr>
                <w:rFonts w:hint="eastAsia"/>
              </w:rPr>
              <w:t xml:space="preserve">①　</w:t>
            </w:r>
            <w:r>
              <w:rPr>
                <w:rFonts w:hint="eastAsia"/>
              </w:rPr>
              <w:t xml:space="preserve">　発行してもらった　　　　②　　発行してもらわなかった</w:t>
            </w:r>
          </w:p>
        </w:tc>
      </w:tr>
      <w:tr w:rsidR="008D29FC" w14:paraId="69FD2224" w14:textId="77777777" w:rsidTr="00AD3F4A">
        <w:trPr>
          <w:jc w:val="center"/>
        </w:trPr>
        <w:tc>
          <w:tcPr>
            <w:tcW w:w="1809" w:type="dxa"/>
          </w:tcPr>
          <w:p w14:paraId="7BFEA8E8" w14:textId="77777777" w:rsidR="008D29FC" w:rsidRDefault="008D29FC" w:rsidP="00A32CAD">
            <w:pPr>
              <w:spacing w:line="290" w:lineRule="exact"/>
              <w:jc w:val="center"/>
            </w:pPr>
            <w:r>
              <w:rPr>
                <w:rFonts w:hint="eastAsia"/>
              </w:rPr>
              <w:t>診断書料</w:t>
            </w:r>
          </w:p>
        </w:tc>
        <w:tc>
          <w:tcPr>
            <w:tcW w:w="7230" w:type="dxa"/>
            <w:gridSpan w:val="2"/>
          </w:tcPr>
          <w:p w14:paraId="73A2C18B" w14:textId="77777777" w:rsidR="009126B6" w:rsidRDefault="009126B6" w:rsidP="00A32CAD">
            <w:pPr>
              <w:spacing w:line="290" w:lineRule="exact"/>
            </w:pPr>
          </w:p>
          <w:p w14:paraId="45E7D5AD" w14:textId="6BF018C4" w:rsidR="008D29FC" w:rsidRPr="008D29FC" w:rsidRDefault="008D29FC" w:rsidP="00A32CAD">
            <w:pPr>
              <w:spacing w:line="290" w:lineRule="exact"/>
            </w:pPr>
            <w:r>
              <w:rPr>
                <w:rFonts w:hint="eastAsia"/>
              </w:rPr>
              <w:t xml:space="preserve">①　　支払った　　　　　　</w:t>
            </w:r>
            <w:r w:rsidRPr="009126B6">
              <w:rPr>
                <w:rFonts w:hint="eastAsia"/>
              </w:rPr>
              <w:t xml:space="preserve">　</w:t>
            </w:r>
            <w:r w:rsidR="001D6F1E">
              <w:rPr>
                <w:rFonts w:hint="eastAsia"/>
              </w:rPr>
              <w:t xml:space="preserve">　</w:t>
            </w:r>
            <w:r w:rsidRPr="009126B6">
              <w:rPr>
                <w:rFonts w:hint="eastAsia"/>
              </w:rPr>
              <w:t>②</w:t>
            </w:r>
            <w:r>
              <w:rPr>
                <w:rFonts w:hint="eastAsia"/>
              </w:rPr>
              <w:t xml:space="preserve">　　支払っていない</w:t>
            </w:r>
          </w:p>
        </w:tc>
      </w:tr>
      <w:tr w:rsidR="008D29FC" w14:paraId="4AB7E39F" w14:textId="77777777" w:rsidTr="00AD3F4A">
        <w:trPr>
          <w:jc w:val="center"/>
        </w:trPr>
        <w:tc>
          <w:tcPr>
            <w:tcW w:w="1809" w:type="dxa"/>
          </w:tcPr>
          <w:p w14:paraId="2F13A62E" w14:textId="77777777" w:rsidR="008D29FC" w:rsidRDefault="008D29FC" w:rsidP="00A32CAD">
            <w:pPr>
              <w:spacing w:line="290" w:lineRule="exact"/>
              <w:jc w:val="center"/>
            </w:pPr>
            <w:r>
              <w:rPr>
                <w:rFonts w:hint="eastAsia"/>
              </w:rPr>
              <w:t>薬</w:t>
            </w:r>
          </w:p>
        </w:tc>
        <w:tc>
          <w:tcPr>
            <w:tcW w:w="7230" w:type="dxa"/>
            <w:gridSpan w:val="2"/>
          </w:tcPr>
          <w:p w14:paraId="1FDB0A28" w14:textId="77777777" w:rsidR="008D29FC" w:rsidRDefault="008D29FC" w:rsidP="00A32CAD">
            <w:pPr>
              <w:spacing w:line="290" w:lineRule="exact"/>
            </w:pPr>
            <w:r>
              <w:rPr>
                <w:rFonts w:hint="eastAsia"/>
              </w:rPr>
              <w:t>①　　薬なし</w:t>
            </w:r>
          </w:p>
          <w:p w14:paraId="31215309" w14:textId="77777777" w:rsidR="008D29FC" w:rsidRDefault="008D29FC" w:rsidP="00A32CAD">
            <w:pPr>
              <w:spacing w:line="290" w:lineRule="exact"/>
            </w:pPr>
            <w:r>
              <w:rPr>
                <w:rFonts w:hint="eastAsia"/>
              </w:rPr>
              <w:t xml:space="preserve">　</w:t>
            </w:r>
          </w:p>
          <w:p w14:paraId="667B4414" w14:textId="2E03E453" w:rsidR="008D29FC" w:rsidRDefault="008D29FC" w:rsidP="00A32CAD">
            <w:pPr>
              <w:spacing w:line="290" w:lineRule="exact"/>
            </w:pPr>
            <w:r w:rsidRPr="009126B6">
              <w:rPr>
                <w:rFonts w:hint="eastAsia"/>
              </w:rPr>
              <w:t xml:space="preserve">②　</w:t>
            </w:r>
            <w:r>
              <w:rPr>
                <w:rFonts w:hint="eastAsia"/>
              </w:rPr>
              <w:t xml:space="preserve">　医療機関で受け取った</w:t>
            </w:r>
          </w:p>
          <w:p w14:paraId="21EF9BDE" w14:textId="77777777" w:rsidR="008D29FC" w:rsidRDefault="008D29FC" w:rsidP="00A32CAD">
            <w:pPr>
              <w:spacing w:line="290" w:lineRule="exact"/>
            </w:pPr>
          </w:p>
          <w:p w14:paraId="003B5D02" w14:textId="665B0590" w:rsidR="008D29FC" w:rsidRDefault="008D29FC" w:rsidP="00A32CAD">
            <w:pPr>
              <w:spacing w:line="290" w:lineRule="exact"/>
            </w:pPr>
            <w:r>
              <w:rPr>
                <w:rFonts w:hint="eastAsia"/>
              </w:rPr>
              <w:t>③　　処方せんにより、薬局で受け取った</w:t>
            </w:r>
          </w:p>
          <w:p w14:paraId="006BC28A" w14:textId="77777777" w:rsidR="008D29FC" w:rsidRDefault="008D29FC" w:rsidP="00A32CAD">
            <w:pPr>
              <w:spacing w:line="290" w:lineRule="exact"/>
            </w:pPr>
          </w:p>
          <w:p w14:paraId="4112CD13" w14:textId="77777777" w:rsidR="008D29FC" w:rsidRDefault="008D29FC" w:rsidP="00A32CAD">
            <w:pPr>
              <w:spacing w:line="290" w:lineRule="exact"/>
            </w:pPr>
            <w:r>
              <w:rPr>
                <w:rFonts w:hint="eastAsia"/>
              </w:rPr>
              <w:t xml:space="preserve">　　　薬局名</w:t>
            </w:r>
          </w:p>
          <w:p w14:paraId="095228CF" w14:textId="77777777" w:rsidR="008D29FC" w:rsidRDefault="008D29FC" w:rsidP="00A32CAD">
            <w:pPr>
              <w:spacing w:line="290" w:lineRule="exact"/>
            </w:pPr>
          </w:p>
          <w:p w14:paraId="2FF45043" w14:textId="77777777" w:rsidR="008D29FC" w:rsidRPr="008D29FC" w:rsidRDefault="008D29FC" w:rsidP="00A32CAD">
            <w:pPr>
              <w:spacing w:line="290" w:lineRule="exact"/>
            </w:pPr>
            <w:r>
              <w:rPr>
                <w:rFonts w:hint="eastAsia"/>
              </w:rPr>
              <w:t xml:space="preserve">　　　所在地</w:t>
            </w:r>
          </w:p>
        </w:tc>
      </w:tr>
      <w:tr w:rsidR="008D29FC" w14:paraId="24DA4559" w14:textId="77777777" w:rsidTr="00AD3F4A">
        <w:trPr>
          <w:jc w:val="center"/>
        </w:trPr>
        <w:tc>
          <w:tcPr>
            <w:tcW w:w="1809" w:type="dxa"/>
          </w:tcPr>
          <w:p w14:paraId="0BA416F8" w14:textId="77777777" w:rsidR="008D29FC" w:rsidRDefault="008D29FC" w:rsidP="00A32CAD">
            <w:pPr>
              <w:spacing w:line="290" w:lineRule="exact"/>
              <w:jc w:val="center"/>
            </w:pPr>
            <w:r>
              <w:rPr>
                <w:rFonts w:hint="eastAsia"/>
              </w:rPr>
              <w:t>治療費</w:t>
            </w:r>
          </w:p>
          <w:p w14:paraId="3111D128" w14:textId="77777777" w:rsidR="008D29FC" w:rsidRDefault="008D29FC" w:rsidP="00A32CAD">
            <w:pPr>
              <w:spacing w:line="290" w:lineRule="exact"/>
              <w:jc w:val="center"/>
            </w:pPr>
          </w:p>
        </w:tc>
        <w:tc>
          <w:tcPr>
            <w:tcW w:w="7230" w:type="dxa"/>
            <w:gridSpan w:val="2"/>
          </w:tcPr>
          <w:p w14:paraId="1391B3B1" w14:textId="4CF1551B" w:rsidR="008D29FC" w:rsidRDefault="008D29FC" w:rsidP="00A32CAD">
            <w:pPr>
              <w:spacing w:line="290" w:lineRule="exact"/>
            </w:pPr>
            <w:r w:rsidRPr="009126B6">
              <w:rPr>
                <w:rFonts w:hint="eastAsia"/>
              </w:rPr>
              <w:t xml:space="preserve">①　</w:t>
            </w:r>
            <w:r>
              <w:rPr>
                <w:rFonts w:hint="eastAsia"/>
              </w:rPr>
              <w:t xml:space="preserve">　支払っていない</w:t>
            </w:r>
          </w:p>
          <w:p w14:paraId="57A73DB4" w14:textId="77777777" w:rsidR="008D29FC" w:rsidRDefault="008D29FC" w:rsidP="00A32CAD">
            <w:pPr>
              <w:spacing w:line="290" w:lineRule="exact"/>
            </w:pPr>
          </w:p>
          <w:p w14:paraId="45F70944" w14:textId="728F1F75" w:rsidR="008D29FC" w:rsidRDefault="008D29FC" w:rsidP="00A32CAD">
            <w:pPr>
              <w:spacing w:line="290" w:lineRule="exact"/>
            </w:pPr>
            <w:r>
              <w:rPr>
                <w:rFonts w:hint="eastAsia"/>
              </w:rPr>
              <w:t>②　　全額支払った（共済組合員証、健康保険は使用しなかった）</w:t>
            </w:r>
          </w:p>
          <w:p w14:paraId="312B5E9B" w14:textId="77777777" w:rsidR="008D29FC" w:rsidRDefault="008D29FC" w:rsidP="00A32CAD">
            <w:pPr>
              <w:spacing w:line="290" w:lineRule="exact"/>
            </w:pPr>
          </w:p>
          <w:p w14:paraId="67D91F2C" w14:textId="77B6BAC5" w:rsidR="008D29FC" w:rsidRDefault="008D29FC" w:rsidP="00A32CAD">
            <w:pPr>
              <w:spacing w:line="290" w:lineRule="exact"/>
            </w:pPr>
            <w:r>
              <w:rPr>
                <w:rFonts w:hint="eastAsia"/>
              </w:rPr>
              <w:t>③　　共済組合員証、健康保険を使用して自己負担分を支払った</w:t>
            </w:r>
          </w:p>
          <w:p w14:paraId="0F8DC40A" w14:textId="77777777" w:rsidR="008D29FC" w:rsidRDefault="008D29FC" w:rsidP="00A32CAD">
            <w:pPr>
              <w:spacing w:line="290" w:lineRule="exact"/>
            </w:pPr>
          </w:p>
          <w:p w14:paraId="4CA65A12" w14:textId="77777777" w:rsidR="008D29FC" w:rsidRPr="008D29FC" w:rsidRDefault="008D29FC" w:rsidP="00A32CAD">
            <w:pPr>
              <w:spacing w:line="290" w:lineRule="exact"/>
            </w:pPr>
            <w:r>
              <w:rPr>
                <w:rFonts w:hint="eastAsia"/>
              </w:rPr>
              <w:t>④　　その他</w:t>
            </w:r>
          </w:p>
        </w:tc>
      </w:tr>
      <w:tr w:rsidR="008D29FC" w14:paraId="16EDBDB1" w14:textId="77777777" w:rsidTr="00AD3F4A">
        <w:trPr>
          <w:jc w:val="center"/>
        </w:trPr>
        <w:tc>
          <w:tcPr>
            <w:tcW w:w="1809" w:type="dxa"/>
          </w:tcPr>
          <w:p w14:paraId="64A334E2" w14:textId="77777777" w:rsidR="008D29FC" w:rsidRDefault="008D29FC" w:rsidP="00A32CAD">
            <w:pPr>
              <w:spacing w:line="290" w:lineRule="exact"/>
              <w:jc w:val="center"/>
            </w:pPr>
            <w:r>
              <w:rPr>
                <w:rFonts w:hint="eastAsia"/>
              </w:rPr>
              <w:t>薬剤費</w:t>
            </w:r>
          </w:p>
        </w:tc>
        <w:tc>
          <w:tcPr>
            <w:tcW w:w="7230" w:type="dxa"/>
            <w:gridSpan w:val="2"/>
          </w:tcPr>
          <w:p w14:paraId="64309BDD" w14:textId="38280DBB" w:rsidR="008D29FC" w:rsidRDefault="008D29FC" w:rsidP="00A32CAD">
            <w:pPr>
              <w:spacing w:line="290" w:lineRule="exact"/>
            </w:pPr>
            <w:r w:rsidRPr="009126B6">
              <w:rPr>
                <w:rFonts w:hint="eastAsia"/>
              </w:rPr>
              <w:t xml:space="preserve">①　</w:t>
            </w:r>
            <w:r>
              <w:rPr>
                <w:rFonts w:hint="eastAsia"/>
              </w:rPr>
              <w:t xml:space="preserve">　支払っていない</w:t>
            </w:r>
          </w:p>
          <w:p w14:paraId="37D85E5A" w14:textId="77777777" w:rsidR="008D29FC" w:rsidRDefault="008D29FC" w:rsidP="00A32CAD">
            <w:pPr>
              <w:spacing w:line="290" w:lineRule="exact"/>
            </w:pPr>
          </w:p>
          <w:p w14:paraId="02A88036" w14:textId="62FE1A12" w:rsidR="008D29FC" w:rsidRDefault="008D29FC" w:rsidP="00A32CAD">
            <w:pPr>
              <w:spacing w:line="290" w:lineRule="exact"/>
            </w:pPr>
            <w:r>
              <w:rPr>
                <w:rFonts w:hint="eastAsia"/>
              </w:rPr>
              <w:t>②　　全額支払った（共済組合員証、健康保険は使用しなかった）</w:t>
            </w:r>
          </w:p>
          <w:p w14:paraId="154B3F1B" w14:textId="6EC1CB4D" w:rsidR="008D29FC" w:rsidRDefault="008D29FC" w:rsidP="00A32CAD">
            <w:pPr>
              <w:spacing w:line="290" w:lineRule="exact"/>
            </w:pPr>
          </w:p>
          <w:p w14:paraId="02C0BE17" w14:textId="362B830F" w:rsidR="008D29FC" w:rsidRDefault="008D29FC" w:rsidP="00A32CAD">
            <w:pPr>
              <w:spacing w:line="290" w:lineRule="exact"/>
            </w:pPr>
            <w:r>
              <w:rPr>
                <w:rFonts w:hint="eastAsia"/>
              </w:rPr>
              <w:t>③　　共済組合員証、健康保険を使用して自己負担分を支払った</w:t>
            </w:r>
          </w:p>
          <w:p w14:paraId="37492337" w14:textId="038D55BC" w:rsidR="008D29FC" w:rsidRDefault="008D29FC" w:rsidP="00A32CAD">
            <w:pPr>
              <w:spacing w:line="290" w:lineRule="exact"/>
            </w:pPr>
          </w:p>
          <w:p w14:paraId="0BD8CAEE" w14:textId="77777777" w:rsidR="008D29FC" w:rsidRPr="008D29FC" w:rsidRDefault="008D29FC" w:rsidP="00A32CAD">
            <w:pPr>
              <w:spacing w:line="290" w:lineRule="exact"/>
            </w:pPr>
            <w:r>
              <w:rPr>
                <w:rFonts w:hint="eastAsia"/>
              </w:rPr>
              <w:t>④　　その他</w:t>
            </w:r>
          </w:p>
        </w:tc>
      </w:tr>
    </w:tbl>
    <w:p w14:paraId="38B6160B" w14:textId="34D48FC1" w:rsidR="008D29FC" w:rsidRDefault="001171CC" w:rsidP="001171CC">
      <w:pPr>
        <w:jc w:val="center"/>
        <w:rPr>
          <w:sz w:val="28"/>
          <w:szCs w:val="28"/>
        </w:rPr>
      </w:pPr>
      <w:r w:rsidRPr="00AD3F4A">
        <w:rPr>
          <w:rFonts w:hint="eastAsia"/>
          <w:spacing w:val="14"/>
          <w:kern w:val="0"/>
          <w:sz w:val="28"/>
          <w:szCs w:val="28"/>
          <w:fitText w:val="1824" w:id="177440000"/>
        </w:rPr>
        <w:t>受診状況報</w:t>
      </w:r>
      <w:r w:rsidRPr="00AD3F4A">
        <w:rPr>
          <w:rFonts w:hint="eastAsia"/>
          <w:spacing w:val="2"/>
          <w:kern w:val="0"/>
          <w:sz w:val="28"/>
          <w:szCs w:val="28"/>
          <w:fitText w:val="1824" w:id="177440000"/>
        </w:rPr>
        <w:t>告</w:t>
      </w:r>
      <w:r w:rsidRPr="001171CC">
        <w:rPr>
          <w:rFonts w:hint="eastAsia"/>
          <w:sz w:val="28"/>
          <w:szCs w:val="28"/>
        </w:rPr>
        <w:t>書</w:t>
      </w:r>
    </w:p>
    <w:p w14:paraId="29DA7588" w14:textId="370C7388" w:rsidR="00BB4D63" w:rsidRDefault="008D29FC" w:rsidP="001D6F1E">
      <w:pPr>
        <w:spacing w:line="280" w:lineRule="exact"/>
        <w:rPr>
          <w:szCs w:val="21"/>
        </w:rPr>
      </w:pPr>
      <w:r w:rsidRPr="008D29FC">
        <w:rPr>
          <w:rFonts w:hint="eastAsia"/>
          <w:szCs w:val="21"/>
        </w:rPr>
        <w:t>（注）</w:t>
      </w:r>
      <w:r>
        <w:rPr>
          <w:rFonts w:hint="eastAsia"/>
          <w:szCs w:val="21"/>
        </w:rPr>
        <w:t>１．</w:t>
      </w:r>
      <w:r w:rsidR="00BB4D63">
        <w:rPr>
          <w:rFonts w:hint="eastAsia"/>
          <w:szCs w:val="21"/>
        </w:rPr>
        <w:t>報告書は医療機関ごとに作成してください。</w:t>
      </w:r>
    </w:p>
    <w:p w14:paraId="3C7875E5" w14:textId="1BA146C8" w:rsidR="008D29FC" w:rsidRDefault="00AD3F4A" w:rsidP="001D6F1E">
      <w:pPr>
        <w:spacing w:line="280" w:lineRule="exact"/>
        <w:ind w:leftChars="296" w:left="585"/>
        <w:rPr>
          <w:szCs w:val="21"/>
        </w:rPr>
      </w:pPr>
      <w:r>
        <w:rPr>
          <w:rFonts w:hint="eastAsia"/>
          <w:noProof/>
          <w:spacing w:val="14"/>
          <w:kern w:val="0"/>
          <w:sz w:val="28"/>
          <w:szCs w:val="28"/>
        </w:rPr>
        <mc:AlternateContent>
          <mc:Choice Requires="wps">
            <w:drawing>
              <wp:anchor distT="0" distB="0" distL="114300" distR="114300" simplePos="0" relativeHeight="251658240" behindDoc="0" locked="0" layoutInCell="1" allowOverlap="1" wp14:anchorId="06A29C7E" wp14:editId="00269544">
                <wp:simplePos x="0" y="0"/>
                <wp:positionH relativeFrom="column">
                  <wp:posOffset>-121285</wp:posOffset>
                </wp:positionH>
                <wp:positionV relativeFrom="paragraph">
                  <wp:posOffset>269875</wp:posOffset>
                </wp:positionV>
                <wp:extent cx="5689600" cy="895350"/>
                <wp:effectExtent l="0" t="0" r="25400" b="19050"/>
                <wp:wrapNone/>
                <wp:docPr id="1141289176" name="正方形/長方形 1"/>
                <wp:cNvGraphicFramePr/>
                <a:graphic xmlns:a="http://schemas.openxmlformats.org/drawingml/2006/main">
                  <a:graphicData uri="http://schemas.microsoft.com/office/word/2010/wordprocessingShape">
                    <wps:wsp>
                      <wps:cNvSpPr/>
                      <wps:spPr>
                        <a:xfrm>
                          <a:off x="0" y="0"/>
                          <a:ext cx="5689600" cy="895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9BCD51" w14:textId="7D9C596C" w:rsidR="00AD3F4A" w:rsidRPr="00A32CAD" w:rsidRDefault="00A32CAD" w:rsidP="00A32CAD">
                            <w:pPr>
                              <w:spacing w:line="280" w:lineRule="exact"/>
                              <w:ind w:leftChars="-6" w:left="282" w:hangingChars="148" w:hanging="294"/>
                              <w:rPr>
                                <w:b/>
                                <w:bCs/>
                                <w:color w:val="000000" w:themeColor="text1"/>
                                <w:szCs w:val="21"/>
                              </w:rPr>
                            </w:pPr>
                            <w:r>
                              <w:rPr>
                                <w:rFonts w:hint="eastAsia"/>
                                <w:b/>
                                <w:bCs/>
                                <w:color w:val="000000" w:themeColor="text1"/>
                                <w:szCs w:val="21"/>
                              </w:rPr>
                              <w:t>※</w:t>
                            </w:r>
                            <w:r>
                              <w:rPr>
                                <w:rFonts w:hint="eastAsia"/>
                                <w:b/>
                                <w:bCs/>
                                <w:color w:val="000000" w:themeColor="text1"/>
                                <w:szCs w:val="21"/>
                              </w:rPr>
                              <w:t xml:space="preserve"> </w:t>
                            </w:r>
                            <w:r w:rsidR="00AD3F4A" w:rsidRPr="00A32CAD">
                              <w:rPr>
                                <w:rFonts w:hint="eastAsia"/>
                                <w:b/>
                                <w:bCs/>
                                <w:color w:val="000000" w:themeColor="text1"/>
                                <w:szCs w:val="21"/>
                              </w:rPr>
                              <w:t>医療上又は勤務上必要と認められない自己都合による転医の場合等は、初診料、各種検査料等の転医前の病院と重複する部分は補償の対象とな</w:t>
                            </w:r>
                            <w:r w:rsidR="00AD3F4A" w:rsidRPr="00A32CAD">
                              <w:rPr>
                                <w:rFonts w:hint="eastAsia"/>
                                <w:b/>
                                <w:bCs/>
                                <w:color w:val="000000" w:themeColor="text1"/>
                                <w:szCs w:val="21"/>
                              </w:rPr>
                              <w:t>りません</w:t>
                            </w:r>
                            <w:r w:rsidR="00AD3F4A" w:rsidRPr="00A32CAD">
                              <w:rPr>
                                <w:rFonts w:hint="eastAsia"/>
                                <w:b/>
                                <w:bCs/>
                                <w:color w:val="000000" w:themeColor="text1"/>
                                <w:szCs w:val="21"/>
                              </w:rPr>
                              <w:t>。</w:t>
                            </w:r>
                          </w:p>
                          <w:p w14:paraId="32207BD0" w14:textId="721F6EB4" w:rsidR="00AD3F4A" w:rsidRPr="00A32CAD" w:rsidRDefault="00A32CAD" w:rsidP="00A32CAD">
                            <w:pPr>
                              <w:spacing w:line="280" w:lineRule="exact"/>
                              <w:ind w:leftChars="1" w:left="282" w:hangingChars="141" w:hanging="280"/>
                              <w:rPr>
                                <w:rFonts w:hint="eastAsia"/>
                                <w:b/>
                                <w:bCs/>
                                <w:color w:val="000000" w:themeColor="text1"/>
                                <w:szCs w:val="21"/>
                              </w:rPr>
                            </w:pPr>
                            <w:r>
                              <w:rPr>
                                <w:rFonts w:hint="eastAsia"/>
                                <w:b/>
                                <w:bCs/>
                                <w:color w:val="000000" w:themeColor="text1"/>
                                <w:szCs w:val="21"/>
                              </w:rPr>
                              <w:t>※</w:t>
                            </w:r>
                            <w:r>
                              <w:rPr>
                                <w:rFonts w:hint="eastAsia"/>
                                <w:b/>
                                <w:bCs/>
                                <w:color w:val="000000" w:themeColor="text1"/>
                                <w:szCs w:val="21"/>
                              </w:rPr>
                              <w:t xml:space="preserve"> </w:t>
                            </w:r>
                            <w:r w:rsidR="00AD3F4A" w:rsidRPr="00A32CAD">
                              <w:rPr>
                                <w:rFonts w:hint="eastAsia"/>
                                <w:b/>
                                <w:bCs/>
                                <w:color w:val="000000" w:themeColor="text1"/>
                                <w:szCs w:val="21"/>
                              </w:rPr>
                              <w:t>一つの医療機関に通院していながら医学的にその必要がないのに別の医療機関に通院するような場合についても、重複診療となるため、療養補償の対象と</w:t>
                            </w:r>
                            <w:r w:rsidR="00AD3F4A" w:rsidRPr="00A32CAD">
                              <w:rPr>
                                <w:rFonts w:hint="eastAsia"/>
                                <w:b/>
                                <w:bCs/>
                                <w:color w:val="000000" w:themeColor="text1"/>
                                <w:szCs w:val="21"/>
                              </w:rPr>
                              <w:t>なりません</w:t>
                            </w:r>
                            <w:r w:rsidR="00AD3F4A" w:rsidRPr="00A32CAD">
                              <w:rPr>
                                <w:rFonts w:hint="eastAsia"/>
                                <w:b/>
                                <w:bCs/>
                                <w:color w:val="000000" w:themeColor="text1"/>
                                <w:szCs w:val="21"/>
                              </w:rPr>
                              <w:t>。</w:t>
                            </w:r>
                          </w:p>
                          <w:p w14:paraId="01BA8763" w14:textId="77777777" w:rsidR="00AD3F4A" w:rsidRPr="00AD3F4A" w:rsidRDefault="00AD3F4A" w:rsidP="00AD3F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29C7E" id="正方形/長方形 1" o:spid="_x0000_s1026" style="position:absolute;left:0;text-align:left;margin-left:-9.55pt;margin-top:21.25pt;width:448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" filled="f" strokecolor="#0a121c [484]" strokeweight="2pt">
                <v:textbox>
                  <w:txbxContent>
                    <w:p w14:paraId="569BCD51" w14:textId="7D9C596C" w:rsidR="00AD3F4A" w:rsidRPr="00A32CAD" w:rsidRDefault="00A32CAD" w:rsidP="00A32CAD">
                      <w:pPr>
                        <w:spacing w:line="280" w:lineRule="exact"/>
                        <w:ind w:leftChars="-6" w:left="282" w:hangingChars="148" w:hanging="294"/>
                        <w:rPr>
                          <w:b/>
                          <w:bCs/>
                          <w:color w:val="000000" w:themeColor="text1"/>
                          <w:szCs w:val="21"/>
                        </w:rPr>
                      </w:pPr>
                      <w:r>
                        <w:rPr>
                          <w:rFonts w:hint="eastAsia"/>
                          <w:b/>
                          <w:bCs/>
                          <w:color w:val="000000" w:themeColor="text1"/>
                          <w:szCs w:val="21"/>
                        </w:rPr>
                        <w:t>※</w:t>
                      </w:r>
                      <w:r>
                        <w:rPr>
                          <w:rFonts w:hint="eastAsia"/>
                          <w:b/>
                          <w:bCs/>
                          <w:color w:val="000000" w:themeColor="text1"/>
                          <w:szCs w:val="21"/>
                        </w:rPr>
                        <w:t xml:space="preserve"> </w:t>
                      </w:r>
                      <w:r w:rsidR="00AD3F4A" w:rsidRPr="00A32CAD">
                        <w:rPr>
                          <w:rFonts w:hint="eastAsia"/>
                          <w:b/>
                          <w:bCs/>
                          <w:color w:val="000000" w:themeColor="text1"/>
                          <w:szCs w:val="21"/>
                        </w:rPr>
                        <w:t>医療上又は勤務上必要と認められない自己都合による転医の場合等は、初診料、各種検査料等の転医前の病院と重複する部分は補償の対象とな</w:t>
                      </w:r>
                      <w:r w:rsidR="00AD3F4A" w:rsidRPr="00A32CAD">
                        <w:rPr>
                          <w:rFonts w:hint="eastAsia"/>
                          <w:b/>
                          <w:bCs/>
                          <w:color w:val="000000" w:themeColor="text1"/>
                          <w:szCs w:val="21"/>
                        </w:rPr>
                        <w:t>りません</w:t>
                      </w:r>
                      <w:r w:rsidR="00AD3F4A" w:rsidRPr="00A32CAD">
                        <w:rPr>
                          <w:rFonts w:hint="eastAsia"/>
                          <w:b/>
                          <w:bCs/>
                          <w:color w:val="000000" w:themeColor="text1"/>
                          <w:szCs w:val="21"/>
                        </w:rPr>
                        <w:t>。</w:t>
                      </w:r>
                    </w:p>
                    <w:p w14:paraId="32207BD0" w14:textId="721F6EB4" w:rsidR="00AD3F4A" w:rsidRPr="00A32CAD" w:rsidRDefault="00A32CAD" w:rsidP="00A32CAD">
                      <w:pPr>
                        <w:spacing w:line="280" w:lineRule="exact"/>
                        <w:ind w:leftChars="1" w:left="282" w:hangingChars="141" w:hanging="280"/>
                        <w:rPr>
                          <w:rFonts w:hint="eastAsia"/>
                          <w:b/>
                          <w:bCs/>
                          <w:color w:val="000000" w:themeColor="text1"/>
                          <w:szCs w:val="21"/>
                        </w:rPr>
                      </w:pPr>
                      <w:r>
                        <w:rPr>
                          <w:rFonts w:hint="eastAsia"/>
                          <w:b/>
                          <w:bCs/>
                          <w:color w:val="000000" w:themeColor="text1"/>
                          <w:szCs w:val="21"/>
                        </w:rPr>
                        <w:t>※</w:t>
                      </w:r>
                      <w:r>
                        <w:rPr>
                          <w:rFonts w:hint="eastAsia"/>
                          <w:b/>
                          <w:bCs/>
                          <w:color w:val="000000" w:themeColor="text1"/>
                          <w:szCs w:val="21"/>
                        </w:rPr>
                        <w:t xml:space="preserve"> </w:t>
                      </w:r>
                      <w:r w:rsidR="00AD3F4A" w:rsidRPr="00A32CAD">
                        <w:rPr>
                          <w:rFonts w:hint="eastAsia"/>
                          <w:b/>
                          <w:bCs/>
                          <w:color w:val="000000" w:themeColor="text1"/>
                          <w:szCs w:val="21"/>
                        </w:rPr>
                        <w:t>一つの医療機関に通院していながら医学的にその必要がないのに別の医療機関に通院するような場合についても、重複診療となるため、療養補償の対象と</w:t>
                      </w:r>
                      <w:r w:rsidR="00AD3F4A" w:rsidRPr="00A32CAD">
                        <w:rPr>
                          <w:rFonts w:hint="eastAsia"/>
                          <w:b/>
                          <w:bCs/>
                          <w:color w:val="000000" w:themeColor="text1"/>
                          <w:szCs w:val="21"/>
                        </w:rPr>
                        <w:t>なりません</w:t>
                      </w:r>
                      <w:r w:rsidR="00AD3F4A" w:rsidRPr="00A32CAD">
                        <w:rPr>
                          <w:rFonts w:hint="eastAsia"/>
                          <w:b/>
                          <w:bCs/>
                          <w:color w:val="000000" w:themeColor="text1"/>
                          <w:szCs w:val="21"/>
                        </w:rPr>
                        <w:t>。</w:t>
                      </w:r>
                    </w:p>
                    <w:p w14:paraId="01BA8763" w14:textId="77777777" w:rsidR="00AD3F4A" w:rsidRPr="00AD3F4A" w:rsidRDefault="00AD3F4A" w:rsidP="00AD3F4A">
                      <w:pPr>
                        <w:jc w:val="center"/>
                      </w:pPr>
                    </w:p>
                  </w:txbxContent>
                </v:textbox>
              </v:rect>
            </w:pict>
          </mc:Fallback>
        </mc:AlternateContent>
      </w:r>
      <w:r w:rsidR="00BB4D63">
        <w:rPr>
          <w:rFonts w:hint="eastAsia"/>
          <w:szCs w:val="21"/>
        </w:rPr>
        <w:t>２．</w:t>
      </w:r>
      <w:r w:rsidR="008D29FC">
        <w:rPr>
          <w:rFonts w:hint="eastAsia"/>
          <w:szCs w:val="21"/>
        </w:rPr>
        <w:t>該当する番号に○印を付してください。</w:t>
      </w:r>
    </w:p>
    <w:sectPr w:rsidR="008D29FC" w:rsidSect="008D29FC">
      <w:pgSz w:w="11906" w:h="16838" w:code="9"/>
      <w:pgMar w:top="567" w:right="1701" w:bottom="340" w:left="1701" w:header="851" w:footer="992" w:gutter="0"/>
      <w:cols w:space="425"/>
      <w:docGrid w:type="linesAndChars" w:linePitch="28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DA75A" w14:textId="77777777" w:rsidR="001C684C" w:rsidRDefault="001C684C" w:rsidP="001171CC">
      <w:r>
        <w:separator/>
      </w:r>
    </w:p>
  </w:endnote>
  <w:endnote w:type="continuationSeparator" w:id="0">
    <w:p w14:paraId="53BB3C21" w14:textId="77777777" w:rsidR="001C684C" w:rsidRDefault="001C684C" w:rsidP="0011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FAB5D" w14:textId="77777777" w:rsidR="001C684C" w:rsidRDefault="001C684C" w:rsidP="001171CC">
      <w:r>
        <w:separator/>
      </w:r>
    </w:p>
  </w:footnote>
  <w:footnote w:type="continuationSeparator" w:id="0">
    <w:p w14:paraId="26B451EF" w14:textId="77777777" w:rsidR="001C684C" w:rsidRDefault="001C684C" w:rsidP="00117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99"/>
  <w:drawingGridVerticalSpacing w:val="14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1CC"/>
    <w:rsid w:val="00014242"/>
    <w:rsid w:val="000653A9"/>
    <w:rsid w:val="00080490"/>
    <w:rsid w:val="000F6359"/>
    <w:rsid w:val="001171CC"/>
    <w:rsid w:val="001C684C"/>
    <w:rsid w:val="001D6F1E"/>
    <w:rsid w:val="003913D8"/>
    <w:rsid w:val="003F4C22"/>
    <w:rsid w:val="00462EF6"/>
    <w:rsid w:val="00475F93"/>
    <w:rsid w:val="0056762A"/>
    <w:rsid w:val="005E6966"/>
    <w:rsid w:val="00644C4A"/>
    <w:rsid w:val="006D3AF2"/>
    <w:rsid w:val="0071497A"/>
    <w:rsid w:val="007863B9"/>
    <w:rsid w:val="00850230"/>
    <w:rsid w:val="008D29FC"/>
    <w:rsid w:val="009126B6"/>
    <w:rsid w:val="009F5F4D"/>
    <w:rsid w:val="00A32CAD"/>
    <w:rsid w:val="00A60DB1"/>
    <w:rsid w:val="00AD3F4A"/>
    <w:rsid w:val="00B22D5E"/>
    <w:rsid w:val="00B24E08"/>
    <w:rsid w:val="00BB2EDE"/>
    <w:rsid w:val="00BB4D63"/>
    <w:rsid w:val="00C8055D"/>
    <w:rsid w:val="00CA27BD"/>
    <w:rsid w:val="00D326E0"/>
    <w:rsid w:val="00D852A4"/>
    <w:rsid w:val="00DA2859"/>
    <w:rsid w:val="00E42D5D"/>
    <w:rsid w:val="00F1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9A7CF5"/>
  <w15:docId w15:val="{0C1D18CA-C122-4B28-8819-D9DD54B3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1CC"/>
    <w:pPr>
      <w:tabs>
        <w:tab w:val="center" w:pos="4252"/>
        <w:tab w:val="right" w:pos="8504"/>
      </w:tabs>
      <w:snapToGrid w:val="0"/>
    </w:pPr>
  </w:style>
  <w:style w:type="character" w:customStyle="1" w:styleId="a4">
    <w:name w:val="ヘッダー (文字)"/>
    <w:basedOn w:val="a0"/>
    <w:link w:val="a3"/>
    <w:uiPriority w:val="99"/>
    <w:rsid w:val="001171CC"/>
  </w:style>
  <w:style w:type="paragraph" w:styleId="a5">
    <w:name w:val="footer"/>
    <w:basedOn w:val="a"/>
    <w:link w:val="a6"/>
    <w:uiPriority w:val="99"/>
    <w:unhideWhenUsed/>
    <w:rsid w:val="001171CC"/>
    <w:pPr>
      <w:tabs>
        <w:tab w:val="center" w:pos="4252"/>
        <w:tab w:val="right" w:pos="8504"/>
      </w:tabs>
      <w:snapToGrid w:val="0"/>
    </w:pPr>
  </w:style>
  <w:style w:type="character" w:customStyle="1" w:styleId="a6">
    <w:name w:val="フッター (文字)"/>
    <w:basedOn w:val="a0"/>
    <w:link w:val="a5"/>
    <w:uiPriority w:val="99"/>
    <w:rsid w:val="001171CC"/>
  </w:style>
  <w:style w:type="table" w:styleId="a7">
    <w:name w:val="Table Grid"/>
    <w:basedOn w:val="a1"/>
    <w:uiPriority w:val="59"/>
    <w:rsid w:val="0011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浦木 順子</cp:lastModifiedBy>
  <cp:revision>9</cp:revision>
  <cp:lastPrinted>2025-04-04T06:06:00Z</cp:lastPrinted>
  <dcterms:created xsi:type="dcterms:W3CDTF">2019-05-23T08:20:00Z</dcterms:created>
  <dcterms:modified xsi:type="dcterms:W3CDTF">2025-04-04T06:13:00Z</dcterms:modified>
</cp:coreProperties>
</file>