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A4" w:rsidRPr="002446A4" w:rsidRDefault="005714A6" w:rsidP="002446A4">
      <w:pPr>
        <w:tabs>
          <w:tab w:val="left" w:pos="7114"/>
        </w:tabs>
        <w:spacing w:line="260" w:lineRule="exact"/>
        <w:jc w:val="left"/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  <w:r>
        <w:rPr>
          <w:rFonts w:ascii="ＭＳ Ｐ明朝" w:eastAsia="ＭＳ Ｐ明朝" w:hAnsi="ＭＳ Ｐ明朝" w:cs="ＭＳ Ｐゴシック"/>
          <w:color w:val="auto"/>
          <w:sz w:val="24"/>
          <w:szCs w:val="24"/>
        </w:rPr>
        <w:t>様式第２－５９</w:t>
      </w:r>
      <w:r w:rsidR="002446A4" w:rsidRPr="002446A4">
        <w:rPr>
          <w:rFonts w:ascii="ＭＳ Ｐ明朝" w:eastAsia="ＭＳ Ｐ明朝" w:hAnsi="ＭＳ Ｐ明朝" w:cs="ＭＳ Ｐゴシック"/>
          <w:color w:val="auto"/>
          <w:sz w:val="24"/>
          <w:szCs w:val="24"/>
        </w:rPr>
        <w:t>号</w:t>
      </w:r>
      <w:r w:rsidR="002446A4">
        <w:rPr>
          <w:rFonts w:ascii="ＭＳ Ｐ明朝" w:eastAsia="ＭＳ Ｐ明朝" w:hAnsi="ＭＳ Ｐ明朝" w:cs="ＭＳ Ｐゴシック"/>
          <w:color w:val="auto"/>
          <w:sz w:val="24"/>
          <w:szCs w:val="24"/>
        </w:rPr>
        <w:t>（１）</w:t>
      </w:r>
    </w:p>
    <w:p w:rsidR="0051382A" w:rsidRPr="0051382A" w:rsidRDefault="0051382A" w:rsidP="00C6014A">
      <w:pPr>
        <w:spacing w:line="260" w:lineRule="exact"/>
        <w:rPr>
          <w:rFonts w:hint="default"/>
        </w:rPr>
      </w:pPr>
    </w:p>
    <w:p w:rsidR="0051382A" w:rsidRPr="00B835E9" w:rsidRDefault="002446A4" w:rsidP="00C6014A">
      <w:pPr>
        <w:spacing w:line="260" w:lineRule="exact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B835E9">
        <w:rPr>
          <w:rFonts w:asciiTheme="minorEastAsia" w:eastAsiaTheme="minorEastAsia" w:hAnsiTheme="minorEastAsia"/>
          <w:sz w:val="24"/>
          <w:szCs w:val="24"/>
        </w:rPr>
        <w:t>○○</w:t>
      </w:r>
      <w:r w:rsidR="0051382A" w:rsidRPr="00B835E9">
        <w:rPr>
          <w:rFonts w:asciiTheme="minorEastAsia" w:eastAsiaTheme="minorEastAsia" w:hAnsiTheme="minorEastAsia"/>
          <w:sz w:val="24"/>
          <w:szCs w:val="24"/>
        </w:rPr>
        <w:t>年</w:t>
      </w:r>
      <w:r w:rsidR="0051382A" w:rsidRPr="00B835E9">
        <w:rPr>
          <w:rFonts w:asciiTheme="minorEastAsia" w:eastAsiaTheme="minorEastAsia" w:hAnsiTheme="minorEastAsia"/>
          <w:color w:val="auto"/>
          <w:sz w:val="24"/>
          <w:szCs w:val="24"/>
        </w:rPr>
        <w:t>度</w:t>
      </w:r>
      <w:r w:rsidR="00794B17">
        <w:rPr>
          <w:rFonts w:asciiTheme="minorEastAsia" w:eastAsiaTheme="minorEastAsia" w:hAnsiTheme="minorEastAsia"/>
          <w:color w:val="auto"/>
          <w:sz w:val="24"/>
          <w:szCs w:val="24"/>
        </w:rPr>
        <w:t>職場環境改善による訪問看護職員</w:t>
      </w:r>
      <w:r w:rsidR="00B835E9" w:rsidRPr="00B835E9">
        <w:rPr>
          <w:rFonts w:asciiTheme="minorEastAsia" w:eastAsiaTheme="minorEastAsia" w:hAnsiTheme="minorEastAsia"/>
          <w:color w:val="auto"/>
          <w:sz w:val="24"/>
          <w:szCs w:val="24"/>
        </w:rPr>
        <w:t>定着促進事業</w:t>
      </w:r>
      <w:r w:rsidR="00E94D12" w:rsidRPr="00B835E9">
        <w:rPr>
          <w:rFonts w:asciiTheme="minorEastAsia" w:eastAsiaTheme="minorEastAsia" w:hAnsiTheme="minorEastAsia"/>
          <w:color w:val="auto"/>
          <w:sz w:val="24"/>
          <w:szCs w:val="24"/>
        </w:rPr>
        <w:t>計</w:t>
      </w:r>
      <w:r w:rsidR="00E94D12" w:rsidRPr="00B835E9">
        <w:rPr>
          <w:rFonts w:asciiTheme="minorEastAsia" w:eastAsiaTheme="minorEastAsia" w:hAnsiTheme="minorEastAsia"/>
          <w:sz w:val="24"/>
          <w:szCs w:val="24"/>
        </w:rPr>
        <w:t>画（</w:t>
      </w:r>
      <w:r w:rsidR="0051382A" w:rsidRPr="00B835E9">
        <w:rPr>
          <w:rFonts w:asciiTheme="minorEastAsia" w:eastAsiaTheme="minorEastAsia" w:hAnsiTheme="minorEastAsia"/>
          <w:sz w:val="24"/>
          <w:szCs w:val="24"/>
        </w:rPr>
        <w:t>報告）書</w:t>
      </w:r>
    </w:p>
    <w:p w:rsidR="0051382A" w:rsidRDefault="0051382A" w:rsidP="00C6014A">
      <w:pPr>
        <w:spacing w:line="260" w:lineRule="exact"/>
        <w:rPr>
          <w:rFonts w:hint="default"/>
        </w:rPr>
      </w:pPr>
    </w:p>
    <w:p w:rsidR="008215EA" w:rsidRPr="008215EA" w:rsidRDefault="008215EA" w:rsidP="00C6014A">
      <w:pPr>
        <w:spacing w:line="260" w:lineRule="exact"/>
        <w:rPr>
          <w:rFonts w:hint="default"/>
        </w:rPr>
      </w:pPr>
    </w:p>
    <w:p w:rsidR="00607E6D" w:rsidRPr="0051382A" w:rsidRDefault="00607E6D" w:rsidP="00C6014A">
      <w:pPr>
        <w:spacing w:line="260" w:lineRule="exact"/>
        <w:rPr>
          <w:rFonts w:hint="default"/>
        </w:rPr>
      </w:pPr>
      <w:r>
        <w:t>１</w:t>
      </w:r>
      <w:r w:rsidRPr="0051382A">
        <w:t xml:space="preserve">　</w:t>
      </w:r>
      <w:r w:rsidR="00AD3D8A">
        <w:t>訪問看護体制強化</w:t>
      </w:r>
      <w:r w:rsidR="0023717A">
        <w:t>の実施</w:t>
      </w:r>
      <w:r w:rsidR="00E94D12">
        <w:t>計画（報告</w:t>
      </w:r>
      <w:r w:rsidRPr="0051382A">
        <w:t>）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4620"/>
        <w:gridCol w:w="2036"/>
      </w:tblGrid>
      <w:tr w:rsidR="00607E6D" w:rsidRPr="0051382A" w:rsidTr="00F17F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E6D" w:rsidRPr="0051382A" w:rsidRDefault="00607E6D" w:rsidP="00C6014A">
            <w:pPr>
              <w:spacing w:line="260" w:lineRule="exact"/>
              <w:jc w:val="center"/>
              <w:rPr>
                <w:rFonts w:hint="default"/>
              </w:rPr>
            </w:pPr>
            <w:r w:rsidRPr="0051382A">
              <w:t>時期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E6D" w:rsidRPr="0051382A" w:rsidRDefault="00607E6D" w:rsidP="00C6014A">
            <w:pPr>
              <w:spacing w:line="260" w:lineRule="exact"/>
              <w:jc w:val="center"/>
              <w:rPr>
                <w:rFonts w:hint="default"/>
              </w:rPr>
            </w:pPr>
            <w:r w:rsidRPr="0051382A">
              <w:t>内容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E6D" w:rsidRPr="0051382A" w:rsidRDefault="00607E6D" w:rsidP="00C6014A">
            <w:pPr>
              <w:spacing w:line="260" w:lineRule="exact"/>
              <w:jc w:val="center"/>
              <w:rPr>
                <w:rFonts w:hint="default"/>
              </w:rPr>
            </w:pPr>
            <w:r w:rsidRPr="0051382A">
              <w:t>摘要</w:t>
            </w:r>
          </w:p>
        </w:tc>
      </w:tr>
      <w:tr w:rsidR="00607E6D" w:rsidRPr="0051382A" w:rsidTr="00AD3D8A">
        <w:trPr>
          <w:trHeight w:val="326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E6D" w:rsidRPr="0051382A" w:rsidRDefault="00607E6D" w:rsidP="00AD3D8A">
            <w:pPr>
              <w:spacing w:line="260" w:lineRule="exact"/>
              <w:rPr>
                <w:rFonts w:hint="default"/>
              </w:rPr>
            </w:pPr>
          </w:p>
          <w:p w:rsidR="00607E6D" w:rsidRPr="0051382A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607E6D" w:rsidRPr="0051382A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607E6D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Pr="0051382A" w:rsidRDefault="00AD3D8A" w:rsidP="00C6014A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E6D" w:rsidRPr="0051382A" w:rsidRDefault="00607E6D" w:rsidP="00AD3D8A">
            <w:pPr>
              <w:spacing w:line="260" w:lineRule="exact"/>
              <w:rPr>
                <w:rFonts w:hint="default"/>
              </w:rPr>
            </w:pPr>
          </w:p>
          <w:p w:rsidR="00607E6D" w:rsidRPr="0051382A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607E6D" w:rsidRPr="0051382A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607E6D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Pr="0051382A" w:rsidRDefault="00AD3D8A" w:rsidP="00C6014A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E6D" w:rsidRPr="0051382A" w:rsidRDefault="00607E6D" w:rsidP="00AD3D8A">
            <w:pPr>
              <w:spacing w:line="260" w:lineRule="exact"/>
              <w:rPr>
                <w:rFonts w:hint="default"/>
              </w:rPr>
            </w:pPr>
          </w:p>
          <w:p w:rsidR="00607E6D" w:rsidRPr="0051382A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607E6D" w:rsidRDefault="00607E6D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Pr="0051382A" w:rsidRDefault="00AD3D8A" w:rsidP="00C6014A">
            <w:pPr>
              <w:spacing w:line="260" w:lineRule="exact"/>
              <w:rPr>
                <w:rFonts w:hint="default"/>
              </w:rPr>
            </w:pPr>
          </w:p>
        </w:tc>
      </w:tr>
    </w:tbl>
    <w:p w:rsidR="00677D22" w:rsidRDefault="00677D22" w:rsidP="00C6014A">
      <w:pPr>
        <w:spacing w:line="260" w:lineRule="exact"/>
        <w:rPr>
          <w:rFonts w:hint="default"/>
        </w:rPr>
      </w:pPr>
    </w:p>
    <w:p w:rsidR="00677D22" w:rsidRPr="0051382A" w:rsidRDefault="00677D22" w:rsidP="00C6014A">
      <w:pPr>
        <w:spacing w:line="260" w:lineRule="exact"/>
        <w:rPr>
          <w:rFonts w:hint="default"/>
        </w:rPr>
      </w:pPr>
    </w:p>
    <w:p w:rsidR="0051382A" w:rsidRPr="0051382A" w:rsidRDefault="00E03540" w:rsidP="00C6014A">
      <w:pPr>
        <w:spacing w:line="260" w:lineRule="exact"/>
        <w:rPr>
          <w:rFonts w:hint="default"/>
        </w:rPr>
      </w:pPr>
      <w:r>
        <w:t>２</w:t>
      </w:r>
      <w:r w:rsidR="00E94D12">
        <w:t xml:space="preserve">　人件費支出計画（報告</w:t>
      </w:r>
      <w:r w:rsidR="0051382A" w:rsidRPr="0051382A">
        <w:t>）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2036"/>
      </w:tblGrid>
      <w:tr w:rsidR="0051382A" w:rsidRPr="0051382A" w:rsidTr="003A0E30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82A" w:rsidRPr="0051382A" w:rsidRDefault="0051382A" w:rsidP="00C6014A">
            <w:pPr>
              <w:spacing w:line="260" w:lineRule="exact"/>
              <w:jc w:val="center"/>
              <w:rPr>
                <w:rFonts w:hint="default"/>
              </w:rPr>
            </w:pPr>
            <w:r w:rsidRPr="0051382A">
              <w:t>算出根拠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82A" w:rsidRPr="0051382A" w:rsidRDefault="0051382A" w:rsidP="00C6014A">
            <w:pPr>
              <w:spacing w:line="260" w:lineRule="exact"/>
              <w:jc w:val="center"/>
              <w:rPr>
                <w:rFonts w:hint="default"/>
              </w:rPr>
            </w:pPr>
            <w:r w:rsidRPr="0051382A">
              <w:t>摘要</w:t>
            </w:r>
          </w:p>
        </w:tc>
      </w:tr>
      <w:tr w:rsidR="0051382A" w:rsidRPr="0051382A" w:rsidTr="00AD3D8A">
        <w:trPr>
          <w:trHeight w:val="190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82A" w:rsidRPr="0051382A" w:rsidRDefault="0051382A" w:rsidP="00AD3D8A">
            <w:pPr>
              <w:spacing w:line="260" w:lineRule="exact"/>
              <w:rPr>
                <w:rFonts w:hint="default"/>
              </w:rPr>
            </w:pPr>
          </w:p>
          <w:p w:rsidR="0051382A" w:rsidRPr="0051382A" w:rsidRDefault="0051382A" w:rsidP="00C6014A">
            <w:pPr>
              <w:spacing w:line="260" w:lineRule="exact"/>
              <w:rPr>
                <w:rFonts w:hint="default"/>
              </w:rPr>
            </w:pPr>
          </w:p>
          <w:p w:rsidR="0051382A" w:rsidRDefault="0051382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Default="00AD3D8A" w:rsidP="00C6014A">
            <w:pPr>
              <w:spacing w:line="260" w:lineRule="exact"/>
              <w:rPr>
                <w:rFonts w:hint="default"/>
              </w:rPr>
            </w:pPr>
          </w:p>
          <w:p w:rsidR="00AD3D8A" w:rsidRPr="0051382A" w:rsidRDefault="00AD3D8A" w:rsidP="00C6014A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82A" w:rsidRPr="0051382A" w:rsidRDefault="0051382A" w:rsidP="00AD3D8A">
            <w:pPr>
              <w:spacing w:line="260" w:lineRule="exact"/>
              <w:rPr>
                <w:rFonts w:hint="default"/>
              </w:rPr>
            </w:pPr>
          </w:p>
          <w:p w:rsidR="0051382A" w:rsidRPr="0051382A" w:rsidRDefault="0051382A" w:rsidP="00C6014A">
            <w:pPr>
              <w:spacing w:line="260" w:lineRule="exact"/>
              <w:rPr>
                <w:rFonts w:hint="default"/>
              </w:rPr>
            </w:pPr>
          </w:p>
          <w:p w:rsidR="0051382A" w:rsidRPr="0051382A" w:rsidRDefault="0051382A" w:rsidP="00C6014A">
            <w:pPr>
              <w:spacing w:line="260" w:lineRule="exact"/>
              <w:rPr>
                <w:rFonts w:hint="default"/>
              </w:rPr>
            </w:pPr>
          </w:p>
        </w:tc>
      </w:tr>
    </w:tbl>
    <w:p w:rsidR="0051382A" w:rsidRDefault="0051382A" w:rsidP="00C6014A">
      <w:pPr>
        <w:spacing w:line="240" w:lineRule="exact"/>
        <w:rPr>
          <w:rFonts w:hint="default"/>
        </w:rPr>
      </w:pPr>
    </w:p>
    <w:p w:rsidR="00AD3D8A" w:rsidRDefault="00AD3D8A" w:rsidP="00AD3D8A">
      <w:pPr>
        <w:spacing w:line="240" w:lineRule="exact"/>
        <w:rPr>
          <w:rFonts w:hint="default"/>
        </w:rPr>
      </w:pPr>
    </w:p>
    <w:p w:rsidR="00312926" w:rsidRDefault="00312926" w:rsidP="00AD3D8A">
      <w:pPr>
        <w:spacing w:line="240" w:lineRule="exact"/>
        <w:rPr>
          <w:rFonts w:hint="default"/>
        </w:rPr>
      </w:pPr>
    </w:p>
    <w:p w:rsidR="00E03540" w:rsidRDefault="00E03540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23717A" w:rsidRPr="0023717A" w:rsidRDefault="0023717A" w:rsidP="0023717A">
      <w:pPr>
        <w:overflowPunct/>
        <w:autoSpaceDE w:val="0"/>
        <w:autoSpaceDN w:val="0"/>
        <w:adjustRightInd w:val="0"/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  <w:r w:rsidRPr="0023717A">
        <w:rPr>
          <w:rFonts w:ascii="ＭＳ Ｐ明朝" w:eastAsia="ＭＳ Ｐ明朝" w:hAnsi="ＭＳ Ｐ明朝" w:cs="ＭＳ Ｐゴシック"/>
          <w:color w:val="auto"/>
          <w:sz w:val="24"/>
          <w:szCs w:val="24"/>
        </w:rPr>
        <w:lastRenderedPageBreak/>
        <w:t>様式第</w:t>
      </w:r>
      <w:r w:rsidR="005714A6">
        <w:rPr>
          <w:rFonts w:ascii="ＭＳ Ｐ明朝" w:eastAsia="ＭＳ Ｐ明朝" w:hAnsi="ＭＳ Ｐ明朝" w:cs="ＭＳ Ｐゴシック"/>
          <w:color w:val="auto"/>
          <w:sz w:val="24"/>
          <w:szCs w:val="24"/>
        </w:rPr>
        <w:t>２－５９</w:t>
      </w:r>
      <w:bookmarkStart w:id="0" w:name="_GoBack"/>
      <w:bookmarkEnd w:id="0"/>
      <w:r w:rsidRPr="0023717A">
        <w:rPr>
          <w:rFonts w:ascii="ＭＳ Ｐ明朝" w:eastAsia="ＭＳ Ｐ明朝" w:hAnsi="ＭＳ Ｐ明朝" w:cs="ＭＳ Ｐゴシック"/>
          <w:color w:val="auto"/>
          <w:sz w:val="24"/>
          <w:szCs w:val="24"/>
        </w:rPr>
        <w:t>号（２）</w:t>
      </w:r>
    </w:p>
    <w:p w:rsidR="0023717A" w:rsidRPr="0023717A" w:rsidRDefault="00677D22" w:rsidP="00677D22">
      <w:pPr>
        <w:spacing w:line="260" w:lineRule="exact"/>
        <w:jc w:val="center"/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  <w:r w:rsidRPr="00AD3D8A">
        <w:rPr>
          <w:sz w:val="24"/>
          <w:szCs w:val="24"/>
        </w:rPr>
        <w:t>○○年度</w:t>
      </w:r>
      <w:r w:rsidR="00794B17">
        <w:rPr>
          <w:rFonts w:asciiTheme="minorEastAsia" w:eastAsiaTheme="minorEastAsia" w:hAnsiTheme="minorEastAsia"/>
          <w:color w:val="auto"/>
          <w:sz w:val="24"/>
          <w:szCs w:val="24"/>
        </w:rPr>
        <w:t>職場環境改善による訪問看護職員</w:t>
      </w:r>
      <w:r w:rsidR="00794B17" w:rsidRPr="00B835E9">
        <w:rPr>
          <w:rFonts w:asciiTheme="minorEastAsia" w:eastAsiaTheme="minorEastAsia" w:hAnsiTheme="minorEastAsia"/>
          <w:color w:val="auto"/>
          <w:sz w:val="24"/>
          <w:szCs w:val="24"/>
        </w:rPr>
        <w:t>定着促進事業</w:t>
      </w:r>
      <w:r w:rsidR="0023717A" w:rsidRPr="0023717A">
        <w:rPr>
          <w:rFonts w:ascii="ＭＳ Ｐ明朝" w:eastAsia="ＭＳ Ｐ明朝" w:hAnsi="ＭＳ Ｐ明朝" w:cs="ＭＳ Ｐゴシック"/>
          <w:color w:val="auto"/>
          <w:sz w:val="24"/>
          <w:szCs w:val="24"/>
        </w:rPr>
        <w:t>積算内訳</w:t>
      </w:r>
    </w:p>
    <w:p w:rsidR="0023717A" w:rsidRPr="0023717A" w:rsidRDefault="0023717A" w:rsidP="0023717A">
      <w:pPr>
        <w:wordWrap w:val="0"/>
        <w:overflowPunct/>
        <w:autoSpaceDE w:val="0"/>
        <w:autoSpaceDN w:val="0"/>
        <w:adjustRightInd w:val="0"/>
        <w:ind w:right="240"/>
        <w:jc w:val="right"/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  <w:r w:rsidRPr="0023717A">
        <w:rPr>
          <w:rFonts w:ascii="ＭＳ Ｐ明朝" w:eastAsia="ＭＳ Ｐ明朝" w:hAnsi="ＭＳ Ｐ明朝" w:cs="ＭＳ Ｐゴシック"/>
          <w:color w:val="auto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301"/>
        <w:gridCol w:w="3299"/>
        <w:gridCol w:w="1190"/>
      </w:tblGrid>
      <w:tr w:rsidR="0023717A" w:rsidRPr="0023717A" w:rsidTr="003C6DA4">
        <w:trPr>
          <w:trHeight w:val="326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  <w:r w:rsidRPr="0023717A">
              <w:rPr>
                <w:rFonts w:ascii="ＭＳ Ｐ明朝" w:eastAsia="ＭＳ Ｐ明朝" w:hAnsi="ＭＳ Ｐ明朝" w:cs="ＭＳ Ｐゴシック"/>
                <w:color w:val="auto"/>
                <w:sz w:val="24"/>
                <w:szCs w:val="24"/>
              </w:rPr>
              <w:t>経費区分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  <w:r w:rsidRPr="0023717A">
              <w:rPr>
                <w:rFonts w:ascii="ＭＳ Ｐ明朝" w:eastAsia="ＭＳ Ｐ明朝" w:hAnsi="ＭＳ Ｐ明朝" w:cs="ＭＳ Ｐゴシック"/>
                <w:color w:val="auto"/>
                <w:sz w:val="24"/>
                <w:szCs w:val="24"/>
              </w:rPr>
              <w:t>支出（予定）額</w:t>
            </w:r>
          </w:p>
        </w:tc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  <w:r w:rsidRPr="0023717A">
              <w:rPr>
                <w:rFonts w:ascii="ＭＳ Ｐ明朝" w:eastAsia="ＭＳ Ｐ明朝" w:hAnsi="ＭＳ Ｐ明朝" w:cs="ＭＳ Ｐゴシック"/>
                <w:color w:val="auto"/>
                <w:sz w:val="24"/>
                <w:szCs w:val="24"/>
              </w:rPr>
              <w:t>積算内訳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  <w:r w:rsidRPr="0023717A">
              <w:rPr>
                <w:rFonts w:ascii="ＭＳ Ｐ明朝" w:eastAsia="ＭＳ Ｐ明朝" w:hAnsi="ＭＳ Ｐ明朝" w:cs="ＭＳ Ｐゴシック"/>
                <w:color w:val="auto"/>
                <w:sz w:val="24"/>
                <w:szCs w:val="24"/>
              </w:rPr>
              <w:t>備　考</w:t>
            </w:r>
          </w:p>
        </w:tc>
      </w:tr>
      <w:tr w:rsidR="0023717A" w:rsidRPr="0023717A" w:rsidTr="003C6DA4">
        <w:trPr>
          <w:trHeight w:val="6952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17A" w:rsidRDefault="00AD3D8A" w:rsidP="00C6016C">
            <w:pPr>
              <w:overflowPunct/>
              <w:autoSpaceDE w:val="0"/>
              <w:autoSpaceDN w:val="0"/>
              <w:adjustRightInd w:val="0"/>
              <w:spacing w:line="500" w:lineRule="exact"/>
              <w:ind w:left="1" w:rightChars="-22" w:right="-46" w:hanging="1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color w:val="auto"/>
                <w:sz w:val="24"/>
                <w:szCs w:val="24"/>
              </w:rPr>
              <w:t>人　　件　　費</w:t>
            </w:r>
          </w:p>
          <w:p w:rsidR="0023717A" w:rsidRDefault="0023717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AD3D8A" w:rsidRPr="0023717A" w:rsidRDefault="00AD3D8A" w:rsidP="00AD3D8A">
            <w:pPr>
              <w:overflowPunct/>
              <w:autoSpaceDE w:val="0"/>
              <w:autoSpaceDN w:val="0"/>
              <w:adjustRightInd w:val="0"/>
              <w:spacing w:line="500" w:lineRule="exact"/>
              <w:ind w:rightChars="150" w:right="315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spacing w:line="500" w:lineRule="exac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</w:tc>
      </w:tr>
      <w:tr w:rsidR="0023717A" w:rsidRPr="0023717A" w:rsidTr="003C6DA4">
        <w:trPr>
          <w:trHeight w:val="326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  <w:r w:rsidRPr="0023717A">
              <w:rPr>
                <w:rFonts w:ascii="ＭＳ Ｐ明朝" w:eastAsia="ＭＳ Ｐ明朝" w:hAnsi="ＭＳ Ｐ明朝" w:cs="ＭＳ Ｐゴシック"/>
                <w:color w:val="auto"/>
                <w:sz w:val="24"/>
                <w:szCs w:val="24"/>
              </w:rPr>
              <w:t>合　　　計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17A" w:rsidRPr="0023717A" w:rsidRDefault="0023717A" w:rsidP="0023717A">
            <w:pPr>
              <w:overflowPunct/>
              <w:autoSpaceDE w:val="0"/>
              <w:autoSpaceDN w:val="0"/>
              <w:adjustRightInd w:val="0"/>
              <w:rPr>
                <w:rFonts w:ascii="ＭＳ Ｐ明朝" w:eastAsia="ＭＳ Ｐ明朝" w:hAnsi="ＭＳ Ｐ明朝" w:cs="ＭＳ Ｐゴシック" w:hint="default"/>
                <w:color w:val="auto"/>
                <w:sz w:val="24"/>
                <w:szCs w:val="24"/>
              </w:rPr>
            </w:pPr>
          </w:p>
        </w:tc>
      </w:tr>
    </w:tbl>
    <w:p w:rsidR="0023717A" w:rsidRPr="0023717A" w:rsidRDefault="0023717A" w:rsidP="0023717A">
      <w:pPr>
        <w:overflowPunct/>
        <w:autoSpaceDE w:val="0"/>
        <w:autoSpaceDN w:val="0"/>
        <w:adjustRightInd w:val="0"/>
        <w:spacing w:line="260" w:lineRule="exact"/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</w:p>
    <w:sectPr w:rsidR="0023717A" w:rsidRPr="0023717A" w:rsidSect="0023717A">
      <w:footnotePr>
        <w:numRestart w:val="eachPage"/>
      </w:footnotePr>
      <w:endnotePr>
        <w:numFmt w:val="decimal"/>
      </w:endnotePr>
      <w:pgSz w:w="11906" w:h="16838" w:code="9"/>
      <w:pgMar w:top="1134" w:right="1417" w:bottom="709" w:left="1417" w:header="1134" w:footer="0" w:gutter="0"/>
      <w:cols w:space="720"/>
      <w:docGrid w:type="lines" w:linePitch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A7" w:rsidRDefault="00195DA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95DA7" w:rsidRDefault="00195DA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A7" w:rsidRDefault="00195DA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95DA7" w:rsidRDefault="00195DA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21EA1"/>
    <w:multiLevelType w:val="hybridMultilevel"/>
    <w:tmpl w:val="4F1095FE"/>
    <w:lvl w:ilvl="0" w:tplc="BCB28B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7"/>
  <w:hyphenationZone w:val="0"/>
  <w:drawingGridHorizontalSpacing w:val="369"/>
  <w:drawingGridVerticalSpacing w:val="5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43"/>
    <w:rsid w:val="00085FE3"/>
    <w:rsid w:val="000E21D5"/>
    <w:rsid w:val="000F7E53"/>
    <w:rsid w:val="0012470B"/>
    <w:rsid w:val="00126475"/>
    <w:rsid w:val="00141E3E"/>
    <w:rsid w:val="00160B43"/>
    <w:rsid w:val="001932D0"/>
    <w:rsid w:val="00195DA7"/>
    <w:rsid w:val="0023717A"/>
    <w:rsid w:val="00237CAA"/>
    <w:rsid w:val="002446A4"/>
    <w:rsid w:val="002451B7"/>
    <w:rsid w:val="00277D1C"/>
    <w:rsid w:val="002C7CC0"/>
    <w:rsid w:val="002D7B7E"/>
    <w:rsid w:val="00312926"/>
    <w:rsid w:val="00321EEC"/>
    <w:rsid w:val="003D5F0B"/>
    <w:rsid w:val="003E20C3"/>
    <w:rsid w:val="004307CB"/>
    <w:rsid w:val="004C465B"/>
    <w:rsid w:val="004E6B81"/>
    <w:rsid w:val="0051382A"/>
    <w:rsid w:val="005714A6"/>
    <w:rsid w:val="005C3331"/>
    <w:rsid w:val="005C4858"/>
    <w:rsid w:val="005E6915"/>
    <w:rsid w:val="00607E6D"/>
    <w:rsid w:val="00646572"/>
    <w:rsid w:val="00664E90"/>
    <w:rsid w:val="00677D22"/>
    <w:rsid w:val="006A1800"/>
    <w:rsid w:val="006C7CBE"/>
    <w:rsid w:val="00794B17"/>
    <w:rsid w:val="008215EA"/>
    <w:rsid w:val="00833B27"/>
    <w:rsid w:val="008C1C79"/>
    <w:rsid w:val="008F4BE1"/>
    <w:rsid w:val="00960CF1"/>
    <w:rsid w:val="009B091D"/>
    <w:rsid w:val="00A11872"/>
    <w:rsid w:val="00A45F35"/>
    <w:rsid w:val="00AB0CB4"/>
    <w:rsid w:val="00AC1437"/>
    <w:rsid w:val="00AC5026"/>
    <w:rsid w:val="00AD3D8A"/>
    <w:rsid w:val="00AD66AB"/>
    <w:rsid w:val="00B51419"/>
    <w:rsid w:val="00B835E9"/>
    <w:rsid w:val="00B83F94"/>
    <w:rsid w:val="00B96F24"/>
    <w:rsid w:val="00B97FB2"/>
    <w:rsid w:val="00BC34E5"/>
    <w:rsid w:val="00C6014A"/>
    <w:rsid w:val="00C6016C"/>
    <w:rsid w:val="00D14685"/>
    <w:rsid w:val="00D934B1"/>
    <w:rsid w:val="00DD7F65"/>
    <w:rsid w:val="00E03540"/>
    <w:rsid w:val="00E62C61"/>
    <w:rsid w:val="00E726A4"/>
    <w:rsid w:val="00E94D12"/>
    <w:rsid w:val="00E96927"/>
    <w:rsid w:val="00EB2BB9"/>
    <w:rsid w:val="00F304FD"/>
    <w:rsid w:val="00F742DE"/>
    <w:rsid w:val="00FC0A1D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5B2AE"/>
  <w15:docId w15:val="{7BE358F4-FAF0-4C45-B23D-0611D660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A180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1800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45F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94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D1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94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D1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2C73-395F-4B10-9C8B-B147AC52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11</cp:revision>
  <cp:lastPrinted>2015-01-09T04:27:00Z</cp:lastPrinted>
  <dcterms:created xsi:type="dcterms:W3CDTF">2017-03-13T09:24:00Z</dcterms:created>
  <dcterms:modified xsi:type="dcterms:W3CDTF">2023-07-18T00:56:00Z</dcterms:modified>
</cp:coreProperties>
</file>