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3B" w:rsidRPr="00D44328" w:rsidRDefault="002257A2">
      <w:pPr>
        <w:adjustRightInd/>
        <w:spacing w:line="260" w:lineRule="exact"/>
        <w:rPr>
          <w:rFonts w:ascii="ＭＳ 明朝" w:eastAsia="ＭＳ 明朝" w:hAnsi="ＭＳ 明朝" w:cs="Times New Roman"/>
          <w:color w:val="auto"/>
        </w:rPr>
      </w:pPr>
      <w:bookmarkStart w:id="0" w:name="_GoBack"/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様式第３</w:t>
      </w:r>
      <w:r w:rsidR="006C703B" w:rsidRPr="00D44328">
        <w:rPr>
          <w:rFonts w:ascii="ＭＳ 明朝" w:eastAsia="ＭＳ 明朝" w:hAnsi="ＭＳ 明朝" w:hint="eastAsia"/>
          <w:color w:val="auto"/>
          <w:sz w:val="20"/>
          <w:szCs w:val="20"/>
        </w:rPr>
        <w:t>号</w:t>
      </w:r>
      <w:r w:rsidR="001D482E" w:rsidRPr="00D44328">
        <w:rPr>
          <w:rFonts w:ascii="ＭＳ 明朝" w:eastAsia="ＭＳ 明朝" w:hAnsi="ＭＳ 明朝" w:hint="eastAsia"/>
          <w:color w:val="auto"/>
          <w:sz w:val="20"/>
          <w:szCs w:val="20"/>
        </w:rPr>
        <w:t>の１</w:t>
      </w:r>
      <w:r w:rsidR="002A59D1" w:rsidRPr="00D44328">
        <w:rPr>
          <w:rFonts w:ascii="ＭＳ 明朝" w:eastAsia="ＭＳ 明朝" w:hAnsi="ＭＳ 明朝" w:hint="eastAsia"/>
          <w:color w:val="auto"/>
          <w:sz w:val="20"/>
          <w:szCs w:val="20"/>
        </w:rPr>
        <w:t>（第４</w:t>
      </w:r>
      <w:r w:rsidR="00543B57" w:rsidRPr="00D44328">
        <w:rPr>
          <w:rFonts w:ascii="ＭＳ 明朝" w:eastAsia="ＭＳ 明朝" w:hAnsi="ＭＳ 明朝" w:hint="eastAsia"/>
          <w:color w:val="auto"/>
          <w:sz w:val="20"/>
          <w:szCs w:val="20"/>
        </w:rPr>
        <w:t>の１</w:t>
      </w:r>
      <w:r w:rsidR="002A59D1" w:rsidRPr="00D44328">
        <w:rPr>
          <w:rFonts w:ascii="ＭＳ 明朝" w:eastAsia="ＭＳ 明朝" w:hAnsi="ＭＳ 明朝" w:hint="eastAsia"/>
          <w:color w:val="auto"/>
          <w:sz w:val="20"/>
          <w:szCs w:val="20"/>
        </w:rPr>
        <w:t>関係）</w:t>
      </w:r>
    </w:p>
    <w:p w:rsidR="006C703B" w:rsidRPr="00D44328" w:rsidRDefault="006C703B">
      <w:pPr>
        <w:adjustRightInd/>
        <w:spacing w:line="260" w:lineRule="exact"/>
        <w:jc w:val="center"/>
        <w:rPr>
          <w:rFonts w:ascii="ＭＳ 明朝" w:eastAsia="ＭＳ 明朝" w:hAnsi="ＭＳ 明朝" w:cs="Times New Roman"/>
          <w:color w:val="auto"/>
        </w:rPr>
      </w:pP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農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業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近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代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化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資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金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利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子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補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給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承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認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申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請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書</w:t>
      </w:r>
    </w:p>
    <w:p w:rsidR="00AF5D92" w:rsidRPr="00D44328" w:rsidRDefault="00AF5D92" w:rsidP="00AF5D92">
      <w:pPr>
        <w:adjustRightInd/>
        <w:spacing w:line="260" w:lineRule="exact"/>
        <w:jc w:val="right"/>
        <w:rPr>
          <w:rFonts w:ascii="ＭＳ 明朝" w:eastAsia="ＭＳ 明朝" w:hAnsi="ＭＳ 明朝" w:cs="Times New Roman"/>
          <w:color w:val="auto"/>
        </w:rPr>
      </w:pP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第　　　　　号</w:t>
      </w:r>
    </w:p>
    <w:p w:rsidR="00AF5D92" w:rsidRPr="00D44328" w:rsidRDefault="00AF5D92" w:rsidP="00AF5D92">
      <w:pPr>
        <w:wordWrap w:val="0"/>
        <w:adjustRightInd/>
        <w:spacing w:line="260" w:lineRule="exact"/>
        <w:jc w:val="right"/>
        <w:rPr>
          <w:rFonts w:ascii="ＭＳ 明朝" w:eastAsia="ＭＳ 明朝" w:hAnsi="ＭＳ 明朝" w:cs="Times New Roman"/>
          <w:color w:val="auto"/>
        </w:rPr>
      </w:pP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年　　月　　日</w:t>
      </w:r>
    </w:p>
    <w:p w:rsidR="00A11FB1" w:rsidRPr="00D44328" w:rsidRDefault="00A11FB1" w:rsidP="00A11FB1">
      <w:pPr>
        <w:adjustRightInd/>
        <w:spacing w:line="260" w:lineRule="exact"/>
        <w:ind w:right="800"/>
        <w:rPr>
          <w:rFonts w:ascii="ＭＳ 明朝" w:eastAsia="ＭＳ 明朝" w:hAnsi="ＭＳ 明朝"/>
          <w:color w:val="auto"/>
          <w:sz w:val="20"/>
          <w:szCs w:val="20"/>
        </w:rPr>
      </w:pP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 xml:space="preserve">　　</w:t>
      </w:r>
      <w:r w:rsidR="00D44C75" w:rsidRPr="00D44328">
        <w:rPr>
          <w:rFonts w:ascii="ＭＳ 明朝" w:eastAsia="ＭＳ 明朝" w:hAnsi="ＭＳ 明朝" w:hint="eastAsia"/>
          <w:color w:val="auto"/>
          <w:sz w:val="20"/>
          <w:szCs w:val="20"/>
        </w:rPr>
        <w:t>（</w:t>
      </w:r>
      <w:r w:rsidR="00543B57" w:rsidRPr="00D44328">
        <w:rPr>
          <w:rFonts w:ascii="ＭＳ 明朝" w:eastAsia="ＭＳ 明朝" w:hAnsi="ＭＳ 明朝" w:hint="eastAsia"/>
          <w:color w:val="auto"/>
          <w:sz w:val="20"/>
          <w:szCs w:val="20"/>
        </w:rPr>
        <w:t xml:space="preserve">　職　　氏　名　</w:t>
      </w:r>
      <w:r w:rsidR="00D44C75" w:rsidRPr="00D44328">
        <w:rPr>
          <w:rFonts w:ascii="ＭＳ 明朝" w:eastAsia="ＭＳ 明朝" w:hAnsi="ＭＳ 明朝" w:hint="eastAsia"/>
          <w:color w:val="auto"/>
          <w:sz w:val="20"/>
          <w:szCs w:val="20"/>
        </w:rPr>
        <w:t>）</w:t>
      </w:r>
      <w:r w:rsidR="000A1DA0" w:rsidRPr="00D44328">
        <w:rPr>
          <w:rFonts w:ascii="ＭＳ 明朝" w:eastAsia="ＭＳ 明朝" w:hAnsi="ＭＳ 明朝" w:hint="eastAsia"/>
          <w:color w:val="auto"/>
          <w:sz w:val="20"/>
          <w:szCs w:val="20"/>
        </w:rPr>
        <w:t xml:space="preserve"> 　様</w:t>
      </w:r>
    </w:p>
    <w:p w:rsidR="006C703B" w:rsidRPr="00D44328" w:rsidRDefault="006C703B" w:rsidP="00AF5D92">
      <w:pPr>
        <w:adjustRightInd/>
        <w:spacing w:line="260" w:lineRule="exact"/>
        <w:jc w:val="right"/>
        <w:rPr>
          <w:rFonts w:ascii="ＭＳ 明朝" w:eastAsia="ＭＳ 明朝" w:hAnsi="ＭＳ 明朝" w:cs="Times New Roman"/>
          <w:color w:val="auto"/>
        </w:rPr>
      </w:pP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   </w:t>
      </w:r>
    </w:p>
    <w:p w:rsidR="00994034" w:rsidRPr="00D44328" w:rsidRDefault="006C703B" w:rsidP="00994034">
      <w:pPr>
        <w:adjustRightInd/>
        <w:spacing w:line="260" w:lineRule="exact"/>
        <w:ind w:firstLineChars="4700" w:firstLine="9400"/>
        <w:rPr>
          <w:rFonts w:ascii="ＭＳ 明朝" w:eastAsia="ＭＳ 明朝" w:hAnsi="ＭＳ 明朝"/>
          <w:color w:val="auto"/>
          <w:sz w:val="20"/>
          <w:szCs w:val="20"/>
        </w:rPr>
      </w:pP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融資機関住所</w:t>
      </w:r>
    </w:p>
    <w:p w:rsidR="00994034" w:rsidRPr="00D44328" w:rsidRDefault="006C703B" w:rsidP="00994034">
      <w:pPr>
        <w:adjustRightInd/>
        <w:spacing w:line="260" w:lineRule="exact"/>
        <w:ind w:firstLineChars="4700" w:firstLine="9400"/>
        <w:jc w:val="left"/>
        <w:rPr>
          <w:rFonts w:ascii="ＭＳ 明朝" w:eastAsia="ＭＳ 明朝" w:hAnsi="ＭＳ 明朝"/>
          <w:color w:val="auto"/>
          <w:sz w:val="20"/>
          <w:szCs w:val="20"/>
        </w:rPr>
      </w:pP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名　　　　称</w:t>
      </w:r>
    </w:p>
    <w:p w:rsidR="0008234F" w:rsidRPr="00D44328" w:rsidRDefault="006C703B" w:rsidP="00BB7D5F">
      <w:pPr>
        <w:adjustRightInd/>
        <w:spacing w:line="260" w:lineRule="exact"/>
        <w:jc w:val="left"/>
        <w:rPr>
          <w:rFonts w:ascii="ＭＳ 明朝" w:eastAsia="ＭＳ 明朝" w:hAnsi="ＭＳ 明朝"/>
          <w:color w:val="auto"/>
          <w:sz w:val="20"/>
          <w:szCs w:val="20"/>
        </w:rPr>
      </w:pP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                                                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 xml:space="preserve">　　　　　　</w:t>
      </w:r>
      <w:r w:rsidR="00994034" w:rsidRPr="00D44328">
        <w:rPr>
          <w:rFonts w:ascii="ＭＳ 明朝" w:eastAsia="ＭＳ 明朝" w:hAnsi="ＭＳ 明朝" w:hint="eastAsia"/>
          <w:color w:val="auto"/>
          <w:sz w:val="20"/>
          <w:szCs w:val="20"/>
        </w:rPr>
        <w:t xml:space="preserve">　　　　　　　　　　　　　　　　</w:t>
      </w:r>
      <w:r w:rsidRPr="00D44328">
        <w:rPr>
          <w:rFonts w:ascii="ＭＳ 明朝" w:eastAsia="ＭＳ 明朝" w:hAnsi="ＭＳ 明朝" w:cs="Times New Roman"/>
          <w:color w:val="auto"/>
        </w:rPr>
        <w:fldChar w:fldCharType="begin"/>
      </w:r>
      <w:r w:rsidRPr="00D44328">
        <w:rPr>
          <w:rFonts w:ascii="ＭＳ 明朝" w:eastAsia="ＭＳ 明朝" w:hAnsi="ＭＳ 明朝" w:cs="Times New Roman"/>
          <w:color w:val="auto"/>
        </w:rPr>
        <w:instrText>eq \o\ad(</w:instrTex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instrText>代表者氏名</w:instrText>
      </w:r>
      <w:r w:rsidRPr="00D44328">
        <w:rPr>
          <w:rFonts w:ascii="ＭＳ 明朝" w:eastAsia="ＭＳ 明朝" w:hAnsi="ＭＳ 明朝" w:cs="Times New Roman"/>
          <w:color w:val="auto"/>
        </w:rPr>
        <w:instrText>,</w:instrText>
      </w:r>
      <w:r w:rsidRPr="00D44328">
        <w:rPr>
          <w:rFonts w:ascii="ＭＳ 明朝" w:eastAsia="ＭＳ 明朝" w:hAnsi="ＭＳ 明朝" w:cs="Times New Roman" w:hint="eastAsia"/>
          <w:color w:val="auto"/>
        </w:rPr>
        <w:instrText xml:space="preserve">　　　　　　　　　　</w:instrText>
      </w:r>
      <w:r w:rsidRPr="00D44328">
        <w:rPr>
          <w:rFonts w:ascii="ＭＳ 明朝" w:eastAsia="ＭＳ 明朝" w:hAnsi="ＭＳ 明朝" w:cs="Times New Roman"/>
          <w:color w:val="auto"/>
        </w:rPr>
        <w:instrText>)</w:instrText>
      </w:r>
      <w:r w:rsidRPr="00D44328">
        <w:rPr>
          <w:rFonts w:ascii="ＭＳ 明朝" w:eastAsia="ＭＳ 明朝" w:hAnsi="ＭＳ 明朝" w:cs="Times New Roman"/>
          <w:color w:val="auto"/>
        </w:rPr>
        <w:fldChar w:fldCharType="separate"/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代表者氏名</w:t>
      </w:r>
      <w:r w:rsidRPr="00D44328">
        <w:rPr>
          <w:rFonts w:ascii="ＭＳ 明朝" w:eastAsia="ＭＳ 明朝" w:hAnsi="ＭＳ 明朝" w:cs="Times New Roman"/>
          <w:color w:val="auto"/>
        </w:rPr>
        <w:fldChar w:fldCharType="end"/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 xml:space="preserve">　　　　　　　　　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               </w:t>
      </w:r>
      <w:r w:rsidRPr="00D44328">
        <w:rPr>
          <w:rFonts w:ascii="ＭＳ 明朝" w:eastAsia="ＭＳ 明朝" w:hAnsi="ＭＳ 明朝" w:hint="eastAsia"/>
          <w:color w:val="auto"/>
          <w:sz w:val="20"/>
          <w:szCs w:val="20"/>
        </w:rPr>
        <w:t>印</w:t>
      </w:r>
    </w:p>
    <w:p w:rsidR="002A59D1" w:rsidRPr="00D44328" w:rsidRDefault="006C703B" w:rsidP="00BB7D5F">
      <w:pPr>
        <w:adjustRightInd/>
        <w:spacing w:line="260" w:lineRule="exact"/>
        <w:jc w:val="left"/>
        <w:rPr>
          <w:rFonts w:ascii="ＭＳ 明朝" w:eastAsia="ＭＳ 明朝" w:hAnsi="ＭＳ 明朝" w:cs="Times New Roman"/>
          <w:color w:val="auto"/>
        </w:rPr>
      </w:pP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2A59D1"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                         </w:t>
      </w:r>
      <w:r w:rsidRPr="00D44328">
        <w:rPr>
          <w:rFonts w:ascii="ＭＳ 明朝" w:eastAsia="ＭＳ 明朝" w:hAnsi="ＭＳ 明朝"/>
          <w:color w:val="auto"/>
          <w:sz w:val="20"/>
          <w:szCs w:val="20"/>
        </w:rPr>
        <w:t xml:space="preserve"> </w:t>
      </w:r>
    </w:p>
    <w:tbl>
      <w:tblPr>
        <w:tblW w:w="14712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  <w:gridCol w:w="1842"/>
        <w:gridCol w:w="1843"/>
        <w:gridCol w:w="10064"/>
      </w:tblGrid>
      <w:tr w:rsidR="00D44328" w:rsidRPr="00D44328" w:rsidTr="0008234F">
        <w:trPr>
          <w:trHeight w:val="36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市町村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543B57" w:rsidP="00543B5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県</w:t>
            </w:r>
            <w:r w:rsidR="006C703B"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事務所名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融資</w:t>
            </w:r>
            <w:r w:rsidRPr="00D44328">
              <w:rPr>
                <w:rFonts w:ascii="ＭＳ 明朝" w:eastAsia="ＭＳ 明朝" w:hAnsi="ＭＳ 明朝" w:hint="eastAsia"/>
                <w:color w:val="auto"/>
                <w:w w:val="90"/>
                <w:sz w:val="20"/>
                <w:szCs w:val="20"/>
              </w:rPr>
              <w:t>機関名</w:t>
            </w:r>
          </w:p>
        </w:tc>
        <w:tc>
          <w:tcPr>
            <w:tcW w:w="1006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/>
                <w:color w:val="auto"/>
              </w:rPr>
              <w:t xml:space="preserve">  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下記の貸付について、貴県</w:t>
            </w:r>
            <w:r w:rsidR="002A59D1"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（市・町・村）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との利子補給契約に基づき利子補給を受けたいので申請します。</w:t>
            </w:r>
          </w:p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/>
                <w:color w:val="auto"/>
              </w:rPr>
              <w:t xml:space="preserve">                                                                 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記</w:t>
            </w:r>
          </w:p>
        </w:tc>
      </w:tr>
      <w:tr w:rsidR="006C703B" w:rsidRPr="00D44328" w:rsidTr="0008234F">
        <w:trPr>
          <w:trHeight w:val="384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 w:rsidP="00F72E9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1006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</w:tbl>
    <w:p w:rsidR="006C703B" w:rsidRPr="00D44328" w:rsidRDefault="006C703B">
      <w:pPr>
        <w:adjustRightInd/>
        <w:rPr>
          <w:rFonts w:ascii="ＭＳ 明朝" w:eastAsia="ＭＳ 明朝" w:hAnsi="ＭＳ 明朝" w:cs="Times New Roman"/>
          <w:color w:val="auto"/>
        </w:rPr>
      </w:pP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3"/>
        <w:gridCol w:w="967"/>
        <w:gridCol w:w="2146"/>
        <w:gridCol w:w="947"/>
        <w:gridCol w:w="1208"/>
        <w:gridCol w:w="1199"/>
        <w:gridCol w:w="1182"/>
        <w:gridCol w:w="992"/>
        <w:gridCol w:w="1134"/>
        <w:gridCol w:w="709"/>
        <w:gridCol w:w="709"/>
        <w:gridCol w:w="708"/>
        <w:gridCol w:w="785"/>
        <w:gridCol w:w="605"/>
        <w:gridCol w:w="878"/>
      </w:tblGrid>
      <w:tr w:rsidR="00D44328" w:rsidRPr="00D44328" w:rsidTr="00F72E9F"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 w:rsidP="00F72E9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年度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 w:rsidP="00F72E9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承認番号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貸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付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の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相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手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方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</w:p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カ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ナ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 w:rsidP="00436D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施</w:t>
            </w:r>
            <w:r w:rsidR="00F72E9F"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設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 w:rsidP="00436D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使　途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貸付実行</w:t>
            </w:r>
          </w:p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予定日</w:t>
            </w:r>
          </w:p>
          <w:p w:rsidR="006C703B" w:rsidRPr="00D44328" w:rsidRDefault="006C703B" w:rsidP="00436D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年月日）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E9F" w:rsidRPr="00D44328" w:rsidRDefault="006C703B" w:rsidP="00436D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貸付予定額</w:t>
            </w:r>
          </w:p>
          <w:p w:rsidR="00F72E9F" w:rsidRPr="00D44328" w:rsidRDefault="00F72E9F" w:rsidP="00436D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:rsidR="006C703B" w:rsidRPr="00D44328" w:rsidRDefault="006C703B" w:rsidP="00436D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（千円）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 w:rsidP="00436D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約定償還額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償　還</w:t>
            </w:r>
          </w:p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期　限</w:t>
            </w:r>
          </w:p>
          <w:p w:rsidR="006C703B" w:rsidRPr="00D44328" w:rsidRDefault="006C703B" w:rsidP="00F72E9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（年）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据　置</w:t>
            </w:r>
          </w:p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期　限</w:t>
            </w:r>
          </w:p>
          <w:p w:rsidR="006C703B" w:rsidRPr="00D44328" w:rsidRDefault="006C703B" w:rsidP="00F72E9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（年）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貸付</w:t>
            </w:r>
          </w:p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利率</w:t>
            </w:r>
          </w:p>
          <w:p w:rsidR="006C703B" w:rsidRPr="00D44328" w:rsidRDefault="006C703B" w:rsidP="00F72E9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（％）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合計</w:t>
            </w:r>
          </w:p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利子</w:t>
            </w:r>
          </w:p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補給率</w:t>
            </w:r>
          </w:p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（％）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債務</w:t>
            </w:r>
          </w:p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保証</w:t>
            </w:r>
          </w:p>
          <w:p w:rsidR="006C703B" w:rsidRPr="00D44328" w:rsidRDefault="006C703B" w:rsidP="00F72E9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有無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通常</w:t>
            </w:r>
          </w:p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利子</w:t>
            </w:r>
          </w:p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補給率</w:t>
            </w:r>
          </w:p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（％）</w:t>
            </w:r>
          </w:p>
        </w:tc>
      </w:tr>
      <w:tr w:rsidR="00D44328" w:rsidRPr="00D44328" w:rsidTr="00F72E9F"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貸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付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の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相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手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方</w:t>
            </w:r>
          </w:p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漢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字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 w:rsidP="00436D1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資金種類</w:t>
            </w: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第１回</w:t>
            </w:r>
          </w:p>
          <w:p w:rsidR="006C703B" w:rsidRPr="00D44328" w:rsidRDefault="006C703B" w:rsidP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(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千円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第２回以降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(</w:t>
            </w:r>
            <w:r w:rsidRPr="00D4432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千円</w:t>
            </w:r>
            <w:r w:rsidRPr="00D44328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44328" w:rsidRPr="00D44328" w:rsidTr="00796521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6E1" w:rsidRPr="00D44328" w:rsidRDefault="00A846E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（例）</w:t>
            </w:r>
          </w:p>
          <w:p w:rsidR="00A846E1" w:rsidRPr="00D44328" w:rsidRDefault="00A846E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6C703B" w:rsidRPr="00D44328" w:rsidRDefault="00A846E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平成26</w:t>
            </w:r>
          </w:p>
          <w:p w:rsidR="00A846E1" w:rsidRPr="00D44328" w:rsidRDefault="00A846E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AF5D92" w:rsidP="00AF5D92">
            <w:pPr>
              <w:suppressAutoHyphens/>
              <w:kinsoku w:val="0"/>
              <w:autoSpaceDE w:val="0"/>
              <w:autoSpaceDN w:val="0"/>
              <w:spacing w:line="180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●●●●</w:t>
            </w:r>
          </w:p>
          <w:p w:rsidR="00F72E9F" w:rsidRPr="00D44328" w:rsidRDefault="00F72E9F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6C703B" w:rsidRPr="00D44328" w:rsidRDefault="002A59D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（６次産業化）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796521" w:rsidP="00796521">
            <w:pPr>
              <w:suppressAutoHyphens/>
              <w:kinsoku w:val="0"/>
              <w:autoSpaceDE w:val="0"/>
              <w:autoSpaceDN w:val="0"/>
              <w:spacing w:line="180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●●　●●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79652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●●●●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79652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●●●●</w:t>
            </w:r>
            <w:r w:rsidR="00B85E4A" w:rsidRPr="00D44328">
              <w:rPr>
                <w:rFonts w:ascii="ＭＳ 明朝" w:eastAsia="ＭＳ 明朝" w:hAnsi="ＭＳ 明朝" w:cs="Times New Roman" w:hint="eastAsia"/>
                <w:color w:val="auto"/>
              </w:rPr>
              <w:t>●●●●</w:t>
            </w:r>
          </w:p>
          <w:p w:rsidR="00B85E4A" w:rsidRPr="00D44328" w:rsidRDefault="00B85E4A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■■■■■■■■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796521" w:rsidP="0079652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H yy.mm.dd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79652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●●●●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79652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●●●●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79652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●●●●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79652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●●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79652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●●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79652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●●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E9F" w:rsidRPr="00D44328" w:rsidRDefault="00AF5D92" w:rsidP="00AF5D92">
            <w:pPr>
              <w:suppressAutoHyphens/>
              <w:kinsoku w:val="0"/>
              <w:autoSpaceDE w:val="0"/>
              <w:autoSpaceDN w:val="0"/>
              <w:spacing w:line="180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1.625</w:t>
            </w:r>
          </w:p>
          <w:p w:rsidR="00796521" w:rsidRPr="00D44328" w:rsidRDefault="00796521" w:rsidP="00AF5D92">
            <w:pPr>
              <w:suppressAutoHyphens/>
              <w:kinsoku w:val="0"/>
              <w:autoSpaceDE w:val="0"/>
              <w:autoSpaceDN w:val="0"/>
              <w:spacing w:line="180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</w:p>
          <w:p w:rsidR="006C703B" w:rsidRPr="00D44328" w:rsidRDefault="002A59D1" w:rsidP="00436D10">
            <w:pPr>
              <w:suppressAutoHyphens/>
              <w:kinsoku w:val="0"/>
              <w:autoSpaceDE w:val="0"/>
              <w:autoSpaceDN w:val="0"/>
              <w:spacing w:line="180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（</w:t>
            </w:r>
            <w:r w:rsidR="00436D10" w:rsidRPr="00D44328">
              <w:rPr>
                <w:rFonts w:ascii="ＭＳ 明朝" w:eastAsia="ＭＳ 明朝" w:hAnsi="ＭＳ 明朝" w:cs="Times New Roman" w:hint="eastAsia"/>
                <w:color w:val="auto"/>
              </w:rPr>
              <w:t>0.425</w:t>
            </w: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）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79652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●●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79652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●●●●</w:t>
            </w:r>
          </w:p>
        </w:tc>
      </w:tr>
      <w:tr w:rsidR="00D44328" w:rsidRPr="00D44328" w:rsidTr="00796521">
        <w:trPr>
          <w:trHeight w:val="429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796521" w:rsidP="00796521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●●●●　●●●●</w:t>
            </w: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44328" w:rsidRPr="00D44328" w:rsidTr="00796521">
        <w:trPr>
          <w:trHeight w:val="429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 w:rsidP="00EC5AB8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62448D" w:rsidRPr="00D44328" w:rsidRDefault="0062448D" w:rsidP="00EC5AB8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AF5D92" w:rsidRPr="00D44328" w:rsidRDefault="00AF5D92" w:rsidP="00EC5AB8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（　　　　　）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 w:rsidP="00EC5AB8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62448D" w:rsidRPr="00D44328" w:rsidRDefault="0062448D" w:rsidP="00EC5AB8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AF5D92" w:rsidRPr="00D44328" w:rsidRDefault="00AF5D92" w:rsidP="00436D10">
            <w:pPr>
              <w:suppressAutoHyphens/>
              <w:kinsoku w:val="0"/>
              <w:autoSpaceDE w:val="0"/>
              <w:autoSpaceDN w:val="0"/>
              <w:spacing w:line="180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（　　　　）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44328" w:rsidRPr="00D44328" w:rsidTr="00796521">
        <w:trPr>
          <w:trHeight w:val="429"/>
        </w:trPr>
        <w:tc>
          <w:tcPr>
            <w:tcW w:w="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D44328" w:rsidRPr="00D44328" w:rsidTr="00796521">
        <w:trPr>
          <w:trHeight w:val="429"/>
        </w:trPr>
        <w:tc>
          <w:tcPr>
            <w:tcW w:w="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 w:rsidP="00EC5AB8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62448D" w:rsidRPr="00D44328" w:rsidRDefault="0062448D" w:rsidP="00EC5AB8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AF5D92" w:rsidRPr="00D44328" w:rsidRDefault="00AF5D92" w:rsidP="00436D10">
            <w:pPr>
              <w:suppressAutoHyphens/>
              <w:kinsoku w:val="0"/>
              <w:autoSpaceDE w:val="0"/>
              <w:autoSpaceDN w:val="0"/>
              <w:spacing w:line="180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（　　　　　）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 w:rsidP="00EC5AB8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62448D" w:rsidRPr="00D44328" w:rsidRDefault="0062448D" w:rsidP="00EC5AB8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  <w:p w:rsidR="00AF5D92" w:rsidRPr="00D44328" w:rsidRDefault="00AF5D92" w:rsidP="00436D10">
            <w:pPr>
              <w:suppressAutoHyphens/>
              <w:kinsoku w:val="0"/>
              <w:autoSpaceDE w:val="0"/>
              <w:autoSpaceDN w:val="0"/>
              <w:spacing w:line="180" w:lineRule="atLeas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cs="Times New Roman" w:hint="eastAsia"/>
                <w:color w:val="auto"/>
              </w:rPr>
              <w:t>（　　　　）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AF5D92" w:rsidRPr="00D44328" w:rsidTr="00796521">
        <w:trPr>
          <w:trHeight w:val="429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D92" w:rsidRPr="00D44328" w:rsidRDefault="00AF5D92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D92" w:rsidRPr="00D44328" w:rsidRDefault="00AF5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</w:tbl>
    <w:p w:rsidR="002A59D1" w:rsidRPr="00D44328" w:rsidRDefault="002A59D1">
      <w:pPr>
        <w:adjustRightInd/>
        <w:rPr>
          <w:rFonts w:ascii="ＭＳ 明朝" w:eastAsia="ＭＳ 明朝" w:hAnsi="ＭＳ 明朝" w:cs="Times New Roman"/>
          <w:color w:val="auto"/>
          <w:sz w:val="20"/>
          <w:szCs w:val="20"/>
        </w:rPr>
      </w:pP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3"/>
        <w:gridCol w:w="725"/>
        <w:gridCol w:w="1752"/>
      </w:tblGrid>
      <w:tr w:rsidR="00D44328" w:rsidRPr="00D44328" w:rsidTr="00F72E9F">
        <w:trPr>
          <w:trHeight w:val="353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483C" w:rsidRPr="00D44328" w:rsidRDefault="006C703B" w:rsidP="00F72E9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合計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件数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D44328">
              <w:rPr>
                <w:rFonts w:ascii="ＭＳ 明朝" w:eastAsia="ＭＳ 明朝" w:hAnsi="ＭＳ 明朝" w:hint="eastAsia"/>
                <w:color w:val="auto"/>
                <w:sz w:val="18"/>
                <w:szCs w:val="18"/>
              </w:rPr>
              <w:t>利子補給承認額</w:t>
            </w:r>
          </w:p>
        </w:tc>
      </w:tr>
      <w:tr w:rsidR="00D44328" w:rsidRPr="00D44328" w:rsidTr="00F72E9F">
        <w:trPr>
          <w:trHeight w:val="416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3B" w:rsidRPr="00D44328" w:rsidRDefault="006C70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03B" w:rsidRPr="00D44328" w:rsidRDefault="006C703B">
            <w:pPr>
              <w:suppressAutoHyphens/>
              <w:kinsoku w:val="0"/>
              <w:wordWrap w:val="0"/>
              <w:autoSpaceDE w:val="0"/>
              <w:autoSpaceDN w:val="0"/>
              <w:spacing w:line="180" w:lineRule="atLeast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</w:tbl>
    <w:p w:rsidR="006C703B" w:rsidRPr="00D44328" w:rsidRDefault="002A59D1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 w:cs="Times New Roman"/>
          <w:color w:val="auto"/>
        </w:rPr>
      </w:pPr>
      <w:r w:rsidRPr="00D44328">
        <w:rPr>
          <w:rFonts w:ascii="ＭＳ 明朝" w:eastAsia="ＭＳ 明朝" w:hAnsi="ＭＳ 明朝" w:cs="Times New Roman" w:hint="eastAsia"/>
          <w:color w:val="auto"/>
        </w:rPr>
        <w:t xml:space="preserve">　</w:t>
      </w:r>
    </w:p>
    <w:p w:rsidR="00C622CB" w:rsidRPr="00D44328" w:rsidRDefault="00543B57" w:rsidP="00C622CB">
      <w:pPr>
        <w:adjustRightInd/>
        <w:spacing w:line="280" w:lineRule="exact"/>
        <w:rPr>
          <w:rFonts w:ascii="ＭＳ 明朝" w:eastAsia="ＭＳ 明朝" w:hAnsi="ＭＳ 明朝" w:cs="Times New Roman"/>
          <w:color w:val="auto"/>
          <w:sz w:val="18"/>
          <w:szCs w:val="18"/>
        </w:rPr>
      </w:pPr>
      <w:r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注１　６次産業化補助残融資</w:t>
      </w:r>
      <w:r w:rsidR="00C622CB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の上乗せ利子補給の対象となるものがある場合は</w:t>
      </w:r>
      <w:r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、県及び</w:t>
      </w:r>
      <w:r w:rsidR="00F72E9F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利子補給</w:t>
      </w:r>
      <w:r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市町村あてのもの</w:t>
      </w:r>
      <w:r w:rsidR="00F72E9F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を</w:t>
      </w:r>
      <w:r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作成</w:t>
      </w:r>
      <w:r w:rsidR="00F72E9F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してそれぞれ提出</w:t>
      </w:r>
      <w:r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するものとする。</w:t>
      </w:r>
    </w:p>
    <w:p w:rsidR="00C622CB" w:rsidRPr="00D44328" w:rsidRDefault="00C622CB" w:rsidP="00C622CB">
      <w:pPr>
        <w:adjustRightInd/>
        <w:spacing w:line="280" w:lineRule="exact"/>
        <w:ind w:firstLineChars="100" w:firstLine="180"/>
        <w:rPr>
          <w:rFonts w:ascii="ＭＳ 明朝" w:eastAsia="ＭＳ 明朝" w:hAnsi="ＭＳ 明朝" w:cs="Times New Roman"/>
          <w:color w:val="auto"/>
          <w:sz w:val="18"/>
          <w:szCs w:val="18"/>
        </w:rPr>
      </w:pPr>
      <w:r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２</w:t>
      </w:r>
      <w:r w:rsidR="00543B57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 xml:space="preserve">　６次産業化補助残融資</w:t>
      </w:r>
      <w:r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（上乗せ利子補給）</w:t>
      </w:r>
      <w:r w:rsidR="00543B57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に係るものについては「承認番号」欄</w:t>
      </w:r>
      <w:r w:rsidR="00BC1E4E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の下段</w:t>
      </w:r>
      <w:r w:rsidR="00543B57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に</w:t>
      </w:r>
      <w:r w:rsidR="00F72E9F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（</w:t>
      </w:r>
      <w:r w:rsidR="00543B57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６次産業化</w:t>
      </w:r>
      <w:r w:rsidR="00F72E9F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）</w:t>
      </w:r>
      <w:r w:rsidR="00543B57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と</w:t>
      </w:r>
      <w:r w:rsidR="00F72E9F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記入</w:t>
      </w:r>
      <w:r w:rsidR="00543B57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し、併せて「合計利子補給率」欄</w:t>
      </w:r>
      <w:r w:rsidR="00BC1E4E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の下段</w:t>
      </w:r>
      <w:r w:rsidR="00543B57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に６次産業化に係る</w:t>
      </w:r>
    </w:p>
    <w:p w:rsidR="00543B57" w:rsidRPr="00D44328" w:rsidRDefault="00543B57" w:rsidP="00C622CB">
      <w:pPr>
        <w:adjustRightInd/>
        <w:spacing w:line="280" w:lineRule="exact"/>
        <w:ind w:leftChars="300" w:left="360"/>
        <w:rPr>
          <w:rFonts w:ascii="ＭＳ 明朝" w:eastAsia="ＭＳ 明朝" w:hAnsi="ＭＳ 明朝" w:cs="Times New Roman"/>
          <w:color w:val="auto"/>
          <w:sz w:val="18"/>
          <w:szCs w:val="18"/>
        </w:rPr>
      </w:pPr>
      <w:r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県又は市町村の上乗利子補給率を（　）書きで</w:t>
      </w:r>
      <w:r w:rsidR="00F72E9F"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記入</w:t>
      </w:r>
      <w:r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すること。</w:t>
      </w:r>
    </w:p>
    <w:p w:rsidR="00C622CB" w:rsidRPr="00D44328" w:rsidRDefault="00C622CB" w:rsidP="00C622CB">
      <w:pPr>
        <w:adjustRightInd/>
        <w:spacing w:line="280" w:lineRule="exact"/>
        <w:ind w:firstLineChars="100" w:firstLine="180"/>
        <w:rPr>
          <w:rFonts w:ascii="ＭＳ 明朝" w:eastAsia="ＭＳ 明朝" w:hAnsi="ＭＳ 明朝" w:cs="Times New Roman"/>
          <w:color w:val="auto"/>
          <w:sz w:val="18"/>
          <w:szCs w:val="18"/>
        </w:rPr>
      </w:pPr>
      <w:r w:rsidRPr="00D44328">
        <w:rPr>
          <w:rFonts w:ascii="ＭＳ 明朝" w:eastAsia="ＭＳ 明朝" w:hAnsi="ＭＳ 明朝" w:cs="Times New Roman" w:hint="eastAsia"/>
          <w:color w:val="auto"/>
          <w:sz w:val="18"/>
          <w:szCs w:val="18"/>
        </w:rPr>
        <w:t>３　市町村長に提出する場合にあっては、６次産業化補助残融資に係るもののみ記載すること（市町村長が別に定める場合はその様式とする）。</w:t>
      </w:r>
      <w:bookmarkEnd w:id="0"/>
    </w:p>
    <w:sectPr w:rsidR="00C622CB" w:rsidRPr="00D44328" w:rsidSect="0062448D">
      <w:type w:val="continuous"/>
      <w:pgSz w:w="16838" w:h="11906" w:orient="landscape" w:code="9"/>
      <w:pgMar w:top="1134" w:right="1021" w:bottom="907" w:left="1077" w:header="720" w:footer="720" w:gutter="0"/>
      <w:pgNumType w:start="1"/>
      <w:cols w:space="720"/>
      <w:noEndnote/>
      <w:docGrid w:type="linesAndChars" w:linePitch="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CF" w:rsidRDefault="00997CCF">
      <w:r>
        <w:separator/>
      </w:r>
    </w:p>
  </w:endnote>
  <w:endnote w:type="continuationSeparator" w:id="0">
    <w:p w:rsidR="00997CCF" w:rsidRDefault="0099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CF" w:rsidRDefault="00997CC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7CCF" w:rsidRDefault="00997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3B"/>
    <w:rsid w:val="00035103"/>
    <w:rsid w:val="0008234F"/>
    <w:rsid w:val="00085FFF"/>
    <w:rsid w:val="000A1DA0"/>
    <w:rsid w:val="001D482E"/>
    <w:rsid w:val="002257A2"/>
    <w:rsid w:val="002A59D1"/>
    <w:rsid w:val="00436D10"/>
    <w:rsid w:val="00513FBE"/>
    <w:rsid w:val="00524095"/>
    <w:rsid w:val="00543B57"/>
    <w:rsid w:val="0062448D"/>
    <w:rsid w:val="006474C8"/>
    <w:rsid w:val="006C703B"/>
    <w:rsid w:val="006D483C"/>
    <w:rsid w:val="00796521"/>
    <w:rsid w:val="008B5FCD"/>
    <w:rsid w:val="00985BCE"/>
    <w:rsid w:val="00994034"/>
    <w:rsid w:val="00997CCF"/>
    <w:rsid w:val="00A11FB1"/>
    <w:rsid w:val="00A846E1"/>
    <w:rsid w:val="00AB660F"/>
    <w:rsid w:val="00AF5D92"/>
    <w:rsid w:val="00B85E4A"/>
    <w:rsid w:val="00BB7D5F"/>
    <w:rsid w:val="00BC1E4E"/>
    <w:rsid w:val="00C30948"/>
    <w:rsid w:val="00C622CB"/>
    <w:rsid w:val="00CD576E"/>
    <w:rsid w:val="00D44328"/>
    <w:rsid w:val="00D44C75"/>
    <w:rsid w:val="00F72E9F"/>
    <w:rsid w:val="00FB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5BCE"/>
    <w:rPr>
      <w:rFonts w:ascii="ＭＳ ゴシック" w:eastAsia="ＭＳ ゴシック" w:hAnsi="ＭＳ ゴシック" w:cs="ＭＳ ゴシック"/>
      <w:color w:val="000000"/>
      <w:kern w:val="0"/>
      <w:sz w:val="12"/>
      <w:szCs w:val="12"/>
    </w:rPr>
  </w:style>
  <w:style w:type="paragraph" w:styleId="a5">
    <w:name w:val="footer"/>
    <w:basedOn w:val="a"/>
    <w:link w:val="a6"/>
    <w:uiPriority w:val="99"/>
    <w:unhideWhenUsed/>
    <w:rsid w:val="00985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5BCE"/>
    <w:rPr>
      <w:rFonts w:ascii="ＭＳ ゴシック" w:eastAsia="ＭＳ ゴシック" w:hAnsi="ＭＳ ゴシック" w:cs="ＭＳ ゴシック"/>
      <w:color w:val="000000"/>
      <w:kern w:val="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5BCE"/>
    <w:rPr>
      <w:rFonts w:ascii="ＭＳ ゴシック" w:eastAsia="ＭＳ ゴシック" w:hAnsi="ＭＳ ゴシック" w:cs="ＭＳ ゴシック"/>
      <w:color w:val="000000"/>
      <w:kern w:val="0"/>
      <w:sz w:val="12"/>
      <w:szCs w:val="12"/>
    </w:rPr>
  </w:style>
  <w:style w:type="paragraph" w:styleId="a5">
    <w:name w:val="footer"/>
    <w:basedOn w:val="a"/>
    <w:link w:val="a6"/>
    <w:uiPriority w:val="99"/>
    <w:unhideWhenUsed/>
    <w:rsid w:val="00985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5BCE"/>
    <w:rPr>
      <w:rFonts w:ascii="ＭＳ ゴシック" w:eastAsia="ＭＳ ゴシック" w:hAnsi="ＭＳ ゴシック" w:cs="ＭＳ ゴシック"/>
      <w:color w:val="000000"/>
      <w:kern w:val="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9227-EC35-45C5-A2B7-3EE53C40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鳥取県庁</cp:lastModifiedBy>
  <cp:revision>11</cp:revision>
  <cp:lastPrinted>2014-03-20T02:36:00Z</cp:lastPrinted>
  <dcterms:created xsi:type="dcterms:W3CDTF">2014-03-20T02:46:00Z</dcterms:created>
  <dcterms:modified xsi:type="dcterms:W3CDTF">2016-10-14T01:34:00Z</dcterms:modified>
</cp:coreProperties>
</file>