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様式３</w:t>
      </w:r>
    </w:p>
    <w:p w:rsidR="00EC2A3B" w:rsidRPr="00EC2A3B" w:rsidRDefault="00EC2A3B" w:rsidP="009A3C61">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労働環境の改善、募集方法の改善その他の雇用管理の改善及び森林施業の機械化その他の事業の合理化を一体的に図るために必要な措置についての共同計画認定申請書</w:t>
      </w:r>
    </w:p>
    <w:p w:rsidR="00EC2A3B" w:rsidRPr="009A3C61"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年　　月　　日</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○○地方事務所の長　様</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00A00AFF">
        <w:rPr>
          <w:rFonts w:ascii="Times New Roman" w:eastAsia="ＭＳ 明朝" w:hAnsi="Times New Roman" w:cs="ＭＳ 明朝" w:hint="eastAsia"/>
          <w:color w:val="000000"/>
          <w:kern w:val="0"/>
          <w:szCs w:val="21"/>
        </w:rPr>
        <w:t>（</w:t>
      </w:r>
      <w:r w:rsidRPr="00EC2A3B">
        <w:rPr>
          <w:rFonts w:ascii="Times New Roman" w:eastAsia="ＭＳ 明朝" w:hAnsi="Times New Roman" w:cs="ＭＳ 明朝" w:hint="eastAsia"/>
          <w:color w:val="000000"/>
          <w:kern w:val="0"/>
          <w:szCs w:val="21"/>
        </w:rPr>
        <w:t>森林・林業振興局長</w:t>
      </w:r>
      <w:r w:rsidR="00A00AFF">
        <w:rPr>
          <w:rFonts w:ascii="Times New Roman" w:eastAsia="ＭＳ 明朝" w:hAnsi="Times New Roman" w:cs="ＭＳ 明朝" w:hint="eastAsia"/>
          <w:color w:val="000000"/>
          <w:kern w:val="0"/>
          <w:szCs w:val="21"/>
        </w:rPr>
        <w:t>）</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009A3C61">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ＭＳ 明朝" w:hint="eastAsia"/>
          <w:color w:val="000000"/>
          <w:kern w:val="0"/>
          <w:szCs w:val="21"/>
        </w:rPr>
        <w:t>代表者の所在地</w:t>
      </w:r>
    </w:p>
    <w:p w:rsidR="00EC2A3B" w:rsidRPr="00EC2A3B" w:rsidRDefault="00EC2A3B" w:rsidP="00EC2A3B">
      <w:pPr>
        <w:overflowPunct w:val="0"/>
        <w:ind w:left="505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商号又は名称</w:t>
      </w:r>
    </w:p>
    <w:p w:rsidR="00EC2A3B" w:rsidRPr="00EC2A3B" w:rsidRDefault="00EC2A3B" w:rsidP="00EC2A3B">
      <w:pPr>
        <w:overflowPunct w:val="0"/>
        <w:ind w:left="5052"/>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代表者氏名　　　　　　　　　　　　　</w:t>
      </w:r>
    </w:p>
    <w:p w:rsidR="00EC2A3B" w:rsidRPr="00EC2A3B" w:rsidRDefault="00EC2A3B" w:rsidP="00A00AFF">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構成員　　　　　　　　　（別紙のとおり）</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改善計画　　　　　　　　（別紙のとおり）</w:t>
      </w:r>
    </w:p>
    <w:p w:rsidR="00EC2A3B" w:rsidRDefault="00EC2A3B" w:rsidP="00EC2A3B">
      <w:pPr>
        <w:rPr>
          <w:rFonts w:ascii="Times New Roman" w:eastAsia="ＭＳ 明朝" w:hAnsi="Times New Roman" w:cs="ＭＳ 明朝"/>
          <w:color w:val="000000"/>
          <w:kern w:val="0"/>
          <w:szCs w:val="21"/>
        </w:rPr>
      </w:pPr>
      <w:r w:rsidRPr="00EC2A3B">
        <w:rPr>
          <w:rFonts w:ascii="Times New Roman" w:eastAsia="ＭＳ 明朝" w:hAnsi="Times New Roman" w:cs="ＭＳ 明朝" w:hint="eastAsia"/>
          <w:color w:val="000000"/>
          <w:kern w:val="0"/>
          <w:szCs w:val="21"/>
        </w:rPr>
        <w:t xml:space="preserve">　　　　　　　　　　　　　　（構成員の個別の改善計画についても添付のこと）　　</w:t>
      </w:r>
      <w:r>
        <w:rPr>
          <w:rFonts w:ascii="Times New Roman" w:eastAsia="ＭＳ 明朝" w:hAnsi="Times New Roman" w:cs="ＭＳ 明朝"/>
          <w:color w:val="000000"/>
          <w:kern w:val="0"/>
          <w:szCs w:val="21"/>
        </w:rPr>
        <w:br w:type="page"/>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様式４</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9A3C61">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労働環境の改善、募集方法の改善その他の雇用管理の改善及び森林施業の機械化その他の事業の合理化を一体的に図るために必要な措置についての共同計画書</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計画策定事業主の概要</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3"/>
        <w:gridCol w:w="1324"/>
        <w:gridCol w:w="1323"/>
        <w:gridCol w:w="1323"/>
        <w:gridCol w:w="1323"/>
      </w:tblGrid>
      <w:tr w:rsidR="00EC2A3B" w:rsidRPr="00EC2A3B" w:rsidTr="00A00AFF">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事業主名</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所在地</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代表者</w:t>
            </w:r>
          </w:p>
        </w:tc>
        <w:tc>
          <w:tcPr>
            <w:tcW w:w="132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事業内容</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木材業者</w:t>
            </w:r>
          </w:p>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登録番号</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資本金</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従業員数</w:t>
            </w:r>
          </w:p>
        </w:tc>
      </w:tr>
      <w:tr w:rsidR="00EC2A3B" w:rsidRPr="00EC2A3B" w:rsidTr="00A00AFF">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A00AFF">
              <w:rPr>
                <w:rFonts w:ascii="Times New Roman" w:eastAsia="ＭＳ 明朝" w:hAnsi="Times New Roman" w:cs="ＭＳ 明朝" w:hint="eastAsia"/>
                <w:color w:val="000000"/>
                <w:w w:val="83"/>
                <w:kern w:val="0"/>
                <w:szCs w:val="21"/>
                <w:fitText w:val="1050" w:id="-1301525760"/>
              </w:rPr>
              <w:t>支援センタ</w:t>
            </w:r>
            <w:r w:rsidRPr="00A00AFF">
              <w:rPr>
                <w:rFonts w:ascii="Times New Roman" w:eastAsia="ＭＳ 明朝" w:hAnsi="Times New Roman" w:cs="ＭＳ 明朝" w:hint="eastAsia"/>
                <w:color w:val="000000"/>
                <w:spacing w:val="6"/>
                <w:w w:val="83"/>
                <w:kern w:val="0"/>
                <w:szCs w:val="21"/>
                <w:fitText w:val="1050" w:id="-1301525760"/>
              </w:rPr>
              <w:t>ー</w:t>
            </w: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事業策定事業主の労働力の需給の動向</w:t>
      </w:r>
    </w:p>
    <w:tbl>
      <w:tblPr>
        <w:tblW w:w="931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EC2A3B" w:rsidRPr="00EC2A3B" w:rsidTr="00A00AFF">
        <w:tc>
          <w:tcPr>
            <w:tcW w:w="9317" w:type="dxa"/>
            <w:tcBorders>
              <w:top w:val="single"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9317"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9317"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9317" w:type="dxa"/>
            <w:tcBorders>
              <w:top w:val="dashed" w:sz="4" w:space="0" w:color="000000"/>
              <w:left w:val="single" w:sz="4" w:space="0" w:color="000000"/>
              <w:bottom w:val="dashed"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9317" w:type="dxa"/>
            <w:tcBorders>
              <w:top w:val="dashed"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３　計画策定事業主の雇用管理及び事業の現状</w:t>
      </w:r>
    </w:p>
    <w:tbl>
      <w:tblPr>
        <w:tblW w:w="931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EC2A3B" w:rsidRPr="00EC2A3B" w:rsidTr="00A00AFF">
        <w:tc>
          <w:tcPr>
            <w:tcW w:w="931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　雇用管理の現状</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　事業の現状</w:t>
            </w:r>
          </w:p>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A00AFF" w:rsidRDefault="00A00AFF" w:rsidP="00A00AFF">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（記載要領）</w:t>
      </w:r>
    </w:p>
    <w:p w:rsidR="00EC2A3B" w:rsidRPr="00A00AFF" w:rsidRDefault="00A00AFF" w:rsidP="00A00AFF">
      <w:pPr>
        <w:overflowPunct w:val="0"/>
        <w:ind w:firstLineChars="100" w:firstLine="210"/>
        <w:textAlignment w:val="baseline"/>
        <w:rPr>
          <w:rFonts w:ascii="ＭＳ 明朝" w:eastAsia="ＭＳ 明朝" w:hAnsi="Times New Roman" w:cs="Times New Roman"/>
          <w:color w:val="000000" w:themeColor="text1"/>
          <w:spacing w:val="16"/>
          <w:kern w:val="0"/>
          <w:sz w:val="24"/>
          <w:szCs w:val="21"/>
        </w:rPr>
      </w:pPr>
      <w:r w:rsidRPr="00A00AFF">
        <w:rPr>
          <w:rFonts w:ascii="ＭＳ 明朝" w:eastAsia="ＭＳ 明朝" w:hAnsi="ＭＳ 明朝" w:hint="eastAsia"/>
          <w:color w:val="000000" w:themeColor="text1"/>
          <w:szCs w:val="18"/>
        </w:rPr>
        <w:t>共同して改善事業に取り組むこととした理由が分かるように記載すること。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４　共同の改善措置の計画</w:t>
      </w:r>
    </w:p>
    <w:p w:rsidR="00EC2A3B" w:rsidRPr="00EC2A3B" w:rsidRDefault="00A00AFF" w:rsidP="00EC2A3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Times New Roman" w:hint="eastAsia"/>
          <w:color w:val="000000"/>
          <w:kern w:val="0"/>
          <w:szCs w:val="21"/>
        </w:rPr>
        <w:t>（１）</w:t>
      </w:r>
      <w:r w:rsidR="00EC2A3B" w:rsidRPr="00EC2A3B">
        <w:rPr>
          <w:rFonts w:ascii="Times New Roman" w:eastAsia="ＭＳ 明朝" w:hAnsi="Times New Roman" w:cs="Times New Roman"/>
          <w:color w:val="000000"/>
          <w:kern w:val="0"/>
          <w:szCs w:val="21"/>
        </w:rPr>
        <w:t xml:space="preserve"> </w:t>
      </w:r>
      <w:r w:rsidR="00EC2A3B" w:rsidRPr="00EC2A3B">
        <w:rPr>
          <w:rFonts w:ascii="Times New Roman" w:eastAsia="ＭＳ 明朝" w:hAnsi="Times New Roman" w:cs="ＭＳ 明朝" w:hint="eastAsia"/>
          <w:color w:val="000000"/>
          <w:kern w:val="0"/>
          <w:szCs w:val="21"/>
        </w:rPr>
        <w:t>共同改善計画の実施期間</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tblGrid>
      <w:tr w:rsidR="00EC2A3B" w:rsidRPr="00EC2A3B" w:rsidTr="00A00AFF">
        <w:tc>
          <w:tcPr>
            <w:tcW w:w="6430"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年　　月～　　　　　　　　　年　　月</w:t>
            </w:r>
          </w:p>
        </w:tc>
      </w:tr>
    </w:tbl>
    <w:p w:rsidR="00A00AFF" w:rsidRDefault="00EC2A3B" w:rsidP="00A00AFF">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（記載要領）</w:t>
      </w:r>
    </w:p>
    <w:p w:rsidR="00EC2A3B" w:rsidRPr="00EC2A3B" w:rsidRDefault="00EC2A3B" w:rsidP="00A00AFF">
      <w:pPr>
        <w:overflowPunct w:val="0"/>
        <w:ind w:firstLineChars="100" w:firstLine="21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共同改善計画の実施期間を記載すること。なお、実施期間は、５年間（終期は、５年目の日の属する事業年度の末日まで）以内とする。</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A00AFF" w:rsidP="00EC2A3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（２）</w:t>
      </w:r>
      <w:r w:rsidR="00EC2A3B" w:rsidRPr="00EC2A3B">
        <w:rPr>
          <w:rFonts w:ascii="Times New Roman" w:eastAsia="ＭＳ 明朝" w:hAnsi="Times New Roman" w:cs="ＭＳ 明朝" w:hint="eastAsia"/>
          <w:color w:val="000000"/>
          <w:kern w:val="0"/>
          <w:szCs w:val="21"/>
        </w:rPr>
        <w:t>共同改善措置の項目とそれに参加する事業主</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ア　雇用管理の改善</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977"/>
        <w:gridCol w:w="2268"/>
      </w:tblGrid>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　　目</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実施の有無</w:t>
            </w:r>
            <w:r w:rsidRPr="00EC2A3B">
              <w:rPr>
                <w:rFonts w:ascii="ＭＳ 明朝" w:eastAsia="ＭＳ 明朝" w:hAnsi="ＭＳ 明朝" w:cs="ＭＳ 明朝"/>
                <w:color w:val="000000"/>
                <w:kern w:val="0"/>
                <w:szCs w:val="21"/>
              </w:rPr>
              <w:t>(</w:t>
            </w:r>
            <w:r w:rsidRPr="00EC2A3B">
              <w:rPr>
                <w:rFonts w:ascii="Times New Roman" w:eastAsia="ＭＳ 明朝" w:hAnsi="Times New Roman" w:cs="ＭＳ 明朝" w:hint="eastAsia"/>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又は×</w:t>
            </w:r>
            <w:r w:rsidRPr="00EC2A3B">
              <w:rPr>
                <w:rFonts w:ascii="ＭＳ 明朝" w:eastAsia="ＭＳ 明朝" w:hAnsi="ＭＳ 明朝" w:cs="ＭＳ 明朝"/>
                <w:color w:val="000000"/>
                <w:kern w:val="0"/>
                <w:szCs w:val="21"/>
              </w:rPr>
              <w:t>)</w:t>
            </w: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参加事業主数</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雇用の安定化</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themeColor="text1"/>
                <w:spacing w:val="16"/>
                <w:kern w:val="0"/>
                <w:szCs w:val="21"/>
              </w:rPr>
            </w:pPr>
            <w:r w:rsidRPr="00A00AFF">
              <w:rPr>
                <w:rFonts w:ascii="Times New Roman" w:eastAsia="ＭＳ 明朝" w:hAnsi="Times New Roman" w:cs="ＭＳ 明朝" w:hint="eastAsia"/>
                <w:color w:val="000000" w:themeColor="text1"/>
                <w:kern w:val="0"/>
                <w:szCs w:val="21"/>
              </w:rPr>
              <w:t>労働条件の改善</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Times New Roman" w:eastAsia="ＭＳ 明朝" w:hAnsi="Times New Roman" w:cs="ＭＳ 明朝"/>
                <w:color w:val="000000" w:themeColor="text1"/>
                <w:kern w:val="0"/>
                <w:szCs w:val="21"/>
              </w:rPr>
            </w:pPr>
            <w:r w:rsidRPr="00A00AFF">
              <w:rPr>
                <w:rFonts w:ascii="ＭＳ 明朝" w:eastAsia="ＭＳ 明朝" w:hAnsi="ＭＳ 明朝" w:hint="eastAsia"/>
                <w:color w:val="000000" w:themeColor="text1"/>
                <w:szCs w:val="21"/>
              </w:rPr>
              <w:t>労働安全の確保</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510032" w:rsidP="00A00AFF">
            <w:pPr>
              <w:suppressAutoHyphens/>
              <w:kinsoku w:val="0"/>
              <w:wordWrap w:val="0"/>
              <w:overflowPunct w:val="0"/>
              <w:autoSpaceDE w:val="0"/>
              <w:autoSpaceDN w:val="0"/>
              <w:adjustRightInd w:val="0"/>
              <w:spacing w:line="298" w:lineRule="atLeas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themeColor="text1"/>
                <w:spacing w:val="16"/>
                <w:kern w:val="0"/>
                <w:szCs w:val="21"/>
              </w:rPr>
            </w:pPr>
            <w:r w:rsidRPr="00A00AFF">
              <w:rPr>
                <w:rFonts w:ascii="Times New Roman" w:eastAsia="ＭＳ 明朝" w:hAnsi="Times New Roman" w:cs="ＭＳ 明朝" w:hint="eastAsia"/>
                <w:color w:val="000000" w:themeColor="text1"/>
                <w:kern w:val="0"/>
                <w:szCs w:val="21"/>
              </w:rPr>
              <w:t>募集･採用の改善</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themeColor="text1"/>
                <w:spacing w:val="16"/>
                <w:kern w:val="0"/>
                <w:szCs w:val="21"/>
              </w:rPr>
            </w:pPr>
            <w:r w:rsidRPr="00A00AFF">
              <w:rPr>
                <w:rFonts w:ascii="Times New Roman" w:eastAsia="ＭＳ 明朝" w:hAnsi="Times New Roman" w:cs="ＭＳ 明朝" w:hint="eastAsia"/>
                <w:color w:val="000000" w:themeColor="text1"/>
                <w:kern w:val="0"/>
                <w:szCs w:val="21"/>
              </w:rPr>
              <w:t>教育訓練の充実</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themeColor="text1"/>
                <w:spacing w:val="16"/>
                <w:kern w:val="0"/>
                <w:szCs w:val="21"/>
              </w:rPr>
            </w:pPr>
            <w:r w:rsidRPr="00A00AFF">
              <w:rPr>
                <w:rFonts w:ascii="ＭＳ 明朝" w:eastAsia="ＭＳ 明朝" w:hAnsi="ＭＳ 明朝" w:hint="eastAsia"/>
                <w:color w:val="000000" w:themeColor="text1"/>
                <w:szCs w:val="21"/>
              </w:rPr>
              <w:t>多様な人材の活躍の促進</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A00AFF"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themeColor="text1"/>
                <w:spacing w:val="16"/>
                <w:kern w:val="0"/>
                <w:szCs w:val="21"/>
              </w:rPr>
            </w:pPr>
            <w:r w:rsidRPr="00A00AFF">
              <w:rPr>
                <w:rFonts w:ascii="Times New Roman" w:eastAsia="ＭＳ 明朝" w:hAnsi="Times New Roman" w:cs="ＭＳ 明朝" w:hint="eastAsia"/>
                <w:color w:val="000000" w:themeColor="text1"/>
                <w:kern w:val="0"/>
                <w:szCs w:val="21"/>
              </w:rPr>
              <w:t>その他の雇用管理の改善</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人</w:t>
            </w:r>
          </w:p>
        </w:tc>
      </w:tr>
    </w:tbl>
    <w:p w:rsidR="00A00AFF" w:rsidRDefault="00EC2A3B" w:rsidP="00A00AFF">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（記載要領）</w:t>
      </w:r>
    </w:p>
    <w:p w:rsidR="00EC2A3B" w:rsidRPr="00EC2A3B" w:rsidRDefault="00EC2A3B" w:rsidP="00A00AFF">
      <w:pPr>
        <w:overflowPunct w:val="0"/>
        <w:ind w:firstLineChars="100" w:firstLine="21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募集・採用</w:t>
      </w:r>
      <w:r w:rsidR="004F425E">
        <w:rPr>
          <w:rFonts w:ascii="Times New Roman" w:eastAsia="ＭＳ 明朝" w:hAnsi="Times New Roman" w:cs="ＭＳ 明朝" w:hint="eastAsia"/>
          <w:color w:val="000000"/>
          <w:kern w:val="0"/>
          <w:szCs w:val="21"/>
        </w:rPr>
        <w:t>の改善措置については、他の雇用管理の改善措置と併せて取り組む</w:t>
      </w:r>
      <w:r w:rsidRPr="00EC2A3B">
        <w:rPr>
          <w:rFonts w:ascii="Times New Roman" w:eastAsia="ＭＳ 明朝" w:hAnsi="Times New Roman" w:cs="ＭＳ 明朝" w:hint="eastAsia"/>
          <w:color w:val="000000"/>
          <w:kern w:val="0"/>
          <w:szCs w:val="21"/>
        </w:rPr>
        <w:t>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イ　事業の合理化</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977"/>
        <w:gridCol w:w="2268"/>
      </w:tblGrid>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　　目</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実施の有無</w:t>
            </w:r>
            <w:r w:rsidRPr="00EC2A3B">
              <w:rPr>
                <w:rFonts w:ascii="ＭＳ 明朝" w:eastAsia="ＭＳ 明朝" w:hAnsi="ＭＳ 明朝" w:cs="ＭＳ 明朝"/>
                <w:color w:val="000000"/>
                <w:kern w:val="0"/>
                <w:szCs w:val="21"/>
              </w:rPr>
              <w:t>(</w:t>
            </w:r>
            <w:r w:rsidRPr="00EC2A3B">
              <w:rPr>
                <w:rFonts w:ascii="Times New Roman" w:eastAsia="ＭＳ 明朝" w:hAnsi="Times New Roman" w:cs="ＭＳ 明朝" w:hint="eastAsia"/>
                <w:color w:val="000000"/>
                <w:kern w:val="0"/>
                <w:szCs w:val="21"/>
              </w:rPr>
              <w:t>○</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又は×</w:t>
            </w:r>
            <w:r w:rsidRPr="00EC2A3B">
              <w:rPr>
                <w:rFonts w:ascii="ＭＳ 明朝" w:eastAsia="ＭＳ 明朝" w:hAnsi="ＭＳ 明朝" w:cs="ＭＳ 明朝"/>
                <w:color w:val="000000"/>
                <w:kern w:val="0"/>
                <w:szCs w:val="21"/>
              </w:rPr>
              <w:t>)</w:t>
            </w: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参加事業主数</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事業量の安定的確保</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510032">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生産性の向上</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510032">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人</w:t>
            </w:r>
          </w:p>
        </w:tc>
      </w:tr>
      <w:tr w:rsidR="00A00AFF" w:rsidRPr="00EC2A3B" w:rsidTr="00A00AFF">
        <w:tc>
          <w:tcPr>
            <w:tcW w:w="3543" w:type="dxa"/>
            <w:tcBorders>
              <w:top w:val="single" w:sz="4" w:space="0" w:color="000000"/>
              <w:left w:val="single" w:sz="4" w:space="0" w:color="000000"/>
              <w:right w:val="single" w:sz="4" w:space="0" w:color="000000"/>
            </w:tcBorders>
          </w:tcPr>
          <w:p w:rsidR="00A00AFF" w:rsidRPr="00EC2A3B"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hint="eastAsia"/>
                <w:sz w:val="18"/>
                <w:szCs w:val="18"/>
              </w:rPr>
              <w:t>林業労働者のキャリア</w:t>
            </w:r>
            <w:r w:rsidRPr="00A00AFF">
              <w:rPr>
                <w:rFonts w:ascii="ＭＳ 明朝" w:eastAsia="ＭＳ 明朝" w:hAnsi="ＭＳ 明朝" w:hint="eastAsia"/>
                <w:color w:val="000000" w:themeColor="text1"/>
                <w:sz w:val="18"/>
                <w:szCs w:val="18"/>
              </w:rPr>
              <w:t>に応じた技能の向上</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510032">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r>
      <w:tr w:rsidR="00A00AFF" w:rsidRPr="00EC2A3B" w:rsidTr="00A00AFF">
        <w:tc>
          <w:tcPr>
            <w:tcW w:w="3543" w:type="dxa"/>
            <w:tcBorders>
              <w:top w:val="single" w:sz="4" w:space="0" w:color="000000"/>
              <w:left w:val="single" w:sz="4" w:space="0" w:color="000000"/>
              <w:bottom w:val="single" w:sz="4" w:space="0" w:color="000000"/>
              <w:right w:val="single" w:sz="4" w:space="0" w:color="000000"/>
            </w:tcBorders>
          </w:tcPr>
          <w:p w:rsidR="00A00AFF" w:rsidRPr="00EC2A3B" w:rsidRDefault="00A00AFF"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その他の事業の合理化</w:t>
            </w:r>
          </w:p>
        </w:tc>
        <w:tc>
          <w:tcPr>
            <w:tcW w:w="2977" w:type="dxa"/>
            <w:tcBorders>
              <w:top w:val="single" w:sz="4" w:space="0" w:color="000000"/>
              <w:left w:val="single" w:sz="4" w:space="0" w:color="000000"/>
              <w:bottom w:val="single" w:sz="4" w:space="0" w:color="000000"/>
              <w:right w:val="single" w:sz="4" w:space="0" w:color="000000"/>
            </w:tcBorders>
          </w:tcPr>
          <w:p w:rsidR="00A00AFF" w:rsidRPr="00EC2A3B" w:rsidRDefault="00A00AFF"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A00AFF" w:rsidRPr="00EC2A3B" w:rsidRDefault="00A00AFF" w:rsidP="00510032">
            <w:pPr>
              <w:suppressAutoHyphens/>
              <w:kinsoku w:val="0"/>
              <w:wordWrap w:val="0"/>
              <w:overflowPunct w:val="0"/>
              <w:autoSpaceDE w:val="0"/>
              <w:autoSpaceDN w:val="0"/>
              <w:adjustRightInd w:val="0"/>
              <w:spacing w:line="298" w:lineRule="atLeast"/>
              <w:jc w:val="righ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人</w:t>
            </w: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9A3C61" w:rsidP="00EC2A3B">
      <w:pPr>
        <w:overflowPunct w:val="0"/>
        <w:ind w:left="480" w:hanging="48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（３）</w:t>
      </w:r>
      <w:r w:rsidR="00EC2A3B" w:rsidRPr="00EC2A3B">
        <w:rPr>
          <w:rFonts w:ascii="Times New Roman" w:eastAsia="ＭＳ 明朝" w:hAnsi="Times New Roman" w:cs="ＭＳ 明朝" w:hint="eastAsia"/>
          <w:color w:val="000000"/>
          <w:kern w:val="0"/>
          <w:szCs w:val="21"/>
        </w:rPr>
        <w:t>共同改善措置の目標、実施時期、内容、実施方法並びに必要とする資金の額及び調達方法</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ア　雇用管理</w:t>
      </w:r>
    </w:p>
    <w:p w:rsidR="00510032" w:rsidRPr="00510032" w:rsidRDefault="00EC2A3B" w:rsidP="00510032">
      <w:pPr>
        <w:ind w:left="840" w:hangingChars="400" w:hanging="840"/>
        <w:rPr>
          <w:rFonts w:ascii="ＭＳ 明朝" w:eastAsia="ＭＳ 明朝" w:hAnsi="ＭＳ 明朝"/>
          <w:color w:val="FF0000"/>
          <w:sz w:val="18"/>
          <w:szCs w:val="18"/>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r w:rsidR="00510032" w:rsidRPr="00510032">
        <w:rPr>
          <w:rFonts w:ascii="ＭＳ 明朝" w:eastAsia="ＭＳ 明朝" w:hAnsi="ＭＳ 明朝"/>
          <w:color w:val="000000" w:themeColor="text1"/>
          <w:szCs w:val="18"/>
        </w:rPr>
        <w:t>（雇用の安定化、労働条件の改善、</w:t>
      </w:r>
      <w:r w:rsidR="00510032" w:rsidRPr="00510032">
        <w:rPr>
          <w:rFonts w:ascii="ＭＳ 明朝" w:eastAsia="ＭＳ 明朝" w:hAnsi="ＭＳ 明朝" w:hint="eastAsia"/>
          <w:color w:val="000000" w:themeColor="text1"/>
          <w:szCs w:val="18"/>
        </w:rPr>
        <w:t>労働安全の確保、</w:t>
      </w:r>
      <w:r w:rsidR="00510032" w:rsidRPr="00510032">
        <w:rPr>
          <w:rFonts w:ascii="ＭＳ 明朝" w:eastAsia="ＭＳ 明朝" w:hAnsi="ＭＳ 明朝"/>
          <w:color w:val="000000" w:themeColor="text1"/>
          <w:szCs w:val="18"/>
        </w:rPr>
        <w:t>募集・採用の改善、教育訓練の充実、</w:t>
      </w:r>
      <w:r w:rsidR="00510032" w:rsidRPr="00510032">
        <w:rPr>
          <w:rFonts w:ascii="ＭＳ 明朝" w:eastAsia="ＭＳ 明朝" w:hAnsi="ＭＳ 明朝" w:hint="eastAsia"/>
          <w:color w:val="000000" w:themeColor="text1"/>
          <w:szCs w:val="18"/>
        </w:rPr>
        <w:t>多様な人材</w:t>
      </w:r>
      <w:r w:rsidR="00510032" w:rsidRPr="00510032">
        <w:rPr>
          <w:rFonts w:ascii="ＭＳ 明朝" w:eastAsia="ＭＳ 明朝" w:hAnsi="ＭＳ 明朝"/>
          <w:color w:val="000000" w:themeColor="text1"/>
          <w:szCs w:val="18"/>
        </w:rPr>
        <w:t>の活躍の促進その他の雇用管理の改善）</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406"/>
        <w:gridCol w:w="3823"/>
      </w:tblGrid>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改善措置の目標</w:t>
            </w:r>
          </w:p>
        </w:tc>
        <w:tc>
          <w:tcPr>
            <w:tcW w:w="722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年　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改善措置の内容</w:t>
            </w: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改善措置の実施方法</w:t>
            </w: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１年次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２年次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３年次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４年次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５年次</w:t>
            </w:r>
          </w:p>
        </w:tc>
        <w:tc>
          <w:tcPr>
            <w:tcW w:w="340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3"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A00AFF" w:rsidP="00EC2A3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Times New Roman"/>
          <w:color w:val="000000"/>
          <w:kern w:val="0"/>
          <w:szCs w:val="21"/>
        </w:rPr>
        <w:t xml:space="preserve"> </w:t>
      </w:r>
      <w:r w:rsidR="00EC2A3B" w:rsidRPr="00EC2A3B">
        <w:rPr>
          <w:rFonts w:ascii="Times New Roman" w:eastAsia="ＭＳ 明朝" w:hAnsi="Times New Roman" w:cs="ＭＳ 明朝" w:hint="eastAsia"/>
          <w:color w:val="000000"/>
          <w:kern w:val="0"/>
          <w:szCs w:val="21"/>
        </w:rPr>
        <w:t>（記載要領）</w:t>
      </w:r>
      <w:r w:rsidR="00EC2A3B" w:rsidRPr="00EC2A3B">
        <w:rPr>
          <w:rFonts w:ascii="Times New Roman" w:eastAsia="ＭＳ 明朝" w:hAnsi="Times New Roman" w:cs="Times New Roman"/>
          <w:color w:val="000000"/>
          <w:kern w:val="0"/>
          <w:szCs w:val="21"/>
        </w:rPr>
        <w:t xml:space="preserve"> </w:t>
      </w:r>
      <w:r w:rsidR="00EC2A3B" w:rsidRPr="00EC2A3B">
        <w:rPr>
          <w:rFonts w:ascii="Times New Roman" w:eastAsia="ＭＳ 明朝" w:hAnsi="Times New Roman" w:cs="ＭＳ 明朝" w:hint="eastAsia"/>
          <w:color w:val="000000"/>
          <w:kern w:val="0"/>
          <w:szCs w:val="21"/>
        </w:rPr>
        <w:t>改善措置の項目ごとに別様とすること。</w:t>
      </w:r>
    </w:p>
    <w:p w:rsidR="004F425E" w:rsidRPr="00EC2A3B" w:rsidRDefault="004F425E"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イ　事業の合理化</w:t>
      </w:r>
    </w:p>
    <w:p w:rsidR="00EC2A3B" w:rsidRPr="00EC2A3B" w:rsidRDefault="00EC2A3B" w:rsidP="004F425E">
      <w:pPr>
        <w:overflowPunct w:val="0"/>
        <w:ind w:left="962" w:hanging="24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（事業量の安定的確保、生産性の向上、林業労働者のキャリア形成</w:t>
      </w:r>
      <w:r w:rsidR="00510032" w:rsidRPr="00510032">
        <w:rPr>
          <w:rFonts w:ascii="ＭＳ 明朝" w:eastAsia="ＭＳ 明朝" w:hAnsi="ＭＳ 明朝" w:hint="eastAsia"/>
          <w:color w:val="000000" w:themeColor="text1"/>
          <w:szCs w:val="18"/>
        </w:rPr>
        <w:t>に応じた技能向上</w:t>
      </w:r>
      <w:r w:rsidRPr="00EC2A3B">
        <w:rPr>
          <w:rFonts w:ascii="Times New Roman" w:eastAsia="ＭＳ 明朝" w:hAnsi="Times New Roman" w:cs="ＭＳ 明朝" w:hint="eastAsia"/>
          <w:color w:val="000000"/>
          <w:kern w:val="0"/>
          <w:szCs w:val="21"/>
        </w:rPr>
        <w:t>、その他の事業の合理化）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402"/>
        <w:gridCol w:w="3827"/>
      </w:tblGrid>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改善措置の目標</w:t>
            </w:r>
          </w:p>
        </w:tc>
        <w:tc>
          <w:tcPr>
            <w:tcW w:w="7229" w:type="dxa"/>
            <w:gridSpan w:val="2"/>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 xml:space="preserve">　</w:t>
            </w: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年　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改善措置の内容</w:t>
            </w: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改善措置の実施方法</w:t>
            </w: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１年次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２年次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lastRenderedPageBreak/>
              <w:t>３年次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４年次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1701"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５年次</w:t>
            </w:r>
          </w:p>
        </w:tc>
        <w:tc>
          <w:tcPr>
            <w:tcW w:w="340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改善措置の項目ごとに別様とすること。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 xml:space="preserve">　　ウ　資金調達方法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1938"/>
        <w:gridCol w:w="1275"/>
        <w:gridCol w:w="1134"/>
        <w:gridCol w:w="1276"/>
        <w:gridCol w:w="1134"/>
        <w:gridCol w:w="1276"/>
      </w:tblGrid>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vAlign w:val="center"/>
          </w:tcPr>
          <w:p w:rsidR="00EC2A3B" w:rsidRPr="00EC2A3B" w:rsidRDefault="00EC2A3B" w:rsidP="00A00AFF">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年次</w:t>
            </w:r>
          </w:p>
        </w:tc>
        <w:tc>
          <w:tcPr>
            <w:tcW w:w="1938" w:type="dxa"/>
            <w:vMerge w:val="restart"/>
            <w:tcBorders>
              <w:top w:val="single" w:sz="4" w:space="0" w:color="000000"/>
              <w:left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項目</w:t>
            </w:r>
          </w:p>
        </w:tc>
        <w:tc>
          <w:tcPr>
            <w:tcW w:w="4819" w:type="dxa"/>
            <w:gridSpan w:val="4"/>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調達方法</w:t>
            </w:r>
          </w:p>
        </w:tc>
        <w:tc>
          <w:tcPr>
            <w:tcW w:w="1276" w:type="dxa"/>
            <w:vMerge w:val="restart"/>
            <w:tcBorders>
              <w:top w:val="single" w:sz="4" w:space="0" w:color="000000"/>
              <w:left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備考</w:t>
            </w: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38" w:type="dxa"/>
            <w:vMerge/>
            <w:tcBorders>
              <w:left w:val="single" w:sz="4" w:space="0" w:color="000000"/>
              <w:bottom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自己資金</w:t>
            </w: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制度資金</w:t>
            </w: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市中資金</w:t>
            </w: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A00AF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補助金</w:t>
            </w:r>
          </w:p>
        </w:tc>
        <w:tc>
          <w:tcPr>
            <w:tcW w:w="1276" w:type="dxa"/>
            <w:vMerge/>
            <w:tcBorders>
              <w:left w:val="single" w:sz="4" w:space="0" w:color="000000"/>
              <w:bottom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textDirection w:val="tbRlV"/>
            <w:vAlign w:val="center"/>
          </w:tcPr>
          <w:p w:rsidR="00EC2A3B" w:rsidRPr="00EC2A3B" w:rsidRDefault="00EC2A3B" w:rsidP="009A3C61">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１年次</w:t>
            </w: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textDirection w:val="tbRlV"/>
            <w:vAlign w:val="center"/>
          </w:tcPr>
          <w:p w:rsidR="00EC2A3B" w:rsidRPr="00EC2A3B" w:rsidRDefault="00EC2A3B" w:rsidP="009A3C61">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009A3C61">
              <w:rPr>
                <w:rFonts w:ascii="Times New Roman" w:eastAsia="ＭＳ 明朝" w:hAnsi="Times New Roman" w:cs="Times New Roman" w:hint="eastAsia"/>
                <w:color w:val="000000"/>
                <w:kern w:val="0"/>
                <w:szCs w:val="21"/>
              </w:rPr>
              <w:t>２</w:t>
            </w:r>
            <w:r w:rsidR="009A3C61" w:rsidRPr="00EC2A3B">
              <w:rPr>
                <w:rFonts w:ascii="Times New Roman" w:eastAsia="ＭＳ 明朝" w:hAnsi="Times New Roman" w:cs="ＭＳ 明朝" w:hint="eastAsia"/>
                <w:color w:val="000000"/>
                <w:kern w:val="0"/>
                <w:szCs w:val="21"/>
              </w:rPr>
              <w:t>年次</w:t>
            </w: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textDirection w:val="tbRlV"/>
            <w:vAlign w:val="center"/>
          </w:tcPr>
          <w:p w:rsidR="00EC2A3B" w:rsidRPr="00EC2A3B" w:rsidRDefault="00EC2A3B" w:rsidP="009A3C61">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009A3C61">
              <w:rPr>
                <w:rFonts w:ascii="Times New Roman" w:eastAsia="ＭＳ 明朝" w:hAnsi="Times New Roman" w:cs="ＭＳ 明朝" w:hint="eastAsia"/>
                <w:color w:val="000000"/>
                <w:kern w:val="0"/>
                <w:szCs w:val="21"/>
              </w:rPr>
              <w:t>３</w:t>
            </w:r>
            <w:r w:rsidR="009A3C61" w:rsidRPr="00EC2A3B">
              <w:rPr>
                <w:rFonts w:ascii="Times New Roman" w:eastAsia="ＭＳ 明朝" w:hAnsi="Times New Roman" w:cs="ＭＳ 明朝" w:hint="eastAsia"/>
                <w:color w:val="000000"/>
                <w:kern w:val="0"/>
                <w:szCs w:val="21"/>
              </w:rPr>
              <w:t>年次</w:t>
            </w: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textDirection w:val="tbRlV"/>
            <w:vAlign w:val="center"/>
          </w:tcPr>
          <w:p w:rsidR="00EC2A3B" w:rsidRPr="00EC2A3B" w:rsidRDefault="00EC2A3B" w:rsidP="009A3C61">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009A3C61">
              <w:rPr>
                <w:rFonts w:ascii="Times New Roman" w:eastAsia="ＭＳ 明朝" w:hAnsi="Times New Roman" w:cs="ＭＳ 明朝" w:hint="eastAsia"/>
                <w:color w:val="000000"/>
                <w:kern w:val="0"/>
                <w:szCs w:val="21"/>
              </w:rPr>
              <w:t>４</w:t>
            </w:r>
            <w:r w:rsidR="009A3C61" w:rsidRPr="00EC2A3B">
              <w:rPr>
                <w:rFonts w:ascii="Times New Roman" w:eastAsia="ＭＳ 明朝" w:hAnsi="Times New Roman" w:cs="ＭＳ 明朝" w:hint="eastAsia"/>
                <w:color w:val="000000"/>
                <w:kern w:val="0"/>
                <w:szCs w:val="21"/>
              </w:rPr>
              <w:t>年次</w:t>
            </w: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textDirection w:val="tbRlV"/>
            <w:vAlign w:val="center"/>
          </w:tcPr>
          <w:p w:rsidR="00EC2A3B" w:rsidRPr="00EC2A3B" w:rsidRDefault="00EC2A3B" w:rsidP="009A3C61">
            <w:pPr>
              <w:autoSpaceDE w:val="0"/>
              <w:autoSpaceDN w:val="0"/>
              <w:adjustRightInd w:val="0"/>
              <w:ind w:left="113" w:right="113"/>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val="restart"/>
            <w:tcBorders>
              <w:top w:val="single" w:sz="4" w:space="0" w:color="000000"/>
              <w:left w:val="single" w:sz="4" w:space="0" w:color="000000"/>
              <w:right w:val="single" w:sz="4" w:space="0" w:color="000000"/>
            </w:tcBorders>
            <w:textDirection w:val="tbRlV"/>
            <w:vAlign w:val="center"/>
          </w:tcPr>
          <w:p w:rsidR="00EC2A3B" w:rsidRPr="00EC2A3B" w:rsidRDefault="00EC2A3B" w:rsidP="009A3C61">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Times New Roman"/>
                <w:color w:val="000000"/>
                <w:kern w:val="0"/>
                <w:szCs w:val="21"/>
              </w:rPr>
              <w:t xml:space="preserve"> </w:t>
            </w:r>
            <w:r w:rsidR="009A3C61">
              <w:rPr>
                <w:rFonts w:ascii="Times New Roman" w:eastAsia="ＭＳ 明朝" w:hAnsi="Times New Roman" w:cs="ＭＳ 明朝" w:hint="eastAsia"/>
                <w:color w:val="000000"/>
                <w:kern w:val="0"/>
                <w:szCs w:val="21"/>
              </w:rPr>
              <w:t>５</w:t>
            </w:r>
            <w:r w:rsidR="009A3C61" w:rsidRPr="00EC2A3B">
              <w:rPr>
                <w:rFonts w:ascii="Times New Roman" w:eastAsia="ＭＳ 明朝" w:hAnsi="Times New Roman" w:cs="ＭＳ 明朝" w:hint="eastAsia"/>
                <w:color w:val="000000"/>
                <w:kern w:val="0"/>
                <w:szCs w:val="21"/>
              </w:rPr>
              <w:t>年次</w:t>
            </w: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雇用管理の改善</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事業の合理化</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r w:rsidR="00EC2A3B" w:rsidRPr="00EC2A3B" w:rsidTr="009A3C61">
        <w:trPr>
          <w:trHeight w:val="321"/>
        </w:trPr>
        <w:tc>
          <w:tcPr>
            <w:tcW w:w="897" w:type="dxa"/>
            <w:vMerge/>
            <w:tcBorders>
              <w:left w:val="single" w:sz="4" w:space="0" w:color="000000"/>
              <w:bottom w:val="single" w:sz="4" w:space="0" w:color="000000"/>
              <w:right w:val="single" w:sz="4" w:space="0" w:color="000000"/>
            </w:tcBorders>
            <w:vAlign w:val="center"/>
          </w:tcPr>
          <w:p w:rsidR="00EC2A3B" w:rsidRPr="00EC2A3B" w:rsidRDefault="00EC2A3B" w:rsidP="00EC2A3B">
            <w:pPr>
              <w:autoSpaceDE w:val="0"/>
              <w:autoSpaceDN w:val="0"/>
              <w:adjustRightInd w:val="0"/>
              <w:jc w:val="left"/>
              <w:rPr>
                <w:rFonts w:ascii="ＭＳ 明朝" w:eastAsia="ＭＳ 明朝" w:hAnsi="Times New Roman" w:cs="Times New Roman"/>
                <w:color w:val="000000"/>
                <w:spacing w:val="16"/>
                <w:kern w:val="0"/>
                <w:szCs w:val="21"/>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9A3C6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2A3B" w:rsidRPr="00EC2A3B" w:rsidRDefault="00EC2A3B" w:rsidP="00EC2A3B">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５　センターが事業主の委託を受けて労働者の募集を行う場合の当該募集の従事者及び内容</w:t>
      </w:r>
    </w:p>
    <w:p w:rsidR="00EC2A3B" w:rsidRPr="00EC2A3B" w:rsidRDefault="00A00AFF" w:rsidP="00EC2A3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（１）</w:t>
      </w:r>
      <w:r w:rsidR="00EC2A3B" w:rsidRPr="00EC2A3B">
        <w:rPr>
          <w:rFonts w:ascii="Times New Roman" w:eastAsia="ＭＳ 明朝" w:hAnsi="Times New Roman" w:cs="ＭＳ 明朝" w:hint="eastAsia"/>
          <w:color w:val="000000"/>
          <w:kern w:val="0"/>
          <w:szCs w:val="21"/>
        </w:rPr>
        <w:t>募集従事者</w:t>
      </w:r>
    </w:p>
    <w:tbl>
      <w:tblPr>
        <w:tblW w:w="9038"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6392"/>
      </w:tblGrid>
      <w:tr w:rsidR="00EC2A3B" w:rsidRPr="00EC2A3B" w:rsidTr="00A00AFF">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氏　　　　名</w:t>
            </w:r>
          </w:p>
        </w:tc>
        <w:tc>
          <w:tcPr>
            <w:tcW w:w="639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rsidTr="00A00AFF">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役　　　　職</w:t>
            </w:r>
          </w:p>
        </w:tc>
        <w:tc>
          <w:tcPr>
            <w:tcW w:w="6392"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センター職員のうち、募集業務に従事する者を記載すること。</w:t>
      </w: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p>
    <w:p w:rsidR="00EC2A3B" w:rsidRPr="00EC2A3B" w:rsidRDefault="00A00AFF" w:rsidP="00EC2A3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Times New Roman" w:hint="eastAsia"/>
          <w:color w:val="000000"/>
          <w:kern w:val="0"/>
          <w:szCs w:val="21"/>
        </w:rPr>
        <w:t>（２）</w:t>
      </w:r>
      <w:r w:rsidR="00EC2A3B" w:rsidRPr="00EC2A3B">
        <w:rPr>
          <w:rFonts w:ascii="Times New Roman" w:eastAsia="ＭＳ 明朝" w:hAnsi="Times New Roman" w:cs="ＭＳ 明朝" w:hint="eastAsia"/>
          <w:color w:val="000000"/>
          <w:kern w:val="0"/>
          <w:szCs w:val="21"/>
        </w:rPr>
        <w:t>募集内容</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6376"/>
      </w:tblGrid>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賃　　　　金</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労働時間及び休日</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r w:rsidR="00EC2A3B" w:rsidRPr="00EC2A3B">
        <w:tc>
          <w:tcPr>
            <w:tcW w:w="2646" w:type="dxa"/>
            <w:tcBorders>
              <w:top w:val="single" w:sz="4" w:space="0" w:color="000000"/>
              <w:left w:val="single" w:sz="4" w:space="0" w:color="000000"/>
              <w:bottom w:val="single" w:sz="4" w:space="0" w:color="000000"/>
              <w:right w:val="single" w:sz="4" w:space="0" w:color="000000"/>
            </w:tcBorders>
          </w:tcPr>
          <w:p w:rsidR="00EC2A3B" w:rsidRPr="00EC2A3B" w:rsidRDefault="00EC2A3B" w:rsidP="00A00AFF">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その他の募集内容</w:t>
            </w:r>
          </w:p>
        </w:tc>
        <w:tc>
          <w:tcPr>
            <w:tcW w:w="6376" w:type="dxa"/>
            <w:tcBorders>
              <w:top w:val="single" w:sz="4" w:space="0" w:color="000000"/>
              <w:left w:val="single" w:sz="4" w:space="0" w:color="000000"/>
              <w:bottom w:val="single" w:sz="4" w:space="0" w:color="000000"/>
              <w:right w:val="single" w:sz="4" w:space="0" w:color="000000"/>
            </w:tcBorders>
          </w:tcPr>
          <w:p w:rsidR="00EC2A3B" w:rsidRPr="00EC2A3B" w:rsidRDefault="00EC2A3B" w:rsidP="00EC2A3B">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6"/>
                <w:kern w:val="0"/>
                <w:szCs w:val="21"/>
              </w:rPr>
            </w:pPr>
          </w:p>
        </w:tc>
      </w:tr>
    </w:tbl>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（記載要領）</w:t>
      </w:r>
      <w:r w:rsidRPr="00EC2A3B">
        <w:rPr>
          <w:rFonts w:ascii="Times New Roman" w:eastAsia="ＭＳ 明朝" w:hAnsi="Times New Roman" w:cs="Times New Roman"/>
          <w:color w:val="000000"/>
          <w:kern w:val="0"/>
          <w:szCs w:val="21"/>
        </w:rPr>
        <w:t xml:space="preserve"> </w:t>
      </w:r>
      <w:r w:rsidRPr="00EC2A3B">
        <w:rPr>
          <w:rFonts w:ascii="Times New Roman" w:eastAsia="ＭＳ 明朝" w:hAnsi="Times New Roman" w:cs="ＭＳ 明朝" w:hint="eastAsia"/>
          <w:color w:val="000000"/>
          <w:kern w:val="0"/>
          <w:szCs w:val="21"/>
        </w:rPr>
        <w:t>共同改善計画の構成員の平均的な募集内容を記載すること。</w:t>
      </w:r>
    </w:p>
    <w:p w:rsidR="004F425E" w:rsidRDefault="004F425E" w:rsidP="00EC2A3B">
      <w:pPr>
        <w:overflowPunct w:val="0"/>
        <w:textAlignment w:val="baseline"/>
        <w:rPr>
          <w:rFonts w:ascii="Times New Roman" w:eastAsia="ＭＳ 明朝" w:hAnsi="Times New Roman" w:cs="ＭＳ 明朝"/>
          <w:color w:val="000000"/>
          <w:kern w:val="0"/>
          <w:szCs w:val="21"/>
        </w:rPr>
      </w:pPr>
    </w:p>
    <w:p w:rsidR="00EC2A3B" w:rsidRPr="00EC2A3B" w:rsidRDefault="00EC2A3B" w:rsidP="00EC2A3B">
      <w:pPr>
        <w:overflowPunct w:val="0"/>
        <w:textAlignment w:val="baseline"/>
        <w:rPr>
          <w:rFonts w:ascii="ＭＳ 明朝" w:eastAsia="ＭＳ 明朝" w:hAnsi="Times New Roman" w:cs="Times New Roman"/>
          <w:color w:val="000000"/>
          <w:spacing w:val="16"/>
          <w:kern w:val="0"/>
          <w:szCs w:val="21"/>
        </w:rPr>
      </w:pPr>
      <w:r w:rsidRPr="00EC2A3B">
        <w:rPr>
          <w:rFonts w:ascii="Times New Roman" w:eastAsia="ＭＳ 明朝" w:hAnsi="Times New Roman" w:cs="ＭＳ 明朝" w:hint="eastAsia"/>
          <w:color w:val="000000"/>
          <w:kern w:val="0"/>
          <w:szCs w:val="21"/>
        </w:rPr>
        <w:t>６　その他</w:t>
      </w:r>
    </w:p>
    <w:p w:rsidR="004F425E" w:rsidRDefault="00EC2A3B" w:rsidP="00EC2A3B">
      <w:pPr>
        <w:rPr>
          <w:rFonts w:ascii="Times New Roman" w:eastAsia="ＭＳ 明朝" w:hAnsi="Times New Roman" w:cs="ＭＳ 明朝"/>
          <w:color w:val="000000"/>
          <w:kern w:val="0"/>
          <w:szCs w:val="21"/>
        </w:rPr>
      </w:pPr>
      <w:r w:rsidRPr="00EC2A3B">
        <w:rPr>
          <w:rFonts w:ascii="Times New Roman" w:eastAsia="ＭＳ 明朝" w:hAnsi="Times New Roman" w:cs="ＭＳ 明朝" w:hint="eastAsia"/>
          <w:color w:val="000000"/>
          <w:kern w:val="0"/>
          <w:szCs w:val="21"/>
        </w:rPr>
        <w:t xml:space="preserve">　　共同改善措置の実施体制図</w:t>
      </w:r>
      <w:r w:rsidR="004F425E">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様式５</w:t>
      </w: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改善計画認定通知書（申請者用）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510032">
      <w:pPr>
        <w:overflowPunct w:val="0"/>
        <w:ind w:left="6554"/>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Pr="004F425E" w:rsidRDefault="004F425E" w:rsidP="00510032">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（森林・林業振興局長）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年　　月　　日付けで申請のあった改善計画について、林業労働力の確保の促進に関する法律第５条第３項の規定により認定します。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様式６</w:t>
      </w: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510032">
      <w:pPr>
        <w:overflowPunct w:val="0"/>
        <w:ind w:left="6554"/>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Default="004F425E" w:rsidP="00510032">
      <w:pPr>
        <w:overflowPunct w:val="0"/>
        <w:jc w:val="left"/>
        <w:textAlignment w:val="baseline"/>
        <w:rPr>
          <w:rFonts w:ascii="ＭＳ 明朝" w:eastAsia="ＭＳ 明朝" w:hAnsi="Times New Roman" w:cs="Times New Roman"/>
          <w:color w:val="000000"/>
          <w:spacing w:val="26"/>
          <w:kern w:val="0"/>
          <w:szCs w:val="21"/>
        </w:rPr>
      </w:pPr>
    </w:p>
    <w:p w:rsidR="009A3C61" w:rsidRPr="004F425E" w:rsidRDefault="009A3C61" w:rsidP="00510032">
      <w:pPr>
        <w:overflowPunct w:val="0"/>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9A3C61" w:rsidRPr="00510032"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年　　月　　日付けで　　　　　　　　　　　　から申請のあった改善計画について、別添写しの通り林業労働力の確保の促進に関する法律第５条第３項の規定により認定したので通知します。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様式７</w:t>
      </w: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改善計画変更認定申請書</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○○地方事務所の長　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510032" w:rsidRPr="004F425E" w:rsidRDefault="004F425E" w:rsidP="00510032">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代表者氏名　　　　　　　　　　　　　</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510032"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年　　月　　日付けで認定を受けた改善計画について、下記のとおり変更したいので、林業労働力の確保の促進に関する法律第６条第１項の規定により申請します。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　変更事項の内容（別添のとおり）</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２　変更の理由</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（添付資料）</w:t>
      </w:r>
    </w:p>
    <w:p w:rsidR="004F425E" w:rsidRPr="004F425E" w:rsidRDefault="004F425E" w:rsidP="00510032">
      <w:pPr>
        <w:overflowPunct w:val="0"/>
        <w:ind w:left="420" w:hangingChars="200" w:hanging="42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変更後の内容を記載した様式２「労働環境の改善、募集方法の改善その他の雇用管理の改善及び森林施業の機械化その他の事業の合理化を一体的に図るために必要な措置についての計画書」（共同改善計画の認定事業主にあっては様式４「労働環境の改善、募集方法の改善その他の雇用管理の改善及び森林施業の機械化その他の事業の合理化を一体的に図るために必要な措置についての共同計画書」及び様式２「労働環境の改善、募集方法の改善その他の雇用管理の改善及び森林</w:t>
      </w:r>
      <w:r>
        <w:rPr>
          <w:rFonts w:ascii="Times New Roman" w:eastAsia="ＭＳ 明朝" w:hAnsi="Times New Roman" w:cs="ＭＳ 明朝" w:hint="eastAsia"/>
          <w:color w:val="000000"/>
          <w:kern w:val="0"/>
          <w:szCs w:val="21"/>
        </w:rPr>
        <w:t>施業の機械化その他の事業の合理化を一体的に図るために必要な</w:t>
      </w:r>
      <w:r w:rsidRPr="004F425E">
        <w:rPr>
          <w:rFonts w:ascii="Times New Roman" w:eastAsia="ＭＳ 明朝" w:hAnsi="Times New Roman" w:cs="ＭＳ 明朝" w:hint="eastAsia"/>
          <w:color w:val="000000"/>
          <w:kern w:val="0"/>
          <w:szCs w:val="21"/>
        </w:rPr>
        <w:t>措置についての計画書」）</w:t>
      </w:r>
    </w:p>
    <w:p w:rsidR="004F425E" w:rsidRPr="004F425E" w:rsidRDefault="004F425E" w:rsidP="004F425E">
      <w:pPr>
        <w:overflowPunct w:val="0"/>
        <w:ind w:left="600" w:hanging="60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（２）様式１４「改善措置実施状況報告」（ただし、既に提出したものを除きます。）</w:t>
      </w:r>
    </w:p>
    <w:p w:rsidR="004F425E" w:rsidRDefault="004F425E" w:rsidP="00510032">
      <w:pPr>
        <w:overflowPunct w:val="0"/>
        <w:ind w:left="420" w:hangingChars="200" w:hanging="42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３）認定事業主の最近３年間の事業報告書、貸借対照表及び損益計算書（これらの書類がない場合にあっては、最近２年間の事業状況及び事業用資産の概要を記載した書類。ただし、既に提出したものは除き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様式８</w:t>
      </w: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改善計画変更届出書</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○○地方事務所の長　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9A3C61">
      <w:pPr>
        <w:overflowPunct w:val="0"/>
        <w:ind w:firstLineChars="2100" w:firstLine="441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4F425E" w:rsidRPr="004F425E" w:rsidRDefault="004F425E" w:rsidP="00510032">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代表者氏名　　　　　　　　　　　　　</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年　　月　　日付けで認定を受けた改善計画について、下記のとおり変更したいので、林業労働力の確保の促進に関する法律第６条第１項の規定により届け出ます。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１　変更事項の内容（別添のとおり）</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２　変更の理由</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様式９</w:t>
      </w: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改善計画変更認定通知書（申請者用）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様</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Default="00510032" w:rsidP="004F425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4F425E" w:rsidRPr="004F425E">
        <w:rPr>
          <w:rFonts w:ascii="Times New Roman" w:eastAsia="ＭＳ 明朝" w:hAnsi="Times New Roman" w:cs="ＭＳ 明朝" w:hint="eastAsia"/>
          <w:color w:val="000000"/>
          <w:kern w:val="0"/>
          <w:szCs w:val="21"/>
        </w:rPr>
        <w:t xml:space="preserve">　　年　　月　　日付けで申請のあった改善計画の変更について、林業労働力の確保の促進に関する法律第６条第３項の規定により認定します。　</w:t>
      </w:r>
      <w:r w:rsidR="004F425E">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lastRenderedPageBreak/>
        <w:t>様式１０</w:t>
      </w: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改善計画変更認定通知書（関係機関用）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年　　月　　日</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ind w:left="2358"/>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様</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　　　年　　月　　日付けで　　　　　　から申請のあった改善計画の変更について、別添写しの通り林業労働力の確保の促進に関する法律第５条第３項の規定により認定したので通知します。</w:t>
      </w: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lastRenderedPageBreak/>
        <w:t>様式１１</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改善計画認定取消通知書（事業主用）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年　　月　　日</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様</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 xml:space="preserve">　　○○地方事務所の長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w:t>
      </w:r>
      <w:r w:rsidR="00510032">
        <w:rPr>
          <w:rFonts w:ascii="ＭＳ 明朝" w:eastAsia="ＭＳ 明朝" w:hAnsi="ＭＳ 明朝" w:cs="ＭＳ 明朝" w:hint="eastAsia"/>
          <w:color w:val="000000"/>
          <w:kern w:val="0"/>
          <w:szCs w:val="21"/>
        </w:rPr>
        <w:t xml:space="preserve">　　　　　　　　　　　　　　（</w:t>
      </w:r>
      <w:r w:rsidRPr="004F425E">
        <w:rPr>
          <w:rFonts w:ascii="ＭＳ 明朝" w:eastAsia="ＭＳ 明朝" w:hAnsi="ＭＳ 明朝" w:cs="ＭＳ 明朝" w:hint="eastAsia"/>
          <w:color w:val="000000"/>
          <w:kern w:val="0"/>
          <w:szCs w:val="21"/>
        </w:rPr>
        <w:t>森林・林業振興局長</w:t>
      </w:r>
      <w:r w:rsidR="00510032">
        <w:rPr>
          <w:rFonts w:ascii="ＭＳ 明朝" w:eastAsia="ＭＳ 明朝" w:hAnsi="ＭＳ 明朝"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年　　月　　日付けで認定した</w:t>
      </w:r>
      <w:r w:rsidR="0024253A">
        <w:rPr>
          <w:rFonts w:ascii="ＭＳ 明朝" w:eastAsia="ＭＳ 明朝" w:hAnsi="ＭＳ 明朝" w:cs="ＭＳ 明朝" w:hint="eastAsia"/>
          <w:color w:val="000000"/>
          <w:kern w:val="0"/>
          <w:szCs w:val="21"/>
        </w:rPr>
        <w:t>改善計画について</w:t>
      </w:r>
      <w:r w:rsidRPr="004F425E">
        <w:rPr>
          <w:rFonts w:ascii="ＭＳ 明朝" w:eastAsia="ＭＳ 明朝" w:hAnsi="ＭＳ 明朝" w:cs="ＭＳ 明朝" w:hint="eastAsia"/>
          <w:color w:val="000000"/>
          <w:kern w:val="0"/>
          <w:szCs w:val="21"/>
        </w:rPr>
        <w:t>、下記の理由に該当すると認められますので、林業労働力の確保に関する法律第６条第２項の規定により、認定を取り消したので通知します。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【総合事務所長が取消処分を行う場合】</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なお、この処分に不服があるときは、行政不服審査法（昭和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160</w:t>
      </w:r>
      <w:r w:rsidRPr="004F425E">
        <w:rPr>
          <w:rFonts w:ascii="ＭＳ 明朝" w:eastAsia="ＭＳ 明朝" w:hAnsi="ＭＳ 明朝" w:cs="ＭＳ 明朝" w:hint="eastAsia"/>
          <w:color w:val="000000"/>
          <w:kern w:val="0"/>
          <w:szCs w:val="21"/>
        </w:rPr>
        <w:t>号）の規定により、この処分があったことを知った日の翌日から起算して６０日以内に、鳥取県知事に対して審査請求をすることができます。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また、この処分の取消しの訴えは、行政事件訴訟法（昭和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139</w:t>
      </w:r>
      <w:r w:rsidRPr="004F425E">
        <w:rPr>
          <w:rFonts w:ascii="ＭＳ 明朝" w:eastAsia="ＭＳ 明朝" w:hAnsi="ＭＳ 明朝" w:cs="ＭＳ 明朝" w:hint="eastAsia"/>
          <w:color w:val="000000"/>
          <w:kern w:val="0"/>
          <w:szCs w:val="21"/>
        </w:rPr>
        <w:t>号）の規定により、この処分があったことを知った日の翌日から起算して６か月以内に、鳥取県を被告として（訴訟において鳥取県を代表する者は鳥取県知事となります。）、○○裁判所（※処分をした行政庁の所在地を管轄する裁判所）に提起することができます。なお、処分があったことを知った日の翌日から起算して６か月以内であっても、処分の日の翌日から起算して１年を経過すると処分の取消しの訴えを提起することはできなくなり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【森林・林業振興局長</w:t>
      </w:r>
      <w:r w:rsidRPr="004F425E">
        <w:rPr>
          <w:rFonts w:ascii="ＭＳ 明朝" w:eastAsia="ＭＳ 明朝" w:hAnsi="ＭＳ 明朝" w:cs="ＭＳ 明朝" w:hint="eastAsia"/>
          <w:color w:val="000000"/>
          <w:kern w:val="0"/>
          <w:szCs w:val="21"/>
        </w:rPr>
        <w:t>が取消処分を行う場合】</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なお、この処分に不服があるときは、行政不服審査法（昭和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160</w:t>
      </w:r>
      <w:r w:rsidRPr="004F425E">
        <w:rPr>
          <w:rFonts w:ascii="ＭＳ 明朝" w:eastAsia="ＭＳ 明朝" w:hAnsi="ＭＳ 明朝" w:cs="ＭＳ 明朝" w:hint="eastAsia"/>
          <w:color w:val="000000"/>
          <w:kern w:val="0"/>
          <w:szCs w:val="21"/>
        </w:rPr>
        <w:t>号）の規定により、この処分があったことを知った日の翌日から起算して６０日以内に、鳥取県知事に対して審査請求をすることができます。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 xml:space="preserve">　また、この処分の取消しの訴えは、行政事件訴訟法（昭和</w:t>
      </w:r>
      <w:r w:rsidRPr="004F425E">
        <w:rPr>
          <w:rFonts w:ascii="ＭＳ 明朝" w:eastAsia="ＭＳ 明朝" w:hAnsi="ＭＳ 明朝" w:cs="ＭＳ 明朝"/>
          <w:color w:val="000000"/>
          <w:kern w:val="0"/>
          <w:szCs w:val="21"/>
        </w:rPr>
        <w:t>37</w:t>
      </w:r>
      <w:r w:rsidRPr="004F425E">
        <w:rPr>
          <w:rFonts w:ascii="ＭＳ 明朝" w:eastAsia="ＭＳ 明朝" w:hAnsi="ＭＳ 明朝" w:cs="ＭＳ 明朝" w:hint="eastAsia"/>
          <w:color w:val="000000"/>
          <w:kern w:val="0"/>
          <w:szCs w:val="21"/>
        </w:rPr>
        <w:t>年法律第</w:t>
      </w:r>
      <w:r w:rsidRPr="004F425E">
        <w:rPr>
          <w:rFonts w:ascii="ＭＳ 明朝" w:eastAsia="ＭＳ 明朝" w:hAnsi="ＭＳ 明朝" w:cs="ＭＳ 明朝"/>
          <w:color w:val="000000"/>
          <w:kern w:val="0"/>
          <w:szCs w:val="21"/>
        </w:rPr>
        <w:t>139</w:t>
      </w:r>
      <w:r w:rsidRPr="004F425E">
        <w:rPr>
          <w:rFonts w:ascii="ＭＳ 明朝" w:eastAsia="ＭＳ 明朝" w:hAnsi="ＭＳ 明朝" w:cs="ＭＳ 明朝" w:hint="eastAsia"/>
          <w:color w:val="000000"/>
          <w:kern w:val="0"/>
          <w:szCs w:val="21"/>
        </w:rPr>
        <w:t>号）の規定により、この処分があったことを知った日の翌日から起算して６か月以内に、鳥取県を被告として（訴訟において鳥取県を代表する者は鳥取県知事となります。）、○○裁判所（※処分をした行政庁の所在地を管轄する裁判所）に提起することができます。なお、処分があったことを知った日の翌日から起算して６か月以内であっても、処分の日の翌日から起算して１年を経過すると処分の取消しの訴えを提起することはできなくなり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lastRenderedPageBreak/>
        <w:t xml:space="preserve">　ただし、処分があることを知った日の翌日から起算して６０日以内に審査請求した場合には、処分の取消しの訴えは、その審査請求に対する裁決があったことを知った日の翌日から起算して６か月以内に提起することができます。</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取消の理由</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color w:val="000000"/>
          <w:kern w:val="0"/>
          <w:szCs w:val="21"/>
        </w:rPr>
        <w:t xml:space="preserve">  </w:t>
      </w:r>
      <w:r w:rsidRPr="004F425E">
        <w:rPr>
          <w:rFonts w:ascii="ＭＳ 明朝" w:eastAsia="ＭＳ 明朝" w:hAnsi="ＭＳ 明朝" w:cs="ＭＳ 明朝" w:hint="eastAsia"/>
          <w:color w:val="000000"/>
          <w:kern w:val="0"/>
          <w:szCs w:val="21"/>
        </w:rPr>
        <w:t>※認定計画の実施に著</w:t>
      </w:r>
      <w:r w:rsidR="00313025">
        <w:rPr>
          <w:rFonts w:ascii="ＭＳ 明朝" w:eastAsia="ＭＳ 明朝" w:hAnsi="ＭＳ 明朝" w:cs="ＭＳ 明朝" w:hint="eastAsia"/>
          <w:color w:val="000000"/>
          <w:kern w:val="0"/>
          <w:szCs w:val="21"/>
        </w:rPr>
        <w:t>しい支障が生じ、計画の実施見込が無くなった又は認定基準を満た</w:t>
      </w:r>
      <w:r w:rsidRPr="004F425E">
        <w:rPr>
          <w:rFonts w:ascii="ＭＳ 明朝" w:eastAsia="ＭＳ 明朝" w:hAnsi="ＭＳ 明朝" w:cs="ＭＳ 明朝" w:hint="eastAsia"/>
          <w:color w:val="000000"/>
          <w:kern w:val="0"/>
          <w:szCs w:val="21"/>
        </w:rPr>
        <w:t>さなくなった等の具体的な理由を記載すること。</w:t>
      </w:r>
    </w:p>
    <w:p w:rsidR="004F425E" w:rsidRPr="004F425E" w:rsidRDefault="004F425E" w:rsidP="004F425E">
      <w:pPr>
        <w:overflowPunct w:val="0"/>
        <w:textAlignment w:val="baseline"/>
        <w:rPr>
          <w:rFonts w:ascii="ＭＳ 明朝" w:eastAsia="ＭＳ 明朝" w:hAnsi="Times New Roman" w:cs="Times New Roman"/>
          <w:color w:val="000000"/>
          <w:spacing w:val="16"/>
          <w:kern w:val="0"/>
          <w:szCs w:val="21"/>
        </w:rPr>
      </w:pPr>
      <w:r w:rsidRPr="004F425E">
        <w:rPr>
          <w:rFonts w:ascii="ＭＳ 明朝" w:eastAsia="ＭＳ 明朝" w:hAnsi="ＭＳ 明朝" w:cs="ＭＳ 明朝" w:hint="eastAsia"/>
          <w:color w:val="000000"/>
          <w:kern w:val="0"/>
          <w:szCs w:val="21"/>
        </w:rPr>
        <w:t>（例）事業主の死亡により廃業になったため。</w:t>
      </w:r>
    </w:p>
    <w:p w:rsidR="004F425E" w:rsidRDefault="004F425E" w:rsidP="00EC2A3B">
      <w: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様式１２</w:t>
      </w: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改善計画認定取消通知書（関係機関用）</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ind w:left="275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様</w:t>
      </w:r>
    </w:p>
    <w:p w:rsid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○○地方事務所の長</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00510032">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森林・林業振興局長</w:t>
      </w:r>
      <w:r w:rsidR="00510032">
        <w:rPr>
          <w:rFonts w:ascii="Times New Roman" w:eastAsia="ＭＳ 明朝" w:hAnsi="Times New Roman" w:cs="ＭＳ 明朝" w:hint="eastAsia"/>
          <w:color w:val="000000"/>
          <w:kern w:val="0"/>
          <w:szCs w:val="21"/>
        </w:rPr>
        <w:t>）</w:t>
      </w:r>
    </w:p>
    <w:p w:rsid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日付けで認定をした　　　　　　の改善計画は、下記の理由に該当すると認められますので、別添写しのとおり林業労働力の確保に関する法律第６条第２項の規定により、認定を取り消したので通知します。</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取消の理由</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Default="004F425E" w:rsidP="004F425E">
      <w:pPr>
        <w:rPr>
          <w:rFonts w:ascii="Times New Roman" w:eastAsia="ＭＳ 明朝" w:hAnsi="Times New Roman" w:cs="ＭＳ 明朝"/>
          <w:color w:val="000000"/>
          <w:kern w:val="0"/>
          <w:szCs w:val="21"/>
        </w:rPr>
      </w:pPr>
      <w:r w:rsidRPr="004F425E">
        <w:rPr>
          <w:rFonts w:ascii="Times New Roman" w:eastAsia="ＭＳ 明朝" w:hAnsi="Times New Roman" w:cs="Times New Roman"/>
          <w:color w:val="000000"/>
          <w:kern w:val="0"/>
          <w:szCs w:val="21"/>
        </w:rPr>
        <w:t xml:space="preserve">                                                             </w:t>
      </w:r>
      <w:r>
        <w:rPr>
          <w:rFonts w:ascii="Times New Roman" w:eastAsia="ＭＳ 明朝" w:hAnsi="Times New Roman" w:cs="ＭＳ 明朝"/>
          <w:color w:val="000000"/>
          <w:kern w:val="0"/>
          <w:szCs w:val="21"/>
        </w:rPr>
        <w:br w:type="page"/>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様式１３</w:t>
      </w:r>
    </w:p>
    <w:p w:rsidR="00400C70" w:rsidRPr="004F425E" w:rsidRDefault="00400C70" w:rsidP="00400C70">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改善措置実施状況報告</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付けで認定を受けた「労働環境の改善、募集方法の改善その他の雇用管理の改善及び森林施業の機械化その他の事業の合理化を一体的に図るために必要な措置についての計画」に基づく改善措置の実施状況（　　年次）を報告します。</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○○地方事務所の長</w:t>
      </w:r>
      <w:r w:rsidRPr="004F425E">
        <w:rPr>
          <w:rFonts w:ascii="Times New Roman" w:eastAsia="ＭＳ 明朝" w:hAnsi="Times New Roman" w:cs="ＭＳ 明朝" w:hint="eastAsia"/>
          <w:color w:val="000000"/>
          <w:kern w:val="0"/>
          <w:szCs w:val="21"/>
        </w:rPr>
        <w:t xml:space="preserve">　様</w:t>
      </w:r>
    </w:p>
    <w:p w:rsidR="00400C70" w:rsidRDefault="00400C70" w:rsidP="00400C70">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森林・林業振興局長</w:t>
      </w:r>
      <w:r w:rsidRPr="004F425E">
        <w:rPr>
          <w:rFonts w:ascii="Times New Roman" w:eastAsia="ＭＳ 明朝" w:hAnsi="Times New Roman" w:cs="ＭＳ 明朝" w:hint="eastAsia"/>
          <w:color w:val="000000"/>
          <w:kern w:val="0"/>
          <w:szCs w:val="21"/>
        </w:rPr>
        <w:t>）</w:t>
      </w:r>
    </w:p>
    <w:p w:rsidR="00400C70" w:rsidRDefault="00400C70" w:rsidP="00400C70">
      <w:pPr>
        <w:overflowPunct w:val="0"/>
        <w:textAlignment w:val="baseline"/>
        <w:rPr>
          <w:rFonts w:ascii="Times New Roman" w:eastAsia="ＭＳ 明朝" w:hAnsi="Times New Roman" w:cs="ＭＳ 明朝"/>
          <w:color w:val="000000"/>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ind w:left="524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所　在　地</w:t>
      </w:r>
    </w:p>
    <w:p w:rsidR="00400C70" w:rsidRPr="004F425E" w:rsidRDefault="00400C70" w:rsidP="00400C70">
      <w:pPr>
        <w:overflowPunct w:val="0"/>
        <w:ind w:left="5242"/>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名　　　称</w:t>
      </w:r>
    </w:p>
    <w:p w:rsidR="00400C70" w:rsidRDefault="00400C70" w:rsidP="00400C70">
      <w:pPr>
        <w:overflowPunct w:val="0"/>
        <w:ind w:left="5242"/>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xml:space="preserve">代表者氏名　　　　　　　　　　</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１　実施した改善措置の内容</w:t>
      </w:r>
    </w:p>
    <w:tbl>
      <w:tblPr>
        <w:tblW w:w="96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3234"/>
        <w:gridCol w:w="2884"/>
        <w:gridCol w:w="3096"/>
      </w:tblGrid>
      <w:tr w:rsidR="00400C70" w:rsidRPr="004F425E" w:rsidTr="00610BAD">
        <w:tc>
          <w:tcPr>
            <w:tcW w:w="3670" w:type="dxa"/>
            <w:gridSpan w:val="2"/>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改善措置の実施項目</w:t>
            </w:r>
          </w:p>
        </w:tc>
        <w:tc>
          <w:tcPr>
            <w:tcW w:w="288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実施した改善措置の内容</w:t>
            </w:r>
          </w:p>
        </w:tc>
        <w:tc>
          <w:tcPr>
            <w:tcW w:w="3096"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改善措置の実施上の問題点及び今後の対応方針</w:t>
            </w:r>
          </w:p>
        </w:tc>
      </w:tr>
      <w:tr w:rsidR="00400C70" w:rsidRPr="004F425E" w:rsidTr="00610BAD">
        <w:trPr>
          <w:trHeight w:val="619"/>
        </w:trPr>
        <w:tc>
          <w:tcPr>
            <w:tcW w:w="436" w:type="dxa"/>
            <w:vMerge w:val="restart"/>
            <w:tcBorders>
              <w:top w:val="single" w:sz="4" w:space="0" w:color="000000"/>
              <w:left w:val="single" w:sz="4" w:space="0" w:color="000000"/>
              <w:right w:val="single" w:sz="4" w:space="0" w:color="000000"/>
            </w:tcBorders>
            <w:textDirection w:val="tbRlV"/>
          </w:tcPr>
          <w:p w:rsidR="00400C70" w:rsidRPr="004F425E" w:rsidRDefault="00400C70" w:rsidP="00610BAD">
            <w:pPr>
              <w:suppressAutoHyphens/>
              <w:kinsoku w:val="0"/>
              <w:overflowPunct w:val="0"/>
              <w:autoSpaceDE w:val="0"/>
              <w:autoSpaceDN w:val="0"/>
              <w:adjustRightInd w:val="0"/>
              <w:spacing w:line="272" w:lineRule="exact"/>
              <w:ind w:left="113" w:right="113"/>
              <w:jc w:val="cente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ＭＳ 明朝" w:hint="eastAsia"/>
                <w:color w:val="000000"/>
                <w:kern w:val="0"/>
                <w:szCs w:val="21"/>
              </w:rPr>
              <w:t>雇</w:t>
            </w:r>
            <w:r w:rsidRPr="004F425E">
              <w:rPr>
                <w:rFonts w:ascii="Times New Roman" w:eastAsia="ＭＳ 明朝" w:hAnsi="Times New Roman" w:cs="ＭＳ 明朝" w:hint="eastAsia"/>
                <w:color w:val="000000"/>
                <w:kern w:val="0"/>
                <w:szCs w:val="21"/>
              </w:rPr>
              <w:t>用管理の改善</w:t>
            </w: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雇用の安定化</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57"/>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労働条件の改善</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65"/>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労働安全の確保</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59"/>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募集･採用の改善</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53"/>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教育訓練の充実</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405"/>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ＭＳ 明朝" w:hint="eastAsia"/>
                <w:color w:val="000000"/>
                <w:kern w:val="0"/>
                <w:szCs w:val="21"/>
              </w:rPr>
              <w:t>多様な人材</w:t>
            </w:r>
            <w:r w:rsidRPr="004F425E">
              <w:rPr>
                <w:rFonts w:ascii="Times New Roman" w:eastAsia="ＭＳ 明朝" w:hAnsi="Times New Roman" w:cs="ＭＳ 明朝" w:hint="eastAsia"/>
                <w:color w:val="000000"/>
                <w:kern w:val="0"/>
                <w:szCs w:val="21"/>
              </w:rPr>
              <w:t>の活躍の促進</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66"/>
        </w:trPr>
        <w:tc>
          <w:tcPr>
            <w:tcW w:w="436" w:type="dxa"/>
            <w:vMerge/>
            <w:tcBorders>
              <w:left w:val="single" w:sz="4" w:space="0" w:color="000000"/>
              <w:bottom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その他の雇用管理の改善</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71"/>
        </w:trPr>
        <w:tc>
          <w:tcPr>
            <w:tcW w:w="436" w:type="dxa"/>
            <w:vMerge w:val="restart"/>
            <w:tcBorders>
              <w:top w:val="single" w:sz="4" w:space="0" w:color="000000"/>
              <w:left w:val="single" w:sz="4" w:space="0" w:color="000000"/>
              <w:right w:val="single" w:sz="4" w:space="0" w:color="000000"/>
            </w:tcBorders>
            <w:textDirection w:val="tbRlV"/>
          </w:tcPr>
          <w:p w:rsidR="00400C70" w:rsidRPr="004F425E" w:rsidRDefault="00400C70" w:rsidP="00610BAD">
            <w:pPr>
              <w:suppressAutoHyphens/>
              <w:kinsoku w:val="0"/>
              <w:wordWrap w:val="0"/>
              <w:overflowPunct w:val="0"/>
              <w:autoSpaceDE w:val="0"/>
              <w:autoSpaceDN w:val="0"/>
              <w:adjustRightInd w:val="0"/>
              <w:spacing w:line="272" w:lineRule="exact"/>
              <w:ind w:left="113" w:right="113"/>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事業の合理化</w:t>
            </w: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事業量の安定的確保</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50"/>
        </w:trPr>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生産性の向上</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c>
          <w:tcPr>
            <w:tcW w:w="436" w:type="dxa"/>
            <w:vMerge/>
            <w:tcBorders>
              <w:left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林業労働者のキャリア</w:t>
            </w:r>
            <w:r>
              <w:rPr>
                <w:rFonts w:ascii="Times New Roman" w:eastAsia="ＭＳ 明朝" w:hAnsi="Times New Roman" w:cs="ＭＳ 明朝" w:hint="eastAsia"/>
                <w:color w:val="000000"/>
                <w:kern w:val="0"/>
                <w:szCs w:val="21"/>
              </w:rPr>
              <w:t>に応じた技能の向上</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r w:rsidR="00400C70" w:rsidRPr="004F425E" w:rsidTr="00610BAD">
        <w:trPr>
          <w:trHeight w:val="519"/>
        </w:trPr>
        <w:tc>
          <w:tcPr>
            <w:tcW w:w="436" w:type="dxa"/>
            <w:vMerge/>
            <w:tcBorders>
              <w:left w:val="single" w:sz="4" w:space="0" w:color="000000"/>
              <w:bottom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26"/>
                <w:kern w:val="0"/>
                <w:szCs w:val="21"/>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その他の事業の合理化</w:t>
            </w:r>
          </w:p>
        </w:tc>
        <w:tc>
          <w:tcPr>
            <w:tcW w:w="28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c>
          <w:tcPr>
            <w:tcW w:w="30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26"/>
                <w:kern w:val="0"/>
                <w:szCs w:val="21"/>
              </w:rPr>
            </w:pPr>
          </w:p>
        </w:tc>
      </w:tr>
    </w:tbl>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（記載要領）</w:t>
      </w:r>
    </w:p>
    <w:p w:rsidR="00400C70" w:rsidRPr="00806438" w:rsidRDefault="00400C70" w:rsidP="00400C70">
      <w:pPr>
        <w:overflowPunct w:val="0"/>
        <w:ind w:left="524" w:hanging="524"/>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１　改善計画において実施することとしていた改善措置の項目について具体的に記載すること。</w:t>
      </w:r>
    </w:p>
    <w:p w:rsidR="00400C70" w:rsidRPr="00806438"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２　改善措置の実施上の問題点には、改善計画において記載した改善措置の内容が計画どおりに取り組めなかった理由等を記載すること。</w:t>
      </w:r>
    </w:p>
    <w:p w:rsidR="00400C70" w:rsidRDefault="00400C70" w:rsidP="00400C70">
      <w:pPr>
        <w:overflowPunct w:val="0"/>
        <w:ind w:left="524" w:hanging="524"/>
        <w:textAlignment w:val="baseline"/>
        <w:rPr>
          <w:rFonts w:ascii="Times New Roman" w:eastAsia="ＭＳ 明朝" w:hAnsi="Times New Roman" w:cs="ＭＳ 明朝"/>
          <w:color w:val="000000"/>
          <w:kern w:val="0"/>
          <w:sz w:val="18"/>
          <w:szCs w:val="21"/>
        </w:rPr>
      </w:pPr>
      <w:r w:rsidRPr="00806438">
        <w:rPr>
          <w:rFonts w:ascii="Times New Roman" w:eastAsia="ＭＳ 明朝" w:hAnsi="Times New Roman" w:cs="ＭＳ 明朝" w:hint="eastAsia"/>
          <w:color w:val="000000"/>
          <w:kern w:val="0"/>
          <w:sz w:val="18"/>
          <w:szCs w:val="21"/>
        </w:rPr>
        <w:t>３　認定計画の実施期間の最終年次は、「改善措置実施結果報告」と併せて報告すること。</w:t>
      </w:r>
    </w:p>
    <w:p w:rsidR="00400C70" w:rsidRPr="004F425E" w:rsidRDefault="00400C70" w:rsidP="00400C70">
      <w:pPr>
        <w:overflowPunct w:val="0"/>
        <w:ind w:left="524" w:hanging="524"/>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２　事業主の雇用管理及び事業の現状</w:t>
      </w:r>
    </w:p>
    <w:tbl>
      <w:tblPr>
        <w:tblStyle w:val="a7"/>
        <w:tblW w:w="0" w:type="auto"/>
        <w:tblInd w:w="534" w:type="dxa"/>
        <w:tblLook w:val="04A0" w:firstRow="1" w:lastRow="0" w:firstColumn="1" w:lastColumn="0" w:noHBand="0" w:noVBand="1"/>
      </w:tblPr>
      <w:tblGrid>
        <w:gridCol w:w="2693"/>
      </w:tblGrid>
      <w:tr w:rsidR="00400C70" w:rsidTr="00610BAD">
        <w:tc>
          <w:tcPr>
            <w:tcW w:w="2693" w:type="dxa"/>
            <w:tcBorders>
              <w:top w:val="nil"/>
              <w:left w:val="nil"/>
              <w:bottom w:val="nil"/>
              <w:right w:val="nil"/>
            </w:tcBorders>
            <w:shd w:val="clear" w:color="auto" w:fill="EAF1DD" w:themeFill="accent3" w:themeFillTint="33"/>
          </w:tcPr>
          <w:p w:rsidR="00400C70" w:rsidRDefault="00400C70" w:rsidP="00610BAD">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　　年次）</w:t>
            </w:r>
          </w:p>
        </w:tc>
      </w:tr>
    </w:tbl>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（１）</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組織</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ア　役職員数</w:t>
      </w:r>
    </w:p>
    <w:p w:rsidR="00400C70" w:rsidRDefault="00400C70" w:rsidP="00400C7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（ア）</w:t>
      </w:r>
      <w:r w:rsidRPr="004F425E">
        <w:rPr>
          <w:rFonts w:ascii="Times New Roman" w:eastAsia="ＭＳ 明朝" w:hAnsi="Times New Roman" w:cs="ＭＳ 明朝" w:hint="eastAsia"/>
          <w:color w:val="000000"/>
          <w:kern w:val="0"/>
          <w:szCs w:val="21"/>
        </w:rPr>
        <w:t>役員数</w:t>
      </w:r>
    </w:p>
    <w:tbl>
      <w:tblPr>
        <w:tblStyle w:val="a7"/>
        <w:tblW w:w="0" w:type="auto"/>
        <w:tblInd w:w="392" w:type="dxa"/>
        <w:tblLook w:val="04A0" w:firstRow="1" w:lastRow="0" w:firstColumn="1" w:lastColumn="0" w:noHBand="0" w:noVBand="1"/>
      </w:tblPr>
      <w:tblGrid>
        <w:gridCol w:w="2906"/>
        <w:gridCol w:w="2906"/>
      </w:tblGrid>
      <w:tr w:rsidR="00400C70" w:rsidTr="00610BAD">
        <w:tc>
          <w:tcPr>
            <w:tcW w:w="2906" w:type="dxa"/>
            <w:shd w:val="clear" w:color="auto" w:fill="EAF1DD" w:themeFill="accent3" w:themeFillTint="33"/>
          </w:tcPr>
          <w:p w:rsidR="00400C70" w:rsidRDefault="00400C70" w:rsidP="00610BAD">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（常勤）　　　　　名</w:t>
            </w:r>
          </w:p>
        </w:tc>
        <w:tc>
          <w:tcPr>
            <w:tcW w:w="2906" w:type="dxa"/>
            <w:shd w:val="clear" w:color="auto" w:fill="EAF1DD" w:themeFill="accent3" w:themeFillTint="33"/>
          </w:tcPr>
          <w:p w:rsidR="00400C70" w:rsidRDefault="00400C70" w:rsidP="00610BAD">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（非常勤）</w:t>
            </w: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　　　　　名</w:t>
            </w:r>
          </w:p>
        </w:tc>
      </w:tr>
    </w:tbl>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（イ）</w:t>
      </w:r>
      <w:r w:rsidRPr="004F425E">
        <w:rPr>
          <w:rFonts w:ascii="Times New Roman" w:eastAsia="ＭＳ 明朝" w:hAnsi="Times New Roman" w:cs="ＭＳ 明朝" w:hint="eastAsia"/>
          <w:color w:val="000000"/>
          <w:spacing w:val="-14"/>
          <w:kern w:val="0"/>
          <w:szCs w:val="21"/>
        </w:rPr>
        <w:t>職員数（雇用形態別）</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843"/>
        <w:gridCol w:w="1985"/>
        <w:gridCol w:w="1986"/>
        <w:gridCol w:w="2124"/>
      </w:tblGrid>
      <w:tr w:rsidR="00400C70" w:rsidRPr="004F425E" w:rsidTr="00610BAD">
        <w:tc>
          <w:tcPr>
            <w:tcW w:w="1417" w:type="dxa"/>
            <w:vMerge w:val="restart"/>
            <w:tcBorders>
              <w:top w:val="single" w:sz="4" w:space="0" w:color="000000"/>
              <w:left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35"/>
                <w:kern w:val="0"/>
                <w:szCs w:val="21"/>
                <w:fitText w:val="1050" w:id="-1133365248"/>
              </w:rPr>
              <w:t>雇用形</w:t>
            </w:r>
            <w:r w:rsidRPr="00400C70">
              <w:rPr>
                <w:rFonts w:ascii="Times New Roman" w:eastAsia="ＭＳ 明朝" w:hAnsi="Times New Roman" w:cs="ＭＳ 明朝" w:hint="eastAsia"/>
                <w:color w:val="000000"/>
                <w:kern w:val="0"/>
                <w:szCs w:val="21"/>
                <w:fitText w:val="1050" w:id="-1133365248"/>
              </w:rPr>
              <w:t>態</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雇　用　実　績</w:t>
            </w:r>
          </w:p>
        </w:tc>
        <w:tc>
          <w:tcPr>
            <w:tcW w:w="2124" w:type="dxa"/>
            <w:vMerge w:val="restart"/>
            <w:tcBorders>
              <w:top w:val="single" w:sz="4" w:space="0" w:color="000000"/>
              <w:left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うち採用者数</w:t>
            </w:r>
          </w:p>
        </w:tc>
      </w:tr>
      <w:tr w:rsidR="00400C70" w:rsidRPr="004F425E" w:rsidTr="00610BAD">
        <w:tc>
          <w:tcPr>
            <w:tcW w:w="1417" w:type="dxa"/>
            <w:vMerge/>
            <w:tcBorders>
              <w:left w:val="single" w:sz="4" w:space="0" w:color="000000"/>
              <w:bottom w:val="single" w:sz="4" w:space="0" w:color="000000"/>
              <w:right w:val="single" w:sz="4" w:space="0" w:color="000000"/>
            </w:tcBorders>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12"/>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林業現場</w:t>
            </w:r>
          </w:p>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作業職員</w:t>
            </w:r>
          </w:p>
        </w:tc>
        <w:tc>
          <w:tcPr>
            <w:tcW w:w="1985"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事務系等職員</w:t>
            </w:r>
          </w:p>
        </w:tc>
        <w:tc>
          <w:tcPr>
            <w:tcW w:w="1986"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kern w:val="0"/>
                <w:szCs w:val="21"/>
              </w:rPr>
              <w:t>計</w:t>
            </w:r>
          </w:p>
        </w:tc>
        <w:tc>
          <w:tcPr>
            <w:tcW w:w="2124" w:type="dxa"/>
            <w:vMerge/>
            <w:tcBorders>
              <w:left w:val="single" w:sz="4" w:space="0" w:color="000000"/>
              <w:bottom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r>
      <w:tr w:rsidR="00400C70" w:rsidRPr="004F425E" w:rsidTr="00610BAD">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315"/>
                <w:kern w:val="0"/>
                <w:szCs w:val="21"/>
                <w:fitText w:val="1050" w:id="-1133365247"/>
              </w:rPr>
              <w:t>常</w:t>
            </w:r>
            <w:r w:rsidRPr="00400C70">
              <w:rPr>
                <w:rFonts w:ascii="Times New Roman" w:eastAsia="ＭＳ 明朝" w:hAnsi="Times New Roman" w:cs="ＭＳ 明朝" w:hint="eastAsia"/>
                <w:color w:val="000000"/>
                <w:kern w:val="0"/>
                <w:szCs w:val="21"/>
                <w:fitText w:val="1050" w:id="-1133365247"/>
              </w:rPr>
              <w:t>用</w:t>
            </w:r>
          </w:p>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（うち通年）</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人</w:t>
            </w:r>
          </w:p>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　　　　人）</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人</w:t>
            </w:r>
          </w:p>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　　　　人）</w:t>
            </w:r>
          </w:p>
        </w:tc>
        <w:tc>
          <w:tcPr>
            <w:tcW w:w="19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人</w:t>
            </w:r>
          </w:p>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　　　　人）</w:t>
            </w:r>
          </w:p>
        </w:tc>
        <w:tc>
          <w:tcPr>
            <w:tcW w:w="21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人</w:t>
            </w:r>
          </w:p>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　　　　人）</w:t>
            </w:r>
          </w:p>
        </w:tc>
      </w:tr>
      <w:tr w:rsidR="00400C70" w:rsidRPr="004F425E" w:rsidTr="00610BAD">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臨時・季節</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21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r>
      <w:tr w:rsidR="00400C70" w:rsidRPr="004F425E" w:rsidTr="00610BAD">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105"/>
                <w:kern w:val="0"/>
                <w:szCs w:val="21"/>
                <w:fitText w:val="1050" w:id="-1133365246"/>
              </w:rPr>
              <w:t>その</w:t>
            </w:r>
            <w:r w:rsidRPr="00400C70">
              <w:rPr>
                <w:rFonts w:ascii="Times New Roman" w:eastAsia="ＭＳ 明朝" w:hAnsi="Times New Roman" w:cs="ＭＳ 明朝" w:hint="eastAsia"/>
                <w:color w:val="000000"/>
                <w:kern w:val="0"/>
                <w:szCs w:val="21"/>
                <w:fitText w:val="1050" w:id="-1133365246"/>
              </w:rPr>
              <w:t>他</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21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r>
      <w:tr w:rsidR="00400C70" w:rsidRPr="004F425E" w:rsidTr="00610BAD">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315"/>
                <w:kern w:val="0"/>
                <w:szCs w:val="21"/>
                <w:fitText w:val="1050" w:id="-1133365245"/>
              </w:rPr>
              <w:t>合</w:t>
            </w:r>
            <w:r w:rsidRPr="00400C70">
              <w:rPr>
                <w:rFonts w:ascii="Times New Roman" w:eastAsia="ＭＳ 明朝" w:hAnsi="Times New Roman" w:cs="ＭＳ 明朝" w:hint="eastAsia"/>
                <w:color w:val="000000"/>
                <w:kern w:val="0"/>
                <w:szCs w:val="21"/>
                <w:fitText w:val="1050" w:id="-1133365245"/>
              </w:rPr>
              <w:t>計</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19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c>
          <w:tcPr>
            <w:tcW w:w="21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人</w:t>
            </w:r>
          </w:p>
        </w:tc>
      </w:tr>
    </w:tbl>
    <w:p w:rsidR="004136C7" w:rsidRDefault="004136C7" w:rsidP="00400C70">
      <w:pPr>
        <w:overflowPunct w:val="0"/>
        <w:textAlignment w:val="baseline"/>
        <w:rPr>
          <w:rFonts w:ascii="Times New Roman" w:eastAsia="ＭＳ 明朝" w:hAnsi="Times New Roman" w:cs="ＭＳ 明朝"/>
          <w:color w:val="000000"/>
          <w:kern w:val="0"/>
          <w:sz w:val="18"/>
          <w:szCs w:val="21"/>
        </w:rPr>
      </w:pPr>
    </w:p>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（記載要領）</w:t>
      </w:r>
    </w:p>
    <w:p w:rsidR="00400C70" w:rsidRPr="00806438"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１　雇用実績には、当該報告に係る事業年度の雇用実績を記載すること。また、うち採用者数には、当該報告に係る事業年度において新たに採用した者の人数を記載すること。</w:t>
      </w:r>
    </w:p>
    <w:p w:rsidR="00400C70" w:rsidRPr="00806438"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２　林業現場作業職員には、造林、保育、伐採その他の森林の施業に従事する者（法第２条第１項に規定する林業労働者をいう。）の数を記載すること。</w:t>
      </w:r>
    </w:p>
    <w:p w:rsidR="00400C70" w:rsidRPr="00806438" w:rsidRDefault="00400C70" w:rsidP="00400C70">
      <w:pPr>
        <w:overflowPunct w:val="0"/>
        <w:ind w:left="1310" w:hanging="131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３　事務系等職員には、事務系職員のほか林業現場作業職員でない職員の数を含めて記載すること。</w:t>
      </w:r>
    </w:p>
    <w:p w:rsidR="00400C70" w:rsidRPr="00806438"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４　常用とは、雇用契約において雇用期間の定めがないか又は４か月以上の雇用期間が定められているもの（季節労働を除く。）をいい、うち通年には、雇用契約において雇用期間の定めがない労働者数を記載すること。</w:t>
      </w:r>
    </w:p>
    <w:p w:rsidR="00400C70" w:rsidRPr="00806438"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５　臨時とは、雇用契約において１か月以上４か月未満の雇用契約期間が定められている仕事をいい、季節とは、季節的な労働需要に対し、又は季節的な余暇を利用して一定の期間（４か月未満、４か月以上の別を問わない。）を定めて就労するものをいう。</w:t>
      </w:r>
    </w:p>
    <w:p w:rsidR="00400C70" w:rsidRPr="004F425E" w:rsidRDefault="00400C70" w:rsidP="00400C70">
      <w:pPr>
        <w:overflowPunct w:val="0"/>
        <w:ind w:left="180" w:hangingChars="100" w:hanging="180"/>
        <w:textAlignment w:val="baseline"/>
        <w:rPr>
          <w:rFonts w:ascii="ＭＳ 明朝" w:eastAsia="ＭＳ 明朝" w:hAnsi="Times New Roman" w:cs="Times New Roman"/>
          <w:color w:val="000000"/>
          <w:spacing w:val="26"/>
          <w:kern w:val="0"/>
          <w:szCs w:val="21"/>
        </w:rPr>
      </w:pPr>
      <w:r w:rsidRPr="00806438">
        <w:rPr>
          <w:rFonts w:ascii="Times New Roman" w:eastAsia="ＭＳ 明朝" w:hAnsi="Times New Roman" w:cs="ＭＳ 明朝" w:hint="eastAsia"/>
          <w:color w:val="000000"/>
          <w:kern w:val="0"/>
          <w:sz w:val="18"/>
          <w:szCs w:val="21"/>
        </w:rPr>
        <w:t>６　その他とは、常用、臨時・季節に該当しないもので、雇用契約において１か月未満の雇用契約期間を定めて就労するものをいう。</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136C7" w:rsidRDefault="004136C7" w:rsidP="00400C70">
      <w:pPr>
        <w:overflowPunct w:val="0"/>
        <w:textAlignment w:val="baseline"/>
        <w:rPr>
          <w:rFonts w:ascii="ＭＳ 明朝" w:eastAsia="ＭＳ 明朝" w:hAnsi="Times New Roman" w:cs="Times New Roman" w:hint="eastAsia"/>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ＭＳ 明朝" w:hint="eastAsia"/>
          <w:color w:val="000000"/>
          <w:kern w:val="0"/>
          <w:szCs w:val="21"/>
        </w:rPr>
        <w:lastRenderedPageBreak/>
        <w:t>（２）</w:t>
      </w:r>
      <w:r w:rsidRPr="004F425E">
        <w:rPr>
          <w:rFonts w:ascii="Times New Roman" w:eastAsia="ＭＳ 明朝" w:hAnsi="Times New Roman" w:cs="ＭＳ 明朝" w:hint="eastAsia"/>
          <w:color w:val="000000"/>
          <w:kern w:val="0"/>
          <w:szCs w:val="21"/>
        </w:rPr>
        <w:t>雇用管理</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ア　雇用管理体制</w:t>
      </w:r>
    </w:p>
    <w:p w:rsidR="00400C70" w:rsidRPr="00806438" w:rsidRDefault="00400C70" w:rsidP="00400C70">
      <w:pPr>
        <w:overflowPunct w:val="0"/>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（ア）</w:t>
      </w:r>
      <w:r w:rsidRPr="004F425E">
        <w:rPr>
          <w:rFonts w:ascii="Times New Roman" w:eastAsia="ＭＳ 明朝" w:hAnsi="Times New Roman" w:cs="ＭＳ 明朝" w:hint="eastAsia"/>
          <w:color w:val="000000"/>
          <w:spacing w:val="-14"/>
          <w:kern w:val="0"/>
          <w:szCs w:val="21"/>
        </w:rPr>
        <w:t>雇用管理者の選任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8"/>
        <w:gridCol w:w="3119"/>
      </w:tblGrid>
      <w:tr w:rsidR="00400C70" w:rsidRPr="004F425E" w:rsidTr="00610BAD">
        <w:tc>
          <w:tcPr>
            <w:tcW w:w="311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　業　所　名</w:t>
            </w:r>
          </w:p>
        </w:tc>
        <w:tc>
          <w:tcPr>
            <w:tcW w:w="311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選任の有無</w:t>
            </w:r>
          </w:p>
        </w:tc>
        <w:tc>
          <w:tcPr>
            <w:tcW w:w="3119"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雇用管理者の役職、氏名</w:t>
            </w:r>
          </w:p>
        </w:tc>
      </w:tr>
      <w:tr w:rsidR="00400C70" w:rsidRPr="004F425E" w:rsidTr="00610BAD">
        <w:tc>
          <w:tcPr>
            <w:tcW w:w="31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00C70" w:rsidRPr="00806438" w:rsidRDefault="00400C70" w:rsidP="00400C70">
      <w:pPr>
        <w:overflowPunct w:val="0"/>
        <w:textAlignment w:val="baseline"/>
        <w:rPr>
          <w:rFonts w:ascii="Times New Roman" w:eastAsia="ＭＳ 明朝" w:hAnsi="Times New Roman" w:cs="ＭＳ 明朝"/>
          <w:color w:val="000000"/>
          <w:kern w:val="0"/>
          <w:sz w:val="18"/>
          <w:szCs w:val="21"/>
        </w:rPr>
      </w:pPr>
      <w:r w:rsidRPr="00806438">
        <w:rPr>
          <w:rFonts w:ascii="Times New Roman" w:eastAsia="ＭＳ 明朝" w:hAnsi="Times New Roman" w:cs="ＭＳ 明朝" w:hint="eastAsia"/>
          <w:color w:val="000000"/>
          <w:kern w:val="0"/>
          <w:sz w:val="18"/>
          <w:szCs w:val="21"/>
        </w:rPr>
        <w:t>（記載要領）</w:t>
      </w:r>
    </w:p>
    <w:p w:rsidR="00400C70" w:rsidRPr="00806438" w:rsidRDefault="00400C70" w:rsidP="00400C70">
      <w:pPr>
        <w:overflowPunct w:val="0"/>
        <w:ind w:firstLineChars="100" w:firstLine="18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事業所とは、それぞれ独立して雇用管理を実施し得る区分をさし、労働基準法の事業場をいう。</w:t>
      </w:r>
    </w:p>
    <w:p w:rsidR="00400C70" w:rsidRPr="004F425E" w:rsidRDefault="00400C70" w:rsidP="00400C70">
      <w:pPr>
        <w:overflowPunct w:val="0"/>
        <w:ind w:left="1178"/>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26"/>
          <w:kern w:val="0"/>
          <w:szCs w:val="21"/>
        </w:rPr>
        <w:t>（イ）</w:t>
      </w:r>
      <w:r w:rsidRPr="004F425E">
        <w:rPr>
          <w:rFonts w:ascii="Times New Roman" w:eastAsia="ＭＳ 明朝" w:hAnsi="Times New Roman" w:cs="ＭＳ 明朝" w:hint="eastAsia"/>
          <w:color w:val="000000"/>
          <w:spacing w:val="-14"/>
          <w:kern w:val="0"/>
          <w:szCs w:val="21"/>
        </w:rPr>
        <w:t>雇用に関する文書の交付</w:t>
      </w:r>
      <w:r w:rsidRPr="00190846">
        <w:rPr>
          <w:rFonts w:ascii="ＭＳ 明朝" w:eastAsia="ＭＳ 明朝" w:hAnsi="ＭＳ 明朝" w:hint="eastAsia"/>
          <w:color w:val="000000" w:themeColor="text1"/>
          <w:szCs w:val="18"/>
        </w:rPr>
        <w:t>・就業規則の作成</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8"/>
        <w:gridCol w:w="3119"/>
      </w:tblGrid>
      <w:tr w:rsidR="00400C70" w:rsidRPr="004F425E" w:rsidTr="00610BAD">
        <w:tc>
          <w:tcPr>
            <w:tcW w:w="311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事業所名</w:t>
            </w:r>
          </w:p>
        </w:tc>
        <w:tc>
          <w:tcPr>
            <w:tcW w:w="311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交付の有無</w:t>
            </w:r>
          </w:p>
        </w:tc>
        <w:tc>
          <w:tcPr>
            <w:tcW w:w="3119"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文書の内容</w:t>
            </w:r>
          </w:p>
        </w:tc>
      </w:tr>
      <w:tr w:rsidR="00400C70" w:rsidRPr="004F425E" w:rsidTr="00610BAD">
        <w:tc>
          <w:tcPr>
            <w:tcW w:w="31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（別　　添）</w:t>
            </w:r>
          </w:p>
        </w:tc>
      </w:tr>
    </w:tbl>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（記載要領）</w:t>
      </w:r>
    </w:p>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806438">
        <w:rPr>
          <w:rFonts w:ascii="Times New Roman" w:eastAsia="ＭＳ 明朝" w:hAnsi="Times New Roman" w:cs="ＭＳ 明朝" w:hint="eastAsia"/>
          <w:color w:val="000000"/>
          <w:kern w:val="0"/>
          <w:sz w:val="18"/>
          <w:szCs w:val="21"/>
        </w:rPr>
        <w:t>１　事業所とは、それぞれ独立して雇用管理を実施し得る区分をさし、労働基準法の事業場をいう。</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806438">
        <w:rPr>
          <w:rFonts w:ascii="Times New Roman" w:eastAsia="ＭＳ 明朝" w:hAnsi="Times New Roman" w:cs="ＭＳ 明朝" w:hint="eastAsia"/>
          <w:color w:val="000000"/>
          <w:kern w:val="0"/>
          <w:sz w:val="18"/>
          <w:szCs w:val="21"/>
        </w:rPr>
        <w:t xml:space="preserve">２　</w:t>
      </w:r>
      <w:r w:rsidRPr="00806438">
        <w:rPr>
          <w:rFonts w:ascii="ＭＳ 明朝" w:eastAsia="ＭＳ 明朝" w:hAnsi="ＭＳ 明朝" w:hint="eastAsia"/>
          <w:color w:val="000000" w:themeColor="text1"/>
          <w:sz w:val="18"/>
          <w:szCs w:val="21"/>
        </w:rPr>
        <w:t>交付している文書（労働条件通知書等）の様式及び就業規則の写しを添付すること。</w:t>
      </w:r>
    </w:p>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26"/>
          <w:kern w:val="0"/>
          <w:szCs w:val="21"/>
        </w:rPr>
        <w:t>（ウ）</w:t>
      </w:r>
      <w:r w:rsidRPr="004F425E">
        <w:rPr>
          <w:rFonts w:ascii="Times New Roman" w:eastAsia="ＭＳ 明朝" w:hAnsi="Times New Roman" w:cs="ＭＳ 明朝" w:hint="eastAsia"/>
          <w:color w:val="000000"/>
          <w:spacing w:val="-14"/>
          <w:kern w:val="0"/>
          <w:szCs w:val="21"/>
        </w:rPr>
        <w:t>社会・労働保険等への加入状況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8"/>
        <w:gridCol w:w="3023"/>
        <w:gridCol w:w="3024"/>
      </w:tblGrid>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保険等の種類</w:t>
            </w:r>
          </w:p>
        </w:tc>
        <w:tc>
          <w:tcPr>
            <w:tcW w:w="3023"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被保険者数</w:t>
            </w:r>
          </w:p>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（被共済者数）</w:t>
            </w:r>
          </w:p>
        </w:tc>
        <w:tc>
          <w:tcPr>
            <w:tcW w:w="3024" w:type="dxa"/>
            <w:tcBorders>
              <w:top w:val="single" w:sz="4" w:space="0" w:color="000000"/>
              <w:left w:val="single" w:sz="4" w:space="0" w:color="000000"/>
              <w:bottom w:val="single" w:sz="4" w:space="0" w:color="000000"/>
              <w:right w:val="single" w:sz="4" w:space="0" w:color="000000"/>
            </w:tcBorders>
            <w:vAlign w:val="center"/>
          </w:tcPr>
          <w:p w:rsidR="00400C70" w:rsidRPr="00190846"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備　　考</w:t>
            </w:r>
          </w:p>
        </w:tc>
      </w:tr>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105"/>
                <w:kern w:val="0"/>
                <w:szCs w:val="21"/>
                <w:fitText w:val="1470" w:id="-1133365244"/>
              </w:rPr>
              <w:t>労災保</w:t>
            </w:r>
            <w:r w:rsidRPr="00400C70">
              <w:rPr>
                <w:rFonts w:ascii="Times New Roman" w:eastAsia="ＭＳ 明朝" w:hAnsi="Times New Roman" w:cs="ＭＳ 明朝" w:hint="eastAsia"/>
                <w:color w:val="000000"/>
                <w:kern w:val="0"/>
                <w:szCs w:val="21"/>
                <w:fitText w:val="1470" w:id="-1133365244"/>
              </w:rPr>
              <w:t>険</w:t>
            </w:r>
          </w:p>
        </w:tc>
        <w:tc>
          <w:tcPr>
            <w:tcW w:w="30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190846"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人</w:t>
            </w:r>
          </w:p>
        </w:tc>
        <w:tc>
          <w:tcPr>
            <w:tcW w:w="30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190846"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105"/>
                <w:kern w:val="0"/>
                <w:szCs w:val="21"/>
                <w:fitText w:val="1470" w:id="-1133365243"/>
              </w:rPr>
              <w:t>雇用保</w:t>
            </w:r>
            <w:r w:rsidRPr="00400C70">
              <w:rPr>
                <w:rFonts w:ascii="Times New Roman" w:eastAsia="ＭＳ 明朝" w:hAnsi="Times New Roman" w:cs="ＭＳ 明朝" w:hint="eastAsia"/>
                <w:color w:val="000000"/>
                <w:kern w:val="0"/>
                <w:szCs w:val="21"/>
                <w:fitText w:val="1470" w:id="-1133365243"/>
              </w:rPr>
              <w:t>険</w:t>
            </w:r>
          </w:p>
        </w:tc>
        <w:tc>
          <w:tcPr>
            <w:tcW w:w="30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人</w:t>
            </w:r>
          </w:p>
        </w:tc>
        <w:tc>
          <w:tcPr>
            <w:tcW w:w="30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190846"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105"/>
                <w:kern w:val="0"/>
                <w:szCs w:val="21"/>
                <w:fitText w:val="1470" w:id="-1133365242"/>
              </w:rPr>
              <w:t>健康保</w:t>
            </w:r>
            <w:r w:rsidRPr="00400C70">
              <w:rPr>
                <w:rFonts w:ascii="Times New Roman" w:eastAsia="ＭＳ 明朝" w:hAnsi="Times New Roman" w:cs="ＭＳ 明朝" w:hint="eastAsia"/>
                <w:color w:val="000000"/>
                <w:kern w:val="0"/>
                <w:szCs w:val="21"/>
                <w:fitText w:val="1470" w:id="-1133365242"/>
              </w:rPr>
              <w:t>険</w:t>
            </w:r>
          </w:p>
        </w:tc>
        <w:tc>
          <w:tcPr>
            <w:tcW w:w="30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人</w:t>
            </w:r>
          </w:p>
        </w:tc>
        <w:tc>
          <w:tcPr>
            <w:tcW w:w="30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Times New Roman" w:eastAsia="ＭＳ 明朝" w:hAnsi="Times New Roman" w:cs="ＭＳ 明朝"/>
                <w:color w:val="000000"/>
                <w:spacing w:val="-14"/>
                <w:kern w:val="0"/>
                <w:szCs w:val="21"/>
              </w:rPr>
            </w:pPr>
            <w:r w:rsidRPr="00400C70">
              <w:rPr>
                <w:rFonts w:ascii="Times New Roman" w:eastAsia="ＭＳ 明朝" w:hAnsi="Times New Roman" w:cs="ＭＳ 明朝" w:hint="eastAsia"/>
                <w:color w:val="000000"/>
                <w:spacing w:val="21"/>
                <w:kern w:val="0"/>
                <w:szCs w:val="21"/>
                <w:fitText w:val="1470" w:id="-1133365241"/>
              </w:rPr>
              <w:t>厚生年金保</w:t>
            </w:r>
            <w:r w:rsidRPr="00400C70">
              <w:rPr>
                <w:rFonts w:ascii="Times New Roman" w:eastAsia="ＭＳ 明朝" w:hAnsi="Times New Roman" w:cs="ＭＳ 明朝" w:hint="eastAsia"/>
                <w:color w:val="000000"/>
                <w:kern w:val="0"/>
                <w:szCs w:val="21"/>
                <w:fitText w:val="1470" w:id="-1133365241"/>
              </w:rPr>
              <w:t>険</w:t>
            </w:r>
          </w:p>
        </w:tc>
        <w:tc>
          <w:tcPr>
            <w:tcW w:w="30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人</w:t>
            </w:r>
          </w:p>
        </w:tc>
        <w:tc>
          <w:tcPr>
            <w:tcW w:w="30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330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Times New Roman" w:eastAsia="ＭＳ 明朝" w:hAnsi="Times New Roman" w:cs="ＭＳ 明朝"/>
                <w:color w:val="000000"/>
                <w:spacing w:val="-14"/>
                <w:kern w:val="0"/>
                <w:szCs w:val="21"/>
              </w:rPr>
            </w:pPr>
            <w:r w:rsidRPr="004F425E">
              <w:rPr>
                <w:rFonts w:ascii="Times New Roman" w:eastAsia="ＭＳ 明朝" w:hAnsi="Times New Roman" w:cs="ＭＳ 明朝" w:hint="eastAsia"/>
                <w:color w:val="000000"/>
                <w:spacing w:val="-14"/>
                <w:kern w:val="0"/>
                <w:szCs w:val="21"/>
              </w:rPr>
              <w:t>林業退職金共済等</w:t>
            </w:r>
          </w:p>
        </w:tc>
        <w:tc>
          <w:tcPr>
            <w:tcW w:w="30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ＭＳ 明朝" w:hint="eastAsia"/>
                <w:color w:val="000000"/>
                <w:kern w:val="0"/>
                <w:szCs w:val="21"/>
              </w:rPr>
              <w:t>人</w:t>
            </w:r>
          </w:p>
        </w:tc>
        <w:tc>
          <w:tcPr>
            <w:tcW w:w="30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18"/>
        </w:rPr>
      </w:pPr>
      <w:r w:rsidRPr="00806438">
        <w:rPr>
          <w:rFonts w:ascii="Times New Roman" w:eastAsia="ＭＳ 明朝" w:hAnsi="Times New Roman" w:cs="ＭＳ 明朝" w:hint="eastAsia"/>
          <w:color w:val="000000"/>
          <w:kern w:val="0"/>
          <w:sz w:val="18"/>
          <w:szCs w:val="18"/>
        </w:rPr>
        <w:t>（記載要領）</w:t>
      </w:r>
    </w:p>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18"/>
        </w:rPr>
      </w:pPr>
      <w:r w:rsidRPr="00806438">
        <w:rPr>
          <w:rFonts w:ascii="Times New Roman" w:eastAsia="ＭＳ 明朝" w:hAnsi="Times New Roman" w:cs="ＭＳ 明朝" w:hint="eastAsia"/>
          <w:color w:val="000000"/>
          <w:kern w:val="0"/>
          <w:sz w:val="18"/>
          <w:szCs w:val="18"/>
        </w:rPr>
        <w:t>１　労災保険被保険者数には労働者数を記載すること。</w:t>
      </w:r>
    </w:p>
    <w:p w:rsidR="00400C70" w:rsidRPr="00806438" w:rsidRDefault="00400C70" w:rsidP="00400C70">
      <w:pPr>
        <w:overflowPunct w:val="0"/>
        <w:textAlignment w:val="baseline"/>
        <w:rPr>
          <w:rFonts w:ascii="ＭＳ 明朝" w:eastAsia="ＭＳ 明朝" w:hAnsi="Times New Roman" w:cs="Times New Roman"/>
          <w:color w:val="000000"/>
          <w:spacing w:val="26"/>
          <w:kern w:val="0"/>
          <w:sz w:val="18"/>
          <w:szCs w:val="18"/>
        </w:rPr>
      </w:pPr>
      <w:r w:rsidRPr="00806438">
        <w:rPr>
          <w:rFonts w:ascii="Times New Roman" w:eastAsia="ＭＳ 明朝" w:hAnsi="Times New Roman" w:cs="ＭＳ 明朝" w:hint="eastAsia"/>
          <w:color w:val="000000"/>
          <w:kern w:val="0"/>
          <w:sz w:val="18"/>
          <w:szCs w:val="18"/>
        </w:rPr>
        <w:t>２　雇用保険被保険者数</w:t>
      </w:r>
      <w:r w:rsidRPr="00806438">
        <w:rPr>
          <w:rFonts w:ascii="ＭＳ 明朝" w:eastAsia="ＭＳ 明朝" w:hAnsi="ＭＳ 明朝" w:hint="eastAsia"/>
          <w:sz w:val="18"/>
          <w:szCs w:val="18"/>
        </w:rPr>
        <w:t>、</w:t>
      </w:r>
      <w:r w:rsidRPr="00806438">
        <w:rPr>
          <w:rFonts w:ascii="ＭＳ 明朝" w:eastAsia="ＭＳ 明朝" w:hAnsi="ＭＳ 明朝" w:hint="eastAsia"/>
          <w:color w:val="000000" w:themeColor="text1"/>
          <w:sz w:val="18"/>
          <w:szCs w:val="18"/>
        </w:rPr>
        <w:t>健康保険被保険者数及び厚生年金被保険者数</w:t>
      </w:r>
      <w:r w:rsidRPr="00806438">
        <w:rPr>
          <w:rFonts w:ascii="Times New Roman" w:eastAsia="ＭＳ 明朝" w:hAnsi="Times New Roman" w:cs="ＭＳ 明朝" w:hint="eastAsia"/>
          <w:color w:val="000000"/>
          <w:kern w:val="0"/>
          <w:sz w:val="18"/>
          <w:szCs w:val="18"/>
        </w:rPr>
        <w:t>には被保険者数を記載すること。</w:t>
      </w:r>
    </w:p>
    <w:p w:rsidR="00400C70" w:rsidRPr="00806438" w:rsidRDefault="00400C70" w:rsidP="00400C70">
      <w:pPr>
        <w:overflowPunct w:val="0"/>
        <w:ind w:left="1310" w:hanging="1310"/>
        <w:textAlignment w:val="baseline"/>
        <w:rPr>
          <w:rFonts w:ascii="ＭＳ 明朝" w:eastAsia="ＭＳ 明朝" w:hAnsi="Times New Roman" w:cs="Times New Roman"/>
          <w:color w:val="000000"/>
          <w:spacing w:val="26"/>
          <w:kern w:val="0"/>
          <w:sz w:val="18"/>
          <w:szCs w:val="18"/>
        </w:rPr>
      </w:pPr>
      <w:r w:rsidRPr="00806438">
        <w:rPr>
          <w:rFonts w:ascii="Times New Roman" w:eastAsia="ＭＳ 明朝" w:hAnsi="Times New Roman" w:cs="ＭＳ 明朝" w:hint="eastAsia"/>
          <w:color w:val="000000"/>
          <w:kern w:val="0"/>
          <w:sz w:val="18"/>
          <w:szCs w:val="18"/>
        </w:rPr>
        <w:t>３　林業退職金共済等には中小企業退職金共済のほか自社の退職金制度を含めて記載すること。</w:t>
      </w:r>
    </w:p>
    <w:p w:rsidR="00400C70" w:rsidRPr="00806438" w:rsidRDefault="00400C70" w:rsidP="00400C70">
      <w:pPr>
        <w:overflowPunct w:val="0"/>
        <w:ind w:left="1310" w:hanging="1310"/>
        <w:textAlignment w:val="baseline"/>
        <w:rPr>
          <w:rFonts w:ascii="ＭＳ 明朝" w:eastAsia="ＭＳ 明朝" w:hAnsi="Times New Roman" w:cs="Times New Roman"/>
          <w:color w:val="000000"/>
          <w:spacing w:val="26"/>
          <w:kern w:val="0"/>
          <w:sz w:val="18"/>
          <w:szCs w:val="18"/>
        </w:rPr>
      </w:pPr>
      <w:r w:rsidRPr="00806438">
        <w:rPr>
          <w:rFonts w:ascii="Times New Roman" w:eastAsia="ＭＳ 明朝" w:hAnsi="Times New Roman" w:cs="ＭＳ 明朝" w:hint="eastAsia"/>
          <w:color w:val="000000"/>
          <w:kern w:val="0"/>
          <w:sz w:val="18"/>
          <w:szCs w:val="18"/>
        </w:rPr>
        <w:t>４　備考には、労災保険の保険料率、事業の種類、メリット制適用の有無を記載すること。</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sidRPr="00806438">
        <w:rPr>
          <w:rFonts w:ascii="Times New Roman" w:eastAsia="ＭＳ 明朝" w:hAnsi="Times New Roman" w:cs="ＭＳ 明朝" w:hint="eastAsia"/>
          <w:color w:val="000000"/>
          <w:kern w:val="0"/>
          <w:sz w:val="18"/>
          <w:szCs w:val="18"/>
        </w:rPr>
        <w:t>５　社会･労働保険等への加入状況が確認できる書類を添付すること。</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ＭＳ 明朝" w:hint="eastAsia"/>
          <w:color w:val="000000"/>
          <w:kern w:val="0"/>
          <w:szCs w:val="21"/>
        </w:rPr>
        <w:t>（３）</w:t>
      </w:r>
      <w:r w:rsidRPr="004F425E">
        <w:rPr>
          <w:rFonts w:ascii="Times New Roman" w:eastAsia="ＭＳ 明朝" w:hAnsi="Times New Roman" w:cs="ＭＳ 明朝" w:hint="eastAsia"/>
          <w:color w:val="000000"/>
          <w:kern w:val="0"/>
          <w:szCs w:val="21"/>
        </w:rPr>
        <w:t>事業内容</w:t>
      </w:r>
    </w:p>
    <w:p w:rsidR="00400C70" w:rsidRPr="00806438"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ア　事業実績</w:t>
      </w: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395"/>
      </w:tblGrid>
      <w:tr w:rsidR="00400C70" w:rsidTr="00610BAD">
        <w:tc>
          <w:tcPr>
            <w:tcW w:w="1275" w:type="dxa"/>
            <w:shd w:val="clear" w:color="auto" w:fill="auto"/>
          </w:tcPr>
          <w:p w:rsidR="00400C70" w:rsidRDefault="00400C70" w:rsidP="00610BAD">
            <w:pPr>
              <w:overflowPunct w:val="0"/>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事業期間</w:t>
            </w:r>
          </w:p>
        </w:tc>
        <w:tc>
          <w:tcPr>
            <w:tcW w:w="4395" w:type="dxa"/>
            <w:shd w:val="clear" w:color="auto" w:fill="EAF1DD" w:themeFill="accent3" w:themeFillTint="33"/>
          </w:tcPr>
          <w:p w:rsidR="00400C70" w:rsidRDefault="00400C70" w:rsidP="00610BAD">
            <w:pPr>
              <w:overflowPunct w:val="0"/>
              <w:ind w:firstLineChars="100" w:firstLine="262"/>
              <w:textAlignment w:val="baseline"/>
              <w:rPr>
                <w:rFonts w:ascii="ＭＳ 明朝" w:eastAsia="ＭＳ 明朝" w:hAnsi="Times New Roman" w:cs="Times New Roman"/>
                <w:color w:val="000000"/>
                <w:spacing w:val="26"/>
                <w:kern w:val="0"/>
                <w:szCs w:val="21"/>
              </w:rPr>
            </w:pPr>
            <w:r w:rsidRPr="0081371B">
              <w:rPr>
                <w:rFonts w:ascii="ＭＳ 明朝" w:eastAsia="ＭＳ 明朝" w:hAnsi="Times New Roman" w:cs="Times New Roman" w:hint="eastAsia"/>
                <w:color w:val="000000"/>
                <w:spacing w:val="26"/>
                <w:kern w:val="0"/>
                <w:szCs w:val="21"/>
                <w:shd w:val="clear" w:color="auto" w:fill="EAF1DD" w:themeFill="accent3" w:themeFillTint="33"/>
              </w:rPr>
              <w:t xml:space="preserve">年　月　日から　年　月　</w:t>
            </w:r>
            <w:r>
              <w:rPr>
                <w:rFonts w:ascii="ＭＳ 明朝" w:eastAsia="ＭＳ 明朝" w:hAnsi="Times New Roman" w:cs="Times New Roman" w:hint="eastAsia"/>
                <w:color w:val="000000"/>
                <w:spacing w:val="26"/>
                <w:kern w:val="0"/>
                <w:szCs w:val="21"/>
              </w:rPr>
              <w:t>日</w:t>
            </w:r>
          </w:p>
        </w:tc>
      </w:tr>
    </w:tbl>
    <w:p w:rsidR="00400C70" w:rsidRPr="00806438" w:rsidRDefault="00400C70" w:rsidP="00400C70">
      <w:pPr>
        <w:overflowPunct w:val="0"/>
        <w:textAlignment w:val="baseline"/>
        <w:rPr>
          <w:rFonts w:ascii="ＭＳ 明朝" w:eastAsia="ＭＳ 明朝" w:hAnsi="Times New Roman" w:cs="Times New Roman"/>
          <w:color w:val="000000"/>
          <w:spacing w:val="12"/>
          <w:kern w:val="0"/>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92"/>
        <w:gridCol w:w="699"/>
        <w:gridCol w:w="1400"/>
        <w:gridCol w:w="2777"/>
        <w:gridCol w:w="2778"/>
      </w:tblGrid>
      <w:tr w:rsidR="00400C70" w:rsidRPr="004F425E" w:rsidTr="00610BAD">
        <w:tc>
          <w:tcPr>
            <w:tcW w:w="3658" w:type="dxa"/>
            <w:gridSpan w:val="4"/>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区　分</w:t>
            </w:r>
          </w:p>
        </w:tc>
        <w:tc>
          <w:tcPr>
            <w:tcW w:w="2777" w:type="dxa"/>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26"/>
                <w:kern w:val="0"/>
                <w:szCs w:val="21"/>
              </w:rPr>
            </w:pPr>
            <w:r w:rsidRPr="00411F79">
              <w:rPr>
                <w:rFonts w:ascii="ＭＳ 明朝" w:eastAsia="ＭＳ 明朝" w:hAnsi="ＭＳ 明朝" w:cs="ＭＳ 明朝" w:hint="eastAsia"/>
                <w:color w:val="000000"/>
                <w:kern w:val="0"/>
                <w:szCs w:val="21"/>
              </w:rPr>
              <w:t>事業量</w:t>
            </w:r>
          </w:p>
        </w:tc>
        <w:tc>
          <w:tcPr>
            <w:tcW w:w="2778" w:type="dxa"/>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26"/>
                <w:kern w:val="0"/>
                <w:szCs w:val="21"/>
              </w:rPr>
            </w:pPr>
            <w:r w:rsidRPr="00411F79">
              <w:rPr>
                <w:rFonts w:ascii="ＭＳ 明朝" w:eastAsia="ＭＳ 明朝" w:hAnsi="ＭＳ 明朝" w:cs="ＭＳ 明朝" w:hint="eastAsia"/>
                <w:color w:val="000000"/>
                <w:kern w:val="0"/>
                <w:szCs w:val="21"/>
              </w:rPr>
              <w:t>売上高</w:t>
            </w:r>
          </w:p>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（単位：百万円）</w:t>
            </w:r>
          </w:p>
        </w:tc>
      </w:tr>
      <w:tr w:rsidR="00400C70" w:rsidRPr="004F425E" w:rsidTr="00610BAD">
        <w:tc>
          <w:tcPr>
            <w:tcW w:w="567" w:type="dxa"/>
            <w:vMerge w:val="restart"/>
            <w:tcBorders>
              <w:top w:val="single" w:sz="4" w:space="0" w:color="000000"/>
              <w:left w:val="single" w:sz="4" w:space="0" w:color="000000"/>
              <w:right w:val="single" w:sz="4" w:space="0" w:color="000000"/>
            </w:tcBorders>
            <w:textDirection w:val="tbRlV"/>
          </w:tcPr>
          <w:p w:rsidR="00400C70" w:rsidRPr="00411F79" w:rsidRDefault="00400C70" w:rsidP="00610BAD">
            <w:pPr>
              <w:suppressAutoHyphens/>
              <w:kinsoku w:val="0"/>
              <w:overflowPunct w:val="0"/>
              <w:autoSpaceDE w:val="0"/>
              <w:autoSpaceDN w:val="0"/>
              <w:adjustRightInd w:val="0"/>
              <w:spacing w:line="362" w:lineRule="atLeast"/>
              <w:ind w:left="113" w:right="113"/>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林　業</w:t>
            </w:r>
          </w:p>
        </w:tc>
        <w:tc>
          <w:tcPr>
            <w:tcW w:w="992" w:type="dxa"/>
            <w:vMerge w:val="restart"/>
            <w:tcBorders>
              <w:top w:val="single" w:sz="4" w:space="0" w:color="000000"/>
              <w:left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kern w:val="0"/>
                <w:szCs w:val="21"/>
              </w:rPr>
              <w:t>素材生産</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40"/>
              </w:rPr>
              <w:t>主</w:t>
            </w:r>
            <w:r w:rsidRPr="00400C70">
              <w:rPr>
                <w:rFonts w:ascii="ＭＳ 明朝" w:eastAsia="ＭＳ 明朝" w:hAnsi="ＭＳ 明朝" w:cs="ＭＳ 明朝" w:hint="eastAsia"/>
                <w:color w:val="000000"/>
                <w:kern w:val="0"/>
                <w:szCs w:val="21"/>
                <w:fitText w:val="840" w:id="-1133365240"/>
              </w:rPr>
              <w:t>伐</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color w:val="000000"/>
                <w:kern w:val="0"/>
                <w:szCs w:val="21"/>
              </w:rPr>
              <w:t>m</w:t>
            </w:r>
            <w:r w:rsidRPr="00411F79">
              <w:rPr>
                <w:rFonts w:ascii="ＭＳ 明朝" w:eastAsia="ＭＳ 明朝" w:hAnsi="ＭＳ 明朝" w:cs="ＭＳ 明朝"/>
                <w:color w:val="000000"/>
                <w:kern w:val="0"/>
                <w:szCs w:val="21"/>
                <w:vertAlign w:val="superscript"/>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center"/>
              <w:rPr>
                <w:rFonts w:ascii="ＭＳ 明朝" w:eastAsia="ＭＳ 明朝" w:hAnsi="ＭＳ 明朝" w:cs="Times New Roman"/>
                <w:color w:val="000000"/>
                <w:spacing w:val="12"/>
                <w:kern w:val="0"/>
                <w:szCs w:val="21"/>
              </w:rPr>
            </w:pP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9"/>
              </w:rPr>
              <w:t>間</w:t>
            </w:r>
            <w:r w:rsidRPr="00400C70">
              <w:rPr>
                <w:rFonts w:ascii="ＭＳ 明朝" w:eastAsia="ＭＳ 明朝" w:hAnsi="ＭＳ 明朝" w:cs="ＭＳ 明朝" w:hint="eastAsia"/>
                <w:color w:val="000000"/>
                <w:kern w:val="0"/>
                <w:szCs w:val="21"/>
                <w:fitText w:val="840" w:id="-1133365239"/>
              </w:rPr>
              <w:t>伐</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color w:val="000000"/>
                <w:kern w:val="0"/>
                <w:szCs w:val="21"/>
              </w:rPr>
              <w:t>m</w:t>
            </w:r>
            <w:r w:rsidRPr="00411F79">
              <w:rPr>
                <w:rFonts w:ascii="ＭＳ 明朝" w:eastAsia="ＭＳ 明朝" w:hAnsi="ＭＳ 明朝" w:cs="ＭＳ 明朝"/>
                <w:color w:val="000000"/>
                <w:kern w:val="0"/>
                <w:szCs w:val="21"/>
                <w:vertAlign w:val="superscript"/>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bottom w:val="single" w:sz="4" w:space="0" w:color="000000"/>
              <w:right w:val="single" w:sz="4" w:space="0" w:color="000000"/>
            </w:tcBorders>
            <w:vAlign w:val="center"/>
          </w:tcPr>
          <w:p w:rsidR="00400C70" w:rsidRPr="00411F79" w:rsidRDefault="00400C70" w:rsidP="00610BAD">
            <w:pPr>
              <w:autoSpaceDE w:val="0"/>
              <w:autoSpaceDN w:val="0"/>
              <w:adjustRightInd w:val="0"/>
              <w:jc w:val="center"/>
              <w:rPr>
                <w:rFonts w:ascii="ＭＳ 明朝" w:eastAsia="ＭＳ 明朝" w:hAnsi="ＭＳ 明朝" w:cs="Times New Roman"/>
                <w:color w:val="000000"/>
                <w:spacing w:val="12"/>
                <w:kern w:val="0"/>
                <w:szCs w:val="21"/>
              </w:rPr>
            </w:pP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計</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color w:val="000000"/>
                <w:kern w:val="0"/>
                <w:szCs w:val="21"/>
              </w:rPr>
              <w:t>m</w:t>
            </w:r>
            <w:r w:rsidRPr="00411F79">
              <w:rPr>
                <w:rFonts w:ascii="ＭＳ 明朝" w:eastAsia="ＭＳ 明朝" w:hAnsi="ＭＳ 明朝" w:cs="ＭＳ 明朝"/>
                <w:color w:val="000000"/>
                <w:kern w:val="0"/>
                <w:szCs w:val="21"/>
                <w:vertAlign w:val="superscript"/>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val="restart"/>
            <w:tcBorders>
              <w:top w:val="single" w:sz="4" w:space="0" w:color="000000"/>
              <w:left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8"/>
              </w:rPr>
              <w:t>造</w:t>
            </w:r>
            <w:r w:rsidRPr="00400C70">
              <w:rPr>
                <w:rFonts w:ascii="ＭＳ 明朝" w:eastAsia="ＭＳ 明朝" w:hAnsi="ＭＳ 明朝" w:cs="ＭＳ 明朝" w:hint="eastAsia"/>
                <w:color w:val="000000"/>
                <w:kern w:val="0"/>
                <w:szCs w:val="21"/>
                <w:fitText w:val="840" w:id="-1133365238"/>
              </w:rPr>
              <w:t>林</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7"/>
              </w:rPr>
              <w:t>植</w:t>
            </w:r>
            <w:r w:rsidRPr="00400C70">
              <w:rPr>
                <w:rFonts w:ascii="ＭＳ 明朝" w:eastAsia="ＭＳ 明朝" w:hAnsi="ＭＳ 明朝" w:cs="ＭＳ 明朝" w:hint="eastAsia"/>
                <w:color w:val="000000"/>
                <w:kern w:val="0"/>
                <w:szCs w:val="21"/>
                <w:fitText w:val="840" w:id="-1133365237"/>
              </w:rPr>
              <w:t>付</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Times New Roman"/>
                <w:color w:val="000000"/>
                <w:kern w:val="0"/>
                <w:szCs w:val="21"/>
              </w:rPr>
              <w:t>ha</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52"/>
                <w:kern w:val="0"/>
                <w:szCs w:val="21"/>
                <w:fitText w:val="840" w:id="-1133365236"/>
              </w:rPr>
              <w:t>下刈</w:t>
            </w:r>
            <w:r w:rsidRPr="00400C70">
              <w:rPr>
                <w:rFonts w:ascii="ＭＳ 明朝" w:eastAsia="ＭＳ 明朝" w:hAnsi="ＭＳ 明朝" w:cs="ＭＳ 明朝" w:hint="eastAsia"/>
                <w:color w:val="000000"/>
                <w:spacing w:val="1"/>
                <w:kern w:val="0"/>
                <w:szCs w:val="21"/>
                <w:fitText w:val="840" w:id="-1133365236"/>
              </w:rPr>
              <w:t>り</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Times New Roman"/>
                <w:color w:val="000000"/>
                <w:spacing w:val="-2"/>
                <w:kern w:val="0"/>
                <w:szCs w:val="21"/>
              </w:rPr>
              <w:t>ha</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699" w:type="dxa"/>
            <w:vMerge w:val="restart"/>
            <w:tcBorders>
              <w:top w:val="single" w:sz="4" w:space="0" w:color="000000"/>
              <w:left w:val="single" w:sz="4" w:space="0" w:color="000000"/>
              <w:right w:val="single" w:sz="4" w:space="0" w:color="000000"/>
            </w:tcBorders>
            <w:textDirection w:val="tbRlV"/>
            <w:vAlign w:val="center"/>
          </w:tcPr>
          <w:p w:rsidR="00400C70" w:rsidRPr="00411F79" w:rsidRDefault="00400C70" w:rsidP="00610BAD">
            <w:pPr>
              <w:suppressAutoHyphens/>
              <w:kinsoku w:val="0"/>
              <w:overflowPunct w:val="0"/>
              <w:autoSpaceDE w:val="0"/>
              <w:autoSpaceDN w:val="0"/>
              <w:adjustRightInd w:val="0"/>
              <w:spacing w:line="362" w:lineRule="atLeast"/>
              <w:ind w:left="113" w:right="113"/>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その他</w:t>
            </w:r>
          </w:p>
        </w:tc>
        <w:tc>
          <w:tcPr>
            <w:tcW w:w="1400" w:type="dxa"/>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kern w:val="0"/>
                <w:szCs w:val="21"/>
              </w:rPr>
              <w:t>（　）</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699"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kern w:val="0"/>
                <w:szCs w:val="21"/>
              </w:rPr>
              <w:t>（　）</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699" w:type="dxa"/>
            <w:vMerge/>
            <w:tcBorders>
              <w:left w:val="single" w:sz="4" w:space="0" w:color="000000"/>
              <w:bottom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　）</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992" w:type="dxa"/>
            <w:vMerge/>
            <w:tcBorders>
              <w:left w:val="single" w:sz="4" w:space="0" w:color="000000"/>
              <w:bottom w:val="single" w:sz="4" w:space="0" w:color="000000"/>
              <w:right w:val="single" w:sz="4" w:space="0" w:color="000000"/>
            </w:tcBorders>
            <w:vAlign w:val="center"/>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計</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567" w:type="dxa"/>
            <w:vMerge/>
            <w:tcBorders>
              <w:left w:val="single" w:sz="4" w:space="0" w:color="000000"/>
              <w:bottom w:val="single" w:sz="4" w:space="0" w:color="000000"/>
              <w:right w:val="single" w:sz="4" w:space="0" w:color="000000"/>
            </w:tcBorders>
          </w:tcPr>
          <w:p w:rsidR="00400C70" w:rsidRPr="00411F7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400C70" w:rsidRPr="00411F7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上記以外</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3658" w:type="dxa"/>
            <w:gridSpan w:val="4"/>
            <w:tcBorders>
              <w:top w:val="single" w:sz="4" w:space="0" w:color="000000"/>
              <w:left w:val="single" w:sz="4" w:space="0" w:color="000000"/>
              <w:bottom w:val="single" w:sz="4" w:space="0" w:color="000000"/>
              <w:right w:val="single" w:sz="4" w:space="0" w:color="000000"/>
            </w:tcBorders>
          </w:tcPr>
          <w:p w:rsidR="00400C70" w:rsidRPr="00411F7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林業関連その他</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r w:rsidR="00400C70" w:rsidRPr="004F425E" w:rsidTr="00610BAD">
        <w:tc>
          <w:tcPr>
            <w:tcW w:w="3658" w:type="dxa"/>
            <w:gridSpan w:val="4"/>
            <w:tcBorders>
              <w:top w:val="single" w:sz="4" w:space="0" w:color="000000"/>
              <w:left w:val="single" w:sz="4" w:space="0" w:color="000000"/>
              <w:bottom w:val="single" w:sz="4" w:space="0" w:color="000000"/>
              <w:right w:val="single" w:sz="4" w:space="0" w:color="000000"/>
            </w:tcBorders>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合　計</w:t>
            </w:r>
          </w:p>
        </w:tc>
        <w:tc>
          <w:tcPr>
            <w:tcW w:w="27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11F7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11F79">
              <w:rPr>
                <w:rFonts w:ascii="ＭＳ 明朝" w:eastAsia="ＭＳ 明朝" w:hAnsi="ＭＳ 明朝" w:cs="ＭＳ 明朝" w:hint="eastAsia"/>
                <w:color w:val="000000"/>
                <w:spacing w:val="-14"/>
                <w:kern w:val="0"/>
                <w:szCs w:val="21"/>
              </w:rPr>
              <w:t>－</w:t>
            </w:r>
          </w:p>
        </w:tc>
        <w:tc>
          <w:tcPr>
            <w:tcW w:w="27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11F7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百万円</w:t>
            </w:r>
          </w:p>
        </w:tc>
      </w:tr>
    </w:tbl>
    <w:p w:rsidR="00400C70" w:rsidRPr="00411F79" w:rsidRDefault="00400C70" w:rsidP="00400C70">
      <w:pPr>
        <w:overflowPunct w:val="0"/>
        <w:textAlignment w:val="baseline"/>
        <w:rPr>
          <w:rFonts w:ascii="ＭＳ 明朝" w:eastAsia="ＭＳ 明朝" w:hAnsi="Times New Roman" w:cs="Times New Roman"/>
          <w:color w:val="000000"/>
          <w:spacing w:val="26"/>
          <w:kern w:val="0"/>
          <w:sz w:val="18"/>
          <w:szCs w:val="18"/>
        </w:rPr>
      </w:pPr>
      <w:r w:rsidRPr="00411F79">
        <w:rPr>
          <w:rFonts w:ascii="Times New Roman" w:eastAsia="ＭＳ 明朝" w:hAnsi="Times New Roman" w:cs="ＭＳ 明朝" w:hint="eastAsia"/>
          <w:color w:val="000000"/>
          <w:kern w:val="0"/>
          <w:sz w:val="18"/>
          <w:szCs w:val="18"/>
        </w:rPr>
        <w:t>（記載要領）</w:t>
      </w:r>
    </w:p>
    <w:p w:rsidR="00400C70" w:rsidRPr="00411F79" w:rsidRDefault="00400C70" w:rsidP="00400C70">
      <w:pPr>
        <w:rPr>
          <w:rFonts w:ascii="ＭＳ 明朝" w:eastAsia="ＭＳ 明朝" w:hAnsi="ＭＳ 明朝"/>
          <w:color w:val="000000" w:themeColor="text1"/>
          <w:sz w:val="18"/>
          <w:szCs w:val="18"/>
        </w:rPr>
      </w:pPr>
      <w:r w:rsidRPr="00411F79">
        <w:rPr>
          <w:rFonts w:ascii="ＭＳ 明朝" w:eastAsia="ＭＳ 明朝" w:hAnsi="ＭＳ 明朝" w:hint="eastAsia"/>
          <w:color w:val="000000" w:themeColor="text1"/>
          <w:sz w:val="18"/>
          <w:szCs w:val="18"/>
        </w:rPr>
        <w:t>１　事業期間は、当該報告に係る事業年度とすること。</w:t>
      </w:r>
    </w:p>
    <w:p w:rsidR="00400C70" w:rsidRPr="00411F79" w:rsidRDefault="00400C70" w:rsidP="00400C70">
      <w:pPr>
        <w:rPr>
          <w:rFonts w:ascii="ＭＳ 明朝" w:eastAsia="ＭＳ 明朝" w:hAnsi="ＭＳ 明朝"/>
          <w:color w:val="000000" w:themeColor="text1"/>
          <w:sz w:val="18"/>
          <w:szCs w:val="18"/>
        </w:rPr>
      </w:pPr>
      <w:r w:rsidRPr="00411F79">
        <w:rPr>
          <w:rFonts w:ascii="ＭＳ 明朝" w:eastAsia="ＭＳ 明朝" w:hAnsi="ＭＳ 明朝" w:hint="eastAsia"/>
          <w:color w:val="000000" w:themeColor="text1"/>
          <w:sz w:val="18"/>
          <w:szCs w:val="18"/>
        </w:rPr>
        <w:t>２　事業量には、自社山林に係るもののほか、請負、立木購入を含めて記載すること。</w:t>
      </w:r>
    </w:p>
    <w:p w:rsidR="00400C70" w:rsidRPr="00411F79" w:rsidRDefault="00400C70" w:rsidP="00400C70">
      <w:pPr>
        <w:rPr>
          <w:rFonts w:ascii="ＭＳ 明朝" w:eastAsia="ＭＳ 明朝" w:hAnsi="ＭＳ 明朝"/>
          <w:color w:val="000000" w:themeColor="text1"/>
          <w:sz w:val="18"/>
          <w:szCs w:val="18"/>
        </w:rPr>
      </w:pPr>
      <w:r w:rsidRPr="00411F79">
        <w:rPr>
          <w:rFonts w:ascii="ＭＳ 明朝" w:eastAsia="ＭＳ 明朝" w:hAnsi="ＭＳ 明朝" w:hint="eastAsia"/>
          <w:color w:val="000000" w:themeColor="text1"/>
          <w:sz w:val="18"/>
          <w:szCs w:val="18"/>
        </w:rPr>
        <w:t>３　素材生産の事業量は素材材積換算とすること。</w:t>
      </w:r>
    </w:p>
    <w:p w:rsidR="00400C70" w:rsidRPr="00411F79" w:rsidRDefault="00400C70" w:rsidP="00400C70">
      <w:pPr>
        <w:rPr>
          <w:rFonts w:ascii="ＭＳ 明朝" w:eastAsia="ＭＳ 明朝" w:hAnsi="ＭＳ 明朝"/>
          <w:color w:val="000000" w:themeColor="text1"/>
          <w:sz w:val="18"/>
          <w:szCs w:val="18"/>
        </w:rPr>
      </w:pPr>
      <w:r w:rsidRPr="00411F79">
        <w:rPr>
          <w:rFonts w:ascii="ＭＳ 明朝" w:eastAsia="ＭＳ 明朝" w:hAnsi="ＭＳ 明朝" w:hint="eastAsia"/>
          <w:color w:val="000000" w:themeColor="text1"/>
          <w:sz w:val="18"/>
          <w:szCs w:val="18"/>
        </w:rPr>
        <w:t>４　造林のうちその他には、除伐、枝打ち等の保育作業について記載すること。</w:t>
      </w:r>
    </w:p>
    <w:p w:rsidR="00400C70" w:rsidRPr="00411F79" w:rsidRDefault="00400C70" w:rsidP="00400C70">
      <w:pPr>
        <w:rPr>
          <w:rFonts w:ascii="ＭＳ 明朝" w:eastAsia="ＭＳ 明朝" w:hAnsi="ＭＳ 明朝"/>
          <w:color w:val="000000" w:themeColor="text1"/>
          <w:sz w:val="18"/>
          <w:szCs w:val="18"/>
        </w:rPr>
      </w:pPr>
      <w:r w:rsidRPr="00411F79">
        <w:rPr>
          <w:rFonts w:ascii="ＭＳ 明朝" w:eastAsia="ＭＳ 明朝" w:hAnsi="ＭＳ 明朝" w:hint="eastAsia"/>
          <w:color w:val="000000" w:themeColor="text1"/>
          <w:sz w:val="18"/>
          <w:szCs w:val="18"/>
        </w:rPr>
        <w:t>５　上記以外には、森林作業道の開設・改良、山林種苗の生産等の林業について記載すること。</w:t>
      </w:r>
    </w:p>
    <w:p w:rsidR="00400C70" w:rsidRPr="00190846" w:rsidRDefault="00400C70" w:rsidP="00400C70">
      <w:pPr>
        <w:ind w:left="180" w:hangingChars="100" w:hanging="180"/>
        <w:rPr>
          <w:rFonts w:ascii="ＭＳ 明朝" w:eastAsia="ＭＳ 明朝" w:hAnsi="ＭＳ 明朝"/>
          <w:color w:val="000000" w:themeColor="text1"/>
          <w:szCs w:val="18"/>
        </w:rPr>
      </w:pPr>
      <w:r w:rsidRPr="00411F79">
        <w:rPr>
          <w:rFonts w:ascii="ＭＳ 明朝" w:eastAsia="ＭＳ 明朝" w:hAnsi="ＭＳ 明朝" w:hint="eastAsia"/>
          <w:color w:val="000000" w:themeColor="text1"/>
          <w:sz w:val="18"/>
          <w:szCs w:val="18"/>
        </w:rPr>
        <w:t>６　林業関連その他には、特用林産物の生産、木材木製品製造業、土木業のうち治山、林道の施工、緑化・造園業、森林レクリエーションその他を記載すること。</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イ　事業区域</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17"/>
        <w:gridCol w:w="3402"/>
        <w:gridCol w:w="3969"/>
      </w:tblGrid>
      <w:tr w:rsidR="00400C70" w:rsidRPr="004F425E" w:rsidTr="00610BAD">
        <w:tc>
          <w:tcPr>
            <w:tcW w:w="1842" w:type="dxa"/>
            <w:gridSpan w:val="2"/>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区　　分</w:t>
            </w:r>
          </w:p>
        </w:tc>
        <w:tc>
          <w:tcPr>
            <w:tcW w:w="3402"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事　業　区　域</w:t>
            </w:r>
          </w:p>
        </w:tc>
        <w:tc>
          <w:tcPr>
            <w:tcW w:w="3969"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00C70" w:rsidRPr="004F425E" w:rsidTr="00610BAD">
        <w:tc>
          <w:tcPr>
            <w:tcW w:w="425" w:type="dxa"/>
            <w:vMerge w:val="restart"/>
            <w:tcBorders>
              <w:top w:val="single" w:sz="4" w:space="0" w:color="000000"/>
              <w:left w:val="single" w:sz="4" w:space="0" w:color="000000"/>
              <w:right w:val="single" w:sz="4" w:space="0" w:color="000000"/>
            </w:tcBorders>
            <w:textDirection w:val="tbRlV"/>
          </w:tcPr>
          <w:p w:rsidR="00400C70" w:rsidRPr="004F425E" w:rsidRDefault="00400C70" w:rsidP="00610BAD">
            <w:pPr>
              <w:suppressAutoHyphens/>
              <w:kinsoku w:val="0"/>
              <w:overflowPunct w:val="0"/>
              <w:autoSpaceDE w:val="0"/>
              <w:autoSpaceDN w:val="0"/>
              <w:adjustRightInd w:val="0"/>
              <w:spacing w:line="362" w:lineRule="atLeast"/>
              <w:ind w:left="113" w:right="113"/>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w:t>
            </w:r>
          </w:p>
        </w:tc>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素材生産</w:t>
            </w:r>
          </w:p>
        </w:tc>
        <w:tc>
          <w:tcPr>
            <w:tcW w:w="34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ind w:firstLineChars="200" w:firstLine="420"/>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県　　</w:t>
            </w:r>
            <w:r w:rsidRPr="004F425E">
              <w:rPr>
                <w:rFonts w:ascii="Times New Roman" w:eastAsia="ＭＳ 明朝" w:hAnsi="Times New Roman" w:cs="ＭＳ 明朝" w:hint="eastAsia"/>
                <w:color w:val="000000"/>
                <w:kern w:val="0"/>
                <w:szCs w:val="21"/>
              </w:rPr>
              <w:t>市（町、村）</w:t>
            </w:r>
          </w:p>
        </w:tc>
        <w:tc>
          <w:tcPr>
            <w:tcW w:w="39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425" w:type="dxa"/>
            <w:vMerge/>
            <w:tcBorders>
              <w:left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造林</w:t>
            </w:r>
          </w:p>
        </w:tc>
        <w:tc>
          <w:tcPr>
            <w:tcW w:w="34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ind w:firstLineChars="200" w:firstLine="420"/>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県　　</w:t>
            </w:r>
            <w:r w:rsidRPr="004F425E">
              <w:rPr>
                <w:rFonts w:ascii="Times New Roman" w:eastAsia="ＭＳ 明朝" w:hAnsi="Times New Roman" w:cs="ＭＳ 明朝" w:hint="eastAsia"/>
                <w:color w:val="000000"/>
                <w:kern w:val="0"/>
                <w:szCs w:val="21"/>
              </w:rPr>
              <w:t>市（町、村）</w:t>
            </w:r>
          </w:p>
        </w:tc>
        <w:tc>
          <w:tcPr>
            <w:tcW w:w="39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425" w:type="dxa"/>
            <w:vMerge/>
            <w:tcBorders>
              <w:left w:val="single" w:sz="4" w:space="0" w:color="000000"/>
              <w:bottom w:val="single" w:sz="4" w:space="0" w:color="000000"/>
              <w:right w:val="single" w:sz="4" w:space="0" w:color="000000"/>
            </w:tcBorders>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14"/>
                <w:kern w:val="0"/>
                <w:szCs w:val="21"/>
              </w:rPr>
              <w:t>上記以外</w:t>
            </w:r>
          </w:p>
        </w:tc>
        <w:tc>
          <w:tcPr>
            <w:tcW w:w="34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ind w:firstLineChars="200" w:firstLine="420"/>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県　　</w:t>
            </w:r>
            <w:r w:rsidRPr="004F425E">
              <w:rPr>
                <w:rFonts w:ascii="Times New Roman" w:eastAsia="ＭＳ 明朝" w:hAnsi="Times New Roman" w:cs="ＭＳ 明朝" w:hint="eastAsia"/>
                <w:color w:val="000000"/>
                <w:kern w:val="0"/>
                <w:szCs w:val="21"/>
              </w:rPr>
              <w:t>市（町、村）</w:t>
            </w:r>
          </w:p>
        </w:tc>
        <w:tc>
          <w:tcPr>
            <w:tcW w:w="39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1842" w:type="dxa"/>
            <w:gridSpan w:val="2"/>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林業関連その他</w:t>
            </w:r>
          </w:p>
        </w:tc>
        <w:tc>
          <w:tcPr>
            <w:tcW w:w="34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ind w:firstLineChars="200" w:firstLine="420"/>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県　　</w:t>
            </w:r>
            <w:r w:rsidRPr="004F425E">
              <w:rPr>
                <w:rFonts w:ascii="Times New Roman" w:eastAsia="ＭＳ 明朝" w:hAnsi="Times New Roman" w:cs="ＭＳ 明朝" w:hint="eastAsia"/>
                <w:color w:val="000000"/>
                <w:kern w:val="0"/>
                <w:szCs w:val="21"/>
              </w:rPr>
              <w:t>市（町、村）</w:t>
            </w:r>
          </w:p>
        </w:tc>
        <w:tc>
          <w:tcPr>
            <w:tcW w:w="39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400C70" w:rsidRPr="00411F7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411F79">
        <w:rPr>
          <w:rFonts w:ascii="Times New Roman" w:eastAsia="ＭＳ 明朝" w:hAnsi="Times New Roman" w:cs="ＭＳ 明朝" w:hint="eastAsia"/>
          <w:color w:val="000000"/>
          <w:kern w:val="0"/>
          <w:sz w:val="18"/>
          <w:szCs w:val="21"/>
        </w:rPr>
        <w:t>（記載要領）</w:t>
      </w:r>
    </w:p>
    <w:p w:rsidR="00400C70" w:rsidRPr="00411F7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411F79">
        <w:rPr>
          <w:rFonts w:ascii="Times New Roman" w:eastAsia="ＭＳ 明朝" w:hAnsi="Times New Roman" w:cs="ＭＳ 明朝" w:hint="eastAsia"/>
          <w:color w:val="000000"/>
          <w:kern w:val="0"/>
          <w:sz w:val="18"/>
          <w:szCs w:val="21"/>
        </w:rPr>
        <w:t>１　区分は、アに同じ。</w:t>
      </w:r>
    </w:p>
    <w:p w:rsidR="00400C70" w:rsidRPr="00411F7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411F79">
        <w:rPr>
          <w:rFonts w:ascii="Times New Roman" w:eastAsia="ＭＳ 明朝" w:hAnsi="Times New Roman" w:cs="ＭＳ 明朝" w:hint="eastAsia"/>
          <w:color w:val="000000"/>
          <w:kern w:val="0"/>
          <w:sz w:val="18"/>
          <w:szCs w:val="21"/>
        </w:rPr>
        <w:t>２　事業区域には、主な事業実施区域を記載すること。</w:t>
      </w:r>
    </w:p>
    <w:p w:rsidR="00400C70" w:rsidRPr="00411F7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411F79">
        <w:rPr>
          <w:rFonts w:ascii="Times New Roman" w:eastAsia="ＭＳ 明朝" w:hAnsi="Times New Roman" w:cs="ＭＳ 明朝" w:hint="eastAsia"/>
          <w:color w:val="000000"/>
          <w:kern w:val="0"/>
          <w:sz w:val="18"/>
          <w:szCs w:val="21"/>
        </w:rPr>
        <w:t>３　流域又は県域を越えて事業を実施する場合にあっては、その旨を備考欄に明記すること。</w:t>
      </w: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11F79" w:rsidRDefault="00400C70" w:rsidP="00400C70">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ウ　雇用量及び労働生産性</w:t>
      </w: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395"/>
      </w:tblGrid>
      <w:tr w:rsidR="00400C70" w:rsidTr="00610BAD">
        <w:tc>
          <w:tcPr>
            <w:tcW w:w="1275" w:type="dxa"/>
            <w:shd w:val="clear" w:color="auto" w:fill="auto"/>
          </w:tcPr>
          <w:p w:rsidR="00400C70" w:rsidRDefault="00400C70" w:rsidP="00610BAD">
            <w:pPr>
              <w:overflowPunct w:val="0"/>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事業期間</w:t>
            </w:r>
          </w:p>
        </w:tc>
        <w:tc>
          <w:tcPr>
            <w:tcW w:w="4395" w:type="dxa"/>
            <w:shd w:val="clear" w:color="auto" w:fill="EAF1DD" w:themeFill="accent3" w:themeFillTint="33"/>
          </w:tcPr>
          <w:p w:rsidR="00400C70" w:rsidRDefault="00400C70" w:rsidP="00610BAD">
            <w:pPr>
              <w:overflowPunct w:val="0"/>
              <w:ind w:firstLineChars="100" w:firstLine="262"/>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年　月　日から　年　月　日</w:t>
            </w:r>
          </w:p>
        </w:tc>
      </w:tr>
    </w:tbl>
    <w:p w:rsidR="00400C70" w:rsidRPr="004F425E" w:rsidRDefault="00400C70" w:rsidP="00400C70">
      <w:pPr>
        <w:overflowPunct w:val="0"/>
        <w:textAlignment w:val="baseline"/>
        <w:rPr>
          <w:rFonts w:ascii="ＭＳ 明朝" w:eastAsia="ＭＳ 明朝" w:hAnsi="Times New Roman" w:cs="Times New Roman" w:hint="eastAsia"/>
          <w:color w:val="000000"/>
          <w:spacing w:val="12"/>
          <w:kern w:val="0"/>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92"/>
        <w:gridCol w:w="699"/>
        <w:gridCol w:w="1144"/>
        <w:gridCol w:w="2905"/>
        <w:gridCol w:w="2906"/>
      </w:tblGrid>
      <w:tr w:rsidR="00400C70" w:rsidRPr="004F425E" w:rsidTr="00610BAD">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区　分</w:t>
            </w:r>
          </w:p>
        </w:tc>
        <w:tc>
          <w:tcPr>
            <w:tcW w:w="2905" w:type="dxa"/>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26"/>
                <w:kern w:val="0"/>
                <w:szCs w:val="21"/>
              </w:rPr>
            </w:pPr>
            <w:r w:rsidRPr="00C372A9">
              <w:rPr>
                <w:rFonts w:ascii="ＭＳ 明朝" w:eastAsia="ＭＳ 明朝" w:hAnsi="ＭＳ 明朝" w:cs="ＭＳ 明朝" w:hint="eastAsia"/>
                <w:color w:val="000000"/>
                <w:kern w:val="0"/>
                <w:szCs w:val="21"/>
              </w:rPr>
              <w:t>雇用量</w:t>
            </w:r>
          </w:p>
          <w:p w:rsidR="00400C70" w:rsidRPr="00C372A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（単位：人日）</w:t>
            </w:r>
          </w:p>
        </w:tc>
        <w:tc>
          <w:tcPr>
            <w:tcW w:w="2906" w:type="dxa"/>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26"/>
                <w:kern w:val="0"/>
                <w:szCs w:val="21"/>
              </w:rPr>
            </w:pPr>
            <w:r w:rsidRPr="00C372A9">
              <w:rPr>
                <w:rFonts w:ascii="ＭＳ 明朝" w:eastAsia="ＭＳ 明朝" w:hAnsi="ＭＳ 明朝" w:cs="ＭＳ 明朝" w:hint="eastAsia"/>
                <w:color w:val="000000"/>
                <w:kern w:val="0"/>
                <w:szCs w:val="21"/>
              </w:rPr>
              <w:t>労働生産性</w:t>
            </w:r>
          </w:p>
          <w:p w:rsidR="00400C70" w:rsidRPr="00C372A9" w:rsidRDefault="00400C70" w:rsidP="00610BAD">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（単位：m</w:t>
            </w:r>
            <w:r w:rsidRPr="00C372A9">
              <w:rPr>
                <w:rFonts w:ascii="ＭＳ 明朝" w:eastAsia="ＭＳ 明朝" w:hAnsi="ＭＳ 明朝" w:cs="ＭＳ 明朝" w:hint="eastAsia"/>
                <w:color w:val="000000"/>
                <w:spacing w:val="-14"/>
                <w:kern w:val="0"/>
                <w:szCs w:val="21"/>
                <w:vertAlign w:val="superscript"/>
              </w:rPr>
              <w:t>3</w:t>
            </w:r>
            <w:r w:rsidRPr="00C372A9">
              <w:rPr>
                <w:rFonts w:ascii="ＭＳ 明朝" w:eastAsia="ＭＳ 明朝" w:hAnsi="ＭＳ 明朝" w:cs="Times New Roman"/>
                <w:color w:val="000000"/>
                <w:spacing w:val="-2"/>
                <w:kern w:val="0"/>
                <w:szCs w:val="21"/>
                <w:vertAlign w:val="superscript"/>
              </w:rPr>
              <w:t>/</w:t>
            </w:r>
            <w:r w:rsidRPr="00C372A9">
              <w:rPr>
                <w:rFonts w:ascii="ＭＳ 明朝" w:eastAsia="ＭＳ 明朝" w:hAnsi="ＭＳ 明朝" w:cs="ＭＳ 明朝" w:hint="eastAsia"/>
                <w:color w:val="000000"/>
                <w:spacing w:val="-14"/>
                <w:kern w:val="0"/>
                <w:szCs w:val="21"/>
              </w:rPr>
              <w:t>人日、</w:t>
            </w:r>
            <w:r w:rsidRPr="00C372A9">
              <w:rPr>
                <w:rFonts w:ascii="ＭＳ 明朝" w:eastAsia="ＭＳ 明朝" w:hAnsi="ＭＳ 明朝" w:cs="Times New Roman"/>
                <w:color w:val="000000"/>
                <w:spacing w:val="-2"/>
                <w:kern w:val="0"/>
                <w:szCs w:val="21"/>
              </w:rPr>
              <w:t>ha</w:t>
            </w:r>
            <w:r>
              <w:rPr>
                <w:rFonts w:ascii="ＭＳ 明朝" w:eastAsia="ＭＳ 明朝" w:hAnsi="ＭＳ 明朝" w:cs="Times New Roman"/>
                <w:color w:val="000000"/>
                <w:spacing w:val="-2"/>
                <w:kern w:val="0"/>
                <w:szCs w:val="21"/>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val="restart"/>
            <w:tcBorders>
              <w:top w:val="single" w:sz="4" w:space="0" w:color="000000"/>
              <w:left w:val="single" w:sz="4" w:space="0" w:color="000000"/>
              <w:right w:val="single" w:sz="4" w:space="0" w:color="000000"/>
            </w:tcBorders>
            <w:textDirection w:val="tbRlV"/>
            <w:vAlign w:val="center"/>
          </w:tcPr>
          <w:p w:rsidR="00400C70" w:rsidRPr="004F425E" w:rsidRDefault="00400C70" w:rsidP="00610BAD">
            <w:pPr>
              <w:suppressAutoHyphens/>
              <w:kinsoku w:val="0"/>
              <w:overflowPunct w:val="0"/>
              <w:autoSpaceDE w:val="0"/>
              <w:autoSpaceDN w:val="0"/>
              <w:adjustRightInd w:val="0"/>
              <w:spacing w:line="362" w:lineRule="atLeast"/>
              <w:ind w:left="113" w:right="113"/>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w:t>
            </w:r>
            <w:r>
              <w:rPr>
                <w:rFonts w:ascii="Times New Roman" w:eastAsia="ＭＳ 明朝" w:hAnsi="Times New Roman" w:cs="ＭＳ 明朝" w:hint="eastAsia"/>
                <w:color w:val="000000"/>
                <w:spacing w:val="-14"/>
                <w:kern w:val="0"/>
                <w:szCs w:val="21"/>
              </w:rPr>
              <w:t xml:space="preserve">　</w:t>
            </w:r>
            <w:r w:rsidRPr="004F425E">
              <w:rPr>
                <w:rFonts w:ascii="Times New Roman" w:eastAsia="ＭＳ 明朝" w:hAnsi="Times New Roman" w:cs="ＭＳ 明朝" w:hint="eastAsia"/>
                <w:color w:val="000000"/>
                <w:spacing w:val="-14"/>
                <w:kern w:val="0"/>
                <w:szCs w:val="21"/>
              </w:rPr>
              <w:t>業</w:t>
            </w:r>
          </w:p>
        </w:tc>
        <w:tc>
          <w:tcPr>
            <w:tcW w:w="992" w:type="dxa"/>
            <w:vMerge w:val="restart"/>
            <w:tcBorders>
              <w:top w:val="single" w:sz="4" w:space="0" w:color="000000"/>
              <w:left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素</w:t>
            </w:r>
            <w:r w:rsidRPr="004F425E">
              <w:rPr>
                <w:rFonts w:ascii="Times New Roman" w:eastAsia="ＭＳ 明朝" w:hAnsi="Times New Roman" w:cs="ＭＳ 明朝" w:hint="eastAsia"/>
                <w:color w:val="000000"/>
                <w:kern w:val="0"/>
                <w:szCs w:val="21"/>
              </w:rPr>
              <w:t>材</w:t>
            </w:r>
            <w:r>
              <w:rPr>
                <w:rFonts w:ascii="Times New Roman" w:eastAsia="ＭＳ 明朝" w:hAnsi="Times New Roman" w:cs="ＭＳ 明朝" w:hint="eastAsia"/>
                <w:color w:val="000000"/>
                <w:kern w:val="0"/>
                <w:szCs w:val="21"/>
              </w:rPr>
              <w:t>生産</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5"/>
              </w:rPr>
              <w:t>主</w:t>
            </w:r>
            <w:r w:rsidRPr="00400C70">
              <w:rPr>
                <w:rFonts w:ascii="ＭＳ 明朝" w:eastAsia="ＭＳ 明朝" w:hAnsi="ＭＳ 明朝" w:cs="ＭＳ 明朝" w:hint="eastAsia"/>
                <w:color w:val="000000"/>
                <w:kern w:val="0"/>
                <w:szCs w:val="21"/>
                <w:fitText w:val="840" w:id="-1133365235"/>
              </w:rPr>
              <w:t>伐</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m</w:t>
            </w:r>
            <w:r w:rsidRPr="00C372A9">
              <w:rPr>
                <w:rFonts w:ascii="ＭＳ 明朝" w:eastAsia="ＭＳ 明朝" w:hAnsi="ＭＳ 明朝" w:cs="ＭＳ 明朝" w:hint="eastAsia"/>
                <w:color w:val="000000"/>
                <w:spacing w:val="-14"/>
                <w:kern w:val="0"/>
                <w:szCs w:val="21"/>
                <w:vertAlign w:val="superscript"/>
              </w:rPr>
              <w:t>3</w:t>
            </w:r>
            <w:r w:rsidRPr="00C372A9">
              <w:rPr>
                <w:rFonts w:ascii="ＭＳ 明朝" w:eastAsia="ＭＳ 明朝" w:hAnsi="ＭＳ 明朝" w:cs="Times New Roman"/>
                <w:color w:val="000000"/>
                <w:spacing w:val="-2"/>
                <w:kern w:val="0"/>
                <w:szCs w:val="21"/>
                <w:vertAlign w:val="superscript"/>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12"/>
                <w:kern w:val="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4"/>
              </w:rPr>
              <w:t>間</w:t>
            </w:r>
            <w:r w:rsidRPr="00400C70">
              <w:rPr>
                <w:rFonts w:ascii="ＭＳ 明朝" w:eastAsia="ＭＳ 明朝" w:hAnsi="ＭＳ 明朝" w:cs="ＭＳ 明朝" w:hint="eastAsia"/>
                <w:color w:val="000000"/>
                <w:kern w:val="0"/>
                <w:szCs w:val="21"/>
                <w:fitText w:val="840" w:id="-1133365234"/>
              </w:rPr>
              <w:t>伐</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m</w:t>
            </w:r>
            <w:r w:rsidRPr="00C372A9">
              <w:rPr>
                <w:rFonts w:ascii="ＭＳ 明朝" w:eastAsia="ＭＳ 明朝" w:hAnsi="ＭＳ 明朝" w:cs="ＭＳ 明朝" w:hint="eastAsia"/>
                <w:color w:val="000000"/>
                <w:spacing w:val="-14"/>
                <w:kern w:val="0"/>
                <w:szCs w:val="21"/>
                <w:vertAlign w:val="superscript"/>
              </w:rPr>
              <w:t>3</w:t>
            </w:r>
            <w:r w:rsidRPr="00C372A9">
              <w:rPr>
                <w:rFonts w:ascii="ＭＳ 明朝" w:eastAsia="ＭＳ 明朝" w:hAnsi="ＭＳ 明朝" w:cs="Times New Roman"/>
                <w:color w:val="000000"/>
                <w:spacing w:val="-2"/>
                <w:kern w:val="0"/>
                <w:szCs w:val="21"/>
                <w:vertAlign w:val="superscript"/>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bottom w:val="single" w:sz="4" w:space="0" w:color="000000"/>
              <w:right w:val="single" w:sz="4" w:space="0" w:color="000000"/>
            </w:tcBorders>
            <w:vAlign w:val="center"/>
          </w:tcPr>
          <w:p w:rsidR="00400C70" w:rsidRPr="004F425E" w:rsidRDefault="00400C70" w:rsidP="00610BAD">
            <w:pPr>
              <w:autoSpaceDE w:val="0"/>
              <w:autoSpaceDN w:val="0"/>
              <w:adjustRightInd w:val="0"/>
              <w:jc w:val="center"/>
              <w:rPr>
                <w:rFonts w:ascii="ＭＳ 明朝" w:eastAsia="ＭＳ 明朝" w:hAnsi="Times New Roman" w:cs="Times New Roman"/>
                <w:color w:val="000000"/>
                <w:spacing w:val="12"/>
                <w:kern w:val="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計</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m</w:t>
            </w:r>
            <w:r w:rsidRPr="00C372A9">
              <w:rPr>
                <w:rFonts w:ascii="ＭＳ 明朝" w:eastAsia="ＭＳ 明朝" w:hAnsi="ＭＳ 明朝" w:cs="ＭＳ 明朝" w:hint="eastAsia"/>
                <w:color w:val="000000"/>
                <w:spacing w:val="-14"/>
                <w:kern w:val="0"/>
                <w:szCs w:val="21"/>
                <w:vertAlign w:val="superscript"/>
              </w:rPr>
              <w:t>3</w:t>
            </w:r>
            <w:r w:rsidRPr="00C372A9">
              <w:rPr>
                <w:rFonts w:ascii="ＭＳ 明朝" w:eastAsia="ＭＳ 明朝" w:hAnsi="ＭＳ 明朝" w:cs="Times New Roman"/>
                <w:color w:val="000000"/>
                <w:spacing w:val="-2"/>
                <w:kern w:val="0"/>
                <w:szCs w:val="21"/>
                <w:vertAlign w:val="superscript"/>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val="restart"/>
            <w:tcBorders>
              <w:top w:val="single" w:sz="4" w:space="0" w:color="000000"/>
              <w:left w:val="single" w:sz="4" w:space="0" w:color="000000"/>
              <w:right w:val="single" w:sz="4" w:space="0" w:color="000000"/>
            </w:tcBorders>
            <w:vAlign w:val="center"/>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00C70">
              <w:rPr>
                <w:rFonts w:ascii="Times New Roman" w:eastAsia="ＭＳ 明朝" w:hAnsi="Times New Roman" w:cs="ＭＳ 明朝" w:hint="eastAsia"/>
                <w:color w:val="000000"/>
                <w:spacing w:val="210"/>
                <w:kern w:val="0"/>
                <w:szCs w:val="21"/>
                <w:fitText w:val="840" w:id="-1133365233"/>
              </w:rPr>
              <w:t>造</w:t>
            </w:r>
            <w:r w:rsidRPr="00400C70">
              <w:rPr>
                <w:rFonts w:ascii="Times New Roman" w:eastAsia="ＭＳ 明朝" w:hAnsi="Times New Roman" w:cs="ＭＳ 明朝" w:hint="eastAsia"/>
                <w:color w:val="000000"/>
                <w:kern w:val="0"/>
                <w:szCs w:val="21"/>
                <w:fitText w:val="840" w:id="-1133365233"/>
              </w:rPr>
              <w:t>林</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210"/>
                <w:kern w:val="0"/>
                <w:szCs w:val="21"/>
                <w:fitText w:val="840" w:id="-1133365232"/>
              </w:rPr>
              <w:t>植</w:t>
            </w:r>
            <w:r w:rsidRPr="00400C70">
              <w:rPr>
                <w:rFonts w:ascii="ＭＳ 明朝" w:eastAsia="ＭＳ 明朝" w:hAnsi="ＭＳ 明朝" w:cs="ＭＳ 明朝" w:hint="eastAsia"/>
                <w:color w:val="000000"/>
                <w:kern w:val="0"/>
                <w:szCs w:val="21"/>
                <w:fitText w:val="840" w:id="-1133365232"/>
              </w:rPr>
              <w:t>付</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Times New Roman"/>
                <w:color w:val="000000"/>
                <w:spacing w:val="-2"/>
                <w:kern w:val="0"/>
                <w:szCs w:val="21"/>
              </w:rPr>
              <w:t>ha</w:t>
            </w:r>
            <w:r>
              <w:rPr>
                <w:rFonts w:ascii="ＭＳ 明朝" w:eastAsia="ＭＳ 明朝" w:hAnsi="ＭＳ 明朝" w:cs="Times New Roman"/>
                <w:color w:val="000000"/>
                <w:spacing w:val="-2"/>
                <w:kern w:val="0"/>
                <w:szCs w:val="21"/>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400C70">
              <w:rPr>
                <w:rFonts w:ascii="ＭＳ 明朝" w:eastAsia="ＭＳ 明朝" w:hAnsi="ＭＳ 明朝" w:cs="ＭＳ 明朝" w:hint="eastAsia"/>
                <w:color w:val="000000"/>
                <w:spacing w:val="52"/>
                <w:kern w:val="0"/>
                <w:szCs w:val="21"/>
                <w:fitText w:val="840" w:id="-1133365248"/>
              </w:rPr>
              <w:t>下刈</w:t>
            </w:r>
            <w:r w:rsidRPr="00400C70">
              <w:rPr>
                <w:rFonts w:ascii="ＭＳ 明朝" w:eastAsia="ＭＳ 明朝" w:hAnsi="ＭＳ 明朝" w:cs="ＭＳ 明朝" w:hint="eastAsia"/>
                <w:color w:val="000000"/>
                <w:spacing w:val="1"/>
                <w:kern w:val="0"/>
                <w:szCs w:val="21"/>
                <w:fitText w:val="840" w:id="-1133365248"/>
              </w:rPr>
              <w:t>り</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Times New Roman"/>
                <w:color w:val="000000"/>
                <w:spacing w:val="-2"/>
                <w:kern w:val="0"/>
                <w:szCs w:val="21"/>
              </w:rPr>
              <w:t>ha</w:t>
            </w:r>
            <w:r>
              <w:rPr>
                <w:rFonts w:ascii="ＭＳ 明朝" w:eastAsia="ＭＳ 明朝" w:hAnsi="ＭＳ 明朝" w:cs="Times New Roman"/>
                <w:color w:val="000000"/>
                <w:spacing w:val="-2"/>
                <w:kern w:val="0"/>
                <w:szCs w:val="21"/>
              </w:rPr>
              <w:t>/</w:t>
            </w:r>
            <w:r w:rsidRPr="00C372A9">
              <w:rPr>
                <w:rFonts w:ascii="ＭＳ 明朝" w:eastAsia="ＭＳ 明朝" w:hAnsi="ＭＳ 明朝" w:cs="ＭＳ 明朝" w:hint="eastAsia"/>
                <w:color w:val="000000"/>
                <w:spacing w:val="-14"/>
                <w:kern w:val="0"/>
                <w:szCs w:val="21"/>
              </w:rPr>
              <w:t>人日</w:t>
            </w: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699" w:type="dxa"/>
            <w:vMerge w:val="restart"/>
            <w:tcBorders>
              <w:top w:val="single" w:sz="4" w:space="0" w:color="000000"/>
              <w:left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その他</w:t>
            </w:r>
          </w:p>
        </w:tc>
        <w:tc>
          <w:tcPr>
            <w:tcW w:w="1144" w:type="dxa"/>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kern w:val="0"/>
                <w:szCs w:val="21"/>
              </w:rPr>
              <w:t>（　　　）</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699" w:type="dxa"/>
            <w:vMerge/>
            <w:tcBorders>
              <w:left w:val="single" w:sz="4" w:space="0" w:color="000000"/>
              <w:right w:val="single" w:sz="4" w:space="0" w:color="000000"/>
            </w:tcBorders>
            <w:vAlign w:val="center"/>
          </w:tcPr>
          <w:p w:rsidR="00400C70" w:rsidRPr="00C372A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kern w:val="0"/>
                <w:szCs w:val="21"/>
              </w:rPr>
              <w:t>（　　　）</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699" w:type="dxa"/>
            <w:vMerge/>
            <w:tcBorders>
              <w:left w:val="single" w:sz="4" w:space="0" w:color="000000"/>
              <w:bottom w:val="single" w:sz="4" w:space="0" w:color="000000"/>
              <w:right w:val="single" w:sz="4" w:space="0" w:color="000000"/>
            </w:tcBorders>
            <w:vAlign w:val="center"/>
          </w:tcPr>
          <w:p w:rsidR="00400C70" w:rsidRPr="00C372A9" w:rsidRDefault="00400C70" w:rsidP="00610BAD">
            <w:pPr>
              <w:autoSpaceDE w:val="0"/>
              <w:autoSpaceDN w:val="0"/>
              <w:adjustRightInd w:val="0"/>
              <w:jc w:val="left"/>
              <w:rPr>
                <w:rFonts w:ascii="ＭＳ 明朝" w:eastAsia="ＭＳ 明朝" w:hAnsi="ＭＳ 明朝" w:cs="Times New Roman"/>
                <w:color w:val="000000"/>
                <w:spacing w:val="12"/>
                <w:kern w:val="0"/>
                <w:szCs w:val="21"/>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　　　）</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567" w:type="dxa"/>
            <w:vMerge/>
            <w:tcBorders>
              <w:left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992" w:type="dxa"/>
            <w:vMerge/>
            <w:tcBorders>
              <w:left w:val="single" w:sz="4" w:space="0" w:color="000000"/>
              <w:bottom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計</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567" w:type="dxa"/>
            <w:vMerge/>
            <w:tcBorders>
              <w:left w:val="single" w:sz="4" w:space="0" w:color="000000"/>
              <w:bottom w:val="single" w:sz="4" w:space="0" w:color="000000"/>
              <w:right w:val="single" w:sz="4" w:space="0" w:color="000000"/>
            </w:tcBorders>
            <w:vAlign w:val="center"/>
          </w:tcPr>
          <w:p w:rsidR="00400C70" w:rsidRPr="004F425E" w:rsidRDefault="00400C70" w:rsidP="00610BAD">
            <w:pPr>
              <w:autoSpaceDE w:val="0"/>
              <w:autoSpaceDN w:val="0"/>
              <w:adjustRightInd w:val="0"/>
              <w:jc w:val="left"/>
              <w:rPr>
                <w:rFonts w:ascii="ＭＳ 明朝" w:eastAsia="ＭＳ 明朝" w:hAnsi="Times New Roman" w:cs="Times New Roman"/>
                <w:color w:val="000000"/>
                <w:spacing w:val="12"/>
                <w:kern w:val="0"/>
                <w:szCs w:val="21"/>
              </w:rPr>
            </w:pP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r w:rsidRPr="00C372A9">
              <w:rPr>
                <w:rFonts w:ascii="ＭＳ 明朝" w:eastAsia="ＭＳ 明朝" w:hAnsi="ＭＳ 明朝" w:cs="ＭＳ 明朝" w:hint="eastAsia"/>
                <w:color w:val="000000"/>
                <w:spacing w:val="-14"/>
                <w:kern w:val="0"/>
                <w:szCs w:val="21"/>
              </w:rPr>
              <w:t>上記以外</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C372A9"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3402" w:type="dxa"/>
            <w:gridSpan w:val="4"/>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林業関連その他</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400C70" w:rsidRPr="004F425E" w:rsidTr="00610BAD">
        <w:tc>
          <w:tcPr>
            <w:tcW w:w="3402" w:type="dxa"/>
            <w:gridSpan w:val="4"/>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合　計</w:t>
            </w:r>
          </w:p>
        </w:tc>
        <w:tc>
          <w:tcPr>
            <w:tcW w:w="29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ＭＳ 明朝" w:cs="Times New Roman" w:hint="eastAsia"/>
                <w:color w:val="000000"/>
                <w:spacing w:val="12"/>
                <w:kern w:val="0"/>
                <w:szCs w:val="21"/>
              </w:rPr>
              <w:t>人日</w:t>
            </w:r>
          </w:p>
        </w:tc>
        <w:tc>
          <w:tcPr>
            <w:tcW w:w="290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w:t>
            </w:r>
          </w:p>
        </w:tc>
      </w:tr>
    </w:tbl>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（記載要領）</w:t>
      </w:r>
    </w:p>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１　事業期間は、当該報告に係る事業年度とすること。</w:t>
      </w:r>
      <w:r w:rsidRPr="00C372A9">
        <w:rPr>
          <w:rFonts w:ascii="Times New Roman" w:eastAsia="ＭＳ 明朝" w:hAnsi="Times New Roman" w:cs="Times New Roman"/>
          <w:color w:val="000000"/>
          <w:kern w:val="0"/>
          <w:sz w:val="18"/>
          <w:szCs w:val="21"/>
        </w:rPr>
        <w:t xml:space="preserve"> </w:t>
      </w:r>
    </w:p>
    <w:p w:rsidR="00400C70" w:rsidRPr="00C372A9" w:rsidRDefault="00400C70" w:rsidP="004136C7">
      <w:pPr>
        <w:overflowPunct w:val="0"/>
        <w:ind w:left="360" w:rightChars="-84" w:right="-176" w:hangingChars="200" w:hanging="360"/>
        <w:textAlignment w:val="baseline"/>
        <w:rPr>
          <w:rFonts w:ascii="ＭＳ 明朝" w:eastAsia="ＭＳ 明朝" w:hAnsi="Times New Roman" w:cs="Times New Roman"/>
          <w:color w:val="000000" w:themeColor="text1"/>
          <w:spacing w:val="26"/>
          <w:kern w:val="0"/>
          <w:szCs w:val="21"/>
        </w:rPr>
      </w:pPr>
      <w:r w:rsidRPr="00C372A9">
        <w:rPr>
          <w:rFonts w:ascii="Times New Roman" w:eastAsia="ＭＳ 明朝" w:hAnsi="Times New Roman" w:cs="ＭＳ 明朝" w:hint="eastAsia"/>
          <w:color w:val="000000"/>
          <w:kern w:val="0"/>
          <w:sz w:val="18"/>
          <w:szCs w:val="21"/>
        </w:rPr>
        <w:t>２　雇用量は、直接作業に携わった者の延べ労働日数を記載し、労働生産性は事業量を雇用量で除した数値を記載すること。</w:t>
      </w:r>
      <w:r w:rsidRPr="00C372A9">
        <w:rPr>
          <w:rFonts w:ascii="ＭＳ 明朝" w:eastAsia="ＭＳ 明朝" w:hAnsi="ＭＳ 明朝" w:cs="ＭＳ 明朝" w:hint="eastAsia"/>
          <w:color w:val="000000" w:themeColor="text1"/>
          <w:kern w:val="0"/>
          <w:sz w:val="18"/>
          <w:szCs w:val="21"/>
        </w:rPr>
        <w:t>なお、外部に委託した事業は含まない。</w:t>
      </w:r>
    </w:p>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３　区分は、アに同じ。</w:t>
      </w:r>
    </w:p>
    <w:p w:rsidR="00400C70" w:rsidRDefault="00400C70" w:rsidP="00400C70">
      <w:pPr>
        <w:overflowPunct w:val="0"/>
        <w:textAlignment w:val="baseline"/>
        <w:rPr>
          <w:rFonts w:ascii="ＭＳ 明朝" w:eastAsia="ＭＳ 明朝" w:hAnsi="Times New Roman" w:cs="Times New Roman"/>
          <w:color w:val="000000"/>
          <w:spacing w:val="26"/>
          <w:kern w:val="0"/>
          <w:szCs w:val="21"/>
        </w:rPr>
      </w:pPr>
    </w:p>
    <w:p w:rsidR="00400C70" w:rsidRPr="004F425E" w:rsidRDefault="00400C70" w:rsidP="00400C70">
      <w:pPr>
        <w:overflowPunct w:val="0"/>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ＭＳ 明朝" w:hint="eastAsia"/>
          <w:color w:val="000000"/>
          <w:kern w:val="0"/>
          <w:szCs w:val="21"/>
        </w:rPr>
        <w:t xml:space="preserve">エ　</w:t>
      </w:r>
      <w:r w:rsidRPr="004F425E">
        <w:rPr>
          <w:rFonts w:ascii="Times New Roman" w:eastAsia="ＭＳ 明朝" w:hAnsi="Times New Roman" w:cs="ＭＳ 明朝" w:hint="eastAsia"/>
          <w:color w:val="000000"/>
          <w:kern w:val="0"/>
          <w:szCs w:val="21"/>
        </w:rPr>
        <w:t>資本装備</w:t>
      </w:r>
    </w:p>
    <w:p w:rsidR="00400C70" w:rsidRPr="004F425E" w:rsidRDefault="00400C70" w:rsidP="00400C70">
      <w:pPr>
        <w:overflowPunct w:val="0"/>
        <w:ind w:firstLineChars="200" w:firstLine="364"/>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林業機械保有台数</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559"/>
        <w:gridCol w:w="1559"/>
        <w:gridCol w:w="1559"/>
      </w:tblGrid>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機　　種</w:t>
            </w:r>
          </w:p>
        </w:tc>
        <w:tc>
          <w:tcPr>
            <w:tcW w:w="1559"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台　　数</w:t>
            </w:r>
          </w:p>
        </w:tc>
        <w:tc>
          <w:tcPr>
            <w:tcW w:w="1559"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稼働日数</w:t>
            </w:r>
          </w:p>
        </w:tc>
        <w:tc>
          <w:tcPr>
            <w:tcW w:w="1559" w:type="dxa"/>
            <w:tcBorders>
              <w:top w:val="single" w:sz="4" w:space="0" w:color="000000"/>
              <w:left w:val="single" w:sz="4" w:space="0" w:color="000000"/>
              <w:bottom w:val="single" w:sz="4" w:space="0" w:color="000000"/>
              <w:right w:val="single" w:sz="4" w:space="0" w:color="000000"/>
            </w:tcBorders>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台（台）</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台（台）</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合　　計</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台（台）</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00C70" w:rsidRPr="004F425E"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p>
        </w:tc>
      </w:tr>
    </w:tbl>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（記載要領）</w:t>
      </w:r>
    </w:p>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１　台数及び稼働日数には、当該報告に係る事業年度の保有台数及び稼働日数を記載すること。</w:t>
      </w:r>
    </w:p>
    <w:p w:rsidR="00400C70" w:rsidRDefault="00400C70" w:rsidP="0005016F">
      <w:pPr>
        <w:overflowPunct w:val="0"/>
        <w:ind w:left="1310" w:hanging="131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２　保有台数には１年を超える契約のリース機械を含み、レンタル機械については（　　）書外数とすること。</w:t>
      </w:r>
    </w:p>
    <w:p w:rsidR="0005016F" w:rsidRPr="0005016F" w:rsidRDefault="0005016F" w:rsidP="0005016F">
      <w:pPr>
        <w:overflowPunct w:val="0"/>
        <w:ind w:left="1310" w:hanging="1310"/>
        <w:textAlignment w:val="baseline"/>
        <w:rPr>
          <w:rFonts w:ascii="ＭＳ 明朝" w:eastAsia="ＭＳ 明朝" w:hAnsi="Times New Roman" w:cs="Times New Roman" w:hint="eastAsia"/>
          <w:color w:val="000000"/>
          <w:spacing w:val="26"/>
          <w:kern w:val="0"/>
          <w:sz w:val="18"/>
          <w:szCs w:val="21"/>
        </w:rPr>
      </w:pPr>
      <w:bookmarkStart w:id="0" w:name="_GoBack"/>
      <w:bookmarkEnd w:id="0"/>
    </w:p>
    <w:p w:rsidR="00400C70" w:rsidRPr="004F425E" w:rsidRDefault="00400C70" w:rsidP="00400C70">
      <w:pPr>
        <w:overflowPunct w:val="0"/>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オ　技術者・技能者数</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2338"/>
        <w:gridCol w:w="2339"/>
      </w:tblGrid>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資格等の区分</w:t>
            </w:r>
          </w:p>
        </w:tc>
        <w:tc>
          <w:tcPr>
            <w:tcW w:w="2338"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人　数</w:t>
            </w:r>
          </w:p>
        </w:tc>
        <w:tc>
          <w:tcPr>
            <w:tcW w:w="2339" w:type="dxa"/>
            <w:tcBorders>
              <w:top w:val="single" w:sz="4" w:space="0" w:color="000000"/>
              <w:left w:val="single" w:sz="4" w:space="0" w:color="000000"/>
              <w:bottom w:val="single" w:sz="4" w:space="0" w:color="000000"/>
              <w:right w:val="single" w:sz="4" w:space="0" w:color="000000"/>
            </w:tcBorders>
            <w:vAlign w:val="center"/>
          </w:tcPr>
          <w:p w:rsidR="00400C70" w:rsidRPr="004F425E" w:rsidRDefault="00400C70" w:rsidP="00610BAD">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4F425E">
              <w:rPr>
                <w:rFonts w:ascii="Times New Roman" w:eastAsia="ＭＳ 明朝" w:hAnsi="Times New Roman" w:cs="ＭＳ 明朝" w:hint="eastAsia"/>
                <w:color w:val="000000"/>
                <w:spacing w:val="-14"/>
                <w:kern w:val="0"/>
                <w:szCs w:val="21"/>
              </w:rPr>
              <w:t>備　考</w:t>
            </w: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フォレストワーカー（林業作業士）</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フォレストリーダー（現場管理責任者）</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フォレストマネージャー（統括現場管理責任者）</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森林作業道作設オペレーター</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森林施業プランナー</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森林経営プランナー</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技術士</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技能士</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林業技士</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rPr>
                <w:rFonts w:ascii="ＭＳ 明朝" w:eastAsia="ＭＳ 明朝" w:hAnsi="ＭＳ 明朝"/>
                <w:szCs w:val="21"/>
              </w:rPr>
            </w:pPr>
            <w:r w:rsidRPr="006268B4">
              <w:rPr>
                <w:rFonts w:ascii="ＭＳ 明朝" w:eastAsia="ＭＳ 明朝" w:hAnsi="ＭＳ 明朝" w:hint="eastAsia"/>
                <w:szCs w:val="21"/>
              </w:rPr>
              <w:t>その他（　　　　　　　　　　　　　　　）</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ＭＳ 明朝"/>
                <w:color w:val="000000"/>
                <w:spacing w:val="-14"/>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r w:rsidR="00400C70" w:rsidRPr="004F425E" w:rsidTr="00610BAD">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C70" w:rsidRPr="006268B4" w:rsidRDefault="00400C70" w:rsidP="00610BAD">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Times New Roman"/>
                <w:color w:val="000000"/>
                <w:spacing w:val="12"/>
                <w:kern w:val="0"/>
                <w:szCs w:val="21"/>
              </w:rPr>
            </w:pPr>
            <w:r w:rsidRPr="006268B4">
              <w:rPr>
                <w:rFonts w:ascii="ＭＳ 明朝" w:eastAsia="ＭＳ 明朝" w:hAnsi="ＭＳ 明朝" w:cs="ＭＳ 明朝" w:hint="eastAsia"/>
                <w:color w:val="000000"/>
                <w:spacing w:val="-14"/>
                <w:kern w:val="0"/>
                <w:szCs w:val="21"/>
              </w:rPr>
              <w:lastRenderedPageBreak/>
              <w:t>合　　　計</w:t>
            </w:r>
          </w:p>
        </w:tc>
        <w:tc>
          <w:tcPr>
            <w:tcW w:w="23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right"/>
              <w:textAlignment w:val="baseline"/>
              <w:rPr>
                <w:rFonts w:ascii="ＭＳ 明朝" w:eastAsia="ＭＳ 明朝" w:hAnsi="ＭＳ 明朝" w:cs="Times New Roman"/>
                <w:color w:val="000000"/>
                <w:spacing w:val="12"/>
                <w:kern w:val="0"/>
                <w:szCs w:val="21"/>
              </w:rPr>
            </w:pPr>
            <w:r w:rsidRPr="006268B4">
              <w:rPr>
                <w:rFonts w:ascii="ＭＳ 明朝" w:eastAsia="ＭＳ 明朝" w:hAnsi="ＭＳ 明朝" w:cs="ＭＳ 明朝" w:hint="eastAsia"/>
                <w:color w:val="000000"/>
                <w:spacing w:val="-14"/>
                <w:kern w:val="0"/>
                <w:szCs w:val="21"/>
              </w:rPr>
              <w:t>人（　　　人）</w:t>
            </w:r>
          </w:p>
        </w:tc>
        <w:tc>
          <w:tcPr>
            <w:tcW w:w="23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00C70" w:rsidRPr="006268B4" w:rsidRDefault="00400C70" w:rsidP="00610BAD">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Times New Roman"/>
                <w:color w:val="000000"/>
                <w:spacing w:val="12"/>
                <w:kern w:val="0"/>
                <w:szCs w:val="21"/>
              </w:rPr>
            </w:pPr>
          </w:p>
        </w:tc>
      </w:tr>
    </w:tbl>
    <w:p w:rsidR="004136C7" w:rsidRDefault="004136C7" w:rsidP="00400C70">
      <w:pPr>
        <w:overflowPunct w:val="0"/>
        <w:textAlignment w:val="baseline"/>
        <w:rPr>
          <w:rFonts w:ascii="Times New Roman" w:eastAsia="ＭＳ 明朝" w:hAnsi="Times New Roman" w:cs="ＭＳ 明朝"/>
          <w:color w:val="000000"/>
          <w:kern w:val="0"/>
          <w:sz w:val="18"/>
          <w:szCs w:val="21"/>
        </w:rPr>
      </w:pPr>
    </w:p>
    <w:p w:rsidR="00400C70" w:rsidRPr="00C372A9" w:rsidRDefault="00400C70" w:rsidP="00400C70">
      <w:pPr>
        <w:overflowPunct w:val="0"/>
        <w:textAlignment w:val="baseline"/>
        <w:rPr>
          <w:rFonts w:ascii="ＭＳ 明朝" w:eastAsia="ＭＳ 明朝" w:hAnsi="Times New Roman" w:cs="Times New Roman"/>
          <w:color w:val="000000"/>
          <w:spacing w:val="26"/>
          <w:kern w:val="0"/>
          <w:sz w:val="18"/>
          <w:szCs w:val="21"/>
        </w:rPr>
      </w:pPr>
      <w:r w:rsidRPr="00C372A9">
        <w:rPr>
          <w:rFonts w:ascii="Times New Roman" w:eastAsia="ＭＳ 明朝" w:hAnsi="Times New Roman" w:cs="ＭＳ 明朝" w:hint="eastAsia"/>
          <w:color w:val="000000"/>
          <w:kern w:val="0"/>
          <w:sz w:val="18"/>
          <w:szCs w:val="21"/>
        </w:rPr>
        <w:t>（記載要領）</w:t>
      </w:r>
    </w:p>
    <w:p w:rsidR="00400C70" w:rsidRPr="00C372A9" w:rsidRDefault="00400C70" w:rsidP="00400C70">
      <w:pPr>
        <w:overflowPunct w:val="0"/>
        <w:ind w:left="180" w:hangingChars="100" w:hanging="180"/>
        <w:textAlignment w:val="baseline"/>
        <w:rPr>
          <w:rFonts w:ascii="ＭＳ 明朝" w:eastAsia="ＭＳ 明朝" w:hAnsi="ＭＳ 明朝" w:cs="Times New Roman"/>
          <w:color w:val="000000" w:themeColor="text1"/>
          <w:spacing w:val="26"/>
          <w:kern w:val="0"/>
          <w:sz w:val="18"/>
          <w:szCs w:val="18"/>
        </w:rPr>
      </w:pPr>
      <w:r w:rsidRPr="00C372A9">
        <w:rPr>
          <w:rFonts w:ascii="ＭＳ 明朝" w:eastAsia="ＭＳ 明朝" w:hAnsi="ＭＳ 明朝" w:cs="ＭＳ 明朝" w:hint="eastAsia"/>
          <w:color w:val="000000" w:themeColor="text1"/>
          <w:kern w:val="0"/>
          <w:sz w:val="18"/>
          <w:szCs w:val="18"/>
        </w:rPr>
        <w:t>１　資格等の区分には、フォレストワーカー（林業作業士）、フォレストリーダー（現場管理責任者）、フォレストマネージャー（統括現場管理責任者）、森林作業道作設オペレーター、森林施業プランナー、森林経営プランナー、技術士、技能士、林業技士、その他の区分を記載すること。</w:t>
      </w:r>
    </w:p>
    <w:p w:rsidR="00400C70" w:rsidRPr="00C372A9" w:rsidRDefault="00400C70" w:rsidP="00400C70">
      <w:pPr>
        <w:overflowPunct w:val="0"/>
        <w:ind w:leftChars="100" w:left="390" w:hangingChars="100" w:hanging="180"/>
        <w:textAlignment w:val="baseline"/>
        <w:rPr>
          <w:rFonts w:ascii="ＭＳ 明朝" w:eastAsia="ＭＳ 明朝" w:hAnsi="ＭＳ 明朝" w:cs="Times New Roman"/>
          <w:color w:val="000000" w:themeColor="text1"/>
          <w:spacing w:val="26"/>
          <w:kern w:val="0"/>
          <w:sz w:val="18"/>
          <w:szCs w:val="18"/>
        </w:rPr>
      </w:pPr>
      <w:r w:rsidRPr="00C372A9">
        <w:rPr>
          <w:rFonts w:ascii="ＭＳ 明朝" w:eastAsia="ＭＳ 明朝" w:hAnsi="ＭＳ 明朝" w:cs="ＭＳ 明朝" w:hint="eastAsia"/>
          <w:color w:val="000000" w:themeColor="text1"/>
          <w:kern w:val="0"/>
          <w:sz w:val="18"/>
          <w:szCs w:val="18"/>
        </w:rPr>
        <w:t>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rsidR="00400C70" w:rsidRPr="00C372A9" w:rsidRDefault="00400C70" w:rsidP="00400C70">
      <w:pPr>
        <w:overflowPunct w:val="0"/>
        <w:ind w:leftChars="100" w:left="390" w:hangingChars="100" w:hanging="180"/>
        <w:textAlignment w:val="baseline"/>
        <w:rPr>
          <w:rFonts w:ascii="ＭＳ 明朝" w:eastAsia="ＭＳ 明朝" w:hAnsi="ＭＳ 明朝" w:cs="Times New Roman"/>
          <w:color w:val="000000" w:themeColor="text1"/>
          <w:spacing w:val="26"/>
          <w:kern w:val="0"/>
          <w:sz w:val="18"/>
          <w:szCs w:val="18"/>
        </w:rPr>
      </w:pPr>
      <w:r w:rsidRPr="00C372A9">
        <w:rPr>
          <w:rFonts w:ascii="ＭＳ 明朝" w:eastAsia="ＭＳ 明朝" w:hAnsi="ＭＳ 明朝" w:cs="ＭＳ 明朝" w:hint="eastAsia"/>
          <w:color w:val="000000" w:themeColor="text1"/>
          <w:kern w:val="0"/>
          <w:sz w:val="18"/>
          <w:szCs w:val="18"/>
        </w:rPr>
        <w:t>イ　森林作業道作設オペレーターとは、森林作業道作設オペレーター養成のための研修を受講するなどして、丈夫で簡易な作業道を作設する能力を有する者とする。</w:t>
      </w:r>
    </w:p>
    <w:p w:rsidR="00400C70" w:rsidRPr="00C372A9" w:rsidRDefault="00400C70" w:rsidP="00400C70">
      <w:pPr>
        <w:overflowPunct w:val="0"/>
        <w:ind w:leftChars="100" w:left="390" w:hangingChars="100" w:hanging="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ウ　森林施業プランナーとは、森林施業プランナー育成のための研修を受講するなどして、森林施業の方針や間伐等の施業に係る事業収支を示した施業プランを森林所有者に説明・提案し、合意形成を図る者とする。</w:t>
      </w:r>
    </w:p>
    <w:p w:rsidR="00400C70" w:rsidRPr="00C372A9" w:rsidRDefault="00400C70" w:rsidP="00400C70">
      <w:pPr>
        <w:overflowPunct w:val="0"/>
        <w:ind w:leftChars="100" w:left="390" w:hangingChars="100" w:hanging="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エ　森林経営プランナーとは、木材の有利販売、事業体間の事業連携や再造林の推進など、これらの経営を担う者とする。</w:t>
      </w:r>
    </w:p>
    <w:p w:rsidR="00400C70" w:rsidRPr="00C372A9" w:rsidRDefault="00400C70" w:rsidP="00400C70">
      <w:pPr>
        <w:overflowPunct w:val="0"/>
        <w:ind w:firstLineChars="100" w:firstLine="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オ　技術士とは、技術士法に基づく技術士（技術士補を含む。）とする。</w:t>
      </w:r>
    </w:p>
    <w:p w:rsidR="00400C70" w:rsidRPr="00C372A9" w:rsidRDefault="00400C70" w:rsidP="00400C70">
      <w:pPr>
        <w:overflowPunct w:val="0"/>
        <w:ind w:firstLineChars="100" w:firstLine="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カ　技能士とは、職業能力開発促進法に基づく技能士（技能士補を含む。）とする。</w:t>
      </w:r>
    </w:p>
    <w:p w:rsidR="00400C70" w:rsidRPr="00C372A9" w:rsidRDefault="00400C70" w:rsidP="00400C70">
      <w:pPr>
        <w:overflowPunct w:val="0"/>
        <w:ind w:firstLineChars="100" w:firstLine="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キ　林業技士とは、（社）日本森林技術協会の認定する林業技術士とする。</w:t>
      </w:r>
    </w:p>
    <w:p w:rsidR="00400C70" w:rsidRPr="00C372A9" w:rsidRDefault="00400C70" w:rsidP="00400C70">
      <w:pPr>
        <w:overflowPunct w:val="0"/>
        <w:ind w:leftChars="100" w:left="390" w:hangingChars="100" w:hanging="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ク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等とする。</w:t>
      </w:r>
    </w:p>
    <w:p w:rsidR="00400C70" w:rsidRPr="00C372A9" w:rsidRDefault="00400C70" w:rsidP="00400C70">
      <w:pPr>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C372A9">
        <w:rPr>
          <w:rFonts w:ascii="ＭＳ 明朝" w:eastAsia="ＭＳ 明朝" w:hAnsi="ＭＳ 明朝" w:cs="ＭＳ 明朝" w:hint="eastAsia"/>
          <w:color w:val="000000" w:themeColor="text1"/>
          <w:kern w:val="0"/>
          <w:sz w:val="18"/>
          <w:szCs w:val="18"/>
        </w:rPr>
        <w:t>２　人数には、当該報告に係る事業年度の現有人数を記載し、当該事業年度に新たに養成した人数を（　　）書内数として明記すること。</w:t>
      </w:r>
    </w:p>
    <w:p w:rsidR="00400C70" w:rsidRDefault="00400C70" w:rsidP="00400C70"/>
    <w:p w:rsidR="00400C70" w:rsidRPr="00400C70" w:rsidRDefault="00400C70">
      <w:pPr>
        <w:widowControl/>
        <w:jc w:val="left"/>
        <w:rPr>
          <w:rFonts w:ascii="Times New Roman" w:eastAsia="ＭＳ 明朝" w:hAnsi="Times New Roman" w:cs="ＭＳ 明朝"/>
          <w:color w:val="000000"/>
          <w:kern w:val="0"/>
          <w:szCs w:val="21"/>
        </w:rPr>
      </w:pPr>
    </w:p>
    <w:p w:rsidR="00400C70" w:rsidRDefault="00400C70">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lastRenderedPageBreak/>
        <w:t>様式１４</w:t>
      </w:r>
    </w:p>
    <w:p w:rsidR="004F425E" w:rsidRPr="004F425E" w:rsidRDefault="004F425E" w:rsidP="004F425E">
      <w:pPr>
        <w:overflowPunct w:val="0"/>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改善措置実施結果報告</w:t>
      </w: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w:t>
      </w:r>
      <w:r w:rsidR="00190846">
        <w:rPr>
          <w:rFonts w:ascii="Times New Roman" w:eastAsia="ＭＳ 明朝" w:hAnsi="Times New Roman" w:cs="ＭＳ 明朝" w:hint="eastAsia"/>
          <w:color w:val="000000"/>
          <w:kern w:val="0"/>
          <w:szCs w:val="21"/>
        </w:rPr>
        <w:t xml:space="preserve">　</w:t>
      </w:r>
      <w:r w:rsidRPr="004F425E">
        <w:rPr>
          <w:rFonts w:ascii="Times New Roman" w:eastAsia="ＭＳ 明朝" w:hAnsi="Times New Roman" w:cs="ＭＳ 明朝" w:hint="eastAsia"/>
          <w:color w:val="000000"/>
          <w:kern w:val="0"/>
          <w:szCs w:val="21"/>
        </w:rPr>
        <w:t xml:space="preserve">　年　　月　　日付けで認定を受けた「労働環境の改善、募集方法の改善その他の雇用管理の改善及び森林施業の機械化その他の事業の合理化を一体的に図るために必要な措置についての計画」に基づく改善措置の実施結果を報告します。</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190846">
      <w:pPr>
        <w:overflowPunct w:val="0"/>
        <w:ind w:left="6554"/>
        <w:jc w:val="righ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年　　月　　日</w:t>
      </w:r>
    </w:p>
    <w:p w:rsidR="004F425E" w:rsidRPr="004F425E" w:rsidRDefault="004F425E" w:rsidP="009A3C61">
      <w:pPr>
        <w:overflowPunct w:val="0"/>
        <w:jc w:val="left"/>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00190846">
        <w:rPr>
          <w:rFonts w:ascii="Times New Roman" w:eastAsia="ＭＳ 明朝" w:hAnsi="Times New Roman" w:cs="Times New Roman" w:hint="eastAsia"/>
          <w:color w:val="000000"/>
          <w:kern w:val="0"/>
          <w:szCs w:val="21"/>
        </w:rPr>
        <w:t>○○地方事務所の長</w:t>
      </w:r>
      <w:r w:rsidRPr="004F425E">
        <w:rPr>
          <w:rFonts w:ascii="Times New Roman" w:eastAsia="ＭＳ 明朝" w:hAnsi="Times New Roman" w:cs="ＭＳ 明朝" w:hint="eastAsia"/>
          <w:color w:val="000000"/>
          <w:kern w:val="0"/>
          <w:szCs w:val="21"/>
        </w:rPr>
        <w:t xml:space="preserve">　様</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w:t>
      </w:r>
      <w:r w:rsidR="00190846">
        <w:rPr>
          <w:rFonts w:ascii="Times New Roman" w:eastAsia="ＭＳ 明朝" w:hAnsi="Times New Roman" w:cs="ＭＳ 明朝" w:hint="eastAsia"/>
          <w:color w:val="000000"/>
          <w:kern w:val="0"/>
          <w:szCs w:val="21"/>
        </w:rPr>
        <w:t>森林・林業振興局長</w:t>
      </w:r>
      <w:r w:rsidRPr="004F425E">
        <w:rPr>
          <w:rFonts w:ascii="Times New Roman" w:eastAsia="ＭＳ 明朝" w:hAnsi="Times New Roman" w:cs="ＭＳ 明朝" w:hint="eastAsia"/>
          <w:color w:val="000000"/>
          <w:kern w:val="0"/>
          <w:szCs w:val="21"/>
        </w:rPr>
        <w:t>）</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所　在　地</w:t>
      </w:r>
    </w:p>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名　　　称</w:t>
      </w:r>
    </w:p>
    <w:p w:rsidR="004F425E" w:rsidRDefault="004F425E" w:rsidP="004F425E">
      <w:pPr>
        <w:overflowPunct w:val="0"/>
        <w:textAlignment w:val="baseline"/>
        <w:rPr>
          <w:rFonts w:ascii="Times New Roman" w:eastAsia="ＭＳ 明朝" w:hAnsi="Times New Roman" w:cs="ＭＳ 明朝"/>
          <w:color w:val="000000"/>
          <w:kern w:val="0"/>
          <w:szCs w:val="21"/>
        </w:rPr>
      </w:pPr>
      <w:r w:rsidRPr="004F425E">
        <w:rPr>
          <w:rFonts w:ascii="Times New Roman" w:eastAsia="ＭＳ 明朝" w:hAnsi="Times New Roman" w:cs="Times New Roman"/>
          <w:color w:val="000000"/>
          <w:kern w:val="0"/>
          <w:szCs w:val="21"/>
        </w:rPr>
        <w:t xml:space="preserve">                                         </w:t>
      </w:r>
      <w:r w:rsidRPr="004F425E">
        <w:rPr>
          <w:rFonts w:ascii="Times New Roman" w:eastAsia="ＭＳ 明朝" w:hAnsi="Times New Roman" w:cs="ＭＳ 明朝" w:hint="eastAsia"/>
          <w:color w:val="000000"/>
          <w:kern w:val="0"/>
          <w:szCs w:val="21"/>
        </w:rPr>
        <w:t xml:space="preserve">代表者氏名　　　　　　　　　</w:t>
      </w:r>
    </w:p>
    <w:p w:rsidR="009A3C61" w:rsidRDefault="009A3C61" w:rsidP="004F425E">
      <w:pPr>
        <w:overflowPunct w:val="0"/>
        <w:textAlignment w:val="baseline"/>
        <w:rPr>
          <w:rFonts w:ascii="Times New Roman" w:eastAsia="ＭＳ 明朝" w:hAnsi="Times New Roman" w:cs="ＭＳ 明朝"/>
          <w:color w:val="000000"/>
          <w:kern w:val="0"/>
          <w:szCs w:val="21"/>
        </w:rPr>
      </w:pPr>
    </w:p>
    <w:p w:rsidR="009A3C61" w:rsidRPr="004F425E" w:rsidRDefault="009A3C61" w:rsidP="004F425E">
      <w:pPr>
        <w:overflowPunct w:val="0"/>
        <w:textAlignment w:val="baseline"/>
        <w:rPr>
          <w:rFonts w:ascii="ＭＳ 明朝" w:eastAsia="ＭＳ 明朝" w:hAnsi="Times New Roman" w:cs="Times New Roman"/>
          <w:color w:val="000000"/>
          <w:spacing w:val="26"/>
          <w:kern w:val="0"/>
          <w:szCs w:val="21"/>
        </w:rPr>
      </w:pPr>
    </w:p>
    <w:tbl>
      <w:tblPr>
        <w:tblW w:w="930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4021"/>
        <w:gridCol w:w="4850"/>
      </w:tblGrid>
      <w:tr w:rsidR="004F425E" w:rsidRPr="004F425E" w:rsidTr="009A3C61">
        <w:tc>
          <w:tcPr>
            <w:tcW w:w="4457" w:type="dxa"/>
            <w:gridSpan w:val="2"/>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改善措置の実施項目</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実施した改善措置の内容</w:t>
            </w:r>
          </w:p>
        </w:tc>
      </w:tr>
      <w:tr w:rsidR="004F425E" w:rsidRPr="004F425E" w:rsidTr="009A3C61">
        <w:tc>
          <w:tcPr>
            <w:tcW w:w="436" w:type="dxa"/>
            <w:vMerge w:val="restart"/>
            <w:tcBorders>
              <w:top w:val="single" w:sz="4" w:space="0" w:color="000000"/>
              <w:left w:val="single" w:sz="4" w:space="0" w:color="000000"/>
              <w:right w:val="single" w:sz="4" w:space="0" w:color="000000"/>
            </w:tcBorders>
            <w:textDirection w:val="tbRlV"/>
          </w:tcPr>
          <w:p w:rsidR="004F425E" w:rsidRPr="004F425E" w:rsidRDefault="004F425E" w:rsidP="009A3C61">
            <w:pPr>
              <w:suppressAutoHyphens/>
              <w:kinsoku w:val="0"/>
              <w:overflowPunct w:val="0"/>
              <w:autoSpaceDE w:val="0"/>
              <w:autoSpaceDN w:val="0"/>
              <w:adjustRightInd w:val="0"/>
              <w:spacing w:line="280" w:lineRule="exact"/>
              <w:ind w:left="113" w:right="113"/>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雇用管理の改善</w:t>
            </w: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Times New Roman" w:eastAsia="ＭＳ 明朝" w:hAnsi="Times New Roman" w:cs="ＭＳ 明朝" w:hint="eastAsia"/>
                <w:color w:val="000000" w:themeColor="text1"/>
                <w:kern w:val="0"/>
                <w:szCs w:val="21"/>
              </w:rPr>
              <w:t>雇用の安定化</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Times New Roman" w:eastAsia="ＭＳ 明朝" w:hAnsi="Times New Roman" w:cs="ＭＳ 明朝" w:hint="eastAsia"/>
                <w:color w:val="000000" w:themeColor="text1"/>
                <w:kern w:val="0"/>
                <w:szCs w:val="21"/>
              </w:rPr>
              <w:t>労働条件の改善</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9A3C61" w:rsidRPr="004F425E" w:rsidTr="009A3C61">
        <w:tc>
          <w:tcPr>
            <w:tcW w:w="436" w:type="dxa"/>
            <w:vMerge/>
            <w:tcBorders>
              <w:left w:val="single" w:sz="4" w:space="0" w:color="000000"/>
              <w:right w:val="single" w:sz="4" w:space="0" w:color="000000"/>
            </w:tcBorders>
          </w:tcPr>
          <w:p w:rsidR="009A3C61" w:rsidRPr="004F425E" w:rsidRDefault="009A3C61"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9A3C61" w:rsidRPr="009A3C61" w:rsidRDefault="009A3C61" w:rsidP="004F425E">
            <w:pPr>
              <w:suppressAutoHyphens/>
              <w:kinsoku w:val="0"/>
              <w:wordWrap w:val="0"/>
              <w:overflowPunct w:val="0"/>
              <w:autoSpaceDE w:val="0"/>
              <w:autoSpaceDN w:val="0"/>
              <w:adjustRightInd w:val="0"/>
              <w:spacing w:line="280" w:lineRule="exact"/>
              <w:jc w:val="left"/>
              <w:textAlignment w:val="baseline"/>
              <w:rPr>
                <w:rFonts w:ascii="Times New Roman" w:eastAsia="ＭＳ 明朝" w:hAnsi="Times New Roman" w:cs="ＭＳ 明朝"/>
                <w:color w:val="000000" w:themeColor="text1"/>
                <w:kern w:val="0"/>
                <w:szCs w:val="21"/>
              </w:rPr>
            </w:pPr>
            <w:r w:rsidRPr="009A3C61">
              <w:rPr>
                <w:rFonts w:ascii="ＭＳ 明朝" w:eastAsia="ＭＳ 明朝" w:hAnsi="ＭＳ 明朝" w:hint="eastAsia"/>
                <w:color w:val="000000" w:themeColor="text1"/>
                <w:szCs w:val="21"/>
              </w:rPr>
              <w:t>労働安全の確保</w:t>
            </w:r>
          </w:p>
        </w:tc>
        <w:tc>
          <w:tcPr>
            <w:tcW w:w="4850" w:type="dxa"/>
            <w:tcBorders>
              <w:top w:val="single" w:sz="4" w:space="0" w:color="000000"/>
              <w:left w:val="single" w:sz="4" w:space="0" w:color="000000"/>
              <w:bottom w:val="single" w:sz="4" w:space="0" w:color="000000"/>
              <w:right w:val="single" w:sz="4" w:space="0" w:color="000000"/>
            </w:tcBorders>
            <w:vAlign w:val="center"/>
          </w:tcPr>
          <w:p w:rsidR="009A3C61" w:rsidRPr="004F425E" w:rsidRDefault="009A3C61"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Times New Roman" w:eastAsia="ＭＳ 明朝" w:hAnsi="Times New Roman" w:cs="ＭＳ 明朝" w:hint="eastAsia"/>
                <w:color w:val="000000" w:themeColor="text1"/>
                <w:kern w:val="0"/>
                <w:szCs w:val="21"/>
              </w:rPr>
              <w:t>募集･採用の改善</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Times New Roman" w:eastAsia="ＭＳ 明朝" w:hAnsi="Times New Roman" w:cs="ＭＳ 明朝" w:hint="eastAsia"/>
                <w:color w:val="000000" w:themeColor="text1"/>
                <w:kern w:val="0"/>
                <w:szCs w:val="21"/>
              </w:rPr>
              <w:t>教育訓練の充実</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9A3C61"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ＭＳ 明朝" w:eastAsia="ＭＳ 明朝" w:hAnsi="ＭＳ 明朝" w:hint="eastAsia"/>
                <w:color w:val="000000" w:themeColor="text1"/>
                <w:szCs w:val="21"/>
              </w:rPr>
              <w:t>多様な人材</w:t>
            </w:r>
            <w:r w:rsidR="004F425E" w:rsidRPr="009A3C61">
              <w:rPr>
                <w:rFonts w:ascii="Times New Roman" w:eastAsia="ＭＳ 明朝" w:hAnsi="Times New Roman" w:cs="ＭＳ 明朝" w:hint="eastAsia"/>
                <w:color w:val="000000" w:themeColor="text1"/>
                <w:kern w:val="0"/>
                <w:szCs w:val="21"/>
              </w:rPr>
              <w:t>の活躍の促進</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rPr>
          <w:trHeight w:val="577"/>
        </w:trPr>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9A3C61">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spacing w:val="26"/>
                <w:kern w:val="0"/>
                <w:szCs w:val="21"/>
              </w:rPr>
            </w:pPr>
            <w:r w:rsidRPr="009A3C61">
              <w:rPr>
                <w:rFonts w:ascii="Times New Roman" w:eastAsia="ＭＳ 明朝" w:hAnsi="Times New Roman" w:cs="ＭＳ 明朝" w:hint="eastAsia"/>
                <w:color w:val="000000" w:themeColor="text1"/>
                <w:kern w:val="0"/>
                <w:szCs w:val="21"/>
              </w:rPr>
              <w:t>その他の雇用管理の改善</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val="restart"/>
            <w:tcBorders>
              <w:top w:val="single" w:sz="4" w:space="0" w:color="000000"/>
              <w:left w:val="single" w:sz="4" w:space="0" w:color="000000"/>
              <w:right w:val="single" w:sz="4" w:space="0" w:color="000000"/>
            </w:tcBorders>
            <w:textDirection w:val="tbRlV"/>
          </w:tcPr>
          <w:p w:rsidR="004F425E" w:rsidRPr="004F425E" w:rsidRDefault="004F425E" w:rsidP="009A3C61">
            <w:pPr>
              <w:suppressAutoHyphens/>
              <w:kinsoku w:val="0"/>
              <w:overflowPunct w:val="0"/>
              <w:autoSpaceDE w:val="0"/>
              <w:autoSpaceDN w:val="0"/>
              <w:adjustRightInd w:val="0"/>
              <w:spacing w:line="280" w:lineRule="exact"/>
              <w:ind w:left="113" w:right="113"/>
              <w:jc w:val="center"/>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事業の合理化</w:t>
            </w: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事業量の安定的確保</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生産性の向上</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c>
          <w:tcPr>
            <w:tcW w:w="436" w:type="dxa"/>
            <w:vMerge/>
            <w:tcBorders>
              <w:left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林業労働者のキャリア</w:t>
            </w:r>
            <w:r w:rsidR="009A3C61" w:rsidRPr="009A3C61">
              <w:rPr>
                <w:rFonts w:ascii="ＭＳ 明朝" w:eastAsia="ＭＳ 明朝" w:hAnsi="ＭＳ 明朝" w:hint="eastAsia"/>
                <w:color w:val="000000" w:themeColor="text1"/>
              </w:rPr>
              <w:t>に応じた技能向上</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r w:rsidR="004F425E" w:rsidRPr="004F425E" w:rsidTr="009A3C61">
        <w:trPr>
          <w:trHeight w:val="678"/>
        </w:trPr>
        <w:tc>
          <w:tcPr>
            <w:tcW w:w="436" w:type="dxa"/>
            <w:vMerge/>
            <w:tcBorders>
              <w:left w:val="single" w:sz="4" w:space="0" w:color="000000"/>
              <w:bottom w:val="single" w:sz="4" w:space="0" w:color="000000"/>
              <w:right w:val="single" w:sz="4" w:space="0" w:color="000000"/>
            </w:tcBorders>
          </w:tcPr>
          <w:p w:rsidR="004F425E" w:rsidRPr="004F425E" w:rsidRDefault="004F425E" w:rsidP="004F425E">
            <w:pPr>
              <w:autoSpaceDE w:val="0"/>
              <w:autoSpaceDN w:val="0"/>
              <w:adjustRightInd w:val="0"/>
              <w:jc w:val="left"/>
              <w:rPr>
                <w:rFonts w:ascii="ＭＳ 明朝" w:eastAsia="ＭＳ 明朝" w:hAnsi="Times New Roman" w:cs="Times New Roman"/>
                <w:color w:val="000000"/>
                <w:spacing w:val="26"/>
                <w:kern w:val="0"/>
                <w:szCs w:val="21"/>
              </w:rPr>
            </w:pPr>
          </w:p>
        </w:tc>
        <w:tc>
          <w:tcPr>
            <w:tcW w:w="4021" w:type="dxa"/>
            <w:tcBorders>
              <w:top w:val="single" w:sz="4" w:space="0" w:color="000000"/>
              <w:left w:val="single" w:sz="4" w:space="0" w:color="000000"/>
              <w:bottom w:val="single" w:sz="4" w:space="0" w:color="000000"/>
              <w:right w:val="single" w:sz="4" w:space="0" w:color="000000"/>
            </w:tcBorders>
            <w:vAlign w:val="center"/>
          </w:tcPr>
          <w:p w:rsidR="004F425E" w:rsidRPr="004F425E"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その他の事業の合理化</w:t>
            </w:r>
          </w:p>
        </w:tc>
        <w:tc>
          <w:tcPr>
            <w:tcW w:w="4850" w:type="dxa"/>
            <w:tcBorders>
              <w:top w:val="single" w:sz="4" w:space="0" w:color="000000"/>
              <w:left w:val="single" w:sz="4" w:space="0" w:color="000000"/>
              <w:bottom w:val="single" w:sz="4" w:space="0" w:color="000000"/>
              <w:right w:val="single" w:sz="4" w:space="0" w:color="000000"/>
            </w:tcBorders>
            <w:vAlign w:val="center"/>
          </w:tcPr>
          <w:p w:rsidR="004F425E" w:rsidRPr="009A3C61" w:rsidRDefault="004F425E" w:rsidP="004F425E">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6"/>
                <w:kern w:val="0"/>
                <w:szCs w:val="21"/>
              </w:rPr>
            </w:pPr>
          </w:p>
        </w:tc>
      </w:tr>
    </w:tbl>
    <w:p w:rsidR="004F425E" w:rsidRPr="004F425E" w:rsidRDefault="004F425E" w:rsidP="004F425E">
      <w:pPr>
        <w:overflowPunct w:val="0"/>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（記載要領）</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１　改善計画において実施することとしていた改善措置の項目について具体的に記載すること。</w:t>
      </w:r>
    </w:p>
    <w:p w:rsidR="004F425E" w:rsidRPr="004F425E" w:rsidRDefault="004F425E" w:rsidP="004F425E">
      <w:pPr>
        <w:overflowPunct w:val="0"/>
        <w:ind w:left="524" w:hanging="524"/>
        <w:textAlignment w:val="baseline"/>
        <w:rPr>
          <w:rFonts w:ascii="ＭＳ 明朝" w:eastAsia="ＭＳ 明朝" w:hAnsi="Times New Roman" w:cs="Times New Roman"/>
          <w:color w:val="000000"/>
          <w:spacing w:val="26"/>
          <w:kern w:val="0"/>
          <w:szCs w:val="21"/>
        </w:rPr>
      </w:pPr>
      <w:r w:rsidRPr="004F425E">
        <w:rPr>
          <w:rFonts w:ascii="Times New Roman" w:eastAsia="ＭＳ 明朝" w:hAnsi="Times New Roman" w:cs="ＭＳ 明朝" w:hint="eastAsia"/>
          <w:color w:val="000000"/>
          <w:kern w:val="0"/>
          <w:szCs w:val="21"/>
        </w:rPr>
        <w:t xml:space="preserve">　２　認定計画の実施期間中に取り組んだ全ての改善措置の内容について記載すること。</w:t>
      </w:r>
    </w:p>
    <w:p w:rsidR="001B2F64" w:rsidRPr="004E67CF" w:rsidRDefault="001B2F64" w:rsidP="004F425E"/>
    <w:sectPr w:rsidR="001B2F64" w:rsidRPr="004E67CF" w:rsidSect="004136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FF" w:rsidRDefault="00A00AFF" w:rsidP="00015ECC">
      <w:r>
        <w:separator/>
      </w:r>
    </w:p>
  </w:endnote>
  <w:endnote w:type="continuationSeparator" w:id="0">
    <w:p w:rsidR="00A00AFF" w:rsidRDefault="00A00AFF" w:rsidP="0001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FF" w:rsidRDefault="00A00AFF" w:rsidP="00015ECC">
      <w:r>
        <w:separator/>
      </w:r>
    </w:p>
  </w:footnote>
  <w:footnote w:type="continuationSeparator" w:id="0">
    <w:p w:rsidR="00A00AFF" w:rsidRDefault="00A00AFF" w:rsidP="0001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3B"/>
    <w:rsid w:val="000001AC"/>
    <w:rsid w:val="00011664"/>
    <w:rsid w:val="00015ECC"/>
    <w:rsid w:val="00040183"/>
    <w:rsid w:val="0005016F"/>
    <w:rsid w:val="0008250E"/>
    <w:rsid w:val="00097301"/>
    <w:rsid w:val="000B118A"/>
    <w:rsid w:val="000B4F83"/>
    <w:rsid w:val="000C6235"/>
    <w:rsid w:val="000F29B1"/>
    <w:rsid w:val="000F6B71"/>
    <w:rsid w:val="00120A8C"/>
    <w:rsid w:val="001225FF"/>
    <w:rsid w:val="00124266"/>
    <w:rsid w:val="001302F6"/>
    <w:rsid w:val="00162B1B"/>
    <w:rsid w:val="001635D0"/>
    <w:rsid w:val="00183C84"/>
    <w:rsid w:val="00190846"/>
    <w:rsid w:val="00195C51"/>
    <w:rsid w:val="001B2F64"/>
    <w:rsid w:val="001F66AF"/>
    <w:rsid w:val="00205801"/>
    <w:rsid w:val="00215271"/>
    <w:rsid w:val="00217CAD"/>
    <w:rsid w:val="00231DEA"/>
    <w:rsid w:val="0024253A"/>
    <w:rsid w:val="00255ADF"/>
    <w:rsid w:val="00277BEE"/>
    <w:rsid w:val="00283A9B"/>
    <w:rsid w:val="002B692A"/>
    <w:rsid w:val="002E62D1"/>
    <w:rsid w:val="0030045E"/>
    <w:rsid w:val="00313025"/>
    <w:rsid w:val="003209E4"/>
    <w:rsid w:val="003271AF"/>
    <w:rsid w:val="003310AB"/>
    <w:rsid w:val="00337386"/>
    <w:rsid w:val="00347867"/>
    <w:rsid w:val="00356232"/>
    <w:rsid w:val="0038033F"/>
    <w:rsid w:val="00380BE7"/>
    <w:rsid w:val="00391874"/>
    <w:rsid w:val="0039361C"/>
    <w:rsid w:val="0039522A"/>
    <w:rsid w:val="003A2C0D"/>
    <w:rsid w:val="003A72D3"/>
    <w:rsid w:val="003D5F4B"/>
    <w:rsid w:val="003D6E1A"/>
    <w:rsid w:val="003E555B"/>
    <w:rsid w:val="003F428A"/>
    <w:rsid w:val="003F5079"/>
    <w:rsid w:val="00400C70"/>
    <w:rsid w:val="00410088"/>
    <w:rsid w:val="004136C7"/>
    <w:rsid w:val="0041625C"/>
    <w:rsid w:val="00420A36"/>
    <w:rsid w:val="00420DA7"/>
    <w:rsid w:val="00425AFF"/>
    <w:rsid w:val="004265A3"/>
    <w:rsid w:val="004310D2"/>
    <w:rsid w:val="00431E00"/>
    <w:rsid w:val="004326D9"/>
    <w:rsid w:val="0047285D"/>
    <w:rsid w:val="004769E9"/>
    <w:rsid w:val="00484A59"/>
    <w:rsid w:val="004B1F7D"/>
    <w:rsid w:val="004C4047"/>
    <w:rsid w:val="004D2E76"/>
    <w:rsid w:val="004E67CF"/>
    <w:rsid w:val="004F425E"/>
    <w:rsid w:val="00510032"/>
    <w:rsid w:val="00512BE4"/>
    <w:rsid w:val="005217CA"/>
    <w:rsid w:val="00526479"/>
    <w:rsid w:val="00535333"/>
    <w:rsid w:val="00547AAD"/>
    <w:rsid w:val="0057381A"/>
    <w:rsid w:val="00574B97"/>
    <w:rsid w:val="00580CE1"/>
    <w:rsid w:val="00584617"/>
    <w:rsid w:val="005A6047"/>
    <w:rsid w:val="005D60AC"/>
    <w:rsid w:val="006000FE"/>
    <w:rsid w:val="0061254D"/>
    <w:rsid w:val="00614D7A"/>
    <w:rsid w:val="00630E2F"/>
    <w:rsid w:val="00647412"/>
    <w:rsid w:val="00651ED2"/>
    <w:rsid w:val="00656D82"/>
    <w:rsid w:val="00662D4A"/>
    <w:rsid w:val="00671154"/>
    <w:rsid w:val="006C0653"/>
    <w:rsid w:val="006D1BB4"/>
    <w:rsid w:val="0070098D"/>
    <w:rsid w:val="007060DE"/>
    <w:rsid w:val="00731C7C"/>
    <w:rsid w:val="0074024C"/>
    <w:rsid w:val="007404F4"/>
    <w:rsid w:val="00757101"/>
    <w:rsid w:val="00771FB2"/>
    <w:rsid w:val="007756F3"/>
    <w:rsid w:val="00786C75"/>
    <w:rsid w:val="007A4BE2"/>
    <w:rsid w:val="007A72D7"/>
    <w:rsid w:val="007A7862"/>
    <w:rsid w:val="007D2A03"/>
    <w:rsid w:val="007E4AED"/>
    <w:rsid w:val="007F1011"/>
    <w:rsid w:val="00803B2B"/>
    <w:rsid w:val="008111BB"/>
    <w:rsid w:val="0081194E"/>
    <w:rsid w:val="00832475"/>
    <w:rsid w:val="00846EA9"/>
    <w:rsid w:val="008826A5"/>
    <w:rsid w:val="00883BE6"/>
    <w:rsid w:val="00893310"/>
    <w:rsid w:val="008B0854"/>
    <w:rsid w:val="008C10B7"/>
    <w:rsid w:val="008D2888"/>
    <w:rsid w:val="008E730D"/>
    <w:rsid w:val="008F2B84"/>
    <w:rsid w:val="00920BDB"/>
    <w:rsid w:val="00956FD6"/>
    <w:rsid w:val="00972987"/>
    <w:rsid w:val="00974C68"/>
    <w:rsid w:val="009A3C61"/>
    <w:rsid w:val="009B0BC2"/>
    <w:rsid w:val="009B7AC2"/>
    <w:rsid w:val="009B7DB6"/>
    <w:rsid w:val="009E0BAC"/>
    <w:rsid w:val="009E4187"/>
    <w:rsid w:val="00A00AFF"/>
    <w:rsid w:val="00A36F92"/>
    <w:rsid w:val="00A8066B"/>
    <w:rsid w:val="00A95ABC"/>
    <w:rsid w:val="00A97FE9"/>
    <w:rsid w:val="00AA4C8C"/>
    <w:rsid w:val="00AB777B"/>
    <w:rsid w:val="00B1768C"/>
    <w:rsid w:val="00B33502"/>
    <w:rsid w:val="00B90555"/>
    <w:rsid w:val="00B91EA6"/>
    <w:rsid w:val="00BC5F67"/>
    <w:rsid w:val="00BE6939"/>
    <w:rsid w:val="00C0259B"/>
    <w:rsid w:val="00C02A45"/>
    <w:rsid w:val="00C03634"/>
    <w:rsid w:val="00C03C05"/>
    <w:rsid w:val="00C04254"/>
    <w:rsid w:val="00C071B8"/>
    <w:rsid w:val="00C40B64"/>
    <w:rsid w:val="00C53E34"/>
    <w:rsid w:val="00C56FDE"/>
    <w:rsid w:val="00C66E90"/>
    <w:rsid w:val="00C72F97"/>
    <w:rsid w:val="00CA1945"/>
    <w:rsid w:val="00CA2FA2"/>
    <w:rsid w:val="00CB0BD7"/>
    <w:rsid w:val="00CB3BD1"/>
    <w:rsid w:val="00CF7C3F"/>
    <w:rsid w:val="00D2586B"/>
    <w:rsid w:val="00D47A06"/>
    <w:rsid w:val="00D558E2"/>
    <w:rsid w:val="00D56F08"/>
    <w:rsid w:val="00D740A3"/>
    <w:rsid w:val="00D85B91"/>
    <w:rsid w:val="00D914B9"/>
    <w:rsid w:val="00D9320C"/>
    <w:rsid w:val="00DC6217"/>
    <w:rsid w:val="00DE2D49"/>
    <w:rsid w:val="00E13033"/>
    <w:rsid w:val="00E33CB4"/>
    <w:rsid w:val="00E34ED2"/>
    <w:rsid w:val="00E37970"/>
    <w:rsid w:val="00E56AB7"/>
    <w:rsid w:val="00E719A8"/>
    <w:rsid w:val="00E873D2"/>
    <w:rsid w:val="00EA0182"/>
    <w:rsid w:val="00EA1A2A"/>
    <w:rsid w:val="00EB1127"/>
    <w:rsid w:val="00EB57E0"/>
    <w:rsid w:val="00EC2A3B"/>
    <w:rsid w:val="00EC713E"/>
    <w:rsid w:val="00EC7DBF"/>
    <w:rsid w:val="00F03A16"/>
    <w:rsid w:val="00F239F8"/>
    <w:rsid w:val="00F434D5"/>
    <w:rsid w:val="00F45C4A"/>
    <w:rsid w:val="00F4701B"/>
    <w:rsid w:val="00F93578"/>
    <w:rsid w:val="00FB6033"/>
    <w:rsid w:val="00FC4B49"/>
    <w:rsid w:val="00FD2464"/>
    <w:rsid w:val="00FD4005"/>
    <w:rsid w:val="00FE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4D20C5"/>
  <w15:docId w15:val="{8A15F7FF-9822-49DB-9B85-D0F1F24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ECC"/>
    <w:pPr>
      <w:tabs>
        <w:tab w:val="center" w:pos="4252"/>
        <w:tab w:val="right" w:pos="8504"/>
      </w:tabs>
      <w:snapToGrid w:val="0"/>
    </w:pPr>
  </w:style>
  <w:style w:type="character" w:customStyle="1" w:styleId="a4">
    <w:name w:val="ヘッダー (文字)"/>
    <w:basedOn w:val="a0"/>
    <w:link w:val="a3"/>
    <w:uiPriority w:val="99"/>
    <w:rsid w:val="00015ECC"/>
  </w:style>
  <w:style w:type="paragraph" w:styleId="a5">
    <w:name w:val="footer"/>
    <w:basedOn w:val="a"/>
    <w:link w:val="a6"/>
    <w:uiPriority w:val="99"/>
    <w:unhideWhenUsed/>
    <w:rsid w:val="00015ECC"/>
    <w:pPr>
      <w:tabs>
        <w:tab w:val="center" w:pos="4252"/>
        <w:tab w:val="right" w:pos="8504"/>
      </w:tabs>
      <w:snapToGrid w:val="0"/>
    </w:pPr>
  </w:style>
  <w:style w:type="character" w:customStyle="1" w:styleId="a6">
    <w:name w:val="フッター (文字)"/>
    <w:basedOn w:val="a0"/>
    <w:link w:val="a5"/>
    <w:uiPriority w:val="99"/>
    <w:rsid w:val="00015ECC"/>
  </w:style>
  <w:style w:type="table" w:styleId="a7">
    <w:name w:val="Table Grid"/>
    <w:basedOn w:val="a1"/>
    <w:uiPriority w:val="39"/>
    <w:rsid w:val="0001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20</Pages>
  <Words>1515</Words>
  <Characters>8640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14</cp:revision>
  <cp:lastPrinted>2019-01-30T04:49:00Z</cp:lastPrinted>
  <dcterms:created xsi:type="dcterms:W3CDTF">2019-01-25T08:36:00Z</dcterms:created>
  <dcterms:modified xsi:type="dcterms:W3CDTF">2023-12-14T00:00:00Z</dcterms:modified>
</cp:coreProperties>
</file>