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EE" w:rsidRPr="00E91764" w:rsidRDefault="00FA64EE" w:rsidP="00FA64EE">
      <w:pPr>
        <w:adjustRightInd/>
        <w:rPr>
          <w:rFonts w:ascii="ＭＳ 明朝" w:hAnsi="Times New Roman" w:cs="Times New Roman"/>
        </w:rPr>
      </w:pPr>
      <w:r w:rsidRPr="00E91764">
        <w:rPr>
          <w:rFonts w:hint="eastAsia"/>
        </w:rPr>
        <w:t>様式第６号</w:t>
      </w:r>
    </w:p>
    <w:p w:rsidR="00FA64EE" w:rsidRPr="00E91764" w:rsidRDefault="00FA64EE" w:rsidP="00FA64EE">
      <w:pPr>
        <w:adjustRightInd/>
        <w:rPr>
          <w:rFonts w:ascii="ＭＳ 明朝" w:hAnsi="Times New Roman" w:cs="Times New Roman"/>
        </w:rPr>
      </w:pPr>
    </w:p>
    <w:p w:rsidR="00FA64EE" w:rsidRPr="00E91764" w:rsidRDefault="00FA64EE" w:rsidP="00FA64EE">
      <w:pPr>
        <w:adjustRightInd/>
        <w:spacing w:line="506" w:lineRule="exact"/>
        <w:jc w:val="center"/>
        <w:rPr>
          <w:rFonts w:ascii="ＭＳ 明朝" w:hAnsi="Times New Roman" w:cs="Times New Roman"/>
        </w:rPr>
      </w:pPr>
      <w:r w:rsidRPr="00E91764">
        <w:rPr>
          <w:rFonts w:hint="eastAsia"/>
          <w:sz w:val="36"/>
          <w:szCs w:val="36"/>
        </w:rPr>
        <w:t>鳥取県認定グリーン商品認定要件適合状況等報告書</w:t>
      </w:r>
    </w:p>
    <w:p w:rsidR="00FA64EE" w:rsidRPr="00E91764" w:rsidRDefault="00FA64EE" w:rsidP="00FA64EE">
      <w:pPr>
        <w:adjustRightInd/>
        <w:rPr>
          <w:rFonts w:ascii="ＭＳ 明朝" w:hAnsi="Times New Roman" w:cs="Times New Roman"/>
        </w:rPr>
      </w:pPr>
    </w:p>
    <w:p w:rsidR="00FA64EE" w:rsidRPr="00E91764" w:rsidRDefault="00FA64EE" w:rsidP="00FA64EE">
      <w:pPr>
        <w:wordWrap w:val="0"/>
        <w:adjustRightInd/>
        <w:spacing w:line="386" w:lineRule="exact"/>
        <w:jc w:val="right"/>
        <w:rPr>
          <w:rFonts w:ascii="ＭＳ 明朝" w:hAnsi="Times New Roman" w:cs="Times New Roman"/>
        </w:rPr>
      </w:pPr>
      <w:r w:rsidRPr="00E91764">
        <w:rPr>
          <w:rFonts w:hint="eastAsia"/>
          <w:sz w:val="24"/>
          <w:szCs w:val="24"/>
        </w:rPr>
        <w:t xml:space="preserve">　　年　　月　　日</w:t>
      </w:r>
    </w:p>
    <w:p w:rsidR="00FA64EE" w:rsidRPr="00E91764" w:rsidRDefault="00FA64EE" w:rsidP="00FA64EE">
      <w:pPr>
        <w:adjustRightInd/>
        <w:rPr>
          <w:rFonts w:ascii="ＭＳ 明朝" w:hAnsi="Times New Roman" w:cs="Times New Roman"/>
          <w:spacing w:val="2"/>
          <w:sz w:val="22"/>
          <w:szCs w:val="22"/>
        </w:rPr>
      </w:pPr>
    </w:p>
    <w:p w:rsidR="00FA64EE" w:rsidRPr="00E91764" w:rsidRDefault="00FA64EE" w:rsidP="00FA64EE">
      <w:pPr>
        <w:adjustRightInd/>
        <w:ind w:firstLine="240"/>
        <w:rPr>
          <w:rFonts w:ascii="ＭＳ 明朝" w:hAnsi="Times New Roman" w:cs="Times New Roman"/>
          <w:spacing w:val="2"/>
          <w:sz w:val="24"/>
          <w:szCs w:val="24"/>
        </w:rPr>
      </w:pPr>
      <w:r w:rsidRPr="00E91764">
        <w:rPr>
          <w:rFonts w:hint="eastAsia"/>
          <w:sz w:val="24"/>
          <w:szCs w:val="24"/>
        </w:rPr>
        <w:t>鳥取県知事　　　　　　　　　様</w:t>
      </w:r>
    </w:p>
    <w:p w:rsidR="00FA64EE" w:rsidRPr="00E91764" w:rsidRDefault="00FA64EE" w:rsidP="00FA64EE">
      <w:pPr>
        <w:adjustRightInd/>
        <w:rPr>
          <w:rFonts w:ascii="ＭＳ 明朝" w:hAnsi="Times New Roman" w:cs="Times New Roman"/>
          <w:spacing w:val="2"/>
          <w:sz w:val="24"/>
          <w:szCs w:val="24"/>
        </w:rPr>
      </w:pPr>
    </w:p>
    <w:p w:rsidR="00FA64EE" w:rsidRPr="00E91764" w:rsidRDefault="00FA64EE" w:rsidP="00FA64EE">
      <w:pPr>
        <w:adjustRightInd/>
        <w:spacing w:line="360" w:lineRule="auto"/>
        <w:rPr>
          <w:rFonts w:ascii="ＭＳ 明朝" w:hAnsi="Times New Roman" w:cs="Times New Roman"/>
          <w:spacing w:val="2"/>
          <w:sz w:val="24"/>
          <w:szCs w:val="24"/>
        </w:rPr>
      </w:pPr>
      <w:r w:rsidRPr="00E91764">
        <w:rPr>
          <w:rFonts w:hint="eastAsia"/>
          <w:sz w:val="24"/>
          <w:szCs w:val="24"/>
        </w:rPr>
        <w:t xml:space="preserve">　　　　　　　　　　　申請者　住所（所在地）　</w:t>
      </w:r>
    </w:p>
    <w:p w:rsidR="00FA64EE" w:rsidRPr="00E91764" w:rsidRDefault="00FA64EE" w:rsidP="00730BF1">
      <w:pPr>
        <w:adjustRightInd/>
        <w:spacing w:line="360" w:lineRule="auto"/>
        <w:ind w:firstLine="3544"/>
        <w:rPr>
          <w:sz w:val="24"/>
          <w:szCs w:val="24"/>
        </w:rPr>
      </w:pPr>
      <w:r w:rsidRPr="00E91764">
        <w:rPr>
          <w:rFonts w:hint="eastAsia"/>
          <w:sz w:val="24"/>
          <w:szCs w:val="24"/>
        </w:rPr>
        <w:t>氏名（事業者名）</w:t>
      </w:r>
    </w:p>
    <w:p w:rsidR="00FA64EE" w:rsidRPr="00E91764" w:rsidRDefault="00FA64EE" w:rsidP="00730BF1">
      <w:pPr>
        <w:adjustRightInd/>
        <w:spacing w:line="360" w:lineRule="auto"/>
        <w:ind w:firstLine="3969"/>
        <w:rPr>
          <w:sz w:val="24"/>
          <w:szCs w:val="24"/>
        </w:rPr>
      </w:pPr>
      <w:r w:rsidRPr="00E91764">
        <w:rPr>
          <w:rFonts w:hint="eastAsia"/>
          <w:sz w:val="24"/>
          <w:szCs w:val="24"/>
        </w:rPr>
        <w:t>（代表者職・氏名）</w:t>
      </w:r>
    </w:p>
    <w:p w:rsidR="00FA64EE" w:rsidRPr="00E91764" w:rsidRDefault="00FA64EE" w:rsidP="00730BF1">
      <w:pPr>
        <w:adjustRightInd/>
        <w:spacing w:line="360" w:lineRule="auto"/>
        <w:ind w:firstLine="3544"/>
        <w:rPr>
          <w:rFonts w:ascii="ＭＳ 明朝" w:hAnsi="Times New Roman" w:cs="Times New Roman"/>
          <w:spacing w:val="2"/>
          <w:sz w:val="24"/>
          <w:szCs w:val="24"/>
        </w:rPr>
      </w:pPr>
      <w:r w:rsidRPr="00E91764">
        <w:rPr>
          <w:rFonts w:hint="eastAsia"/>
          <w:sz w:val="24"/>
          <w:szCs w:val="24"/>
        </w:rPr>
        <w:t xml:space="preserve">電話番号　　　　</w:t>
      </w:r>
    </w:p>
    <w:p w:rsidR="00C00047" w:rsidRPr="00E91764" w:rsidRDefault="00C00047">
      <w:pPr>
        <w:adjustRightInd/>
        <w:rPr>
          <w:rFonts w:ascii="ＭＳ 明朝" w:hAnsi="Times New Roman" w:cs="Times New Roman"/>
        </w:rPr>
      </w:pPr>
    </w:p>
    <w:p w:rsidR="007C6023" w:rsidRPr="00E91764" w:rsidRDefault="007C6023">
      <w:pPr>
        <w:adjustRightInd/>
        <w:spacing w:line="386" w:lineRule="exact"/>
        <w:rPr>
          <w:rFonts w:ascii="ＭＳ 明朝" w:hAnsi="Times New Roman" w:cs="Times New Roman"/>
        </w:rPr>
      </w:pPr>
      <w:r w:rsidRPr="00E91764">
        <w:rPr>
          <w:rFonts w:hint="eastAsia"/>
          <w:sz w:val="24"/>
          <w:szCs w:val="24"/>
        </w:rPr>
        <w:t xml:space="preserve">　鳥取県グリーン商品認定要綱第１１条第</w:t>
      </w:r>
      <w:r w:rsidR="00612FC8" w:rsidRPr="00E91764">
        <w:rPr>
          <w:rFonts w:cs="Century" w:hint="eastAsia"/>
          <w:sz w:val="24"/>
          <w:szCs w:val="24"/>
        </w:rPr>
        <w:t>１</w:t>
      </w:r>
      <w:r w:rsidRPr="00E91764">
        <w:rPr>
          <w:rFonts w:hint="eastAsia"/>
          <w:sz w:val="24"/>
          <w:szCs w:val="24"/>
        </w:rPr>
        <w:t>項（第</w:t>
      </w:r>
      <w:r w:rsidR="00612FC8" w:rsidRPr="00E91764">
        <w:rPr>
          <w:rFonts w:cs="Century" w:hint="eastAsia"/>
          <w:sz w:val="24"/>
          <w:szCs w:val="24"/>
        </w:rPr>
        <w:t>２</w:t>
      </w:r>
      <w:r w:rsidRPr="00E91764">
        <w:rPr>
          <w:rFonts w:hint="eastAsia"/>
          <w:sz w:val="24"/>
          <w:szCs w:val="24"/>
        </w:rPr>
        <w:t>項）の規定により、次のとおり報告します。</w:t>
      </w:r>
    </w:p>
    <w:p w:rsidR="007C6023" w:rsidRPr="00E91764" w:rsidRDefault="007C6023" w:rsidP="00FA64EE">
      <w:pPr>
        <w:adjustRightInd/>
        <w:spacing w:beforeLines="50" w:before="178"/>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6222"/>
      </w:tblGrid>
      <w:tr w:rsidR="00E91764" w:rsidRPr="00E91764" w:rsidTr="007C6023">
        <w:tc>
          <w:tcPr>
            <w:tcW w:w="2637" w:type="dxa"/>
            <w:tcBorders>
              <w:top w:val="single" w:sz="4" w:space="0" w:color="000000"/>
              <w:left w:val="single" w:sz="4" w:space="0" w:color="000000"/>
              <w:bottom w:val="single" w:sz="4" w:space="0" w:color="000000"/>
              <w:right w:val="single" w:sz="4" w:space="0" w:color="000000"/>
            </w:tcBorders>
            <w:vAlign w:val="center"/>
          </w:tcPr>
          <w:p w:rsidR="007C6023" w:rsidRPr="00E91764" w:rsidRDefault="007C6023" w:rsidP="007C6023">
            <w:pPr>
              <w:suppressAutoHyphens/>
              <w:kinsoku w:val="0"/>
              <w:wordWrap w:val="0"/>
              <w:autoSpaceDE w:val="0"/>
              <w:autoSpaceDN w:val="0"/>
              <w:spacing w:line="366" w:lineRule="exact"/>
              <w:rPr>
                <w:rFonts w:ascii="ＭＳ 明朝" w:hAnsi="Times New Roman" w:cs="Times New Roman"/>
              </w:rPr>
            </w:pPr>
            <w:r w:rsidRPr="00E91764">
              <w:rPr>
                <w:rFonts w:hint="eastAsia"/>
                <w:sz w:val="22"/>
                <w:szCs w:val="22"/>
              </w:rPr>
              <w:t>１　認定番号</w:t>
            </w:r>
          </w:p>
        </w:tc>
        <w:tc>
          <w:tcPr>
            <w:tcW w:w="6222" w:type="dxa"/>
            <w:tcBorders>
              <w:top w:val="single" w:sz="4" w:space="0" w:color="000000"/>
              <w:left w:val="single" w:sz="4" w:space="0" w:color="000000"/>
              <w:bottom w:val="single" w:sz="4" w:space="0" w:color="000000"/>
              <w:right w:val="single" w:sz="4" w:space="0" w:color="000000"/>
            </w:tcBorders>
          </w:tcPr>
          <w:p w:rsidR="007C6023" w:rsidRPr="00E91764" w:rsidRDefault="007C6023">
            <w:pPr>
              <w:suppressAutoHyphens/>
              <w:kinsoku w:val="0"/>
              <w:wordWrap w:val="0"/>
              <w:autoSpaceDE w:val="0"/>
              <w:autoSpaceDN w:val="0"/>
              <w:spacing w:line="366" w:lineRule="exact"/>
              <w:jc w:val="left"/>
              <w:rPr>
                <w:rFonts w:ascii="ＭＳ 明朝" w:hAnsi="Times New Roman" w:cs="Times New Roman"/>
              </w:rPr>
            </w:pPr>
          </w:p>
        </w:tc>
      </w:tr>
      <w:tr w:rsidR="00E91764" w:rsidRPr="00E91764" w:rsidTr="007C6023">
        <w:tc>
          <w:tcPr>
            <w:tcW w:w="2637" w:type="dxa"/>
            <w:tcBorders>
              <w:top w:val="single" w:sz="4" w:space="0" w:color="000000"/>
              <w:left w:val="single" w:sz="4" w:space="0" w:color="000000"/>
              <w:bottom w:val="single" w:sz="4" w:space="0" w:color="000000"/>
              <w:right w:val="single" w:sz="4" w:space="0" w:color="000000"/>
            </w:tcBorders>
            <w:vAlign w:val="center"/>
          </w:tcPr>
          <w:p w:rsidR="007C6023" w:rsidRPr="00E91764" w:rsidRDefault="007C6023" w:rsidP="007C6023">
            <w:pPr>
              <w:suppressAutoHyphens/>
              <w:kinsoku w:val="0"/>
              <w:wordWrap w:val="0"/>
              <w:autoSpaceDE w:val="0"/>
              <w:autoSpaceDN w:val="0"/>
              <w:spacing w:line="386" w:lineRule="exact"/>
              <w:rPr>
                <w:rFonts w:ascii="ＭＳ 明朝" w:hAnsi="Times New Roman" w:cs="Times New Roman"/>
              </w:rPr>
            </w:pPr>
            <w:r w:rsidRPr="00E91764">
              <w:rPr>
                <w:rFonts w:hint="eastAsia"/>
                <w:sz w:val="22"/>
                <w:szCs w:val="22"/>
              </w:rPr>
              <w:t>２　認定商品名</w:t>
            </w:r>
          </w:p>
        </w:tc>
        <w:tc>
          <w:tcPr>
            <w:tcW w:w="6222" w:type="dxa"/>
            <w:tcBorders>
              <w:top w:val="single" w:sz="4" w:space="0" w:color="000000"/>
              <w:left w:val="single" w:sz="4" w:space="0" w:color="000000"/>
              <w:bottom w:val="single" w:sz="4" w:space="0" w:color="000000"/>
              <w:right w:val="single" w:sz="4" w:space="0" w:color="000000"/>
            </w:tcBorders>
          </w:tcPr>
          <w:p w:rsidR="007C6023" w:rsidRPr="00E91764" w:rsidRDefault="007C6023">
            <w:pPr>
              <w:suppressAutoHyphens/>
              <w:kinsoku w:val="0"/>
              <w:wordWrap w:val="0"/>
              <w:autoSpaceDE w:val="0"/>
              <w:autoSpaceDN w:val="0"/>
              <w:spacing w:line="386" w:lineRule="exact"/>
              <w:jc w:val="left"/>
              <w:rPr>
                <w:rFonts w:ascii="ＭＳ 明朝" w:hAnsi="Times New Roman" w:cs="Times New Roman"/>
              </w:rPr>
            </w:pPr>
          </w:p>
        </w:tc>
      </w:tr>
      <w:tr w:rsidR="00E91764" w:rsidRPr="00E91764" w:rsidTr="007C6023">
        <w:tc>
          <w:tcPr>
            <w:tcW w:w="2637" w:type="dxa"/>
            <w:tcBorders>
              <w:top w:val="single" w:sz="4" w:space="0" w:color="000000"/>
              <w:left w:val="single" w:sz="4" w:space="0" w:color="000000"/>
              <w:bottom w:val="single" w:sz="4" w:space="0" w:color="000000"/>
              <w:right w:val="single" w:sz="4" w:space="0" w:color="000000"/>
            </w:tcBorders>
            <w:vAlign w:val="center"/>
          </w:tcPr>
          <w:p w:rsidR="007C6023" w:rsidRPr="00E91764" w:rsidRDefault="00FA64EE" w:rsidP="007C6023">
            <w:pPr>
              <w:suppressAutoHyphens/>
              <w:kinsoku w:val="0"/>
              <w:wordWrap w:val="0"/>
              <w:autoSpaceDE w:val="0"/>
              <w:autoSpaceDN w:val="0"/>
              <w:spacing w:line="366" w:lineRule="exact"/>
              <w:rPr>
                <w:rFonts w:ascii="ＭＳ 明朝" w:hAnsi="Times New Roman" w:cs="Times New Roman"/>
              </w:rPr>
            </w:pPr>
            <w:r w:rsidRPr="00E91764">
              <w:rPr>
                <w:rFonts w:hint="eastAsia"/>
                <w:sz w:val="22"/>
                <w:szCs w:val="22"/>
              </w:rPr>
              <w:t>３　認定日・</w:t>
            </w:r>
            <w:r w:rsidR="007C6023" w:rsidRPr="00E91764">
              <w:rPr>
                <w:rFonts w:hint="eastAsia"/>
                <w:sz w:val="22"/>
                <w:szCs w:val="22"/>
              </w:rPr>
              <w:t>更新日</w:t>
            </w:r>
          </w:p>
        </w:tc>
        <w:tc>
          <w:tcPr>
            <w:tcW w:w="6222" w:type="dxa"/>
            <w:tcBorders>
              <w:top w:val="single" w:sz="4" w:space="0" w:color="000000"/>
              <w:left w:val="single" w:sz="4" w:space="0" w:color="000000"/>
              <w:bottom w:val="single" w:sz="4" w:space="0" w:color="000000"/>
              <w:right w:val="single" w:sz="4" w:space="0" w:color="000000"/>
            </w:tcBorders>
          </w:tcPr>
          <w:p w:rsidR="00FA64EE" w:rsidRPr="00E91764" w:rsidRDefault="007C6023" w:rsidP="00612FC8">
            <w:pPr>
              <w:suppressAutoHyphens/>
              <w:kinsoku w:val="0"/>
              <w:wordWrap w:val="0"/>
              <w:autoSpaceDE w:val="0"/>
              <w:autoSpaceDN w:val="0"/>
              <w:spacing w:line="366" w:lineRule="exact"/>
              <w:jc w:val="left"/>
              <w:rPr>
                <w:rFonts w:cs="Century"/>
              </w:rPr>
            </w:pPr>
            <w:r w:rsidRPr="00E91764">
              <w:rPr>
                <w:rFonts w:cs="Century"/>
              </w:rPr>
              <w:t xml:space="preserve"> </w:t>
            </w:r>
            <w:r w:rsidR="00FA64EE" w:rsidRPr="00E91764">
              <w:rPr>
                <w:rFonts w:cs="Century" w:hint="eastAsia"/>
              </w:rPr>
              <w:t>認定日：</w:t>
            </w:r>
            <w:r w:rsidRPr="00E91764">
              <w:rPr>
                <w:rFonts w:cs="Century"/>
              </w:rPr>
              <w:t xml:space="preserve"> </w:t>
            </w:r>
          </w:p>
          <w:p w:rsidR="007C6023" w:rsidRPr="00E91764" w:rsidRDefault="00FA64EE" w:rsidP="00E91764">
            <w:pPr>
              <w:suppressAutoHyphens/>
              <w:kinsoku w:val="0"/>
              <w:wordWrap w:val="0"/>
              <w:autoSpaceDE w:val="0"/>
              <w:autoSpaceDN w:val="0"/>
              <w:spacing w:line="366" w:lineRule="exact"/>
              <w:ind w:firstLineChars="50" w:firstLine="105"/>
              <w:jc w:val="left"/>
              <w:rPr>
                <w:rFonts w:cs="Century"/>
              </w:rPr>
            </w:pPr>
            <w:r w:rsidRPr="00E91764">
              <w:rPr>
                <w:rFonts w:cs="Century" w:hint="eastAsia"/>
              </w:rPr>
              <w:t>直近の更新日：</w:t>
            </w:r>
            <w:r w:rsidR="00E91764" w:rsidRPr="00E91764">
              <w:rPr>
                <w:rFonts w:cs="Century"/>
              </w:rPr>
              <w:t xml:space="preserve"> </w:t>
            </w:r>
          </w:p>
        </w:tc>
      </w:tr>
      <w:tr w:rsidR="00E91764" w:rsidRPr="00E91764" w:rsidTr="007C6023">
        <w:tc>
          <w:tcPr>
            <w:tcW w:w="2637" w:type="dxa"/>
            <w:tcBorders>
              <w:top w:val="single" w:sz="4" w:space="0" w:color="000000"/>
              <w:left w:val="single" w:sz="4" w:space="0" w:color="000000"/>
              <w:bottom w:val="single" w:sz="4" w:space="0" w:color="000000"/>
              <w:right w:val="single" w:sz="4" w:space="0" w:color="000000"/>
            </w:tcBorders>
            <w:vAlign w:val="center"/>
          </w:tcPr>
          <w:p w:rsidR="007C6023" w:rsidRPr="00E91764" w:rsidRDefault="007C6023" w:rsidP="007C6023">
            <w:pPr>
              <w:suppressAutoHyphens/>
              <w:kinsoku w:val="0"/>
              <w:wordWrap w:val="0"/>
              <w:autoSpaceDE w:val="0"/>
              <w:autoSpaceDN w:val="0"/>
              <w:spacing w:line="366" w:lineRule="exact"/>
              <w:rPr>
                <w:rFonts w:ascii="ＭＳ 明朝" w:hAnsi="Times New Roman" w:cs="Times New Roman"/>
              </w:rPr>
            </w:pPr>
            <w:r w:rsidRPr="00E91764">
              <w:rPr>
                <w:rFonts w:hint="eastAsia"/>
                <w:sz w:val="22"/>
                <w:szCs w:val="22"/>
              </w:rPr>
              <w:t>４　年間製造量</w:t>
            </w:r>
          </w:p>
        </w:tc>
        <w:tc>
          <w:tcPr>
            <w:tcW w:w="6222" w:type="dxa"/>
            <w:tcBorders>
              <w:top w:val="single" w:sz="4" w:space="0" w:color="000000"/>
              <w:left w:val="single" w:sz="4" w:space="0" w:color="000000"/>
              <w:bottom w:val="single" w:sz="4" w:space="0" w:color="000000"/>
              <w:right w:val="single" w:sz="4" w:space="0" w:color="000000"/>
            </w:tcBorders>
          </w:tcPr>
          <w:p w:rsidR="007C6023" w:rsidRPr="00E91764" w:rsidRDefault="00FA64EE">
            <w:pPr>
              <w:suppressAutoHyphens/>
              <w:kinsoku w:val="0"/>
              <w:wordWrap w:val="0"/>
              <w:autoSpaceDE w:val="0"/>
              <w:autoSpaceDN w:val="0"/>
              <w:spacing w:line="366" w:lineRule="exact"/>
              <w:jc w:val="left"/>
              <w:rPr>
                <w:rFonts w:ascii="ＭＳ 明朝" w:hAnsi="Times New Roman" w:cs="Times New Roman"/>
                <w:sz w:val="18"/>
                <w:szCs w:val="18"/>
              </w:rPr>
            </w:pPr>
            <w:r w:rsidRPr="00E91764">
              <w:rPr>
                <w:rFonts w:ascii="ＭＳ 明朝" w:hAnsi="Times New Roman" w:cs="Times New Roman" w:hint="eastAsia"/>
                <w:sz w:val="18"/>
                <w:szCs w:val="18"/>
              </w:rPr>
              <w:t>※まとめて報告する場合であっても認定商品ごとに記載すること。</w:t>
            </w:r>
          </w:p>
          <w:p w:rsidR="00FA64EE" w:rsidRPr="00E91764" w:rsidRDefault="00FA64EE">
            <w:pPr>
              <w:suppressAutoHyphens/>
              <w:kinsoku w:val="0"/>
              <w:wordWrap w:val="0"/>
              <w:autoSpaceDE w:val="0"/>
              <w:autoSpaceDN w:val="0"/>
              <w:spacing w:line="366" w:lineRule="exact"/>
              <w:jc w:val="left"/>
              <w:rPr>
                <w:rFonts w:ascii="ＭＳ 明朝" w:hAnsi="Times New Roman" w:cs="Times New Roman"/>
              </w:rPr>
            </w:pPr>
          </w:p>
          <w:p w:rsidR="007C6023" w:rsidRPr="00E91764" w:rsidRDefault="007C6023">
            <w:pPr>
              <w:suppressAutoHyphens/>
              <w:kinsoku w:val="0"/>
              <w:wordWrap w:val="0"/>
              <w:autoSpaceDE w:val="0"/>
              <w:autoSpaceDN w:val="0"/>
              <w:spacing w:line="356" w:lineRule="atLeast"/>
              <w:jc w:val="left"/>
              <w:rPr>
                <w:rFonts w:ascii="ＭＳ 明朝" w:hAnsi="Times New Roman" w:cs="Times New Roman"/>
              </w:rPr>
            </w:pPr>
            <w:r w:rsidRPr="00E91764">
              <w:rPr>
                <w:rFonts w:hint="eastAsia"/>
              </w:rPr>
              <w:t xml:space="preserve">　　上記数量の原料とした循環資源の種類と数量</w:t>
            </w:r>
          </w:p>
          <w:p w:rsidR="007C6023" w:rsidRPr="00E91764" w:rsidRDefault="007C6023">
            <w:pPr>
              <w:suppressAutoHyphens/>
              <w:kinsoku w:val="0"/>
              <w:wordWrap w:val="0"/>
              <w:autoSpaceDE w:val="0"/>
              <w:autoSpaceDN w:val="0"/>
              <w:spacing w:line="356" w:lineRule="atLeast"/>
              <w:jc w:val="left"/>
              <w:rPr>
                <w:rFonts w:ascii="ＭＳ 明朝" w:hAnsi="Times New Roman" w:cs="Times New Roman"/>
              </w:rPr>
            </w:pPr>
            <w:r w:rsidRPr="00E91764">
              <w:rPr>
                <w:rFonts w:cs="Century"/>
              </w:rPr>
              <w:t xml:space="preserve">    </w:t>
            </w:r>
            <w:r w:rsidRPr="00E91764">
              <w:rPr>
                <w:rFonts w:hint="eastAsia"/>
              </w:rPr>
              <w:t xml:space="preserve">　種類　：　　</w:t>
            </w:r>
            <w:r w:rsidRPr="00E91764">
              <w:rPr>
                <w:rFonts w:cs="Century"/>
              </w:rPr>
              <w:t xml:space="preserve">      </w:t>
            </w:r>
            <w:r w:rsidRPr="00E91764">
              <w:rPr>
                <w:rFonts w:hint="eastAsia"/>
              </w:rPr>
              <w:t xml:space="preserve">　　　</w:t>
            </w:r>
            <w:r w:rsidRPr="00E91764">
              <w:rPr>
                <w:rFonts w:cs="Century"/>
              </w:rPr>
              <w:t xml:space="preserve"> </w:t>
            </w:r>
            <w:r w:rsidRPr="00E91764">
              <w:rPr>
                <w:rFonts w:hint="eastAsia"/>
              </w:rPr>
              <w:t xml:space="preserve">数量　：　</w:t>
            </w:r>
          </w:p>
        </w:tc>
      </w:tr>
      <w:tr w:rsidR="00E91764" w:rsidRPr="00E91764" w:rsidTr="007C6023">
        <w:tc>
          <w:tcPr>
            <w:tcW w:w="2637" w:type="dxa"/>
            <w:tcBorders>
              <w:top w:val="single" w:sz="4" w:space="0" w:color="000000"/>
              <w:left w:val="single" w:sz="4" w:space="0" w:color="000000"/>
              <w:bottom w:val="single" w:sz="4" w:space="0" w:color="000000"/>
              <w:right w:val="single" w:sz="4" w:space="0" w:color="000000"/>
            </w:tcBorders>
            <w:vAlign w:val="center"/>
          </w:tcPr>
          <w:p w:rsidR="007C6023" w:rsidRPr="00E91764" w:rsidRDefault="007C6023" w:rsidP="007C6023">
            <w:pPr>
              <w:suppressAutoHyphens/>
              <w:kinsoku w:val="0"/>
              <w:wordWrap w:val="0"/>
              <w:autoSpaceDE w:val="0"/>
              <w:autoSpaceDN w:val="0"/>
              <w:spacing w:line="366" w:lineRule="exact"/>
              <w:rPr>
                <w:rFonts w:ascii="ＭＳ 明朝" w:hAnsi="Times New Roman" w:cs="Times New Roman"/>
              </w:rPr>
            </w:pPr>
            <w:r w:rsidRPr="00E91764">
              <w:rPr>
                <w:rFonts w:hint="eastAsia"/>
                <w:sz w:val="22"/>
                <w:szCs w:val="22"/>
              </w:rPr>
              <w:t>５　年間販売量</w:t>
            </w:r>
          </w:p>
        </w:tc>
        <w:tc>
          <w:tcPr>
            <w:tcW w:w="6222" w:type="dxa"/>
            <w:tcBorders>
              <w:top w:val="single" w:sz="4" w:space="0" w:color="000000"/>
              <w:left w:val="single" w:sz="4" w:space="0" w:color="000000"/>
              <w:bottom w:val="single" w:sz="4" w:space="0" w:color="000000"/>
              <w:right w:val="single" w:sz="4" w:space="0" w:color="000000"/>
            </w:tcBorders>
          </w:tcPr>
          <w:p w:rsidR="007C6023" w:rsidRPr="00E91764" w:rsidRDefault="00FA64EE">
            <w:pPr>
              <w:suppressAutoHyphens/>
              <w:kinsoku w:val="0"/>
              <w:wordWrap w:val="0"/>
              <w:autoSpaceDE w:val="0"/>
              <w:autoSpaceDN w:val="0"/>
              <w:spacing w:line="366" w:lineRule="exact"/>
              <w:jc w:val="left"/>
              <w:rPr>
                <w:rFonts w:ascii="ＭＳ 明朝" w:hAnsi="Times New Roman" w:cs="Times New Roman"/>
                <w:sz w:val="18"/>
                <w:szCs w:val="18"/>
              </w:rPr>
            </w:pPr>
            <w:r w:rsidRPr="00E91764">
              <w:rPr>
                <w:rFonts w:ascii="ＭＳ 明朝" w:hAnsi="Times New Roman" w:cs="Times New Roman" w:hint="eastAsia"/>
                <w:sz w:val="18"/>
                <w:szCs w:val="18"/>
              </w:rPr>
              <w:t>※まとめて報告する場合であっても認定商品ごとに記載すること。</w:t>
            </w:r>
          </w:p>
          <w:p w:rsidR="00FA64EE" w:rsidRPr="00E91764" w:rsidRDefault="00FA64EE">
            <w:pPr>
              <w:suppressAutoHyphens/>
              <w:kinsoku w:val="0"/>
              <w:wordWrap w:val="0"/>
              <w:autoSpaceDE w:val="0"/>
              <w:autoSpaceDN w:val="0"/>
              <w:spacing w:line="366" w:lineRule="exact"/>
              <w:jc w:val="left"/>
              <w:rPr>
                <w:rFonts w:ascii="ＭＳ 明朝" w:hAnsi="Times New Roman" w:cs="Times New Roman"/>
                <w:sz w:val="18"/>
                <w:szCs w:val="18"/>
              </w:rPr>
            </w:pPr>
          </w:p>
          <w:p w:rsidR="00FA64EE" w:rsidRPr="00E91764" w:rsidRDefault="00FA64EE">
            <w:pPr>
              <w:suppressAutoHyphens/>
              <w:kinsoku w:val="0"/>
              <w:wordWrap w:val="0"/>
              <w:autoSpaceDE w:val="0"/>
              <w:autoSpaceDN w:val="0"/>
              <w:spacing w:line="366" w:lineRule="exact"/>
              <w:jc w:val="left"/>
              <w:rPr>
                <w:rFonts w:ascii="ＭＳ 明朝" w:hAnsi="Times New Roman" w:cs="Times New Roman"/>
              </w:rPr>
            </w:pPr>
          </w:p>
        </w:tc>
      </w:tr>
      <w:tr w:rsidR="007C6023" w:rsidRPr="00E91764" w:rsidTr="007C6023">
        <w:tc>
          <w:tcPr>
            <w:tcW w:w="2637" w:type="dxa"/>
            <w:tcBorders>
              <w:top w:val="single" w:sz="4" w:space="0" w:color="000000"/>
              <w:left w:val="single" w:sz="4" w:space="0" w:color="000000"/>
              <w:bottom w:val="single" w:sz="4" w:space="0" w:color="000000"/>
              <w:right w:val="single" w:sz="4" w:space="0" w:color="000000"/>
            </w:tcBorders>
            <w:vAlign w:val="center"/>
          </w:tcPr>
          <w:p w:rsidR="007C6023" w:rsidRPr="00E91764" w:rsidRDefault="007C6023" w:rsidP="007C6023">
            <w:pPr>
              <w:suppressAutoHyphens/>
              <w:kinsoku w:val="0"/>
              <w:wordWrap w:val="0"/>
              <w:autoSpaceDE w:val="0"/>
              <w:autoSpaceDN w:val="0"/>
              <w:spacing w:line="366" w:lineRule="exact"/>
              <w:rPr>
                <w:rFonts w:ascii="ＭＳ 明朝" w:hAnsi="Times New Roman" w:cs="Times New Roman"/>
              </w:rPr>
            </w:pPr>
            <w:r w:rsidRPr="00E91764">
              <w:rPr>
                <w:rFonts w:hint="eastAsia"/>
                <w:sz w:val="22"/>
                <w:szCs w:val="22"/>
              </w:rPr>
              <w:t xml:space="preserve">６　</w:t>
            </w:r>
            <w:r w:rsidRPr="00E91764">
              <w:rPr>
                <w:rFonts w:hint="eastAsia"/>
              </w:rPr>
              <w:t>担当者（連絡先）</w:t>
            </w:r>
          </w:p>
        </w:tc>
        <w:tc>
          <w:tcPr>
            <w:tcW w:w="6222" w:type="dxa"/>
            <w:tcBorders>
              <w:top w:val="single" w:sz="4" w:space="0" w:color="000000"/>
              <w:left w:val="single" w:sz="4" w:space="0" w:color="000000"/>
              <w:bottom w:val="single" w:sz="4" w:space="0" w:color="000000"/>
              <w:right w:val="single" w:sz="4" w:space="0" w:color="000000"/>
            </w:tcBorders>
          </w:tcPr>
          <w:p w:rsidR="00FA64EE" w:rsidRPr="00E91764" w:rsidRDefault="00FA64EE" w:rsidP="00FA64EE">
            <w:pPr>
              <w:suppressAutoHyphens/>
              <w:kinsoku w:val="0"/>
              <w:wordWrap w:val="0"/>
              <w:autoSpaceDE w:val="0"/>
              <w:autoSpaceDN w:val="0"/>
              <w:spacing w:line="320" w:lineRule="atLeast"/>
              <w:jc w:val="left"/>
              <w:rPr>
                <w:rFonts w:ascii="ＭＳ 明朝" w:hAnsi="Times New Roman" w:cs="Times New Roman"/>
                <w:spacing w:val="2"/>
              </w:rPr>
            </w:pPr>
            <w:r w:rsidRPr="00E91764">
              <w:rPr>
                <w:rFonts w:hint="eastAsia"/>
              </w:rPr>
              <w:t>職・氏名：</w:t>
            </w:r>
            <w:r w:rsidRPr="00E91764">
              <w:rPr>
                <w:rFonts w:ascii="ＭＳ 明朝" w:hAnsi="Times New Roman" w:cs="Times New Roman" w:hint="eastAsia"/>
                <w:spacing w:val="2"/>
              </w:rPr>
              <w:t xml:space="preserve">　　　　　　　</w:t>
            </w:r>
            <w:r w:rsidRPr="00E91764">
              <w:rPr>
                <w:rFonts w:hint="eastAsia"/>
              </w:rPr>
              <w:t>所</w:t>
            </w:r>
            <w:r w:rsidRPr="00E91764">
              <w:rPr>
                <w:rFonts w:cs="Century"/>
              </w:rPr>
              <w:t xml:space="preserve"> </w:t>
            </w:r>
            <w:r w:rsidRPr="00E91764">
              <w:rPr>
                <w:rFonts w:hint="eastAsia"/>
              </w:rPr>
              <w:t>属</w:t>
            </w:r>
            <w:r w:rsidRPr="00E91764">
              <w:rPr>
                <w:rFonts w:cs="Century"/>
              </w:rPr>
              <w:t xml:space="preserve"> </w:t>
            </w:r>
            <w:r w:rsidRPr="00AA66FA">
              <w:rPr>
                <w:rFonts w:hint="eastAsia"/>
              </w:rPr>
              <w:t>名</w:t>
            </w:r>
            <w:r w:rsidRPr="00E91764">
              <w:rPr>
                <w:rFonts w:hint="eastAsia"/>
              </w:rPr>
              <w:t>：</w:t>
            </w:r>
          </w:p>
          <w:p w:rsidR="00FA64EE" w:rsidRPr="00E91764" w:rsidRDefault="00FA64EE" w:rsidP="00FA64EE">
            <w:pPr>
              <w:suppressAutoHyphens/>
              <w:kinsoku w:val="0"/>
              <w:wordWrap w:val="0"/>
              <w:autoSpaceDE w:val="0"/>
              <w:autoSpaceDN w:val="0"/>
              <w:spacing w:line="320" w:lineRule="atLeast"/>
              <w:jc w:val="left"/>
              <w:rPr>
                <w:rFonts w:ascii="ＭＳ 明朝" w:hAnsi="Times New Roman" w:cs="Times New Roman"/>
                <w:spacing w:val="2"/>
              </w:rPr>
            </w:pPr>
            <w:r w:rsidRPr="00E91764">
              <w:rPr>
                <w:rFonts w:hint="eastAsia"/>
              </w:rPr>
              <w:t>Ｔ</w:t>
            </w:r>
            <w:r w:rsidRPr="00E91764">
              <w:rPr>
                <w:rFonts w:cs="Century"/>
              </w:rPr>
              <w:t xml:space="preserve"> </w:t>
            </w:r>
            <w:r w:rsidRPr="00E91764">
              <w:rPr>
                <w:rFonts w:hint="eastAsia"/>
              </w:rPr>
              <w:t>Ｅ</w:t>
            </w:r>
            <w:r w:rsidRPr="00E91764">
              <w:rPr>
                <w:rFonts w:cs="Century"/>
              </w:rPr>
              <w:t xml:space="preserve"> </w:t>
            </w:r>
            <w:r w:rsidRPr="00E91764">
              <w:rPr>
                <w:rFonts w:hint="eastAsia"/>
              </w:rPr>
              <w:t>Ｌ：</w:t>
            </w:r>
            <w:r w:rsidRPr="00E91764">
              <w:rPr>
                <w:rFonts w:ascii="ＭＳ 明朝" w:hAnsi="Times New Roman" w:cs="Times New Roman" w:hint="eastAsia"/>
                <w:spacing w:val="2"/>
              </w:rPr>
              <w:t xml:space="preserve">　　　　　　　</w:t>
            </w:r>
            <w:r w:rsidRPr="00E91764">
              <w:rPr>
                <w:rFonts w:hint="eastAsia"/>
              </w:rPr>
              <w:t>Ｆ</w:t>
            </w:r>
            <w:r w:rsidRPr="00E91764">
              <w:rPr>
                <w:rFonts w:cs="Century"/>
              </w:rPr>
              <w:t xml:space="preserve"> </w:t>
            </w:r>
            <w:r w:rsidRPr="00E91764">
              <w:rPr>
                <w:rFonts w:hint="eastAsia"/>
              </w:rPr>
              <w:t>Ａ</w:t>
            </w:r>
            <w:r w:rsidRPr="00E91764">
              <w:rPr>
                <w:rFonts w:cs="Century"/>
              </w:rPr>
              <w:t xml:space="preserve"> </w:t>
            </w:r>
            <w:r w:rsidRPr="00E91764">
              <w:rPr>
                <w:rFonts w:hint="eastAsia"/>
              </w:rPr>
              <w:t>Ｘ：</w:t>
            </w:r>
            <w:bookmarkStart w:id="0" w:name="_GoBack"/>
            <w:bookmarkEnd w:id="0"/>
          </w:p>
          <w:p w:rsidR="007C6023" w:rsidRPr="00E91764" w:rsidRDefault="00FA64EE" w:rsidP="00FA64EE">
            <w:pPr>
              <w:suppressAutoHyphens/>
              <w:kinsoku w:val="0"/>
              <w:wordWrap w:val="0"/>
              <w:autoSpaceDE w:val="0"/>
              <w:autoSpaceDN w:val="0"/>
              <w:spacing w:line="356" w:lineRule="atLeast"/>
              <w:jc w:val="left"/>
              <w:rPr>
                <w:rFonts w:ascii="ＭＳ 明朝" w:hAnsi="Times New Roman" w:cs="Times New Roman"/>
              </w:rPr>
            </w:pPr>
            <w:r w:rsidRPr="00E91764">
              <w:rPr>
                <w:rFonts w:hint="eastAsia"/>
              </w:rPr>
              <w:t>E-mail</w:t>
            </w:r>
            <w:r w:rsidRPr="00E91764">
              <w:rPr>
                <w:rFonts w:hint="eastAsia"/>
              </w:rPr>
              <w:t>：</w:t>
            </w:r>
          </w:p>
        </w:tc>
      </w:tr>
    </w:tbl>
    <w:p w:rsidR="00FA64EE" w:rsidRPr="00E91764" w:rsidRDefault="00FA64EE">
      <w:pPr>
        <w:widowControl/>
        <w:overflowPunct/>
        <w:adjustRightInd/>
        <w:jc w:val="left"/>
        <w:textAlignment w:val="auto"/>
        <w:rPr>
          <w:rFonts w:cs="Century"/>
        </w:rPr>
      </w:pPr>
      <w:r w:rsidRPr="00E91764">
        <w:rPr>
          <w:rFonts w:cs="Century"/>
        </w:rPr>
        <w:br w:type="page"/>
      </w:r>
    </w:p>
    <w:p w:rsidR="007C6023" w:rsidRPr="00E91764" w:rsidRDefault="007C6023" w:rsidP="00DD47A7">
      <w:pPr>
        <w:adjustRightInd/>
        <w:spacing w:line="260" w:lineRule="exact"/>
        <w:rPr>
          <w:rFonts w:ascii="ＭＳ 明朝" w:hAnsi="Times New Roman" w:cs="Times New Roman"/>
        </w:rPr>
      </w:pPr>
      <w:r w:rsidRPr="00E91764">
        <w:rPr>
          <w:rFonts w:hint="eastAsia"/>
        </w:rPr>
        <w:lastRenderedPageBreak/>
        <w:t>７　別表１に掲げる認定要件への適合状況</w:t>
      </w:r>
    </w:p>
    <w:p w:rsidR="007C6023" w:rsidRPr="00E91764" w:rsidRDefault="007C6023" w:rsidP="00DD47A7">
      <w:pPr>
        <w:adjustRightInd/>
        <w:spacing w:line="260" w:lineRule="exact"/>
        <w:rPr>
          <w:rFonts w:ascii="ＭＳ 明朝" w:hAnsi="Times New Roman" w:cs="Times New Roman"/>
        </w:rPr>
      </w:pPr>
      <w:r w:rsidRPr="00E91764">
        <w:rPr>
          <w:rFonts w:cs="Century"/>
        </w:rPr>
        <w:t xml:space="preserve">  </w:t>
      </w:r>
      <w:r w:rsidRPr="00E91764">
        <w:rPr>
          <w:rFonts w:hint="eastAsia"/>
        </w:rPr>
        <w:t>（１）基本的事項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
        <w:gridCol w:w="4429"/>
        <w:gridCol w:w="4430"/>
      </w:tblGrid>
      <w:tr w:rsidR="00E91764" w:rsidRPr="00E91764">
        <w:tc>
          <w:tcPr>
            <w:tcW w:w="158" w:type="dxa"/>
            <w:vMerge w:val="restart"/>
            <w:tcBorders>
              <w:top w:val="nil"/>
              <w:left w:val="nil"/>
              <w:bottom w:val="nil"/>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 xml:space="preserve">　</w:t>
            </w: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適　合　状　況</w:t>
            </w:r>
          </w:p>
        </w:tc>
      </w:tr>
      <w:tr w:rsidR="00E91764" w:rsidRPr="00E91764" w:rsidTr="007C6023">
        <w:trPr>
          <w:trHeight w:val="968"/>
        </w:trPr>
        <w:tc>
          <w:tcPr>
            <w:tcW w:w="158" w:type="dxa"/>
            <w:vMerge/>
            <w:tcBorders>
              <w:top w:val="nil"/>
              <w:left w:val="nil"/>
              <w:bottom w:val="nil"/>
              <w:right w:val="single" w:sz="4" w:space="0" w:color="000000"/>
            </w:tcBorders>
          </w:tcPr>
          <w:p w:rsidR="007C6023" w:rsidRPr="00E91764" w:rsidRDefault="007C6023" w:rsidP="00DD47A7">
            <w:pPr>
              <w:overflowPunct/>
              <w:autoSpaceDE w:val="0"/>
              <w:autoSpaceDN w:val="0"/>
              <w:spacing w:line="260" w:lineRule="exact"/>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製造又は加工する事業所は、生活環境保全のために必要な措置が講じられているか。</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r w:rsidR="00E91764" w:rsidRPr="00E91764" w:rsidTr="007C6023">
        <w:trPr>
          <w:trHeight w:val="556"/>
        </w:trPr>
        <w:tc>
          <w:tcPr>
            <w:tcW w:w="158" w:type="dxa"/>
            <w:vMerge/>
            <w:tcBorders>
              <w:top w:val="nil"/>
              <w:left w:val="nil"/>
              <w:bottom w:val="nil"/>
              <w:right w:val="single" w:sz="4" w:space="0" w:color="000000"/>
            </w:tcBorders>
          </w:tcPr>
          <w:p w:rsidR="007C6023" w:rsidRPr="00E91764" w:rsidRDefault="007C6023" w:rsidP="00DD47A7">
            <w:pPr>
              <w:overflowPunct/>
              <w:autoSpaceDE w:val="0"/>
              <w:autoSpaceDN w:val="0"/>
              <w:spacing w:line="260" w:lineRule="exact"/>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県内の事業所で製造又は加工しているか。</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r w:rsidR="00E91764" w:rsidRPr="00E91764" w:rsidTr="00BE574F">
        <w:trPr>
          <w:trHeight w:val="625"/>
        </w:trPr>
        <w:tc>
          <w:tcPr>
            <w:tcW w:w="158" w:type="dxa"/>
            <w:vMerge/>
            <w:tcBorders>
              <w:top w:val="nil"/>
              <w:left w:val="nil"/>
              <w:bottom w:val="nil"/>
              <w:right w:val="single" w:sz="4" w:space="0" w:color="000000"/>
            </w:tcBorders>
          </w:tcPr>
          <w:p w:rsidR="007C6023" w:rsidRPr="00E91764" w:rsidRDefault="007C6023" w:rsidP="00DD47A7">
            <w:pPr>
              <w:overflowPunct/>
              <w:autoSpaceDE w:val="0"/>
              <w:autoSpaceDN w:val="0"/>
              <w:spacing w:line="260" w:lineRule="exact"/>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販売しているか。</w:t>
            </w: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bl>
    <w:p w:rsidR="00DD47A7" w:rsidRPr="00E91764" w:rsidRDefault="007C6023" w:rsidP="00DD47A7">
      <w:pPr>
        <w:adjustRightInd/>
        <w:spacing w:line="260" w:lineRule="exact"/>
      </w:pPr>
      <w:r w:rsidRPr="00E91764">
        <w:rPr>
          <w:rFonts w:hint="eastAsia"/>
        </w:rPr>
        <w:t xml:space="preserve">　</w:t>
      </w:r>
    </w:p>
    <w:p w:rsidR="007C6023" w:rsidRPr="00E91764" w:rsidRDefault="007C6023" w:rsidP="00DD47A7">
      <w:pPr>
        <w:adjustRightInd/>
        <w:spacing w:line="260" w:lineRule="exact"/>
        <w:rPr>
          <w:rFonts w:ascii="ＭＳ 明朝" w:hAnsi="Times New Roman" w:cs="Times New Roman"/>
        </w:rPr>
      </w:pPr>
      <w:r w:rsidRPr="00E91764">
        <w:rPr>
          <w:rFonts w:hint="eastAsia"/>
        </w:rPr>
        <w:t>（２）安全性への配慮</w:t>
      </w:r>
    </w:p>
    <w:tbl>
      <w:tblPr>
        <w:tblW w:w="885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E91764" w:rsidRPr="00E91764" w:rsidTr="00DD47A7">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適　合　状　況</w:t>
            </w:r>
          </w:p>
        </w:tc>
      </w:tr>
      <w:tr w:rsidR="00E91764" w:rsidRPr="00E91764" w:rsidTr="00DD47A7">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特別管理廃棄物（一般・産業）を利用しているか。</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r w:rsidR="00E91764" w:rsidRPr="00E91764" w:rsidTr="00DD47A7">
        <w:tc>
          <w:tcPr>
            <w:tcW w:w="4429" w:type="dxa"/>
            <w:tcBorders>
              <w:top w:val="single" w:sz="4" w:space="0" w:color="000000"/>
              <w:left w:val="single" w:sz="4" w:space="0" w:color="000000"/>
              <w:bottom w:val="single" w:sz="4" w:space="0" w:color="000000"/>
              <w:right w:val="single" w:sz="4" w:space="0" w:color="000000"/>
            </w:tcBorders>
          </w:tcPr>
          <w:p w:rsidR="00612FC8"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溶出試験</w:t>
            </w:r>
            <w:r w:rsidR="00612FC8" w:rsidRPr="00E91764">
              <w:rPr>
                <w:rFonts w:hint="eastAsia"/>
              </w:rPr>
              <w:t>等の試験</w:t>
            </w:r>
            <w:r w:rsidRPr="00E91764">
              <w:rPr>
                <w:rFonts w:hint="eastAsia"/>
              </w:rPr>
              <w:t>結果は</w:t>
            </w:r>
            <w:r w:rsidR="00612FC8" w:rsidRPr="00E91764">
              <w:rPr>
                <w:rFonts w:hint="eastAsia"/>
              </w:rPr>
              <w:t>認定要件に定める</w:t>
            </w:r>
            <w:r w:rsidRPr="00E91764">
              <w:rPr>
                <w:rFonts w:hint="eastAsia"/>
              </w:rPr>
              <w:t>基準に適合しているか。</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r w:rsidR="00DD47A7" w:rsidRPr="00E91764" w:rsidTr="00DD47A7">
        <w:tc>
          <w:tcPr>
            <w:tcW w:w="4429" w:type="dxa"/>
            <w:tcBorders>
              <w:top w:val="single" w:sz="4" w:space="0" w:color="000000"/>
              <w:left w:val="single" w:sz="4" w:space="0" w:color="000000"/>
              <w:bottom w:val="single" w:sz="4" w:space="0" w:color="000000"/>
              <w:right w:val="single" w:sz="4" w:space="0" w:color="000000"/>
            </w:tcBorders>
          </w:tcPr>
          <w:p w:rsidR="00DD47A7" w:rsidRPr="00E91764" w:rsidRDefault="00DD47A7" w:rsidP="00DD47A7">
            <w:pPr>
              <w:suppressAutoHyphens/>
              <w:kinsoku w:val="0"/>
              <w:autoSpaceDE w:val="0"/>
              <w:autoSpaceDN w:val="0"/>
              <w:spacing w:line="260" w:lineRule="exact"/>
              <w:jc w:val="left"/>
              <w:rPr>
                <w:rFonts w:asciiTheme="minorEastAsia" w:eastAsiaTheme="minorEastAsia" w:hAnsiTheme="minorEastAsia"/>
                <w:spacing w:val="-6"/>
              </w:rPr>
            </w:pPr>
            <w:r w:rsidRPr="00E91764">
              <w:rPr>
                <w:rFonts w:ascii="ＭＳ 明朝" w:hAnsi="ＭＳ 明朝" w:hint="eastAsia"/>
                <w:spacing w:val="-6"/>
              </w:rPr>
              <w:t>品質基準及び環境基準に</w:t>
            </w:r>
            <w:r w:rsidRPr="00E91764">
              <w:rPr>
                <w:rFonts w:asciiTheme="minorEastAsia" w:eastAsiaTheme="minorEastAsia" w:hAnsiTheme="minorEastAsia" w:hint="eastAsia"/>
                <w:spacing w:val="-6"/>
              </w:rPr>
              <w:t>係る試験結果添付を省略する理由</w:t>
            </w:r>
          </w:p>
          <w:p w:rsidR="00DD47A7" w:rsidRPr="00E91764" w:rsidRDefault="00DD47A7" w:rsidP="00DD47A7">
            <w:pPr>
              <w:suppressAutoHyphens/>
              <w:kinsoku w:val="0"/>
              <w:autoSpaceDE w:val="0"/>
              <w:autoSpaceDN w:val="0"/>
              <w:spacing w:line="260" w:lineRule="exact"/>
              <w:jc w:val="left"/>
            </w:pPr>
            <w:r w:rsidRPr="00E91764">
              <w:rPr>
                <w:rFonts w:asciiTheme="minorEastAsia" w:eastAsiaTheme="minorEastAsia" w:hAnsiTheme="minorEastAsia" w:hint="eastAsia"/>
                <w:spacing w:val="-2"/>
              </w:rPr>
              <w:t>（いずれか１つのみ選択）（注１</w:t>
            </w:r>
            <w:r w:rsidRPr="00E91764">
              <w:rPr>
                <w:rFonts w:ascii="ＭＳ 明朝" w:hAnsi="ＭＳ 明朝" w:hint="eastAsia"/>
                <w:spacing w:val="-2"/>
              </w:rPr>
              <w:t>）</w:t>
            </w:r>
          </w:p>
        </w:tc>
        <w:tc>
          <w:tcPr>
            <w:tcW w:w="4430" w:type="dxa"/>
            <w:tcBorders>
              <w:top w:val="single" w:sz="4" w:space="0" w:color="000000"/>
              <w:left w:val="single" w:sz="4" w:space="0" w:color="000000"/>
              <w:bottom w:val="single" w:sz="4" w:space="0" w:color="000000"/>
              <w:right w:val="single" w:sz="4" w:space="0" w:color="000000"/>
            </w:tcBorders>
          </w:tcPr>
          <w:p w:rsidR="00DD47A7" w:rsidRPr="00E91764" w:rsidRDefault="00DD47A7" w:rsidP="00DD47A7">
            <w:pPr>
              <w:suppressAutoHyphens/>
              <w:kinsoku w:val="0"/>
              <w:autoSpaceDE w:val="0"/>
              <w:autoSpaceDN w:val="0"/>
              <w:spacing w:line="260" w:lineRule="exact"/>
              <w:jc w:val="left"/>
              <w:rPr>
                <w:rFonts w:ascii="ＭＳ 明朝" w:hAnsi="ＭＳ 明朝"/>
                <w:sz w:val="18"/>
                <w:szCs w:val="18"/>
              </w:rPr>
            </w:pPr>
            <w:r w:rsidRPr="00E91764">
              <w:rPr>
                <w:rFonts w:ascii="ＭＳ 明朝" w:hAnsi="ＭＳ 明朝" w:hint="eastAsia"/>
                <w:sz w:val="18"/>
                <w:szCs w:val="18"/>
              </w:rPr>
              <w:t>□省略しない。</w:t>
            </w:r>
          </w:p>
          <w:p w:rsidR="00DD47A7" w:rsidRPr="00E91764" w:rsidRDefault="00DD47A7" w:rsidP="00DD47A7">
            <w:pPr>
              <w:suppressAutoHyphens/>
              <w:kinsoku w:val="0"/>
              <w:autoSpaceDE w:val="0"/>
              <w:autoSpaceDN w:val="0"/>
              <w:spacing w:line="260" w:lineRule="exact"/>
              <w:jc w:val="left"/>
              <w:rPr>
                <w:rFonts w:ascii="ＭＳ 明朝" w:hAnsi="ＭＳ 明朝"/>
                <w:sz w:val="18"/>
                <w:szCs w:val="18"/>
              </w:rPr>
            </w:pPr>
            <w:r w:rsidRPr="00E91764">
              <w:rPr>
                <w:rFonts w:ascii="ＭＳ 明朝" w:hAnsi="ＭＳ 明朝" w:hint="eastAsia"/>
                <w:sz w:val="18"/>
                <w:szCs w:val="18"/>
              </w:rPr>
              <w:t>□年度内に製造実績がない</w:t>
            </w:r>
          </w:p>
          <w:p w:rsidR="00DD47A7" w:rsidRPr="00E91764" w:rsidRDefault="00DD47A7" w:rsidP="00DD47A7">
            <w:pPr>
              <w:suppressAutoHyphens/>
              <w:kinsoku w:val="0"/>
              <w:autoSpaceDE w:val="0"/>
              <w:autoSpaceDN w:val="0"/>
              <w:spacing w:line="260" w:lineRule="exact"/>
              <w:jc w:val="left"/>
              <w:rPr>
                <w:rFonts w:ascii="ＭＳ 明朝" w:hAnsi="ＭＳ 明朝"/>
                <w:spacing w:val="-4"/>
                <w:sz w:val="18"/>
                <w:szCs w:val="18"/>
              </w:rPr>
            </w:pPr>
            <w:r w:rsidRPr="00E91764">
              <w:rPr>
                <w:rFonts w:ascii="ＭＳ 明朝" w:hAnsi="ＭＳ 明朝" w:hint="eastAsia"/>
                <w:sz w:val="18"/>
                <w:szCs w:val="18"/>
              </w:rPr>
              <w:t>□認定または更新後３か月を経過していない。</w:t>
            </w:r>
          </w:p>
          <w:p w:rsidR="00DD47A7" w:rsidRPr="00E91764" w:rsidRDefault="00DD47A7" w:rsidP="00DD47A7">
            <w:pPr>
              <w:suppressAutoHyphens/>
              <w:kinsoku w:val="0"/>
              <w:autoSpaceDE w:val="0"/>
              <w:autoSpaceDN w:val="0"/>
              <w:spacing w:line="260" w:lineRule="exact"/>
              <w:jc w:val="left"/>
              <w:rPr>
                <w:rFonts w:ascii="ＭＳ 明朝" w:hAnsi="ＭＳ 明朝"/>
                <w:b/>
                <w:sz w:val="18"/>
                <w:szCs w:val="18"/>
              </w:rPr>
            </w:pPr>
            <w:r w:rsidRPr="00E91764">
              <w:rPr>
                <w:rFonts w:ascii="ＭＳ 明朝" w:hAnsi="ＭＳ 明朝" w:hint="eastAsia"/>
                <w:b/>
                <w:spacing w:val="-4"/>
                <w:sz w:val="18"/>
                <w:szCs w:val="18"/>
              </w:rPr>
              <w:t>【以下、環境基準に係る試験結果添付省略理由】</w:t>
            </w:r>
          </w:p>
          <w:p w:rsidR="00DD47A7" w:rsidRPr="00E91764" w:rsidRDefault="00DD47A7" w:rsidP="00DD47A7">
            <w:pPr>
              <w:suppressAutoHyphens/>
              <w:kinsoku w:val="0"/>
              <w:autoSpaceDE w:val="0"/>
              <w:autoSpaceDN w:val="0"/>
              <w:spacing w:line="260" w:lineRule="exact"/>
              <w:ind w:left="180" w:hangingChars="100" w:hanging="180"/>
              <w:jc w:val="left"/>
              <w:rPr>
                <w:rFonts w:ascii="ＭＳ 明朝" w:hAnsi="ＭＳ 明朝"/>
                <w:sz w:val="18"/>
                <w:szCs w:val="18"/>
              </w:rPr>
            </w:pPr>
            <w:r w:rsidRPr="00E91764">
              <w:rPr>
                <w:rFonts w:ascii="ＭＳ 明朝" w:hAnsi="ＭＳ 明朝" w:hint="eastAsia"/>
                <w:sz w:val="18"/>
                <w:szCs w:val="18"/>
              </w:rPr>
              <w:t>□(ア</w:t>
            </w:r>
            <w:r w:rsidRPr="00E91764">
              <w:rPr>
                <w:rFonts w:ascii="ＭＳ 明朝" w:hAnsi="ＭＳ 明朝"/>
                <w:sz w:val="18"/>
                <w:szCs w:val="18"/>
              </w:rPr>
              <w:t>)</w:t>
            </w:r>
            <w:r w:rsidRPr="00E91764">
              <w:rPr>
                <w:rFonts w:ascii="ＭＳ 明朝" w:hAnsi="ＭＳ 明朝" w:hint="eastAsia"/>
                <w:sz w:val="18"/>
                <w:szCs w:val="18"/>
              </w:rPr>
              <w:t>使用する循環資源が「廃棄物の処理及び清掃に関する法律施行令」第6条第1項第3号イ(1)から(5)の廃棄物に該当</w:t>
            </w:r>
          </w:p>
          <w:p w:rsidR="00DD47A7" w:rsidRPr="00E91764" w:rsidRDefault="00DD47A7" w:rsidP="00DD47A7">
            <w:pPr>
              <w:suppressAutoHyphens/>
              <w:kinsoku w:val="0"/>
              <w:autoSpaceDE w:val="0"/>
              <w:autoSpaceDN w:val="0"/>
              <w:spacing w:line="260" w:lineRule="exact"/>
              <w:ind w:left="180" w:hangingChars="100" w:hanging="180"/>
              <w:jc w:val="left"/>
              <w:rPr>
                <w:rFonts w:ascii="ＭＳ 明朝" w:hAnsi="ＭＳ 明朝"/>
                <w:spacing w:val="-6"/>
                <w:sz w:val="20"/>
                <w:szCs w:val="20"/>
              </w:rPr>
            </w:pPr>
            <w:r w:rsidRPr="00E91764">
              <w:rPr>
                <w:rFonts w:ascii="ＭＳ 明朝" w:hAnsi="ＭＳ 明朝" w:hint="eastAsia"/>
                <w:sz w:val="18"/>
                <w:szCs w:val="18"/>
              </w:rPr>
              <w:t>□</w:t>
            </w:r>
            <w:r w:rsidRPr="00E91764">
              <w:rPr>
                <w:rFonts w:ascii="ＭＳ 明朝" w:hAnsi="ＭＳ 明朝" w:hint="eastAsia"/>
                <w:spacing w:val="-4"/>
                <w:sz w:val="18"/>
                <w:szCs w:val="18"/>
              </w:rPr>
              <w:t>(イ</w:t>
            </w:r>
            <w:r w:rsidRPr="00E91764">
              <w:rPr>
                <w:rFonts w:ascii="ＭＳ 明朝" w:hAnsi="ＭＳ 明朝"/>
                <w:spacing w:val="-4"/>
                <w:sz w:val="18"/>
                <w:szCs w:val="18"/>
              </w:rPr>
              <w:t>)</w:t>
            </w:r>
            <w:r w:rsidRPr="00E91764">
              <w:rPr>
                <w:rFonts w:ascii="ＭＳ 明朝" w:hAnsi="ＭＳ 明朝" w:hint="eastAsia"/>
                <w:spacing w:val="-4"/>
                <w:sz w:val="18"/>
                <w:szCs w:val="18"/>
              </w:rPr>
              <w:t>原材料もしくは用途から環境に影響を与えるおそれが少ない。</w:t>
            </w:r>
            <w:r w:rsidRPr="00E91764">
              <w:rPr>
                <w:rFonts w:ascii="ＭＳ 明朝" w:hAnsi="ＭＳ 明朝" w:hint="eastAsia"/>
                <w:spacing w:val="-6"/>
                <w:sz w:val="18"/>
                <w:szCs w:val="18"/>
              </w:rPr>
              <w:t>(例：間伐材を使用した文房具等)</w:t>
            </w:r>
          </w:p>
        </w:tc>
      </w:tr>
    </w:tbl>
    <w:p w:rsidR="00DD47A7" w:rsidRPr="00E91764" w:rsidRDefault="00DD47A7" w:rsidP="00DD47A7">
      <w:pPr>
        <w:adjustRightInd/>
        <w:spacing w:line="260" w:lineRule="exact"/>
      </w:pPr>
    </w:p>
    <w:p w:rsidR="007C6023" w:rsidRPr="00E91764" w:rsidRDefault="007C6023" w:rsidP="00DD47A7">
      <w:pPr>
        <w:adjustRightInd/>
        <w:spacing w:line="260" w:lineRule="exact"/>
        <w:rPr>
          <w:rFonts w:ascii="ＭＳ 明朝" w:hAnsi="Times New Roman" w:cs="Times New Roman"/>
        </w:rPr>
      </w:pPr>
      <w:r w:rsidRPr="00E91764">
        <w:rPr>
          <w:rFonts w:hint="eastAsia"/>
        </w:rPr>
        <w:t xml:space="preserve">　（３）規格等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E91764" w:rsidRPr="00E91764">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適　合　状　況</w:t>
            </w:r>
          </w:p>
        </w:tc>
      </w:tr>
      <w:tr w:rsidR="00E91764" w:rsidRPr="00E91764">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spacing w:val="-4"/>
              </w:rPr>
            </w:pPr>
            <w:r w:rsidRPr="00E91764">
              <w:rPr>
                <w:rFonts w:hint="eastAsia"/>
                <w:spacing w:val="-4"/>
              </w:rPr>
              <w:t>商品及び用途に係る規格等を満足しているか。</w:t>
            </w: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bl>
    <w:p w:rsidR="00DD47A7" w:rsidRPr="00E91764" w:rsidRDefault="007C6023" w:rsidP="00DD47A7">
      <w:pPr>
        <w:adjustRightInd/>
        <w:spacing w:line="260" w:lineRule="exact"/>
      </w:pPr>
      <w:r w:rsidRPr="00E91764">
        <w:rPr>
          <w:rFonts w:hint="eastAsia"/>
        </w:rPr>
        <w:t xml:space="preserve">　</w:t>
      </w:r>
    </w:p>
    <w:p w:rsidR="007C6023" w:rsidRPr="00E91764" w:rsidRDefault="007C6023" w:rsidP="00DD47A7">
      <w:pPr>
        <w:adjustRightInd/>
        <w:spacing w:line="260" w:lineRule="exact"/>
        <w:ind w:firstLineChars="100" w:firstLine="210"/>
        <w:rPr>
          <w:rFonts w:ascii="ＭＳ 明朝" w:hAnsi="Times New Roman" w:cs="Times New Roman"/>
        </w:rPr>
      </w:pPr>
      <w:r w:rsidRPr="00E91764">
        <w:rPr>
          <w:rFonts w:hint="eastAsia"/>
        </w:rPr>
        <w:t>（４）循環資源の利用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E91764" w:rsidRPr="00E91764">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center"/>
              <w:rPr>
                <w:rFonts w:ascii="ＭＳ 明朝" w:hAnsi="Times New Roman" w:cs="Times New Roman"/>
              </w:rPr>
            </w:pPr>
            <w:r w:rsidRPr="00E91764">
              <w:rPr>
                <w:rFonts w:hint="eastAsia"/>
              </w:rPr>
              <w:t>適　合　状　況</w:t>
            </w:r>
          </w:p>
        </w:tc>
      </w:tr>
      <w:tr w:rsidR="00E91764" w:rsidRPr="00E91764">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原材料の循環資源の県内調達率が別表２に定める率以上か。</w:t>
            </w: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r w:rsidR="007C6023" w:rsidRPr="00E91764">
        <w:tc>
          <w:tcPr>
            <w:tcW w:w="4429"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r w:rsidRPr="00E91764">
              <w:rPr>
                <w:rFonts w:hint="eastAsia"/>
              </w:rPr>
              <w:t>原材料の循環資源の利用割合が別表３に定める率以上か。</w:t>
            </w: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p w:rsidR="007C6023" w:rsidRPr="00E91764" w:rsidRDefault="007C6023" w:rsidP="00DD47A7">
            <w:pPr>
              <w:suppressAutoHyphens/>
              <w:kinsoku w:val="0"/>
              <w:autoSpaceDE w:val="0"/>
              <w:autoSpaceDN w:val="0"/>
              <w:spacing w:line="260" w:lineRule="exact"/>
              <w:jc w:val="left"/>
              <w:rPr>
                <w:rFonts w:ascii="ＭＳ 明朝" w:hAnsi="Times New Roman" w:cs="Times New Roman"/>
              </w:rPr>
            </w:pPr>
          </w:p>
        </w:tc>
      </w:tr>
    </w:tbl>
    <w:p w:rsidR="00DD47A7" w:rsidRPr="00E91764" w:rsidRDefault="00DD47A7" w:rsidP="00DD47A7">
      <w:pPr>
        <w:adjustRightInd/>
        <w:spacing w:line="120" w:lineRule="exact"/>
        <w:ind w:left="630" w:hangingChars="300" w:hanging="630"/>
      </w:pPr>
    </w:p>
    <w:p w:rsidR="00BE574F" w:rsidRPr="00E91764" w:rsidRDefault="007C6023" w:rsidP="00DD47A7">
      <w:pPr>
        <w:adjustRightInd/>
        <w:spacing w:line="240" w:lineRule="exact"/>
        <w:ind w:left="630" w:hangingChars="300" w:hanging="630"/>
      </w:pPr>
      <w:r w:rsidRPr="00E91764">
        <w:rPr>
          <w:rFonts w:hint="eastAsia"/>
        </w:rPr>
        <w:t>（注１）安全性への配慮の適合状況については、必要に応じ、年度内に１回以上品質試験を行い、　　　その直近の結果等を添付</w:t>
      </w:r>
      <w:r w:rsidR="00265EFD" w:rsidRPr="00E91764">
        <w:rPr>
          <w:rFonts w:hint="eastAsia"/>
        </w:rPr>
        <w:t>すること。ただし、</w:t>
      </w:r>
      <w:r w:rsidR="00BE574F" w:rsidRPr="00E91764">
        <w:rPr>
          <w:rFonts w:hint="eastAsia"/>
        </w:rPr>
        <w:t>下記の場合は試験結果等の添付について全部又は一部を省略できる。</w:t>
      </w:r>
    </w:p>
    <w:p w:rsidR="00BE574F" w:rsidRPr="00E91764" w:rsidRDefault="00BE574F" w:rsidP="00DD47A7">
      <w:pPr>
        <w:adjustRightInd/>
        <w:spacing w:line="240" w:lineRule="exact"/>
        <w:ind w:left="630" w:hangingChars="300" w:hanging="630"/>
      </w:pPr>
      <w:r w:rsidRPr="00E91764">
        <w:rPr>
          <w:rFonts w:hint="eastAsia"/>
        </w:rPr>
        <w:t xml:space="preserve">　　　①年度内に製造実績がない。</w:t>
      </w:r>
    </w:p>
    <w:p w:rsidR="00BE574F" w:rsidRPr="00E91764" w:rsidRDefault="00BE574F" w:rsidP="00DD47A7">
      <w:pPr>
        <w:adjustRightInd/>
        <w:spacing w:line="240" w:lineRule="exact"/>
        <w:ind w:left="630" w:hangingChars="300" w:hanging="630"/>
      </w:pPr>
      <w:r w:rsidRPr="00E91764">
        <w:rPr>
          <w:rFonts w:hint="eastAsia"/>
        </w:rPr>
        <w:t xml:space="preserve">　　　②認定または更新後３か月を経過していない。</w:t>
      </w:r>
    </w:p>
    <w:p w:rsidR="00BE574F" w:rsidRPr="00E91764" w:rsidRDefault="00BE574F" w:rsidP="00DD47A7">
      <w:pPr>
        <w:adjustRightInd/>
        <w:spacing w:line="240" w:lineRule="exact"/>
        <w:ind w:leftChars="200" w:left="630" w:hangingChars="100" w:hanging="210"/>
      </w:pPr>
      <w:r w:rsidRPr="00E91764">
        <w:rPr>
          <w:rFonts w:hint="eastAsia"/>
        </w:rPr>
        <w:t>【以下は環境基準に係る試験結果</w:t>
      </w:r>
      <w:r w:rsidR="00DD47A7" w:rsidRPr="00E91764">
        <w:rPr>
          <w:rFonts w:hint="eastAsia"/>
        </w:rPr>
        <w:t>の</w:t>
      </w:r>
      <w:r w:rsidRPr="00E91764">
        <w:rPr>
          <w:rFonts w:hint="eastAsia"/>
        </w:rPr>
        <w:t>添付の省略が可能な場合】</w:t>
      </w:r>
    </w:p>
    <w:p w:rsidR="00BE574F" w:rsidRPr="00E91764" w:rsidRDefault="00BE574F" w:rsidP="00DD47A7">
      <w:pPr>
        <w:adjustRightInd/>
        <w:spacing w:line="240" w:lineRule="exact"/>
        <w:ind w:leftChars="300" w:left="630"/>
      </w:pPr>
      <w:r w:rsidRPr="00E91764">
        <w:rPr>
          <w:rFonts w:hint="eastAsia"/>
        </w:rPr>
        <w:t>③　使用する循環資源が廃棄物の処理及び清掃に関する法律施行令第６条第１項第３号イ（１）から（５）に規定される廃棄物に該当するもの</w:t>
      </w:r>
    </w:p>
    <w:p w:rsidR="00BE574F" w:rsidRPr="00E91764" w:rsidRDefault="00BE574F" w:rsidP="00DD47A7">
      <w:pPr>
        <w:adjustRightInd/>
        <w:spacing w:line="240" w:lineRule="exact"/>
        <w:ind w:leftChars="300" w:left="630"/>
      </w:pPr>
      <w:r w:rsidRPr="00E91764">
        <w:rPr>
          <w:rFonts w:hint="eastAsia"/>
        </w:rPr>
        <w:t>④　原材料もしくは用途から環境に影響を与えるおそれが少ないと考えられるもの</w:t>
      </w:r>
    </w:p>
    <w:p w:rsidR="00BE574F" w:rsidRPr="00E91764" w:rsidRDefault="00BE574F" w:rsidP="00DD47A7">
      <w:pPr>
        <w:adjustRightInd/>
        <w:spacing w:line="120" w:lineRule="exact"/>
        <w:ind w:left="630" w:hangingChars="300" w:hanging="630"/>
      </w:pPr>
    </w:p>
    <w:p w:rsidR="00FA64EE" w:rsidRPr="00E91764" w:rsidRDefault="00BE574F" w:rsidP="00DD47A7">
      <w:pPr>
        <w:adjustRightInd/>
        <w:spacing w:line="240" w:lineRule="exact"/>
        <w:ind w:leftChars="300" w:left="630" w:firstLineChars="100" w:firstLine="210"/>
      </w:pPr>
      <w:r w:rsidRPr="00E91764">
        <w:rPr>
          <w:rFonts w:hint="eastAsia"/>
        </w:rPr>
        <w:t>なお、上記を理由に試験結果の全部又は一部の省略を希望する場合は、上記表中の「試験結果添付を省略する理由」のうち該当するものを選択すること。</w:t>
      </w:r>
    </w:p>
    <w:p w:rsidR="00DD47A7" w:rsidRPr="00E91764" w:rsidRDefault="00DD47A7" w:rsidP="00DD47A7">
      <w:pPr>
        <w:adjustRightInd/>
        <w:spacing w:line="120" w:lineRule="exact"/>
      </w:pPr>
    </w:p>
    <w:p w:rsidR="007C6023" w:rsidRPr="00E91764" w:rsidRDefault="007C6023" w:rsidP="00DD47A7">
      <w:pPr>
        <w:adjustRightInd/>
        <w:spacing w:line="240" w:lineRule="exact"/>
        <w:rPr>
          <w:rFonts w:ascii="ＭＳ 明朝" w:hAnsi="Times New Roman" w:cs="Times New Roman"/>
        </w:rPr>
      </w:pPr>
      <w:r w:rsidRPr="00E91764">
        <w:rPr>
          <w:rFonts w:hint="eastAsia"/>
        </w:rPr>
        <w:t>（注２）この様式に記載できない場合は、別紙に記載してそれを添付すること。</w:t>
      </w:r>
    </w:p>
    <w:sectPr w:rsidR="007C6023" w:rsidRPr="00E91764" w:rsidSect="00BE574F">
      <w:type w:val="continuous"/>
      <w:pgSz w:w="11906" w:h="16838"/>
      <w:pgMar w:top="851" w:right="1418" w:bottom="851" w:left="1418" w:header="720" w:footer="720" w:gutter="0"/>
      <w:pgNumType w:start="1"/>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23" w:rsidRDefault="007C6023">
      <w:r>
        <w:separator/>
      </w:r>
    </w:p>
  </w:endnote>
  <w:endnote w:type="continuationSeparator" w:id="0">
    <w:p w:rsidR="007C6023" w:rsidRDefault="007C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23" w:rsidRDefault="007C6023">
      <w:r>
        <w:rPr>
          <w:rFonts w:ascii="ＭＳ 明朝" w:hAnsi="Times New Roman" w:cs="Times New Roman"/>
          <w:sz w:val="2"/>
          <w:szCs w:val="2"/>
        </w:rPr>
        <w:continuationSeparator/>
      </w:r>
    </w:p>
  </w:footnote>
  <w:footnote w:type="continuationSeparator" w:id="0">
    <w:p w:rsidR="007C6023" w:rsidRDefault="007C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23"/>
    <w:rsid w:val="00116AD7"/>
    <w:rsid w:val="001D4B77"/>
    <w:rsid w:val="00265EFD"/>
    <w:rsid w:val="003D413B"/>
    <w:rsid w:val="004026A7"/>
    <w:rsid w:val="00520225"/>
    <w:rsid w:val="005E6C65"/>
    <w:rsid w:val="00612FC8"/>
    <w:rsid w:val="00730BF1"/>
    <w:rsid w:val="007C6023"/>
    <w:rsid w:val="00974914"/>
    <w:rsid w:val="00A735ED"/>
    <w:rsid w:val="00AA66FA"/>
    <w:rsid w:val="00BE574F"/>
    <w:rsid w:val="00C00047"/>
    <w:rsid w:val="00DD47A7"/>
    <w:rsid w:val="00E11049"/>
    <w:rsid w:val="00E91764"/>
    <w:rsid w:val="00FA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E9592934-AE3E-46AA-B409-11431CFF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FC8"/>
    <w:pPr>
      <w:tabs>
        <w:tab w:val="center" w:pos="4252"/>
        <w:tab w:val="right" w:pos="8504"/>
      </w:tabs>
      <w:snapToGrid w:val="0"/>
    </w:pPr>
  </w:style>
  <w:style w:type="character" w:customStyle="1" w:styleId="a4">
    <w:name w:val="ヘッダー (文字)"/>
    <w:basedOn w:val="a0"/>
    <w:link w:val="a3"/>
    <w:uiPriority w:val="99"/>
    <w:rsid w:val="00612FC8"/>
    <w:rPr>
      <w:rFonts w:ascii="Century" w:hAnsi="Century" w:cs="ＭＳ 明朝"/>
      <w:kern w:val="0"/>
      <w:szCs w:val="21"/>
    </w:rPr>
  </w:style>
  <w:style w:type="paragraph" w:styleId="a5">
    <w:name w:val="footer"/>
    <w:basedOn w:val="a"/>
    <w:link w:val="a6"/>
    <w:uiPriority w:val="99"/>
    <w:unhideWhenUsed/>
    <w:rsid w:val="00612FC8"/>
    <w:pPr>
      <w:tabs>
        <w:tab w:val="center" w:pos="4252"/>
        <w:tab w:val="right" w:pos="8504"/>
      </w:tabs>
      <w:snapToGrid w:val="0"/>
    </w:pPr>
  </w:style>
  <w:style w:type="character" w:customStyle="1" w:styleId="a6">
    <w:name w:val="フッター (文字)"/>
    <w:basedOn w:val="a0"/>
    <w:link w:val="a5"/>
    <w:uiPriority w:val="99"/>
    <w:rsid w:val="00612FC8"/>
    <w:rPr>
      <w:rFonts w:ascii="Century" w:hAnsi="Century" w:cs="ＭＳ 明朝"/>
      <w:kern w:val="0"/>
      <w:szCs w:val="21"/>
    </w:rPr>
  </w:style>
  <w:style w:type="paragraph" w:styleId="a7">
    <w:name w:val="Balloon Text"/>
    <w:basedOn w:val="a"/>
    <w:link w:val="a8"/>
    <w:uiPriority w:val="99"/>
    <w:semiHidden/>
    <w:unhideWhenUsed/>
    <w:rsid w:val="00612F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FC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1103</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慶子</dc:creator>
  <cp:keywords/>
  <dc:description/>
  <cp:lastModifiedBy>鳥取県</cp:lastModifiedBy>
  <cp:revision>8</cp:revision>
  <cp:lastPrinted>2022-04-07T06:27:00Z</cp:lastPrinted>
  <dcterms:created xsi:type="dcterms:W3CDTF">2022-03-30T03:20:00Z</dcterms:created>
  <dcterms:modified xsi:type="dcterms:W3CDTF">2022-04-07T06:34:00Z</dcterms:modified>
</cp:coreProperties>
</file>