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6008" w14:textId="37696FA1" w:rsidR="000E327F" w:rsidRPr="00075C9B" w:rsidRDefault="00AE5AE9" w:rsidP="000E327F">
      <w:pPr>
        <w:jc w:val="righ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D022D" wp14:editId="217C44D5">
                <wp:simplePos x="0" y="0"/>
                <wp:positionH relativeFrom="column">
                  <wp:posOffset>4953635</wp:posOffset>
                </wp:positionH>
                <wp:positionV relativeFrom="paragraph">
                  <wp:posOffset>-743585</wp:posOffset>
                </wp:positionV>
                <wp:extent cx="805180" cy="219075"/>
                <wp:effectExtent l="5715" t="12065" r="8255" b="6985"/>
                <wp:wrapNone/>
                <wp:docPr id="529212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F44BA" w14:textId="2BD9E7DA" w:rsidR="00BC5B10" w:rsidRDefault="00FC5CF3" w:rsidP="00BC5B10">
                            <w:pPr>
                              <w:jc w:val="center"/>
                            </w:pPr>
                            <w:r>
                              <w:t>様式</w:t>
                            </w:r>
                            <w:r w:rsidR="00A5746B">
                              <w:rPr>
                                <w:rFonts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D0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05pt;margin-top:-58.55pt;width:63.4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">
                <v:textbox inset="5.85pt,.7pt,5.85pt,.7pt">
                  <w:txbxContent>
                    <w:p w14:paraId="798F44BA" w14:textId="2BD9E7DA" w:rsidR="00BC5B10" w:rsidRDefault="00FC5CF3" w:rsidP="00BC5B1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様式</w:t>
                      </w:r>
                      <w:r w:rsidR="00A5746B">
                        <w:rPr>
                          <w:rFonts w:hint="eastAsia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0E327F" w:rsidRPr="00D320DD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="000E327F">
        <w:rPr>
          <w:rFonts w:ascii="ＭＳ Ｐ明朝" w:eastAsia="ＭＳ Ｐ明朝" w:hAnsi="ＭＳ Ｐ明朝" w:cs="ＭＳ 明朝" w:hint="eastAsia"/>
          <w:sz w:val="24"/>
          <w:szCs w:val="24"/>
        </w:rPr>
        <w:t xml:space="preserve">　年　　　　　月　　　　　</w:t>
      </w:r>
      <w:r w:rsidR="000E327F" w:rsidRPr="00075C9B">
        <w:rPr>
          <w:rFonts w:ascii="ＭＳ Ｐ明朝" w:eastAsia="ＭＳ Ｐ明朝" w:hAnsi="ＭＳ Ｐ明朝" w:cs="ＭＳ 明朝" w:hint="eastAsia"/>
          <w:sz w:val="24"/>
          <w:szCs w:val="24"/>
        </w:rPr>
        <w:t>日</w:t>
      </w:r>
    </w:p>
    <w:p w14:paraId="35530D57" w14:textId="77777777" w:rsidR="000E327F" w:rsidRPr="00860724" w:rsidRDefault="000E327F" w:rsidP="000E327F">
      <w:pPr>
        <w:jc w:val="center"/>
        <w:rPr>
          <w:rFonts w:ascii="ＭＳ Ｐ明朝" w:eastAsia="ＭＳ Ｐ明朝" w:hAnsi="ＭＳ Ｐ明朝" w:cs="ＭＳ 明朝"/>
          <w:b/>
          <w:sz w:val="32"/>
          <w:szCs w:val="32"/>
        </w:rPr>
      </w:pPr>
      <w:r w:rsidRPr="00860724">
        <w:rPr>
          <w:rFonts w:ascii="ＭＳ Ｐ明朝" w:eastAsia="ＭＳ Ｐ明朝" w:hAnsi="ＭＳ Ｐ明朝" w:cs="ＭＳ 明朝" w:hint="eastAsia"/>
          <w:b/>
          <w:sz w:val="32"/>
          <w:szCs w:val="32"/>
        </w:rPr>
        <w:t>見　積　書</w:t>
      </w:r>
    </w:p>
    <w:p w14:paraId="4E3394F3" w14:textId="77777777" w:rsidR="000E327F" w:rsidRPr="00A377D4" w:rsidRDefault="000E327F" w:rsidP="000E327F">
      <w:pPr>
        <w:rPr>
          <w:rFonts w:ascii="ＭＳ Ｐ明朝" w:eastAsia="ＭＳ Ｐ明朝" w:hAnsi="ＭＳ Ｐ明朝" w:cs="ＭＳ 明朝"/>
          <w:szCs w:val="21"/>
        </w:rPr>
      </w:pPr>
    </w:p>
    <w:p w14:paraId="2BE62005" w14:textId="77777777" w:rsidR="000E327F" w:rsidRPr="00A377D4" w:rsidRDefault="000E327F" w:rsidP="000E327F">
      <w:pPr>
        <w:rPr>
          <w:rFonts w:ascii="ＭＳ Ｐ明朝" w:eastAsia="ＭＳ Ｐ明朝" w:hAnsi="ＭＳ Ｐ明朝" w:cs="ＭＳ 明朝"/>
          <w:szCs w:val="21"/>
        </w:rPr>
      </w:pPr>
      <w:r w:rsidRPr="00A377D4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="00BC5B10">
        <w:rPr>
          <w:rFonts w:ascii="ＭＳ Ｐ明朝" w:eastAsia="ＭＳ Ｐ明朝" w:hAnsi="ＭＳ Ｐ明朝" w:cs="ＭＳ 明朝" w:hint="eastAsia"/>
          <w:szCs w:val="21"/>
        </w:rPr>
        <w:t>鳥取県知事</w:t>
      </w:r>
      <w:r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A377D4">
        <w:rPr>
          <w:rFonts w:ascii="ＭＳ Ｐ明朝" w:eastAsia="ＭＳ Ｐ明朝" w:hAnsi="ＭＳ Ｐ明朝" w:cs="ＭＳ 明朝" w:hint="eastAsia"/>
          <w:szCs w:val="21"/>
        </w:rPr>
        <w:t xml:space="preserve">　様</w:t>
      </w:r>
    </w:p>
    <w:p w14:paraId="36672F51" w14:textId="77777777" w:rsidR="000E327F" w:rsidRPr="00A377D4" w:rsidRDefault="000E327F" w:rsidP="000E327F">
      <w:pPr>
        <w:autoSpaceDE w:val="0"/>
        <w:autoSpaceDN w:val="0"/>
        <w:adjustRightInd w:val="0"/>
        <w:spacing w:beforeLines="50" w:before="178"/>
        <w:ind w:firstLineChars="2200" w:firstLine="4620"/>
        <w:rPr>
          <w:rFonts w:ascii="ＭＳ Ｐ明朝" w:eastAsia="ＭＳ Ｐ明朝" w:hAnsi="ＭＳ Ｐ明朝" w:cs="ＭＳ 明朝"/>
          <w:color w:val="000000"/>
          <w:kern w:val="0"/>
          <w:szCs w:val="21"/>
          <w:u w:val="single"/>
        </w:rPr>
      </w:pPr>
      <w:r w:rsidRPr="00A377D4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/>
        </w:rPr>
        <w:t xml:space="preserve">住所又は所在地　　　　　　　　　　　　　　　　　　　　</w:t>
      </w:r>
    </w:p>
    <w:p w14:paraId="2F8F058D" w14:textId="77777777" w:rsidR="000E327F" w:rsidRPr="00A377D4" w:rsidRDefault="000E327F" w:rsidP="000E327F">
      <w:pPr>
        <w:autoSpaceDE w:val="0"/>
        <w:autoSpaceDN w:val="0"/>
        <w:adjustRightInd w:val="0"/>
        <w:spacing w:beforeLines="50" w:before="178"/>
        <w:ind w:firstLineChars="2200" w:firstLine="4620"/>
        <w:rPr>
          <w:rFonts w:ascii="ＭＳ Ｐ明朝" w:eastAsia="ＭＳ Ｐ明朝" w:hAnsi="ＭＳ Ｐ明朝" w:cs="ＭＳ 明朝"/>
          <w:color w:val="000000"/>
          <w:kern w:val="0"/>
          <w:szCs w:val="21"/>
          <w:u w:val="single"/>
        </w:rPr>
      </w:pPr>
      <w:r w:rsidRPr="00A377D4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/>
        </w:rPr>
        <w:t xml:space="preserve">商号又は名称　　　　　　　　　　　　　　　　　　　　　</w:t>
      </w:r>
    </w:p>
    <w:p w14:paraId="1CD4C4DF" w14:textId="4EA1AE59" w:rsidR="000E327F" w:rsidRDefault="000E327F" w:rsidP="000E327F">
      <w:pPr>
        <w:autoSpaceDE w:val="0"/>
        <w:autoSpaceDN w:val="0"/>
        <w:adjustRightInd w:val="0"/>
        <w:spacing w:beforeLines="50" w:before="178"/>
        <w:ind w:firstLineChars="2200" w:firstLine="4620"/>
        <w:rPr>
          <w:rFonts w:ascii="ＭＳ Ｐ明朝" w:eastAsia="ＭＳ Ｐ明朝" w:hAnsi="ＭＳ Ｐ明朝" w:cs="ＭＳ 明朝"/>
          <w:color w:val="000000"/>
          <w:kern w:val="0"/>
          <w:szCs w:val="21"/>
          <w:u w:val="single"/>
        </w:rPr>
      </w:pPr>
      <w:r w:rsidRPr="00A377D4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/>
        </w:rPr>
        <w:t xml:space="preserve">代表者職氏名　　　　　　　　　　　　　　　　　 　 </w:t>
      </w:r>
      <w:r w:rsidR="00232822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/>
        </w:rPr>
        <w:t xml:space="preserve">　</w:t>
      </w:r>
    </w:p>
    <w:p w14:paraId="29915FE7" w14:textId="77777777" w:rsidR="005D33F8" w:rsidRDefault="005D33F8" w:rsidP="001B7353">
      <w:pPr>
        <w:autoSpaceDE w:val="0"/>
        <w:autoSpaceDN w:val="0"/>
        <w:adjustRightInd w:val="0"/>
        <w:spacing w:beforeLines="50" w:before="178"/>
        <w:rPr>
          <w:rFonts w:ascii="ＭＳ Ｐ明朝" w:eastAsia="ＭＳ Ｐ明朝" w:hAnsi="ＭＳ Ｐ明朝" w:cs="ＭＳ 明朝"/>
          <w:color w:val="000000"/>
          <w:kern w:val="0"/>
          <w:sz w:val="24"/>
          <w:szCs w:val="21"/>
        </w:rPr>
      </w:pPr>
    </w:p>
    <w:p w14:paraId="4918DFEF" w14:textId="7E9F07A2" w:rsidR="000E327F" w:rsidRPr="00DE3DD6" w:rsidRDefault="001B7353" w:rsidP="0083142C">
      <w:pPr>
        <w:autoSpaceDE w:val="0"/>
        <w:autoSpaceDN w:val="0"/>
        <w:adjustRightInd w:val="0"/>
        <w:spacing w:beforeLines="50" w:before="178"/>
        <w:ind w:left="1200" w:hangingChars="500" w:hanging="1200"/>
        <w:rPr>
          <w:rFonts w:ascii="ＭＳ Ｐ明朝" w:eastAsia="ＭＳ Ｐ明朝" w:hAnsi="ＭＳ Ｐ明朝" w:cs="ＭＳ 明朝"/>
          <w:kern w:val="0"/>
          <w:sz w:val="24"/>
          <w:szCs w:val="21"/>
        </w:rPr>
      </w:pPr>
      <w:r w:rsidRPr="00DE3DD6">
        <w:rPr>
          <w:rFonts w:ascii="ＭＳ Ｐ明朝" w:eastAsia="ＭＳ Ｐ明朝" w:hAnsi="ＭＳ Ｐ明朝" w:cs="ＭＳ 明朝"/>
          <w:kern w:val="0"/>
          <w:sz w:val="24"/>
          <w:szCs w:val="21"/>
        </w:rPr>
        <w:t xml:space="preserve">１　業務名　</w:t>
      </w:r>
      <w:r w:rsidR="00A63DB3" w:rsidRPr="00A63DB3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県内事業者のSDGs推進に係る企業版ふるさと納税受入に向けた広報物作成</w:t>
      </w:r>
      <w:r w:rsidR="00232822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等</w:t>
      </w:r>
      <w:r w:rsidR="00A63DB3" w:rsidRPr="00A63DB3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業務</w:t>
      </w:r>
      <w:r w:rsidR="00CB7154" w:rsidRPr="00CB7154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委託</w:t>
      </w:r>
    </w:p>
    <w:p w14:paraId="5A53A472" w14:textId="77777777" w:rsidR="001B7353" w:rsidRPr="00DE3DD6" w:rsidRDefault="008B15B5" w:rsidP="001B7353">
      <w:pPr>
        <w:autoSpaceDE w:val="0"/>
        <w:autoSpaceDN w:val="0"/>
        <w:adjustRightInd w:val="0"/>
        <w:spacing w:beforeLines="50" w:before="178"/>
        <w:rPr>
          <w:rFonts w:ascii="ＭＳ Ｐ明朝" w:eastAsia="ＭＳ Ｐ明朝" w:hAnsi="ＭＳ Ｐ明朝" w:cs="ＭＳ 明朝"/>
          <w:kern w:val="0"/>
          <w:sz w:val="24"/>
          <w:szCs w:val="21"/>
        </w:rPr>
      </w:pPr>
      <w:r>
        <w:rPr>
          <w:rFonts w:ascii="ＭＳ Ｐ明朝" w:eastAsia="ＭＳ Ｐ明朝" w:hAnsi="ＭＳ Ｐ明朝" w:cs="ＭＳ 明朝"/>
          <w:kern w:val="0"/>
          <w:sz w:val="24"/>
          <w:szCs w:val="21"/>
        </w:rPr>
        <w:t>２　見積額　金　　　　　　　　　　　　円（税</w:t>
      </w:r>
      <w:r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込み</w:t>
      </w:r>
      <w:r w:rsidR="001B7353" w:rsidRPr="00DE3DD6">
        <w:rPr>
          <w:rFonts w:ascii="ＭＳ Ｐ明朝" w:eastAsia="ＭＳ Ｐ明朝" w:hAnsi="ＭＳ Ｐ明朝" w:cs="ＭＳ 明朝"/>
          <w:kern w:val="0"/>
          <w:sz w:val="24"/>
          <w:szCs w:val="21"/>
        </w:rPr>
        <w:t>）</w:t>
      </w:r>
    </w:p>
    <w:p w14:paraId="55D89456" w14:textId="77777777" w:rsidR="000E327F" w:rsidRPr="00DE3DD6" w:rsidRDefault="000E327F" w:rsidP="000E327F">
      <w:pPr>
        <w:ind w:left="420" w:hangingChars="200" w:hanging="420"/>
        <w:rPr>
          <w:rFonts w:ascii="ＭＳ Ｐ明朝" w:eastAsia="ＭＳ Ｐ明朝" w:hAnsi="ＭＳ Ｐ明朝" w:cs="ＭＳ 明朝"/>
          <w:szCs w:val="21"/>
        </w:rPr>
      </w:pPr>
      <w:r w:rsidRPr="00DE3DD6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="00801D41">
        <w:rPr>
          <w:rFonts w:ascii="ＭＳ Ｐ明朝" w:eastAsia="ＭＳ Ｐ明朝" w:hAnsi="ＭＳ Ｐ明朝" w:cs="ＭＳ 明朝" w:hint="eastAsia"/>
          <w:szCs w:val="21"/>
        </w:rPr>
        <w:t>※見積額</w:t>
      </w:r>
      <w:r w:rsidR="008B15B5">
        <w:rPr>
          <w:rFonts w:ascii="ＭＳ Ｐ明朝" w:eastAsia="ＭＳ Ｐ明朝" w:hAnsi="ＭＳ Ｐ明朝" w:cs="ＭＳ 明朝" w:hint="eastAsia"/>
          <w:szCs w:val="21"/>
        </w:rPr>
        <w:t>については、以下の条件を想定して消費税及び地方消費税込み</w:t>
      </w:r>
      <w:r w:rsidR="001B7353" w:rsidRPr="00DE3DD6">
        <w:rPr>
          <w:rFonts w:ascii="ＭＳ Ｐ明朝" w:eastAsia="ＭＳ Ｐ明朝" w:hAnsi="ＭＳ Ｐ明朝" w:cs="ＭＳ 明朝" w:hint="eastAsia"/>
          <w:szCs w:val="21"/>
        </w:rPr>
        <w:t>の金額を</w:t>
      </w:r>
      <w:r w:rsidRPr="00DE3DD6">
        <w:rPr>
          <w:rFonts w:ascii="ＭＳ Ｐ明朝" w:eastAsia="ＭＳ Ｐ明朝" w:hAnsi="ＭＳ Ｐ明朝" w:cs="ＭＳ 明朝" w:hint="eastAsia"/>
          <w:szCs w:val="21"/>
        </w:rPr>
        <w:t>記入すること。</w:t>
      </w:r>
    </w:p>
    <w:p w14:paraId="6F64CA7A" w14:textId="015264E1" w:rsidR="00E21BCB" w:rsidRDefault="008C747A" w:rsidP="00E21BCB">
      <w:pPr>
        <w:ind w:firstLineChars="200" w:firstLine="420"/>
        <w:rPr>
          <w:rFonts w:ascii="ＭＳ Ｐ明朝" w:eastAsia="ＭＳ Ｐ明朝" w:hAnsi="ＭＳ Ｐ明朝" w:cs="ＭＳ 明朝"/>
          <w:szCs w:val="21"/>
        </w:rPr>
      </w:pPr>
      <w:r w:rsidRPr="00DE3DD6">
        <w:rPr>
          <w:rFonts w:ascii="ＭＳ Ｐ明朝" w:eastAsia="ＭＳ Ｐ明朝" w:hAnsi="ＭＳ Ｐ明朝" w:cs="ＭＳ 明朝"/>
          <w:szCs w:val="21"/>
        </w:rPr>
        <w:t>・</w:t>
      </w:r>
      <w:r w:rsidR="00BD7D13">
        <w:rPr>
          <w:rFonts w:ascii="ＭＳ Ｐ明朝" w:eastAsia="ＭＳ Ｐ明朝" w:hAnsi="ＭＳ Ｐ明朝" w:cs="ＭＳ 明朝" w:hint="eastAsia"/>
          <w:szCs w:val="21"/>
        </w:rPr>
        <w:t>実施要領に示す予算額</w:t>
      </w:r>
      <w:r w:rsidRPr="00DE3DD6">
        <w:rPr>
          <w:rFonts w:ascii="ＭＳ Ｐ明朝" w:eastAsia="ＭＳ Ｐ明朝" w:hAnsi="ＭＳ Ｐ明朝" w:cs="ＭＳ 明朝" w:hint="eastAsia"/>
          <w:szCs w:val="21"/>
        </w:rPr>
        <w:t>を超えないこと。</w:t>
      </w:r>
    </w:p>
    <w:p w14:paraId="2A779D03" w14:textId="73BCD2D5" w:rsidR="00F55F81" w:rsidRPr="00E21BCB" w:rsidRDefault="00E21BCB" w:rsidP="00E21BCB">
      <w:pPr>
        <w:ind w:firstLineChars="200" w:firstLine="420"/>
        <w:rPr>
          <w:rFonts w:ascii="ＭＳ Ｐ明朝" w:eastAsia="ＭＳ Ｐ明朝" w:hAnsi="ＭＳ Ｐ明朝" w:cs="ＭＳ 明朝"/>
          <w:szCs w:val="21"/>
        </w:rPr>
      </w:pPr>
      <w:r>
        <w:rPr>
          <w:rFonts w:ascii="ＭＳ Ｐ明朝" w:eastAsia="ＭＳ Ｐ明朝" w:hAnsi="ＭＳ Ｐ明朝" w:cs="ＭＳ 明朝" w:hint="eastAsia"/>
          <w:szCs w:val="21"/>
        </w:rPr>
        <w:t>・</w:t>
      </w:r>
      <w:r w:rsidR="00F55F81">
        <w:rPr>
          <w:rFonts w:ascii="ＭＳ Ｐ明朝" w:eastAsia="ＭＳ Ｐ明朝" w:hAnsi="ＭＳ Ｐ明朝" w:hint="eastAsia"/>
        </w:rPr>
        <w:t>経費の</w:t>
      </w:r>
      <w:r>
        <w:rPr>
          <w:rFonts w:ascii="ＭＳ Ｐ明朝" w:eastAsia="ＭＳ Ｐ明朝" w:hAnsi="ＭＳ Ｐ明朝" w:hint="eastAsia"/>
        </w:rPr>
        <w:t>内訳が確認できるものを添付すること。</w:t>
      </w:r>
    </w:p>
    <w:sectPr w:rsidR="00F55F81" w:rsidRPr="00E21BCB" w:rsidSect="000E327F">
      <w:headerReference w:type="default" r:id="rId8"/>
      <w:pgSz w:w="11906" w:h="16838" w:code="9"/>
      <w:pgMar w:top="1985" w:right="1418" w:bottom="295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8CC2" w14:textId="77777777" w:rsidR="00937C24" w:rsidRDefault="00937C24">
      <w:r>
        <w:separator/>
      </w:r>
    </w:p>
  </w:endnote>
  <w:endnote w:type="continuationSeparator" w:id="0">
    <w:p w14:paraId="39E4652C" w14:textId="77777777" w:rsidR="00937C24" w:rsidRDefault="0093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149B" w14:textId="77777777" w:rsidR="00937C24" w:rsidRDefault="00937C24">
      <w:r>
        <w:separator/>
      </w:r>
    </w:p>
  </w:footnote>
  <w:footnote w:type="continuationSeparator" w:id="0">
    <w:p w14:paraId="22972ADB" w14:textId="77777777" w:rsidR="00937C24" w:rsidRDefault="0093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62B2" w14:textId="77777777" w:rsidR="000E327F" w:rsidRPr="00C142AB" w:rsidRDefault="000E327F" w:rsidP="00BC5B10">
    <w:pPr>
      <w:pStyle w:val="a3"/>
      <w:ind w:right="280"/>
      <w:jc w:val="right"/>
      <w:rPr>
        <w:rFonts w:ascii="ＭＳ Ｐ明朝" w:eastAsia="ＭＳ Ｐ明朝" w:hAnsi="ＭＳ Ｐ明朝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583A"/>
    <w:multiLevelType w:val="hybridMultilevel"/>
    <w:tmpl w:val="98EC02C6"/>
    <w:lvl w:ilvl="0" w:tplc="FFFFFFFF">
      <w:start w:val="1"/>
      <w:numFmt w:val="decimalEnclosedCircle"/>
      <w:lvlText w:val="%1"/>
      <w:lvlJc w:val="left"/>
      <w:pPr>
        <w:ind w:left="495" w:hanging="360"/>
      </w:pPr>
      <w:rPr>
        <w:rFonts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7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95" w:hanging="420"/>
      </w:pPr>
    </w:lvl>
    <w:lvl w:ilvl="3" w:tplc="FFFFFFFF" w:tentative="1">
      <w:start w:val="1"/>
      <w:numFmt w:val="decimal"/>
      <w:lvlText w:val="%4."/>
      <w:lvlJc w:val="left"/>
      <w:pPr>
        <w:ind w:left="1815" w:hanging="420"/>
      </w:pPr>
    </w:lvl>
    <w:lvl w:ilvl="4" w:tplc="FFFFFFFF" w:tentative="1">
      <w:start w:val="1"/>
      <w:numFmt w:val="aiueoFullWidth"/>
      <w:lvlText w:val="(%5)"/>
      <w:lvlJc w:val="left"/>
      <w:pPr>
        <w:ind w:left="223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55" w:hanging="420"/>
      </w:pPr>
    </w:lvl>
    <w:lvl w:ilvl="6" w:tplc="FFFFFFFF" w:tentative="1">
      <w:start w:val="1"/>
      <w:numFmt w:val="decimal"/>
      <w:lvlText w:val="%7."/>
      <w:lvlJc w:val="left"/>
      <w:pPr>
        <w:ind w:left="3075" w:hanging="420"/>
      </w:pPr>
    </w:lvl>
    <w:lvl w:ilvl="7" w:tplc="FFFFFFFF" w:tentative="1">
      <w:start w:val="1"/>
      <w:numFmt w:val="aiueoFullWidth"/>
      <w:lvlText w:val="(%8)"/>
      <w:lvlJc w:val="left"/>
      <w:pPr>
        <w:ind w:left="349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88703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10"/>
    <w:rsid w:val="000D75F5"/>
    <w:rsid w:val="000E327F"/>
    <w:rsid w:val="00102859"/>
    <w:rsid w:val="0011097E"/>
    <w:rsid w:val="00177F56"/>
    <w:rsid w:val="001B7353"/>
    <w:rsid w:val="00232822"/>
    <w:rsid w:val="004A1371"/>
    <w:rsid w:val="00551824"/>
    <w:rsid w:val="005D33F8"/>
    <w:rsid w:val="0061333F"/>
    <w:rsid w:val="006B23E6"/>
    <w:rsid w:val="00747035"/>
    <w:rsid w:val="007B0282"/>
    <w:rsid w:val="00801D41"/>
    <w:rsid w:val="0083142C"/>
    <w:rsid w:val="008A4D21"/>
    <w:rsid w:val="008B15B5"/>
    <w:rsid w:val="008C747A"/>
    <w:rsid w:val="008E3648"/>
    <w:rsid w:val="00914A67"/>
    <w:rsid w:val="00937C24"/>
    <w:rsid w:val="00A5158B"/>
    <w:rsid w:val="00A5746B"/>
    <w:rsid w:val="00A63DB3"/>
    <w:rsid w:val="00A77400"/>
    <w:rsid w:val="00AE5AE9"/>
    <w:rsid w:val="00BC5B10"/>
    <w:rsid w:val="00BD7D13"/>
    <w:rsid w:val="00CB7154"/>
    <w:rsid w:val="00DE3DD6"/>
    <w:rsid w:val="00E044ED"/>
    <w:rsid w:val="00E21BCB"/>
    <w:rsid w:val="00E3775B"/>
    <w:rsid w:val="00E40FF1"/>
    <w:rsid w:val="00EC62C6"/>
    <w:rsid w:val="00F162AB"/>
    <w:rsid w:val="00F24ADF"/>
    <w:rsid w:val="00F47CD5"/>
    <w:rsid w:val="00F55F81"/>
    <w:rsid w:val="00F657BD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315"/>
  <w15:chartTrackingRefBased/>
  <w15:docId w15:val="{B19D100C-680B-4213-9341-41610E61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26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2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25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2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2511"/>
    <w:rPr>
      <w:kern w:val="2"/>
      <w:sz w:val="21"/>
      <w:szCs w:val="22"/>
    </w:rPr>
  </w:style>
  <w:style w:type="table" w:styleId="a7">
    <w:name w:val="Table Grid"/>
    <w:basedOn w:val="a1"/>
    <w:uiPriority w:val="59"/>
    <w:rsid w:val="005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A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3A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CA00-8B87-4840-B7C8-E16A40C2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的場 勇人</dc:creator>
  <cp:keywords/>
  <cp:lastModifiedBy>的場 勇人</cp:lastModifiedBy>
  <cp:revision>6</cp:revision>
  <cp:lastPrinted>2019-03-20T13:52:00Z</cp:lastPrinted>
  <dcterms:created xsi:type="dcterms:W3CDTF">2024-06-07T08:09:00Z</dcterms:created>
  <dcterms:modified xsi:type="dcterms:W3CDTF">2024-06-20T05:46:00Z</dcterms:modified>
</cp:coreProperties>
</file>