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AA9" w:rsidRPr="007479CA" w:rsidRDefault="00574AA9">
      <w:pPr>
        <w:rPr>
          <w:rFonts w:ascii="ＭＳ 明朝" w:hAnsi="ＭＳ 明朝"/>
          <w:szCs w:val="21"/>
        </w:rPr>
      </w:pPr>
      <w:bookmarkStart w:id="0" w:name="_GoBack"/>
      <w:bookmarkEnd w:id="0"/>
      <w:r w:rsidRPr="007479CA">
        <w:rPr>
          <w:rFonts w:ascii="ＭＳ 明朝" w:hAnsi="ＭＳ 明朝" w:hint="eastAsia"/>
          <w:szCs w:val="21"/>
        </w:rPr>
        <w:t>参考書式４</w:t>
      </w:r>
    </w:p>
    <w:p w:rsidR="00574AA9" w:rsidRPr="007479CA" w:rsidRDefault="00574AA9">
      <w:pPr>
        <w:jc w:val="center"/>
        <w:rPr>
          <w:rFonts w:ascii="ＭＳ ゴシック" w:eastAsia="ＭＳ ゴシック" w:hAnsi="ＭＳ ゴシック"/>
          <w:szCs w:val="21"/>
        </w:rPr>
      </w:pPr>
      <w:r w:rsidRPr="007479CA">
        <w:rPr>
          <w:rFonts w:ascii="ＭＳ ゴシック" w:eastAsia="ＭＳ ゴシック" w:hAnsi="ＭＳ ゴシック" w:hint="eastAsia"/>
          <w:szCs w:val="21"/>
        </w:rPr>
        <w:t>救急救命士による気管挿管実習の説明・承諾書</w:t>
      </w:r>
    </w:p>
    <w:p w:rsidR="007479CA" w:rsidRPr="007479CA" w:rsidRDefault="007479CA" w:rsidP="007479CA">
      <w:pPr>
        <w:rPr>
          <w:rFonts w:ascii="ＭＳ 明朝" w:hAnsi="ＭＳ 明朝" w:hint="eastAsia"/>
          <w:szCs w:val="21"/>
        </w:rPr>
      </w:pPr>
    </w:p>
    <w:p w:rsidR="00574AA9" w:rsidRPr="007479CA" w:rsidRDefault="00574AA9">
      <w:pPr>
        <w:rPr>
          <w:rFonts w:ascii="ＭＳ 明朝" w:hAnsi="ＭＳ 明朝"/>
          <w:szCs w:val="21"/>
        </w:rPr>
      </w:pPr>
      <w:r w:rsidRPr="007479CA">
        <w:rPr>
          <w:rFonts w:ascii="ＭＳ 明朝" w:hAnsi="ＭＳ 明朝" w:hint="eastAsia"/>
          <w:szCs w:val="21"/>
        </w:rPr>
        <w:t xml:space="preserve">　　　　　　　　　　　　様</w:t>
      </w:r>
    </w:p>
    <w:p w:rsidR="00574AA9" w:rsidRPr="007479CA" w:rsidRDefault="0081426E">
      <w:pPr>
        <w:rPr>
          <w:rFonts w:ascii="ＭＳ 明朝" w:hAnsi="ＭＳ 明朝"/>
          <w:szCs w:val="21"/>
        </w:rPr>
      </w:pPr>
      <w:r w:rsidRPr="007479CA">
        <w:rPr>
          <w:rFonts w:ascii="ＭＳ 明朝" w:hAnsi="ＭＳ 明朝" w:hint="eastAsia"/>
          <w:szCs w:val="21"/>
        </w:rPr>
        <w:t>令和</w:t>
      </w:r>
      <w:r w:rsidR="00574AA9" w:rsidRPr="007479CA">
        <w:rPr>
          <w:rFonts w:ascii="ＭＳ 明朝" w:hAnsi="ＭＳ 明朝" w:hint="eastAsia"/>
          <w:szCs w:val="21"/>
        </w:rPr>
        <w:t xml:space="preserve">　　年　　月　　日手術</w:t>
      </w:r>
    </w:p>
    <w:p w:rsidR="00574AA9" w:rsidRPr="007479CA" w:rsidRDefault="00574AA9">
      <w:pPr>
        <w:rPr>
          <w:rFonts w:ascii="ＭＳ 明朝" w:hAnsi="ＭＳ 明朝"/>
          <w:szCs w:val="21"/>
        </w:rPr>
      </w:pPr>
    </w:p>
    <w:p w:rsidR="00574AA9" w:rsidRPr="007479CA" w:rsidRDefault="00574AA9">
      <w:pPr>
        <w:rPr>
          <w:rFonts w:ascii="ＭＳ 明朝" w:hAnsi="ＭＳ 明朝"/>
          <w:szCs w:val="21"/>
        </w:rPr>
      </w:pPr>
      <w:r w:rsidRPr="007479CA">
        <w:rPr>
          <w:rFonts w:ascii="ＭＳ 明朝" w:hAnsi="ＭＳ 明朝" w:hint="eastAsia"/>
          <w:szCs w:val="21"/>
        </w:rPr>
        <w:t xml:space="preserve">　患者様の麻酔は麻酔科医師○○○○が担当いたしますが、厚生労働省のガイドラインにしたがって行う救急救命士による気管挿管実習にご協力をお願いいたします。</w:t>
      </w:r>
    </w:p>
    <w:p w:rsidR="00574AA9" w:rsidRPr="007479CA" w:rsidRDefault="00574AA9">
      <w:pPr>
        <w:rPr>
          <w:rFonts w:ascii="ＭＳ 明朝" w:hAnsi="ＭＳ 明朝"/>
          <w:szCs w:val="21"/>
        </w:rPr>
      </w:pPr>
      <w:r w:rsidRPr="007479CA">
        <w:rPr>
          <w:rFonts w:ascii="ＭＳ 明朝" w:hAnsi="ＭＳ 明朝" w:hint="eastAsia"/>
          <w:szCs w:val="21"/>
        </w:rPr>
        <w:t xml:space="preserve">　担当する救急救命士は豊富な救急業務経験を有する救急救命士資格取得者で、このたびさらに気管挿管のための特別講習を修了した者です。</w:t>
      </w:r>
    </w:p>
    <w:p w:rsidR="00574AA9" w:rsidRPr="007479CA" w:rsidRDefault="00574AA9">
      <w:pPr>
        <w:rPr>
          <w:rFonts w:ascii="ＭＳ 明朝" w:hAnsi="ＭＳ 明朝"/>
          <w:szCs w:val="21"/>
        </w:rPr>
      </w:pPr>
      <w:r w:rsidRPr="007479CA">
        <w:rPr>
          <w:rFonts w:ascii="ＭＳ 明朝" w:hAnsi="ＭＳ 明朝" w:hint="eastAsia"/>
          <w:szCs w:val="21"/>
        </w:rPr>
        <w:t>救急救命士が行うことは</w:t>
      </w:r>
    </w:p>
    <w:p w:rsidR="00574AA9" w:rsidRPr="007479CA" w:rsidRDefault="00574AA9">
      <w:pPr>
        <w:rPr>
          <w:rFonts w:ascii="ＭＳ 明朝" w:hAnsi="ＭＳ 明朝"/>
          <w:szCs w:val="21"/>
        </w:rPr>
      </w:pPr>
      <w:r w:rsidRPr="007479CA">
        <w:rPr>
          <w:rFonts w:ascii="ＭＳ 明朝" w:hAnsi="ＭＳ 明朝" w:hint="eastAsia"/>
          <w:szCs w:val="21"/>
        </w:rPr>
        <w:t xml:space="preserve">　①手術室入室後、麻酔前、酸素マスクを使用しての酸素投与</w:t>
      </w:r>
    </w:p>
    <w:p w:rsidR="00574AA9" w:rsidRPr="007479CA" w:rsidRDefault="00574AA9">
      <w:pPr>
        <w:rPr>
          <w:rFonts w:ascii="ＭＳ 明朝" w:hAnsi="ＭＳ 明朝"/>
          <w:szCs w:val="21"/>
        </w:rPr>
      </w:pPr>
      <w:r w:rsidRPr="007479CA">
        <w:rPr>
          <w:rFonts w:ascii="ＭＳ 明朝" w:hAnsi="ＭＳ 明朝" w:hint="eastAsia"/>
          <w:szCs w:val="21"/>
        </w:rPr>
        <w:t xml:space="preserve">　②患者様の入眠後、バックマスクでの人工呼吸を行う</w:t>
      </w:r>
    </w:p>
    <w:p w:rsidR="00574AA9" w:rsidRPr="007479CA" w:rsidRDefault="00574AA9">
      <w:pPr>
        <w:rPr>
          <w:rFonts w:ascii="ＭＳ 明朝" w:hAnsi="ＭＳ 明朝"/>
          <w:szCs w:val="21"/>
        </w:rPr>
      </w:pPr>
      <w:r w:rsidRPr="007479CA">
        <w:rPr>
          <w:rFonts w:ascii="ＭＳ 明朝" w:hAnsi="ＭＳ 明朝" w:hint="eastAsia"/>
          <w:szCs w:val="21"/>
        </w:rPr>
        <w:t xml:space="preserve">　③気管挿管（うまくいかない場合の再試行は1回まで）</w:t>
      </w:r>
    </w:p>
    <w:p w:rsidR="00574AA9" w:rsidRPr="007479CA" w:rsidRDefault="00574AA9">
      <w:pPr>
        <w:rPr>
          <w:rFonts w:ascii="ＭＳ 明朝" w:hAnsi="ＭＳ 明朝"/>
          <w:szCs w:val="21"/>
        </w:rPr>
      </w:pPr>
      <w:r w:rsidRPr="007479CA">
        <w:rPr>
          <w:rFonts w:ascii="ＭＳ 明朝" w:hAnsi="ＭＳ 明朝" w:hint="eastAsia"/>
          <w:szCs w:val="21"/>
        </w:rPr>
        <w:t xml:space="preserve">　④気管挿管チューブの固定</w:t>
      </w:r>
    </w:p>
    <w:p w:rsidR="00574AA9" w:rsidRPr="007479CA" w:rsidRDefault="00574AA9">
      <w:pPr>
        <w:rPr>
          <w:rFonts w:ascii="ＭＳ 明朝" w:hAnsi="ＭＳ 明朝"/>
          <w:szCs w:val="21"/>
        </w:rPr>
      </w:pPr>
      <w:r w:rsidRPr="007479CA">
        <w:rPr>
          <w:rFonts w:ascii="ＭＳ 明朝" w:hAnsi="ＭＳ 明朝" w:hint="eastAsia"/>
          <w:szCs w:val="21"/>
        </w:rPr>
        <w:t xml:space="preserve">　⑤人工呼吸を再開する</w:t>
      </w:r>
    </w:p>
    <w:p w:rsidR="00574AA9" w:rsidRPr="007479CA" w:rsidRDefault="00574AA9">
      <w:pPr>
        <w:rPr>
          <w:rFonts w:ascii="ＭＳ 明朝" w:hAnsi="ＭＳ 明朝"/>
          <w:szCs w:val="21"/>
        </w:rPr>
      </w:pPr>
      <w:r w:rsidRPr="007479CA">
        <w:rPr>
          <w:rFonts w:ascii="ＭＳ 明朝" w:hAnsi="ＭＳ 明朝" w:hint="eastAsia"/>
          <w:szCs w:val="21"/>
        </w:rPr>
        <w:t>までです。</w:t>
      </w:r>
    </w:p>
    <w:p w:rsidR="00574AA9" w:rsidRPr="007479CA" w:rsidRDefault="00574AA9" w:rsidP="007479CA">
      <w:pPr>
        <w:ind w:firstLineChars="100" w:firstLine="210"/>
        <w:rPr>
          <w:rFonts w:ascii="ＭＳ 明朝" w:hAnsi="ＭＳ 明朝"/>
          <w:szCs w:val="21"/>
        </w:rPr>
      </w:pPr>
      <w:r w:rsidRPr="007479CA">
        <w:rPr>
          <w:rFonts w:ascii="ＭＳ 明朝" w:hAnsi="ＭＳ 明朝" w:hint="eastAsia"/>
          <w:szCs w:val="21"/>
        </w:rPr>
        <w:t>この間は、当院麻酔科医師が指導し、患者様の安全を確保します。薬剤投与と上記①～⑤以外の処置はすべて麻酔科医師が行います。また以後、手術が終わるまで、麻酔管理は麻酔科医師が担当します。その間担当の救急救命士が見学をする場合があります。</w:t>
      </w:r>
    </w:p>
    <w:p w:rsidR="00574AA9" w:rsidRPr="007479CA" w:rsidRDefault="00574AA9">
      <w:pPr>
        <w:rPr>
          <w:rFonts w:ascii="ＭＳ 明朝" w:hAnsi="ＭＳ 明朝"/>
          <w:szCs w:val="21"/>
        </w:rPr>
      </w:pPr>
      <w:r w:rsidRPr="007479CA">
        <w:rPr>
          <w:rFonts w:ascii="ＭＳ 明朝" w:hAnsi="ＭＳ 明朝" w:hint="eastAsia"/>
          <w:szCs w:val="21"/>
        </w:rPr>
        <w:t xml:space="preserve">　この実習に伴う合併症で最も多いと考えられるのは、歯牙の損傷、口唇・口腔内の損傷、嗄声、咽頭痛です。これは麻酔科医師が行っても起こりうることです。</w:t>
      </w:r>
    </w:p>
    <w:p w:rsidR="00574AA9" w:rsidRPr="007479CA" w:rsidRDefault="00574AA9">
      <w:pPr>
        <w:rPr>
          <w:rFonts w:ascii="ＭＳ 明朝" w:hAnsi="ＭＳ 明朝"/>
          <w:szCs w:val="21"/>
        </w:rPr>
      </w:pPr>
      <w:r w:rsidRPr="007479CA">
        <w:rPr>
          <w:rFonts w:ascii="ＭＳ 明朝" w:hAnsi="ＭＳ 明朝" w:hint="eastAsia"/>
          <w:szCs w:val="21"/>
        </w:rPr>
        <w:t xml:space="preserve">　この救急救命士による気管挿管実習を拒否しても、患者様の治療等に何ら不利益が生じることはありません。</w:t>
      </w:r>
    </w:p>
    <w:p w:rsidR="00574AA9" w:rsidRPr="007479CA" w:rsidRDefault="0081426E">
      <w:pPr>
        <w:ind w:firstLineChars="200" w:firstLine="420"/>
        <w:rPr>
          <w:rFonts w:ascii="ＭＳ 明朝" w:hAnsi="ＭＳ 明朝"/>
          <w:szCs w:val="21"/>
        </w:rPr>
      </w:pPr>
      <w:r w:rsidRPr="007479CA">
        <w:rPr>
          <w:rFonts w:ascii="ＭＳ 明朝" w:hAnsi="ＭＳ 明朝" w:hint="eastAsia"/>
          <w:szCs w:val="21"/>
        </w:rPr>
        <w:t>令和</w:t>
      </w:r>
      <w:r w:rsidR="00574AA9" w:rsidRPr="007479CA">
        <w:rPr>
          <w:rFonts w:ascii="ＭＳ 明朝" w:hAnsi="ＭＳ 明朝" w:hint="eastAsia"/>
          <w:szCs w:val="21"/>
        </w:rPr>
        <w:t xml:space="preserve">　　年　　月　　日</w:t>
      </w:r>
    </w:p>
    <w:p w:rsidR="00574AA9" w:rsidRPr="007479CA" w:rsidRDefault="00574AA9">
      <w:pPr>
        <w:ind w:firstLineChars="200" w:firstLine="420"/>
        <w:rPr>
          <w:rFonts w:ascii="ＭＳ 明朝" w:hAnsi="ＭＳ 明朝"/>
          <w:szCs w:val="21"/>
        </w:rPr>
      </w:pPr>
      <w:r w:rsidRPr="007479CA">
        <w:rPr>
          <w:rFonts w:ascii="ＭＳ 明朝" w:hAnsi="ＭＳ 明朝" w:hint="eastAsia"/>
          <w:szCs w:val="21"/>
        </w:rPr>
        <w:t>説</w:t>
      </w:r>
      <w:r w:rsidR="007479CA">
        <w:rPr>
          <w:rFonts w:ascii="ＭＳ 明朝" w:hAnsi="ＭＳ 明朝" w:hint="eastAsia"/>
          <w:szCs w:val="21"/>
        </w:rPr>
        <w:t xml:space="preserve">　</w:t>
      </w:r>
      <w:r w:rsidRPr="007479CA">
        <w:rPr>
          <w:rFonts w:ascii="ＭＳ 明朝" w:hAnsi="ＭＳ 明朝" w:hint="eastAsia"/>
          <w:szCs w:val="21"/>
        </w:rPr>
        <w:t>明</w:t>
      </w:r>
      <w:r w:rsidR="007479CA">
        <w:rPr>
          <w:rFonts w:ascii="ＭＳ 明朝" w:hAnsi="ＭＳ 明朝" w:hint="eastAsia"/>
          <w:szCs w:val="21"/>
        </w:rPr>
        <w:t xml:space="preserve">　</w:t>
      </w:r>
      <w:r w:rsidRPr="007479CA">
        <w:rPr>
          <w:rFonts w:ascii="ＭＳ 明朝" w:hAnsi="ＭＳ 明朝" w:hint="eastAsia"/>
          <w:szCs w:val="21"/>
        </w:rPr>
        <w:t>医</w:t>
      </w:r>
      <w:r w:rsidR="007479CA">
        <w:rPr>
          <w:rFonts w:ascii="ＭＳ 明朝" w:hAnsi="ＭＳ 明朝" w:hint="eastAsia"/>
          <w:szCs w:val="21"/>
        </w:rPr>
        <w:t xml:space="preserve">　</w:t>
      </w:r>
      <w:r w:rsidRPr="007479CA">
        <w:rPr>
          <w:rFonts w:ascii="ＭＳ 明朝" w:hAnsi="ＭＳ 明朝" w:hint="eastAsia"/>
          <w:szCs w:val="21"/>
        </w:rPr>
        <w:t>師</w:t>
      </w:r>
      <w:r w:rsidR="007479CA">
        <w:rPr>
          <w:rFonts w:ascii="ＭＳ 明朝" w:hAnsi="ＭＳ 明朝" w:hint="eastAsia"/>
          <w:szCs w:val="21"/>
        </w:rPr>
        <w:t xml:space="preserve">　</w:t>
      </w:r>
    </w:p>
    <w:p w:rsidR="00574AA9" w:rsidRPr="007479CA" w:rsidRDefault="00574AA9">
      <w:pPr>
        <w:ind w:firstLineChars="200" w:firstLine="420"/>
        <w:rPr>
          <w:rFonts w:ascii="ＭＳ 明朝" w:hAnsi="ＭＳ 明朝"/>
          <w:szCs w:val="21"/>
        </w:rPr>
      </w:pPr>
      <w:r w:rsidRPr="007479CA">
        <w:rPr>
          <w:rFonts w:ascii="ＭＳ 明朝" w:hAnsi="ＭＳ 明朝" w:hint="eastAsia"/>
          <w:szCs w:val="21"/>
        </w:rPr>
        <w:t>実習救急救命士</w:t>
      </w:r>
      <w:r w:rsidR="007479CA">
        <w:rPr>
          <w:rFonts w:ascii="ＭＳ 明朝" w:hAnsi="ＭＳ 明朝" w:hint="eastAsia"/>
          <w:szCs w:val="21"/>
        </w:rPr>
        <w:t xml:space="preserve">　</w:t>
      </w:r>
    </w:p>
    <w:p w:rsidR="00574AA9" w:rsidRPr="007479CA" w:rsidRDefault="00574AA9">
      <w:pPr>
        <w:ind w:firstLineChars="200" w:firstLine="420"/>
        <w:rPr>
          <w:rFonts w:ascii="ＭＳ 明朝" w:hAnsi="ＭＳ 明朝"/>
          <w:szCs w:val="21"/>
        </w:rPr>
      </w:pPr>
      <w:r w:rsidRPr="007479CA">
        <w:rPr>
          <w:rFonts w:ascii="ＭＳ 明朝" w:hAnsi="ＭＳ 明朝" w:hint="eastAsia"/>
          <w:szCs w:val="21"/>
        </w:rPr>
        <w:t>所</w:t>
      </w:r>
      <w:r w:rsidR="007479CA">
        <w:rPr>
          <w:rFonts w:ascii="ＭＳ 明朝" w:hAnsi="ＭＳ 明朝" w:hint="eastAsia"/>
          <w:szCs w:val="21"/>
        </w:rPr>
        <w:t xml:space="preserve">　　　　　</w:t>
      </w:r>
      <w:r w:rsidRPr="007479CA">
        <w:rPr>
          <w:rFonts w:ascii="ＭＳ 明朝" w:hAnsi="ＭＳ 明朝" w:hint="eastAsia"/>
          <w:szCs w:val="21"/>
        </w:rPr>
        <w:t>属</w:t>
      </w:r>
      <w:r w:rsidR="007479CA">
        <w:rPr>
          <w:rFonts w:ascii="ＭＳ 明朝" w:hAnsi="ＭＳ 明朝" w:hint="eastAsia"/>
          <w:szCs w:val="21"/>
        </w:rPr>
        <w:t xml:space="preserve">　</w:t>
      </w:r>
    </w:p>
    <w:p w:rsidR="007479CA" w:rsidRDefault="00574AA9" w:rsidP="007479CA">
      <w:pPr>
        <w:ind w:firstLineChars="200" w:firstLine="420"/>
        <w:rPr>
          <w:rFonts w:ascii="ＭＳ 明朝" w:hAnsi="ＭＳ 明朝"/>
          <w:szCs w:val="21"/>
        </w:rPr>
      </w:pPr>
      <w:r w:rsidRPr="007479CA">
        <w:rPr>
          <w:rFonts w:ascii="ＭＳ 明朝" w:hAnsi="ＭＳ 明朝" w:hint="eastAsia"/>
          <w:szCs w:val="21"/>
        </w:rPr>
        <w:t>指導麻酔専門医</w:t>
      </w:r>
      <w:r w:rsidR="007479CA">
        <w:rPr>
          <w:rFonts w:ascii="ＭＳ 明朝" w:hAnsi="ＭＳ 明朝" w:hint="eastAsia"/>
          <w:szCs w:val="21"/>
        </w:rPr>
        <w:t xml:space="preserve">　</w:t>
      </w:r>
    </w:p>
    <w:p w:rsidR="007479CA" w:rsidRDefault="007479CA" w:rsidP="007479CA">
      <w:pPr>
        <w:ind w:firstLineChars="200" w:firstLine="476"/>
        <w:rPr>
          <w:rFonts w:ascii="ＭＳ 明朝" w:hAnsi="ＭＳ 明朝"/>
          <w:szCs w:val="21"/>
        </w:rPr>
      </w:pPr>
      <w:r w:rsidRPr="007479CA">
        <w:rPr>
          <w:rFonts w:ascii="ＭＳ 明朝" w:hAnsi="ＭＳ 明朝" w:hint="eastAsia"/>
          <w:spacing w:val="14"/>
          <w:kern w:val="0"/>
          <w:szCs w:val="21"/>
          <w:fitText w:val="1407" w:id="-1041532160"/>
        </w:rPr>
        <w:t>麻酔</w:t>
      </w:r>
      <w:r w:rsidRPr="007479CA">
        <w:rPr>
          <w:rFonts w:ascii="ＭＳ 明朝" w:hAnsi="ＭＳ 明朝" w:hint="eastAsia"/>
          <w:spacing w:val="14"/>
          <w:kern w:val="0"/>
          <w:szCs w:val="21"/>
          <w:fitText w:val="1407" w:id="-1041532160"/>
        </w:rPr>
        <w:t>担当医</w:t>
      </w:r>
      <w:r w:rsidRPr="007479CA">
        <w:rPr>
          <w:rFonts w:ascii="ＭＳ 明朝" w:hAnsi="ＭＳ 明朝" w:hint="eastAsia"/>
          <w:spacing w:val="4"/>
          <w:kern w:val="0"/>
          <w:szCs w:val="21"/>
          <w:fitText w:val="1407" w:id="-1041532160"/>
        </w:rPr>
        <w:t>師</w:t>
      </w:r>
      <w:r>
        <w:rPr>
          <w:rFonts w:ascii="ＭＳ 明朝" w:hAnsi="ＭＳ 明朝" w:hint="eastAsia"/>
          <w:kern w:val="0"/>
          <w:szCs w:val="21"/>
        </w:rPr>
        <w:t xml:space="preserve">　</w:t>
      </w:r>
    </w:p>
    <w:p w:rsidR="00574AA9" w:rsidRPr="007479CA" w:rsidRDefault="00574AA9">
      <w:pPr>
        <w:ind w:firstLineChars="200" w:firstLine="420"/>
        <w:rPr>
          <w:rFonts w:ascii="ＭＳ 明朝" w:hAnsi="ＭＳ 明朝"/>
          <w:szCs w:val="21"/>
        </w:rPr>
      </w:pPr>
      <w:r w:rsidRPr="007479CA">
        <w:rPr>
          <w:rFonts w:ascii="ＭＳ 明朝" w:hAnsi="ＭＳ 明朝" w:hint="eastAsia"/>
          <w:szCs w:val="21"/>
        </w:rPr>
        <w:t>（他の手術の進行具合や緊急手術のため麻酔担当医師が変わる場合があります。）</w:t>
      </w:r>
    </w:p>
    <w:p w:rsidR="00574AA9" w:rsidRPr="007479CA" w:rsidRDefault="00574AA9" w:rsidP="007479CA">
      <w:pPr>
        <w:rPr>
          <w:rFonts w:ascii="ＭＳ 明朝" w:hAnsi="ＭＳ 明朝" w:hint="eastAsia"/>
          <w:szCs w:val="21"/>
        </w:rPr>
      </w:pPr>
    </w:p>
    <w:p w:rsidR="00574AA9" w:rsidRPr="007479CA" w:rsidRDefault="00574AA9">
      <w:pPr>
        <w:ind w:leftChars="105" w:left="220" w:firstLineChars="100" w:firstLine="210"/>
        <w:rPr>
          <w:rFonts w:ascii="ＭＳ 明朝" w:hAnsi="ＭＳ 明朝"/>
          <w:szCs w:val="21"/>
        </w:rPr>
      </w:pPr>
      <w:r w:rsidRPr="007479CA">
        <w:rPr>
          <w:rFonts w:ascii="ＭＳ 明朝" w:hAnsi="ＭＳ 明朝" w:hint="eastAsia"/>
          <w:szCs w:val="21"/>
        </w:rPr>
        <w:t>私は、麻酔科医および救急救命士により救急救命士が気管挿管を行うことについて上記のように説明を受けました。麻酔医の指導のもとに救急救命士が私の気管挿管を行うことを承諾いたします。</w:t>
      </w:r>
    </w:p>
    <w:p w:rsidR="00574AA9" w:rsidRPr="007479CA" w:rsidRDefault="0081426E">
      <w:pPr>
        <w:ind w:leftChars="105" w:left="220" w:firstLineChars="100" w:firstLine="210"/>
        <w:rPr>
          <w:rFonts w:ascii="ＭＳ 明朝" w:hAnsi="ＭＳ 明朝"/>
          <w:szCs w:val="21"/>
        </w:rPr>
      </w:pPr>
      <w:r w:rsidRPr="007479CA">
        <w:rPr>
          <w:rFonts w:ascii="ＭＳ 明朝" w:hAnsi="ＭＳ 明朝" w:hint="eastAsia"/>
          <w:szCs w:val="21"/>
        </w:rPr>
        <w:t>令和</w:t>
      </w:r>
      <w:r w:rsidR="00574AA9" w:rsidRPr="007479CA">
        <w:rPr>
          <w:rFonts w:ascii="ＭＳ 明朝" w:hAnsi="ＭＳ 明朝" w:hint="eastAsia"/>
          <w:szCs w:val="21"/>
        </w:rPr>
        <w:t xml:space="preserve">　　</w:t>
      </w:r>
      <w:r w:rsidR="007479CA">
        <w:rPr>
          <w:rFonts w:ascii="ＭＳ 明朝" w:hAnsi="ＭＳ 明朝" w:hint="eastAsia"/>
          <w:szCs w:val="21"/>
        </w:rPr>
        <w:t xml:space="preserve">年　　</w:t>
      </w:r>
      <w:r w:rsidR="00574AA9" w:rsidRPr="007479CA">
        <w:rPr>
          <w:rFonts w:ascii="ＭＳ 明朝" w:hAnsi="ＭＳ 明朝" w:hint="eastAsia"/>
          <w:szCs w:val="21"/>
        </w:rPr>
        <w:t>月　　日</w:t>
      </w:r>
    </w:p>
    <w:p w:rsidR="00574AA9" w:rsidRPr="007479CA" w:rsidRDefault="00574AA9" w:rsidP="007479CA">
      <w:pPr>
        <w:rPr>
          <w:rFonts w:ascii="ＭＳ 明朝" w:hAnsi="ＭＳ 明朝" w:hint="eastAsia"/>
          <w:szCs w:val="21"/>
        </w:rPr>
      </w:pPr>
    </w:p>
    <w:p w:rsidR="00574AA9" w:rsidRPr="007479CA" w:rsidRDefault="00574AA9">
      <w:pPr>
        <w:ind w:leftChars="105" w:left="220" w:firstLineChars="100" w:firstLine="210"/>
        <w:rPr>
          <w:rFonts w:ascii="ＭＳ 明朝" w:hAnsi="ＭＳ 明朝"/>
          <w:szCs w:val="21"/>
        </w:rPr>
      </w:pPr>
      <w:r w:rsidRPr="007479CA">
        <w:rPr>
          <w:rFonts w:ascii="ＭＳ 明朝" w:hAnsi="ＭＳ 明朝" w:hint="eastAsia"/>
          <w:szCs w:val="21"/>
        </w:rPr>
        <w:t>患者様　氏名　　　　　　　　　　印　家族様　氏名　　　　　　　　　　印</w:t>
      </w:r>
    </w:p>
    <w:p w:rsidR="00574AA9" w:rsidRPr="007479CA" w:rsidRDefault="00574AA9">
      <w:pPr>
        <w:ind w:leftChars="105" w:left="220" w:firstLineChars="100" w:firstLine="210"/>
        <w:rPr>
          <w:rFonts w:ascii="ＭＳ 明朝" w:hAnsi="ＭＳ 明朝"/>
          <w:szCs w:val="21"/>
          <w:lang w:eastAsia="zh-TW"/>
        </w:rPr>
      </w:pPr>
      <w:r w:rsidRPr="007479CA">
        <w:rPr>
          <w:rFonts w:ascii="ＭＳ 明朝" w:hAnsi="ＭＳ 明朝" w:hint="eastAsia"/>
          <w:szCs w:val="21"/>
          <w:lang w:eastAsia="zh-TW"/>
        </w:rPr>
        <w:t xml:space="preserve">　　</w:t>
      </w:r>
      <w:r w:rsidR="00172A6A" w:rsidRPr="007479CA">
        <w:rPr>
          <w:rFonts w:ascii="ＭＳ 明朝" w:hAnsi="ＭＳ 明朝" w:hint="eastAsia"/>
          <w:szCs w:val="21"/>
          <w:lang w:eastAsia="zh-TW"/>
        </w:rPr>
        <w:t xml:space="preserve">　　　　　　　　　　　　　　　○○病院　　　　　　　　病院長</w:t>
      </w:r>
      <w:r w:rsidR="007479CA">
        <w:rPr>
          <w:rFonts w:ascii="ＭＳ 明朝" w:hAnsi="ＭＳ 明朝" w:hint="eastAsia"/>
          <w:szCs w:val="21"/>
        </w:rPr>
        <w:t xml:space="preserve">　</w:t>
      </w:r>
      <w:r w:rsidR="00172A6A" w:rsidRPr="007479CA">
        <w:rPr>
          <w:rFonts w:ascii="ＭＳ 明朝" w:hAnsi="ＭＳ 明朝" w:hint="eastAsia"/>
          <w:szCs w:val="21"/>
          <w:lang w:eastAsia="zh-TW"/>
        </w:rPr>
        <w:t>殿</w:t>
      </w:r>
    </w:p>
    <w:sectPr w:rsidR="00574AA9" w:rsidRPr="007479CA" w:rsidSect="007479C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C1" w:rsidRDefault="008458C1" w:rsidP="00172A6A">
      <w:r>
        <w:separator/>
      </w:r>
    </w:p>
  </w:endnote>
  <w:endnote w:type="continuationSeparator" w:id="0">
    <w:p w:rsidR="008458C1" w:rsidRDefault="008458C1" w:rsidP="0017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C1" w:rsidRDefault="008458C1" w:rsidP="00172A6A">
      <w:r>
        <w:separator/>
      </w:r>
    </w:p>
  </w:footnote>
  <w:footnote w:type="continuationSeparator" w:id="0">
    <w:p w:rsidR="008458C1" w:rsidRDefault="008458C1" w:rsidP="00172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1586F"/>
    <w:multiLevelType w:val="hybridMultilevel"/>
    <w:tmpl w:val="602856E6"/>
    <w:lvl w:ilvl="0" w:tplc="D678308A">
      <w:start w:val="1"/>
      <w:numFmt w:val="decimalEnclosedCircle"/>
      <w:lvlText w:val="%1"/>
      <w:lvlJc w:val="left"/>
      <w:pPr>
        <w:tabs>
          <w:tab w:val="num" w:pos="570"/>
        </w:tabs>
        <w:ind w:left="570" w:hanging="360"/>
      </w:pPr>
      <w:rPr>
        <w:rFonts w:hint="eastAsia"/>
      </w:rPr>
    </w:lvl>
    <w:lvl w:ilvl="1" w:tplc="87122DD0">
      <w:start w:val="1"/>
      <w:numFmt w:val="decimalFullWidth"/>
      <w:lvlText w:val="%2．"/>
      <w:lvlJc w:val="left"/>
      <w:pPr>
        <w:tabs>
          <w:tab w:val="num" w:pos="1050"/>
        </w:tabs>
        <w:ind w:left="1050" w:hanging="420"/>
      </w:pPr>
      <w:rPr>
        <w:rFonts w:hint="eastAsia"/>
      </w:rPr>
    </w:lvl>
    <w:lvl w:ilvl="2" w:tplc="52225514">
      <w:numFmt w:val="bullet"/>
      <w:lvlText w:val="○"/>
      <w:lvlJc w:val="left"/>
      <w:pPr>
        <w:tabs>
          <w:tab w:val="num" w:pos="1470"/>
        </w:tabs>
        <w:ind w:left="1470" w:hanging="420"/>
      </w:pPr>
      <w:rPr>
        <w:rFonts w:ascii="ＭＳ 明朝" w:eastAsia="ＭＳ 明朝" w:hAnsi="ＭＳ 明朝" w:cs="Times New Roman" w:hint="eastAsia"/>
        <w:sz w:val="21"/>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01B6080"/>
    <w:multiLevelType w:val="hybridMultilevel"/>
    <w:tmpl w:val="6C2AE582"/>
    <w:lvl w:ilvl="0" w:tplc="B50884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57"/>
    <w:rsid w:val="00172A6A"/>
    <w:rsid w:val="001D6A57"/>
    <w:rsid w:val="00574AA9"/>
    <w:rsid w:val="006B2F4B"/>
    <w:rsid w:val="007479CA"/>
    <w:rsid w:val="0081426E"/>
    <w:rsid w:val="008458C1"/>
    <w:rsid w:val="008C1C64"/>
    <w:rsid w:val="00B12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039BF68"/>
  <w15:chartTrackingRefBased/>
  <w15:docId w15:val="{BC363F73-29C0-4189-A750-04FB494D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D6A57"/>
    <w:pPr>
      <w:jc w:val="center"/>
    </w:pPr>
    <w:rPr>
      <w:sz w:val="24"/>
    </w:rPr>
  </w:style>
  <w:style w:type="paragraph" w:styleId="a4">
    <w:name w:val="Closing"/>
    <w:basedOn w:val="a"/>
    <w:rsid w:val="001D6A57"/>
    <w:pPr>
      <w:jc w:val="right"/>
    </w:pPr>
    <w:rPr>
      <w:sz w:val="24"/>
    </w:rPr>
  </w:style>
  <w:style w:type="paragraph" w:styleId="a5">
    <w:name w:val="header"/>
    <w:basedOn w:val="a"/>
    <w:link w:val="a6"/>
    <w:rsid w:val="00172A6A"/>
    <w:pPr>
      <w:tabs>
        <w:tab w:val="center" w:pos="4252"/>
        <w:tab w:val="right" w:pos="8504"/>
      </w:tabs>
      <w:snapToGrid w:val="0"/>
    </w:pPr>
  </w:style>
  <w:style w:type="character" w:customStyle="1" w:styleId="a6">
    <w:name w:val="ヘッダー (文字)"/>
    <w:link w:val="a5"/>
    <w:rsid w:val="00172A6A"/>
    <w:rPr>
      <w:kern w:val="2"/>
      <w:sz w:val="21"/>
      <w:szCs w:val="24"/>
    </w:rPr>
  </w:style>
  <w:style w:type="paragraph" w:styleId="a7">
    <w:name w:val="footer"/>
    <w:basedOn w:val="a"/>
    <w:link w:val="a8"/>
    <w:rsid w:val="00172A6A"/>
    <w:pPr>
      <w:tabs>
        <w:tab w:val="center" w:pos="4252"/>
        <w:tab w:val="right" w:pos="8504"/>
      </w:tabs>
      <w:snapToGrid w:val="0"/>
    </w:pPr>
  </w:style>
  <w:style w:type="character" w:customStyle="1" w:styleId="a8">
    <w:name w:val="フッター (文字)"/>
    <w:link w:val="a7"/>
    <w:rsid w:val="00172A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救急救命士による気管挿管実習の説明・承諾書</vt:lpstr>
      <vt:lpstr>救急救命士による気管挿管実習の説明・承諾書</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救急救命士による気管挿管実習の説明・承諾書</dc:title>
  <dc:subject/>
  <dc:creator>後藤 典明</dc:creator>
  <cp:keywords/>
  <cp:lastModifiedBy>鳥取県</cp:lastModifiedBy>
  <cp:revision>3</cp:revision>
  <cp:lastPrinted>2004-04-16T00:56:00Z</cp:lastPrinted>
  <dcterms:created xsi:type="dcterms:W3CDTF">2024-01-29T04:38:00Z</dcterms:created>
  <dcterms:modified xsi:type="dcterms:W3CDTF">2024-01-29T05:00:00Z</dcterms:modified>
</cp:coreProperties>
</file>