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F6" w:rsidRPr="00C51D59" w:rsidRDefault="00847AF6" w:rsidP="00C51D59">
      <w:pPr>
        <w:pStyle w:val="a4"/>
        <w:jc w:val="center"/>
        <w:rPr>
          <w:b/>
          <w:bCs/>
          <w:u w:val="single"/>
        </w:rPr>
      </w:pPr>
      <w:r w:rsidRPr="00C51D59">
        <w:rPr>
          <w:rFonts w:hint="eastAsia"/>
          <w:b/>
          <w:bCs/>
          <w:u w:val="single"/>
        </w:rPr>
        <w:t>SECURITY ACTION宣言</w:t>
      </w:r>
      <w:r w:rsidR="003C2C0A">
        <w:rPr>
          <w:rFonts w:hint="eastAsia"/>
          <w:b/>
          <w:bCs/>
          <w:u w:val="single"/>
        </w:rPr>
        <w:t>を証明する資料</w:t>
      </w:r>
      <w:r w:rsidRPr="00C51D59">
        <w:rPr>
          <w:rFonts w:hint="eastAsia"/>
          <w:b/>
          <w:bCs/>
          <w:u w:val="single"/>
        </w:rPr>
        <w:t>について</w:t>
      </w:r>
    </w:p>
    <w:p w:rsidR="00847AF6" w:rsidRDefault="00847AF6" w:rsidP="00847AF6">
      <w:pPr>
        <w:pStyle w:val="a4"/>
      </w:pPr>
    </w:p>
    <w:p w:rsidR="003C2C0A" w:rsidRDefault="003C2C0A" w:rsidP="003C2C0A">
      <w:pPr>
        <w:pStyle w:val="a4"/>
        <w:ind w:firstLineChars="100" w:firstLine="220"/>
      </w:pPr>
      <w:r>
        <w:rPr>
          <w:rFonts w:hint="eastAsia"/>
        </w:rPr>
        <w:t>「</w:t>
      </w:r>
      <w:r>
        <w:t>SECURITY ACTION自己宣言」を行った旨を確認しますので、以下①～③のいずれかについて画面を印刷し、実績報告の資料とともにご提出ください。</w:t>
      </w:r>
    </w:p>
    <w:p w:rsidR="003C2C0A" w:rsidRDefault="003C2C0A" w:rsidP="003C2C0A">
      <w:pPr>
        <w:pStyle w:val="a4"/>
        <w:ind w:firstLineChars="100" w:firstLine="220"/>
      </w:pPr>
      <w:r>
        <w:rPr>
          <w:rFonts w:hint="eastAsia"/>
        </w:rPr>
        <w:t>なお、「</w:t>
      </w:r>
      <w:r>
        <w:t>SECURITY ACTION自己宣言」が行われていない場合は、補助金の支給ができませんのでご注意ください。</w:t>
      </w:r>
    </w:p>
    <w:p w:rsidR="003C2C0A" w:rsidRDefault="003C2C0A" w:rsidP="00847AF6">
      <w:pPr>
        <w:pStyle w:val="a4"/>
        <w:rPr>
          <w:rFonts w:hint="eastAsia"/>
        </w:rPr>
      </w:pPr>
    </w:p>
    <w:p w:rsidR="0000410E" w:rsidRDefault="00C51D59" w:rsidP="00847AF6">
      <w:pPr>
        <w:pStyle w:val="a4"/>
      </w:pPr>
      <w:r w:rsidRPr="003C2C0A">
        <w:rPr>
          <w:rFonts w:hint="eastAsia"/>
        </w:rPr>
        <w:t>●</w:t>
      </w:r>
      <w:r w:rsidR="0000410E" w:rsidRPr="003C2C0A">
        <w:rPr>
          <w:rFonts w:hint="eastAsia"/>
        </w:rPr>
        <w:t>自己宣言申し込み後に受け取るメール</w:t>
      </w:r>
      <w:r w:rsidR="003C2C0A">
        <w:rPr>
          <w:rFonts w:hint="eastAsia"/>
        </w:rPr>
        <w:t>画面を印刷したもの</w:t>
      </w:r>
    </w:p>
    <w:p w:rsidR="0000410E" w:rsidRDefault="0000410E" w:rsidP="00847AF6">
      <w:pPr>
        <w:pStyle w:val="a4"/>
      </w:pPr>
    </w:p>
    <w:p w:rsidR="008D3048" w:rsidRDefault="008D3048" w:rsidP="00847AF6">
      <w:pPr>
        <w:pStyle w:val="a4"/>
      </w:pPr>
      <w:r>
        <w:rPr>
          <w:rFonts w:hint="eastAsia"/>
        </w:rPr>
        <w:t>①</w:t>
      </w:r>
      <w:r w:rsidR="0000410E" w:rsidRPr="0000410E">
        <w:rPr>
          <w:rFonts w:hint="eastAsia"/>
        </w:rPr>
        <w:t>申込み後にシステムから自動送信されるメール</w:t>
      </w:r>
    </w:p>
    <w:p w:rsidR="0000410E" w:rsidRDefault="008D3048" w:rsidP="008D3048">
      <w:pPr>
        <w:pStyle w:val="a4"/>
        <w:ind w:firstLineChars="100" w:firstLine="220"/>
      </w:pPr>
      <w:r>
        <w:rPr>
          <w:rFonts w:hint="eastAsia"/>
        </w:rPr>
        <w:t>（件名：「【SECURITY ACTION】一つ星/二つ星：自己宣言完了のお知らせ」）※以下画像左</w:t>
      </w:r>
    </w:p>
    <w:p w:rsidR="008D3048" w:rsidRDefault="008D3048" w:rsidP="008D3048">
      <w:pPr>
        <w:pStyle w:val="a4"/>
      </w:pPr>
      <w:r>
        <w:rPr>
          <w:rFonts w:hint="eastAsia"/>
        </w:rPr>
        <w:t>②申込み後、約1～2週間後にロゴマークの使用手続まで全て完了したことをお知らせするメール</w:t>
      </w:r>
    </w:p>
    <w:p w:rsidR="008D3048" w:rsidRPr="008D3048" w:rsidRDefault="008D3048" w:rsidP="00847AF6">
      <w:pPr>
        <w:pStyle w:val="a4"/>
      </w:pPr>
      <w:r>
        <w:rPr>
          <w:rFonts w:hint="eastAsia"/>
        </w:rPr>
        <w:t xml:space="preserve">　（件名：「【SECURITY ACTION】申込受理のご連絡」）※以下画像右</w:t>
      </w:r>
    </w:p>
    <w:p w:rsidR="0000410E" w:rsidRPr="0000410E" w:rsidRDefault="0000410E" w:rsidP="00847AF6">
      <w:pPr>
        <w:pStyle w:val="a4"/>
      </w:pPr>
      <w:r>
        <w:rPr>
          <w:noProof/>
        </w:rPr>
        <w:drawing>
          <wp:inline distT="0" distB="0" distL="0" distR="0" wp14:anchorId="08AC50F2" wp14:editId="7477B531">
            <wp:extent cx="2953469" cy="3933156"/>
            <wp:effectExtent l="19050" t="19050" r="18415" b="107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0260" cy="39421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00410E">
        <w:rPr>
          <w:noProof/>
        </w:rPr>
        <w:t xml:space="preserve"> </w:t>
      </w:r>
      <w:r>
        <w:rPr>
          <w:noProof/>
        </w:rPr>
        <w:drawing>
          <wp:inline distT="0" distB="0" distL="0" distR="0" wp14:anchorId="1063B036" wp14:editId="56C138A8">
            <wp:extent cx="2981871" cy="3932376"/>
            <wp:effectExtent l="19050" t="19050" r="28575" b="1143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8254" cy="395398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508A" w:rsidRDefault="0028508A" w:rsidP="00847AF6">
      <w:pPr>
        <w:pStyle w:val="a4"/>
      </w:pPr>
    </w:p>
    <w:p w:rsidR="0028508A" w:rsidRDefault="0028508A" w:rsidP="00E54DD2">
      <w:pPr>
        <w:pStyle w:val="a4"/>
        <w:ind w:firstLineChars="100" w:firstLine="220"/>
      </w:pPr>
      <w:r>
        <w:rPr>
          <w:rFonts w:hint="eastAsia"/>
        </w:rPr>
        <w:t>※なお、上記のメール画面は、それぞれ、以下</w:t>
      </w:r>
      <w:r w:rsidR="00E54DD2">
        <w:rPr>
          <w:rFonts w:hint="eastAsia"/>
        </w:rPr>
        <w:t>マニュアル内でも説明が</w:t>
      </w:r>
      <w:r>
        <w:rPr>
          <w:rFonts w:hint="eastAsia"/>
        </w:rPr>
        <w:t>記載ござ</w:t>
      </w:r>
      <w:r w:rsidR="00E54DD2">
        <w:rPr>
          <w:rFonts w:hint="eastAsia"/>
        </w:rPr>
        <w:t>い</w:t>
      </w:r>
      <w:r>
        <w:rPr>
          <w:rFonts w:hint="eastAsia"/>
        </w:rPr>
        <w:t>ます。</w:t>
      </w:r>
    </w:p>
    <w:p w:rsidR="00E54DD2" w:rsidRDefault="0028508A" w:rsidP="00E54DD2">
      <w:pPr>
        <w:pStyle w:val="a4"/>
        <w:ind w:firstLineChars="100" w:firstLine="220"/>
      </w:pPr>
      <w:r>
        <w:rPr>
          <w:rFonts w:hint="eastAsia"/>
        </w:rPr>
        <w:t>『自己宣言手順マニュアル（SECUIRTY ACTION新規申込み手順書）』</w:t>
      </w:r>
      <w:r w:rsidR="00E54DD2">
        <w:rPr>
          <w:rFonts w:hint="eastAsia"/>
        </w:rPr>
        <w:t>：P17・18</w:t>
      </w:r>
    </w:p>
    <w:p w:rsidR="00847AF6" w:rsidRDefault="0028508A" w:rsidP="00E54DD2">
      <w:pPr>
        <w:pStyle w:val="a4"/>
        <w:ind w:firstLineChars="100" w:firstLine="220"/>
      </w:pPr>
      <w:r>
        <w:rPr>
          <w:rFonts w:hint="eastAsia"/>
        </w:rPr>
        <w:t xml:space="preserve">〈　</w:t>
      </w:r>
      <w:hyperlink r:id="rId9" w:history="1">
        <w:r w:rsidRPr="00050AD2">
          <w:rPr>
            <w:rStyle w:val="a3"/>
            <w:rFonts w:hint="eastAsia"/>
          </w:rPr>
          <w:t>https://security-shien.ipa.go.jp/manual/SA%E8%87%AA%E5%B7%B1%E5%AE%A3%E8%A8%80%E6%89%8B%E9%A0%86%E6%9B%B8.pdf</w:t>
        </w:r>
      </w:hyperlink>
      <w:r>
        <w:rPr>
          <w:rFonts w:hint="eastAsia"/>
        </w:rPr>
        <w:t xml:space="preserve">　〉</w:t>
      </w:r>
    </w:p>
    <w:p w:rsidR="0028508A" w:rsidRDefault="0028508A" w:rsidP="00847AF6">
      <w:pPr>
        <w:pStyle w:val="a4"/>
      </w:pPr>
    </w:p>
    <w:p w:rsidR="00E54DD2" w:rsidRDefault="00E54DD2" w:rsidP="00E54DD2">
      <w:pPr>
        <w:pStyle w:val="a4"/>
        <w:ind w:firstLineChars="200" w:firstLine="440"/>
      </w:pPr>
      <w:r>
        <w:rPr>
          <w:rFonts w:hint="eastAsia"/>
        </w:rPr>
        <w:t>ご参考：</w:t>
      </w:r>
      <w:r w:rsidR="0028508A">
        <w:rPr>
          <w:rFonts w:hint="eastAsia"/>
        </w:rPr>
        <w:t>「SECURITY ACTION自己宣言者サイト」</w:t>
      </w:r>
    </w:p>
    <w:p w:rsidR="0028508A" w:rsidRDefault="0028508A" w:rsidP="00E54DD2">
      <w:pPr>
        <w:pStyle w:val="a4"/>
        <w:ind w:firstLineChars="200" w:firstLine="440"/>
      </w:pPr>
      <w:r>
        <w:rPr>
          <w:rFonts w:hint="eastAsia"/>
        </w:rPr>
        <w:t xml:space="preserve">（　</w:t>
      </w:r>
      <w:hyperlink r:id="rId10" w:history="1">
        <w:r w:rsidRPr="00050AD2">
          <w:rPr>
            <w:rStyle w:val="a3"/>
            <w:rFonts w:hint="eastAsia"/>
          </w:rPr>
          <w:t>https://security-shien.ipa.go.jp/security/index.html</w:t>
        </w:r>
      </w:hyperlink>
      <w:r>
        <w:rPr>
          <w:rFonts w:hint="eastAsia"/>
        </w:rPr>
        <w:t xml:space="preserve">　）</w:t>
      </w:r>
    </w:p>
    <w:p w:rsidR="00E1326B" w:rsidRDefault="00E1326B" w:rsidP="00847AF6">
      <w:pPr>
        <w:pStyle w:val="a4"/>
      </w:pPr>
    </w:p>
    <w:p w:rsidR="00E1326B" w:rsidRDefault="00E1326B" w:rsidP="00847AF6">
      <w:pPr>
        <w:pStyle w:val="a4"/>
      </w:pPr>
    </w:p>
    <w:p w:rsidR="00E1326B" w:rsidRDefault="00E1326B" w:rsidP="00847AF6">
      <w:pPr>
        <w:pStyle w:val="a4"/>
      </w:pPr>
    </w:p>
    <w:p w:rsidR="00E1326B" w:rsidRDefault="00E1326B" w:rsidP="00847AF6">
      <w:pPr>
        <w:pStyle w:val="a4"/>
      </w:pPr>
    </w:p>
    <w:p w:rsidR="00E54DD2" w:rsidRPr="003C2C0A" w:rsidRDefault="00E54DD2" w:rsidP="00847AF6">
      <w:pPr>
        <w:pStyle w:val="a4"/>
      </w:pPr>
      <w:r w:rsidRPr="003C2C0A">
        <w:rPr>
          <w:rFonts w:hint="eastAsia"/>
        </w:rPr>
        <w:lastRenderedPageBreak/>
        <w:t>●申し込み状況を印刷して申請時の添付資料とする方法</w:t>
      </w:r>
    </w:p>
    <w:p w:rsidR="00E54DD2" w:rsidRDefault="00E54DD2" w:rsidP="00847AF6">
      <w:pPr>
        <w:pStyle w:val="a4"/>
      </w:pPr>
    </w:p>
    <w:p w:rsidR="00BD54D8" w:rsidRPr="003C2C0A" w:rsidRDefault="003C2C0A" w:rsidP="00E54DD2">
      <w:pPr>
        <w:pStyle w:val="a4"/>
      </w:pPr>
      <w:r>
        <w:rPr>
          <w:rFonts w:hint="eastAsia"/>
        </w:rPr>
        <w:t>③</w:t>
      </w:r>
      <w:r w:rsidR="00A26F66" w:rsidRPr="003C2C0A">
        <w:rPr>
          <w:rFonts w:hint="eastAsia"/>
        </w:rPr>
        <w:t>「自己宣言者</w:t>
      </w:r>
      <w:r w:rsidR="00E54DD2" w:rsidRPr="003C2C0A">
        <w:rPr>
          <w:rFonts w:hint="eastAsia"/>
        </w:rPr>
        <w:t>サイト</w:t>
      </w:r>
      <w:r w:rsidR="00A26F66" w:rsidRPr="003C2C0A">
        <w:rPr>
          <w:rFonts w:hint="eastAsia"/>
        </w:rPr>
        <w:t>」</w:t>
      </w:r>
      <w:r w:rsidR="00E54DD2" w:rsidRPr="003C2C0A">
        <w:rPr>
          <w:rFonts w:hint="eastAsia"/>
        </w:rPr>
        <w:t>に</w:t>
      </w:r>
      <w:r w:rsidR="00847AF6" w:rsidRPr="003C2C0A">
        <w:rPr>
          <w:rFonts w:hint="eastAsia"/>
        </w:rPr>
        <w:t>ログイン</w:t>
      </w:r>
      <w:r w:rsidR="00E54DD2" w:rsidRPr="003C2C0A">
        <w:rPr>
          <w:rFonts w:hint="eastAsia"/>
        </w:rPr>
        <w:t>し</w:t>
      </w:r>
      <w:r w:rsidR="00847AF6" w:rsidRPr="003C2C0A">
        <w:rPr>
          <w:rFonts w:hint="eastAsia"/>
        </w:rPr>
        <w:t>、申込み状況</w:t>
      </w:r>
      <w:r w:rsidR="00BD54D8" w:rsidRPr="003C2C0A">
        <w:rPr>
          <w:rFonts w:hint="eastAsia"/>
        </w:rPr>
        <w:t>を</w:t>
      </w:r>
      <w:r w:rsidR="00847AF6" w:rsidRPr="003C2C0A">
        <w:rPr>
          <w:rFonts w:hint="eastAsia"/>
        </w:rPr>
        <w:t>確認</w:t>
      </w:r>
      <w:r w:rsidR="00BD54D8" w:rsidRPr="003C2C0A">
        <w:rPr>
          <w:rFonts w:hint="eastAsia"/>
        </w:rPr>
        <w:t>する（以下、画像）</w:t>
      </w:r>
    </w:p>
    <w:p w:rsidR="00BD54D8" w:rsidRDefault="00BD54D8" w:rsidP="00E54DD2">
      <w:pPr>
        <w:pStyle w:val="a4"/>
        <w:rPr>
          <w:u w:val="single"/>
        </w:rPr>
      </w:pPr>
    </w:p>
    <w:p w:rsidR="00BD54D8" w:rsidRDefault="00BD54D8" w:rsidP="00E54DD2">
      <w:pPr>
        <w:pStyle w:val="a4"/>
      </w:pPr>
      <w:r>
        <w:rPr>
          <w:noProof/>
        </w:rPr>
        <w:drawing>
          <wp:inline distT="0" distB="0" distL="0" distR="0" wp14:anchorId="665FE8E4" wp14:editId="5B0C3263">
            <wp:extent cx="5457825" cy="1866900"/>
            <wp:effectExtent l="19050" t="19050" r="28575" b="190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54D8" w:rsidRDefault="00BD54D8" w:rsidP="00E54DD2">
      <w:pPr>
        <w:pStyle w:val="a4"/>
      </w:pPr>
      <w:r>
        <w:rPr>
          <w:rFonts w:hint="eastAsia"/>
        </w:rPr>
        <w:t>（操作方法マニュアルP12）</w:t>
      </w:r>
    </w:p>
    <w:p w:rsidR="00BD54D8" w:rsidRDefault="00BD54D8" w:rsidP="00E54DD2">
      <w:pPr>
        <w:pStyle w:val="a4"/>
      </w:pPr>
    </w:p>
    <w:p w:rsidR="00BD54D8" w:rsidRPr="00BD54D8" w:rsidRDefault="00BD54D8" w:rsidP="00E54DD2">
      <w:pPr>
        <w:pStyle w:val="a4"/>
      </w:pPr>
      <w:r>
        <w:rPr>
          <w:noProof/>
        </w:rPr>
        <w:drawing>
          <wp:inline distT="0" distB="0" distL="0" distR="0" wp14:anchorId="7869BAF6" wp14:editId="41495276">
            <wp:extent cx="3314700" cy="12001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4D8" w:rsidRDefault="00BD54D8" w:rsidP="00BD54D8">
      <w:pPr>
        <w:pStyle w:val="a4"/>
      </w:pPr>
      <w:r>
        <w:rPr>
          <w:rFonts w:hint="eastAsia"/>
        </w:rPr>
        <w:t>（操作方法マニュアルP14）</w:t>
      </w:r>
    </w:p>
    <w:p w:rsidR="00BD54D8" w:rsidRPr="00BD54D8" w:rsidRDefault="00BD54D8" w:rsidP="00BD54D8">
      <w:pPr>
        <w:pStyle w:val="a4"/>
      </w:pPr>
    </w:p>
    <w:p w:rsidR="00847AF6" w:rsidRDefault="00BD54D8" w:rsidP="00847AF6">
      <w:pPr>
        <w:pStyle w:val="a4"/>
      </w:pPr>
      <w:r>
        <w:rPr>
          <w:rFonts w:hint="eastAsia"/>
        </w:rPr>
        <w:t>※上記画面の表示方法については、</w:t>
      </w:r>
      <w:r w:rsidR="00847AF6">
        <w:rPr>
          <w:rFonts w:hint="eastAsia"/>
        </w:rPr>
        <w:t>『操作方法マニュアル（SECURITY ACTION自己宣言サイト利用マニュアル）』</w:t>
      </w:r>
      <w:r>
        <w:rPr>
          <w:rFonts w:hint="eastAsia"/>
        </w:rPr>
        <w:t>(以下URL)よりご確認ください。</w:t>
      </w:r>
    </w:p>
    <w:p w:rsidR="00847AF6" w:rsidRDefault="003C2C0A" w:rsidP="00847AF6">
      <w:pPr>
        <w:pStyle w:val="a4"/>
      </w:pPr>
      <w:hyperlink r:id="rId13" w:history="1">
        <w:r w:rsidR="00847AF6">
          <w:rPr>
            <w:rStyle w:val="a3"/>
            <w:rFonts w:hint="eastAsia"/>
          </w:rPr>
          <w:t>https://security-shien.ipa.go.jp/manual/SECURITYACTION%E8%87%AA%E5%B7%B1%E5%AE%A3%E8%A8%80%E3%82%B5%E3%82%A4%E3%83%88%E5%88%A9%E7%94%A8%E3%83%9E%E3%83%8B%E3%83%A5%E3%82%A2%E3%83%AB.pdf</w:t>
        </w:r>
      </w:hyperlink>
    </w:p>
    <w:p w:rsidR="00847AF6" w:rsidRDefault="00BD54D8" w:rsidP="00847AF6">
      <w:pPr>
        <w:pStyle w:val="a4"/>
      </w:pPr>
      <w:r>
        <w:rPr>
          <w:rFonts w:hint="eastAsia"/>
        </w:rPr>
        <w:t>対象箇所：</w:t>
      </w:r>
      <w:r w:rsidR="00847AF6">
        <w:rPr>
          <w:rFonts w:hint="eastAsia"/>
        </w:rPr>
        <w:t>p.8～14</w:t>
      </w:r>
      <w:r w:rsidR="00A26F66">
        <w:rPr>
          <w:rFonts w:hint="eastAsia"/>
        </w:rPr>
        <w:t>〔</w:t>
      </w:r>
      <w:r w:rsidR="00847AF6">
        <w:rPr>
          <w:rFonts w:hint="eastAsia"/>
        </w:rPr>
        <w:t>特に、p.12（2.4.3.メニューの基本操作）やp.14（3. TOPページ）</w:t>
      </w:r>
      <w:r w:rsidR="00A26F66">
        <w:rPr>
          <w:rFonts w:hint="eastAsia"/>
        </w:rPr>
        <w:t>〕</w:t>
      </w:r>
    </w:p>
    <w:p w:rsidR="00847AF6" w:rsidRDefault="00847AF6" w:rsidP="00847AF6">
      <w:pPr>
        <w:pStyle w:val="a4"/>
      </w:pPr>
      <w:r>
        <w:rPr>
          <w:rFonts w:hint="eastAsia"/>
        </w:rPr>
        <w:t>…宣言済の場合はトップページの左上や上部に事業者名や取組み段階（一つ星/二つ星）と共に</w:t>
      </w:r>
      <w:r w:rsidR="003A4E2D">
        <w:rPr>
          <w:rFonts w:hint="eastAsia"/>
        </w:rPr>
        <w:t>、</w:t>
      </w:r>
      <w:r>
        <w:rPr>
          <w:rFonts w:hint="eastAsia"/>
        </w:rPr>
        <w:t>受付状況が表示されます。</w:t>
      </w:r>
    </w:p>
    <w:p w:rsidR="00847AF6" w:rsidRDefault="00847AF6" w:rsidP="00847AF6">
      <w:pPr>
        <w:pStyle w:val="a4"/>
      </w:pPr>
    </w:p>
    <w:p w:rsidR="00A26F66" w:rsidRDefault="00A26F66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2B4265" w:rsidRDefault="002B4265" w:rsidP="00847AF6">
      <w:pPr>
        <w:pStyle w:val="a4"/>
      </w:pPr>
    </w:p>
    <w:p w:rsidR="003A4E2D" w:rsidRPr="00847AF6" w:rsidRDefault="003A4E2D" w:rsidP="003C2C0A">
      <w:pPr>
        <w:pStyle w:val="a4"/>
        <w:ind w:right="880"/>
      </w:pPr>
      <w:bookmarkStart w:id="0" w:name="_GoBack"/>
      <w:bookmarkEnd w:id="0"/>
    </w:p>
    <w:sectPr w:rsidR="003A4E2D" w:rsidRPr="00847AF6" w:rsidSect="003A4E2D">
      <w:pgSz w:w="11906" w:h="16838" w:code="9"/>
      <w:pgMar w:top="1134" w:right="1021" w:bottom="851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89" w:rsidRDefault="007B1F89"/>
  </w:endnote>
  <w:endnote w:type="continuationSeparator" w:id="0">
    <w:p w:rsidR="007B1F89" w:rsidRDefault="007B1F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89" w:rsidRDefault="007B1F89"/>
  </w:footnote>
  <w:footnote w:type="continuationSeparator" w:id="0">
    <w:p w:rsidR="007B1F89" w:rsidRDefault="007B1F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F6"/>
    <w:rsid w:val="0000410E"/>
    <w:rsid w:val="000E00CD"/>
    <w:rsid w:val="002023CA"/>
    <w:rsid w:val="0028508A"/>
    <w:rsid w:val="002B4265"/>
    <w:rsid w:val="003A4E2D"/>
    <w:rsid w:val="003C2C0A"/>
    <w:rsid w:val="0076287E"/>
    <w:rsid w:val="007B1F89"/>
    <w:rsid w:val="00847AF6"/>
    <w:rsid w:val="008D3048"/>
    <w:rsid w:val="00A26F66"/>
    <w:rsid w:val="00A43E35"/>
    <w:rsid w:val="00AA279B"/>
    <w:rsid w:val="00AE769F"/>
    <w:rsid w:val="00BD54D8"/>
    <w:rsid w:val="00C51D59"/>
    <w:rsid w:val="00CD387E"/>
    <w:rsid w:val="00D947D8"/>
    <w:rsid w:val="00E1326B"/>
    <w:rsid w:val="00E54DD2"/>
    <w:rsid w:val="00EB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F42D3"/>
  <w15:chartTrackingRefBased/>
  <w15:docId w15:val="{3D4A864D-8025-4CFE-B472-907AD1EF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AF6"/>
    <w:rPr>
      <w:color w:val="0563C1"/>
      <w:u w:val="single"/>
    </w:rPr>
  </w:style>
  <w:style w:type="paragraph" w:styleId="a4">
    <w:name w:val="Plain Text"/>
    <w:basedOn w:val="a"/>
    <w:link w:val="a5"/>
    <w:uiPriority w:val="99"/>
    <w:unhideWhenUsed/>
    <w:rsid w:val="00847AF6"/>
    <w:pPr>
      <w:widowControl/>
      <w:jc w:val="left"/>
    </w:pPr>
    <w:rPr>
      <w:rFonts w:ascii="ＭＳ ゴシック" w:eastAsia="ＭＳ ゴシック" w:hAnsi="ＭＳ ゴシック" w:cs="ＭＳ Ｐゴシック"/>
      <w:kern w:val="0"/>
      <w:sz w:val="22"/>
    </w:rPr>
  </w:style>
  <w:style w:type="character" w:customStyle="1" w:styleId="a5">
    <w:name w:val="書式なし (文字)"/>
    <w:basedOn w:val="a0"/>
    <w:link w:val="a4"/>
    <w:uiPriority w:val="99"/>
    <w:rsid w:val="00847AF6"/>
    <w:rPr>
      <w:rFonts w:ascii="ＭＳ ゴシック" w:eastAsia="ＭＳ ゴシック" w:hAnsi="ＭＳ ゴシック" w:cs="ＭＳ Ｐゴシック"/>
      <w:kern w:val="0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43E3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51D5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62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87E"/>
  </w:style>
  <w:style w:type="paragraph" w:styleId="a9">
    <w:name w:val="footer"/>
    <w:basedOn w:val="a"/>
    <w:link w:val="aa"/>
    <w:uiPriority w:val="99"/>
    <w:unhideWhenUsed/>
    <w:rsid w:val="00762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curity-shien.ipa.go.jp/manual/SECURITYACTION%E8%87%AA%E5%B7%B1%E5%AE%A3%E8%A8%80%E3%82%B5%E3%82%A4%E3%83%88%E5%88%A9%E7%94%A8%E3%83%9E%E3%83%8B%E3%83%A5%E3%82%A2%E3%83%AB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curity-shien.ipa.go.jp/securit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ity-shien.ipa.go.jp/manual/SA%E8%87%AA%E5%B7%B1%E5%AE%A3%E8%A8%80%E6%89%8B%E9%A0%86%E6%9B%B8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44F50-5705-4470-A2DF-28F3D3F0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由佳</dc:creator>
  <cp:keywords/>
  <dc:description/>
  <cp:lastModifiedBy>鳥取県</cp:lastModifiedBy>
  <cp:revision>8</cp:revision>
  <dcterms:created xsi:type="dcterms:W3CDTF">2022-06-23T11:13:00Z</dcterms:created>
  <dcterms:modified xsi:type="dcterms:W3CDTF">2023-05-26T01:26:00Z</dcterms:modified>
</cp:coreProperties>
</file>