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4D" w:rsidRPr="00263094" w:rsidRDefault="000F454D" w:rsidP="00483CB9">
      <w:pPr>
        <w:widowControl/>
        <w:jc w:val="left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zCs w:val="21"/>
        </w:rPr>
        <w:t>様式第２</w:t>
      </w:r>
      <w:r w:rsidR="00286EF4">
        <w:rPr>
          <w:rFonts w:ascii="ＭＳ 明朝" w:hAnsi="ＭＳ 明朝" w:hint="eastAsia"/>
          <w:szCs w:val="21"/>
        </w:rPr>
        <w:t>号（第６条、第９</w:t>
      </w:r>
      <w:r w:rsidRPr="00263094">
        <w:rPr>
          <w:rFonts w:ascii="ＭＳ 明朝" w:hAnsi="ＭＳ 明朝" w:hint="eastAsia"/>
          <w:szCs w:val="21"/>
        </w:rPr>
        <w:t>条関係）</w:t>
      </w:r>
    </w:p>
    <w:p w:rsidR="000F454D" w:rsidRPr="00263094" w:rsidRDefault="000F454D" w:rsidP="000F454D">
      <w:pPr>
        <w:spacing w:line="320" w:lineRule="exact"/>
        <w:jc w:val="left"/>
        <w:rPr>
          <w:rFonts w:ascii="ＭＳ 明朝" w:hAnsi="ＭＳ 明朝"/>
          <w:szCs w:val="21"/>
        </w:rPr>
      </w:pPr>
    </w:p>
    <w:p w:rsidR="000F454D" w:rsidRPr="00B33952" w:rsidRDefault="000F454D" w:rsidP="000F454D">
      <w:pPr>
        <w:spacing w:line="320" w:lineRule="exact"/>
        <w:jc w:val="center"/>
        <w:rPr>
          <w:rFonts w:ascii="ＭＳ 明朝" w:hAnsi="ＭＳ 明朝"/>
          <w:szCs w:val="21"/>
        </w:rPr>
      </w:pPr>
      <w:r w:rsidRPr="00B33952">
        <w:rPr>
          <w:rFonts w:ascii="ＭＳ 明朝" w:hAnsi="ＭＳ 明朝" w:hint="eastAsia"/>
          <w:szCs w:val="21"/>
        </w:rPr>
        <w:t>賃金アップ環境整備応援補助金収支予算（決算）書</w:t>
      </w:r>
    </w:p>
    <w:p w:rsidR="000F454D" w:rsidRPr="00B33952" w:rsidRDefault="000F454D" w:rsidP="000F454D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0F454D" w:rsidRPr="00B33952" w:rsidRDefault="000F454D" w:rsidP="000F454D">
      <w:pPr>
        <w:spacing w:line="320" w:lineRule="exact"/>
        <w:rPr>
          <w:szCs w:val="21"/>
        </w:rPr>
      </w:pPr>
      <w:r w:rsidRPr="00B33952">
        <w:rPr>
          <w:rFonts w:hint="eastAsia"/>
          <w:szCs w:val="21"/>
        </w:rPr>
        <w:t>１　収入の部</w:t>
      </w:r>
    </w:p>
    <w:p w:rsidR="000F454D" w:rsidRPr="00B33952" w:rsidRDefault="000F454D" w:rsidP="000F454D">
      <w:pPr>
        <w:spacing w:line="320" w:lineRule="exact"/>
        <w:jc w:val="right"/>
        <w:rPr>
          <w:szCs w:val="21"/>
        </w:rPr>
      </w:pPr>
      <w:r w:rsidRPr="00B33952">
        <w:rPr>
          <w:rFonts w:cs="ＭＳ 明朝" w:hint="eastAsia"/>
          <w:szCs w:val="21"/>
          <w:lang w:eastAsia="zh-TW"/>
        </w:rPr>
        <w:t>（単位：円）</w:t>
      </w:r>
    </w:p>
    <w:tbl>
      <w:tblPr>
        <w:tblW w:w="963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551"/>
        <w:gridCol w:w="4593"/>
      </w:tblGrid>
      <w:tr w:rsidR="00B33952" w:rsidRPr="00B33952" w:rsidTr="00BE7E4B">
        <w:trPr>
          <w:trHeight w:val="36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pacing w:val="24"/>
                <w:szCs w:val="21"/>
              </w:rPr>
              <w:t>区分</w:t>
            </w:r>
          </w:p>
        </w:tc>
        <w:tc>
          <w:tcPr>
            <w:tcW w:w="2551" w:type="dxa"/>
          </w:tcPr>
          <w:p w:rsidR="000F454D" w:rsidRPr="00B33952" w:rsidRDefault="0062045B" w:rsidP="0062045B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pacing w:val="24"/>
                <w:szCs w:val="21"/>
              </w:rPr>
              <w:t>予算（決算）額</w:t>
            </w:r>
          </w:p>
        </w:tc>
        <w:tc>
          <w:tcPr>
            <w:tcW w:w="4593" w:type="dxa"/>
          </w:tcPr>
          <w:p w:rsidR="000F454D" w:rsidRPr="00B33952" w:rsidRDefault="0062045B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pacing w:val="24"/>
                <w:szCs w:val="21"/>
              </w:rPr>
              <w:t>積算</w:t>
            </w:r>
            <w:r w:rsidR="002D217C" w:rsidRPr="00B33952">
              <w:rPr>
                <w:rFonts w:hint="eastAsia"/>
                <w:spacing w:val="24"/>
                <w:szCs w:val="21"/>
              </w:rPr>
              <w:t>（決算）</w:t>
            </w:r>
            <w:r w:rsidRPr="00B33952">
              <w:rPr>
                <w:rFonts w:hint="eastAsia"/>
                <w:spacing w:val="24"/>
                <w:szCs w:val="21"/>
              </w:rPr>
              <w:t>内訳</w:t>
            </w:r>
          </w:p>
        </w:tc>
      </w:tr>
      <w:tr w:rsidR="00B33952" w:rsidRPr="00B33952" w:rsidTr="00BE7E4B">
        <w:trPr>
          <w:trHeight w:val="36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zCs w:val="21"/>
              </w:rPr>
              <w:t>自己資金</w:t>
            </w:r>
          </w:p>
        </w:tc>
        <w:tc>
          <w:tcPr>
            <w:tcW w:w="2551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593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</w:p>
        </w:tc>
      </w:tr>
      <w:tr w:rsidR="00B33952" w:rsidRPr="00B33952" w:rsidTr="00BE7E4B">
        <w:trPr>
          <w:trHeight w:val="36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zCs w:val="21"/>
              </w:rPr>
              <w:t>借入金</w:t>
            </w:r>
          </w:p>
        </w:tc>
        <w:tc>
          <w:tcPr>
            <w:tcW w:w="2551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593" w:type="dxa"/>
            <w:tcBorders>
              <w:bottom w:val="single" w:sz="4" w:space="0" w:color="000000"/>
            </w:tcBorders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</w:p>
        </w:tc>
      </w:tr>
      <w:tr w:rsidR="00B33952" w:rsidRPr="00B33952" w:rsidTr="00BE7E4B">
        <w:trPr>
          <w:trHeight w:val="36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zCs w:val="21"/>
              </w:rPr>
              <w:t>補助金</w:t>
            </w:r>
          </w:p>
        </w:tc>
        <w:tc>
          <w:tcPr>
            <w:tcW w:w="2551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593" w:type="dxa"/>
            <w:tcBorders>
              <w:tl2br w:val="single" w:sz="4" w:space="0" w:color="auto"/>
            </w:tcBorders>
          </w:tcPr>
          <w:p w:rsidR="00A27F6D" w:rsidRPr="00B33952" w:rsidRDefault="00A27F6D" w:rsidP="00B6498A">
            <w:pPr>
              <w:suppressAutoHyphens/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</w:p>
        </w:tc>
      </w:tr>
      <w:tr w:rsidR="00B33952" w:rsidRPr="00B33952" w:rsidTr="00BE7E4B">
        <w:trPr>
          <w:trHeight w:val="36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zCs w:val="21"/>
              </w:rPr>
              <w:t>その他</w:t>
            </w:r>
          </w:p>
        </w:tc>
        <w:tc>
          <w:tcPr>
            <w:tcW w:w="2551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593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</w:p>
        </w:tc>
      </w:tr>
      <w:tr w:rsidR="000F454D" w:rsidRPr="00B33952" w:rsidTr="00BE7E4B">
        <w:trPr>
          <w:trHeight w:val="36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B33952">
              <w:rPr>
                <w:rFonts w:hint="eastAsia"/>
                <w:szCs w:val="21"/>
              </w:rPr>
              <w:t>合計</w:t>
            </w:r>
          </w:p>
        </w:tc>
        <w:tc>
          <w:tcPr>
            <w:tcW w:w="2551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</w:p>
        </w:tc>
        <w:tc>
          <w:tcPr>
            <w:tcW w:w="4593" w:type="dxa"/>
          </w:tcPr>
          <w:p w:rsidR="000F454D" w:rsidRPr="00B33952" w:rsidRDefault="000F454D" w:rsidP="00B6498A">
            <w:pPr>
              <w:suppressAutoHyphens/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</w:p>
        </w:tc>
      </w:tr>
    </w:tbl>
    <w:p w:rsidR="000F454D" w:rsidRPr="00B33952" w:rsidRDefault="000F454D" w:rsidP="000F454D">
      <w:pPr>
        <w:adjustRightInd w:val="0"/>
        <w:snapToGrid w:val="0"/>
        <w:spacing w:line="320" w:lineRule="exact"/>
        <w:jc w:val="left"/>
        <w:rPr>
          <w:rFonts w:cs="ＭＳ 明朝"/>
          <w:szCs w:val="21"/>
        </w:rPr>
      </w:pPr>
    </w:p>
    <w:p w:rsidR="000F454D" w:rsidRPr="00B33952" w:rsidRDefault="000F454D" w:rsidP="000F454D">
      <w:pPr>
        <w:adjustRightInd w:val="0"/>
        <w:snapToGrid w:val="0"/>
        <w:spacing w:line="320" w:lineRule="exact"/>
        <w:ind w:left="7245" w:hangingChars="3450" w:hanging="7245"/>
        <w:jc w:val="left"/>
        <w:rPr>
          <w:rFonts w:cs="ＭＳ 明朝"/>
          <w:szCs w:val="21"/>
        </w:rPr>
      </w:pPr>
      <w:r w:rsidRPr="00B33952">
        <w:rPr>
          <w:rFonts w:cs="ＭＳ 明朝" w:hint="eastAsia"/>
          <w:szCs w:val="21"/>
        </w:rPr>
        <w:t>２　支出の部</w:t>
      </w:r>
    </w:p>
    <w:p w:rsidR="000F454D" w:rsidRPr="00B33952" w:rsidRDefault="000F454D" w:rsidP="000F454D">
      <w:pPr>
        <w:adjustRightInd w:val="0"/>
        <w:snapToGrid w:val="0"/>
        <w:spacing w:line="320" w:lineRule="exact"/>
        <w:ind w:left="7245" w:hangingChars="3450" w:hanging="7245"/>
        <w:jc w:val="right"/>
        <w:rPr>
          <w:rFonts w:cs="ＭＳ 明朝"/>
          <w:szCs w:val="21"/>
        </w:rPr>
      </w:pPr>
      <w:r w:rsidRPr="00B33952">
        <w:rPr>
          <w:rFonts w:cs="ＭＳ 明朝" w:hint="eastAsia"/>
          <w:szCs w:val="21"/>
        </w:rPr>
        <w:t>（単位：円）</w:t>
      </w:r>
    </w:p>
    <w:tbl>
      <w:tblPr>
        <w:tblW w:w="96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551"/>
        <w:gridCol w:w="4585"/>
      </w:tblGrid>
      <w:tr w:rsidR="00B33952" w:rsidRPr="00B33952" w:rsidTr="002D217C">
        <w:trPr>
          <w:trHeight w:val="349"/>
        </w:trPr>
        <w:tc>
          <w:tcPr>
            <w:tcW w:w="2495" w:type="dxa"/>
            <w:vAlign w:val="center"/>
          </w:tcPr>
          <w:p w:rsidR="000F454D" w:rsidRPr="00B33952" w:rsidRDefault="000F454D" w:rsidP="00B649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33952">
              <w:rPr>
                <w:rFonts w:asci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2551" w:type="dxa"/>
            <w:vAlign w:val="center"/>
          </w:tcPr>
          <w:p w:rsidR="000F454D" w:rsidRPr="00B33952" w:rsidRDefault="0062045B" w:rsidP="00B649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B33952">
              <w:rPr>
                <w:rFonts w:hint="eastAsia"/>
                <w:spacing w:val="24"/>
                <w:szCs w:val="21"/>
              </w:rPr>
              <w:t>予算（決算）額</w:t>
            </w:r>
          </w:p>
        </w:tc>
        <w:tc>
          <w:tcPr>
            <w:tcW w:w="4585" w:type="dxa"/>
            <w:vAlign w:val="center"/>
          </w:tcPr>
          <w:p w:rsidR="000F454D" w:rsidRPr="00B33952" w:rsidRDefault="002D217C" w:rsidP="00B649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33952">
              <w:rPr>
                <w:rFonts w:hint="eastAsia"/>
                <w:spacing w:val="24"/>
                <w:szCs w:val="21"/>
              </w:rPr>
              <w:t>積算（決算）内訳</w:t>
            </w:r>
          </w:p>
        </w:tc>
      </w:tr>
      <w:tr w:rsidR="00B33952" w:rsidRPr="00B33952" w:rsidTr="002D217C">
        <w:trPr>
          <w:trHeight w:val="412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4585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B33952" w:rsidRPr="00B33952" w:rsidTr="002D217C">
        <w:trPr>
          <w:trHeight w:val="43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4585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B33952" w:rsidRPr="00B33952" w:rsidTr="002D217C">
        <w:trPr>
          <w:trHeight w:val="43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4585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B33952" w:rsidRPr="00B33952" w:rsidTr="002D217C">
        <w:trPr>
          <w:trHeight w:val="43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4585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B33952" w:rsidRPr="00B33952" w:rsidTr="002D217C">
        <w:trPr>
          <w:trHeight w:val="434"/>
        </w:trPr>
        <w:tc>
          <w:tcPr>
            <w:tcW w:w="2495" w:type="dxa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4585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</w:p>
        </w:tc>
      </w:tr>
      <w:tr w:rsidR="000F454D" w:rsidRPr="00B33952" w:rsidTr="002D217C">
        <w:trPr>
          <w:trHeight w:val="434"/>
        </w:trPr>
        <w:tc>
          <w:tcPr>
            <w:tcW w:w="2495" w:type="dxa"/>
            <w:vAlign w:val="center"/>
          </w:tcPr>
          <w:p w:rsidR="000F454D" w:rsidRPr="00B33952" w:rsidRDefault="002D217C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/>
                <w:szCs w:val="21"/>
              </w:rPr>
            </w:pPr>
            <w:r w:rsidRPr="00B33952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2551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4585" w:type="dxa"/>
            <w:vAlign w:val="center"/>
          </w:tcPr>
          <w:p w:rsidR="000F454D" w:rsidRPr="00B33952" w:rsidRDefault="000F454D" w:rsidP="00B6498A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zCs w:val="21"/>
              </w:rPr>
            </w:pPr>
          </w:p>
        </w:tc>
      </w:tr>
    </w:tbl>
    <w:p w:rsidR="008F7542" w:rsidRPr="00B33952" w:rsidRDefault="008F7542" w:rsidP="000F454D">
      <w:pPr>
        <w:spacing w:line="320" w:lineRule="exact"/>
        <w:ind w:leftChars="-6" w:left="224" w:hangingChars="113" w:hanging="237"/>
        <w:jc w:val="left"/>
        <w:rPr>
          <w:rFonts w:ascii="ＭＳ 明朝" w:hAnsi="ＭＳ 明朝"/>
          <w:szCs w:val="21"/>
        </w:rPr>
      </w:pPr>
    </w:p>
    <w:p w:rsidR="008F7542" w:rsidRPr="00B33952" w:rsidRDefault="000F454D" w:rsidP="008F7542">
      <w:pPr>
        <w:spacing w:line="320" w:lineRule="exact"/>
        <w:ind w:leftChars="94" w:left="224" w:hangingChars="13" w:hanging="27"/>
        <w:jc w:val="left"/>
        <w:rPr>
          <w:rFonts w:ascii="ＭＳ 明朝" w:hAnsi="ＭＳ 明朝"/>
          <w:szCs w:val="21"/>
        </w:rPr>
      </w:pPr>
      <w:r w:rsidRPr="00B33952">
        <w:rPr>
          <w:rFonts w:ascii="ＭＳ 明朝" w:hAnsi="ＭＳ 明朝" w:hint="eastAsia"/>
          <w:szCs w:val="21"/>
        </w:rPr>
        <w:t xml:space="preserve">注１　</w:t>
      </w:r>
      <w:r w:rsidR="008F7542" w:rsidRPr="00B33952">
        <w:rPr>
          <w:rFonts w:ascii="ＭＳ 明朝" w:hAnsi="ＭＳ 明朝" w:hint="eastAsia"/>
          <w:szCs w:val="21"/>
        </w:rPr>
        <w:t>事業計画は予算額を、実績報告では決算額</w:t>
      </w:r>
      <w:r w:rsidR="008F7542" w:rsidRPr="00B33952">
        <w:rPr>
          <w:rFonts w:ascii="ＭＳ 明朝" w:hAnsi="ＭＳ 明朝"/>
          <w:szCs w:val="21"/>
        </w:rPr>
        <w:t>を記載</w:t>
      </w:r>
      <w:r w:rsidR="002C2F93" w:rsidRPr="00B33952">
        <w:rPr>
          <w:rFonts w:ascii="ＭＳ 明朝" w:hAnsi="ＭＳ 明朝" w:hint="eastAsia"/>
          <w:szCs w:val="21"/>
        </w:rPr>
        <w:t>し</w:t>
      </w:r>
      <w:r w:rsidR="008F7542" w:rsidRPr="00B33952">
        <w:rPr>
          <w:rFonts w:ascii="ＭＳ 明朝" w:hAnsi="ＭＳ 明朝"/>
          <w:szCs w:val="21"/>
        </w:rPr>
        <w:t>てください。</w:t>
      </w:r>
    </w:p>
    <w:p w:rsidR="000F454D" w:rsidRPr="00B33952" w:rsidRDefault="008F7542" w:rsidP="005B6BC1">
      <w:pPr>
        <w:spacing w:line="320" w:lineRule="exact"/>
        <w:ind w:leftChars="-6" w:left="854" w:hangingChars="413" w:hanging="867"/>
        <w:jc w:val="left"/>
        <w:rPr>
          <w:rFonts w:ascii="ＭＳ 明朝" w:hAnsi="ＭＳ 明朝"/>
          <w:strike/>
          <w:szCs w:val="21"/>
        </w:rPr>
      </w:pPr>
      <w:r w:rsidRPr="00B33952">
        <w:rPr>
          <w:rFonts w:ascii="ＭＳ 明朝" w:hAnsi="ＭＳ 明朝"/>
          <w:szCs w:val="21"/>
        </w:rPr>
        <w:t xml:space="preserve">　</w:t>
      </w:r>
      <w:r w:rsidR="000F454D" w:rsidRPr="00B33952">
        <w:rPr>
          <w:rFonts w:ascii="ＭＳ 明朝" w:hAnsi="ＭＳ 明朝"/>
          <w:szCs w:val="21"/>
        </w:rPr>
        <w:t xml:space="preserve">注２　</w:t>
      </w:r>
      <w:r w:rsidR="002C2F93" w:rsidRPr="00B33952">
        <w:rPr>
          <w:rFonts w:hint="eastAsia"/>
          <w:spacing w:val="24"/>
          <w:szCs w:val="21"/>
        </w:rPr>
        <w:t>積算（決算）内訳</w:t>
      </w:r>
      <w:r w:rsidR="000F454D" w:rsidRPr="00B33952">
        <w:rPr>
          <w:rFonts w:ascii="ＭＳ 明朝" w:hAnsi="ＭＳ 明朝" w:hint="eastAsia"/>
          <w:szCs w:val="21"/>
        </w:rPr>
        <w:t>には</w:t>
      </w:r>
      <w:r w:rsidR="002C2F93" w:rsidRPr="00B33952">
        <w:rPr>
          <w:rFonts w:ascii="ＭＳ 明朝" w:hAnsi="ＭＳ 明朝" w:hint="eastAsia"/>
          <w:szCs w:val="21"/>
        </w:rPr>
        <w:t>、</w:t>
      </w:r>
      <w:r w:rsidR="000F454D" w:rsidRPr="00B33952">
        <w:rPr>
          <w:rFonts w:ascii="ＭＳ 明朝" w:hAnsi="ＭＳ 明朝" w:hint="eastAsia"/>
          <w:szCs w:val="21"/>
        </w:rPr>
        <w:t>区分ごとに</w:t>
      </w:r>
      <w:r w:rsidR="002C2F93" w:rsidRPr="00B33952">
        <w:rPr>
          <w:rFonts w:ascii="ＭＳ 明朝" w:hAnsi="ＭＳ 明朝" w:hint="eastAsia"/>
          <w:szCs w:val="21"/>
        </w:rPr>
        <w:t>その内訳</w:t>
      </w:r>
      <w:r w:rsidR="000F454D" w:rsidRPr="00B33952">
        <w:rPr>
          <w:rFonts w:ascii="ＭＳ 明朝" w:hAnsi="ＭＳ 明朝" w:hint="eastAsia"/>
          <w:szCs w:val="21"/>
        </w:rPr>
        <w:t>を記載してください。</w:t>
      </w:r>
    </w:p>
    <w:p w:rsidR="000F454D" w:rsidRPr="00B33952" w:rsidRDefault="000F454D" w:rsidP="000F454D">
      <w:pPr>
        <w:spacing w:line="320" w:lineRule="exact"/>
        <w:rPr>
          <w:rFonts w:ascii="ＭＳ 明朝" w:hAnsi="ＭＳ 明朝"/>
          <w:szCs w:val="21"/>
        </w:rPr>
      </w:pPr>
    </w:p>
    <w:p w:rsidR="000F454D" w:rsidRPr="00B33952" w:rsidRDefault="000F454D" w:rsidP="000F454D">
      <w:pPr>
        <w:overflowPunct w:val="0"/>
        <w:spacing w:line="320" w:lineRule="exac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33952">
        <w:rPr>
          <w:rFonts w:ascii="ＭＳ 明朝" w:hAnsi="Times New Roman" w:cs="ＭＳ 明朝" w:hint="eastAsia"/>
          <w:spacing w:val="-2"/>
          <w:kern w:val="0"/>
          <w:szCs w:val="21"/>
        </w:rPr>
        <w:t>３　県外発注の</w:t>
      </w:r>
      <w:r w:rsidR="002C2F93" w:rsidRPr="00B33952">
        <w:rPr>
          <w:rFonts w:ascii="ＭＳ 明朝" w:hAnsi="Times New Roman" w:cs="ＭＳ 明朝" w:hint="eastAsia"/>
          <w:spacing w:val="-2"/>
          <w:kern w:val="0"/>
          <w:szCs w:val="21"/>
        </w:rPr>
        <w:t>委託費、工事請負費の</w:t>
      </w:r>
      <w:r w:rsidRPr="00B33952">
        <w:rPr>
          <w:rFonts w:ascii="ＭＳ 明朝" w:hAnsi="Times New Roman" w:cs="ＭＳ 明朝" w:hint="eastAsia"/>
          <w:spacing w:val="-2"/>
          <w:kern w:val="0"/>
          <w:szCs w:val="21"/>
        </w:rPr>
        <w:t>有無　　　有　・　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33952" w:rsidRPr="00B33952" w:rsidTr="00A27F6D">
        <w:trPr>
          <w:trHeight w:val="3107"/>
        </w:trPr>
        <w:tc>
          <w:tcPr>
            <w:tcW w:w="9645" w:type="dxa"/>
            <w:shd w:val="clear" w:color="auto" w:fill="auto"/>
          </w:tcPr>
          <w:p w:rsidR="000F454D" w:rsidRPr="00B33952" w:rsidRDefault="000F454D" w:rsidP="00A27F6D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 w:rsidRPr="00B33952">
              <w:rPr>
                <w:rFonts w:ascii="ＭＳ 明朝" w:hAnsi="ＭＳ 明朝" w:hint="eastAsia"/>
                <w:szCs w:val="21"/>
              </w:rPr>
              <w:t>「有」の場合は、</w:t>
            </w:r>
            <w:r w:rsidR="00A27F6D" w:rsidRPr="00B33952">
              <w:rPr>
                <w:rFonts w:ascii="ＭＳ 明朝" w:hAnsi="ＭＳ 明朝" w:hint="eastAsia"/>
                <w:szCs w:val="21"/>
              </w:rPr>
              <w:t>当該発注に係る県内事業者の状況及び</w:t>
            </w:r>
            <w:r w:rsidRPr="00B33952">
              <w:rPr>
                <w:rFonts w:ascii="ＭＳ 明朝" w:hAnsi="ＭＳ 明朝" w:hint="eastAsia"/>
                <w:szCs w:val="21"/>
              </w:rPr>
              <w:t>県外発注</w:t>
            </w:r>
            <w:r w:rsidR="00A27F6D" w:rsidRPr="00B33952">
              <w:rPr>
                <w:rFonts w:ascii="ＭＳ 明朝" w:hAnsi="ＭＳ 明朝" w:hint="eastAsia"/>
                <w:szCs w:val="21"/>
              </w:rPr>
              <w:t>しなければならない</w:t>
            </w:r>
            <w:r w:rsidRPr="00B33952">
              <w:rPr>
                <w:rFonts w:ascii="ＭＳ 明朝" w:hAnsi="ＭＳ 明朝" w:hint="eastAsia"/>
                <w:szCs w:val="21"/>
              </w:rPr>
              <w:t>理由を記入してください。</w:t>
            </w:r>
          </w:p>
        </w:tc>
      </w:tr>
    </w:tbl>
    <w:p w:rsidR="00A619A6" w:rsidRPr="000F23BD" w:rsidRDefault="00A619A6" w:rsidP="00B61388">
      <w:pPr>
        <w:widowControl/>
        <w:jc w:val="left"/>
        <w:rPr>
          <w:rFonts w:ascii="ＭＳ 明朝" w:hAnsi="Times New Roman" w:cs="ＭＳ 明朝"/>
          <w:spacing w:val="-2"/>
          <w:kern w:val="0"/>
          <w:szCs w:val="21"/>
        </w:rPr>
      </w:pPr>
      <w:bookmarkStart w:id="0" w:name="_GoBack"/>
      <w:bookmarkEnd w:id="0"/>
    </w:p>
    <w:sectPr w:rsidR="00A619A6" w:rsidRPr="000F23BD" w:rsidSect="00973213">
      <w:pgSz w:w="11906" w:h="16838"/>
      <w:pgMar w:top="1134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8A" w:rsidRDefault="00B6498A" w:rsidP="008415FF">
      <w:r>
        <w:separator/>
      </w:r>
    </w:p>
  </w:endnote>
  <w:endnote w:type="continuationSeparator" w:id="0">
    <w:p w:rsidR="00B6498A" w:rsidRDefault="00B6498A" w:rsidP="0084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8A" w:rsidRDefault="00B6498A" w:rsidP="008415FF">
      <w:r>
        <w:separator/>
      </w:r>
    </w:p>
  </w:footnote>
  <w:footnote w:type="continuationSeparator" w:id="0">
    <w:p w:rsidR="00B6498A" w:rsidRDefault="00B6498A" w:rsidP="0084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1C85"/>
    <w:multiLevelType w:val="hybridMultilevel"/>
    <w:tmpl w:val="D97CF672"/>
    <w:lvl w:ilvl="0" w:tplc="BCC8B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556BE"/>
    <w:multiLevelType w:val="hybridMultilevel"/>
    <w:tmpl w:val="49F261E2"/>
    <w:lvl w:ilvl="0" w:tplc="D99EFE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5"/>
    <w:rsid w:val="00005886"/>
    <w:rsid w:val="000118A8"/>
    <w:rsid w:val="00012D59"/>
    <w:rsid w:val="0001555D"/>
    <w:rsid w:val="000158D8"/>
    <w:rsid w:val="000161DC"/>
    <w:rsid w:val="00016F0A"/>
    <w:rsid w:val="00017CC9"/>
    <w:rsid w:val="00022B31"/>
    <w:rsid w:val="000236F8"/>
    <w:rsid w:val="0002448A"/>
    <w:rsid w:val="00025FB9"/>
    <w:rsid w:val="0003141A"/>
    <w:rsid w:val="000326D4"/>
    <w:rsid w:val="00034FE5"/>
    <w:rsid w:val="00035420"/>
    <w:rsid w:val="00035D56"/>
    <w:rsid w:val="00045C01"/>
    <w:rsid w:val="00047D90"/>
    <w:rsid w:val="00053C38"/>
    <w:rsid w:val="00055660"/>
    <w:rsid w:val="00055CE6"/>
    <w:rsid w:val="00061618"/>
    <w:rsid w:val="00062AA4"/>
    <w:rsid w:val="00065B4A"/>
    <w:rsid w:val="00066B04"/>
    <w:rsid w:val="00070F90"/>
    <w:rsid w:val="0007406F"/>
    <w:rsid w:val="00074EFD"/>
    <w:rsid w:val="0007518A"/>
    <w:rsid w:val="00075767"/>
    <w:rsid w:val="0007625D"/>
    <w:rsid w:val="0007707B"/>
    <w:rsid w:val="000774EE"/>
    <w:rsid w:val="000775A4"/>
    <w:rsid w:val="00077788"/>
    <w:rsid w:val="00080BFA"/>
    <w:rsid w:val="00081804"/>
    <w:rsid w:val="0008505D"/>
    <w:rsid w:val="000876A3"/>
    <w:rsid w:val="00092C6C"/>
    <w:rsid w:val="000A1190"/>
    <w:rsid w:val="000A19AF"/>
    <w:rsid w:val="000A2F29"/>
    <w:rsid w:val="000A490B"/>
    <w:rsid w:val="000A4A31"/>
    <w:rsid w:val="000A63C1"/>
    <w:rsid w:val="000A6FD2"/>
    <w:rsid w:val="000A7700"/>
    <w:rsid w:val="000B0397"/>
    <w:rsid w:val="000B18ED"/>
    <w:rsid w:val="000B28AE"/>
    <w:rsid w:val="000B76D9"/>
    <w:rsid w:val="000C0439"/>
    <w:rsid w:val="000C4888"/>
    <w:rsid w:val="000C4F45"/>
    <w:rsid w:val="000C6C15"/>
    <w:rsid w:val="000D0578"/>
    <w:rsid w:val="000D1625"/>
    <w:rsid w:val="000D330D"/>
    <w:rsid w:val="000D3777"/>
    <w:rsid w:val="000D498C"/>
    <w:rsid w:val="000D52FD"/>
    <w:rsid w:val="000D58F5"/>
    <w:rsid w:val="000D6676"/>
    <w:rsid w:val="000E0233"/>
    <w:rsid w:val="000E39AE"/>
    <w:rsid w:val="000F15BC"/>
    <w:rsid w:val="000F23BD"/>
    <w:rsid w:val="000F3813"/>
    <w:rsid w:val="000F454D"/>
    <w:rsid w:val="000F63F8"/>
    <w:rsid w:val="000F7562"/>
    <w:rsid w:val="000F79B3"/>
    <w:rsid w:val="001029B2"/>
    <w:rsid w:val="001029D0"/>
    <w:rsid w:val="00102E70"/>
    <w:rsid w:val="001051C5"/>
    <w:rsid w:val="001105A0"/>
    <w:rsid w:val="00110DF2"/>
    <w:rsid w:val="001131D0"/>
    <w:rsid w:val="001176E3"/>
    <w:rsid w:val="00121A6A"/>
    <w:rsid w:val="00123444"/>
    <w:rsid w:val="001248F9"/>
    <w:rsid w:val="001270BD"/>
    <w:rsid w:val="00131921"/>
    <w:rsid w:val="00134112"/>
    <w:rsid w:val="00134D5B"/>
    <w:rsid w:val="001357D8"/>
    <w:rsid w:val="001377ED"/>
    <w:rsid w:val="00137A80"/>
    <w:rsid w:val="00140E15"/>
    <w:rsid w:val="001422FD"/>
    <w:rsid w:val="00145C51"/>
    <w:rsid w:val="00145FB7"/>
    <w:rsid w:val="00151378"/>
    <w:rsid w:val="001531AC"/>
    <w:rsid w:val="00154956"/>
    <w:rsid w:val="00155270"/>
    <w:rsid w:val="00161BC9"/>
    <w:rsid w:val="00162BCA"/>
    <w:rsid w:val="00162D36"/>
    <w:rsid w:val="00165049"/>
    <w:rsid w:val="00165520"/>
    <w:rsid w:val="00166694"/>
    <w:rsid w:val="00167939"/>
    <w:rsid w:val="00173271"/>
    <w:rsid w:val="001737C8"/>
    <w:rsid w:val="00174482"/>
    <w:rsid w:val="001779A5"/>
    <w:rsid w:val="00181297"/>
    <w:rsid w:val="00181818"/>
    <w:rsid w:val="001859C7"/>
    <w:rsid w:val="001912AA"/>
    <w:rsid w:val="001A6C50"/>
    <w:rsid w:val="001A7290"/>
    <w:rsid w:val="001B65AF"/>
    <w:rsid w:val="001B666C"/>
    <w:rsid w:val="001B6966"/>
    <w:rsid w:val="001C0069"/>
    <w:rsid w:val="001C1207"/>
    <w:rsid w:val="001C1215"/>
    <w:rsid w:val="001C5EB8"/>
    <w:rsid w:val="001D1BAD"/>
    <w:rsid w:val="001D31F8"/>
    <w:rsid w:val="001D4369"/>
    <w:rsid w:val="001E007A"/>
    <w:rsid w:val="001E47A1"/>
    <w:rsid w:val="001E4A9F"/>
    <w:rsid w:val="001E7802"/>
    <w:rsid w:val="001F0E19"/>
    <w:rsid w:val="001F3DBB"/>
    <w:rsid w:val="001F57BA"/>
    <w:rsid w:val="001F7AC1"/>
    <w:rsid w:val="001F7D80"/>
    <w:rsid w:val="00200218"/>
    <w:rsid w:val="00201DEC"/>
    <w:rsid w:val="002022A5"/>
    <w:rsid w:val="00202371"/>
    <w:rsid w:val="00202EB8"/>
    <w:rsid w:val="00202F5B"/>
    <w:rsid w:val="00204B7D"/>
    <w:rsid w:val="00206F0E"/>
    <w:rsid w:val="00207CD5"/>
    <w:rsid w:val="002100BA"/>
    <w:rsid w:val="00215628"/>
    <w:rsid w:val="00215A03"/>
    <w:rsid w:val="002166E9"/>
    <w:rsid w:val="00224FB8"/>
    <w:rsid w:val="00225560"/>
    <w:rsid w:val="002338DB"/>
    <w:rsid w:val="002404D4"/>
    <w:rsid w:val="00241DDC"/>
    <w:rsid w:val="002432B3"/>
    <w:rsid w:val="00245B4B"/>
    <w:rsid w:val="002460A3"/>
    <w:rsid w:val="0024633F"/>
    <w:rsid w:val="002476BB"/>
    <w:rsid w:val="00247D90"/>
    <w:rsid w:val="0025044E"/>
    <w:rsid w:val="0025380F"/>
    <w:rsid w:val="0026003D"/>
    <w:rsid w:val="00263094"/>
    <w:rsid w:val="00263906"/>
    <w:rsid w:val="00264DE4"/>
    <w:rsid w:val="00265AC5"/>
    <w:rsid w:val="002667D9"/>
    <w:rsid w:val="00267752"/>
    <w:rsid w:val="002756DF"/>
    <w:rsid w:val="00280205"/>
    <w:rsid w:val="00286EF4"/>
    <w:rsid w:val="002974A3"/>
    <w:rsid w:val="002975D6"/>
    <w:rsid w:val="002A0502"/>
    <w:rsid w:val="002A1F4E"/>
    <w:rsid w:val="002A2DC5"/>
    <w:rsid w:val="002A34AB"/>
    <w:rsid w:val="002A4629"/>
    <w:rsid w:val="002A6CE4"/>
    <w:rsid w:val="002A6DF5"/>
    <w:rsid w:val="002A70F1"/>
    <w:rsid w:val="002B0720"/>
    <w:rsid w:val="002B0C26"/>
    <w:rsid w:val="002B3DC5"/>
    <w:rsid w:val="002B71AA"/>
    <w:rsid w:val="002C2F93"/>
    <w:rsid w:val="002C43A6"/>
    <w:rsid w:val="002C469C"/>
    <w:rsid w:val="002C470B"/>
    <w:rsid w:val="002C474C"/>
    <w:rsid w:val="002C477A"/>
    <w:rsid w:val="002C68C8"/>
    <w:rsid w:val="002C70CF"/>
    <w:rsid w:val="002D13C2"/>
    <w:rsid w:val="002D20B7"/>
    <w:rsid w:val="002D217C"/>
    <w:rsid w:val="002D41CD"/>
    <w:rsid w:val="002D58E3"/>
    <w:rsid w:val="002D6F3F"/>
    <w:rsid w:val="002D72D9"/>
    <w:rsid w:val="002E2B66"/>
    <w:rsid w:val="002E3414"/>
    <w:rsid w:val="002E3FDA"/>
    <w:rsid w:val="002E4000"/>
    <w:rsid w:val="002E45AA"/>
    <w:rsid w:val="002E51FF"/>
    <w:rsid w:val="002E56B4"/>
    <w:rsid w:val="002E573B"/>
    <w:rsid w:val="002E607D"/>
    <w:rsid w:val="002E659A"/>
    <w:rsid w:val="002F0995"/>
    <w:rsid w:val="002F4003"/>
    <w:rsid w:val="003015D2"/>
    <w:rsid w:val="00313102"/>
    <w:rsid w:val="00313998"/>
    <w:rsid w:val="00314BC4"/>
    <w:rsid w:val="00317059"/>
    <w:rsid w:val="00317DBE"/>
    <w:rsid w:val="00321F2B"/>
    <w:rsid w:val="00323B2D"/>
    <w:rsid w:val="0033560D"/>
    <w:rsid w:val="00335639"/>
    <w:rsid w:val="00336208"/>
    <w:rsid w:val="00336901"/>
    <w:rsid w:val="003411DA"/>
    <w:rsid w:val="0034142D"/>
    <w:rsid w:val="00341F61"/>
    <w:rsid w:val="003449CB"/>
    <w:rsid w:val="003457AA"/>
    <w:rsid w:val="00346B57"/>
    <w:rsid w:val="00346BE9"/>
    <w:rsid w:val="003470ED"/>
    <w:rsid w:val="00347FCF"/>
    <w:rsid w:val="003515BF"/>
    <w:rsid w:val="00351C8E"/>
    <w:rsid w:val="00351ED4"/>
    <w:rsid w:val="00352A79"/>
    <w:rsid w:val="00353B0E"/>
    <w:rsid w:val="003541C7"/>
    <w:rsid w:val="003563EE"/>
    <w:rsid w:val="003566DA"/>
    <w:rsid w:val="00357F06"/>
    <w:rsid w:val="003638F1"/>
    <w:rsid w:val="00363A28"/>
    <w:rsid w:val="00365EB4"/>
    <w:rsid w:val="003660D5"/>
    <w:rsid w:val="00371CFC"/>
    <w:rsid w:val="00373445"/>
    <w:rsid w:val="00376772"/>
    <w:rsid w:val="0038099F"/>
    <w:rsid w:val="003852C8"/>
    <w:rsid w:val="0038593E"/>
    <w:rsid w:val="00390920"/>
    <w:rsid w:val="0039186F"/>
    <w:rsid w:val="00393ED3"/>
    <w:rsid w:val="003956A9"/>
    <w:rsid w:val="0039717D"/>
    <w:rsid w:val="003A08A8"/>
    <w:rsid w:val="003A460F"/>
    <w:rsid w:val="003B0BC8"/>
    <w:rsid w:val="003B36A5"/>
    <w:rsid w:val="003B48C3"/>
    <w:rsid w:val="003B5FE1"/>
    <w:rsid w:val="003B6803"/>
    <w:rsid w:val="003B79A2"/>
    <w:rsid w:val="003C2791"/>
    <w:rsid w:val="003C5B7E"/>
    <w:rsid w:val="003C61FB"/>
    <w:rsid w:val="003C668C"/>
    <w:rsid w:val="003D1BB3"/>
    <w:rsid w:val="003D1ED4"/>
    <w:rsid w:val="003D729B"/>
    <w:rsid w:val="003E02D4"/>
    <w:rsid w:val="003E1ACA"/>
    <w:rsid w:val="003F49EC"/>
    <w:rsid w:val="003F57C4"/>
    <w:rsid w:val="003F7F5A"/>
    <w:rsid w:val="00401B58"/>
    <w:rsid w:val="004076A4"/>
    <w:rsid w:val="004134F5"/>
    <w:rsid w:val="00413F4E"/>
    <w:rsid w:val="004144D6"/>
    <w:rsid w:val="00417933"/>
    <w:rsid w:val="00421057"/>
    <w:rsid w:val="00430463"/>
    <w:rsid w:val="00432183"/>
    <w:rsid w:val="00434187"/>
    <w:rsid w:val="00434E56"/>
    <w:rsid w:val="00437011"/>
    <w:rsid w:val="00437DDB"/>
    <w:rsid w:val="00447F68"/>
    <w:rsid w:val="00454B56"/>
    <w:rsid w:val="004575A3"/>
    <w:rsid w:val="004635BE"/>
    <w:rsid w:val="00464091"/>
    <w:rsid w:val="00465986"/>
    <w:rsid w:val="00471A82"/>
    <w:rsid w:val="00471C3F"/>
    <w:rsid w:val="0047286F"/>
    <w:rsid w:val="00480A9F"/>
    <w:rsid w:val="00481C22"/>
    <w:rsid w:val="00483C9F"/>
    <w:rsid w:val="00483CB9"/>
    <w:rsid w:val="00484910"/>
    <w:rsid w:val="00486E8C"/>
    <w:rsid w:val="00491D2C"/>
    <w:rsid w:val="00492AA5"/>
    <w:rsid w:val="00495202"/>
    <w:rsid w:val="004A191D"/>
    <w:rsid w:val="004A1CFA"/>
    <w:rsid w:val="004A49EE"/>
    <w:rsid w:val="004A6409"/>
    <w:rsid w:val="004B001E"/>
    <w:rsid w:val="004B0B34"/>
    <w:rsid w:val="004B1ED0"/>
    <w:rsid w:val="004B1F9E"/>
    <w:rsid w:val="004B2329"/>
    <w:rsid w:val="004B2732"/>
    <w:rsid w:val="004B7794"/>
    <w:rsid w:val="004C151B"/>
    <w:rsid w:val="004C5052"/>
    <w:rsid w:val="004C65F1"/>
    <w:rsid w:val="004C69C4"/>
    <w:rsid w:val="004D4467"/>
    <w:rsid w:val="004D5FDD"/>
    <w:rsid w:val="004D6861"/>
    <w:rsid w:val="004E028B"/>
    <w:rsid w:val="004E6EEF"/>
    <w:rsid w:val="004F01F5"/>
    <w:rsid w:val="005012E2"/>
    <w:rsid w:val="00501A18"/>
    <w:rsid w:val="00514E2C"/>
    <w:rsid w:val="00514E52"/>
    <w:rsid w:val="0051791B"/>
    <w:rsid w:val="005238FB"/>
    <w:rsid w:val="00524E1A"/>
    <w:rsid w:val="0052597F"/>
    <w:rsid w:val="005271AD"/>
    <w:rsid w:val="00531098"/>
    <w:rsid w:val="00531771"/>
    <w:rsid w:val="005344A8"/>
    <w:rsid w:val="00534D27"/>
    <w:rsid w:val="005412A1"/>
    <w:rsid w:val="00556487"/>
    <w:rsid w:val="005567E6"/>
    <w:rsid w:val="00563DC0"/>
    <w:rsid w:val="0056422D"/>
    <w:rsid w:val="005763CD"/>
    <w:rsid w:val="0058033B"/>
    <w:rsid w:val="0058099B"/>
    <w:rsid w:val="005823E1"/>
    <w:rsid w:val="005859DE"/>
    <w:rsid w:val="00587B02"/>
    <w:rsid w:val="005904FF"/>
    <w:rsid w:val="00593E77"/>
    <w:rsid w:val="005946A3"/>
    <w:rsid w:val="00597F4A"/>
    <w:rsid w:val="005A3A6B"/>
    <w:rsid w:val="005A6E3B"/>
    <w:rsid w:val="005A7934"/>
    <w:rsid w:val="005B032C"/>
    <w:rsid w:val="005B197E"/>
    <w:rsid w:val="005B6BC1"/>
    <w:rsid w:val="005C7D23"/>
    <w:rsid w:val="005D2488"/>
    <w:rsid w:val="005D6852"/>
    <w:rsid w:val="005D7434"/>
    <w:rsid w:val="005D7BB2"/>
    <w:rsid w:val="005E10F2"/>
    <w:rsid w:val="005E6570"/>
    <w:rsid w:val="005E77E2"/>
    <w:rsid w:val="005E7CD2"/>
    <w:rsid w:val="005E7E8C"/>
    <w:rsid w:val="005F032E"/>
    <w:rsid w:val="005F0DA9"/>
    <w:rsid w:val="005F1658"/>
    <w:rsid w:val="005F1BF8"/>
    <w:rsid w:val="005F2F4A"/>
    <w:rsid w:val="005F69B6"/>
    <w:rsid w:val="00600DB8"/>
    <w:rsid w:val="00601635"/>
    <w:rsid w:val="00602F96"/>
    <w:rsid w:val="0060300B"/>
    <w:rsid w:val="00605A53"/>
    <w:rsid w:val="00611A25"/>
    <w:rsid w:val="0061548D"/>
    <w:rsid w:val="00615A5F"/>
    <w:rsid w:val="0062045B"/>
    <w:rsid w:val="00620C06"/>
    <w:rsid w:val="00623C74"/>
    <w:rsid w:val="00626220"/>
    <w:rsid w:val="00630801"/>
    <w:rsid w:val="006330F4"/>
    <w:rsid w:val="006347C1"/>
    <w:rsid w:val="0063634E"/>
    <w:rsid w:val="00636792"/>
    <w:rsid w:val="00640559"/>
    <w:rsid w:val="00642D5C"/>
    <w:rsid w:val="006431C8"/>
    <w:rsid w:val="006439D8"/>
    <w:rsid w:val="0064486D"/>
    <w:rsid w:val="006451B9"/>
    <w:rsid w:val="006518BF"/>
    <w:rsid w:val="00661BAE"/>
    <w:rsid w:val="0066255D"/>
    <w:rsid w:val="006628CD"/>
    <w:rsid w:val="00664C5F"/>
    <w:rsid w:val="00671335"/>
    <w:rsid w:val="00674F5B"/>
    <w:rsid w:val="00676557"/>
    <w:rsid w:val="006774CE"/>
    <w:rsid w:val="00677745"/>
    <w:rsid w:val="006778A3"/>
    <w:rsid w:val="00680B15"/>
    <w:rsid w:val="006812CD"/>
    <w:rsid w:val="00687C96"/>
    <w:rsid w:val="006932D9"/>
    <w:rsid w:val="006959A8"/>
    <w:rsid w:val="006A25B0"/>
    <w:rsid w:val="006A2900"/>
    <w:rsid w:val="006A4745"/>
    <w:rsid w:val="006A5AD2"/>
    <w:rsid w:val="006A5CF0"/>
    <w:rsid w:val="006A66CF"/>
    <w:rsid w:val="006A7BCF"/>
    <w:rsid w:val="006A7C03"/>
    <w:rsid w:val="006B0A0F"/>
    <w:rsid w:val="006B0B5B"/>
    <w:rsid w:val="006B204C"/>
    <w:rsid w:val="006B231D"/>
    <w:rsid w:val="006B3EF0"/>
    <w:rsid w:val="006B4FF2"/>
    <w:rsid w:val="006B7B21"/>
    <w:rsid w:val="006C168A"/>
    <w:rsid w:val="006C593B"/>
    <w:rsid w:val="006C7760"/>
    <w:rsid w:val="006D028D"/>
    <w:rsid w:val="006D2207"/>
    <w:rsid w:val="006D2269"/>
    <w:rsid w:val="006D3E77"/>
    <w:rsid w:val="006D59A4"/>
    <w:rsid w:val="006D6720"/>
    <w:rsid w:val="006E2312"/>
    <w:rsid w:val="006E4A83"/>
    <w:rsid w:val="006E4EA3"/>
    <w:rsid w:val="006E4EDD"/>
    <w:rsid w:val="006E7597"/>
    <w:rsid w:val="006F1A5C"/>
    <w:rsid w:val="006F1C7F"/>
    <w:rsid w:val="006F3BAB"/>
    <w:rsid w:val="006F42DF"/>
    <w:rsid w:val="006F5FF6"/>
    <w:rsid w:val="00701069"/>
    <w:rsid w:val="00705D1E"/>
    <w:rsid w:val="00705F1F"/>
    <w:rsid w:val="00710963"/>
    <w:rsid w:val="007145BE"/>
    <w:rsid w:val="007207FE"/>
    <w:rsid w:val="00724CF3"/>
    <w:rsid w:val="00724F55"/>
    <w:rsid w:val="007269C2"/>
    <w:rsid w:val="00727EFA"/>
    <w:rsid w:val="00734522"/>
    <w:rsid w:val="00736CE3"/>
    <w:rsid w:val="007410B1"/>
    <w:rsid w:val="007414A6"/>
    <w:rsid w:val="00741851"/>
    <w:rsid w:val="007418DE"/>
    <w:rsid w:val="00741F6E"/>
    <w:rsid w:val="007512FB"/>
    <w:rsid w:val="00751AAC"/>
    <w:rsid w:val="0075304B"/>
    <w:rsid w:val="007537F6"/>
    <w:rsid w:val="00754451"/>
    <w:rsid w:val="00754A17"/>
    <w:rsid w:val="00755972"/>
    <w:rsid w:val="00760C92"/>
    <w:rsid w:val="0076488A"/>
    <w:rsid w:val="007665CE"/>
    <w:rsid w:val="00766C64"/>
    <w:rsid w:val="00767623"/>
    <w:rsid w:val="00767BC5"/>
    <w:rsid w:val="00770E6F"/>
    <w:rsid w:val="00771749"/>
    <w:rsid w:val="00773475"/>
    <w:rsid w:val="007770FF"/>
    <w:rsid w:val="0077763C"/>
    <w:rsid w:val="0078080B"/>
    <w:rsid w:val="00783AD1"/>
    <w:rsid w:val="00785571"/>
    <w:rsid w:val="0078653D"/>
    <w:rsid w:val="00786F0C"/>
    <w:rsid w:val="00787F4D"/>
    <w:rsid w:val="00790851"/>
    <w:rsid w:val="0079135E"/>
    <w:rsid w:val="00793C0A"/>
    <w:rsid w:val="00794DDE"/>
    <w:rsid w:val="0079510D"/>
    <w:rsid w:val="007A10EB"/>
    <w:rsid w:val="007A3EFC"/>
    <w:rsid w:val="007A687C"/>
    <w:rsid w:val="007B4B28"/>
    <w:rsid w:val="007B62DF"/>
    <w:rsid w:val="007C3331"/>
    <w:rsid w:val="007C36E8"/>
    <w:rsid w:val="007D17E5"/>
    <w:rsid w:val="007E2072"/>
    <w:rsid w:val="007E2B51"/>
    <w:rsid w:val="007E2E73"/>
    <w:rsid w:val="008004C3"/>
    <w:rsid w:val="00803671"/>
    <w:rsid w:val="00807B00"/>
    <w:rsid w:val="00810C5C"/>
    <w:rsid w:val="00811888"/>
    <w:rsid w:val="00811EBF"/>
    <w:rsid w:val="00815D46"/>
    <w:rsid w:val="00815F90"/>
    <w:rsid w:val="008200FB"/>
    <w:rsid w:val="00824E88"/>
    <w:rsid w:val="00825958"/>
    <w:rsid w:val="0082624B"/>
    <w:rsid w:val="008268DE"/>
    <w:rsid w:val="00830CD7"/>
    <w:rsid w:val="00832E2A"/>
    <w:rsid w:val="00832E8A"/>
    <w:rsid w:val="00834A7C"/>
    <w:rsid w:val="008360F5"/>
    <w:rsid w:val="00840D31"/>
    <w:rsid w:val="008415FF"/>
    <w:rsid w:val="00841702"/>
    <w:rsid w:val="00841827"/>
    <w:rsid w:val="00846BC7"/>
    <w:rsid w:val="008472FD"/>
    <w:rsid w:val="0085055C"/>
    <w:rsid w:val="008571BB"/>
    <w:rsid w:val="00860325"/>
    <w:rsid w:val="00860E53"/>
    <w:rsid w:val="008630FE"/>
    <w:rsid w:val="00865395"/>
    <w:rsid w:val="008677A4"/>
    <w:rsid w:val="00870588"/>
    <w:rsid w:val="008707C0"/>
    <w:rsid w:val="00873549"/>
    <w:rsid w:val="00873B58"/>
    <w:rsid w:val="008758B2"/>
    <w:rsid w:val="008777E3"/>
    <w:rsid w:val="00881C60"/>
    <w:rsid w:val="00882716"/>
    <w:rsid w:val="00883561"/>
    <w:rsid w:val="00884F2E"/>
    <w:rsid w:val="00885EB0"/>
    <w:rsid w:val="00886380"/>
    <w:rsid w:val="00890A36"/>
    <w:rsid w:val="008961A5"/>
    <w:rsid w:val="00896C29"/>
    <w:rsid w:val="0089705A"/>
    <w:rsid w:val="00897625"/>
    <w:rsid w:val="008A1FC0"/>
    <w:rsid w:val="008A6ABB"/>
    <w:rsid w:val="008A7C91"/>
    <w:rsid w:val="008B09CB"/>
    <w:rsid w:val="008B0DDB"/>
    <w:rsid w:val="008B22B3"/>
    <w:rsid w:val="008B3C4B"/>
    <w:rsid w:val="008B4B33"/>
    <w:rsid w:val="008C27D7"/>
    <w:rsid w:val="008C4102"/>
    <w:rsid w:val="008D166E"/>
    <w:rsid w:val="008D1D63"/>
    <w:rsid w:val="008D3AFA"/>
    <w:rsid w:val="008D4408"/>
    <w:rsid w:val="008E182A"/>
    <w:rsid w:val="008E2B6D"/>
    <w:rsid w:val="008E2C68"/>
    <w:rsid w:val="008E4A3E"/>
    <w:rsid w:val="008E634A"/>
    <w:rsid w:val="008F0E8A"/>
    <w:rsid w:val="008F26C7"/>
    <w:rsid w:val="008F50A4"/>
    <w:rsid w:val="008F7542"/>
    <w:rsid w:val="008F794A"/>
    <w:rsid w:val="00902852"/>
    <w:rsid w:val="00902BF1"/>
    <w:rsid w:val="00905165"/>
    <w:rsid w:val="00910997"/>
    <w:rsid w:val="009122C7"/>
    <w:rsid w:val="009125D2"/>
    <w:rsid w:val="009125F7"/>
    <w:rsid w:val="00921278"/>
    <w:rsid w:val="00921C76"/>
    <w:rsid w:val="00925541"/>
    <w:rsid w:val="009256BE"/>
    <w:rsid w:val="0092696A"/>
    <w:rsid w:val="00927EDF"/>
    <w:rsid w:val="00933535"/>
    <w:rsid w:val="00934B8E"/>
    <w:rsid w:val="0093562B"/>
    <w:rsid w:val="0093732B"/>
    <w:rsid w:val="009411A6"/>
    <w:rsid w:val="0094292A"/>
    <w:rsid w:val="00942D55"/>
    <w:rsid w:val="009509B8"/>
    <w:rsid w:val="00953F27"/>
    <w:rsid w:val="00953F63"/>
    <w:rsid w:val="009566A1"/>
    <w:rsid w:val="00962241"/>
    <w:rsid w:val="009637DB"/>
    <w:rsid w:val="00966520"/>
    <w:rsid w:val="00971BD9"/>
    <w:rsid w:val="00972424"/>
    <w:rsid w:val="00972927"/>
    <w:rsid w:val="00972D7F"/>
    <w:rsid w:val="00973213"/>
    <w:rsid w:val="009754EE"/>
    <w:rsid w:val="009777E9"/>
    <w:rsid w:val="00984D17"/>
    <w:rsid w:val="00992DCC"/>
    <w:rsid w:val="009930FC"/>
    <w:rsid w:val="00993862"/>
    <w:rsid w:val="00995B98"/>
    <w:rsid w:val="009976B3"/>
    <w:rsid w:val="00997CB3"/>
    <w:rsid w:val="009A0D9F"/>
    <w:rsid w:val="009A2AD1"/>
    <w:rsid w:val="009A5BD9"/>
    <w:rsid w:val="009A6219"/>
    <w:rsid w:val="009A75EB"/>
    <w:rsid w:val="009B1422"/>
    <w:rsid w:val="009B1CF0"/>
    <w:rsid w:val="009B2F29"/>
    <w:rsid w:val="009B2FAF"/>
    <w:rsid w:val="009B66E3"/>
    <w:rsid w:val="009C224F"/>
    <w:rsid w:val="009C4E79"/>
    <w:rsid w:val="009C600F"/>
    <w:rsid w:val="009D1159"/>
    <w:rsid w:val="009D3204"/>
    <w:rsid w:val="009D3AF1"/>
    <w:rsid w:val="009D3AFF"/>
    <w:rsid w:val="009E03FA"/>
    <w:rsid w:val="009E22D4"/>
    <w:rsid w:val="009E3969"/>
    <w:rsid w:val="009E543F"/>
    <w:rsid w:val="009E565B"/>
    <w:rsid w:val="009E5F6E"/>
    <w:rsid w:val="009F0EC9"/>
    <w:rsid w:val="009F1C23"/>
    <w:rsid w:val="009F22FF"/>
    <w:rsid w:val="009F38AF"/>
    <w:rsid w:val="009F44D1"/>
    <w:rsid w:val="009F5CD2"/>
    <w:rsid w:val="009F76AC"/>
    <w:rsid w:val="00A010D1"/>
    <w:rsid w:val="00A041A3"/>
    <w:rsid w:val="00A055A6"/>
    <w:rsid w:val="00A06179"/>
    <w:rsid w:val="00A067ED"/>
    <w:rsid w:val="00A06908"/>
    <w:rsid w:val="00A10794"/>
    <w:rsid w:val="00A1151A"/>
    <w:rsid w:val="00A15929"/>
    <w:rsid w:val="00A16084"/>
    <w:rsid w:val="00A2195A"/>
    <w:rsid w:val="00A2413E"/>
    <w:rsid w:val="00A24779"/>
    <w:rsid w:val="00A258ED"/>
    <w:rsid w:val="00A26F24"/>
    <w:rsid w:val="00A270BE"/>
    <w:rsid w:val="00A27F6D"/>
    <w:rsid w:val="00A32A1F"/>
    <w:rsid w:val="00A33648"/>
    <w:rsid w:val="00A336A6"/>
    <w:rsid w:val="00A34334"/>
    <w:rsid w:val="00A34C66"/>
    <w:rsid w:val="00A36AFF"/>
    <w:rsid w:val="00A411AB"/>
    <w:rsid w:val="00A41CA5"/>
    <w:rsid w:val="00A41CE1"/>
    <w:rsid w:val="00A456F1"/>
    <w:rsid w:val="00A46970"/>
    <w:rsid w:val="00A46A7B"/>
    <w:rsid w:val="00A5096A"/>
    <w:rsid w:val="00A53D4B"/>
    <w:rsid w:val="00A60B5B"/>
    <w:rsid w:val="00A619A6"/>
    <w:rsid w:val="00A6340C"/>
    <w:rsid w:val="00A64671"/>
    <w:rsid w:val="00A64DEC"/>
    <w:rsid w:val="00A6627E"/>
    <w:rsid w:val="00A70E67"/>
    <w:rsid w:val="00A76FE1"/>
    <w:rsid w:val="00A8038B"/>
    <w:rsid w:val="00A85118"/>
    <w:rsid w:val="00A866E1"/>
    <w:rsid w:val="00A917F5"/>
    <w:rsid w:val="00A9378A"/>
    <w:rsid w:val="00A95B22"/>
    <w:rsid w:val="00A96EE9"/>
    <w:rsid w:val="00AA01BF"/>
    <w:rsid w:val="00AA5381"/>
    <w:rsid w:val="00AA6AAB"/>
    <w:rsid w:val="00AA720F"/>
    <w:rsid w:val="00AB0213"/>
    <w:rsid w:val="00AB1F1F"/>
    <w:rsid w:val="00AB7087"/>
    <w:rsid w:val="00AB76FD"/>
    <w:rsid w:val="00AC064F"/>
    <w:rsid w:val="00AC1E41"/>
    <w:rsid w:val="00AC53B0"/>
    <w:rsid w:val="00AD1CE7"/>
    <w:rsid w:val="00AD20AF"/>
    <w:rsid w:val="00AD3737"/>
    <w:rsid w:val="00AD6206"/>
    <w:rsid w:val="00AD66FB"/>
    <w:rsid w:val="00AD78AD"/>
    <w:rsid w:val="00AE1039"/>
    <w:rsid w:val="00AE1A97"/>
    <w:rsid w:val="00AE2783"/>
    <w:rsid w:val="00AE31BA"/>
    <w:rsid w:val="00AE4259"/>
    <w:rsid w:val="00AE7CC4"/>
    <w:rsid w:val="00AF1955"/>
    <w:rsid w:val="00AF29FD"/>
    <w:rsid w:val="00AF509A"/>
    <w:rsid w:val="00AF5D63"/>
    <w:rsid w:val="00AF6429"/>
    <w:rsid w:val="00AF6ADD"/>
    <w:rsid w:val="00B0409E"/>
    <w:rsid w:val="00B04BA2"/>
    <w:rsid w:val="00B05999"/>
    <w:rsid w:val="00B11C12"/>
    <w:rsid w:val="00B13E2A"/>
    <w:rsid w:val="00B1558D"/>
    <w:rsid w:val="00B20056"/>
    <w:rsid w:val="00B20BD7"/>
    <w:rsid w:val="00B31386"/>
    <w:rsid w:val="00B313FF"/>
    <w:rsid w:val="00B33742"/>
    <w:rsid w:val="00B33952"/>
    <w:rsid w:val="00B345F2"/>
    <w:rsid w:val="00B353AA"/>
    <w:rsid w:val="00B36E1C"/>
    <w:rsid w:val="00B3721D"/>
    <w:rsid w:val="00B40E1E"/>
    <w:rsid w:val="00B41300"/>
    <w:rsid w:val="00B41AFD"/>
    <w:rsid w:val="00B43DF3"/>
    <w:rsid w:val="00B462FE"/>
    <w:rsid w:val="00B46FEE"/>
    <w:rsid w:val="00B47643"/>
    <w:rsid w:val="00B543D9"/>
    <w:rsid w:val="00B61388"/>
    <w:rsid w:val="00B6260D"/>
    <w:rsid w:val="00B64252"/>
    <w:rsid w:val="00B64899"/>
    <w:rsid w:val="00B6498A"/>
    <w:rsid w:val="00B70521"/>
    <w:rsid w:val="00B70CB2"/>
    <w:rsid w:val="00B7300B"/>
    <w:rsid w:val="00B7328F"/>
    <w:rsid w:val="00B76357"/>
    <w:rsid w:val="00B76905"/>
    <w:rsid w:val="00B7777E"/>
    <w:rsid w:val="00B80876"/>
    <w:rsid w:val="00B80D20"/>
    <w:rsid w:val="00B80E26"/>
    <w:rsid w:val="00B80EB5"/>
    <w:rsid w:val="00B84509"/>
    <w:rsid w:val="00B8568E"/>
    <w:rsid w:val="00B85D54"/>
    <w:rsid w:val="00B868F3"/>
    <w:rsid w:val="00B87DF8"/>
    <w:rsid w:val="00B904A1"/>
    <w:rsid w:val="00B912B7"/>
    <w:rsid w:val="00B92E65"/>
    <w:rsid w:val="00B946B3"/>
    <w:rsid w:val="00B96488"/>
    <w:rsid w:val="00B964F9"/>
    <w:rsid w:val="00BA3063"/>
    <w:rsid w:val="00BA5B22"/>
    <w:rsid w:val="00BB001A"/>
    <w:rsid w:val="00BB0D49"/>
    <w:rsid w:val="00BB35BD"/>
    <w:rsid w:val="00BB4B95"/>
    <w:rsid w:val="00BC2BCF"/>
    <w:rsid w:val="00BC2D80"/>
    <w:rsid w:val="00BC7953"/>
    <w:rsid w:val="00BC79FB"/>
    <w:rsid w:val="00BD1516"/>
    <w:rsid w:val="00BD3307"/>
    <w:rsid w:val="00BD763A"/>
    <w:rsid w:val="00BE045D"/>
    <w:rsid w:val="00BE0DD5"/>
    <w:rsid w:val="00BE1079"/>
    <w:rsid w:val="00BE1391"/>
    <w:rsid w:val="00BE1632"/>
    <w:rsid w:val="00BE1972"/>
    <w:rsid w:val="00BE1D9C"/>
    <w:rsid w:val="00BE6763"/>
    <w:rsid w:val="00BE7E4B"/>
    <w:rsid w:val="00BF147F"/>
    <w:rsid w:val="00BF258C"/>
    <w:rsid w:val="00BF37DE"/>
    <w:rsid w:val="00BF3BEE"/>
    <w:rsid w:val="00BF572F"/>
    <w:rsid w:val="00BF5E67"/>
    <w:rsid w:val="00BF7E26"/>
    <w:rsid w:val="00BF7E58"/>
    <w:rsid w:val="00C0088B"/>
    <w:rsid w:val="00C01C05"/>
    <w:rsid w:val="00C03597"/>
    <w:rsid w:val="00C05B99"/>
    <w:rsid w:val="00C06437"/>
    <w:rsid w:val="00C07FF5"/>
    <w:rsid w:val="00C1084C"/>
    <w:rsid w:val="00C1264F"/>
    <w:rsid w:val="00C13107"/>
    <w:rsid w:val="00C15F2C"/>
    <w:rsid w:val="00C17A7E"/>
    <w:rsid w:val="00C17CB9"/>
    <w:rsid w:val="00C201DF"/>
    <w:rsid w:val="00C2038D"/>
    <w:rsid w:val="00C207E3"/>
    <w:rsid w:val="00C21E6B"/>
    <w:rsid w:val="00C30C14"/>
    <w:rsid w:val="00C3181E"/>
    <w:rsid w:val="00C32604"/>
    <w:rsid w:val="00C32CA4"/>
    <w:rsid w:val="00C33B40"/>
    <w:rsid w:val="00C34433"/>
    <w:rsid w:val="00C3679C"/>
    <w:rsid w:val="00C423E5"/>
    <w:rsid w:val="00C428D1"/>
    <w:rsid w:val="00C46DD6"/>
    <w:rsid w:val="00C52A79"/>
    <w:rsid w:val="00C578F8"/>
    <w:rsid w:val="00C61F31"/>
    <w:rsid w:val="00C62851"/>
    <w:rsid w:val="00C62E0D"/>
    <w:rsid w:val="00C66946"/>
    <w:rsid w:val="00C7014E"/>
    <w:rsid w:val="00C70ED7"/>
    <w:rsid w:val="00C744A0"/>
    <w:rsid w:val="00C7639C"/>
    <w:rsid w:val="00C77B2F"/>
    <w:rsid w:val="00C8517C"/>
    <w:rsid w:val="00C859BF"/>
    <w:rsid w:val="00C85C4D"/>
    <w:rsid w:val="00C91010"/>
    <w:rsid w:val="00C93026"/>
    <w:rsid w:val="00CA058B"/>
    <w:rsid w:val="00CA0761"/>
    <w:rsid w:val="00CA4CF7"/>
    <w:rsid w:val="00CB037A"/>
    <w:rsid w:val="00CB3E35"/>
    <w:rsid w:val="00CB3EBB"/>
    <w:rsid w:val="00CB6584"/>
    <w:rsid w:val="00CB6669"/>
    <w:rsid w:val="00CB752B"/>
    <w:rsid w:val="00CC246D"/>
    <w:rsid w:val="00CC247B"/>
    <w:rsid w:val="00CC28C9"/>
    <w:rsid w:val="00CC2E7C"/>
    <w:rsid w:val="00CC480A"/>
    <w:rsid w:val="00CC7DAD"/>
    <w:rsid w:val="00CD46A3"/>
    <w:rsid w:val="00CD4B36"/>
    <w:rsid w:val="00CD71EF"/>
    <w:rsid w:val="00CE19F4"/>
    <w:rsid w:val="00CE4158"/>
    <w:rsid w:val="00CE4508"/>
    <w:rsid w:val="00CE4D0D"/>
    <w:rsid w:val="00CE6715"/>
    <w:rsid w:val="00CE6742"/>
    <w:rsid w:val="00CE6F3B"/>
    <w:rsid w:val="00CF71FD"/>
    <w:rsid w:val="00D004DF"/>
    <w:rsid w:val="00D00AE7"/>
    <w:rsid w:val="00D06244"/>
    <w:rsid w:val="00D070F0"/>
    <w:rsid w:val="00D10156"/>
    <w:rsid w:val="00D107B1"/>
    <w:rsid w:val="00D1087A"/>
    <w:rsid w:val="00D12B9B"/>
    <w:rsid w:val="00D1329E"/>
    <w:rsid w:val="00D16CCC"/>
    <w:rsid w:val="00D20743"/>
    <w:rsid w:val="00D213F1"/>
    <w:rsid w:val="00D215A0"/>
    <w:rsid w:val="00D23318"/>
    <w:rsid w:val="00D2510A"/>
    <w:rsid w:val="00D2554E"/>
    <w:rsid w:val="00D269A9"/>
    <w:rsid w:val="00D26AE0"/>
    <w:rsid w:val="00D27D34"/>
    <w:rsid w:val="00D3129D"/>
    <w:rsid w:val="00D3145D"/>
    <w:rsid w:val="00D3383B"/>
    <w:rsid w:val="00D34936"/>
    <w:rsid w:val="00D36379"/>
    <w:rsid w:val="00D366C7"/>
    <w:rsid w:val="00D3738A"/>
    <w:rsid w:val="00D37687"/>
    <w:rsid w:val="00D379E7"/>
    <w:rsid w:val="00D4109C"/>
    <w:rsid w:val="00D42932"/>
    <w:rsid w:val="00D45640"/>
    <w:rsid w:val="00D46838"/>
    <w:rsid w:val="00D53FBD"/>
    <w:rsid w:val="00D54744"/>
    <w:rsid w:val="00D55A0C"/>
    <w:rsid w:val="00D55D65"/>
    <w:rsid w:val="00D56F78"/>
    <w:rsid w:val="00D635A1"/>
    <w:rsid w:val="00D66B5A"/>
    <w:rsid w:val="00D67158"/>
    <w:rsid w:val="00D76F7C"/>
    <w:rsid w:val="00D80E82"/>
    <w:rsid w:val="00D818FE"/>
    <w:rsid w:val="00D82CDE"/>
    <w:rsid w:val="00D82F09"/>
    <w:rsid w:val="00D8523D"/>
    <w:rsid w:val="00D85BA5"/>
    <w:rsid w:val="00D8628F"/>
    <w:rsid w:val="00D86CB7"/>
    <w:rsid w:val="00D90D58"/>
    <w:rsid w:val="00D926FF"/>
    <w:rsid w:val="00D9438E"/>
    <w:rsid w:val="00D9478A"/>
    <w:rsid w:val="00D9559A"/>
    <w:rsid w:val="00DA4ADD"/>
    <w:rsid w:val="00DA5DEB"/>
    <w:rsid w:val="00DB1E58"/>
    <w:rsid w:val="00DB43F8"/>
    <w:rsid w:val="00DB48F7"/>
    <w:rsid w:val="00DB6291"/>
    <w:rsid w:val="00DB6901"/>
    <w:rsid w:val="00DB6EAD"/>
    <w:rsid w:val="00DC1B14"/>
    <w:rsid w:val="00DC1E0E"/>
    <w:rsid w:val="00DC2427"/>
    <w:rsid w:val="00DC3247"/>
    <w:rsid w:val="00DC41C0"/>
    <w:rsid w:val="00DC4B1E"/>
    <w:rsid w:val="00DC4EA5"/>
    <w:rsid w:val="00DC5F29"/>
    <w:rsid w:val="00DC7634"/>
    <w:rsid w:val="00DC7A50"/>
    <w:rsid w:val="00DD102A"/>
    <w:rsid w:val="00DD178B"/>
    <w:rsid w:val="00DD3B7C"/>
    <w:rsid w:val="00DD5C1D"/>
    <w:rsid w:val="00DD75B6"/>
    <w:rsid w:val="00DE20D0"/>
    <w:rsid w:val="00DE253F"/>
    <w:rsid w:val="00DE35B8"/>
    <w:rsid w:val="00DE43A9"/>
    <w:rsid w:val="00DF1611"/>
    <w:rsid w:val="00DF2174"/>
    <w:rsid w:val="00DF3803"/>
    <w:rsid w:val="00DF48D7"/>
    <w:rsid w:val="00DF69AA"/>
    <w:rsid w:val="00E01C0B"/>
    <w:rsid w:val="00E01E9A"/>
    <w:rsid w:val="00E0684E"/>
    <w:rsid w:val="00E07754"/>
    <w:rsid w:val="00E10A10"/>
    <w:rsid w:val="00E11CAC"/>
    <w:rsid w:val="00E1666A"/>
    <w:rsid w:val="00E21434"/>
    <w:rsid w:val="00E221AB"/>
    <w:rsid w:val="00E2598E"/>
    <w:rsid w:val="00E27342"/>
    <w:rsid w:val="00E307E4"/>
    <w:rsid w:val="00E30A26"/>
    <w:rsid w:val="00E3121E"/>
    <w:rsid w:val="00E32A52"/>
    <w:rsid w:val="00E41069"/>
    <w:rsid w:val="00E41685"/>
    <w:rsid w:val="00E4560A"/>
    <w:rsid w:val="00E4619D"/>
    <w:rsid w:val="00E47AA6"/>
    <w:rsid w:val="00E47C5C"/>
    <w:rsid w:val="00E5114D"/>
    <w:rsid w:val="00E54127"/>
    <w:rsid w:val="00E54661"/>
    <w:rsid w:val="00E54A2E"/>
    <w:rsid w:val="00E54AC3"/>
    <w:rsid w:val="00E55371"/>
    <w:rsid w:val="00E55B78"/>
    <w:rsid w:val="00E55B8E"/>
    <w:rsid w:val="00E60E52"/>
    <w:rsid w:val="00E711DF"/>
    <w:rsid w:val="00E72280"/>
    <w:rsid w:val="00E72B72"/>
    <w:rsid w:val="00E742DF"/>
    <w:rsid w:val="00E77AB3"/>
    <w:rsid w:val="00E80871"/>
    <w:rsid w:val="00E81941"/>
    <w:rsid w:val="00E83A22"/>
    <w:rsid w:val="00E8552D"/>
    <w:rsid w:val="00E8595F"/>
    <w:rsid w:val="00E864BC"/>
    <w:rsid w:val="00E948E1"/>
    <w:rsid w:val="00EA1221"/>
    <w:rsid w:val="00EA6946"/>
    <w:rsid w:val="00EB088C"/>
    <w:rsid w:val="00EB0A07"/>
    <w:rsid w:val="00EB2FE1"/>
    <w:rsid w:val="00EB3BE4"/>
    <w:rsid w:val="00EB6D22"/>
    <w:rsid w:val="00EC0810"/>
    <w:rsid w:val="00EC0DCA"/>
    <w:rsid w:val="00EC46DA"/>
    <w:rsid w:val="00EC7A89"/>
    <w:rsid w:val="00ED17BE"/>
    <w:rsid w:val="00ED2525"/>
    <w:rsid w:val="00ED2E74"/>
    <w:rsid w:val="00ED46FB"/>
    <w:rsid w:val="00EE007B"/>
    <w:rsid w:val="00EE4C13"/>
    <w:rsid w:val="00EE53CF"/>
    <w:rsid w:val="00EE5B3A"/>
    <w:rsid w:val="00EE639E"/>
    <w:rsid w:val="00EE6A5A"/>
    <w:rsid w:val="00EE6DC8"/>
    <w:rsid w:val="00EF07C8"/>
    <w:rsid w:val="00EF0D95"/>
    <w:rsid w:val="00EF0F27"/>
    <w:rsid w:val="00EF309D"/>
    <w:rsid w:val="00F001A6"/>
    <w:rsid w:val="00F012CB"/>
    <w:rsid w:val="00F01DA2"/>
    <w:rsid w:val="00F01F76"/>
    <w:rsid w:val="00F0520D"/>
    <w:rsid w:val="00F104BC"/>
    <w:rsid w:val="00F11A01"/>
    <w:rsid w:val="00F15F3A"/>
    <w:rsid w:val="00F16669"/>
    <w:rsid w:val="00F22CAE"/>
    <w:rsid w:val="00F25CDC"/>
    <w:rsid w:val="00F26861"/>
    <w:rsid w:val="00F315A8"/>
    <w:rsid w:val="00F329A7"/>
    <w:rsid w:val="00F32C06"/>
    <w:rsid w:val="00F35112"/>
    <w:rsid w:val="00F36CD0"/>
    <w:rsid w:val="00F37AC6"/>
    <w:rsid w:val="00F4016D"/>
    <w:rsid w:val="00F413B2"/>
    <w:rsid w:val="00F41FC8"/>
    <w:rsid w:val="00F42954"/>
    <w:rsid w:val="00F511A3"/>
    <w:rsid w:val="00F53419"/>
    <w:rsid w:val="00F53B4F"/>
    <w:rsid w:val="00F55BC1"/>
    <w:rsid w:val="00F66F6C"/>
    <w:rsid w:val="00F73EDE"/>
    <w:rsid w:val="00F7600F"/>
    <w:rsid w:val="00F768E6"/>
    <w:rsid w:val="00F77062"/>
    <w:rsid w:val="00F8045C"/>
    <w:rsid w:val="00F821D8"/>
    <w:rsid w:val="00F832F3"/>
    <w:rsid w:val="00F84CEC"/>
    <w:rsid w:val="00F859E5"/>
    <w:rsid w:val="00F912A8"/>
    <w:rsid w:val="00F93D69"/>
    <w:rsid w:val="00F94502"/>
    <w:rsid w:val="00F9573D"/>
    <w:rsid w:val="00F96E30"/>
    <w:rsid w:val="00F971FC"/>
    <w:rsid w:val="00FA0070"/>
    <w:rsid w:val="00FA02AA"/>
    <w:rsid w:val="00FA06C5"/>
    <w:rsid w:val="00FA1136"/>
    <w:rsid w:val="00FA36E7"/>
    <w:rsid w:val="00FA3969"/>
    <w:rsid w:val="00FA6FD1"/>
    <w:rsid w:val="00FA79BD"/>
    <w:rsid w:val="00FB0A9E"/>
    <w:rsid w:val="00FB17A2"/>
    <w:rsid w:val="00FB1ACB"/>
    <w:rsid w:val="00FB4407"/>
    <w:rsid w:val="00FB4B2A"/>
    <w:rsid w:val="00FB5FE5"/>
    <w:rsid w:val="00FB6D16"/>
    <w:rsid w:val="00FC26A9"/>
    <w:rsid w:val="00FC2871"/>
    <w:rsid w:val="00FC39BE"/>
    <w:rsid w:val="00FD168E"/>
    <w:rsid w:val="00FD54EE"/>
    <w:rsid w:val="00FD5C63"/>
    <w:rsid w:val="00FE26E0"/>
    <w:rsid w:val="00FE3789"/>
    <w:rsid w:val="00FE411B"/>
    <w:rsid w:val="00FE44C8"/>
    <w:rsid w:val="00FE7B85"/>
    <w:rsid w:val="00FF1093"/>
    <w:rsid w:val="00FF203F"/>
    <w:rsid w:val="00FF45A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74D56FA"/>
  <w15:chartTrackingRefBased/>
  <w15:docId w15:val="{74CFC1C6-A3D8-4F9A-8379-81512673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264DE4"/>
    <w:pPr>
      <w:spacing w:line="320" w:lineRule="exact"/>
      <w:ind w:leftChars="7" w:left="113" w:hangingChars="106" w:hanging="106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2">
    <w:name w:val="スタイル2"/>
    <w:qFormat/>
    <w:rsid w:val="009754EE"/>
    <w:pPr>
      <w:ind w:leftChars="93" w:left="628" w:hangingChars="206" w:hanging="433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3">
    <w:name w:val="スタイル3"/>
    <w:qFormat/>
    <w:rsid w:val="000A1190"/>
    <w:pPr>
      <w:spacing w:line="320" w:lineRule="exact"/>
      <w:ind w:firstLineChars="100" w:firstLine="100"/>
      <w:jc w:val="both"/>
    </w:pPr>
    <w:rPr>
      <w:rFonts w:ascii="ＭＳ 明朝" w:hAnsi="ＭＳ 明朝"/>
      <w:kern w:val="2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4B779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B7794"/>
    <w:rPr>
      <w:rFonts w:ascii="ＭＳ 明朝" w:hAnsi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B779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B7794"/>
    <w:rPr>
      <w:rFonts w:ascii="ＭＳ 明朝" w:hAnsi="ＭＳ 明朝"/>
      <w:kern w:val="2"/>
      <w:sz w:val="21"/>
      <w:szCs w:val="21"/>
    </w:rPr>
  </w:style>
  <w:style w:type="paragraph" w:customStyle="1" w:styleId="a7">
    <w:name w:val="一太郎８/９"/>
    <w:rsid w:val="005E65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8">
    <w:name w:val="annotation text"/>
    <w:basedOn w:val="a"/>
    <w:link w:val="a9"/>
    <w:semiHidden/>
    <w:rsid w:val="0078080B"/>
    <w:pPr>
      <w:jc w:val="left"/>
    </w:pPr>
    <w:rPr>
      <w:szCs w:val="20"/>
    </w:rPr>
  </w:style>
  <w:style w:type="character" w:customStyle="1" w:styleId="a9">
    <w:name w:val="コメント文字列 (文字)"/>
    <w:link w:val="a8"/>
    <w:semiHidden/>
    <w:rsid w:val="0078080B"/>
    <w:rPr>
      <w:kern w:val="2"/>
      <w:sz w:val="21"/>
    </w:rPr>
  </w:style>
  <w:style w:type="paragraph" w:styleId="aa">
    <w:name w:val="header"/>
    <w:basedOn w:val="a"/>
    <w:link w:val="ab"/>
    <w:uiPriority w:val="99"/>
    <w:unhideWhenUsed/>
    <w:rsid w:val="008415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15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415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415FF"/>
    <w:rPr>
      <w:kern w:val="2"/>
      <w:sz w:val="21"/>
      <w:szCs w:val="22"/>
    </w:rPr>
  </w:style>
  <w:style w:type="table" w:styleId="ae">
    <w:name w:val="Table Grid"/>
    <w:basedOn w:val="a1"/>
    <w:uiPriority w:val="59"/>
    <w:rsid w:val="001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スタイル4"/>
    <w:qFormat/>
    <w:rsid w:val="00EE6A5A"/>
    <w:pPr>
      <w:wordWrap w:val="0"/>
      <w:autoSpaceDE w:val="0"/>
      <w:autoSpaceDN w:val="0"/>
      <w:adjustRightInd w:val="0"/>
      <w:spacing w:line="320" w:lineRule="exact"/>
      <w:ind w:leftChars="-6" w:left="203" w:hangingChars="209" w:hanging="209"/>
    </w:pPr>
    <w:rPr>
      <w:rFonts w:ascii="ＭＳ 明朝" w:hAnsi="ＭＳ 明朝" w:cs="ＭＳ 明朝"/>
      <w:sz w:val="22"/>
      <w:szCs w:val="22"/>
    </w:rPr>
  </w:style>
  <w:style w:type="paragraph" w:customStyle="1" w:styleId="5">
    <w:name w:val="スタイル5"/>
    <w:qFormat/>
    <w:rsid w:val="008E2B6D"/>
    <w:pPr>
      <w:overflowPunct w:val="0"/>
      <w:spacing w:line="320" w:lineRule="exact"/>
      <w:ind w:leftChars="-6" w:left="393" w:hangingChars="197" w:hanging="406"/>
      <w:textAlignment w:val="baseline"/>
    </w:pPr>
    <w:rPr>
      <w:rFonts w:ascii="ＭＳ 明朝" w:hAnsi="Times New Roman" w:cs="ＭＳ 明朝"/>
      <w:spacing w:val="-2"/>
      <w:sz w:val="21"/>
      <w:szCs w:val="21"/>
    </w:rPr>
  </w:style>
  <w:style w:type="paragraph" w:customStyle="1" w:styleId="6">
    <w:name w:val="スタイル6"/>
    <w:qFormat/>
    <w:rsid w:val="00B76905"/>
    <w:pPr>
      <w:spacing w:line="320" w:lineRule="exact"/>
      <w:ind w:left="238" w:hanging="221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7">
    <w:name w:val="スタイル7"/>
    <w:qFormat/>
    <w:rsid w:val="00B76905"/>
    <w:pPr>
      <w:spacing w:line="320" w:lineRule="exact"/>
      <w:ind w:left="238" w:hanging="221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8">
    <w:name w:val="スタイル8"/>
    <w:qFormat/>
    <w:rsid w:val="00B76905"/>
    <w:pPr>
      <w:spacing w:line="320" w:lineRule="exact"/>
      <w:ind w:leftChars="106" w:left="218" w:hangingChars="112" w:hanging="112"/>
    </w:pPr>
    <w:rPr>
      <w:rFonts w:ascii="ＭＳ 明朝" w:hAnsi="ＭＳ 明朝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F0520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0520D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E0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2023-01-06T01:46:00Z</cp:lastPrinted>
  <dcterms:created xsi:type="dcterms:W3CDTF">2023-06-27T07:20:00Z</dcterms:created>
  <dcterms:modified xsi:type="dcterms:W3CDTF">2023-06-27T07:20:00Z</dcterms:modified>
</cp:coreProperties>
</file>