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A4" w:rsidRDefault="00F7208E" w:rsidP="00C13EA4">
      <w:pPr>
        <w:rPr>
          <w:rFonts w:hint="eastAsia"/>
        </w:rPr>
      </w:pPr>
      <w:r>
        <w:rPr>
          <w:rFonts w:hint="eastAsia"/>
        </w:rPr>
        <w:t>別添様式</w:t>
      </w:r>
    </w:p>
    <w:p w:rsidR="00C13EA4" w:rsidRDefault="00C13EA4" w:rsidP="00C13EA4">
      <w:pPr>
        <w:rPr>
          <w:rFonts w:hint="eastAsia"/>
        </w:rPr>
      </w:pPr>
    </w:p>
    <w:p w:rsidR="00C13EA4" w:rsidRDefault="00C13EA4" w:rsidP="00C13EA4">
      <w:pPr>
        <w:rPr>
          <w:rFonts w:hint="eastAsia"/>
        </w:rPr>
      </w:pPr>
    </w:p>
    <w:p w:rsidR="00C13EA4" w:rsidRDefault="00F7208E" w:rsidP="00C13EA4">
      <w:pPr>
        <w:jc w:val="center"/>
        <w:rPr>
          <w:rFonts w:hint="eastAsia"/>
        </w:rPr>
      </w:pPr>
      <w:r>
        <w:rPr>
          <w:rFonts w:hint="eastAsia"/>
        </w:rPr>
        <w:t>占用許可物件の安全性について</w:t>
      </w:r>
    </w:p>
    <w:p w:rsidR="00C13EA4" w:rsidRDefault="00C13EA4" w:rsidP="00C13EA4">
      <w:pPr>
        <w:rPr>
          <w:rFonts w:hint="eastAsia"/>
        </w:rPr>
      </w:pPr>
    </w:p>
    <w:p w:rsidR="00C13EA4" w:rsidRDefault="00C13EA4" w:rsidP="00C13EA4">
      <w:pPr>
        <w:rPr>
          <w:rFonts w:hint="eastAsia"/>
        </w:rPr>
      </w:pPr>
    </w:p>
    <w:p w:rsidR="00C13EA4" w:rsidRDefault="00F7208E" w:rsidP="00C13EA4">
      <w:pPr>
        <w:rPr>
          <w:rFonts w:hint="eastAsia"/>
        </w:rPr>
      </w:pP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鳥取県鳥取県</w:t>
      </w:r>
      <w:proofErr w:type="gramEnd"/>
      <w:r>
        <w:rPr>
          <w:rFonts w:hint="eastAsia"/>
        </w:rPr>
        <w:t>土整備事務所長　様</w:t>
      </w:r>
    </w:p>
    <w:p w:rsidR="00C13EA4" w:rsidRDefault="00C13EA4" w:rsidP="00C13EA4">
      <w:pPr>
        <w:rPr>
          <w:rFonts w:hint="eastAsia"/>
        </w:rPr>
      </w:pPr>
    </w:p>
    <w:p w:rsidR="00C13EA4" w:rsidRPr="007A1E62" w:rsidRDefault="00C13EA4" w:rsidP="00C13EA4">
      <w:pPr>
        <w:rPr>
          <w:rFonts w:hint="eastAsia"/>
        </w:rPr>
      </w:pPr>
    </w:p>
    <w:p w:rsidR="00C13EA4" w:rsidRDefault="00F7208E" w:rsidP="00C13EA4">
      <w:pPr>
        <w:rPr>
          <w:rFonts w:hint="eastAsia"/>
        </w:rPr>
      </w:pPr>
      <w:r>
        <w:rPr>
          <w:rFonts w:hint="eastAsia"/>
        </w:rPr>
        <w:t xml:space="preserve">　占用物件の安全性について、下記のとおり確認したので報告します。</w:t>
      </w:r>
    </w:p>
    <w:p w:rsidR="00C13EA4" w:rsidRDefault="00C13EA4" w:rsidP="00C13EA4">
      <w:pPr>
        <w:rPr>
          <w:rFonts w:hint="eastAsia"/>
        </w:rPr>
      </w:pPr>
    </w:p>
    <w:p w:rsidR="00C13EA4" w:rsidRDefault="00C13EA4" w:rsidP="00C13EA4">
      <w:pPr>
        <w:rPr>
          <w:rFonts w:hint="eastAsia"/>
        </w:rPr>
      </w:pPr>
    </w:p>
    <w:p w:rsidR="00C13EA4" w:rsidRDefault="00F7208E" w:rsidP="00C13EA4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C13EA4" w:rsidRDefault="00C13EA4" w:rsidP="00C13EA4">
      <w:pPr>
        <w:rPr>
          <w:rFonts w:hint="eastAsia"/>
        </w:rPr>
      </w:pPr>
    </w:p>
    <w:p w:rsidR="00C13EA4" w:rsidRDefault="00C13EA4" w:rsidP="00C13EA4">
      <w:pPr>
        <w:rPr>
          <w:rFonts w:hint="eastAsia"/>
        </w:rPr>
      </w:pPr>
    </w:p>
    <w:p w:rsidR="00C13EA4" w:rsidRDefault="00F7208E" w:rsidP="00C13E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報告者　郵便番号</w:t>
      </w:r>
    </w:p>
    <w:p w:rsidR="00C13EA4" w:rsidRDefault="00F7208E" w:rsidP="00C13E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住　　所</w:t>
      </w:r>
    </w:p>
    <w:p w:rsidR="00C13EA4" w:rsidRDefault="00F7208E" w:rsidP="00C13EA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　　名</w:t>
      </w:r>
    </w:p>
    <w:p w:rsidR="00C13EA4" w:rsidRDefault="00C13EA4" w:rsidP="00C13EA4">
      <w:pPr>
        <w:rPr>
          <w:rFonts w:hint="eastAsia"/>
        </w:rPr>
      </w:pPr>
    </w:p>
    <w:p w:rsidR="00C13EA4" w:rsidRDefault="00C13EA4" w:rsidP="00C13EA4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4888"/>
        <w:gridCol w:w="1540"/>
      </w:tblGrid>
      <w:tr w:rsidR="00000000" w:rsidTr="003F3FE0">
        <w:tc>
          <w:tcPr>
            <w:tcW w:w="1985" w:type="dxa"/>
            <w:shd w:val="clear" w:color="auto" w:fill="auto"/>
            <w:vAlign w:val="center"/>
          </w:tcPr>
          <w:p w:rsidR="00C13EA4" w:rsidRDefault="00F7208E" w:rsidP="003F3FE0">
            <w:pPr>
              <w:jc w:val="center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3EA4" w:rsidRDefault="00F7208E" w:rsidP="003F3FE0">
            <w:pPr>
              <w:jc w:val="center"/>
            </w:pPr>
            <w:r>
              <w:rPr>
                <w:rFonts w:hint="eastAsia"/>
              </w:rPr>
              <w:t>占用物件の安全性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EA4" w:rsidRDefault="00F7208E" w:rsidP="003F3FE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0000" w:rsidTr="003F3FE0">
        <w:tc>
          <w:tcPr>
            <w:tcW w:w="1985" w:type="dxa"/>
            <w:shd w:val="clear" w:color="auto" w:fill="auto"/>
          </w:tcPr>
          <w:p w:rsidR="00C13EA4" w:rsidRDefault="00C13EA4" w:rsidP="003F3FE0">
            <w:pPr>
              <w:rPr>
                <w:rFonts w:hint="eastAsia"/>
              </w:rPr>
            </w:pPr>
          </w:p>
          <w:p w:rsidR="00C13EA4" w:rsidRDefault="00C13EA4" w:rsidP="00C13EA4"/>
        </w:tc>
        <w:tc>
          <w:tcPr>
            <w:tcW w:w="4961" w:type="dxa"/>
            <w:shd w:val="clear" w:color="auto" w:fill="auto"/>
          </w:tcPr>
          <w:p w:rsidR="00C13EA4" w:rsidRDefault="00F7208E" w:rsidP="00C13EA4"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月に実施した点検等において、道路の構造又は交通に支障を及ぼすおそれがないものとして占用</w:t>
            </w:r>
            <w:r>
              <w:rPr>
                <w:rFonts w:hint="eastAsia"/>
              </w:rPr>
              <w:t>物件の安全性を確認</w:t>
            </w:r>
          </w:p>
        </w:tc>
        <w:tc>
          <w:tcPr>
            <w:tcW w:w="1559" w:type="dxa"/>
            <w:shd w:val="clear" w:color="auto" w:fill="auto"/>
          </w:tcPr>
          <w:p w:rsidR="00C13EA4" w:rsidRDefault="00C13EA4" w:rsidP="003F3FE0"/>
        </w:tc>
      </w:tr>
      <w:tr w:rsidR="00000000" w:rsidTr="003F3FE0">
        <w:tc>
          <w:tcPr>
            <w:tcW w:w="1985" w:type="dxa"/>
            <w:shd w:val="clear" w:color="auto" w:fill="auto"/>
          </w:tcPr>
          <w:p w:rsidR="00C13EA4" w:rsidRDefault="00C13EA4" w:rsidP="003F3FE0"/>
        </w:tc>
        <w:tc>
          <w:tcPr>
            <w:tcW w:w="4961" w:type="dxa"/>
            <w:shd w:val="clear" w:color="auto" w:fill="auto"/>
          </w:tcPr>
          <w:p w:rsidR="00C13EA4" w:rsidRDefault="00C13EA4" w:rsidP="003F3FE0">
            <w:pPr>
              <w:rPr>
                <w:rFonts w:hint="eastAsia"/>
              </w:rPr>
            </w:pPr>
          </w:p>
          <w:p w:rsidR="00C13EA4" w:rsidRDefault="00C13EA4" w:rsidP="003F3FE0">
            <w:pPr>
              <w:rPr>
                <w:rFonts w:hint="eastAsia"/>
              </w:rPr>
            </w:pPr>
          </w:p>
          <w:p w:rsidR="00C13EA4" w:rsidRPr="007A1E62" w:rsidRDefault="00C13EA4" w:rsidP="003F3FE0"/>
        </w:tc>
        <w:tc>
          <w:tcPr>
            <w:tcW w:w="1559" w:type="dxa"/>
            <w:shd w:val="clear" w:color="auto" w:fill="auto"/>
          </w:tcPr>
          <w:p w:rsidR="00C13EA4" w:rsidRDefault="00C13EA4" w:rsidP="003F3FE0"/>
        </w:tc>
      </w:tr>
      <w:tr w:rsidR="00000000" w:rsidTr="003F3FE0">
        <w:tc>
          <w:tcPr>
            <w:tcW w:w="1985" w:type="dxa"/>
            <w:shd w:val="clear" w:color="auto" w:fill="auto"/>
          </w:tcPr>
          <w:p w:rsidR="00C13EA4" w:rsidRDefault="00C13EA4" w:rsidP="003F3FE0"/>
        </w:tc>
        <w:tc>
          <w:tcPr>
            <w:tcW w:w="4961" w:type="dxa"/>
            <w:shd w:val="clear" w:color="auto" w:fill="auto"/>
          </w:tcPr>
          <w:p w:rsidR="00C13EA4" w:rsidRDefault="00C13EA4" w:rsidP="003F3FE0">
            <w:pPr>
              <w:rPr>
                <w:rFonts w:hint="eastAsia"/>
              </w:rPr>
            </w:pPr>
          </w:p>
          <w:p w:rsidR="00C13EA4" w:rsidRDefault="00C13EA4" w:rsidP="003F3FE0">
            <w:pPr>
              <w:rPr>
                <w:rFonts w:hint="eastAsia"/>
              </w:rPr>
            </w:pPr>
          </w:p>
          <w:p w:rsidR="00C13EA4" w:rsidRDefault="00C13EA4" w:rsidP="003F3FE0"/>
        </w:tc>
        <w:tc>
          <w:tcPr>
            <w:tcW w:w="1559" w:type="dxa"/>
            <w:shd w:val="clear" w:color="auto" w:fill="auto"/>
          </w:tcPr>
          <w:p w:rsidR="00C13EA4" w:rsidRDefault="00C13EA4" w:rsidP="003F3FE0"/>
        </w:tc>
      </w:tr>
    </w:tbl>
    <w:p w:rsidR="00C13EA4" w:rsidRDefault="00C13EA4" w:rsidP="00C13EA4"/>
    <w:p w:rsidR="007A1E62" w:rsidRDefault="005D0587" w:rsidP="005D0587">
      <w:r>
        <w:t xml:space="preserve"> </w:t>
      </w:r>
    </w:p>
    <w:sectPr w:rsidR="007A1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62"/>
    <w:rsid w:val="001D1147"/>
    <w:rsid w:val="003F3FE0"/>
    <w:rsid w:val="005D0587"/>
    <w:rsid w:val="007A1E62"/>
    <w:rsid w:val="009B4C3C"/>
    <w:rsid w:val="00C13EA4"/>
    <w:rsid w:val="00F7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4FBC5"/>
  <w15:chartTrackingRefBased/>
  <w15:docId w15:val="{37234E0C-91F1-4E87-8E64-C0894E7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E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13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E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2023-03-01T03:28:00Z</dcterms:created>
  <dcterms:modified xsi:type="dcterms:W3CDTF">2023-03-01T03:28:00Z</dcterms:modified>
</cp:coreProperties>
</file>