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6A" w:rsidRPr="00943024" w:rsidRDefault="000E136A" w:rsidP="003751BB">
      <w:pPr>
        <w:rPr>
          <w:rFonts w:hAnsi="ＭＳ 明朝"/>
          <w:sz w:val="22"/>
        </w:rPr>
      </w:pPr>
      <w:r w:rsidRPr="00943024">
        <w:rPr>
          <w:rFonts w:hAnsi="ＭＳ 明朝" w:hint="eastAsia"/>
          <w:sz w:val="22"/>
        </w:rPr>
        <w:t>チラシ表面</w:t>
      </w:r>
    </w:p>
    <w:p w:rsidR="000E136A" w:rsidRPr="00943024" w:rsidRDefault="000E136A" w:rsidP="003751BB">
      <w:pPr>
        <w:rPr>
          <w:rFonts w:hAnsi="ＭＳ 明朝" w:hint="eastAsia"/>
          <w:sz w:val="22"/>
        </w:rPr>
      </w:pPr>
    </w:p>
    <w:p w:rsidR="00D3299B" w:rsidRPr="00943024" w:rsidRDefault="003751BB" w:rsidP="003751BB">
      <w:pPr>
        <w:rPr>
          <w:rFonts w:hAnsi="ＭＳ 明朝"/>
          <w:sz w:val="22"/>
        </w:rPr>
      </w:pPr>
      <w:r w:rsidRPr="00943024">
        <w:rPr>
          <w:rFonts w:hAnsi="ＭＳ 明朝" w:hint="eastAsia"/>
          <w:sz w:val="22"/>
        </w:rPr>
        <w:t>ロービジョンフォーラム ｉｎ</w:t>
      </w:r>
      <w:r w:rsidRPr="00943024">
        <w:rPr>
          <w:rFonts w:hAnsi="ＭＳ 明朝"/>
          <w:sz w:val="22"/>
        </w:rPr>
        <w:t xml:space="preserve"> 鳥取</w:t>
      </w:r>
    </w:p>
    <w:p w:rsidR="003751BB" w:rsidRPr="00943024" w:rsidRDefault="003751BB" w:rsidP="003751BB">
      <w:pPr>
        <w:rPr>
          <w:rFonts w:hAnsi="ＭＳ 明朝"/>
          <w:sz w:val="22"/>
        </w:rPr>
      </w:pPr>
    </w:p>
    <w:p w:rsidR="003751BB" w:rsidRPr="00943024" w:rsidRDefault="003751BB" w:rsidP="003751BB">
      <w:pPr>
        <w:rPr>
          <w:rFonts w:hAnsi="ＭＳ 明朝"/>
          <w:sz w:val="22"/>
        </w:rPr>
      </w:pPr>
      <w:r w:rsidRPr="00943024">
        <w:rPr>
          <w:rFonts w:hAnsi="ＭＳ 明朝" w:hint="eastAsia"/>
          <w:sz w:val="22"/>
        </w:rPr>
        <w:t>社会における理解や認識があまり進んでいないロービジョンに対する県民の理解を深めるとともに、視機能の低下により、読み書き、仕事、</w:t>
      </w:r>
      <w:r w:rsidR="00DA5E77" w:rsidRPr="00943024">
        <w:rPr>
          <w:rFonts w:hAnsi="ＭＳ 明朝" w:hint="eastAsia"/>
          <w:sz w:val="22"/>
        </w:rPr>
        <w:t>学業、家事など生活の様々な場面で不安や困難を抱えるかた</w:t>
      </w:r>
      <w:r w:rsidRPr="00943024">
        <w:rPr>
          <w:rFonts w:hAnsi="ＭＳ 明朝" w:hint="eastAsia"/>
          <w:sz w:val="22"/>
        </w:rPr>
        <w:t>が安心した日常生活・社会生活を送ることができるよう、ロービジョンケアに繋げていくためのフォーラムを開催します。</w:t>
      </w:r>
    </w:p>
    <w:p w:rsidR="003751BB" w:rsidRPr="00943024" w:rsidRDefault="003751BB" w:rsidP="003751BB">
      <w:pPr>
        <w:rPr>
          <w:rFonts w:hAnsi="ＭＳ 明朝"/>
          <w:sz w:val="22"/>
        </w:rPr>
      </w:pPr>
    </w:p>
    <w:p w:rsidR="003751BB" w:rsidRPr="00943024" w:rsidRDefault="003751BB" w:rsidP="003751BB">
      <w:pPr>
        <w:rPr>
          <w:rFonts w:hAnsi="ＭＳ 明朝"/>
          <w:sz w:val="22"/>
        </w:rPr>
      </w:pPr>
      <w:r w:rsidRPr="00943024">
        <w:rPr>
          <w:rFonts w:hAnsi="ＭＳ 明朝" w:hint="eastAsia"/>
          <w:sz w:val="22"/>
        </w:rPr>
        <w:t>日</w:t>
      </w:r>
      <w:r w:rsidR="00920526" w:rsidRPr="00943024">
        <w:rPr>
          <w:rFonts w:hAnsi="ＭＳ 明朝" w:hint="eastAsia"/>
          <w:sz w:val="22"/>
        </w:rPr>
        <w:t>時、３</w:t>
      </w:r>
      <w:r w:rsidRPr="00943024">
        <w:rPr>
          <w:rFonts w:hAnsi="ＭＳ 明朝"/>
          <w:sz w:val="22"/>
        </w:rPr>
        <w:t>月</w:t>
      </w:r>
      <w:r w:rsidR="0033365C" w:rsidRPr="00943024">
        <w:rPr>
          <w:rFonts w:hAnsi="ＭＳ 明朝" w:hint="eastAsia"/>
          <w:sz w:val="22"/>
        </w:rPr>
        <w:t>１０</w:t>
      </w:r>
      <w:r w:rsidR="00920526" w:rsidRPr="00943024">
        <w:rPr>
          <w:rFonts w:hAnsi="ＭＳ 明朝"/>
          <w:sz w:val="22"/>
        </w:rPr>
        <w:t>日</w:t>
      </w:r>
      <w:r w:rsidR="0033365C" w:rsidRPr="00943024">
        <w:rPr>
          <w:rFonts w:hAnsi="ＭＳ 明朝" w:hint="eastAsia"/>
          <w:sz w:val="22"/>
        </w:rPr>
        <w:t xml:space="preserve">　日</w:t>
      </w:r>
      <w:r w:rsidR="00920526" w:rsidRPr="00943024">
        <w:rPr>
          <w:rFonts w:hAnsi="ＭＳ 明朝" w:hint="eastAsia"/>
          <w:sz w:val="22"/>
        </w:rPr>
        <w:t xml:space="preserve">曜日　</w:t>
      </w:r>
      <w:r w:rsidR="0033365C" w:rsidRPr="00943024">
        <w:rPr>
          <w:rFonts w:hAnsi="ＭＳ 明朝" w:hint="eastAsia"/>
          <w:sz w:val="22"/>
        </w:rPr>
        <w:t>午後１時３０分から午後４</w:t>
      </w:r>
      <w:r w:rsidR="00920526" w:rsidRPr="00943024">
        <w:rPr>
          <w:rFonts w:hAnsi="ＭＳ 明朝" w:hint="eastAsia"/>
          <w:sz w:val="22"/>
        </w:rPr>
        <w:t>時まで</w:t>
      </w:r>
    </w:p>
    <w:p w:rsidR="003751BB" w:rsidRPr="00943024" w:rsidRDefault="0033365C" w:rsidP="003751BB">
      <w:pPr>
        <w:rPr>
          <w:rFonts w:hAnsi="ＭＳ 明朝"/>
          <w:sz w:val="22"/>
        </w:rPr>
      </w:pPr>
      <w:r w:rsidRPr="00943024">
        <w:rPr>
          <w:rFonts w:hAnsi="ＭＳ 明朝" w:hint="eastAsia"/>
          <w:sz w:val="22"/>
        </w:rPr>
        <w:t>定員、５</w:t>
      </w:r>
      <w:r w:rsidR="00920526" w:rsidRPr="00943024">
        <w:rPr>
          <w:rFonts w:hAnsi="ＭＳ 明朝" w:hint="eastAsia"/>
          <w:sz w:val="22"/>
        </w:rPr>
        <w:t>０</w:t>
      </w:r>
      <w:r w:rsidR="003751BB" w:rsidRPr="00943024">
        <w:rPr>
          <w:rFonts w:hAnsi="ＭＳ 明朝" w:hint="eastAsia"/>
          <w:sz w:val="22"/>
        </w:rPr>
        <w:t>名（先着順）※事前申込必須</w:t>
      </w:r>
    </w:p>
    <w:p w:rsidR="003751BB" w:rsidRPr="00943024" w:rsidRDefault="0033365C" w:rsidP="00920526">
      <w:pPr>
        <w:rPr>
          <w:rFonts w:hAnsi="ＭＳ 明朝"/>
          <w:sz w:val="22"/>
        </w:rPr>
      </w:pPr>
      <w:r w:rsidRPr="00943024">
        <w:rPr>
          <w:rFonts w:hAnsi="ＭＳ 明朝" w:hint="eastAsia"/>
          <w:sz w:val="22"/>
        </w:rPr>
        <w:t>開催場所　鳥取県庁講堂</w:t>
      </w:r>
      <w:r w:rsidR="00FF4099" w:rsidRPr="00943024">
        <w:rPr>
          <w:rFonts w:hAnsi="ＭＳ 明朝" w:hint="eastAsia"/>
          <w:sz w:val="22"/>
        </w:rPr>
        <w:t>（鳥取県鳥取市東町１丁目２２０）</w:t>
      </w:r>
    </w:p>
    <w:p w:rsidR="003751BB" w:rsidRPr="00943024" w:rsidRDefault="003751BB" w:rsidP="003751BB">
      <w:pPr>
        <w:rPr>
          <w:rFonts w:hAnsi="ＭＳ 明朝"/>
          <w:sz w:val="22"/>
        </w:rPr>
      </w:pPr>
    </w:p>
    <w:p w:rsidR="003751BB" w:rsidRPr="00943024" w:rsidRDefault="003751BB" w:rsidP="003751BB">
      <w:pPr>
        <w:rPr>
          <w:rFonts w:hAnsi="ＭＳ 明朝"/>
          <w:sz w:val="22"/>
        </w:rPr>
      </w:pPr>
      <w:r w:rsidRPr="00943024">
        <w:rPr>
          <w:rFonts w:hAnsi="ＭＳ 明朝" w:hint="eastAsia"/>
          <w:sz w:val="22"/>
        </w:rPr>
        <w:t>参加費無料</w:t>
      </w:r>
    </w:p>
    <w:p w:rsidR="003751BB" w:rsidRPr="00943024" w:rsidRDefault="003751BB" w:rsidP="003751BB">
      <w:pPr>
        <w:rPr>
          <w:rFonts w:hAnsi="ＭＳ 明朝"/>
          <w:sz w:val="22"/>
        </w:rPr>
      </w:pPr>
    </w:p>
    <w:p w:rsidR="003751BB" w:rsidRPr="00943024" w:rsidRDefault="0033365C" w:rsidP="003751BB">
      <w:pPr>
        <w:rPr>
          <w:rFonts w:hAnsi="ＭＳ 明朝"/>
          <w:sz w:val="22"/>
        </w:rPr>
      </w:pPr>
      <w:r w:rsidRPr="00943024">
        <w:rPr>
          <w:rFonts w:hAnsi="ＭＳ 明朝" w:hint="eastAsia"/>
          <w:sz w:val="22"/>
        </w:rPr>
        <w:t>講演　「ロービジョンの方と共にここにいる</w:t>
      </w:r>
      <w:r w:rsidR="003751BB" w:rsidRPr="00943024">
        <w:rPr>
          <w:rFonts w:hAnsi="ＭＳ 明朝" w:hint="eastAsia"/>
          <w:sz w:val="22"/>
        </w:rPr>
        <w:t>」</w:t>
      </w:r>
    </w:p>
    <w:p w:rsidR="003751BB" w:rsidRPr="00943024" w:rsidRDefault="0033365C" w:rsidP="003751BB">
      <w:pPr>
        <w:rPr>
          <w:rFonts w:hAnsi="ＭＳ 明朝"/>
          <w:sz w:val="22"/>
        </w:rPr>
      </w:pPr>
      <w:r w:rsidRPr="00943024">
        <w:rPr>
          <w:rFonts w:hAnsi="ＭＳ 明朝" w:hint="eastAsia"/>
          <w:sz w:val="22"/>
        </w:rPr>
        <w:t>講師　田中桂子</w:t>
      </w:r>
      <w:r w:rsidR="003751BB" w:rsidRPr="00943024">
        <w:rPr>
          <w:rFonts w:hAnsi="ＭＳ 明朝"/>
          <w:sz w:val="22"/>
        </w:rPr>
        <w:t>氏</w:t>
      </w:r>
      <w:r w:rsidR="00FF4099" w:rsidRPr="00943024">
        <w:rPr>
          <w:rFonts w:hAnsi="ＭＳ 明朝" w:hint="eastAsia"/>
          <w:sz w:val="22"/>
        </w:rPr>
        <w:t>（神戸アイセンター病院　心理カウンセラー（公認</w:t>
      </w:r>
      <w:r w:rsidRPr="00943024">
        <w:rPr>
          <w:rFonts w:hAnsi="ＭＳ 明朝" w:hint="eastAsia"/>
          <w:sz w:val="22"/>
        </w:rPr>
        <w:t>心理師）</w:t>
      </w:r>
      <w:r w:rsidR="003751BB" w:rsidRPr="00943024">
        <w:rPr>
          <w:rFonts w:hAnsi="ＭＳ 明朝" w:hint="eastAsia"/>
          <w:sz w:val="22"/>
        </w:rPr>
        <w:t>）</w:t>
      </w:r>
    </w:p>
    <w:p w:rsidR="003751BB" w:rsidRPr="00943024" w:rsidRDefault="003751BB" w:rsidP="003751BB">
      <w:pPr>
        <w:rPr>
          <w:rFonts w:hAnsi="ＭＳ 明朝"/>
          <w:sz w:val="22"/>
        </w:rPr>
      </w:pPr>
      <w:r w:rsidRPr="00943024">
        <w:rPr>
          <w:rFonts w:hAnsi="ＭＳ 明朝" w:hint="eastAsia"/>
          <w:sz w:val="22"/>
        </w:rPr>
        <w:t>講師略歴</w:t>
      </w:r>
    </w:p>
    <w:p w:rsidR="00920526" w:rsidRPr="00943024" w:rsidRDefault="0033365C" w:rsidP="00920526">
      <w:pPr>
        <w:rPr>
          <w:rFonts w:hAnsi="ＭＳ 明朝"/>
          <w:sz w:val="22"/>
        </w:rPr>
      </w:pPr>
      <w:r w:rsidRPr="00943024">
        <w:rPr>
          <w:rFonts w:hAnsi="ＭＳ 明朝" w:hint="eastAsia"/>
          <w:sz w:val="22"/>
        </w:rPr>
        <w:t>神戸アイセンター病院他、心療内科、高齢者関連企業に勤務。網膜変性外来・ロービジョン外来で心理支援と情報提供、県外の眼科でロービジョンケアの補助を行うほか、視覚障害者情報提供施設などで実施する講座や同行援護従業者養成研修等で講師を担当している。</w:t>
      </w:r>
    </w:p>
    <w:p w:rsidR="003751BB" w:rsidRPr="00943024" w:rsidRDefault="003751BB" w:rsidP="003751BB">
      <w:pPr>
        <w:rPr>
          <w:rFonts w:hAnsi="ＭＳ 明朝"/>
          <w:sz w:val="22"/>
        </w:rPr>
      </w:pPr>
    </w:p>
    <w:p w:rsidR="0033365C" w:rsidRPr="00943024" w:rsidRDefault="0033365C" w:rsidP="003751BB">
      <w:pPr>
        <w:rPr>
          <w:rFonts w:hAnsi="ＭＳ 明朝"/>
          <w:sz w:val="22"/>
        </w:rPr>
      </w:pPr>
      <w:r w:rsidRPr="00943024">
        <w:rPr>
          <w:rFonts w:hAnsi="ＭＳ 明朝" w:hint="eastAsia"/>
          <w:sz w:val="22"/>
        </w:rPr>
        <w:t>交流サロン</w:t>
      </w:r>
    </w:p>
    <w:p w:rsidR="0033365C" w:rsidRPr="00943024" w:rsidRDefault="0033365C" w:rsidP="0033365C">
      <w:pPr>
        <w:rPr>
          <w:rFonts w:hAnsi="ＭＳ 明朝"/>
          <w:sz w:val="22"/>
        </w:rPr>
      </w:pPr>
      <w:r w:rsidRPr="00943024">
        <w:rPr>
          <w:rFonts w:hAnsi="ＭＳ 明朝" w:hint="eastAsia"/>
          <w:sz w:val="22"/>
        </w:rPr>
        <w:t>講師を交え、参加者の皆さん</w:t>
      </w:r>
      <w:r w:rsidR="008A0227" w:rsidRPr="00943024">
        <w:rPr>
          <w:rFonts w:hAnsi="ＭＳ 明朝" w:hint="eastAsia"/>
          <w:sz w:val="22"/>
        </w:rPr>
        <w:t>と</w:t>
      </w:r>
      <w:r w:rsidRPr="00943024">
        <w:rPr>
          <w:rFonts w:hAnsi="ＭＳ 明朝" w:hint="eastAsia"/>
          <w:sz w:val="22"/>
        </w:rPr>
        <w:t>一緒にロービジョンについてお話をします。</w:t>
      </w:r>
    </w:p>
    <w:p w:rsidR="0033365C" w:rsidRPr="00943024" w:rsidRDefault="0033365C" w:rsidP="0033365C">
      <w:pPr>
        <w:rPr>
          <w:rFonts w:hAnsi="ＭＳ 明朝"/>
          <w:sz w:val="22"/>
        </w:rPr>
      </w:pPr>
      <w:r w:rsidRPr="00943024">
        <w:rPr>
          <w:rFonts w:hAnsi="ＭＳ 明朝" w:hint="eastAsia"/>
          <w:sz w:val="22"/>
        </w:rPr>
        <w:t>ロービジョンに関する最新機器等の展示も行いますので、ご自由に体験できます。そのほか、読みやすい書籍の展示等も行います。</w:t>
      </w:r>
    </w:p>
    <w:p w:rsidR="0033365C" w:rsidRPr="00943024" w:rsidRDefault="0033365C" w:rsidP="003751BB">
      <w:pPr>
        <w:rPr>
          <w:rFonts w:hAnsi="ＭＳ 明朝"/>
          <w:sz w:val="22"/>
        </w:rPr>
      </w:pPr>
    </w:p>
    <w:p w:rsidR="003751BB" w:rsidRPr="00943024" w:rsidRDefault="003751BB" w:rsidP="003751BB">
      <w:pPr>
        <w:rPr>
          <w:rFonts w:hAnsi="ＭＳ 明朝"/>
          <w:sz w:val="22"/>
        </w:rPr>
      </w:pPr>
      <w:r w:rsidRPr="00943024">
        <w:rPr>
          <w:rFonts w:hAnsi="ＭＳ 明朝" w:hint="eastAsia"/>
          <w:sz w:val="22"/>
        </w:rPr>
        <w:t>主催：鳥取県</w:t>
      </w:r>
    </w:p>
    <w:p w:rsidR="003751BB" w:rsidRPr="00943024" w:rsidRDefault="003751BB" w:rsidP="003751BB">
      <w:pPr>
        <w:rPr>
          <w:rFonts w:hAnsi="ＭＳ 明朝"/>
          <w:sz w:val="22"/>
        </w:rPr>
      </w:pPr>
      <w:r w:rsidRPr="00943024">
        <w:rPr>
          <w:rFonts w:hAnsi="ＭＳ 明朝" w:hint="eastAsia"/>
          <w:sz w:val="22"/>
        </w:rPr>
        <w:t>お問い合わせ先：</w:t>
      </w:r>
      <w:r w:rsidR="001D6322" w:rsidRPr="00943024">
        <w:rPr>
          <w:rFonts w:hAnsi="ＭＳ 明朝" w:hint="eastAsia"/>
          <w:sz w:val="22"/>
        </w:rPr>
        <w:t>県</w:t>
      </w:r>
      <w:r w:rsidR="00FF4099" w:rsidRPr="00943024">
        <w:rPr>
          <w:rFonts w:hAnsi="ＭＳ 明朝" w:hint="eastAsia"/>
          <w:sz w:val="22"/>
        </w:rPr>
        <w:t>障がい</w:t>
      </w:r>
      <w:r w:rsidRPr="00943024">
        <w:rPr>
          <w:rFonts w:hAnsi="ＭＳ 明朝" w:hint="eastAsia"/>
          <w:sz w:val="22"/>
        </w:rPr>
        <w:t>福祉課</w:t>
      </w:r>
    </w:p>
    <w:p w:rsidR="003751BB" w:rsidRPr="00943024" w:rsidRDefault="003751BB" w:rsidP="003751BB">
      <w:pPr>
        <w:rPr>
          <w:rFonts w:hAnsi="ＭＳ 明朝"/>
          <w:sz w:val="22"/>
        </w:rPr>
      </w:pPr>
      <w:r w:rsidRPr="00943024">
        <w:rPr>
          <w:rFonts w:hAnsi="ＭＳ 明朝" w:hint="eastAsia"/>
          <w:sz w:val="22"/>
        </w:rPr>
        <w:t>電話：０８５７－２６－７２０１</w:t>
      </w:r>
    </w:p>
    <w:p w:rsidR="003751BB" w:rsidRPr="00943024" w:rsidRDefault="003751BB" w:rsidP="003751BB">
      <w:pPr>
        <w:rPr>
          <w:rFonts w:hAnsi="ＭＳ 明朝"/>
          <w:sz w:val="22"/>
        </w:rPr>
      </w:pPr>
      <w:r w:rsidRPr="00943024">
        <w:rPr>
          <w:rFonts w:hAnsi="ＭＳ 明朝" w:hint="eastAsia"/>
          <w:sz w:val="22"/>
        </w:rPr>
        <w:t>ファクシミリ：</w:t>
      </w:r>
      <w:r w:rsidRPr="00943024">
        <w:rPr>
          <w:rFonts w:hAnsi="ＭＳ 明朝"/>
          <w:sz w:val="22"/>
        </w:rPr>
        <w:t xml:space="preserve"> ０８５７－２６－８１３６</w:t>
      </w:r>
    </w:p>
    <w:p w:rsidR="003751BB" w:rsidRPr="003751BB" w:rsidRDefault="003751BB" w:rsidP="003751BB">
      <w:pPr>
        <w:rPr>
          <w:rFonts w:hAnsi="ＭＳ 明朝"/>
        </w:rPr>
      </w:pPr>
      <w:r w:rsidRPr="00943024">
        <w:rPr>
          <w:rFonts w:hAnsi="ＭＳ 明朝" w:hint="eastAsia"/>
          <w:sz w:val="22"/>
        </w:rPr>
        <w:t>メールアドレス：</w:t>
      </w:r>
      <w:r w:rsidR="00FF4099" w:rsidRPr="00943024">
        <w:rPr>
          <w:sz w:val="22"/>
        </w:rPr>
        <w:t>shougaifukushi@pref.tottori.lg.jp</w:t>
      </w:r>
    </w:p>
    <w:p w:rsidR="003751BB" w:rsidRPr="003751BB" w:rsidRDefault="003751BB" w:rsidP="003751BB">
      <w:pPr>
        <w:rPr>
          <w:rFonts w:hAnsi="ＭＳ 明朝"/>
        </w:rPr>
      </w:pPr>
    </w:p>
    <w:p w:rsidR="003751BB" w:rsidRDefault="003751BB">
      <w:pPr>
        <w:widowControl/>
        <w:jc w:val="left"/>
      </w:pPr>
      <w:r>
        <w:br w:type="page"/>
      </w:r>
    </w:p>
    <w:p w:rsidR="000E136A" w:rsidRPr="00943024" w:rsidRDefault="000E136A" w:rsidP="003751BB">
      <w:pPr>
        <w:rPr>
          <w:sz w:val="22"/>
        </w:rPr>
      </w:pPr>
      <w:r w:rsidRPr="00943024">
        <w:rPr>
          <w:rFonts w:hint="eastAsia"/>
          <w:sz w:val="22"/>
        </w:rPr>
        <w:lastRenderedPageBreak/>
        <w:t>チラシ裏面</w:t>
      </w:r>
    </w:p>
    <w:p w:rsidR="000E136A" w:rsidRPr="00943024" w:rsidRDefault="000E136A" w:rsidP="003751BB">
      <w:pPr>
        <w:rPr>
          <w:sz w:val="22"/>
        </w:rPr>
      </w:pPr>
    </w:p>
    <w:p w:rsidR="009D75E2" w:rsidRPr="00943024" w:rsidRDefault="003751BB" w:rsidP="003751BB">
      <w:pPr>
        <w:rPr>
          <w:sz w:val="22"/>
        </w:rPr>
      </w:pPr>
      <w:r w:rsidRPr="00943024">
        <w:rPr>
          <w:rFonts w:hint="eastAsia"/>
          <w:sz w:val="22"/>
        </w:rPr>
        <w:t>ロービジョンフォーラム</w:t>
      </w:r>
      <w:r w:rsidRPr="00943024">
        <w:rPr>
          <w:sz w:val="22"/>
        </w:rPr>
        <w:t xml:space="preserve"> in 鳥取</w:t>
      </w:r>
    </w:p>
    <w:p w:rsidR="003751BB" w:rsidRPr="00943024" w:rsidRDefault="003751BB" w:rsidP="003751BB">
      <w:pPr>
        <w:rPr>
          <w:sz w:val="22"/>
        </w:rPr>
      </w:pPr>
      <w:r w:rsidRPr="00943024">
        <w:rPr>
          <w:rFonts w:hint="eastAsia"/>
          <w:sz w:val="22"/>
        </w:rPr>
        <w:t>参加申込用紙</w:t>
      </w:r>
      <w:bookmarkStart w:id="0" w:name="_GoBack"/>
      <w:bookmarkEnd w:id="0"/>
    </w:p>
    <w:p w:rsidR="003751BB" w:rsidRPr="00943024" w:rsidRDefault="003751BB" w:rsidP="003751BB">
      <w:pPr>
        <w:rPr>
          <w:sz w:val="22"/>
        </w:rPr>
      </w:pPr>
    </w:p>
    <w:p w:rsidR="0033365C" w:rsidRPr="00943024" w:rsidRDefault="008A0227" w:rsidP="003751BB">
      <w:pPr>
        <w:rPr>
          <w:sz w:val="22"/>
        </w:rPr>
      </w:pPr>
      <w:r w:rsidRPr="00943024">
        <w:rPr>
          <w:rFonts w:hint="eastAsia"/>
          <w:sz w:val="22"/>
        </w:rPr>
        <w:t>参加申込期限　令和６年３月１日金曜日</w:t>
      </w:r>
    </w:p>
    <w:p w:rsidR="0033365C" w:rsidRPr="00943024" w:rsidRDefault="0033365C" w:rsidP="003751BB">
      <w:pPr>
        <w:rPr>
          <w:sz w:val="22"/>
        </w:rPr>
      </w:pPr>
    </w:p>
    <w:p w:rsidR="003751BB" w:rsidRPr="00943024" w:rsidRDefault="003751BB" w:rsidP="003751BB">
      <w:pPr>
        <w:rPr>
          <w:sz w:val="22"/>
        </w:rPr>
      </w:pPr>
      <w:r w:rsidRPr="00943024">
        <w:rPr>
          <w:rFonts w:hint="eastAsia"/>
          <w:sz w:val="22"/>
        </w:rPr>
        <w:t>ファクシミリ：０８５７－２６－８１３６</w:t>
      </w:r>
    </w:p>
    <w:p w:rsidR="003751BB" w:rsidRPr="00943024" w:rsidRDefault="003751BB" w:rsidP="003751BB">
      <w:pPr>
        <w:rPr>
          <w:sz w:val="22"/>
        </w:rPr>
      </w:pPr>
      <w:r w:rsidRPr="00943024">
        <w:rPr>
          <w:rFonts w:hint="eastAsia"/>
          <w:sz w:val="22"/>
        </w:rPr>
        <w:t>メール：</w:t>
      </w:r>
      <w:hyperlink r:id="rId6" w:history="1">
        <w:r w:rsidR="00FF4099" w:rsidRPr="00943024">
          <w:rPr>
            <w:rStyle w:val="a9"/>
            <w:sz w:val="22"/>
          </w:rPr>
          <w:t>shougaifukushi@pref.tottori.lg.jp</w:t>
        </w:r>
      </w:hyperlink>
    </w:p>
    <w:p w:rsidR="00FF4099" w:rsidRPr="00943024" w:rsidRDefault="00FF4099" w:rsidP="003751BB">
      <w:pPr>
        <w:rPr>
          <w:sz w:val="22"/>
        </w:rPr>
      </w:pPr>
      <w:r w:rsidRPr="00943024">
        <w:rPr>
          <w:rFonts w:hAnsi="ＭＳ 明朝" w:hint="eastAsia"/>
          <w:sz w:val="22"/>
        </w:rPr>
        <w:t>電話：０８５７－２６－７２０１</w:t>
      </w:r>
    </w:p>
    <w:p w:rsidR="003751BB" w:rsidRPr="00943024" w:rsidRDefault="003751BB" w:rsidP="003751BB">
      <w:pPr>
        <w:rPr>
          <w:sz w:val="22"/>
        </w:rPr>
      </w:pPr>
    </w:p>
    <w:p w:rsidR="0033365C" w:rsidRPr="00943024" w:rsidRDefault="0033365C" w:rsidP="003751BB">
      <w:pPr>
        <w:rPr>
          <w:sz w:val="22"/>
        </w:rPr>
      </w:pPr>
    </w:p>
    <w:p w:rsidR="003751BB" w:rsidRPr="00943024" w:rsidRDefault="002D7F52" w:rsidP="003751BB">
      <w:pPr>
        <w:rPr>
          <w:sz w:val="22"/>
        </w:rPr>
      </w:pPr>
      <w:r w:rsidRPr="00943024">
        <w:rPr>
          <w:rFonts w:hint="eastAsia"/>
          <w:sz w:val="22"/>
        </w:rPr>
        <w:t>※メールの場合は、参加者氏名、住所、電話番号、メールアドレス</w:t>
      </w:r>
      <w:r w:rsidR="0033365C" w:rsidRPr="00943024">
        <w:rPr>
          <w:rFonts w:hint="eastAsia"/>
          <w:sz w:val="22"/>
        </w:rPr>
        <w:t>、手話通訳・要約筆記の要否</w:t>
      </w:r>
      <w:r w:rsidRPr="00943024">
        <w:rPr>
          <w:rFonts w:hint="eastAsia"/>
          <w:sz w:val="22"/>
        </w:rPr>
        <w:t>を記載し</w:t>
      </w:r>
      <w:r w:rsidR="002140FA" w:rsidRPr="00943024">
        <w:rPr>
          <w:rFonts w:hint="eastAsia"/>
          <w:sz w:val="22"/>
        </w:rPr>
        <w:t>送信してください。</w:t>
      </w:r>
    </w:p>
    <w:p w:rsidR="002140FA" w:rsidRPr="00943024" w:rsidRDefault="002140FA" w:rsidP="003751BB">
      <w:pPr>
        <w:rPr>
          <w:sz w:val="22"/>
        </w:rPr>
      </w:pPr>
      <w:r w:rsidRPr="00943024">
        <w:rPr>
          <w:rFonts w:hint="eastAsia"/>
          <w:sz w:val="22"/>
        </w:rPr>
        <w:t>※電話の場合は、必要事項をお伺いします。</w:t>
      </w:r>
    </w:p>
    <w:p w:rsidR="00C879FD" w:rsidRPr="00C879FD" w:rsidRDefault="00C879FD" w:rsidP="00C879FD"/>
    <w:sectPr w:rsidR="00C879FD" w:rsidRPr="00C879FD" w:rsidSect="003751BB">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526" w:rsidRDefault="00920526" w:rsidP="00920526">
      <w:r>
        <w:separator/>
      </w:r>
    </w:p>
  </w:endnote>
  <w:endnote w:type="continuationSeparator" w:id="0">
    <w:p w:rsidR="00920526" w:rsidRDefault="00920526"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526" w:rsidRDefault="00920526" w:rsidP="00920526">
      <w:r>
        <w:separator/>
      </w:r>
    </w:p>
  </w:footnote>
  <w:footnote w:type="continuationSeparator" w:id="0">
    <w:p w:rsidR="00920526" w:rsidRDefault="00920526" w:rsidP="00920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BB"/>
    <w:rsid w:val="000E136A"/>
    <w:rsid w:val="001D6322"/>
    <w:rsid w:val="001F60FD"/>
    <w:rsid w:val="002140FA"/>
    <w:rsid w:val="00243830"/>
    <w:rsid w:val="0025758B"/>
    <w:rsid w:val="002D7F52"/>
    <w:rsid w:val="0033365C"/>
    <w:rsid w:val="003751BB"/>
    <w:rsid w:val="003C253C"/>
    <w:rsid w:val="00587409"/>
    <w:rsid w:val="005B0BDF"/>
    <w:rsid w:val="005D3A1C"/>
    <w:rsid w:val="006B6B6E"/>
    <w:rsid w:val="00722700"/>
    <w:rsid w:val="007C351E"/>
    <w:rsid w:val="0081268D"/>
    <w:rsid w:val="0081655A"/>
    <w:rsid w:val="008179C2"/>
    <w:rsid w:val="008422F0"/>
    <w:rsid w:val="008A0227"/>
    <w:rsid w:val="00920526"/>
    <w:rsid w:val="00943024"/>
    <w:rsid w:val="009D75E2"/>
    <w:rsid w:val="00A44D52"/>
    <w:rsid w:val="00A52E9B"/>
    <w:rsid w:val="00AB58E8"/>
    <w:rsid w:val="00B935D3"/>
    <w:rsid w:val="00C66407"/>
    <w:rsid w:val="00C71DE6"/>
    <w:rsid w:val="00C879FD"/>
    <w:rsid w:val="00D3299B"/>
    <w:rsid w:val="00D713BF"/>
    <w:rsid w:val="00DA5E77"/>
    <w:rsid w:val="00DD3288"/>
    <w:rsid w:val="00DD7049"/>
    <w:rsid w:val="00E362DF"/>
    <w:rsid w:val="00EF6F12"/>
    <w:rsid w:val="00FF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15A316"/>
  <w15:chartTrackingRefBased/>
  <w15:docId w15:val="{695E47FD-44E2-4C78-930F-32728CF9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5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5E77"/>
    <w:rPr>
      <w:rFonts w:asciiTheme="majorHAnsi" w:eastAsiaTheme="majorEastAsia" w:hAnsiTheme="majorHAnsi" w:cstheme="majorBidi"/>
      <w:sz w:val="18"/>
      <w:szCs w:val="18"/>
    </w:rPr>
  </w:style>
  <w:style w:type="paragraph" w:styleId="a5">
    <w:name w:val="header"/>
    <w:basedOn w:val="a"/>
    <w:link w:val="a6"/>
    <w:uiPriority w:val="99"/>
    <w:unhideWhenUsed/>
    <w:rsid w:val="00920526"/>
    <w:pPr>
      <w:tabs>
        <w:tab w:val="center" w:pos="4252"/>
        <w:tab w:val="right" w:pos="8504"/>
      </w:tabs>
      <w:snapToGrid w:val="0"/>
    </w:pPr>
  </w:style>
  <w:style w:type="character" w:customStyle="1" w:styleId="a6">
    <w:name w:val="ヘッダー (文字)"/>
    <w:basedOn w:val="a0"/>
    <w:link w:val="a5"/>
    <w:uiPriority w:val="99"/>
    <w:rsid w:val="00920526"/>
  </w:style>
  <w:style w:type="paragraph" w:styleId="a7">
    <w:name w:val="footer"/>
    <w:basedOn w:val="a"/>
    <w:link w:val="a8"/>
    <w:uiPriority w:val="99"/>
    <w:unhideWhenUsed/>
    <w:rsid w:val="00920526"/>
    <w:pPr>
      <w:tabs>
        <w:tab w:val="center" w:pos="4252"/>
        <w:tab w:val="right" w:pos="8504"/>
      </w:tabs>
      <w:snapToGrid w:val="0"/>
    </w:pPr>
  </w:style>
  <w:style w:type="character" w:customStyle="1" w:styleId="a8">
    <w:name w:val="フッター (文字)"/>
    <w:basedOn w:val="a0"/>
    <w:link w:val="a7"/>
    <w:uiPriority w:val="99"/>
    <w:rsid w:val="00920526"/>
  </w:style>
  <w:style w:type="character" w:styleId="a9">
    <w:name w:val="Hyperlink"/>
    <w:basedOn w:val="a0"/>
    <w:uiPriority w:val="99"/>
    <w:unhideWhenUsed/>
    <w:rsid w:val="00FF4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ugaifukushi@pref.tottor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738</Words>
  <Characters>178</Characters>
  <Application>Microsoft Office Word</Application>
  <DocSecurity>0</DocSecurity>
  <Lines>10</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31</cp:revision>
  <cp:lastPrinted>2024-02-02T02:29:00Z</cp:lastPrinted>
  <dcterms:created xsi:type="dcterms:W3CDTF">2022-02-04T12:03:00Z</dcterms:created>
  <dcterms:modified xsi:type="dcterms:W3CDTF">2024-02-02T02:36:00Z</dcterms:modified>
</cp:coreProperties>
</file>