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462" w:rsidRPr="003F7C93" w:rsidRDefault="00260462">
      <w:pPr>
        <w:widowControl/>
        <w:jc w:val="left"/>
        <w:rPr>
          <w:rFonts w:ascii="HG丸ｺﾞｼｯｸM-PRO" w:eastAsia="HG丸ｺﾞｼｯｸM-PRO" w:hAnsi="HG丸ｺﾞｼｯｸM-PRO"/>
          <w:b/>
          <w:sz w:val="52"/>
        </w:rPr>
      </w:pPr>
    </w:p>
    <w:p w:rsidR="00260462" w:rsidRPr="003F7C93" w:rsidRDefault="00260462">
      <w:pPr>
        <w:widowControl/>
        <w:jc w:val="left"/>
        <w:rPr>
          <w:rFonts w:ascii="HG丸ｺﾞｼｯｸM-PRO" w:eastAsia="HG丸ｺﾞｼｯｸM-PRO" w:hAnsi="HG丸ｺﾞｼｯｸM-PRO"/>
          <w:b/>
          <w:sz w:val="52"/>
        </w:rPr>
      </w:pPr>
    </w:p>
    <w:p w:rsidR="00D31D5A" w:rsidRPr="003F7C93" w:rsidRDefault="00D31D5A">
      <w:pPr>
        <w:widowControl/>
        <w:jc w:val="left"/>
        <w:rPr>
          <w:rFonts w:ascii="HG丸ｺﾞｼｯｸM-PRO" w:eastAsia="HG丸ｺﾞｼｯｸM-PRO" w:hAnsi="HG丸ｺﾞｼｯｸM-PRO"/>
          <w:b/>
          <w:sz w:val="52"/>
        </w:rPr>
      </w:pPr>
    </w:p>
    <w:p w:rsidR="00260462" w:rsidRPr="003F7C93" w:rsidRDefault="00260462">
      <w:pPr>
        <w:widowControl/>
        <w:jc w:val="left"/>
        <w:rPr>
          <w:rFonts w:ascii="HG丸ｺﾞｼｯｸM-PRO" w:eastAsia="HG丸ｺﾞｼｯｸM-PRO" w:hAnsi="HG丸ｺﾞｼｯｸM-PRO"/>
          <w:b/>
          <w:sz w:val="48"/>
        </w:rPr>
      </w:pPr>
      <w:r w:rsidRPr="003F7C93">
        <w:rPr>
          <w:rFonts w:ascii="HG丸ｺﾞｼｯｸM-PRO" w:eastAsia="HG丸ｺﾞｼｯｸM-PRO" w:hAnsi="HG丸ｺﾞｼｯｸM-PRO" w:hint="eastAsia"/>
          <w:b/>
          <w:sz w:val="48"/>
        </w:rPr>
        <w:t xml:space="preserve">　鳥取県避難所運営マニュアル作成指針</w:t>
      </w:r>
    </w:p>
    <w:p w:rsidR="00562D21" w:rsidRPr="003F7C93" w:rsidRDefault="00562D21" w:rsidP="00D31D5A">
      <w:pPr>
        <w:widowControl/>
        <w:rPr>
          <w:rFonts w:ascii="HG丸ｺﾞｼｯｸM-PRO" w:eastAsia="HG丸ｺﾞｼｯｸM-PRO" w:hAnsi="HG丸ｺﾞｼｯｸM-PRO"/>
          <w:sz w:val="28"/>
        </w:rPr>
      </w:pPr>
    </w:p>
    <w:p w:rsidR="00260462" w:rsidRPr="003F7C93" w:rsidRDefault="00260462">
      <w:pPr>
        <w:widowControl/>
        <w:jc w:val="left"/>
        <w:rPr>
          <w:rFonts w:ascii="HG丸ｺﾞｼｯｸM-PRO" w:eastAsia="HG丸ｺﾞｼｯｸM-PRO" w:hAnsi="HG丸ｺﾞｼｯｸM-PRO"/>
          <w:b/>
          <w:sz w:val="52"/>
        </w:rPr>
      </w:pPr>
    </w:p>
    <w:p w:rsidR="00260462" w:rsidRPr="003F7C93" w:rsidRDefault="00260462">
      <w:pPr>
        <w:widowControl/>
        <w:jc w:val="left"/>
        <w:rPr>
          <w:rFonts w:ascii="HG丸ｺﾞｼｯｸM-PRO" w:eastAsia="HG丸ｺﾞｼｯｸM-PRO" w:hAnsi="HG丸ｺﾞｼｯｸM-PRO"/>
          <w:b/>
          <w:sz w:val="52"/>
        </w:rPr>
      </w:pPr>
    </w:p>
    <w:p w:rsidR="00260462" w:rsidRPr="003F7C93" w:rsidRDefault="00260462">
      <w:pPr>
        <w:widowControl/>
        <w:jc w:val="left"/>
        <w:rPr>
          <w:rFonts w:ascii="HG丸ｺﾞｼｯｸM-PRO" w:eastAsia="HG丸ｺﾞｼｯｸM-PRO" w:hAnsi="HG丸ｺﾞｼｯｸM-PRO"/>
          <w:b/>
          <w:sz w:val="52"/>
        </w:rPr>
      </w:pPr>
    </w:p>
    <w:p w:rsidR="00260462" w:rsidRPr="003F7C93" w:rsidRDefault="007A02E2">
      <w:pPr>
        <w:widowControl/>
        <w:jc w:val="left"/>
        <w:rPr>
          <w:rFonts w:ascii="HG丸ｺﾞｼｯｸM-PRO" w:eastAsia="HG丸ｺﾞｼｯｸM-PRO" w:hAnsi="HG丸ｺﾞｼｯｸM-PRO"/>
          <w:b/>
          <w:sz w:val="52"/>
        </w:rPr>
      </w:pPr>
      <w:r w:rsidRPr="003F7C93">
        <w:rPr>
          <w:rFonts w:ascii="HG丸ｺﾞｼｯｸM-PRO" w:eastAsia="HG丸ｺﾞｼｯｸM-PRO" w:hAnsi="HG丸ｺﾞｼｯｸM-PRO"/>
          <w:b/>
          <w:noProof/>
          <w:sz w:val="52"/>
        </w:rPr>
        <w:drawing>
          <wp:anchor distT="0" distB="0" distL="114300" distR="114300" simplePos="0" relativeHeight="251659264" behindDoc="1" locked="0" layoutInCell="1" allowOverlap="1" wp14:anchorId="4C6F267D" wp14:editId="5F245623">
            <wp:simplePos x="0" y="0"/>
            <wp:positionH relativeFrom="column">
              <wp:posOffset>1696737</wp:posOffset>
            </wp:positionH>
            <wp:positionV relativeFrom="paragraph">
              <wp:posOffset>245745</wp:posOffset>
            </wp:positionV>
            <wp:extent cx="2377440" cy="2228850"/>
            <wp:effectExtent l="0" t="0" r="381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ぼうさいトリピー_4c_A4_cs3.jpg"/>
                    <pic:cNvPicPr/>
                  </pic:nvPicPr>
                  <pic:blipFill>
                    <a:blip r:embed="rId8">
                      <a:grayscl/>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377440" cy="2228850"/>
                    </a:xfrm>
                    <a:prstGeom prst="rect">
                      <a:avLst/>
                    </a:prstGeom>
                  </pic:spPr>
                </pic:pic>
              </a:graphicData>
            </a:graphic>
            <wp14:sizeRelH relativeFrom="page">
              <wp14:pctWidth>0</wp14:pctWidth>
            </wp14:sizeRelH>
            <wp14:sizeRelV relativeFrom="page">
              <wp14:pctHeight>0</wp14:pctHeight>
            </wp14:sizeRelV>
          </wp:anchor>
        </w:drawing>
      </w:r>
    </w:p>
    <w:p w:rsidR="00260462" w:rsidRPr="003F7C93" w:rsidRDefault="00260462">
      <w:pPr>
        <w:widowControl/>
        <w:jc w:val="left"/>
        <w:rPr>
          <w:rFonts w:ascii="HG丸ｺﾞｼｯｸM-PRO" w:eastAsia="HG丸ｺﾞｼｯｸM-PRO" w:hAnsi="HG丸ｺﾞｼｯｸM-PRO"/>
          <w:b/>
          <w:sz w:val="52"/>
        </w:rPr>
      </w:pPr>
    </w:p>
    <w:p w:rsidR="00260462" w:rsidRPr="003F7C93" w:rsidRDefault="00260462">
      <w:pPr>
        <w:widowControl/>
        <w:jc w:val="left"/>
        <w:rPr>
          <w:rFonts w:ascii="HG丸ｺﾞｼｯｸM-PRO" w:eastAsia="HG丸ｺﾞｼｯｸM-PRO" w:hAnsi="HG丸ｺﾞｼｯｸM-PRO"/>
          <w:b/>
          <w:sz w:val="52"/>
        </w:rPr>
      </w:pPr>
      <w:r w:rsidRPr="003F7C93">
        <w:rPr>
          <w:rFonts w:ascii="HG丸ｺﾞｼｯｸM-PRO" w:eastAsia="HG丸ｺﾞｼｯｸM-PRO" w:hAnsi="HG丸ｺﾞｼｯｸM-PRO" w:hint="eastAsia"/>
          <w:b/>
          <w:sz w:val="52"/>
        </w:rPr>
        <w:t xml:space="preserve">　　　</w:t>
      </w:r>
    </w:p>
    <w:p w:rsidR="00260462" w:rsidRPr="003F7C93" w:rsidRDefault="00260462">
      <w:pPr>
        <w:widowControl/>
        <w:jc w:val="left"/>
        <w:rPr>
          <w:rFonts w:ascii="HG丸ｺﾞｼｯｸM-PRO" w:eastAsia="HG丸ｺﾞｼｯｸM-PRO" w:hAnsi="HG丸ｺﾞｼｯｸM-PRO"/>
          <w:b/>
          <w:sz w:val="48"/>
        </w:rPr>
      </w:pPr>
    </w:p>
    <w:p w:rsidR="00260462" w:rsidRPr="003F7C93" w:rsidRDefault="00260462">
      <w:pPr>
        <w:widowControl/>
        <w:jc w:val="left"/>
        <w:rPr>
          <w:rFonts w:ascii="HG丸ｺﾞｼｯｸM-PRO" w:eastAsia="HG丸ｺﾞｼｯｸM-PRO" w:hAnsi="HG丸ｺﾞｼｯｸM-PRO"/>
          <w:b/>
          <w:sz w:val="48"/>
        </w:rPr>
      </w:pPr>
    </w:p>
    <w:p w:rsidR="00260462" w:rsidRPr="003F7C93" w:rsidRDefault="00260462">
      <w:pPr>
        <w:widowControl/>
        <w:jc w:val="left"/>
        <w:rPr>
          <w:rFonts w:ascii="HG丸ｺﾞｼｯｸM-PRO" w:eastAsia="HG丸ｺﾞｼｯｸM-PRO" w:hAnsi="HG丸ｺﾞｼｯｸM-PRO"/>
          <w:b/>
          <w:sz w:val="48"/>
        </w:rPr>
      </w:pPr>
    </w:p>
    <w:p w:rsidR="00260462" w:rsidRDefault="00260462">
      <w:pPr>
        <w:widowControl/>
        <w:jc w:val="left"/>
        <w:rPr>
          <w:rFonts w:ascii="HG丸ｺﾞｼｯｸM-PRO" w:eastAsia="HG丸ｺﾞｼｯｸM-PRO" w:hAnsi="HG丸ｺﾞｼｯｸM-PRO"/>
          <w:b/>
          <w:sz w:val="48"/>
        </w:rPr>
      </w:pPr>
    </w:p>
    <w:p w:rsidR="00D55F4D" w:rsidRPr="003F7C93" w:rsidRDefault="00D55F4D">
      <w:pPr>
        <w:widowControl/>
        <w:jc w:val="left"/>
        <w:rPr>
          <w:rFonts w:ascii="HG丸ｺﾞｼｯｸM-PRO" w:eastAsia="HG丸ｺﾞｼｯｸM-PRO" w:hAnsi="HG丸ｺﾞｼｯｸM-PRO"/>
          <w:b/>
          <w:sz w:val="48"/>
        </w:rPr>
      </w:pPr>
    </w:p>
    <w:p w:rsidR="00260462" w:rsidRDefault="00260462" w:rsidP="00260462">
      <w:pPr>
        <w:widowControl/>
        <w:jc w:val="center"/>
        <w:rPr>
          <w:rFonts w:ascii="HG丸ｺﾞｼｯｸM-PRO" w:eastAsia="HG丸ｺﾞｼｯｸM-PRO" w:hAnsi="HG丸ｺﾞｼｯｸM-PRO"/>
          <w:b/>
          <w:sz w:val="48"/>
        </w:rPr>
      </w:pPr>
      <w:r w:rsidRPr="003F7C93">
        <w:rPr>
          <w:rFonts w:ascii="HG丸ｺﾞｼｯｸM-PRO" w:eastAsia="HG丸ｺﾞｼｯｸM-PRO" w:hAnsi="HG丸ｺﾞｼｯｸM-PRO" w:hint="eastAsia"/>
          <w:b/>
          <w:sz w:val="48"/>
        </w:rPr>
        <w:t>鳥取県</w:t>
      </w:r>
    </w:p>
    <w:p w:rsidR="00433AD1" w:rsidRPr="007A02E2" w:rsidRDefault="00260462" w:rsidP="00260462">
      <w:pPr>
        <w:widowControl/>
        <w:jc w:val="center"/>
        <w:rPr>
          <w:rFonts w:ascii="HG丸ｺﾞｼｯｸM-PRO" w:eastAsia="HG丸ｺﾞｼｯｸM-PRO" w:hAnsi="HG丸ｺﾞｼｯｸM-PRO"/>
          <w:b/>
          <w:sz w:val="40"/>
        </w:rPr>
      </w:pPr>
      <w:r w:rsidRPr="007A02E2">
        <w:rPr>
          <w:rFonts w:ascii="HG丸ｺﾞｼｯｸM-PRO" w:eastAsia="HG丸ｺﾞｼｯｸM-PRO" w:hAnsi="HG丸ｺﾞｼｯｸM-PRO" w:hint="eastAsia"/>
          <w:b/>
          <w:sz w:val="40"/>
        </w:rPr>
        <w:t>（</w:t>
      </w:r>
      <w:r w:rsidR="00C47285" w:rsidRPr="007A02E2">
        <w:rPr>
          <w:rFonts w:ascii="HG丸ｺﾞｼｯｸM-PRO" w:eastAsia="HG丸ｺﾞｼｯｸM-PRO" w:hAnsi="HG丸ｺﾞｼｯｸM-PRO" w:hint="eastAsia"/>
          <w:b/>
          <w:sz w:val="40"/>
        </w:rPr>
        <w:t>令和2年</w:t>
      </w:r>
      <w:r w:rsidR="00292B9E">
        <w:rPr>
          <w:rFonts w:ascii="HG丸ｺﾞｼｯｸM-PRO" w:eastAsia="HG丸ｺﾞｼｯｸM-PRO" w:hAnsi="HG丸ｺﾞｼｯｸM-PRO" w:hint="eastAsia"/>
          <w:b/>
          <w:sz w:val="40"/>
        </w:rPr>
        <w:t>５</w:t>
      </w:r>
      <w:r w:rsidRPr="007A02E2">
        <w:rPr>
          <w:rFonts w:ascii="HG丸ｺﾞｼｯｸM-PRO" w:eastAsia="HG丸ｺﾞｼｯｸM-PRO" w:hAnsi="HG丸ｺﾞｼｯｸM-PRO" w:hint="eastAsia"/>
          <w:b/>
          <w:sz w:val="40"/>
        </w:rPr>
        <w:t>月</w:t>
      </w:r>
      <w:r w:rsidR="00C47285" w:rsidRPr="007A02E2">
        <w:rPr>
          <w:rFonts w:ascii="HG丸ｺﾞｼｯｸM-PRO" w:eastAsia="HG丸ｺﾞｼｯｸM-PRO" w:hAnsi="HG丸ｺﾞｼｯｸM-PRO" w:hint="eastAsia"/>
          <w:b/>
          <w:sz w:val="40"/>
        </w:rPr>
        <w:t>修正</w:t>
      </w:r>
      <w:r w:rsidRPr="007A02E2">
        <w:rPr>
          <w:rFonts w:ascii="HG丸ｺﾞｼｯｸM-PRO" w:eastAsia="HG丸ｺﾞｼｯｸM-PRO" w:hAnsi="HG丸ｺﾞｼｯｸM-PRO" w:hint="eastAsia"/>
          <w:b/>
          <w:sz w:val="40"/>
        </w:rPr>
        <w:t>）</w:t>
      </w:r>
    </w:p>
    <w:p w:rsidR="00433AD1" w:rsidRPr="003F7C93" w:rsidRDefault="00433AD1">
      <w:pPr>
        <w:widowControl/>
        <w:jc w:val="left"/>
        <w:rPr>
          <w:rFonts w:ascii="HG丸ｺﾞｼｯｸM-PRO" w:eastAsia="HG丸ｺﾞｼｯｸM-PRO" w:hAnsi="HG丸ｺﾞｼｯｸM-PRO"/>
          <w:b/>
          <w:sz w:val="48"/>
        </w:rPr>
      </w:pPr>
      <w:r w:rsidRPr="003F7C93">
        <w:rPr>
          <w:rFonts w:ascii="HG丸ｺﾞｼｯｸM-PRO" w:eastAsia="HG丸ｺﾞｼｯｸM-PRO" w:hAnsi="HG丸ｺﾞｼｯｸM-PRO"/>
          <w:b/>
          <w:sz w:val="48"/>
        </w:rPr>
        <w:br w:type="page"/>
      </w:r>
    </w:p>
    <w:p w:rsidR="00433AD1" w:rsidRPr="00EB03DF" w:rsidRDefault="00EB03DF" w:rsidP="005E54EB">
      <w:pPr>
        <w:jc w:val="left"/>
        <w:rPr>
          <w:rFonts w:ascii="ＭＳ ゴシック" w:eastAsia="ＭＳ ゴシック" w:hAnsi="ＭＳ ゴシック"/>
        </w:rPr>
      </w:pPr>
      <w:r w:rsidRPr="00EB03DF">
        <w:rPr>
          <w:rFonts w:ascii="ＭＳ ゴシック" w:eastAsia="ＭＳ ゴシック" w:hAnsi="ＭＳ ゴシック" w:hint="eastAsia"/>
        </w:rPr>
        <w:lastRenderedPageBreak/>
        <w:t>■</w:t>
      </w:r>
      <w:r w:rsidR="005E54EB" w:rsidRPr="00EB03DF">
        <w:rPr>
          <w:rFonts w:ascii="ＭＳ ゴシック" w:eastAsia="ＭＳ ゴシック" w:hAnsi="ＭＳ ゴシック" w:hint="eastAsia"/>
        </w:rPr>
        <w:t>本</w:t>
      </w:r>
      <w:r w:rsidR="00433AD1" w:rsidRPr="00EB03DF">
        <w:rPr>
          <w:rFonts w:ascii="ＭＳ ゴシック" w:eastAsia="ＭＳ ゴシック" w:hAnsi="ＭＳ ゴシック" w:hint="eastAsia"/>
        </w:rPr>
        <w:t>指針の目的</w:t>
      </w:r>
    </w:p>
    <w:p w:rsidR="00433AD1" w:rsidRPr="005E54EB" w:rsidRDefault="00433AD1" w:rsidP="005E54EB">
      <w:pPr>
        <w:ind w:leftChars="100" w:left="420" w:hanging="210"/>
        <w:jc w:val="left"/>
      </w:pPr>
      <w:r w:rsidRPr="005E54EB">
        <w:rPr>
          <w:rFonts w:hint="eastAsia"/>
        </w:rPr>
        <w:t>○この指針は、平成２８年の</w:t>
      </w:r>
      <w:r w:rsidR="00CB3488" w:rsidRPr="005E54EB">
        <w:rPr>
          <w:rFonts w:hint="eastAsia"/>
        </w:rPr>
        <w:t>鳥取県中部地震</w:t>
      </w:r>
      <w:r w:rsidR="00522FA8" w:rsidRPr="005E54EB">
        <w:rPr>
          <w:rFonts w:hint="eastAsia"/>
        </w:rPr>
        <w:t>や熊本地震</w:t>
      </w:r>
      <w:r w:rsidRPr="005E54EB">
        <w:rPr>
          <w:rFonts w:hint="eastAsia"/>
        </w:rPr>
        <w:t>など過去の災害対応の</w:t>
      </w:r>
      <w:r w:rsidR="00854564" w:rsidRPr="005E54EB">
        <w:rPr>
          <w:rFonts w:hint="eastAsia"/>
        </w:rPr>
        <w:t>課題や教訓等を踏まえ、市町村で避難所運営マニュアルを作成</w:t>
      </w:r>
      <w:r w:rsidRPr="005E54EB">
        <w:rPr>
          <w:rFonts w:hint="eastAsia"/>
        </w:rPr>
        <w:t>する</w:t>
      </w:r>
      <w:r w:rsidR="00F85E48" w:rsidRPr="005E54EB">
        <w:rPr>
          <w:rFonts w:hint="eastAsia"/>
        </w:rPr>
        <w:t>参考</w:t>
      </w:r>
      <w:r w:rsidR="00854564" w:rsidRPr="005E54EB">
        <w:rPr>
          <w:rFonts w:hint="eastAsia"/>
        </w:rPr>
        <w:t>とするものです</w:t>
      </w:r>
      <w:r w:rsidRPr="005E54EB">
        <w:rPr>
          <w:rFonts w:hint="eastAsia"/>
        </w:rPr>
        <w:t>。</w:t>
      </w:r>
    </w:p>
    <w:p w:rsidR="007269D8" w:rsidRDefault="007269D8" w:rsidP="005E54EB">
      <w:pPr>
        <w:jc w:val="left"/>
      </w:pPr>
    </w:p>
    <w:p w:rsidR="005E54EB" w:rsidRPr="00EB03DF" w:rsidRDefault="00EB03DF" w:rsidP="005E54EB">
      <w:pPr>
        <w:jc w:val="left"/>
        <w:rPr>
          <w:rFonts w:ascii="ＭＳ ゴシック" w:eastAsia="ＭＳ ゴシック" w:hAnsi="ＭＳ ゴシック"/>
        </w:rPr>
      </w:pPr>
      <w:r w:rsidRPr="00EB03DF">
        <w:rPr>
          <w:rFonts w:ascii="ＭＳ ゴシック" w:eastAsia="ＭＳ ゴシック" w:hAnsi="ＭＳ ゴシック" w:hint="eastAsia"/>
        </w:rPr>
        <w:t>■</w:t>
      </w:r>
      <w:r w:rsidR="005E54EB" w:rsidRPr="00EB03DF">
        <w:rPr>
          <w:rFonts w:ascii="ＭＳ ゴシック" w:eastAsia="ＭＳ ゴシック" w:hAnsi="ＭＳ ゴシック" w:hint="eastAsia"/>
        </w:rPr>
        <w:t>指針編について</w:t>
      </w:r>
      <w:r w:rsidRPr="00EB03DF">
        <w:rPr>
          <w:rFonts w:ascii="ＭＳ ゴシック" w:eastAsia="ＭＳ ゴシック" w:hAnsi="ＭＳ ゴシック" w:hint="eastAsia"/>
        </w:rPr>
        <w:t>（</w:t>
      </w:r>
      <w:r w:rsidR="00C01B41" w:rsidRPr="00EB03DF">
        <w:rPr>
          <w:rFonts w:ascii="ＭＳ ゴシック" w:eastAsia="ＭＳ ゴシック" w:hAnsi="ＭＳ ゴシック" w:hint="eastAsia"/>
        </w:rPr>
        <w:t>Ｐ３～</w:t>
      </w:r>
      <w:r w:rsidRPr="00EB03DF">
        <w:rPr>
          <w:rFonts w:ascii="ＭＳ ゴシック" w:eastAsia="ＭＳ ゴシック" w:hAnsi="ＭＳ ゴシック" w:hint="eastAsia"/>
        </w:rPr>
        <w:t>）</w:t>
      </w:r>
    </w:p>
    <w:p w:rsidR="00C47285" w:rsidRPr="005E54EB" w:rsidRDefault="00C47285" w:rsidP="005E54EB">
      <w:pPr>
        <w:ind w:leftChars="100" w:left="420" w:hanging="210"/>
        <w:jc w:val="left"/>
      </w:pPr>
      <w:r w:rsidRPr="005E54EB">
        <w:rPr>
          <w:rFonts w:hint="eastAsia"/>
        </w:rPr>
        <w:t>○本指針は、避難が長期化する場合の対応を想定し</w:t>
      </w:r>
      <w:r w:rsidR="00C01B41">
        <w:rPr>
          <w:rFonts w:hint="eastAsia"/>
        </w:rPr>
        <w:t>た内容とし</w:t>
      </w:r>
      <w:r w:rsidRPr="005E54EB">
        <w:rPr>
          <w:rFonts w:hint="eastAsia"/>
        </w:rPr>
        <w:t>ています。台風に備えた予防的避難を行う場合等</w:t>
      </w:r>
      <w:r w:rsidR="00C01B41">
        <w:rPr>
          <w:rFonts w:hint="eastAsia"/>
        </w:rPr>
        <w:t>、短期の開設を想定した場合の</w:t>
      </w:r>
      <w:r w:rsidRPr="005E54EB">
        <w:rPr>
          <w:rFonts w:hint="eastAsia"/>
        </w:rPr>
        <w:t>初期対応とは異なる場合があります。</w:t>
      </w:r>
    </w:p>
    <w:p w:rsidR="005E54EB" w:rsidRDefault="00433AD1" w:rsidP="005E54EB">
      <w:pPr>
        <w:ind w:leftChars="100" w:left="420" w:hanging="210"/>
        <w:jc w:val="left"/>
      </w:pPr>
      <w:r w:rsidRPr="005E54EB">
        <w:rPr>
          <w:rFonts w:hint="eastAsia"/>
        </w:rPr>
        <w:t>○</w:t>
      </w:r>
      <w:r w:rsidR="00C47285" w:rsidRPr="005E54EB">
        <w:rPr>
          <w:rFonts w:hint="eastAsia"/>
        </w:rPr>
        <w:t>また、</w:t>
      </w:r>
      <w:r w:rsidR="00562D21" w:rsidRPr="005E54EB">
        <w:rPr>
          <w:rFonts w:hint="eastAsia"/>
        </w:rPr>
        <w:t>本指針では</w:t>
      </w:r>
      <w:r w:rsidR="00553BCE" w:rsidRPr="005E54EB">
        <w:rPr>
          <w:rFonts w:hint="eastAsia"/>
        </w:rPr>
        <w:t>、</w:t>
      </w:r>
      <w:r w:rsidR="00854564" w:rsidRPr="005E54EB">
        <w:rPr>
          <w:rFonts w:hint="eastAsia"/>
        </w:rPr>
        <w:t>地域住民が主体的に</w:t>
      </w:r>
      <w:r w:rsidR="00553BCE" w:rsidRPr="005E54EB">
        <w:rPr>
          <w:rFonts w:hint="eastAsia"/>
        </w:rPr>
        <w:t>避難所</w:t>
      </w:r>
      <w:r w:rsidR="001038DF" w:rsidRPr="005E54EB">
        <w:rPr>
          <w:rFonts w:hint="eastAsia"/>
        </w:rPr>
        <w:t>の</w:t>
      </w:r>
      <w:r w:rsidR="00553BCE" w:rsidRPr="005E54EB">
        <w:rPr>
          <w:rFonts w:hint="eastAsia"/>
        </w:rPr>
        <w:t>運営</w:t>
      </w:r>
      <w:r w:rsidR="00854564" w:rsidRPr="005E54EB">
        <w:rPr>
          <w:rFonts w:hint="eastAsia"/>
        </w:rPr>
        <w:t>を行うこ</w:t>
      </w:r>
      <w:r w:rsidR="00562D21" w:rsidRPr="005E54EB">
        <w:rPr>
          <w:rFonts w:hint="eastAsia"/>
        </w:rPr>
        <w:t>と</w:t>
      </w:r>
      <w:r w:rsidR="009779B8" w:rsidRPr="005E54EB">
        <w:rPr>
          <w:rFonts w:hint="eastAsia"/>
        </w:rPr>
        <w:t>を目指しており、実際の運営の参考となるよう、</w:t>
      </w:r>
      <w:r w:rsidR="00854564" w:rsidRPr="005E54EB">
        <w:rPr>
          <w:rFonts w:hint="eastAsia"/>
        </w:rPr>
        <w:t>実践的・具体的な内容としています</w:t>
      </w:r>
      <w:r w:rsidR="00553BCE" w:rsidRPr="005E54EB">
        <w:rPr>
          <w:rFonts w:hint="eastAsia"/>
        </w:rPr>
        <w:t>。</w:t>
      </w:r>
    </w:p>
    <w:p w:rsidR="008802FE" w:rsidRDefault="008802FE" w:rsidP="005E54EB">
      <w:pPr>
        <w:ind w:leftChars="100" w:left="420" w:hanging="210"/>
        <w:jc w:val="left"/>
      </w:pPr>
      <w:r>
        <w:rPr>
          <w:rFonts w:hint="eastAsia"/>
        </w:rPr>
        <w:t>○なお、避難所運営マニュアルは災害時に活用することを想定しているため、平時のうちに</w:t>
      </w:r>
      <w:r w:rsidR="003E1148">
        <w:rPr>
          <w:rFonts w:hint="eastAsia"/>
        </w:rPr>
        <w:t>行っておくべき事項（備蓄の推進、住民への理解促進、訓練による習熟</w:t>
      </w:r>
      <w:r>
        <w:rPr>
          <w:rFonts w:hint="eastAsia"/>
        </w:rPr>
        <w:t>等）については記載を省略しています。</w:t>
      </w:r>
    </w:p>
    <w:p w:rsidR="005E54EB" w:rsidRPr="003E1148" w:rsidRDefault="005E54EB" w:rsidP="005E54EB">
      <w:pPr>
        <w:ind w:leftChars="100" w:left="420" w:hanging="210"/>
        <w:jc w:val="left"/>
      </w:pPr>
    </w:p>
    <w:p w:rsidR="005E54EB" w:rsidRPr="00AC4084" w:rsidRDefault="00EB03DF" w:rsidP="00AC4084">
      <w:pPr>
        <w:ind w:left="210" w:hanging="210"/>
        <w:jc w:val="left"/>
        <w:rPr>
          <w:rFonts w:ascii="ＭＳ ゴシック" w:eastAsia="ＭＳ ゴシック" w:hAnsi="ＭＳ ゴシック"/>
        </w:rPr>
      </w:pPr>
      <w:r>
        <w:rPr>
          <w:rFonts w:ascii="ＭＳ ゴシック" w:eastAsia="ＭＳ ゴシック" w:hAnsi="ＭＳ ゴシック" w:hint="eastAsia"/>
        </w:rPr>
        <w:t>■</w:t>
      </w:r>
      <w:r w:rsidR="005E54EB" w:rsidRPr="00AC4084">
        <w:rPr>
          <w:rFonts w:ascii="ＭＳ ゴシック" w:eastAsia="ＭＳ ゴシック" w:hAnsi="ＭＳ ゴシック" w:hint="eastAsia"/>
        </w:rPr>
        <w:t>ひな形編について</w:t>
      </w:r>
      <w:r>
        <w:rPr>
          <w:rFonts w:ascii="ＭＳ ゴシック" w:eastAsia="ＭＳ ゴシック" w:hAnsi="ＭＳ ゴシック" w:hint="eastAsia"/>
        </w:rPr>
        <w:t>（</w:t>
      </w:r>
      <w:r w:rsidR="008C41BA">
        <w:rPr>
          <w:rFonts w:ascii="ＭＳ ゴシック" w:eastAsia="ＭＳ ゴシック" w:hAnsi="ＭＳ ゴシック" w:hint="eastAsia"/>
        </w:rPr>
        <w:t>Ｐ１４</w:t>
      </w:r>
      <w:r w:rsidR="00C01B41">
        <w:rPr>
          <w:rFonts w:ascii="ＭＳ ゴシック" w:eastAsia="ＭＳ ゴシック" w:hAnsi="ＭＳ ゴシック" w:hint="eastAsia"/>
        </w:rPr>
        <w:t>～</w:t>
      </w:r>
      <w:r>
        <w:rPr>
          <w:rFonts w:ascii="ＭＳ ゴシック" w:eastAsia="ＭＳ ゴシック" w:hAnsi="ＭＳ ゴシック" w:hint="eastAsia"/>
        </w:rPr>
        <w:t>）</w:t>
      </w:r>
    </w:p>
    <w:p w:rsidR="00AC4084" w:rsidRDefault="005E54EB" w:rsidP="00AC4084">
      <w:pPr>
        <w:ind w:leftChars="100" w:left="420" w:hanging="210"/>
      </w:pPr>
      <w:r w:rsidRPr="005E54EB">
        <w:rPr>
          <w:rFonts w:hint="eastAsia"/>
        </w:rPr>
        <w:t>○本指針を参考として、市町村、または避難所ごとの「避難所運営マニュアル」を作成する場合のひな形</w:t>
      </w:r>
      <w:r w:rsidR="00AC4084">
        <w:rPr>
          <w:rFonts w:hint="eastAsia"/>
        </w:rPr>
        <w:t>と</w:t>
      </w:r>
      <w:r>
        <w:rPr>
          <w:rFonts w:hint="eastAsia"/>
        </w:rPr>
        <w:t>して</w:t>
      </w:r>
      <w:r w:rsidR="00AC4084">
        <w:rPr>
          <w:rFonts w:hint="eastAsia"/>
        </w:rPr>
        <w:t>取りまとめています。</w:t>
      </w:r>
    </w:p>
    <w:p w:rsidR="00AC4084" w:rsidRDefault="00800BC3" w:rsidP="00AC4084">
      <w:pPr>
        <w:ind w:leftChars="100" w:left="420" w:hanging="210"/>
      </w:pPr>
      <w:r>
        <w:rPr>
          <w:rFonts w:hint="eastAsia"/>
        </w:rPr>
        <w:t>○このひな形は主に「市町村職員向け」を想定しているため、地域</w:t>
      </w:r>
      <w:r w:rsidR="005E54EB" w:rsidRPr="005E54EB">
        <w:rPr>
          <w:rFonts w:hint="eastAsia"/>
        </w:rPr>
        <w:t>住民が自主運営する際に活用することを想定する場合には、より分かりやすく記載する等</w:t>
      </w:r>
      <w:r w:rsidR="00AC4084">
        <w:rPr>
          <w:rFonts w:hint="eastAsia"/>
        </w:rPr>
        <w:t>、住民向けの表記となるよう配慮してください</w:t>
      </w:r>
      <w:r w:rsidR="005E54EB" w:rsidRPr="005E54EB">
        <w:rPr>
          <w:rFonts w:hint="eastAsia"/>
        </w:rPr>
        <w:t>。</w:t>
      </w:r>
    </w:p>
    <w:p w:rsidR="00AC4084" w:rsidRDefault="005E54EB" w:rsidP="00AC4084">
      <w:pPr>
        <w:ind w:leftChars="100" w:left="420" w:hanging="210"/>
      </w:pPr>
      <w:r w:rsidRPr="005E54EB">
        <w:rPr>
          <w:rFonts w:hint="eastAsia"/>
        </w:rPr>
        <w:t>○避難所運営には被災市町村職員（防災部局以外）、外部からの応援自治体の職員、支援団体等などが参画し、初めて読む「避難所運営マニュアル」を参考にしながら業務に当たることが想定されるため、このひな形ではできるだけ内容を簡潔にするとともに、チェックリストを多く用いて</w:t>
      </w:r>
      <w:r w:rsidR="00AC4084">
        <w:rPr>
          <w:rFonts w:hint="eastAsia"/>
        </w:rPr>
        <w:t>います。</w:t>
      </w:r>
    </w:p>
    <w:p w:rsidR="00CE28F2" w:rsidRDefault="00AA3FB1" w:rsidP="00CE28F2">
      <w:pPr>
        <w:ind w:leftChars="200" w:left="630" w:hanging="210"/>
      </w:pPr>
      <w:r>
        <w:rPr>
          <w:rFonts w:hint="eastAsia"/>
        </w:rPr>
        <w:t>※</w:t>
      </w:r>
      <w:r w:rsidR="00CE28F2">
        <w:rPr>
          <w:rFonts w:hint="eastAsia"/>
        </w:rPr>
        <w:t>担当ごとのチェックリストは「避難所</w:t>
      </w:r>
      <w:r w:rsidR="00AB411B">
        <w:rPr>
          <w:rFonts w:hint="eastAsia"/>
        </w:rPr>
        <w:t>運営ガイドライン</w:t>
      </w:r>
      <w:r w:rsidR="00CE28F2">
        <w:rPr>
          <w:rFonts w:hint="eastAsia"/>
        </w:rPr>
        <w:t>」（平成２８年４月</w:t>
      </w:r>
      <w:r w:rsidR="00AB411B">
        <w:rPr>
          <w:rFonts w:hint="eastAsia"/>
        </w:rPr>
        <w:t xml:space="preserve">　</w:t>
      </w:r>
      <w:r w:rsidR="00CE28F2">
        <w:rPr>
          <w:rFonts w:hint="eastAsia"/>
        </w:rPr>
        <w:t>内閣府（防災担当））を参考に記載しています。</w:t>
      </w:r>
    </w:p>
    <w:p w:rsidR="00CE28F2" w:rsidRDefault="00CE28F2" w:rsidP="00CE28F2">
      <w:pPr>
        <w:ind w:leftChars="200" w:left="630" w:hanging="210"/>
      </w:pPr>
      <w:r w:rsidRPr="00CE28F2">
        <w:rPr>
          <w:rFonts w:hint="eastAsia"/>
        </w:rPr>
        <w:t>※</w:t>
      </w:r>
      <w:r>
        <w:rPr>
          <w:rFonts w:hint="eastAsia"/>
        </w:rPr>
        <w:t>避難所の長期化にあたり達成すべき</w:t>
      </w:r>
      <w:r w:rsidRPr="00CE28F2">
        <w:rPr>
          <w:rFonts w:hint="eastAsia"/>
        </w:rPr>
        <w:t>要件は、「避難所環境アセスメントスコア」（米国疾病予防管理センター）及び、「大規模災害における保健師の活動マニュアル」（日本公衆衛生協会・全国保健師長会）のほか、既往災害で使用された調査票などを参考に</w:t>
      </w:r>
      <w:r>
        <w:rPr>
          <w:rFonts w:hint="eastAsia"/>
        </w:rPr>
        <w:t>しています。</w:t>
      </w:r>
    </w:p>
    <w:p w:rsidR="005E54EB" w:rsidRDefault="00AC4084" w:rsidP="00AC4084">
      <w:pPr>
        <w:ind w:leftChars="100" w:left="420" w:hanging="210"/>
      </w:pPr>
      <w:r>
        <w:rPr>
          <w:rFonts w:hint="eastAsia"/>
        </w:rPr>
        <w:t>○</w:t>
      </w:r>
      <w:r w:rsidR="005E54EB" w:rsidRPr="005E54EB">
        <w:rPr>
          <w:rFonts w:hint="eastAsia"/>
        </w:rPr>
        <w:t>市町村において「避難所運営マニュアル」を作成する場合には、必ずしも避難所運営に</w:t>
      </w:r>
      <w:r w:rsidR="00800BC3">
        <w:rPr>
          <w:rFonts w:hint="eastAsia"/>
        </w:rPr>
        <w:t>不慣れな</w:t>
      </w:r>
      <w:r w:rsidR="005E54EB" w:rsidRPr="005E54EB">
        <w:rPr>
          <w:rFonts w:hint="eastAsia"/>
        </w:rPr>
        <w:t>者が活用することも念頭に置いて、有用なマニュアルとなるよう</w:t>
      </w:r>
      <w:r>
        <w:rPr>
          <w:rFonts w:hint="eastAsia"/>
        </w:rPr>
        <w:t>活用してください</w:t>
      </w:r>
      <w:r w:rsidR="005E54EB" w:rsidRPr="005E54EB">
        <w:rPr>
          <w:rFonts w:hint="eastAsia"/>
        </w:rPr>
        <w:t>。</w:t>
      </w:r>
    </w:p>
    <w:p w:rsidR="00FC77DB" w:rsidRDefault="00FC77DB" w:rsidP="00AC4084">
      <w:pPr>
        <w:ind w:leftChars="100" w:left="420" w:hanging="210"/>
      </w:pPr>
    </w:p>
    <w:p w:rsidR="00EB03DF" w:rsidRPr="00AC4084" w:rsidRDefault="00EB03DF" w:rsidP="00EB03DF">
      <w:pPr>
        <w:ind w:left="210" w:hanging="210"/>
        <w:jc w:val="left"/>
        <w:rPr>
          <w:rFonts w:ascii="ＭＳ ゴシック" w:eastAsia="ＭＳ ゴシック" w:hAnsi="ＭＳ ゴシック"/>
        </w:rPr>
      </w:pPr>
      <w:r>
        <w:rPr>
          <w:rFonts w:ascii="ＭＳ ゴシック" w:eastAsia="ＭＳ ゴシック" w:hAnsi="ＭＳ ゴシック" w:hint="eastAsia"/>
        </w:rPr>
        <w:t>■資料</w:t>
      </w:r>
      <w:r w:rsidRPr="00AC4084">
        <w:rPr>
          <w:rFonts w:ascii="ＭＳ ゴシック" w:eastAsia="ＭＳ ゴシック" w:hAnsi="ＭＳ ゴシック" w:hint="eastAsia"/>
        </w:rPr>
        <w:t>編について</w:t>
      </w:r>
      <w:r>
        <w:rPr>
          <w:rFonts w:ascii="ＭＳ ゴシック" w:eastAsia="ＭＳ ゴシック" w:hAnsi="ＭＳ ゴシック" w:hint="eastAsia"/>
        </w:rPr>
        <w:t>（別冊）</w:t>
      </w:r>
    </w:p>
    <w:p w:rsidR="00FC77DB" w:rsidRPr="00EB03DF" w:rsidRDefault="00EB03DF" w:rsidP="00AC4084">
      <w:pPr>
        <w:ind w:leftChars="100" w:left="420" w:hanging="210"/>
      </w:pPr>
      <w:r>
        <w:rPr>
          <w:rFonts w:hint="eastAsia"/>
        </w:rPr>
        <w:t>○参考となる様式等について、資料編に掲載しています。</w:t>
      </w:r>
    </w:p>
    <w:p w:rsidR="00FC77DB" w:rsidRDefault="00FC77DB" w:rsidP="00AC4084">
      <w:pPr>
        <w:ind w:leftChars="100" w:left="420" w:hanging="210"/>
      </w:pPr>
    </w:p>
    <w:p w:rsidR="00302CFC" w:rsidRDefault="00302CFC" w:rsidP="00302CFC"/>
    <w:p w:rsidR="00302CFC" w:rsidRPr="00302CFC" w:rsidRDefault="00417826" w:rsidP="00302CFC">
      <w:r>
        <w:rPr>
          <w:rFonts w:hint="eastAsia"/>
        </w:rPr>
        <w:t>＜策定・修正履歴＞</w:t>
      </w:r>
    </w:p>
    <w:p w:rsidR="00302CFC" w:rsidRDefault="00302CFC" w:rsidP="00302CFC">
      <w:r>
        <w:rPr>
          <w:rFonts w:hint="eastAsia"/>
        </w:rPr>
        <w:t>平成３０年３月</w:t>
      </w:r>
      <w:r w:rsidR="00417826">
        <w:tab/>
      </w:r>
      <w:r>
        <w:tab/>
      </w:r>
      <w:r>
        <w:rPr>
          <w:rFonts w:hint="eastAsia"/>
        </w:rPr>
        <w:t>策定</w:t>
      </w:r>
    </w:p>
    <w:p w:rsidR="00302CFC" w:rsidRPr="00302CFC" w:rsidRDefault="00D55F4D" w:rsidP="00302CFC">
      <w:r>
        <w:rPr>
          <w:rFonts w:hint="eastAsia"/>
        </w:rPr>
        <w:t>令和　２年５</w:t>
      </w:r>
      <w:r w:rsidR="00302CFC">
        <w:rPr>
          <w:rFonts w:hint="eastAsia"/>
        </w:rPr>
        <w:t>月</w:t>
      </w:r>
      <w:r w:rsidR="00302CFC">
        <w:tab/>
      </w:r>
      <w:r w:rsidR="00417826">
        <w:tab/>
      </w:r>
      <w:r w:rsidR="00302CFC">
        <w:rPr>
          <w:rFonts w:hint="eastAsia"/>
        </w:rPr>
        <w:t>修正</w:t>
      </w:r>
    </w:p>
    <w:p w:rsidR="00302CFC" w:rsidRPr="00302CFC" w:rsidRDefault="00302CFC" w:rsidP="00302CFC"/>
    <w:p w:rsidR="005D6FD5" w:rsidRPr="005E54EB" w:rsidRDefault="005D6FD5" w:rsidP="005E54EB">
      <w:r w:rsidRPr="005E54EB">
        <w:br w:type="page"/>
      </w:r>
    </w:p>
    <w:p w:rsidR="00995E85" w:rsidRDefault="00995E85" w:rsidP="007B58B2">
      <w:pPr>
        <w:pStyle w:val="1"/>
        <w:rPr>
          <w:rFonts w:ascii="ＭＳ ゴシック" w:eastAsia="ＭＳ ゴシック" w:hAnsi="ＭＳ ゴシック" w:cs="Times New Roman"/>
          <w:sz w:val="32"/>
          <w:bdr w:val="single" w:sz="4" w:space="0" w:color="auto"/>
        </w:rPr>
      </w:pPr>
      <w:r w:rsidRPr="003F7C93">
        <w:rPr>
          <w:rFonts w:ascii="ＭＳ ゴシック" w:eastAsia="ＭＳ ゴシック" w:hAnsi="ＭＳ ゴシック" w:cs="Times New Roman" w:hint="eastAsia"/>
          <w:sz w:val="32"/>
          <w:bdr w:val="single" w:sz="4" w:space="0" w:color="auto"/>
        </w:rPr>
        <w:lastRenderedPageBreak/>
        <w:t>指針編</w:t>
      </w:r>
    </w:p>
    <w:p w:rsidR="009569F6" w:rsidRDefault="009569F6" w:rsidP="009569F6"/>
    <w:p w:rsidR="00995E85" w:rsidRPr="003F7C93" w:rsidRDefault="00995E85" w:rsidP="007B58B2">
      <w:pPr>
        <w:pStyle w:val="1"/>
        <w:rPr>
          <w:rFonts w:ascii="ＭＳ ゴシック" w:eastAsia="ＭＳ ゴシック" w:hAnsi="ＭＳ ゴシック" w:cs="Times New Roman"/>
          <w:sz w:val="28"/>
        </w:rPr>
      </w:pPr>
      <w:r w:rsidRPr="003F7C93">
        <w:rPr>
          <w:rFonts w:ascii="ＭＳ ゴシック" w:eastAsia="ＭＳ ゴシック" w:hAnsi="ＭＳ ゴシック" w:cs="Times New Roman" w:hint="eastAsia"/>
          <w:sz w:val="28"/>
        </w:rPr>
        <w:t>１．避難所運営の基本的な考え方</w:t>
      </w:r>
    </w:p>
    <w:p w:rsidR="00995E85" w:rsidRPr="00EE4E16" w:rsidRDefault="00995E85" w:rsidP="00EE4E16">
      <w:pPr>
        <w:jc w:val="left"/>
        <w:rPr>
          <w:rFonts w:ascii="ＭＳ ゴシック" w:eastAsia="ＭＳ ゴシック" w:hAnsi="ＭＳ ゴシック"/>
        </w:rPr>
      </w:pPr>
      <w:r w:rsidRPr="00EE4E16">
        <w:rPr>
          <w:rFonts w:ascii="ＭＳ ゴシック" w:eastAsia="ＭＳ ゴシック" w:hAnsi="ＭＳ ゴシック" w:hint="eastAsia"/>
        </w:rPr>
        <w:t>（１）</w:t>
      </w:r>
      <w:r w:rsidR="00CC3BB4" w:rsidRPr="00EE4E16">
        <w:rPr>
          <w:rFonts w:ascii="ＭＳ ゴシック" w:eastAsia="ＭＳ ゴシック" w:hAnsi="ＭＳ ゴシック" w:hint="eastAsia"/>
        </w:rPr>
        <w:t>様々な主体が参画した避難所</w:t>
      </w:r>
      <w:r w:rsidRPr="00EE4E16">
        <w:rPr>
          <w:rFonts w:ascii="ＭＳ ゴシック" w:eastAsia="ＭＳ ゴシック" w:hAnsi="ＭＳ ゴシック" w:hint="eastAsia"/>
        </w:rPr>
        <w:t>運営の促進</w:t>
      </w:r>
    </w:p>
    <w:p w:rsidR="00EE4E16" w:rsidRDefault="00995E85" w:rsidP="00EE4E16">
      <w:pPr>
        <w:ind w:leftChars="300" w:left="840" w:hanging="210"/>
        <w:jc w:val="left"/>
      </w:pPr>
      <w:r w:rsidRPr="00EE4E16">
        <w:rPr>
          <w:rFonts w:hint="eastAsia"/>
        </w:rPr>
        <w:t>○災害時における避難所の運営には多大な</w:t>
      </w:r>
      <w:r w:rsidR="008802FE" w:rsidRPr="00EE4E16">
        <w:rPr>
          <w:rFonts w:hint="eastAsia"/>
        </w:rPr>
        <w:t>人員</w:t>
      </w:r>
      <w:r w:rsidRPr="00EE4E16">
        <w:rPr>
          <w:rFonts w:hint="eastAsia"/>
        </w:rPr>
        <w:t>が必要となるが、市町村職員が避難所運営に</w:t>
      </w:r>
      <w:r w:rsidR="009779B8" w:rsidRPr="00EE4E16">
        <w:rPr>
          <w:rFonts w:hint="eastAsia"/>
        </w:rPr>
        <w:t>全面的に</w:t>
      </w:r>
      <w:r w:rsidRPr="00EE4E16">
        <w:rPr>
          <w:rFonts w:hint="eastAsia"/>
        </w:rPr>
        <w:t>従事するあまり、人員不足により他の災害対応業務が停滞し、結果的に被災住民が不利益を被るおそれがある。</w:t>
      </w:r>
    </w:p>
    <w:p w:rsidR="00EE4E16" w:rsidRDefault="00995E85" w:rsidP="00EE4E16">
      <w:pPr>
        <w:ind w:leftChars="300" w:left="840" w:hanging="210"/>
        <w:jc w:val="left"/>
      </w:pPr>
      <w:r w:rsidRPr="00EE4E16">
        <w:rPr>
          <w:rFonts w:hint="eastAsia"/>
        </w:rPr>
        <w:t>○このため、開設当初は市町村職員が</w:t>
      </w:r>
      <w:r w:rsidR="008802FE" w:rsidRPr="00EE4E16">
        <w:rPr>
          <w:rFonts w:hint="eastAsia"/>
        </w:rPr>
        <w:t>主体となって</w:t>
      </w:r>
      <w:r w:rsidRPr="00EE4E16">
        <w:rPr>
          <w:rFonts w:hint="eastAsia"/>
        </w:rPr>
        <w:t>避難所運営に当たることとする</w:t>
      </w:r>
      <w:r w:rsidR="00B837F8">
        <w:rPr>
          <w:rFonts w:hint="eastAsia"/>
        </w:rPr>
        <w:t>が、できるだけ早く避難者により避難所の自治、自主運営が可能となるよう</w:t>
      </w:r>
      <w:r w:rsidRPr="00EE4E16">
        <w:rPr>
          <w:rFonts w:hint="eastAsia"/>
        </w:rPr>
        <w:t>、</w:t>
      </w:r>
      <w:r w:rsidR="008802FE" w:rsidRPr="00EE4E16">
        <w:rPr>
          <w:rFonts w:hint="eastAsia"/>
        </w:rPr>
        <w:t>協力を求める</w:t>
      </w:r>
      <w:r w:rsidRPr="00EE4E16">
        <w:rPr>
          <w:rFonts w:hint="eastAsia"/>
        </w:rPr>
        <w:t>ことが必要である</w:t>
      </w:r>
      <w:r w:rsidR="000F4F73" w:rsidRPr="00EE4E16">
        <w:rPr>
          <w:rFonts w:hint="eastAsia"/>
        </w:rPr>
        <w:t>。</w:t>
      </w:r>
    </w:p>
    <w:p w:rsidR="00995E85" w:rsidRPr="00EE4E16" w:rsidRDefault="00995E85" w:rsidP="00EE4E16">
      <w:pPr>
        <w:ind w:leftChars="300" w:left="840" w:hanging="210"/>
        <w:jc w:val="left"/>
      </w:pPr>
      <w:r w:rsidRPr="00EE4E16">
        <w:rPr>
          <w:rFonts w:hint="eastAsia"/>
        </w:rPr>
        <w:t>○また、</w:t>
      </w:r>
      <w:r w:rsidR="00CC3BB4" w:rsidRPr="00EE4E16">
        <w:rPr>
          <w:rFonts w:hint="eastAsia"/>
        </w:rPr>
        <w:t>応援</w:t>
      </w:r>
      <w:r w:rsidRPr="00EE4E16">
        <w:rPr>
          <w:rFonts w:hint="eastAsia"/>
        </w:rPr>
        <w:t>自治体</w:t>
      </w:r>
      <w:r w:rsidR="00CC3BB4" w:rsidRPr="00EE4E16">
        <w:rPr>
          <w:rFonts w:hint="eastAsia"/>
        </w:rPr>
        <w:t>の</w:t>
      </w:r>
      <w:r w:rsidRPr="00EE4E16">
        <w:rPr>
          <w:rFonts w:hint="eastAsia"/>
        </w:rPr>
        <w:t>職員や施設管理者、</w:t>
      </w:r>
      <w:r w:rsidR="00CC3BB4" w:rsidRPr="00EE4E16">
        <w:rPr>
          <w:rFonts w:hint="eastAsia"/>
        </w:rPr>
        <w:t>ＮＰＯ団体</w:t>
      </w:r>
      <w:r w:rsidRPr="00EE4E16">
        <w:rPr>
          <w:rFonts w:hint="eastAsia"/>
        </w:rPr>
        <w:t>等が</w:t>
      </w:r>
      <w:r w:rsidR="008802FE" w:rsidRPr="00EE4E16">
        <w:rPr>
          <w:rFonts w:hint="eastAsia"/>
        </w:rPr>
        <w:t>連携・協働して</w:t>
      </w:r>
      <w:r w:rsidRPr="00EE4E16">
        <w:rPr>
          <w:rFonts w:hint="eastAsia"/>
        </w:rPr>
        <w:t>運営</w:t>
      </w:r>
      <w:r w:rsidR="008802FE" w:rsidRPr="00EE4E16">
        <w:rPr>
          <w:rFonts w:hint="eastAsia"/>
        </w:rPr>
        <w:t>していく</w:t>
      </w:r>
      <w:r w:rsidRPr="00EE4E16">
        <w:rPr>
          <w:rFonts w:hint="eastAsia"/>
        </w:rPr>
        <w:t>体制</w:t>
      </w:r>
      <w:r w:rsidR="008802FE" w:rsidRPr="00EE4E16">
        <w:rPr>
          <w:rFonts w:hint="eastAsia"/>
        </w:rPr>
        <w:t>とする</w:t>
      </w:r>
      <w:r w:rsidRPr="00EE4E16">
        <w:rPr>
          <w:rFonts w:hint="eastAsia"/>
        </w:rPr>
        <w:t>ことも必要である。</w:t>
      </w:r>
    </w:p>
    <w:p w:rsidR="00995E85" w:rsidRPr="00EE4E16" w:rsidRDefault="00995E85" w:rsidP="00EE4E16">
      <w:pPr>
        <w:jc w:val="left"/>
        <w:rPr>
          <w:rFonts w:ascii="ＭＳ ゴシック" w:eastAsia="ＭＳ ゴシック" w:hAnsi="ＭＳ ゴシック"/>
        </w:rPr>
      </w:pPr>
      <w:r w:rsidRPr="00EE4E16">
        <w:rPr>
          <w:rFonts w:ascii="ＭＳ ゴシック" w:eastAsia="ＭＳ ゴシック" w:hAnsi="ＭＳ ゴシック" w:hint="eastAsia"/>
        </w:rPr>
        <w:t>（２）誰もが過ごしやすい環境づくり</w:t>
      </w:r>
    </w:p>
    <w:p w:rsidR="00EE4E16" w:rsidRDefault="00995E85" w:rsidP="00EE4E16">
      <w:pPr>
        <w:ind w:leftChars="300" w:left="840" w:hanging="210"/>
        <w:jc w:val="left"/>
      </w:pPr>
      <w:r w:rsidRPr="00EE4E16">
        <w:rPr>
          <w:rFonts w:hint="eastAsia"/>
        </w:rPr>
        <w:t>○避難所には多様な人が共同生活していることを踏まえ、避難者にも協力を求めながら誰もが過ごしやすい環境づくりを</w:t>
      </w:r>
      <w:r w:rsidR="003C2104" w:rsidRPr="00EE4E16">
        <w:rPr>
          <w:rFonts w:hint="eastAsia"/>
        </w:rPr>
        <w:t>行う</w:t>
      </w:r>
      <w:r w:rsidRPr="00EE4E16">
        <w:rPr>
          <w:rFonts w:hint="eastAsia"/>
        </w:rPr>
        <w:t>必要がある。</w:t>
      </w:r>
    </w:p>
    <w:p w:rsidR="00EE4E16" w:rsidRDefault="00224E05" w:rsidP="00EE4E16">
      <w:pPr>
        <w:ind w:leftChars="300" w:left="840" w:hanging="210"/>
        <w:jc w:val="left"/>
      </w:pPr>
      <w:r w:rsidRPr="00EE4E16">
        <w:rPr>
          <w:rFonts w:hint="eastAsia"/>
        </w:rPr>
        <w:t>○</w:t>
      </w:r>
      <w:r w:rsidR="00A86E61" w:rsidRPr="00EE4E16">
        <w:rPr>
          <w:rFonts w:hint="eastAsia"/>
        </w:rPr>
        <w:t>高齢者や障がい者等の要配慮者に対する合理的な配慮がなされるよう、ユニバーサルデザインを取り入れた避難所環境</w:t>
      </w:r>
      <w:r w:rsidR="003C2104" w:rsidRPr="00EE4E16">
        <w:rPr>
          <w:rFonts w:hint="eastAsia"/>
        </w:rPr>
        <w:t>とする</w:t>
      </w:r>
      <w:r w:rsidR="00A86E61" w:rsidRPr="00EE4E16">
        <w:rPr>
          <w:rFonts w:hint="eastAsia"/>
        </w:rPr>
        <w:t>必要がある。</w:t>
      </w:r>
    </w:p>
    <w:p w:rsidR="00A86E61" w:rsidRPr="00EE4E16" w:rsidRDefault="00A86E61" w:rsidP="00EE4E16">
      <w:pPr>
        <w:ind w:leftChars="300" w:left="840" w:hanging="210"/>
        <w:jc w:val="left"/>
      </w:pPr>
      <w:r w:rsidRPr="00EE4E16">
        <w:rPr>
          <w:rFonts w:hint="eastAsia"/>
        </w:rPr>
        <w:t>○</w:t>
      </w:r>
      <w:r w:rsidR="00D23EA3" w:rsidRPr="00EE4E16">
        <w:rPr>
          <w:rFonts w:hint="eastAsia"/>
        </w:rPr>
        <w:t>男女の違いはもちろん、性的マイノリティにも配慮した運営体制やプライバシーへの配慮も必要である。</w:t>
      </w:r>
    </w:p>
    <w:p w:rsidR="00D23EA3" w:rsidRPr="00EE4E16" w:rsidRDefault="00D23EA3" w:rsidP="00EE4E16">
      <w:pPr>
        <w:jc w:val="left"/>
        <w:rPr>
          <w:rFonts w:ascii="ＭＳ ゴシック" w:eastAsia="ＭＳ ゴシック" w:hAnsi="ＭＳ ゴシック"/>
        </w:rPr>
      </w:pPr>
      <w:r w:rsidRPr="00EE4E16">
        <w:rPr>
          <w:rFonts w:ascii="ＭＳ ゴシック" w:eastAsia="ＭＳ ゴシック" w:hAnsi="ＭＳ ゴシック" w:hint="eastAsia"/>
        </w:rPr>
        <w:t>（３）避難者の健康被害の未然防止</w:t>
      </w:r>
    </w:p>
    <w:p w:rsidR="00CC3BB4" w:rsidRPr="00EE4E16" w:rsidRDefault="00D23EA3" w:rsidP="00EE4E16">
      <w:pPr>
        <w:ind w:leftChars="300" w:left="840" w:hanging="210"/>
        <w:jc w:val="left"/>
      </w:pPr>
      <w:r w:rsidRPr="00EE4E16">
        <w:rPr>
          <w:rFonts w:hint="eastAsia"/>
        </w:rPr>
        <w:t>○</w:t>
      </w:r>
      <w:r w:rsidR="006002F1" w:rsidRPr="00EE4E16">
        <w:rPr>
          <w:rFonts w:hint="eastAsia"/>
        </w:rPr>
        <w:t>避難生活を通じて</w:t>
      </w:r>
      <w:r w:rsidR="00484778" w:rsidRPr="00EE4E16">
        <w:rPr>
          <w:rFonts w:hint="eastAsia"/>
        </w:rPr>
        <w:t>避難者の健康被害が生じることがないよう、健康維持のための対策や、健康悪化を早期に発見して対策を講じる体制とする必要がある。例えばエコノミークラス症候群の防止や感染症予防のための公衆衛生対策、持病がある避難者への適切な健康管理などが挙げられる。</w:t>
      </w:r>
    </w:p>
    <w:p w:rsidR="00CC3BB4" w:rsidRDefault="00CC3BB4" w:rsidP="00C861C2">
      <w:pPr>
        <w:jc w:val="left"/>
      </w:pPr>
    </w:p>
    <w:p w:rsidR="00C861C2" w:rsidRDefault="00C861C2">
      <w:pPr>
        <w:widowControl/>
        <w:jc w:val="left"/>
      </w:pPr>
    </w:p>
    <w:p w:rsidR="00995E85" w:rsidRPr="00C861C2" w:rsidRDefault="00A67DCB" w:rsidP="007B58B2">
      <w:pPr>
        <w:pStyle w:val="1"/>
        <w:rPr>
          <w:rFonts w:ascii="ＭＳ ゴシック" w:eastAsia="ＭＳ ゴシック" w:hAnsi="ＭＳ ゴシック" w:cs="Times New Roman"/>
          <w:color w:val="000000"/>
          <w:sz w:val="28"/>
        </w:rPr>
      </w:pPr>
      <w:r w:rsidRPr="00C861C2">
        <w:rPr>
          <w:rFonts w:ascii="ＭＳ ゴシック" w:eastAsia="ＭＳ ゴシック" w:hAnsi="ＭＳ ゴシック" w:cs="Times New Roman" w:hint="eastAsia"/>
          <w:color w:val="000000"/>
          <w:sz w:val="28"/>
        </w:rPr>
        <w:t>２</w:t>
      </w:r>
      <w:r w:rsidR="00995E85" w:rsidRPr="00C861C2">
        <w:rPr>
          <w:rFonts w:ascii="ＭＳ ゴシック" w:eastAsia="ＭＳ ゴシック" w:hAnsi="ＭＳ ゴシック" w:cs="Times New Roman" w:hint="eastAsia"/>
          <w:color w:val="000000"/>
          <w:sz w:val="28"/>
        </w:rPr>
        <w:t>．避難所の開設までの流れ</w:t>
      </w:r>
    </w:p>
    <w:p w:rsidR="007904B6" w:rsidRPr="00A36C48" w:rsidRDefault="007904B6" w:rsidP="00A36C48">
      <w:pPr>
        <w:ind w:leftChars="200" w:left="420" w:firstLine="210"/>
        <w:jc w:val="left"/>
      </w:pPr>
      <w:r w:rsidRPr="00A36C48">
        <w:rPr>
          <w:rFonts w:hint="eastAsia"/>
        </w:rPr>
        <w:t>避難所の立ち上げから、運営体制が確立するまでに行うべき事項については、</w:t>
      </w:r>
      <w:r w:rsidR="003C2104" w:rsidRPr="00A36C48">
        <w:rPr>
          <w:rFonts w:hint="eastAsia"/>
        </w:rPr>
        <w:t>今後の対応を先読みしながら</w:t>
      </w:r>
      <w:r w:rsidR="00F763C3">
        <w:rPr>
          <w:rFonts w:hint="eastAsia"/>
        </w:rPr>
        <w:t>抜け漏れ</w:t>
      </w:r>
      <w:r w:rsidRPr="00A36C48">
        <w:rPr>
          <w:rFonts w:hint="eastAsia"/>
        </w:rPr>
        <w:t>がないか</w:t>
      </w:r>
      <w:r w:rsidR="00F763C3">
        <w:rPr>
          <w:rFonts w:hint="eastAsia"/>
        </w:rPr>
        <w:t>随時確認を行う。</w:t>
      </w:r>
      <w:r w:rsidR="00A36C48">
        <w:rPr>
          <w:rFonts w:hint="eastAsia"/>
        </w:rPr>
        <w:t>（</w:t>
      </w:r>
      <w:r w:rsidRPr="00A36C48">
        <w:rPr>
          <w:rFonts w:hint="eastAsia"/>
        </w:rPr>
        <w:t>災害の規模によっては、避難所開設から撤収までの流れは大きく異なり、また、対応は前後することがある。</w:t>
      </w:r>
      <w:r w:rsidR="00A36C48">
        <w:rPr>
          <w:rFonts w:hint="eastAsia"/>
        </w:rPr>
        <w:t>）</w:t>
      </w:r>
    </w:p>
    <w:p w:rsidR="00995E85" w:rsidRPr="00EE4E16" w:rsidRDefault="00995E85" w:rsidP="00EE4E16">
      <w:pPr>
        <w:jc w:val="left"/>
        <w:rPr>
          <w:rFonts w:ascii="ＭＳ ゴシック" w:eastAsia="ＭＳ ゴシック" w:hAnsi="ＭＳ ゴシック"/>
        </w:rPr>
      </w:pPr>
      <w:r w:rsidRPr="00EE4E16">
        <w:rPr>
          <w:rFonts w:ascii="ＭＳ ゴシック" w:eastAsia="ＭＳ ゴシック" w:hAnsi="ＭＳ ゴシック" w:hint="eastAsia"/>
        </w:rPr>
        <w:t>（</w:t>
      </w:r>
      <w:r w:rsidR="00DA7765" w:rsidRPr="00EE4E16">
        <w:rPr>
          <w:rFonts w:ascii="ＭＳ ゴシック" w:eastAsia="ＭＳ ゴシック" w:hAnsi="ＭＳ ゴシック" w:hint="eastAsia"/>
        </w:rPr>
        <w:t>１</w:t>
      </w:r>
      <w:r w:rsidRPr="00EE4E16">
        <w:rPr>
          <w:rFonts w:ascii="ＭＳ ゴシック" w:eastAsia="ＭＳ ゴシック" w:hAnsi="ＭＳ ゴシック" w:hint="eastAsia"/>
        </w:rPr>
        <w:t>）施設の</w:t>
      </w:r>
      <w:r w:rsidR="00DA7765" w:rsidRPr="00EE4E16">
        <w:rPr>
          <w:rFonts w:ascii="ＭＳ ゴシック" w:eastAsia="ＭＳ ゴシック" w:hAnsi="ＭＳ ゴシック" w:hint="eastAsia"/>
        </w:rPr>
        <w:t>開設・</w:t>
      </w:r>
      <w:r w:rsidRPr="00EE4E16">
        <w:rPr>
          <w:rFonts w:ascii="ＭＳ ゴシック" w:eastAsia="ＭＳ ゴシック" w:hAnsi="ＭＳ ゴシック" w:hint="eastAsia"/>
        </w:rPr>
        <w:t>安全確認</w:t>
      </w:r>
    </w:p>
    <w:p w:rsidR="00EE4E16" w:rsidRDefault="00DA7765" w:rsidP="00EE4E16">
      <w:pPr>
        <w:ind w:leftChars="300" w:left="840" w:hanging="210"/>
        <w:jc w:val="left"/>
      </w:pPr>
      <w:r w:rsidRPr="00EE4E16">
        <w:rPr>
          <w:rFonts w:hint="eastAsia"/>
        </w:rPr>
        <w:t>○避難所の開設が決まり次第、あらかじめ定めてある開設手順により避難所の開設準備を行う。夜間</w:t>
      </w:r>
      <w:r w:rsidR="00EE60E7" w:rsidRPr="00EE4E16">
        <w:rPr>
          <w:rFonts w:hint="eastAsia"/>
        </w:rPr>
        <w:t>や休日の場合</w:t>
      </w:r>
      <w:r w:rsidR="00EA12AC">
        <w:rPr>
          <w:rFonts w:hint="eastAsia"/>
        </w:rPr>
        <w:t>は施設管理者への開錠</w:t>
      </w:r>
      <w:r w:rsidRPr="00EE4E16">
        <w:rPr>
          <w:rFonts w:hint="eastAsia"/>
        </w:rPr>
        <w:t>を依頼する。</w:t>
      </w:r>
    </w:p>
    <w:p w:rsidR="00EE4E16" w:rsidRDefault="00995E85" w:rsidP="00EE4E16">
      <w:pPr>
        <w:ind w:leftChars="300" w:left="840" w:hanging="210"/>
        <w:jc w:val="left"/>
      </w:pPr>
      <w:r w:rsidRPr="00EE4E16">
        <w:rPr>
          <w:rFonts w:hint="eastAsia"/>
        </w:rPr>
        <w:t>○避難所を開設するに当たり、施設の被災状況や、今後予想される災害に対する安全性などを勘案の上、利用の可否を判断する</w:t>
      </w:r>
      <w:r w:rsidR="00255066" w:rsidRPr="00EE4E16">
        <w:rPr>
          <w:rFonts w:hint="eastAsia"/>
        </w:rPr>
        <w:t>必要がある</w:t>
      </w:r>
      <w:r w:rsidRPr="00EE4E16">
        <w:rPr>
          <w:rFonts w:hint="eastAsia"/>
        </w:rPr>
        <w:t>。</w:t>
      </w:r>
    </w:p>
    <w:p w:rsidR="00995E85" w:rsidRPr="00EE4E16" w:rsidRDefault="00995E85" w:rsidP="00EE4E16">
      <w:pPr>
        <w:ind w:leftChars="300" w:left="840" w:hanging="210"/>
        <w:jc w:val="left"/>
      </w:pPr>
      <w:r w:rsidRPr="00EE4E16">
        <w:rPr>
          <w:rFonts w:hint="eastAsia"/>
        </w:rPr>
        <w:t>○安全性が担保できない場合には、早急に他の避難所への避難を検討する必要がある。</w:t>
      </w:r>
    </w:p>
    <w:p w:rsidR="00995E85" w:rsidRPr="00EE4E16" w:rsidRDefault="00995E85" w:rsidP="00EE4E16">
      <w:pPr>
        <w:jc w:val="left"/>
        <w:rPr>
          <w:rFonts w:ascii="ＭＳ ゴシック" w:eastAsia="ＭＳ ゴシック" w:hAnsi="ＭＳ ゴシック"/>
        </w:rPr>
      </w:pPr>
      <w:r w:rsidRPr="00EE4E16">
        <w:rPr>
          <w:rFonts w:ascii="ＭＳ ゴシック" w:eastAsia="ＭＳ ゴシック" w:hAnsi="ＭＳ ゴシック" w:hint="eastAsia"/>
        </w:rPr>
        <w:t>（</w:t>
      </w:r>
      <w:r w:rsidR="00DA7765" w:rsidRPr="00EE4E16">
        <w:rPr>
          <w:rFonts w:ascii="ＭＳ ゴシック" w:eastAsia="ＭＳ ゴシック" w:hAnsi="ＭＳ ゴシック" w:hint="eastAsia"/>
        </w:rPr>
        <w:t>２</w:t>
      </w:r>
      <w:r w:rsidRPr="00EE4E16">
        <w:rPr>
          <w:rFonts w:ascii="ＭＳ ゴシック" w:eastAsia="ＭＳ ゴシック" w:hAnsi="ＭＳ ゴシック" w:hint="eastAsia"/>
        </w:rPr>
        <w:t>）避難所のレイアウト</w:t>
      </w:r>
    </w:p>
    <w:p w:rsidR="00995E85" w:rsidRPr="00EE4E16" w:rsidRDefault="00995E85" w:rsidP="00EE4E16">
      <w:pPr>
        <w:ind w:leftChars="200" w:left="420"/>
        <w:jc w:val="left"/>
      </w:pPr>
      <w:r w:rsidRPr="00EE4E16">
        <w:rPr>
          <w:rFonts w:hint="eastAsia"/>
        </w:rPr>
        <w:t>ア　目安となる占有面積</w:t>
      </w:r>
    </w:p>
    <w:p w:rsidR="00EE4E16" w:rsidRDefault="007A7C2C" w:rsidP="00EE4E16">
      <w:pPr>
        <w:ind w:leftChars="400" w:left="1050" w:hanging="210"/>
        <w:jc w:val="left"/>
      </w:pPr>
      <w:r w:rsidRPr="00EE4E16">
        <w:rPr>
          <w:rFonts w:hint="eastAsia"/>
        </w:rPr>
        <w:lastRenderedPageBreak/>
        <w:t>○</w:t>
      </w:r>
      <w:r w:rsidR="002142D7" w:rsidRPr="00EE4E16">
        <w:rPr>
          <w:rFonts w:hint="eastAsia"/>
        </w:rPr>
        <w:t>受入</w:t>
      </w:r>
      <w:r w:rsidR="00995E85" w:rsidRPr="00EE4E16">
        <w:rPr>
          <w:rFonts w:hint="eastAsia"/>
        </w:rPr>
        <w:t>基準として、２泊以上の宿泊を伴う等の長期避難の場合、避難者１人当たり</w:t>
      </w:r>
      <w:r w:rsidR="000C30BF" w:rsidRPr="00EE4E16">
        <w:rPr>
          <w:rFonts w:hint="eastAsia"/>
        </w:rPr>
        <w:t>３平方メートル程度</w:t>
      </w:r>
      <w:r w:rsidR="00995E85" w:rsidRPr="00EE4E16">
        <w:rPr>
          <w:rFonts w:hint="eastAsia"/>
        </w:rPr>
        <w:t>の確保を目安とする。</w:t>
      </w:r>
    </w:p>
    <w:p w:rsidR="00EE4E16" w:rsidRDefault="007A7C2C" w:rsidP="00EE4E16">
      <w:pPr>
        <w:ind w:leftChars="400" w:left="1050" w:hanging="210"/>
        <w:jc w:val="left"/>
      </w:pPr>
      <w:r w:rsidRPr="00EE4E16">
        <w:rPr>
          <w:rFonts w:hint="eastAsia"/>
        </w:rPr>
        <w:t>○</w:t>
      </w:r>
      <w:r w:rsidR="00995E85" w:rsidRPr="00EE4E16">
        <w:rPr>
          <w:rFonts w:hint="eastAsia"/>
        </w:rPr>
        <w:t>短期避難の場合であっても、最低でも避難者１人当たり１．６５平方メートルのスペースを確保する。</w:t>
      </w:r>
    </w:p>
    <w:p w:rsidR="00995E85" w:rsidRPr="00EE4E16" w:rsidRDefault="007A7C2C" w:rsidP="00EE4E16">
      <w:pPr>
        <w:ind w:leftChars="400" w:left="1050" w:hanging="210"/>
        <w:jc w:val="left"/>
      </w:pPr>
      <w:r w:rsidRPr="00EE4E16">
        <w:rPr>
          <w:rFonts w:hint="eastAsia"/>
        </w:rPr>
        <w:t>○</w:t>
      </w:r>
      <w:r w:rsidR="00995E85" w:rsidRPr="00EE4E16">
        <w:rPr>
          <w:rFonts w:hint="eastAsia"/>
        </w:rPr>
        <w:t>要</w:t>
      </w:r>
      <w:r w:rsidR="009B506C">
        <w:rPr>
          <w:rFonts w:hint="eastAsia"/>
        </w:rPr>
        <w:t>介護</w:t>
      </w:r>
      <w:r w:rsidR="00995E85" w:rsidRPr="00EE4E16">
        <w:rPr>
          <w:rFonts w:hint="eastAsia"/>
        </w:rPr>
        <w:t>者については、</w:t>
      </w:r>
      <w:r w:rsidR="009B506C">
        <w:rPr>
          <w:rFonts w:hint="eastAsia"/>
        </w:rPr>
        <w:t>介護</w:t>
      </w:r>
      <w:r w:rsidR="00995E85" w:rsidRPr="00EE4E16">
        <w:rPr>
          <w:rFonts w:hint="eastAsia"/>
        </w:rPr>
        <w:t>スペースを考慮して、広くスペースを確保</w:t>
      </w:r>
      <w:r w:rsidRPr="00EE4E16">
        <w:rPr>
          <w:rFonts w:hint="eastAsia"/>
        </w:rPr>
        <w:t>する。</w:t>
      </w:r>
    </w:p>
    <w:p w:rsidR="00995E85" w:rsidRPr="00EE4E16" w:rsidRDefault="00995E85" w:rsidP="00EE4E16">
      <w:pPr>
        <w:ind w:leftChars="200" w:left="420"/>
        <w:jc w:val="left"/>
      </w:pPr>
      <w:r w:rsidRPr="00EE4E16">
        <w:rPr>
          <w:rFonts w:hint="eastAsia"/>
        </w:rPr>
        <w:t>イ　配慮すべき事項</w:t>
      </w:r>
    </w:p>
    <w:p w:rsidR="007A7C2C" w:rsidRPr="00EE4E16" w:rsidRDefault="00995E85" w:rsidP="00EE4E16">
      <w:pPr>
        <w:ind w:leftChars="400" w:left="840"/>
        <w:jc w:val="left"/>
      </w:pPr>
      <w:r w:rsidRPr="00EE4E16">
        <w:rPr>
          <w:rFonts w:hint="eastAsia"/>
        </w:rPr>
        <w:t>○プライバシー保護のため、隣接者との間仕切りを設けることが望ましい。</w:t>
      </w:r>
    </w:p>
    <w:p w:rsidR="00EE4E16" w:rsidRDefault="00995E85" w:rsidP="00EE4E16">
      <w:pPr>
        <w:ind w:leftChars="400" w:left="1050" w:hanging="210"/>
        <w:jc w:val="left"/>
      </w:pPr>
      <w:r w:rsidRPr="00EE4E16">
        <w:rPr>
          <w:rFonts w:hint="eastAsia"/>
        </w:rPr>
        <w:t>○男女の</w:t>
      </w:r>
      <w:r w:rsidR="00080F0F" w:rsidRPr="00EE4E16">
        <w:rPr>
          <w:rFonts w:hint="eastAsia"/>
        </w:rPr>
        <w:t>ニーズの</w:t>
      </w:r>
      <w:r w:rsidRPr="00EE4E16">
        <w:rPr>
          <w:rFonts w:hint="eastAsia"/>
        </w:rPr>
        <w:t>違いに配慮してスペースを確保する必要がある。具体的には、</w:t>
      </w:r>
      <w:r w:rsidR="001A73D9" w:rsidRPr="00EE4E16">
        <w:rPr>
          <w:rFonts w:hint="eastAsia"/>
        </w:rPr>
        <w:t>トイレ</w:t>
      </w:r>
      <w:r w:rsidR="0037217F" w:rsidRPr="00EE4E16">
        <w:rPr>
          <w:rFonts w:hint="eastAsia"/>
        </w:rPr>
        <w:t>や着替え場所、</w:t>
      </w:r>
      <w:r w:rsidRPr="00EE4E16">
        <w:rPr>
          <w:rFonts w:hint="eastAsia"/>
        </w:rPr>
        <w:t>物干し場を男女別に設けること</w:t>
      </w:r>
      <w:r w:rsidR="001A73D9" w:rsidRPr="00EE4E16">
        <w:rPr>
          <w:rFonts w:hint="eastAsia"/>
        </w:rPr>
        <w:t>、授乳室を設けること</w:t>
      </w:r>
      <w:r w:rsidR="00EE4E16">
        <w:rPr>
          <w:rFonts w:hint="eastAsia"/>
        </w:rPr>
        <w:t>等</w:t>
      </w:r>
      <w:r w:rsidRPr="00EE4E16">
        <w:rPr>
          <w:rFonts w:hint="eastAsia"/>
        </w:rPr>
        <w:t>が挙げられる。</w:t>
      </w:r>
    </w:p>
    <w:p w:rsidR="00EE4E16" w:rsidRDefault="004D7698" w:rsidP="00EE4E16">
      <w:pPr>
        <w:ind w:leftChars="400" w:left="1050" w:hanging="210"/>
        <w:jc w:val="left"/>
      </w:pPr>
      <w:r w:rsidRPr="00EE4E16">
        <w:rPr>
          <w:rFonts w:hint="eastAsia"/>
        </w:rPr>
        <w:t>○女性や子どもに対する暴力等を予防するため、トイレ、更衣室、入浴、物干し場等は、昼夜を問わず安心して使用できる場所を選び、照明をつけるなど安全に配慮する。</w:t>
      </w:r>
    </w:p>
    <w:p w:rsidR="00EE4E16" w:rsidRDefault="00E65416" w:rsidP="00EE4E16">
      <w:pPr>
        <w:ind w:leftChars="400" w:left="1050" w:hanging="210"/>
        <w:jc w:val="left"/>
      </w:pPr>
      <w:r w:rsidRPr="00EE4E16">
        <w:rPr>
          <w:rFonts w:hint="eastAsia"/>
        </w:rPr>
        <w:t>○</w:t>
      </w:r>
      <w:r w:rsidR="009F706A" w:rsidRPr="00EE4E16">
        <w:rPr>
          <w:rFonts w:hint="eastAsia"/>
        </w:rPr>
        <w:t>性的マイノリティ</w:t>
      </w:r>
      <w:r w:rsidRPr="00EE4E16">
        <w:rPr>
          <w:rFonts w:hint="eastAsia"/>
        </w:rPr>
        <w:t>が</w:t>
      </w:r>
      <w:r w:rsidR="0019660B" w:rsidRPr="00EE4E16">
        <w:rPr>
          <w:rFonts w:hint="eastAsia"/>
        </w:rPr>
        <w:t>使いやすい</w:t>
      </w:r>
      <w:r w:rsidR="007668CF" w:rsidRPr="00EE4E16">
        <w:rPr>
          <w:rFonts w:hint="eastAsia"/>
        </w:rPr>
        <w:t>男女共用の</w:t>
      </w:r>
      <w:r w:rsidR="0019660B" w:rsidRPr="00EE4E16">
        <w:rPr>
          <w:rFonts w:hint="eastAsia"/>
        </w:rPr>
        <w:t>スペースやトイレ等の配置に</w:t>
      </w:r>
      <w:r w:rsidRPr="00EE4E16">
        <w:rPr>
          <w:rFonts w:hint="eastAsia"/>
        </w:rPr>
        <w:t>配慮する。</w:t>
      </w:r>
    </w:p>
    <w:p w:rsidR="00EE4E16" w:rsidRDefault="00800BC3" w:rsidP="00EE4E16">
      <w:pPr>
        <w:ind w:leftChars="400" w:left="1050" w:hanging="210"/>
        <w:jc w:val="left"/>
      </w:pPr>
      <w:r>
        <w:rPr>
          <w:rFonts w:hint="eastAsia"/>
        </w:rPr>
        <w:t>○入口付近、非常口付近は、出入りや避難のための動</w:t>
      </w:r>
      <w:r w:rsidR="007A7C2C" w:rsidRPr="00EE4E16">
        <w:rPr>
          <w:rFonts w:hint="eastAsia"/>
        </w:rPr>
        <w:t>線として開けておく。</w:t>
      </w:r>
    </w:p>
    <w:p w:rsidR="00EE4E16" w:rsidRDefault="00995E85" w:rsidP="00EE4E16">
      <w:pPr>
        <w:ind w:leftChars="400" w:left="1050" w:hanging="210"/>
        <w:jc w:val="left"/>
      </w:pPr>
      <w:r w:rsidRPr="00EE4E16">
        <w:rPr>
          <w:rFonts w:hint="eastAsia"/>
        </w:rPr>
        <w:t>○コミュニティスペースなどの共用部分は、入口付近に設置する。</w:t>
      </w:r>
    </w:p>
    <w:p w:rsidR="004B73CB" w:rsidRPr="00EE4E16" w:rsidRDefault="004B73CB" w:rsidP="00EE4E16">
      <w:pPr>
        <w:ind w:leftChars="400" w:left="1050" w:hanging="210"/>
        <w:jc w:val="left"/>
      </w:pPr>
      <w:r w:rsidRPr="00EE4E16">
        <w:rPr>
          <w:rFonts w:hint="eastAsia"/>
        </w:rPr>
        <w:t>○感染症が流行している場合</w:t>
      </w:r>
      <w:r w:rsidR="00A01ACB" w:rsidRPr="00EE4E16">
        <w:rPr>
          <w:rFonts w:hint="eastAsia"/>
        </w:rPr>
        <w:t>等、公衆衛生面で特段の配慮が必要なとき</w:t>
      </w:r>
      <w:r w:rsidRPr="00EE4E16">
        <w:rPr>
          <w:rFonts w:hint="eastAsia"/>
        </w:rPr>
        <w:t>は、居住スペースが密集しないようにする等、医療関係者等の助言を聞きながらレイアウトの面でも必要な対策を講じる。</w:t>
      </w:r>
    </w:p>
    <w:p w:rsidR="00995E85" w:rsidRPr="00D55F4D" w:rsidRDefault="00427362" w:rsidP="00EE4E16">
      <w:pPr>
        <w:ind w:leftChars="200" w:left="420"/>
        <w:jc w:val="left"/>
        <w:rPr>
          <w:rFonts w:ascii="ＭＳ 明朝" w:eastAsia="ＭＳ 明朝" w:hAnsi="Century"/>
          <w:sz w:val="20"/>
        </w:rPr>
      </w:pPr>
      <w:r w:rsidRPr="00EE4E16">
        <w:rPr>
          <w:rFonts w:hint="eastAsia"/>
        </w:rPr>
        <w:t xml:space="preserve">ウ　</w:t>
      </w:r>
      <w:r w:rsidR="007A7C2C" w:rsidRPr="00EE4E16">
        <w:rPr>
          <w:rFonts w:hint="eastAsia"/>
        </w:rPr>
        <w:t>設置する</w:t>
      </w:r>
      <w:r w:rsidR="00995E85" w:rsidRPr="00EE4E16">
        <w:rPr>
          <w:rFonts w:hint="eastAsia"/>
        </w:rPr>
        <w:t>スペース、諸室</w:t>
      </w:r>
      <w:r w:rsidR="004874F3" w:rsidRPr="00EE4E16">
        <w:rPr>
          <w:rFonts w:hint="eastAsia"/>
        </w:rPr>
        <w:t>の例</w:t>
      </w:r>
      <w:r w:rsidR="00AD2913" w:rsidRPr="003F7C93">
        <w:rPr>
          <w:rFonts w:ascii="ＭＳ 明朝" w:eastAsia="ＭＳ 明朝" w:hAnsi="Century" w:hint="eastAsia"/>
        </w:rPr>
        <w:t>（</w:t>
      </w:r>
      <w:r w:rsidR="00AD2913" w:rsidRPr="003F7C93">
        <w:rPr>
          <w:rFonts w:ascii="ＭＳ 明朝" w:eastAsia="ＭＳ 明朝" w:hAnsi="Century" w:hint="eastAsia"/>
          <w:sz w:val="18"/>
        </w:rPr>
        <w:t>避難所運営マニュアル(鳥取県標準モデル)</w:t>
      </w:r>
      <w:r w:rsidR="00AD2913" w:rsidRPr="00D55F4D">
        <w:rPr>
          <w:rFonts w:ascii="ＭＳ 明朝" w:eastAsia="ＭＳ 明朝" w:hAnsi="Century" w:hint="eastAsia"/>
          <w:sz w:val="16"/>
        </w:rPr>
        <w:t>(H23.3)</w:t>
      </w:r>
      <w:r w:rsidR="00403547" w:rsidRPr="00D55F4D">
        <w:rPr>
          <w:rFonts w:ascii="ＭＳ 明朝" w:eastAsia="ＭＳ 明朝" w:hAnsi="Century" w:hint="eastAsia"/>
          <w:sz w:val="16"/>
        </w:rPr>
        <w:t>を参考に整理</w:t>
      </w:r>
      <w:r w:rsidR="00AD2913" w:rsidRPr="00D55F4D">
        <w:rPr>
          <w:rFonts w:ascii="ＭＳ 明朝" w:eastAsia="ＭＳ 明朝" w:hAnsi="Century" w:hint="eastAsia"/>
        </w:rPr>
        <w:t>）</w:t>
      </w:r>
    </w:p>
    <w:tbl>
      <w:tblPr>
        <w:tblStyle w:val="aa"/>
        <w:tblW w:w="0" w:type="auto"/>
        <w:tblInd w:w="392" w:type="dxa"/>
        <w:tblLook w:val="04A0" w:firstRow="1" w:lastRow="0" w:firstColumn="1" w:lastColumn="0" w:noHBand="0" w:noVBand="1"/>
      </w:tblPr>
      <w:tblGrid>
        <w:gridCol w:w="1683"/>
        <w:gridCol w:w="6985"/>
      </w:tblGrid>
      <w:tr w:rsidR="00292AFF" w:rsidTr="003E1148">
        <w:tc>
          <w:tcPr>
            <w:tcW w:w="1683" w:type="dxa"/>
          </w:tcPr>
          <w:p w:rsidR="00292AFF" w:rsidRDefault="00292AFF" w:rsidP="00D55F4D">
            <w:pPr>
              <w:jc w:val="center"/>
            </w:pPr>
            <w:r>
              <w:rPr>
                <w:rFonts w:hint="eastAsia"/>
              </w:rPr>
              <w:t>区</w:t>
            </w:r>
            <w:r w:rsidR="00D55F4D">
              <w:rPr>
                <w:rFonts w:hint="eastAsia"/>
              </w:rPr>
              <w:t xml:space="preserve">　</w:t>
            </w:r>
            <w:r>
              <w:rPr>
                <w:rFonts w:hint="eastAsia"/>
              </w:rPr>
              <w:t>分</w:t>
            </w:r>
          </w:p>
        </w:tc>
        <w:tc>
          <w:tcPr>
            <w:tcW w:w="6985" w:type="dxa"/>
          </w:tcPr>
          <w:p w:rsidR="00292AFF" w:rsidRDefault="00292AFF" w:rsidP="00D55F4D">
            <w:pPr>
              <w:jc w:val="center"/>
            </w:pPr>
            <w:r>
              <w:rPr>
                <w:rFonts w:hint="eastAsia"/>
              </w:rPr>
              <w:t>説</w:t>
            </w:r>
            <w:r w:rsidR="00D55F4D">
              <w:rPr>
                <w:rFonts w:hint="eastAsia"/>
              </w:rPr>
              <w:t xml:space="preserve">　</w:t>
            </w:r>
            <w:r>
              <w:rPr>
                <w:rFonts w:hint="eastAsia"/>
              </w:rPr>
              <w:t>明</w:t>
            </w:r>
          </w:p>
        </w:tc>
      </w:tr>
      <w:tr w:rsidR="00292AFF" w:rsidTr="003E1148">
        <w:tc>
          <w:tcPr>
            <w:tcW w:w="1683" w:type="dxa"/>
            <w:vAlign w:val="center"/>
          </w:tcPr>
          <w:p w:rsidR="00292AFF" w:rsidRPr="00A66810" w:rsidRDefault="00292AFF" w:rsidP="00292AFF">
            <w:pPr>
              <w:jc w:val="left"/>
            </w:pPr>
            <w:r w:rsidRPr="00A66810">
              <w:rPr>
                <w:rFonts w:hint="eastAsia"/>
              </w:rPr>
              <w:t>受付窓口</w:t>
            </w:r>
          </w:p>
        </w:tc>
        <w:tc>
          <w:tcPr>
            <w:tcW w:w="6985" w:type="dxa"/>
          </w:tcPr>
          <w:p w:rsidR="00292AFF" w:rsidRPr="00A66810" w:rsidRDefault="00292AFF" w:rsidP="00292AFF">
            <w:pPr>
              <w:jc w:val="left"/>
            </w:pPr>
            <w:r w:rsidRPr="00A66810">
              <w:rPr>
                <w:rFonts w:hint="eastAsia"/>
              </w:rPr>
              <w:t>玄関近くに設け、出入りが確認できるようにする</w:t>
            </w:r>
            <w:r w:rsidR="00D55F4D">
              <w:rPr>
                <w:rFonts w:hint="eastAsia"/>
              </w:rPr>
              <w:t>。</w:t>
            </w:r>
          </w:p>
        </w:tc>
      </w:tr>
      <w:tr w:rsidR="00292AFF" w:rsidTr="003E1148">
        <w:tc>
          <w:tcPr>
            <w:tcW w:w="1683" w:type="dxa"/>
            <w:vAlign w:val="center"/>
          </w:tcPr>
          <w:p w:rsidR="00292AFF" w:rsidRPr="00A66810" w:rsidRDefault="00292AFF" w:rsidP="00292AFF">
            <w:pPr>
              <w:jc w:val="left"/>
            </w:pPr>
            <w:r w:rsidRPr="00A66810">
              <w:rPr>
                <w:rFonts w:hint="eastAsia"/>
              </w:rPr>
              <w:t>運営本部</w:t>
            </w:r>
          </w:p>
        </w:tc>
        <w:tc>
          <w:tcPr>
            <w:tcW w:w="6985" w:type="dxa"/>
          </w:tcPr>
          <w:p w:rsidR="00292AFF" w:rsidRPr="00A66810" w:rsidRDefault="00292AFF" w:rsidP="00292AFF">
            <w:pPr>
              <w:jc w:val="left"/>
            </w:pPr>
            <w:r w:rsidRPr="00A66810">
              <w:rPr>
                <w:rFonts w:hint="eastAsia"/>
              </w:rPr>
              <w:t>個室等が用意できない場合、受付に併設する。</w:t>
            </w:r>
          </w:p>
        </w:tc>
      </w:tr>
      <w:tr w:rsidR="00292AFF" w:rsidTr="003E1148">
        <w:tc>
          <w:tcPr>
            <w:tcW w:w="1683" w:type="dxa"/>
            <w:vAlign w:val="center"/>
          </w:tcPr>
          <w:p w:rsidR="00292AFF" w:rsidRPr="00A66810" w:rsidRDefault="00292AFF" w:rsidP="00292AFF">
            <w:pPr>
              <w:jc w:val="left"/>
            </w:pPr>
            <w:r w:rsidRPr="00A66810">
              <w:rPr>
                <w:rFonts w:hint="eastAsia"/>
              </w:rPr>
              <w:t>広報場所</w:t>
            </w:r>
          </w:p>
        </w:tc>
        <w:tc>
          <w:tcPr>
            <w:tcW w:w="6985" w:type="dxa"/>
          </w:tcPr>
          <w:p w:rsidR="00292AFF" w:rsidRPr="00A66810" w:rsidRDefault="00292AFF" w:rsidP="00710738">
            <w:pPr>
              <w:jc w:val="left"/>
            </w:pPr>
            <w:r w:rsidRPr="00A66810">
              <w:rPr>
                <w:rFonts w:hint="eastAsia"/>
              </w:rPr>
              <w:t>本部等から避難者・在宅被災者への「広報掲示板」と、避難所運営・個人伝達用の「伝言板」を区別してわかりやすい場所に設ける。</w:t>
            </w:r>
          </w:p>
        </w:tc>
      </w:tr>
      <w:tr w:rsidR="00292AFF" w:rsidTr="003E1148">
        <w:tc>
          <w:tcPr>
            <w:tcW w:w="1683" w:type="dxa"/>
            <w:vAlign w:val="center"/>
          </w:tcPr>
          <w:p w:rsidR="00292AFF" w:rsidRPr="00A66810" w:rsidRDefault="00292AFF" w:rsidP="00292AFF">
            <w:pPr>
              <w:jc w:val="left"/>
            </w:pPr>
            <w:r w:rsidRPr="003E1148">
              <w:rPr>
                <w:rFonts w:hint="eastAsia"/>
                <w:sz w:val="20"/>
              </w:rPr>
              <w:t>健康相談窓</w:t>
            </w:r>
            <w:r w:rsidR="003E1148" w:rsidRPr="003E1148">
              <w:rPr>
                <w:rFonts w:hint="eastAsia"/>
                <w:sz w:val="20"/>
              </w:rPr>
              <w:t>口</w:t>
            </w:r>
            <w:r w:rsidRPr="00A66810">
              <w:rPr>
                <w:rFonts w:hint="eastAsia"/>
              </w:rPr>
              <w:t>・</w:t>
            </w:r>
          </w:p>
          <w:p w:rsidR="00292AFF" w:rsidRPr="00A66810" w:rsidRDefault="00292AFF" w:rsidP="00292AFF">
            <w:pPr>
              <w:jc w:val="left"/>
            </w:pPr>
            <w:r w:rsidRPr="00A66810">
              <w:rPr>
                <w:rFonts w:hint="eastAsia"/>
              </w:rPr>
              <w:t>相談所</w:t>
            </w:r>
          </w:p>
        </w:tc>
        <w:tc>
          <w:tcPr>
            <w:tcW w:w="6985" w:type="dxa"/>
          </w:tcPr>
          <w:p w:rsidR="00292AFF" w:rsidRPr="00A66810" w:rsidRDefault="00710738" w:rsidP="00292AFF">
            <w:pPr>
              <w:jc w:val="left"/>
            </w:pPr>
            <w:r>
              <w:rPr>
                <w:rFonts w:hint="eastAsia"/>
              </w:rPr>
              <w:t>・</w:t>
            </w:r>
            <w:r w:rsidR="00292AFF" w:rsidRPr="00A66810">
              <w:rPr>
                <w:rFonts w:hint="eastAsia"/>
              </w:rPr>
              <w:t>一次的な健康確認ができる空間を作る。（可能なら個室）</w:t>
            </w:r>
          </w:p>
          <w:p w:rsidR="00292AFF" w:rsidRPr="00A66810" w:rsidRDefault="00292AFF" w:rsidP="00292AFF">
            <w:pPr>
              <w:jc w:val="left"/>
            </w:pPr>
            <w:r w:rsidRPr="00A66810">
              <w:rPr>
                <w:rFonts w:hint="eastAsia"/>
              </w:rPr>
              <w:t>・個人のプライバシーが守られ相談できる場所を確保する。</w:t>
            </w:r>
          </w:p>
        </w:tc>
      </w:tr>
      <w:tr w:rsidR="00292AFF" w:rsidTr="003E1148">
        <w:tc>
          <w:tcPr>
            <w:tcW w:w="1683" w:type="dxa"/>
            <w:vAlign w:val="center"/>
          </w:tcPr>
          <w:p w:rsidR="00292AFF" w:rsidRPr="00A66810" w:rsidRDefault="00292AFF" w:rsidP="00292AFF">
            <w:pPr>
              <w:jc w:val="left"/>
            </w:pPr>
            <w:r w:rsidRPr="00A66810">
              <w:rPr>
                <w:rFonts w:hint="eastAsia"/>
              </w:rPr>
              <w:t>物資等の保管</w:t>
            </w:r>
          </w:p>
        </w:tc>
        <w:tc>
          <w:tcPr>
            <w:tcW w:w="6985" w:type="dxa"/>
          </w:tcPr>
          <w:p w:rsidR="00292AFF" w:rsidRPr="00A66810" w:rsidRDefault="00292AFF" w:rsidP="00292AFF">
            <w:pPr>
              <w:jc w:val="left"/>
            </w:pPr>
            <w:r w:rsidRPr="00A66810">
              <w:rPr>
                <w:rFonts w:hint="eastAsia"/>
              </w:rPr>
              <w:t>救援物資などを収納・管理する場所を設ける。</w:t>
            </w:r>
          </w:p>
        </w:tc>
      </w:tr>
      <w:tr w:rsidR="00292AFF" w:rsidTr="003E1148">
        <w:tc>
          <w:tcPr>
            <w:tcW w:w="1683" w:type="dxa"/>
            <w:vAlign w:val="center"/>
          </w:tcPr>
          <w:p w:rsidR="00292AFF" w:rsidRPr="00A66810" w:rsidRDefault="00292AFF" w:rsidP="00292AFF">
            <w:pPr>
              <w:jc w:val="left"/>
            </w:pPr>
            <w:r w:rsidRPr="00A66810">
              <w:rPr>
                <w:rFonts w:hint="eastAsia"/>
              </w:rPr>
              <w:t>物資等の配分</w:t>
            </w:r>
          </w:p>
          <w:p w:rsidR="00292AFF" w:rsidRPr="00A66810" w:rsidRDefault="00292AFF" w:rsidP="00292AFF">
            <w:pPr>
              <w:jc w:val="left"/>
            </w:pPr>
            <w:r w:rsidRPr="00A66810">
              <w:rPr>
                <w:rFonts w:hint="eastAsia"/>
              </w:rPr>
              <w:t>場所</w:t>
            </w:r>
          </w:p>
        </w:tc>
        <w:tc>
          <w:tcPr>
            <w:tcW w:w="6985" w:type="dxa"/>
          </w:tcPr>
          <w:p w:rsidR="00292AFF" w:rsidRPr="00A66810" w:rsidRDefault="00292AFF" w:rsidP="00710738">
            <w:pPr>
              <w:jc w:val="left"/>
            </w:pPr>
            <w:r w:rsidRPr="00A66810">
              <w:rPr>
                <w:rFonts w:hint="eastAsia"/>
              </w:rPr>
              <w:t>物資や食料を配布する場所を設ける。天候に左右されないよう、屋根のある広い場所、又は屋外にテントを張ることが望ましい。</w:t>
            </w:r>
          </w:p>
        </w:tc>
      </w:tr>
      <w:tr w:rsidR="00292AFF" w:rsidTr="003E1148">
        <w:tc>
          <w:tcPr>
            <w:tcW w:w="1683" w:type="dxa"/>
            <w:vAlign w:val="center"/>
          </w:tcPr>
          <w:p w:rsidR="00292AFF" w:rsidRPr="00A66810" w:rsidRDefault="00292AFF" w:rsidP="00292AFF">
            <w:pPr>
              <w:jc w:val="left"/>
            </w:pPr>
            <w:r w:rsidRPr="00A66810">
              <w:rPr>
                <w:rFonts w:hint="eastAsia"/>
              </w:rPr>
              <w:t>更衣室</w:t>
            </w:r>
          </w:p>
        </w:tc>
        <w:tc>
          <w:tcPr>
            <w:tcW w:w="6985" w:type="dxa"/>
          </w:tcPr>
          <w:p w:rsidR="00292AFF" w:rsidRPr="00A66810" w:rsidRDefault="00292AFF" w:rsidP="00292AFF">
            <w:pPr>
              <w:ind w:left="210" w:hanging="210"/>
              <w:jc w:val="left"/>
            </w:pPr>
            <w:r w:rsidRPr="00A66810">
              <w:rPr>
                <w:rFonts w:hint="eastAsia"/>
              </w:rPr>
              <w:t>・可能な限り男女別に設ける。女子更衣室は、授乳場所も兼ねる場合がある。個室が用意できない場合は間仕切り等で空間を分ける。</w:t>
            </w:r>
          </w:p>
          <w:p w:rsidR="00292AFF" w:rsidRPr="00A66810" w:rsidRDefault="00292AFF" w:rsidP="00D55F4D">
            <w:pPr>
              <w:ind w:left="210" w:hangingChars="100" w:hanging="210"/>
              <w:jc w:val="left"/>
            </w:pPr>
            <w:r w:rsidRPr="00A66810">
              <w:rPr>
                <w:rFonts w:hint="eastAsia"/>
              </w:rPr>
              <w:t>・</w:t>
            </w:r>
            <w:r w:rsidR="00D55F4D">
              <w:rPr>
                <w:rFonts w:hint="eastAsia"/>
              </w:rPr>
              <w:t>性的マイノリティ</w:t>
            </w:r>
            <w:r w:rsidRPr="00A66810">
              <w:rPr>
                <w:rFonts w:hint="eastAsia"/>
              </w:rPr>
              <w:t>への</w:t>
            </w:r>
            <w:r>
              <w:rPr>
                <w:rFonts w:hint="eastAsia"/>
              </w:rPr>
              <w:t>配慮のため男女を問わず使用できる個室とする場合もある。</w:t>
            </w:r>
          </w:p>
        </w:tc>
      </w:tr>
      <w:tr w:rsidR="00292AFF" w:rsidTr="003E1148">
        <w:tc>
          <w:tcPr>
            <w:tcW w:w="1683" w:type="dxa"/>
            <w:vAlign w:val="center"/>
          </w:tcPr>
          <w:p w:rsidR="00292AFF" w:rsidRPr="00A66810" w:rsidRDefault="00B90D0F" w:rsidP="00292AFF">
            <w:pPr>
              <w:jc w:val="left"/>
            </w:pPr>
            <w:r>
              <w:rPr>
                <w:rFonts w:hint="eastAsia"/>
              </w:rPr>
              <w:t>多目的</w:t>
            </w:r>
            <w:r w:rsidR="00292AFF" w:rsidRPr="00A66810">
              <w:rPr>
                <w:rFonts w:hint="eastAsia"/>
              </w:rPr>
              <w:t>スペース</w:t>
            </w:r>
          </w:p>
        </w:tc>
        <w:tc>
          <w:tcPr>
            <w:tcW w:w="6985" w:type="dxa"/>
          </w:tcPr>
          <w:p w:rsidR="00292AFF" w:rsidRPr="00A66810" w:rsidRDefault="00292AFF" w:rsidP="00710738">
            <w:pPr>
              <w:jc w:val="left"/>
            </w:pPr>
            <w:r w:rsidRPr="00A66810">
              <w:rPr>
                <w:rFonts w:hint="eastAsia"/>
              </w:rPr>
              <w:t>共用の多目的スペースと</w:t>
            </w:r>
            <w:r w:rsidR="00B90D0F">
              <w:rPr>
                <w:rFonts w:hint="eastAsia"/>
              </w:rPr>
              <w:t>する</w:t>
            </w:r>
            <w:r w:rsidRPr="00A66810">
              <w:rPr>
                <w:rFonts w:hint="eastAsia"/>
              </w:rPr>
              <w:t>。当初は部屋でなくても、イスなどをおいたコーナーを作ることでもよい。会議場所も兼ねる。</w:t>
            </w:r>
          </w:p>
        </w:tc>
      </w:tr>
      <w:tr w:rsidR="00292AFF" w:rsidTr="003E1148">
        <w:tc>
          <w:tcPr>
            <w:tcW w:w="1683" w:type="dxa"/>
            <w:vAlign w:val="center"/>
          </w:tcPr>
          <w:p w:rsidR="00292AFF" w:rsidRPr="00A66810" w:rsidRDefault="00292AFF" w:rsidP="00292AFF">
            <w:pPr>
              <w:jc w:val="left"/>
            </w:pPr>
            <w:r w:rsidRPr="00A66810">
              <w:rPr>
                <w:rFonts w:hint="eastAsia"/>
              </w:rPr>
              <w:t>湯茶スペース</w:t>
            </w:r>
          </w:p>
        </w:tc>
        <w:tc>
          <w:tcPr>
            <w:tcW w:w="6985" w:type="dxa"/>
          </w:tcPr>
          <w:p w:rsidR="00292AFF" w:rsidRPr="00A66810" w:rsidRDefault="00292AFF" w:rsidP="00710738">
            <w:pPr>
              <w:jc w:val="left"/>
            </w:pPr>
            <w:r w:rsidRPr="00A66810">
              <w:rPr>
                <w:rFonts w:hint="eastAsia"/>
              </w:rPr>
              <w:t>電気湯沸かしポット、</w:t>
            </w:r>
            <w:r w:rsidR="00D55F4D">
              <w:rPr>
                <w:rFonts w:hint="eastAsia"/>
              </w:rPr>
              <w:t>電子</w:t>
            </w:r>
            <w:r>
              <w:rPr>
                <w:rFonts w:hint="eastAsia"/>
              </w:rPr>
              <w:t>レンジ、</w:t>
            </w:r>
            <w:r w:rsidRPr="00A66810">
              <w:rPr>
                <w:rFonts w:hint="eastAsia"/>
              </w:rPr>
              <w:t>トースター等を設置する（電力容量に注意が必要）。粉ミルクの調製に使う場合もある。</w:t>
            </w:r>
          </w:p>
        </w:tc>
      </w:tr>
      <w:tr w:rsidR="00292AFF" w:rsidTr="003E1148">
        <w:tc>
          <w:tcPr>
            <w:tcW w:w="1683" w:type="dxa"/>
            <w:vAlign w:val="center"/>
          </w:tcPr>
          <w:p w:rsidR="00292AFF" w:rsidRPr="00A66810" w:rsidRDefault="00292AFF" w:rsidP="00292AFF">
            <w:pPr>
              <w:jc w:val="left"/>
            </w:pPr>
            <w:r w:rsidRPr="00A66810">
              <w:rPr>
                <w:rFonts w:hint="eastAsia"/>
              </w:rPr>
              <w:t>遊戯場・</w:t>
            </w:r>
          </w:p>
          <w:p w:rsidR="00292AFF" w:rsidRPr="00A66810" w:rsidRDefault="00292AFF" w:rsidP="00292AFF">
            <w:pPr>
              <w:jc w:val="left"/>
            </w:pPr>
            <w:r w:rsidRPr="00A66810">
              <w:rPr>
                <w:rFonts w:hint="eastAsia"/>
              </w:rPr>
              <w:t>勉強場所</w:t>
            </w:r>
          </w:p>
        </w:tc>
        <w:tc>
          <w:tcPr>
            <w:tcW w:w="6985" w:type="dxa"/>
          </w:tcPr>
          <w:p w:rsidR="00292AFF" w:rsidRPr="00A66810" w:rsidRDefault="00292AFF" w:rsidP="00710738">
            <w:pPr>
              <w:jc w:val="left"/>
            </w:pPr>
            <w:r w:rsidRPr="00A66810">
              <w:rPr>
                <w:rFonts w:hint="eastAsia"/>
              </w:rPr>
              <w:t>子どもの遊び場</w:t>
            </w:r>
            <w:r>
              <w:rPr>
                <w:rFonts w:hint="eastAsia"/>
              </w:rPr>
              <w:t>や</w:t>
            </w:r>
            <w:r w:rsidRPr="00A66810">
              <w:rPr>
                <w:rFonts w:hint="eastAsia"/>
              </w:rPr>
              <w:t>、</w:t>
            </w:r>
            <w:r w:rsidR="004476FD">
              <w:rPr>
                <w:rFonts w:hint="eastAsia"/>
              </w:rPr>
              <w:t>学生が</w:t>
            </w:r>
            <w:r w:rsidRPr="00A66810">
              <w:rPr>
                <w:rFonts w:hint="eastAsia"/>
              </w:rPr>
              <w:t>勉強</w:t>
            </w:r>
            <w:r>
              <w:rPr>
                <w:rFonts w:hint="eastAsia"/>
              </w:rPr>
              <w:t>できる場所を確保</w:t>
            </w:r>
            <w:r w:rsidRPr="00A66810">
              <w:rPr>
                <w:rFonts w:hint="eastAsia"/>
              </w:rPr>
              <w:t>する。</w:t>
            </w:r>
            <w:r w:rsidR="004874F3">
              <w:rPr>
                <w:rFonts w:hint="eastAsia"/>
              </w:rPr>
              <w:t>居住スペース</w:t>
            </w:r>
            <w:r w:rsidRPr="00A66810">
              <w:rPr>
                <w:rFonts w:hint="eastAsia"/>
              </w:rPr>
              <w:t>からは少し離れた場所にする。</w:t>
            </w:r>
          </w:p>
        </w:tc>
      </w:tr>
      <w:tr w:rsidR="00292AFF" w:rsidTr="003E1148">
        <w:tc>
          <w:tcPr>
            <w:tcW w:w="1683" w:type="dxa"/>
            <w:vAlign w:val="center"/>
          </w:tcPr>
          <w:p w:rsidR="00292AFF" w:rsidRPr="00A66810" w:rsidRDefault="00292AFF" w:rsidP="00292AFF">
            <w:pPr>
              <w:jc w:val="left"/>
            </w:pPr>
            <w:r w:rsidRPr="00A66810">
              <w:rPr>
                <w:rFonts w:hint="eastAsia"/>
              </w:rPr>
              <w:t>仮設トイレ</w:t>
            </w:r>
          </w:p>
        </w:tc>
        <w:tc>
          <w:tcPr>
            <w:tcW w:w="6985" w:type="dxa"/>
          </w:tcPr>
          <w:p w:rsidR="00B90D0F" w:rsidRDefault="00B90D0F" w:rsidP="002D3CF1">
            <w:pPr>
              <w:ind w:left="210" w:hanging="210"/>
              <w:jc w:val="left"/>
            </w:pPr>
            <w:r>
              <w:rPr>
                <w:rFonts w:hint="eastAsia"/>
              </w:rPr>
              <w:t>・</w:t>
            </w:r>
            <w:r w:rsidR="002D3CF1">
              <w:rPr>
                <w:rFonts w:hint="eastAsia"/>
              </w:rPr>
              <w:t>大型（くみ取り式）のものは屋外に設置する。ポータブル式など、既</w:t>
            </w:r>
            <w:r w:rsidR="002D3CF1">
              <w:rPr>
                <w:rFonts w:hint="eastAsia"/>
              </w:rPr>
              <w:lastRenderedPageBreak/>
              <w:t>存のトイレに設置できるものは屋内に設置する場合もある。</w:t>
            </w:r>
          </w:p>
          <w:p w:rsidR="002D3CF1" w:rsidRDefault="002D3CF1" w:rsidP="002D3CF1">
            <w:pPr>
              <w:ind w:left="210" w:hanging="210"/>
              <w:jc w:val="left"/>
            </w:pPr>
            <w:r>
              <w:rPr>
                <w:rFonts w:hint="eastAsia"/>
              </w:rPr>
              <w:t>・くみ取り式の場合、</w:t>
            </w:r>
            <w:r w:rsidRPr="00A66810">
              <w:rPr>
                <w:rFonts w:hint="eastAsia"/>
              </w:rPr>
              <w:t>し尿収集車の進入しやすい</w:t>
            </w:r>
            <w:r>
              <w:rPr>
                <w:rFonts w:hint="eastAsia"/>
              </w:rPr>
              <w:t>場所に設置する。</w:t>
            </w:r>
          </w:p>
          <w:p w:rsidR="00292AFF" w:rsidRPr="00A66810" w:rsidRDefault="002D3CF1" w:rsidP="00F13846">
            <w:pPr>
              <w:ind w:left="210" w:hanging="210"/>
              <w:jc w:val="left"/>
            </w:pPr>
            <w:r>
              <w:rPr>
                <w:rFonts w:hint="eastAsia"/>
              </w:rPr>
              <w:t>・</w:t>
            </w:r>
            <w:r w:rsidR="00F13846">
              <w:rPr>
                <w:rFonts w:hint="eastAsia"/>
              </w:rPr>
              <w:t>居住スペース</w:t>
            </w:r>
            <w:r>
              <w:rPr>
                <w:rFonts w:hint="eastAsia"/>
              </w:rPr>
              <w:t>に臭いが届かないこと、高齢者や車いすで行きやすい（段差がない、壁伝いで行ける、遠くない等）こと、防犯上問題がない（暗い場所を通らない等）ことが両立できるよう設置場所を選定する。</w:t>
            </w:r>
          </w:p>
        </w:tc>
      </w:tr>
      <w:tr w:rsidR="00292AFF" w:rsidTr="003E1148">
        <w:tc>
          <w:tcPr>
            <w:tcW w:w="1683" w:type="dxa"/>
            <w:vAlign w:val="center"/>
          </w:tcPr>
          <w:p w:rsidR="00292AFF" w:rsidRPr="00A66810" w:rsidRDefault="005C26E9" w:rsidP="00292AFF">
            <w:pPr>
              <w:jc w:val="left"/>
            </w:pPr>
            <w:r>
              <w:rPr>
                <w:rFonts w:hint="eastAsia"/>
              </w:rPr>
              <w:lastRenderedPageBreak/>
              <w:t>ごみ</w:t>
            </w:r>
            <w:r w:rsidR="00292AFF" w:rsidRPr="00A66810">
              <w:rPr>
                <w:rFonts w:hint="eastAsia"/>
              </w:rPr>
              <w:t>集積場</w:t>
            </w:r>
          </w:p>
        </w:tc>
        <w:tc>
          <w:tcPr>
            <w:tcW w:w="6985" w:type="dxa"/>
          </w:tcPr>
          <w:p w:rsidR="00292AFF" w:rsidRPr="00A66810" w:rsidRDefault="00292AFF" w:rsidP="00710738">
            <w:pPr>
              <w:jc w:val="left"/>
            </w:pPr>
            <w:r w:rsidRPr="00A66810">
              <w:rPr>
                <w:rFonts w:hint="eastAsia"/>
              </w:rPr>
              <w:t>原則として屋外で、</w:t>
            </w:r>
            <w:r w:rsidR="00F13846">
              <w:rPr>
                <w:rFonts w:hint="eastAsia"/>
              </w:rPr>
              <w:t>居住スペース</w:t>
            </w:r>
            <w:r w:rsidRPr="00A66810">
              <w:rPr>
                <w:rFonts w:hint="eastAsia"/>
              </w:rPr>
              <w:t>に臭いが届かないところ、</w:t>
            </w:r>
            <w:r w:rsidR="005C26E9">
              <w:rPr>
                <w:rFonts w:hint="eastAsia"/>
              </w:rPr>
              <w:t>ごみ</w:t>
            </w:r>
            <w:r w:rsidRPr="00A66810">
              <w:rPr>
                <w:rFonts w:hint="eastAsia"/>
              </w:rPr>
              <w:t>収集車が進入しやすいところに、分別収集に対応できるスペースを確保する。</w:t>
            </w:r>
          </w:p>
        </w:tc>
      </w:tr>
      <w:tr w:rsidR="00397798" w:rsidTr="003E1148">
        <w:tc>
          <w:tcPr>
            <w:tcW w:w="1683" w:type="dxa"/>
            <w:vAlign w:val="center"/>
          </w:tcPr>
          <w:p w:rsidR="00397798" w:rsidRPr="00A66810" w:rsidRDefault="00397798" w:rsidP="00397798">
            <w:pPr>
              <w:jc w:val="left"/>
            </w:pPr>
            <w:r w:rsidRPr="00710738">
              <w:rPr>
                <w:rFonts w:hint="eastAsia"/>
                <w:sz w:val="20"/>
              </w:rPr>
              <w:t>物資の荷下ろし場・配分場所</w:t>
            </w:r>
          </w:p>
        </w:tc>
        <w:tc>
          <w:tcPr>
            <w:tcW w:w="6985" w:type="dxa"/>
          </w:tcPr>
          <w:p w:rsidR="00397798" w:rsidRPr="00A66810" w:rsidRDefault="00397798" w:rsidP="00710738">
            <w:pPr>
              <w:jc w:val="left"/>
            </w:pPr>
            <w:r w:rsidRPr="00A66810">
              <w:rPr>
                <w:rFonts w:hint="eastAsia"/>
              </w:rPr>
              <w:t>トラックが進入しやすいところに物資等の荷下ろし場を確保する。必要に応じ屋外に仮設テント等を設ける。</w:t>
            </w:r>
          </w:p>
        </w:tc>
      </w:tr>
      <w:tr w:rsidR="00397798" w:rsidTr="003E1148">
        <w:tc>
          <w:tcPr>
            <w:tcW w:w="1683" w:type="dxa"/>
            <w:vAlign w:val="center"/>
          </w:tcPr>
          <w:p w:rsidR="00397798" w:rsidRPr="00A66810" w:rsidRDefault="00397798" w:rsidP="00397798">
            <w:pPr>
              <w:jc w:val="left"/>
            </w:pPr>
            <w:r w:rsidRPr="00F903E4">
              <w:rPr>
                <w:rFonts w:hint="eastAsia"/>
                <w:sz w:val="20"/>
              </w:rPr>
              <w:t>炊事・炊出し場</w:t>
            </w:r>
          </w:p>
        </w:tc>
        <w:tc>
          <w:tcPr>
            <w:tcW w:w="6985" w:type="dxa"/>
          </w:tcPr>
          <w:p w:rsidR="00397798" w:rsidRPr="00A66810" w:rsidRDefault="00397798" w:rsidP="00397798">
            <w:pPr>
              <w:jc w:val="left"/>
            </w:pPr>
            <w:r w:rsidRPr="00A66810">
              <w:rPr>
                <w:rFonts w:hint="eastAsia"/>
              </w:rPr>
              <w:t>炊事、炊出しができる仮設設備等を設置する。</w:t>
            </w:r>
          </w:p>
        </w:tc>
      </w:tr>
      <w:tr w:rsidR="00397798" w:rsidTr="003E1148">
        <w:tc>
          <w:tcPr>
            <w:tcW w:w="1683" w:type="dxa"/>
            <w:vAlign w:val="center"/>
          </w:tcPr>
          <w:p w:rsidR="00397798" w:rsidRPr="00A66810" w:rsidRDefault="00397798" w:rsidP="00397798">
            <w:pPr>
              <w:jc w:val="left"/>
            </w:pPr>
            <w:r w:rsidRPr="00A66810">
              <w:rPr>
                <w:rFonts w:hint="eastAsia"/>
              </w:rPr>
              <w:t>仮設入浴・</w:t>
            </w:r>
          </w:p>
          <w:p w:rsidR="00397798" w:rsidRPr="00A66810" w:rsidRDefault="00397798" w:rsidP="00397798">
            <w:pPr>
              <w:jc w:val="left"/>
            </w:pPr>
            <w:r w:rsidRPr="00A66810">
              <w:rPr>
                <w:rFonts w:hint="eastAsia"/>
              </w:rPr>
              <w:t>洗濯・物干場</w:t>
            </w:r>
          </w:p>
        </w:tc>
        <w:tc>
          <w:tcPr>
            <w:tcW w:w="6985" w:type="dxa"/>
          </w:tcPr>
          <w:p w:rsidR="00397798" w:rsidRPr="00A66810" w:rsidRDefault="00397798" w:rsidP="00F903E4">
            <w:pPr>
              <w:jc w:val="left"/>
            </w:pPr>
            <w:r>
              <w:rPr>
                <w:rFonts w:hint="eastAsia"/>
              </w:rPr>
              <w:t>ボイラー等の使用や排水の確保できる場所とする。自衛隊の入浴支援が行われる場合には、自衛隊と相談して適した場所を決める。</w:t>
            </w:r>
          </w:p>
        </w:tc>
      </w:tr>
    </w:tbl>
    <w:p w:rsidR="004874F3" w:rsidRPr="004874F3" w:rsidRDefault="004874F3" w:rsidP="007A7C2C">
      <w:pPr>
        <w:ind w:leftChars="200" w:left="420"/>
        <w:jc w:val="left"/>
      </w:pPr>
      <w:r w:rsidRPr="004874F3">
        <w:rPr>
          <w:rFonts w:hint="eastAsia"/>
        </w:rPr>
        <w:t>※必ずしも全ての項目を満たす必要はなく、施設の規模等に応じて、必要性を判断する。</w:t>
      </w:r>
    </w:p>
    <w:p w:rsidR="00292AFF" w:rsidRPr="004874F3" w:rsidRDefault="004874F3" w:rsidP="007A7C2C">
      <w:pPr>
        <w:ind w:leftChars="200" w:left="630" w:hanging="210"/>
        <w:jc w:val="left"/>
      </w:pPr>
      <w:r w:rsidRPr="004874F3">
        <w:rPr>
          <w:rFonts w:hint="eastAsia"/>
        </w:rPr>
        <w:t>※喫煙場所、飲酒場所</w:t>
      </w:r>
      <w:r>
        <w:rPr>
          <w:rFonts w:hint="eastAsia"/>
        </w:rPr>
        <w:t>は、生活ルールと併せて住民と相談して決めることが望ましい。</w:t>
      </w:r>
    </w:p>
    <w:p w:rsidR="003917FB" w:rsidRPr="00EE4E16" w:rsidRDefault="003917FB" w:rsidP="00EE4E16">
      <w:pPr>
        <w:jc w:val="left"/>
      </w:pPr>
    </w:p>
    <w:p w:rsidR="00995E85" w:rsidRPr="00EE4E16" w:rsidRDefault="00995E85" w:rsidP="00EE4E16">
      <w:pPr>
        <w:jc w:val="left"/>
        <w:rPr>
          <w:rFonts w:ascii="ＭＳ ゴシック" w:eastAsia="ＭＳ ゴシック" w:hAnsi="ＭＳ ゴシック"/>
        </w:rPr>
      </w:pPr>
      <w:r w:rsidRPr="00EE4E16">
        <w:rPr>
          <w:rFonts w:ascii="ＭＳ ゴシック" w:eastAsia="ＭＳ ゴシック" w:hAnsi="ＭＳ ゴシック" w:hint="eastAsia"/>
        </w:rPr>
        <w:t>（</w:t>
      </w:r>
      <w:r w:rsidR="00DA7765" w:rsidRPr="00EE4E16">
        <w:rPr>
          <w:rFonts w:ascii="ＭＳ ゴシック" w:eastAsia="ＭＳ ゴシック" w:hAnsi="ＭＳ ゴシック" w:hint="eastAsia"/>
        </w:rPr>
        <w:t>３</w:t>
      </w:r>
      <w:r w:rsidRPr="00EE4E16">
        <w:rPr>
          <w:rFonts w:ascii="ＭＳ ゴシック" w:eastAsia="ＭＳ ゴシック" w:hAnsi="ＭＳ ゴシック" w:hint="eastAsia"/>
        </w:rPr>
        <w:t>）避難者の受入れ</w:t>
      </w:r>
    </w:p>
    <w:p w:rsidR="00EE4E16" w:rsidRDefault="00995E85" w:rsidP="00EE4E16">
      <w:pPr>
        <w:ind w:leftChars="300" w:left="840" w:hanging="210"/>
        <w:jc w:val="left"/>
      </w:pPr>
      <w:r w:rsidRPr="00EE4E16">
        <w:rPr>
          <w:rFonts w:hint="eastAsia"/>
        </w:rPr>
        <w:t>○避難者名簿や避難者カードなどを活用して避難者の受付を行い、居住スペースの割り当てなどを行う。避難所における生活ルールについてもできるだけ早く周知しておく。</w:t>
      </w:r>
    </w:p>
    <w:p w:rsidR="004A69DE" w:rsidRDefault="00AD2913" w:rsidP="004A69DE">
      <w:pPr>
        <w:ind w:leftChars="300" w:left="840" w:hanging="210"/>
        <w:jc w:val="left"/>
      </w:pPr>
      <w:r w:rsidRPr="00EE4E16">
        <w:rPr>
          <w:rFonts w:hint="eastAsia"/>
        </w:rPr>
        <w:t>○また、要配慮者</w:t>
      </w:r>
      <w:r w:rsidR="00995E85" w:rsidRPr="00EE4E16">
        <w:rPr>
          <w:rFonts w:hint="eastAsia"/>
        </w:rPr>
        <w:t>に関する情報を入手し、必要な支援体制などを準備しておく。必要に応じ、</w:t>
      </w:r>
      <w:r w:rsidR="0000265C">
        <w:rPr>
          <w:rFonts w:hint="eastAsia"/>
        </w:rPr>
        <w:t>市町村災害対策本部</w:t>
      </w:r>
      <w:r w:rsidR="00995E85" w:rsidRPr="00EE4E16">
        <w:rPr>
          <w:rFonts w:hint="eastAsia"/>
        </w:rPr>
        <w:t>への支援を求める。</w:t>
      </w:r>
    </w:p>
    <w:p w:rsidR="007904B6" w:rsidRPr="00EE4E16" w:rsidRDefault="00995E85" w:rsidP="004A69DE">
      <w:pPr>
        <w:ind w:leftChars="300" w:left="840" w:hanging="210"/>
        <w:jc w:val="left"/>
      </w:pPr>
      <w:r w:rsidRPr="00EE4E16">
        <w:rPr>
          <w:rFonts w:hint="eastAsia"/>
        </w:rPr>
        <w:t>○避難者名簿等に記載された個人情報については、適切な管理が必要となる。特に報道対応や、外部からの安否の問い合わせ対応に対しては十分な注意が必要である。</w:t>
      </w:r>
    </w:p>
    <w:p w:rsidR="004A69DE" w:rsidRDefault="004A69DE" w:rsidP="00EE4E16">
      <w:pPr>
        <w:jc w:val="left"/>
      </w:pPr>
    </w:p>
    <w:p w:rsidR="007904B6" w:rsidRPr="00EE4E16" w:rsidRDefault="00B837F8" w:rsidP="00A91653">
      <w:pPr>
        <w:ind w:leftChars="100" w:left="210"/>
        <w:jc w:val="left"/>
      </w:pPr>
      <w:r>
        <w:rPr>
          <w:rFonts w:hint="eastAsia"/>
        </w:rPr>
        <w:t>＜例示</w:t>
      </w:r>
      <w:r w:rsidR="007904B6" w:rsidRPr="00EE4E16">
        <w:rPr>
          <w:rFonts w:hint="eastAsia"/>
        </w:rPr>
        <w:t>：</w:t>
      </w:r>
      <w:r>
        <w:rPr>
          <w:rFonts w:hint="eastAsia"/>
        </w:rPr>
        <w:t>大規模地震を想定した</w:t>
      </w:r>
      <w:r w:rsidRPr="00B837F8">
        <w:rPr>
          <w:rFonts w:hint="eastAsia"/>
        </w:rPr>
        <w:t>時系列での避難所の状況</w:t>
      </w:r>
      <w:r w:rsidR="007904B6" w:rsidRPr="00EE4E16">
        <w:rPr>
          <w:rFonts w:hint="eastAsia"/>
        </w:rPr>
        <w:t>＞</w:t>
      </w:r>
    </w:p>
    <w:p w:rsidR="007904B6" w:rsidRPr="00EE4E16" w:rsidRDefault="007904B6" w:rsidP="004A69DE">
      <w:pPr>
        <w:ind w:leftChars="100" w:left="210"/>
        <w:jc w:val="left"/>
      </w:pPr>
      <w:r w:rsidRPr="00EE4E16">
        <w:rPr>
          <w:rFonts w:hint="eastAsia"/>
        </w:rPr>
        <w:t>①開設直後～</w:t>
      </w:r>
    </w:p>
    <w:p w:rsidR="004A69DE" w:rsidRDefault="007904B6" w:rsidP="004A69DE">
      <w:pPr>
        <w:ind w:leftChars="200" w:left="630" w:hanging="210"/>
        <w:jc w:val="left"/>
      </w:pPr>
      <w:r w:rsidRPr="00EE4E16">
        <w:rPr>
          <w:rFonts w:hint="eastAsia"/>
        </w:rPr>
        <w:t>・安全性の確認を行った上で開設することとなるが、災害の規模によっては専門家による十分な確認作業（応急危険度判定等）ができない。</w:t>
      </w:r>
    </w:p>
    <w:p w:rsidR="004A69DE" w:rsidRDefault="006D1869" w:rsidP="004A69DE">
      <w:pPr>
        <w:ind w:leftChars="200" w:left="630" w:hanging="210"/>
        <w:jc w:val="left"/>
      </w:pPr>
      <w:r>
        <w:rPr>
          <w:rFonts w:hint="eastAsia"/>
        </w:rPr>
        <w:t>・当初は被災市町村</w:t>
      </w:r>
      <w:r w:rsidR="00EA12AC">
        <w:rPr>
          <w:rFonts w:hint="eastAsia"/>
        </w:rPr>
        <w:t>の職員が主体の運営と</w:t>
      </w:r>
      <w:r w:rsidR="007904B6" w:rsidRPr="00EE4E16">
        <w:rPr>
          <w:rFonts w:hint="eastAsia"/>
        </w:rPr>
        <w:t>なる。</w:t>
      </w:r>
    </w:p>
    <w:p w:rsidR="004A69DE" w:rsidRDefault="007904B6" w:rsidP="004A69DE">
      <w:pPr>
        <w:ind w:leftChars="200" w:left="630" w:hanging="210"/>
        <w:jc w:val="left"/>
      </w:pPr>
      <w:r w:rsidRPr="00EE4E16">
        <w:rPr>
          <w:rFonts w:hint="eastAsia"/>
        </w:rPr>
        <w:t>・避難者数が</w:t>
      </w:r>
      <w:r w:rsidR="006D1869">
        <w:rPr>
          <w:rFonts w:hint="eastAsia"/>
        </w:rPr>
        <w:t>十分に</w:t>
      </w:r>
      <w:r w:rsidRPr="00EE4E16">
        <w:rPr>
          <w:rFonts w:hint="eastAsia"/>
        </w:rPr>
        <w:t>把握できない状況で</w:t>
      </w:r>
      <w:r w:rsidR="006D1869">
        <w:rPr>
          <w:rFonts w:hint="eastAsia"/>
        </w:rPr>
        <w:t>は、</w:t>
      </w:r>
      <w:r w:rsidRPr="00EE4E16">
        <w:rPr>
          <w:rFonts w:hint="eastAsia"/>
        </w:rPr>
        <w:t>暫定的なレイアウト</w:t>
      </w:r>
      <w:r w:rsidR="006D1869">
        <w:rPr>
          <w:rFonts w:hint="eastAsia"/>
        </w:rPr>
        <w:t>や</w:t>
      </w:r>
      <w:r w:rsidR="00776D7F">
        <w:rPr>
          <w:rFonts w:hint="eastAsia"/>
        </w:rPr>
        <w:t>食事等の手配を行うこと</w:t>
      </w:r>
      <w:r w:rsidR="00B837F8">
        <w:rPr>
          <w:rFonts w:hint="eastAsia"/>
        </w:rPr>
        <w:t>に</w:t>
      </w:r>
      <w:r w:rsidRPr="00EE4E16">
        <w:rPr>
          <w:rFonts w:hint="eastAsia"/>
        </w:rPr>
        <w:t>なる。</w:t>
      </w:r>
    </w:p>
    <w:p w:rsidR="004A69DE" w:rsidRDefault="00776D7F" w:rsidP="004A69DE">
      <w:pPr>
        <w:ind w:leftChars="200" w:left="630" w:hanging="210"/>
        <w:jc w:val="left"/>
      </w:pPr>
      <w:r>
        <w:rPr>
          <w:rFonts w:hint="eastAsia"/>
        </w:rPr>
        <w:t>・ライフラインが途絶している</w:t>
      </w:r>
      <w:r w:rsidR="007904B6" w:rsidRPr="00EE4E16">
        <w:rPr>
          <w:rFonts w:hint="eastAsia"/>
        </w:rPr>
        <w:t>。この段階では</w:t>
      </w:r>
      <w:r>
        <w:rPr>
          <w:rFonts w:hint="eastAsia"/>
        </w:rPr>
        <w:t>復旧の見込みが不明であることも多く、結果的に長期に及ぶ</w:t>
      </w:r>
      <w:r w:rsidR="007904B6" w:rsidRPr="00EE4E16">
        <w:rPr>
          <w:rFonts w:hint="eastAsia"/>
        </w:rPr>
        <w:t>。</w:t>
      </w:r>
    </w:p>
    <w:p w:rsidR="004A69DE" w:rsidRDefault="007904B6" w:rsidP="004A69DE">
      <w:pPr>
        <w:ind w:leftChars="200" w:left="630" w:hanging="210"/>
        <w:jc w:val="left"/>
      </w:pPr>
      <w:r w:rsidRPr="00EE4E16">
        <w:rPr>
          <w:rFonts w:hint="eastAsia"/>
        </w:rPr>
        <w:t>・トイレ、食事、寝具の早期確保や、気候等に応じた温度管理も早期に行う。</w:t>
      </w:r>
    </w:p>
    <w:p w:rsidR="004A69DE" w:rsidRDefault="00776D7F" w:rsidP="004A69DE">
      <w:pPr>
        <w:ind w:leftChars="200" w:left="630" w:hanging="210"/>
        <w:jc w:val="left"/>
      </w:pPr>
      <w:r>
        <w:rPr>
          <w:rFonts w:hint="eastAsia"/>
        </w:rPr>
        <w:t>・要配慮者を早期に把握し、必要な対応を行う</w:t>
      </w:r>
      <w:r w:rsidR="007904B6" w:rsidRPr="00EE4E16">
        <w:rPr>
          <w:rFonts w:hint="eastAsia"/>
        </w:rPr>
        <w:t>。（特に透析患者、体調不良者、障がい者等、緊急に医療や介護等の措置が必要な者）</w:t>
      </w:r>
    </w:p>
    <w:p w:rsidR="007904B6" w:rsidRPr="00EE4E16" w:rsidRDefault="007904B6" w:rsidP="004A69DE">
      <w:pPr>
        <w:ind w:leftChars="200" w:left="630" w:hanging="210"/>
        <w:jc w:val="left"/>
      </w:pPr>
      <w:r w:rsidRPr="00EE4E16">
        <w:rPr>
          <w:rFonts w:hint="eastAsia"/>
        </w:rPr>
        <w:t>・ＤＭＡＴや保健師等は比較的早く避難所を巡回することが見込ま</w:t>
      </w:r>
      <w:r w:rsidR="00EA12AC">
        <w:rPr>
          <w:rFonts w:hint="eastAsia"/>
        </w:rPr>
        <w:t>れる。一方で、医療機関は被災の程度によるが</w:t>
      </w:r>
      <w:r w:rsidR="00776D7F">
        <w:rPr>
          <w:rFonts w:hint="eastAsia"/>
        </w:rPr>
        <w:t>機能していない</w:t>
      </w:r>
      <w:r w:rsidR="00EA12AC">
        <w:rPr>
          <w:rFonts w:hint="eastAsia"/>
        </w:rPr>
        <w:t>ことがある</w:t>
      </w:r>
      <w:r w:rsidRPr="00EE4E16">
        <w:rPr>
          <w:rFonts w:hint="eastAsia"/>
        </w:rPr>
        <w:t>。</w:t>
      </w:r>
    </w:p>
    <w:p w:rsidR="007904B6" w:rsidRPr="00EE4E16" w:rsidRDefault="007904B6" w:rsidP="004A69DE">
      <w:pPr>
        <w:ind w:leftChars="100" w:left="210"/>
        <w:jc w:val="left"/>
      </w:pPr>
      <w:r w:rsidRPr="00EE4E16">
        <w:rPr>
          <w:rFonts w:hint="eastAsia"/>
        </w:rPr>
        <w:t>②開設から３日程度</w:t>
      </w:r>
    </w:p>
    <w:p w:rsidR="004A69DE" w:rsidRDefault="007904B6" w:rsidP="00CC41EC">
      <w:pPr>
        <w:ind w:leftChars="200" w:left="630" w:hanging="210"/>
        <w:jc w:val="left"/>
      </w:pPr>
      <w:r w:rsidRPr="00EE4E16">
        <w:rPr>
          <w:rFonts w:hint="eastAsia"/>
        </w:rPr>
        <w:t>・大き</w:t>
      </w:r>
      <w:r w:rsidR="00CC41EC">
        <w:rPr>
          <w:rFonts w:hint="eastAsia"/>
        </w:rPr>
        <w:t>な余震等による二次災害がない限り、避難所の安全性を確認している</w:t>
      </w:r>
      <w:r w:rsidRPr="00EE4E16">
        <w:rPr>
          <w:rFonts w:hint="eastAsia"/>
        </w:rPr>
        <w:t>。</w:t>
      </w:r>
    </w:p>
    <w:p w:rsidR="004A69DE" w:rsidRDefault="007904B6" w:rsidP="004A69DE">
      <w:pPr>
        <w:ind w:leftChars="200" w:left="630" w:hanging="210"/>
        <w:jc w:val="left"/>
      </w:pPr>
      <w:r w:rsidRPr="00EE4E16">
        <w:rPr>
          <w:rFonts w:hint="eastAsia"/>
        </w:rPr>
        <w:t>・住民が</w:t>
      </w:r>
      <w:r w:rsidR="00CC41EC">
        <w:rPr>
          <w:rFonts w:hint="eastAsia"/>
        </w:rPr>
        <w:t>運営に参画している。応援自治体やＮＰＯ等が支援している</w:t>
      </w:r>
      <w:r w:rsidRPr="00EE4E16">
        <w:rPr>
          <w:rFonts w:hint="eastAsia"/>
        </w:rPr>
        <w:t>。</w:t>
      </w:r>
    </w:p>
    <w:p w:rsidR="004A69DE" w:rsidRDefault="007904B6" w:rsidP="004A69DE">
      <w:pPr>
        <w:ind w:leftChars="200" w:left="630" w:hanging="210"/>
        <w:jc w:val="left"/>
      </w:pPr>
      <w:r w:rsidRPr="00EE4E16">
        <w:rPr>
          <w:rFonts w:hint="eastAsia"/>
        </w:rPr>
        <w:lastRenderedPageBreak/>
        <w:t>・生活ルー</w:t>
      </w:r>
      <w:r w:rsidR="00CC41EC">
        <w:rPr>
          <w:rFonts w:hint="eastAsia"/>
        </w:rPr>
        <w:t>ルはある程度整備されている。清掃などが行き届いていない</w:t>
      </w:r>
      <w:r w:rsidR="00EA12AC">
        <w:rPr>
          <w:rFonts w:hint="eastAsia"/>
        </w:rPr>
        <w:t>。マスコミの取材等に対する対外的なルールは</w:t>
      </w:r>
      <w:r w:rsidRPr="00EE4E16">
        <w:rPr>
          <w:rFonts w:hint="eastAsia"/>
        </w:rPr>
        <w:t>整いつつある。</w:t>
      </w:r>
    </w:p>
    <w:p w:rsidR="004A69DE" w:rsidRDefault="00AE538D" w:rsidP="004A69DE">
      <w:pPr>
        <w:ind w:leftChars="200" w:left="630" w:hanging="210"/>
        <w:jc w:val="left"/>
      </w:pPr>
      <w:r>
        <w:rPr>
          <w:rFonts w:hint="eastAsia"/>
        </w:rPr>
        <w:t>・敷地内等の車中避難も含め、避難者の数を</w:t>
      </w:r>
      <w:r w:rsidRPr="006D1869">
        <w:rPr>
          <w:rFonts w:hint="eastAsia"/>
        </w:rPr>
        <w:t>把握し始めている</w:t>
      </w:r>
      <w:r w:rsidR="007904B6" w:rsidRPr="006D1869">
        <w:rPr>
          <w:rFonts w:hint="eastAsia"/>
        </w:rPr>
        <w:t>。</w:t>
      </w:r>
      <w:r w:rsidR="004A69DE">
        <w:rPr>
          <w:rFonts w:hint="eastAsia"/>
        </w:rPr>
        <w:t>天候により</w:t>
      </w:r>
      <w:r w:rsidR="007904B6" w:rsidRPr="00EE4E16">
        <w:rPr>
          <w:rFonts w:hint="eastAsia"/>
        </w:rPr>
        <w:t>一時的に避難者が増加する場合もあるが、ライフラインの復旧に応じて避難者数は減少傾向にある。</w:t>
      </w:r>
    </w:p>
    <w:p w:rsidR="004A69DE" w:rsidRDefault="004A69DE" w:rsidP="004A69DE">
      <w:pPr>
        <w:ind w:leftChars="200" w:left="630" w:hanging="210"/>
        <w:jc w:val="left"/>
      </w:pPr>
      <w:r>
        <w:rPr>
          <w:rFonts w:hint="eastAsia"/>
        </w:rPr>
        <w:t>・</w:t>
      </w:r>
      <w:r w:rsidR="007904B6" w:rsidRPr="00EE4E16">
        <w:rPr>
          <w:rFonts w:hint="eastAsia"/>
        </w:rPr>
        <w:t>在宅避難者が食事</w:t>
      </w:r>
      <w:r>
        <w:rPr>
          <w:rFonts w:hint="eastAsia"/>
        </w:rPr>
        <w:t>を</w:t>
      </w:r>
      <w:r w:rsidR="007904B6" w:rsidRPr="00EE4E16">
        <w:rPr>
          <w:rFonts w:hint="eastAsia"/>
        </w:rPr>
        <w:t>受け取りに</w:t>
      </w:r>
      <w:r>
        <w:rPr>
          <w:rFonts w:hint="eastAsia"/>
        </w:rPr>
        <w:t>来る等</w:t>
      </w:r>
      <w:r w:rsidR="00CC41EC">
        <w:rPr>
          <w:rFonts w:hint="eastAsia"/>
        </w:rPr>
        <w:t>、食事の必要数が把握しづらい</w:t>
      </w:r>
      <w:r w:rsidR="007904B6" w:rsidRPr="00EE4E16">
        <w:rPr>
          <w:rFonts w:hint="eastAsia"/>
        </w:rPr>
        <w:t>。</w:t>
      </w:r>
    </w:p>
    <w:p w:rsidR="004A69DE" w:rsidRDefault="007904B6" w:rsidP="004A69DE">
      <w:pPr>
        <w:ind w:leftChars="200" w:left="630" w:hanging="210"/>
        <w:jc w:val="left"/>
      </w:pPr>
      <w:r w:rsidRPr="00EE4E16">
        <w:rPr>
          <w:rFonts w:hint="eastAsia"/>
        </w:rPr>
        <w:t>・段ボールベッド</w:t>
      </w:r>
      <w:r w:rsidR="004A69DE">
        <w:rPr>
          <w:rFonts w:hint="eastAsia"/>
        </w:rPr>
        <w:t>の導入等に伴い</w:t>
      </w:r>
      <w:r w:rsidRPr="00EE4E16">
        <w:rPr>
          <w:rFonts w:hint="eastAsia"/>
        </w:rPr>
        <w:t>、居住スペースのレイアウトを</w:t>
      </w:r>
      <w:r w:rsidR="004A69DE">
        <w:rPr>
          <w:rFonts w:hint="eastAsia"/>
        </w:rPr>
        <w:t>改める</w:t>
      </w:r>
      <w:r w:rsidRPr="00EE4E16">
        <w:rPr>
          <w:rFonts w:hint="eastAsia"/>
        </w:rPr>
        <w:t>。</w:t>
      </w:r>
    </w:p>
    <w:p w:rsidR="004A69DE" w:rsidRDefault="007904B6" w:rsidP="004A69DE">
      <w:pPr>
        <w:ind w:leftChars="200" w:left="630" w:hanging="210"/>
        <w:jc w:val="left"/>
      </w:pPr>
      <w:r w:rsidRPr="00EE4E16">
        <w:rPr>
          <w:rFonts w:hint="eastAsia"/>
        </w:rPr>
        <w:t>・ライフラインは復旧しているか、復旧の見通しがある程度公表されている。</w:t>
      </w:r>
    </w:p>
    <w:p w:rsidR="004A69DE" w:rsidRDefault="007904B6" w:rsidP="004A69DE">
      <w:pPr>
        <w:ind w:leftChars="200" w:left="630" w:hanging="210"/>
        <w:jc w:val="left"/>
      </w:pPr>
      <w:r w:rsidRPr="00EE4E16">
        <w:rPr>
          <w:rFonts w:hint="eastAsia"/>
        </w:rPr>
        <w:t>・生活環境はある程度</w:t>
      </w:r>
      <w:r w:rsidR="00C703DD">
        <w:rPr>
          <w:rFonts w:hint="eastAsia"/>
        </w:rPr>
        <w:t>整い、</w:t>
      </w:r>
      <w:r w:rsidRPr="00EE4E16">
        <w:rPr>
          <w:rFonts w:hint="eastAsia"/>
        </w:rPr>
        <w:t>長期化に対応するための環境整備が整いつつある。</w:t>
      </w:r>
    </w:p>
    <w:p w:rsidR="004A69DE" w:rsidRDefault="00CC41EC" w:rsidP="004A69DE">
      <w:pPr>
        <w:ind w:leftChars="200" w:left="630" w:hanging="210"/>
        <w:jc w:val="left"/>
      </w:pPr>
      <w:r>
        <w:rPr>
          <w:rFonts w:hint="eastAsia"/>
        </w:rPr>
        <w:t>・体調不良者が出始めている</w:t>
      </w:r>
      <w:r w:rsidR="007904B6" w:rsidRPr="00EE4E16">
        <w:rPr>
          <w:rFonts w:hint="eastAsia"/>
        </w:rPr>
        <w:t>。季節性の感染症が発生し</w:t>
      </w:r>
      <w:r w:rsidR="004A69DE">
        <w:rPr>
          <w:rFonts w:hint="eastAsia"/>
        </w:rPr>
        <w:t>ている</w:t>
      </w:r>
      <w:r w:rsidR="007904B6" w:rsidRPr="00EE4E16">
        <w:rPr>
          <w:rFonts w:hint="eastAsia"/>
        </w:rPr>
        <w:t>。</w:t>
      </w:r>
    </w:p>
    <w:p w:rsidR="004A69DE" w:rsidRDefault="007904B6" w:rsidP="004A69DE">
      <w:pPr>
        <w:ind w:leftChars="200" w:left="630" w:hanging="210"/>
        <w:jc w:val="left"/>
      </w:pPr>
      <w:r w:rsidRPr="00EE4E16">
        <w:rPr>
          <w:rFonts w:hint="eastAsia"/>
        </w:rPr>
        <w:t>・要配慮者の状況は</w:t>
      </w:r>
      <w:r w:rsidR="003F1A34" w:rsidRPr="00EE4E16">
        <w:rPr>
          <w:rFonts w:hint="eastAsia"/>
        </w:rPr>
        <w:t>概ね</w:t>
      </w:r>
      <w:r w:rsidRPr="00EE4E16">
        <w:rPr>
          <w:rFonts w:hint="eastAsia"/>
        </w:rPr>
        <w:t>把握できている</w:t>
      </w:r>
      <w:r w:rsidR="00CC41EC">
        <w:rPr>
          <w:rFonts w:hint="eastAsia"/>
        </w:rPr>
        <w:t>が、</w:t>
      </w:r>
      <w:r w:rsidR="004A69DE">
        <w:rPr>
          <w:rFonts w:hint="eastAsia"/>
        </w:rPr>
        <w:t>必要な</w:t>
      </w:r>
      <w:r w:rsidRPr="00EE4E16">
        <w:rPr>
          <w:rFonts w:hint="eastAsia"/>
        </w:rPr>
        <w:t>物資や要員</w:t>
      </w:r>
      <w:r w:rsidR="003F1A34" w:rsidRPr="00EE4E16">
        <w:rPr>
          <w:rFonts w:hint="eastAsia"/>
        </w:rPr>
        <w:t>が不足している</w:t>
      </w:r>
      <w:r w:rsidRPr="00EE4E16">
        <w:rPr>
          <w:rFonts w:hint="eastAsia"/>
        </w:rPr>
        <w:t>。</w:t>
      </w:r>
    </w:p>
    <w:p w:rsidR="007904B6" w:rsidRPr="00EE4E16" w:rsidRDefault="007904B6" w:rsidP="004A69DE">
      <w:pPr>
        <w:ind w:leftChars="200" w:left="630" w:hanging="210"/>
        <w:jc w:val="left"/>
      </w:pPr>
      <w:r w:rsidRPr="00EE4E16">
        <w:rPr>
          <w:rFonts w:hint="eastAsia"/>
        </w:rPr>
        <w:t>・ＤＭＡＴや保健師等の巡回等により、健康管理や生活指導などは行われている。透析患者が人工透析を受けられる環境</w:t>
      </w:r>
      <w:r w:rsidR="00056D85" w:rsidRPr="00EE4E16">
        <w:rPr>
          <w:rFonts w:hint="eastAsia"/>
        </w:rPr>
        <w:t>（送迎含む）</w:t>
      </w:r>
      <w:r w:rsidRPr="00EE4E16">
        <w:rPr>
          <w:rFonts w:hint="eastAsia"/>
        </w:rPr>
        <w:t>が確保されている。</w:t>
      </w:r>
    </w:p>
    <w:p w:rsidR="007904B6" w:rsidRPr="00EE4E16" w:rsidRDefault="007904B6" w:rsidP="004A69DE">
      <w:pPr>
        <w:ind w:leftChars="100" w:left="210"/>
        <w:jc w:val="left"/>
      </w:pPr>
      <w:r w:rsidRPr="00EE4E16">
        <w:rPr>
          <w:rFonts w:hint="eastAsia"/>
        </w:rPr>
        <w:t>③開設から１週間～１０日程度</w:t>
      </w:r>
    </w:p>
    <w:p w:rsidR="004A69DE" w:rsidRDefault="007904B6" w:rsidP="004A69DE">
      <w:pPr>
        <w:ind w:leftChars="200" w:left="630" w:hanging="210"/>
        <w:jc w:val="left"/>
      </w:pPr>
      <w:r w:rsidRPr="00EE4E16">
        <w:rPr>
          <w:rFonts w:hint="eastAsia"/>
        </w:rPr>
        <w:t>・長期避難に対応するレイアウト変更や、避難所の統合が進みつつある。授業再開</w:t>
      </w:r>
      <w:r w:rsidR="004A69DE">
        <w:rPr>
          <w:rFonts w:hint="eastAsia"/>
        </w:rPr>
        <w:t>や</w:t>
      </w:r>
      <w:r w:rsidR="00795FEB" w:rsidRPr="00EE4E16">
        <w:rPr>
          <w:rFonts w:hint="eastAsia"/>
        </w:rPr>
        <w:t>応急住宅の提供等に伴い</w:t>
      </w:r>
      <w:r w:rsidR="004A69DE">
        <w:rPr>
          <w:rFonts w:hint="eastAsia"/>
        </w:rPr>
        <w:t>一部の</w:t>
      </w:r>
      <w:r w:rsidR="00CC41EC">
        <w:rPr>
          <w:rFonts w:hint="eastAsia"/>
        </w:rPr>
        <w:t>避難所の閉鎖を検討する</w:t>
      </w:r>
      <w:r w:rsidRPr="00EE4E16">
        <w:rPr>
          <w:rFonts w:hint="eastAsia"/>
        </w:rPr>
        <w:t>。</w:t>
      </w:r>
    </w:p>
    <w:p w:rsidR="004A69DE" w:rsidRDefault="007904B6" w:rsidP="004A69DE">
      <w:pPr>
        <w:ind w:leftChars="200" w:left="630" w:hanging="210"/>
        <w:jc w:val="left"/>
      </w:pPr>
      <w:r w:rsidRPr="00EE4E16">
        <w:rPr>
          <w:rFonts w:hint="eastAsia"/>
        </w:rPr>
        <w:t>・</w:t>
      </w:r>
      <w:r w:rsidR="004A69DE">
        <w:rPr>
          <w:rFonts w:hint="eastAsia"/>
        </w:rPr>
        <w:t>多様</w:t>
      </w:r>
      <w:r w:rsidRPr="00EE4E16">
        <w:rPr>
          <w:rFonts w:hint="eastAsia"/>
        </w:rPr>
        <w:t>な主体による避難所運営の体制は確立されている。応援自治体や自衛隊の災害派遣については、撤収の動きも出始めている。</w:t>
      </w:r>
    </w:p>
    <w:p w:rsidR="004A69DE" w:rsidRDefault="007904B6" w:rsidP="004A69DE">
      <w:pPr>
        <w:ind w:leftChars="200" w:left="630" w:hanging="210"/>
        <w:jc w:val="left"/>
      </w:pPr>
      <w:r w:rsidRPr="00EE4E16">
        <w:rPr>
          <w:rFonts w:hint="eastAsia"/>
        </w:rPr>
        <w:t>・避難所内の生活ルール、マスコミの取材等に対する対外的なルールは確立されている。</w:t>
      </w:r>
    </w:p>
    <w:p w:rsidR="004A69DE" w:rsidRDefault="007904B6" w:rsidP="004A69DE">
      <w:pPr>
        <w:ind w:leftChars="200" w:left="630" w:hanging="210"/>
        <w:jc w:val="left"/>
      </w:pPr>
      <w:r w:rsidRPr="00EE4E16">
        <w:rPr>
          <w:rFonts w:hint="eastAsia"/>
        </w:rPr>
        <w:t>・避難者数</w:t>
      </w:r>
      <w:r w:rsidR="00D80E0B" w:rsidRPr="00EE4E16">
        <w:rPr>
          <w:rFonts w:hint="eastAsia"/>
        </w:rPr>
        <w:t>や</w:t>
      </w:r>
      <w:r w:rsidR="004A69DE">
        <w:rPr>
          <w:rFonts w:hint="eastAsia"/>
        </w:rPr>
        <w:t>個別の</w:t>
      </w:r>
      <w:r w:rsidR="00D80E0B" w:rsidRPr="00EE4E16">
        <w:rPr>
          <w:rFonts w:hint="eastAsia"/>
        </w:rPr>
        <w:t>事情</w:t>
      </w:r>
      <w:r w:rsidRPr="00EE4E16">
        <w:rPr>
          <w:rFonts w:hint="eastAsia"/>
        </w:rPr>
        <w:t>は把握され</w:t>
      </w:r>
      <w:r w:rsidR="004A69DE">
        <w:rPr>
          <w:rFonts w:hint="eastAsia"/>
        </w:rPr>
        <w:t>ている。自宅被災により</w:t>
      </w:r>
      <w:r w:rsidR="00D80E0B" w:rsidRPr="00EE4E16">
        <w:rPr>
          <w:rFonts w:hint="eastAsia"/>
        </w:rPr>
        <w:t>帰宅できない被災者が大半を占める。</w:t>
      </w:r>
      <w:r w:rsidRPr="00EE4E16">
        <w:rPr>
          <w:rFonts w:hint="eastAsia"/>
        </w:rPr>
        <w:t>在宅避難者の実態把握</w:t>
      </w:r>
      <w:r w:rsidR="00D80E0B" w:rsidRPr="00EE4E16">
        <w:rPr>
          <w:rFonts w:hint="eastAsia"/>
        </w:rPr>
        <w:t>は</w:t>
      </w:r>
      <w:r w:rsidRPr="00EE4E16">
        <w:rPr>
          <w:rFonts w:hint="eastAsia"/>
        </w:rPr>
        <w:t>でき</w:t>
      </w:r>
      <w:r w:rsidR="00CC41EC">
        <w:rPr>
          <w:rFonts w:hint="eastAsia"/>
        </w:rPr>
        <w:t>ていない</w:t>
      </w:r>
      <w:r w:rsidRPr="00EE4E16">
        <w:rPr>
          <w:rFonts w:hint="eastAsia"/>
        </w:rPr>
        <w:t>。</w:t>
      </w:r>
    </w:p>
    <w:p w:rsidR="004A69DE" w:rsidRDefault="007904B6" w:rsidP="004A69DE">
      <w:pPr>
        <w:ind w:leftChars="200" w:left="630" w:hanging="210"/>
        <w:jc w:val="left"/>
      </w:pPr>
      <w:r w:rsidRPr="00EE4E16">
        <w:rPr>
          <w:rFonts w:hint="eastAsia"/>
        </w:rPr>
        <w:t>・ライフラインはほぼ復旧している。</w:t>
      </w:r>
      <w:r w:rsidR="00D609CD" w:rsidRPr="00EE4E16">
        <w:rPr>
          <w:rFonts w:hint="eastAsia"/>
        </w:rPr>
        <w:t>途絶の</w:t>
      </w:r>
      <w:r w:rsidRPr="00EE4E16">
        <w:rPr>
          <w:rFonts w:hint="eastAsia"/>
        </w:rPr>
        <w:t>長期化が確実な場合</w:t>
      </w:r>
      <w:r w:rsidR="00D609CD" w:rsidRPr="00EE4E16">
        <w:rPr>
          <w:rFonts w:hint="eastAsia"/>
        </w:rPr>
        <w:t>、</w:t>
      </w:r>
      <w:r w:rsidRPr="00EE4E16">
        <w:rPr>
          <w:rFonts w:hint="eastAsia"/>
        </w:rPr>
        <w:t>別の避難所への移転や、</w:t>
      </w:r>
      <w:r w:rsidR="00D609CD" w:rsidRPr="00EE4E16">
        <w:rPr>
          <w:rFonts w:hint="eastAsia"/>
        </w:rPr>
        <w:t>応急住宅</w:t>
      </w:r>
      <w:r w:rsidRPr="00EE4E16">
        <w:rPr>
          <w:rFonts w:hint="eastAsia"/>
        </w:rPr>
        <w:t>への</w:t>
      </w:r>
      <w:r w:rsidR="004A69DE">
        <w:rPr>
          <w:rFonts w:hint="eastAsia"/>
        </w:rPr>
        <w:t>入居</w:t>
      </w:r>
      <w:r w:rsidRPr="00EE4E16">
        <w:rPr>
          <w:rFonts w:hint="eastAsia"/>
        </w:rPr>
        <w:t>を</w:t>
      </w:r>
      <w:r w:rsidR="004A69DE">
        <w:rPr>
          <w:rFonts w:hint="eastAsia"/>
        </w:rPr>
        <w:t>進めている</w:t>
      </w:r>
      <w:r w:rsidRPr="00EE4E16">
        <w:rPr>
          <w:rFonts w:hint="eastAsia"/>
        </w:rPr>
        <w:t>。</w:t>
      </w:r>
    </w:p>
    <w:p w:rsidR="004A69DE" w:rsidRDefault="007904B6" w:rsidP="004A69DE">
      <w:pPr>
        <w:ind w:leftChars="200" w:left="630" w:hanging="210"/>
        <w:jc w:val="left"/>
      </w:pPr>
      <w:r w:rsidRPr="00EE4E16">
        <w:rPr>
          <w:rFonts w:hint="eastAsia"/>
        </w:rPr>
        <w:t>・空調設備なども含め、避難の長期化に対応するための環境整備は整っている。</w:t>
      </w:r>
    </w:p>
    <w:p w:rsidR="004A69DE" w:rsidRDefault="007904B6" w:rsidP="004A69DE">
      <w:pPr>
        <w:ind w:leftChars="200" w:left="630" w:hanging="210"/>
        <w:jc w:val="left"/>
      </w:pPr>
      <w:r w:rsidRPr="00EE4E16">
        <w:rPr>
          <w:rFonts w:hint="eastAsia"/>
        </w:rPr>
        <w:t>・体調不良者が発生している</w:t>
      </w:r>
      <w:r w:rsidR="005744D6">
        <w:rPr>
          <w:rFonts w:hint="eastAsia"/>
        </w:rPr>
        <w:t>。栄養が不足がちである</w:t>
      </w:r>
      <w:r w:rsidRPr="00EE4E16">
        <w:rPr>
          <w:rFonts w:hint="eastAsia"/>
        </w:rPr>
        <w:t>。</w:t>
      </w:r>
    </w:p>
    <w:p w:rsidR="004A69DE" w:rsidRDefault="00CC41EC" w:rsidP="004A69DE">
      <w:pPr>
        <w:ind w:leftChars="200" w:left="630" w:hanging="210"/>
        <w:jc w:val="left"/>
      </w:pPr>
      <w:r>
        <w:rPr>
          <w:rFonts w:hint="eastAsia"/>
        </w:rPr>
        <w:t>・要配慮者への支援は整っているが、</w:t>
      </w:r>
      <w:r w:rsidR="00056D85" w:rsidRPr="00EE4E16">
        <w:rPr>
          <w:rFonts w:hint="eastAsia"/>
        </w:rPr>
        <w:t>在宅</w:t>
      </w:r>
      <w:r>
        <w:rPr>
          <w:rFonts w:hint="eastAsia"/>
        </w:rPr>
        <w:t>避難している</w:t>
      </w:r>
      <w:r w:rsidR="00056D85" w:rsidRPr="00EE4E16">
        <w:rPr>
          <w:rFonts w:hint="eastAsia"/>
        </w:rPr>
        <w:t>要配慮者については、実態把握が遅れ必要な支援が行われていない。</w:t>
      </w:r>
    </w:p>
    <w:p w:rsidR="007904B6" w:rsidRPr="00EE4E16" w:rsidRDefault="007904B6" w:rsidP="004A69DE">
      <w:pPr>
        <w:ind w:leftChars="200" w:left="630" w:hanging="210"/>
        <w:jc w:val="left"/>
      </w:pPr>
      <w:r w:rsidRPr="00EE4E16">
        <w:rPr>
          <w:rFonts w:hint="eastAsia"/>
        </w:rPr>
        <w:t>・保健師や災害派遣福祉チーム等の巡回等により、健康管理や生活指導などは行われている。透析患者が人工透析を受けられる環境</w:t>
      </w:r>
      <w:r w:rsidR="00056D85" w:rsidRPr="00EE4E16">
        <w:rPr>
          <w:rFonts w:hint="eastAsia"/>
        </w:rPr>
        <w:t>（送迎</w:t>
      </w:r>
      <w:r w:rsidR="00EA12AC">
        <w:rPr>
          <w:rFonts w:hint="eastAsia"/>
        </w:rPr>
        <w:t>を</w:t>
      </w:r>
      <w:r w:rsidR="00056D85" w:rsidRPr="00EE4E16">
        <w:rPr>
          <w:rFonts w:hint="eastAsia"/>
        </w:rPr>
        <w:t>含む）</w:t>
      </w:r>
      <w:r w:rsidRPr="00EE4E16">
        <w:rPr>
          <w:rFonts w:hint="eastAsia"/>
        </w:rPr>
        <w:t>が確保されている。</w:t>
      </w:r>
    </w:p>
    <w:p w:rsidR="007904B6" w:rsidRPr="00EE4E16" w:rsidRDefault="007904B6" w:rsidP="00EE4E16">
      <w:pPr>
        <w:jc w:val="left"/>
      </w:pPr>
    </w:p>
    <w:p w:rsidR="007904B6" w:rsidRPr="00EE4E16" w:rsidRDefault="007904B6" w:rsidP="00EE4E16">
      <w:pPr>
        <w:jc w:val="left"/>
      </w:pPr>
    </w:p>
    <w:p w:rsidR="00995E85" w:rsidRPr="003F7C93" w:rsidRDefault="00840759" w:rsidP="007B58B2">
      <w:pPr>
        <w:pStyle w:val="1"/>
        <w:rPr>
          <w:rFonts w:ascii="ＭＳ ゴシック" w:eastAsia="ＭＳ ゴシック" w:hAnsi="ＭＳ ゴシック" w:cs="Times New Roman"/>
          <w:sz w:val="28"/>
        </w:rPr>
      </w:pPr>
      <w:r>
        <w:rPr>
          <w:rFonts w:ascii="ＭＳ ゴシック" w:eastAsia="ＭＳ ゴシック" w:hAnsi="ＭＳ ゴシック" w:cs="Times New Roman" w:hint="eastAsia"/>
          <w:sz w:val="28"/>
        </w:rPr>
        <w:t>３</w:t>
      </w:r>
      <w:r w:rsidR="00995E85" w:rsidRPr="003F7C93">
        <w:rPr>
          <w:rFonts w:ascii="ＭＳ ゴシック" w:eastAsia="ＭＳ ゴシック" w:hAnsi="ＭＳ ゴシック" w:cs="Times New Roman" w:hint="eastAsia"/>
          <w:sz w:val="28"/>
        </w:rPr>
        <w:t>．運営体制づくり</w:t>
      </w:r>
    </w:p>
    <w:p w:rsidR="00995E85" w:rsidRPr="003F7C93" w:rsidRDefault="00995E85" w:rsidP="00995E85">
      <w:pPr>
        <w:rPr>
          <w:rFonts w:asciiTheme="majorEastAsia" w:eastAsiaTheme="majorEastAsia" w:hAnsiTheme="majorEastAsia" w:cs="Times New Roman"/>
          <w:sz w:val="22"/>
          <w:szCs w:val="24"/>
        </w:rPr>
      </w:pPr>
      <w:r w:rsidRPr="003F7C93">
        <w:rPr>
          <w:rFonts w:asciiTheme="majorEastAsia" w:eastAsiaTheme="majorEastAsia" w:hAnsiTheme="majorEastAsia" w:cs="Times New Roman" w:hint="eastAsia"/>
          <w:sz w:val="22"/>
          <w:szCs w:val="24"/>
        </w:rPr>
        <w:t>（１）運営体制の</w:t>
      </w:r>
      <w:r w:rsidR="004622D3">
        <w:rPr>
          <w:rFonts w:asciiTheme="majorEastAsia" w:eastAsiaTheme="majorEastAsia" w:hAnsiTheme="majorEastAsia" w:cs="Times New Roman" w:hint="eastAsia"/>
          <w:sz w:val="22"/>
          <w:szCs w:val="24"/>
        </w:rPr>
        <w:t>立ち上げ</w:t>
      </w:r>
    </w:p>
    <w:p w:rsidR="00C703DD" w:rsidRDefault="00995E85" w:rsidP="00C703DD">
      <w:pPr>
        <w:ind w:leftChars="300" w:left="630"/>
        <w:jc w:val="left"/>
      </w:pPr>
      <w:r w:rsidRPr="00F5162B">
        <w:rPr>
          <w:rFonts w:hint="eastAsia"/>
        </w:rPr>
        <w:t>○</w:t>
      </w:r>
      <w:r w:rsidR="00403547" w:rsidRPr="00F5162B">
        <w:rPr>
          <w:rFonts w:hint="eastAsia"/>
        </w:rPr>
        <w:t>長期化が見込まれる場合、</w:t>
      </w:r>
      <w:r w:rsidR="006D1869">
        <w:rPr>
          <w:rFonts w:hint="eastAsia"/>
        </w:rPr>
        <w:t>避難者</w:t>
      </w:r>
      <w:r w:rsidRPr="00F5162B">
        <w:rPr>
          <w:rFonts w:hint="eastAsia"/>
        </w:rPr>
        <w:t>も参画した運営体制を整えていく。</w:t>
      </w:r>
    </w:p>
    <w:p w:rsidR="00F5162B" w:rsidRDefault="00995E85" w:rsidP="00C703DD">
      <w:pPr>
        <w:ind w:leftChars="300" w:left="840" w:hanging="210"/>
        <w:jc w:val="left"/>
      </w:pPr>
      <w:r w:rsidRPr="00F5162B">
        <w:rPr>
          <w:rFonts w:hint="eastAsia"/>
        </w:rPr>
        <w:t>○各段階に応じて、避難者、地域の各種団体、市町村職員、ボランティア等が、避難所運営について協議しながら避難所を運営する。</w:t>
      </w:r>
    </w:p>
    <w:p w:rsidR="00DA7765" w:rsidRPr="00F5162B" w:rsidRDefault="00DA7765" w:rsidP="00C703DD">
      <w:pPr>
        <w:ind w:leftChars="300" w:left="840" w:hanging="210"/>
        <w:jc w:val="left"/>
      </w:pPr>
      <w:r w:rsidRPr="00F5162B">
        <w:rPr>
          <w:rFonts w:hint="eastAsia"/>
        </w:rPr>
        <w:t>○避難所を円滑に運営するために、市町村、施設管理者、地域住民との間で役割分担を行う必要がある。役割分担の基本的な考え方は、次に例示するとおりである。</w:t>
      </w:r>
    </w:p>
    <w:p w:rsidR="00DA7765" w:rsidRPr="00F5162B" w:rsidRDefault="00DA7765" w:rsidP="00F5162B">
      <w:pPr>
        <w:ind w:leftChars="400" w:left="840"/>
        <w:jc w:val="left"/>
      </w:pPr>
      <w:r w:rsidRPr="00F5162B">
        <w:rPr>
          <w:rFonts w:hint="eastAsia"/>
        </w:rPr>
        <w:t>ア　避難者（地域住民）の役割</w:t>
      </w:r>
    </w:p>
    <w:p w:rsidR="00DA7765" w:rsidRPr="00F5162B" w:rsidRDefault="00DA7765" w:rsidP="00F5162B">
      <w:pPr>
        <w:ind w:leftChars="600" w:left="1260"/>
        <w:jc w:val="left"/>
      </w:pPr>
      <w:r w:rsidRPr="00F5162B">
        <w:rPr>
          <w:rFonts w:hint="eastAsia"/>
        </w:rPr>
        <w:t>市町村職員、施設管理者と連携して避難所の設営、運営に主体的に参画する。</w:t>
      </w:r>
    </w:p>
    <w:p w:rsidR="00DA7765" w:rsidRPr="00F5162B" w:rsidRDefault="00DA7765" w:rsidP="00F5162B">
      <w:pPr>
        <w:ind w:leftChars="400" w:left="840"/>
        <w:jc w:val="left"/>
      </w:pPr>
      <w:r w:rsidRPr="00F5162B">
        <w:rPr>
          <w:rFonts w:hint="eastAsia"/>
        </w:rPr>
        <w:t>イ　施設管理者の役割</w:t>
      </w:r>
    </w:p>
    <w:p w:rsidR="00DA7765" w:rsidRPr="00F5162B" w:rsidRDefault="00DA7765" w:rsidP="00F5162B">
      <w:pPr>
        <w:ind w:leftChars="600" w:left="1260"/>
        <w:jc w:val="left"/>
      </w:pPr>
      <w:r w:rsidRPr="00F5162B">
        <w:rPr>
          <w:rFonts w:hint="eastAsia"/>
        </w:rPr>
        <w:lastRenderedPageBreak/>
        <w:t>施設の安全確認等を行うとともに、避難所運営に協力する。</w:t>
      </w:r>
    </w:p>
    <w:p w:rsidR="00DA7765" w:rsidRPr="00F5162B" w:rsidRDefault="00DA7765" w:rsidP="00F5162B">
      <w:pPr>
        <w:ind w:leftChars="400" w:left="840"/>
        <w:jc w:val="left"/>
      </w:pPr>
      <w:r w:rsidRPr="00F5162B">
        <w:rPr>
          <w:rFonts w:hint="eastAsia"/>
        </w:rPr>
        <w:t>ウ　市町村職員（避難所担当）の役割</w:t>
      </w:r>
    </w:p>
    <w:p w:rsidR="00DA7765" w:rsidRPr="00F5162B" w:rsidRDefault="00DA7765" w:rsidP="00F5162B">
      <w:pPr>
        <w:ind w:leftChars="600" w:left="1260"/>
        <w:jc w:val="left"/>
      </w:pPr>
      <w:r w:rsidRPr="00F5162B">
        <w:rPr>
          <w:rFonts w:hint="eastAsia"/>
        </w:rPr>
        <w:t>避難所の管理責任者として、避難所開設や運営に従事する。</w:t>
      </w:r>
    </w:p>
    <w:p w:rsidR="00995E85" w:rsidRPr="00F5162B" w:rsidRDefault="00995E85" w:rsidP="00C703DD">
      <w:pPr>
        <w:ind w:leftChars="300" w:left="630"/>
        <w:jc w:val="left"/>
      </w:pPr>
      <w:r w:rsidRPr="00F5162B">
        <w:rPr>
          <w:rFonts w:hint="eastAsia"/>
        </w:rPr>
        <w:t>○体制づくりに当たっては、次の点に留意が必要である。</w:t>
      </w:r>
    </w:p>
    <w:p w:rsidR="00F5162B" w:rsidRDefault="00995E85" w:rsidP="00C703DD">
      <w:pPr>
        <w:ind w:leftChars="400" w:left="1050" w:hanging="210"/>
        <w:jc w:val="left"/>
      </w:pPr>
      <w:r w:rsidRPr="00F5162B">
        <w:rPr>
          <w:rFonts w:hint="eastAsia"/>
        </w:rPr>
        <w:t>・早い段階で避難者の代表（一人とは限らず、</w:t>
      </w:r>
      <w:r w:rsidR="00F5162B">
        <w:rPr>
          <w:rFonts w:hint="eastAsia"/>
        </w:rPr>
        <w:t>各</w:t>
      </w:r>
      <w:r w:rsidRPr="00F5162B">
        <w:rPr>
          <w:rFonts w:hint="eastAsia"/>
        </w:rPr>
        <w:t>地区の自治会長</w:t>
      </w:r>
      <w:r w:rsidR="00F5162B">
        <w:rPr>
          <w:rFonts w:hint="eastAsia"/>
        </w:rPr>
        <w:t>を選出する</w:t>
      </w:r>
      <w:r w:rsidRPr="00F5162B">
        <w:rPr>
          <w:rFonts w:hint="eastAsia"/>
        </w:rPr>
        <w:t>方法もある）を決め、</w:t>
      </w:r>
      <w:r w:rsidR="00F5162B">
        <w:rPr>
          <w:rFonts w:hint="eastAsia"/>
        </w:rPr>
        <w:t>物資</w:t>
      </w:r>
      <w:r w:rsidRPr="00F5162B">
        <w:rPr>
          <w:rFonts w:hint="eastAsia"/>
        </w:rPr>
        <w:t>等の配布、人数把握、情報伝達等に協力してもらう必要がある。</w:t>
      </w:r>
    </w:p>
    <w:p w:rsidR="00F5162B" w:rsidRDefault="004D7698" w:rsidP="00C703DD">
      <w:pPr>
        <w:ind w:leftChars="400" w:left="1050" w:hanging="210"/>
        <w:jc w:val="left"/>
      </w:pPr>
      <w:r w:rsidRPr="00F5162B">
        <w:rPr>
          <w:rFonts w:hint="eastAsia"/>
        </w:rPr>
        <w:t>・</w:t>
      </w:r>
      <w:r w:rsidR="005E100F" w:rsidRPr="00F5162B">
        <w:rPr>
          <w:rFonts w:hint="eastAsia"/>
        </w:rPr>
        <w:t>様々な役割分担</w:t>
      </w:r>
      <w:r w:rsidR="007C7E28" w:rsidRPr="00F5162B">
        <w:rPr>
          <w:rFonts w:hint="eastAsia"/>
        </w:rPr>
        <w:t>が片方の性に偏る</w:t>
      </w:r>
      <w:r w:rsidRPr="00F5162B">
        <w:rPr>
          <w:rFonts w:hint="eastAsia"/>
        </w:rPr>
        <w:t>ことや、</w:t>
      </w:r>
      <w:r w:rsidR="007C7E28" w:rsidRPr="00F5162B">
        <w:rPr>
          <w:rFonts w:hint="eastAsia"/>
        </w:rPr>
        <w:t>性別</w:t>
      </w:r>
      <w:r w:rsidRPr="00F5162B">
        <w:rPr>
          <w:rFonts w:hint="eastAsia"/>
        </w:rPr>
        <w:t>・</w:t>
      </w:r>
      <w:r w:rsidR="007C7E28" w:rsidRPr="00F5162B">
        <w:rPr>
          <w:rFonts w:hint="eastAsia"/>
        </w:rPr>
        <w:t>年齢等によって役割が固定化されること</w:t>
      </w:r>
      <w:r w:rsidRPr="00F5162B">
        <w:rPr>
          <w:rFonts w:hint="eastAsia"/>
        </w:rPr>
        <w:t>が</w:t>
      </w:r>
      <w:r w:rsidR="007C7E28" w:rsidRPr="00F5162B">
        <w:rPr>
          <w:rFonts w:hint="eastAsia"/>
        </w:rPr>
        <w:t>ないよう、</w:t>
      </w:r>
      <w:r w:rsidRPr="00F5162B">
        <w:rPr>
          <w:rFonts w:hint="eastAsia"/>
        </w:rPr>
        <w:t>男女両方の代表を決めておくなど、</w:t>
      </w:r>
      <w:r w:rsidR="007C7E28" w:rsidRPr="00F5162B">
        <w:rPr>
          <w:rFonts w:hint="eastAsia"/>
        </w:rPr>
        <w:t>十分</w:t>
      </w:r>
      <w:r w:rsidRPr="00F5162B">
        <w:rPr>
          <w:rFonts w:hint="eastAsia"/>
        </w:rPr>
        <w:t>配慮する。</w:t>
      </w:r>
    </w:p>
    <w:p w:rsidR="00405447" w:rsidRDefault="00B16DCE" w:rsidP="00C703DD">
      <w:pPr>
        <w:ind w:leftChars="400" w:left="1050" w:hanging="210"/>
        <w:jc w:val="left"/>
      </w:pPr>
      <w:r w:rsidRPr="00F5162B">
        <w:rPr>
          <w:rFonts w:hint="eastAsia"/>
        </w:rPr>
        <w:t>・</w:t>
      </w:r>
      <w:r w:rsidR="00F5162B">
        <w:rPr>
          <w:rFonts w:hint="eastAsia"/>
        </w:rPr>
        <w:t>早い段階で、</w:t>
      </w:r>
      <w:r w:rsidRPr="00F5162B">
        <w:rPr>
          <w:rFonts w:hint="eastAsia"/>
        </w:rPr>
        <w:t>避難者</w:t>
      </w:r>
      <w:r w:rsidR="00F5162B">
        <w:rPr>
          <w:rFonts w:hint="eastAsia"/>
        </w:rPr>
        <w:t>による</w:t>
      </w:r>
      <w:r w:rsidR="00995E85" w:rsidRPr="00F5162B">
        <w:rPr>
          <w:rFonts w:hint="eastAsia"/>
        </w:rPr>
        <w:t>自主的運営</w:t>
      </w:r>
      <w:r w:rsidR="00F5162B">
        <w:rPr>
          <w:rFonts w:hint="eastAsia"/>
        </w:rPr>
        <w:t>や運営への参画</w:t>
      </w:r>
      <w:r w:rsidR="00995E85" w:rsidRPr="00F5162B">
        <w:rPr>
          <w:rFonts w:hint="eastAsia"/>
        </w:rPr>
        <w:t>が行われるよう</w:t>
      </w:r>
      <w:r w:rsidR="00F5162B">
        <w:rPr>
          <w:rFonts w:hint="eastAsia"/>
        </w:rPr>
        <w:t>働きかける。地域で活動している団体</w:t>
      </w:r>
      <w:r w:rsidR="00405447">
        <w:rPr>
          <w:rFonts w:hint="eastAsia"/>
        </w:rPr>
        <w:t>に協力を求める等</w:t>
      </w:r>
      <w:r w:rsidR="00F5162B">
        <w:rPr>
          <w:rFonts w:hint="eastAsia"/>
        </w:rPr>
        <w:t>、</w:t>
      </w:r>
      <w:r w:rsidR="00F5162B" w:rsidRPr="00F5162B">
        <w:rPr>
          <w:rFonts w:hint="eastAsia"/>
        </w:rPr>
        <w:t>地域の実情に応じた</w:t>
      </w:r>
      <w:r w:rsidR="00405447">
        <w:rPr>
          <w:rFonts w:hint="eastAsia"/>
        </w:rPr>
        <w:t>組織づくりを行う。</w:t>
      </w:r>
    </w:p>
    <w:p w:rsidR="00405447" w:rsidRPr="00F5162B" w:rsidRDefault="00405447" w:rsidP="00C703DD">
      <w:pPr>
        <w:ind w:leftChars="400" w:left="1050" w:hanging="210"/>
        <w:jc w:val="left"/>
      </w:pPr>
      <w:r w:rsidRPr="00F5162B">
        <w:rPr>
          <w:rFonts w:hint="eastAsia"/>
        </w:rPr>
        <w:t>・必ずしも市町村職員が避難所内に</w:t>
      </w:r>
      <w:r w:rsidR="00C70026">
        <w:rPr>
          <w:rFonts w:hint="eastAsia"/>
        </w:rPr>
        <w:t>常時</w:t>
      </w:r>
      <w:r w:rsidRPr="00F5162B">
        <w:rPr>
          <w:rFonts w:hint="eastAsia"/>
        </w:rPr>
        <w:t>滞在するとは</w:t>
      </w:r>
      <w:r w:rsidR="00C167E3">
        <w:rPr>
          <w:rFonts w:hint="eastAsia"/>
        </w:rPr>
        <w:t>限らないため</w:t>
      </w:r>
      <w:r w:rsidRPr="00F5162B">
        <w:rPr>
          <w:rFonts w:hint="eastAsia"/>
        </w:rPr>
        <w:t>、緊急時には市町村職員が</w:t>
      </w:r>
      <w:r>
        <w:rPr>
          <w:rFonts w:hint="eastAsia"/>
        </w:rPr>
        <w:t>対応</w:t>
      </w:r>
      <w:r w:rsidR="00C167E3">
        <w:rPr>
          <w:rFonts w:hint="eastAsia"/>
        </w:rPr>
        <w:t>できるよう連絡体制を整備しておく</w:t>
      </w:r>
      <w:r w:rsidRPr="00F5162B">
        <w:rPr>
          <w:rFonts w:hint="eastAsia"/>
        </w:rPr>
        <w:t>。</w:t>
      </w:r>
    </w:p>
    <w:p w:rsidR="00995E85" w:rsidRPr="00C703DD" w:rsidRDefault="00995E85" w:rsidP="00C703DD">
      <w:pPr>
        <w:jc w:val="left"/>
        <w:rPr>
          <w:rFonts w:ascii="ＭＳ ゴシック" w:eastAsia="ＭＳ ゴシック" w:hAnsi="ＭＳ ゴシック"/>
        </w:rPr>
      </w:pPr>
      <w:r w:rsidRPr="00C703DD">
        <w:rPr>
          <w:rFonts w:ascii="ＭＳ ゴシック" w:eastAsia="ＭＳ ゴシック" w:hAnsi="ＭＳ ゴシック" w:hint="eastAsia"/>
        </w:rPr>
        <w:t>（２）ミーティングの開催</w:t>
      </w:r>
    </w:p>
    <w:p w:rsidR="00C703DD" w:rsidRDefault="0081144B" w:rsidP="00C703DD">
      <w:pPr>
        <w:ind w:leftChars="300" w:left="840" w:hanging="210"/>
        <w:jc w:val="left"/>
      </w:pPr>
      <w:r w:rsidRPr="00C703DD">
        <w:rPr>
          <w:rFonts w:hint="eastAsia"/>
        </w:rPr>
        <w:t>○避難所運営は</w:t>
      </w:r>
      <w:r w:rsidR="00610828">
        <w:rPr>
          <w:rFonts w:hint="eastAsia"/>
        </w:rPr>
        <w:t>、</w:t>
      </w:r>
      <w:r w:rsidRPr="00C703DD">
        <w:rPr>
          <w:rFonts w:hint="eastAsia"/>
        </w:rPr>
        <w:t>住民も含めた様々な主体</w:t>
      </w:r>
      <w:r w:rsidR="00610828">
        <w:rPr>
          <w:rFonts w:hint="eastAsia"/>
        </w:rPr>
        <w:t>による</w:t>
      </w:r>
      <w:r w:rsidRPr="00C703DD">
        <w:rPr>
          <w:rFonts w:hint="eastAsia"/>
        </w:rPr>
        <w:t>分業</w:t>
      </w:r>
      <w:r w:rsidR="00610828">
        <w:rPr>
          <w:rFonts w:hint="eastAsia"/>
        </w:rPr>
        <w:t>体制で行われる</w:t>
      </w:r>
      <w:r w:rsidRPr="00C703DD">
        <w:rPr>
          <w:rFonts w:hint="eastAsia"/>
        </w:rPr>
        <w:t>ため、</w:t>
      </w:r>
      <w:r w:rsidR="00B21A80" w:rsidRPr="00C703DD">
        <w:rPr>
          <w:rFonts w:hint="eastAsia"/>
        </w:rPr>
        <w:t>定期的または随時に現状認識のすりあわせや、</w:t>
      </w:r>
      <w:r w:rsidR="00610828">
        <w:rPr>
          <w:rFonts w:hint="eastAsia"/>
        </w:rPr>
        <w:t>課題</w:t>
      </w:r>
      <w:r w:rsidR="00452D32" w:rsidRPr="00C703DD">
        <w:rPr>
          <w:rFonts w:hint="eastAsia"/>
        </w:rPr>
        <w:t>の共有、解決策の検討が必要となる。</w:t>
      </w:r>
    </w:p>
    <w:p w:rsidR="00452D32" w:rsidRPr="00C703DD" w:rsidRDefault="00452D32" w:rsidP="00C703DD">
      <w:pPr>
        <w:ind w:leftChars="300" w:left="840" w:hanging="210"/>
        <w:jc w:val="left"/>
      </w:pPr>
      <w:r w:rsidRPr="00C703DD">
        <w:rPr>
          <w:rFonts w:hint="eastAsia"/>
        </w:rPr>
        <w:t>○このため、</w:t>
      </w:r>
      <w:r w:rsidR="00406AD7" w:rsidRPr="00C703DD">
        <w:rPr>
          <w:rFonts w:hint="eastAsia"/>
        </w:rPr>
        <w:t>以下のようなミーティングを</w:t>
      </w:r>
      <w:r w:rsidR="00610828">
        <w:rPr>
          <w:rFonts w:hint="eastAsia"/>
        </w:rPr>
        <w:t>開催する。なお、</w:t>
      </w:r>
      <w:r w:rsidR="00CB3324" w:rsidRPr="00C703DD">
        <w:rPr>
          <w:rFonts w:hint="eastAsia"/>
        </w:rPr>
        <w:t>会議終了の際</w:t>
      </w:r>
      <w:r w:rsidR="00610828">
        <w:rPr>
          <w:rFonts w:hint="eastAsia"/>
        </w:rPr>
        <w:t>にはできるだけ次回の開催スケジュールを伝達するよう努める</w:t>
      </w:r>
      <w:r w:rsidR="00CB3324" w:rsidRPr="00C703DD">
        <w:rPr>
          <w:rFonts w:hint="eastAsia"/>
        </w:rPr>
        <w:t>。</w:t>
      </w:r>
    </w:p>
    <w:p w:rsidR="00406AD7" w:rsidRPr="00C703DD" w:rsidRDefault="00406AD7" w:rsidP="00C703DD">
      <w:pPr>
        <w:ind w:leftChars="400" w:left="840"/>
        <w:jc w:val="left"/>
      </w:pPr>
      <w:r w:rsidRPr="00C703DD">
        <w:rPr>
          <w:rFonts w:hint="eastAsia"/>
        </w:rPr>
        <w:t>・避難所運営の情報共有会議（避難所内で毎日開催）</w:t>
      </w:r>
    </w:p>
    <w:p w:rsidR="00406AD7" w:rsidRPr="00C703DD" w:rsidRDefault="00406AD7" w:rsidP="00C703DD">
      <w:pPr>
        <w:ind w:leftChars="400" w:left="840"/>
        <w:jc w:val="left"/>
      </w:pPr>
      <w:r w:rsidRPr="00C703DD">
        <w:rPr>
          <w:rFonts w:hint="eastAsia"/>
        </w:rPr>
        <w:t>・業務引継（朝、夕など</w:t>
      </w:r>
      <w:r w:rsidR="00C703DD">
        <w:rPr>
          <w:rFonts w:hint="eastAsia"/>
        </w:rPr>
        <w:t>の</w:t>
      </w:r>
      <w:r w:rsidRPr="00C703DD">
        <w:rPr>
          <w:rFonts w:hint="eastAsia"/>
        </w:rPr>
        <w:t>交代</w:t>
      </w:r>
      <w:r w:rsidR="00C703DD">
        <w:rPr>
          <w:rFonts w:hint="eastAsia"/>
        </w:rPr>
        <w:t>時</w:t>
      </w:r>
      <w:r w:rsidRPr="00C703DD">
        <w:rPr>
          <w:rFonts w:hint="eastAsia"/>
        </w:rPr>
        <w:t>等で業務の引き継ぎとスケジュール確認）</w:t>
      </w:r>
    </w:p>
    <w:p w:rsidR="009426AB" w:rsidRPr="00C703DD" w:rsidRDefault="009426AB" w:rsidP="00C703DD">
      <w:pPr>
        <w:ind w:leftChars="400" w:left="840"/>
        <w:jc w:val="left"/>
      </w:pPr>
      <w:r w:rsidRPr="00C703DD">
        <w:rPr>
          <w:rFonts w:hint="eastAsia"/>
        </w:rPr>
        <w:t>・業務別打ち合わせ（班体制</w:t>
      </w:r>
      <w:r w:rsidR="00C703DD">
        <w:rPr>
          <w:rFonts w:hint="eastAsia"/>
        </w:rPr>
        <w:t>の場合</w:t>
      </w:r>
      <w:r w:rsidRPr="00C703DD">
        <w:rPr>
          <w:rFonts w:hint="eastAsia"/>
        </w:rPr>
        <w:t>、班別に業務の打ち合わせ）</w:t>
      </w:r>
    </w:p>
    <w:p w:rsidR="00406AD7" w:rsidRPr="00C703DD" w:rsidRDefault="00406AD7" w:rsidP="00C703DD">
      <w:pPr>
        <w:ind w:leftChars="400" w:left="1050" w:hanging="210"/>
        <w:jc w:val="left"/>
      </w:pPr>
      <w:r w:rsidRPr="00C703DD">
        <w:rPr>
          <w:rFonts w:hint="eastAsia"/>
        </w:rPr>
        <w:t>・避難所運営会議（住民代表なども交えて運営体制や生活ルールの協議、重要な支援情報などの伝達</w:t>
      </w:r>
      <w:r w:rsidR="00686E90" w:rsidRPr="00C703DD">
        <w:rPr>
          <w:rFonts w:hint="eastAsia"/>
        </w:rPr>
        <w:t>や住民説明</w:t>
      </w:r>
      <w:r w:rsidRPr="00C703DD">
        <w:rPr>
          <w:rFonts w:hint="eastAsia"/>
        </w:rPr>
        <w:t>など）</w:t>
      </w:r>
    </w:p>
    <w:p w:rsidR="00C703DD" w:rsidRDefault="006E4FC9" w:rsidP="00C703DD">
      <w:pPr>
        <w:ind w:leftChars="300" w:left="840" w:hanging="210"/>
        <w:jc w:val="left"/>
      </w:pPr>
      <w:r w:rsidRPr="00C703DD">
        <w:rPr>
          <w:rFonts w:hint="eastAsia"/>
        </w:rPr>
        <w:t>○情報共有会議等で得られた情報、解決が難しい課題等については、</w:t>
      </w:r>
      <w:r w:rsidR="0000265C">
        <w:rPr>
          <w:rFonts w:hint="eastAsia"/>
        </w:rPr>
        <w:t>市町村災害対策本部</w:t>
      </w:r>
      <w:r w:rsidRPr="00C703DD">
        <w:rPr>
          <w:rFonts w:hint="eastAsia"/>
        </w:rPr>
        <w:t>にも報告し、必要な</w:t>
      </w:r>
      <w:r w:rsidR="00C703DD">
        <w:rPr>
          <w:rFonts w:hint="eastAsia"/>
        </w:rPr>
        <w:t>対応</w:t>
      </w:r>
      <w:r w:rsidRPr="00C703DD">
        <w:rPr>
          <w:rFonts w:hint="eastAsia"/>
        </w:rPr>
        <w:t>や指示を求める。</w:t>
      </w:r>
    </w:p>
    <w:p w:rsidR="00686E90" w:rsidRPr="00C703DD" w:rsidRDefault="00995E85" w:rsidP="00C703DD">
      <w:pPr>
        <w:ind w:leftChars="300" w:left="840" w:hanging="210"/>
        <w:jc w:val="left"/>
      </w:pPr>
      <w:r w:rsidRPr="00C703DD">
        <w:rPr>
          <w:rFonts w:hint="eastAsia"/>
        </w:rPr>
        <w:t>○</w:t>
      </w:r>
      <w:r w:rsidR="00686E90" w:rsidRPr="00C703DD">
        <w:rPr>
          <w:rFonts w:hint="eastAsia"/>
        </w:rPr>
        <w:t>また、</w:t>
      </w:r>
      <w:r w:rsidR="0000265C">
        <w:rPr>
          <w:rFonts w:hint="eastAsia"/>
        </w:rPr>
        <w:t>市町村災害対策本部</w:t>
      </w:r>
      <w:r w:rsidR="00686E90" w:rsidRPr="00C703DD">
        <w:rPr>
          <w:rFonts w:hint="eastAsia"/>
        </w:rPr>
        <w:t>は、全避難所の情報共有などを行う合同の情報共有会議を</w:t>
      </w:r>
      <w:r w:rsidR="002207EC" w:rsidRPr="00C703DD">
        <w:rPr>
          <w:rFonts w:hint="eastAsia"/>
        </w:rPr>
        <w:t>できるだけ定期的に行うよう努める。</w:t>
      </w:r>
      <w:r w:rsidR="00C074EA" w:rsidRPr="00C703DD">
        <w:rPr>
          <w:rFonts w:hint="eastAsia"/>
        </w:rPr>
        <w:t>（</w:t>
      </w:r>
      <w:r w:rsidR="00C703DD">
        <w:rPr>
          <w:rFonts w:hint="eastAsia"/>
        </w:rPr>
        <w:t>避難所間の運営レベルの平準化等につながる</w:t>
      </w:r>
      <w:r w:rsidR="00C074EA" w:rsidRPr="00C703DD">
        <w:rPr>
          <w:rFonts w:hint="eastAsia"/>
        </w:rPr>
        <w:t>。）</w:t>
      </w:r>
    </w:p>
    <w:p w:rsidR="00995E85" w:rsidRPr="00C55CDB" w:rsidRDefault="00995E85" w:rsidP="00C55CDB">
      <w:pPr>
        <w:jc w:val="left"/>
        <w:rPr>
          <w:rFonts w:ascii="ＭＳ ゴシック" w:eastAsia="ＭＳ ゴシック" w:hAnsi="ＭＳ ゴシック"/>
        </w:rPr>
      </w:pPr>
      <w:r w:rsidRPr="00C55CDB">
        <w:rPr>
          <w:rFonts w:ascii="ＭＳ ゴシック" w:eastAsia="ＭＳ ゴシック" w:hAnsi="ＭＳ ゴシック" w:hint="eastAsia"/>
        </w:rPr>
        <w:t>（３）</w:t>
      </w:r>
      <w:r w:rsidR="009569F6" w:rsidRPr="00C55CDB">
        <w:rPr>
          <w:rFonts w:ascii="ＭＳ ゴシック" w:eastAsia="ＭＳ ゴシック" w:hAnsi="ＭＳ ゴシック" w:hint="eastAsia"/>
        </w:rPr>
        <w:t>運営スタッフ</w:t>
      </w:r>
      <w:r w:rsidRPr="00C55CDB">
        <w:rPr>
          <w:rFonts w:ascii="ＭＳ ゴシック" w:eastAsia="ＭＳ ゴシック" w:hAnsi="ＭＳ ゴシック" w:hint="eastAsia"/>
        </w:rPr>
        <w:t>の役割及び留意点</w:t>
      </w:r>
    </w:p>
    <w:p w:rsidR="00C55CDB" w:rsidRDefault="00D6183E" w:rsidP="00C55CDB">
      <w:pPr>
        <w:ind w:leftChars="300" w:left="840" w:hanging="210"/>
        <w:jc w:val="left"/>
      </w:pPr>
      <w:r w:rsidRPr="00C55CDB">
        <w:rPr>
          <w:rFonts w:hint="eastAsia"/>
        </w:rPr>
        <w:t>○標準的な役割分担</w:t>
      </w:r>
      <w:r w:rsidR="00063B0A" w:rsidRPr="00C55CDB">
        <w:rPr>
          <w:rFonts w:hint="eastAsia"/>
        </w:rPr>
        <w:t>として</w:t>
      </w:r>
      <w:r w:rsidRPr="00C55CDB">
        <w:rPr>
          <w:rFonts w:hint="eastAsia"/>
        </w:rPr>
        <w:t>、次の</w:t>
      </w:r>
      <w:r w:rsidR="00063B0A" w:rsidRPr="00C55CDB">
        <w:rPr>
          <w:rFonts w:hint="eastAsia"/>
        </w:rPr>
        <w:t>編成</w:t>
      </w:r>
      <w:r w:rsidRPr="00C55CDB">
        <w:rPr>
          <w:rFonts w:hint="eastAsia"/>
        </w:rPr>
        <w:t>が考えられる。本指針では、この編成に</w:t>
      </w:r>
      <w:r w:rsidR="00A91653">
        <w:rPr>
          <w:rFonts w:hint="eastAsia"/>
        </w:rPr>
        <w:t>より</w:t>
      </w:r>
      <w:r w:rsidRPr="00C55CDB">
        <w:rPr>
          <w:rFonts w:hint="eastAsia"/>
        </w:rPr>
        <w:t>整理するが、各市町村において避難所の規模等を踏まえた編成</w:t>
      </w:r>
      <w:r w:rsidR="00A91653">
        <w:rPr>
          <w:rFonts w:hint="eastAsia"/>
        </w:rPr>
        <w:t>や</w:t>
      </w:r>
      <w:r w:rsidR="00A71CA5" w:rsidRPr="00C55CDB">
        <w:rPr>
          <w:rFonts w:hint="eastAsia"/>
        </w:rPr>
        <w:t>班体制</w:t>
      </w:r>
      <w:r w:rsidRPr="00C55CDB">
        <w:rPr>
          <w:rFonts w:hint="eastAsia"/>
        </w:rPr>
        <w:t>として差し支えない。</w:t>
      </w:r>
    </w:p>
    <w:p w:rsidR="00D6183E" w:rsidRPr="00C55CDB" w:rsidRDefault="00C55CDB" w:rsidP="00C55CDB">
      <w:pPr>
        <w:ind w:leftChars="300" w:left="840" w:hanging="210"/>
        <w:jc w:val="left"/>
      </w:pPr>
      <w:r>
        <w:rPr>
          <w:rFonts w:hint="eastAsia"/>
        </w:rPr>
        <w:t>○</w:t>
      </w:r>
      <w:r w:rsidR="00A71CA5" w:rsidRPr="00C55CDB">
        <w:rPr>
          <w:rFonts w:hint="eastAsia"/>
        </w:rPr>
        <w:t>必ずしも全ての担当に専任の職員を置く必要はなく、兼務として差し支えない</w:t>
      </w:r>
      <w:r w:rsidR="00662142" w:rsidRPr="00C55CDB">
        <w:rPr>
          <w:rFonts w:hint="eastAsia"/>
        </w:rPr>
        <w:t>が、特に長期化が見込まれる場合には、スタッフに過度な負担が生じ</w:t>
      </w:r>
      <w:r w:rsidR="00A91653">
        <w:rPr>
          <w:rFonts w:hint="eastAsia"/>
        </w:rPr>
        <w:t>させない</w:t>
      </w:r>
      <w:r w:rsidR="00662142" w:rsidRPr="00C55CDB">
        <w:rPr>
          <w:rFonts w:hint="eastAsia"/>
        </w:rPr>
        <w:t>配慮が必要となる。</w:t>
      </w:r>
    </w:p>
    <w:p w:rsidR="00342580" w:rsidRPr="00A91653" w:rsidRDefault="00342580" w:rsidP="00C55CDB">
      <w:pPr>
        <w:jc w:val="left"/>
      </w:pPr>
    </w:p>
    <w:p w:rsidR="00342580" w:rsidRPr="00A91653" w:rsidRDefault="00342580" w:rsidP="00C55CDB">
      <w:pPr>
        <w:ind w:leftChars="300" w:left="630"/>
        <w:jc w:val="left"/>
        <w:rPr>
          <w:rFonts w:ascii="ＭＳ ゴシック" w:eastAsia="ＭＳ ゴシック" w:hAnsi="ＭＳ ゴシック"/>
        </w:rPr>
      </w:pPr>
      <w:r w:rsidRPr="00A91653">
        <w:rPr>
          <w:rFonts w:ascii="ＭＳ ゴシック" w:eastAsia="ＭＳ ゴシック" w:hAnsi="ＭＳ ゴシック" w:hint="eastAsia"/>
        </w:rPr>
        <w:t>①代表者（避難所運営</w:t>
      </w:r>
      <w:r w:rsidR="000D5892" w:rsidRPr="00A91653">
        <w:rPr>
          <w:rFonts w:ascii="ＭＳ ゴシック" w:eastAsia="ＭＳ ゴシック" w:hAnsi="ＭＳ ゴシック" w:hint="eastAsia"/>
        </w:rPr>
        <w:t>の現場</w:t>
      </w:r>
      <w:r w:rsidRPr="00A91653">
        <w:rPr>
          <w:rFonts w:ascii="ＭＳ ゴシック" w:eastAsia="ＭＳ ゴシック" w:hAnsi="ＭＳ ゴシック" w:hint="eastAsia"/>
        </w:rPr>
        <w:t>責任者）</w:t>
      </w:r>
    </w:p>
    <w:p w:rsidR="00342580" w:rsidRPr="00C55CDB" w:rsidRDefault="00342580" w:rsidP="00C55CDB">
      <w:pPr>
        <w:ind w:leftChars="400" w:left="840"/>
        <w:jc w:val="left"/>
      </w:pPr>
      <w:r w:rsidRPr="00C55CDB">
        <w:rPr>
          <w:rFonts w:hint="eastAsia"/>
        </w:rPr>
        <w:t>○避難所運営の総括</w:t>
      </w:r>
    </w:p>
    <w:p w:rsidR="007913AD" w:rsidRPr="00C55CDB" w:rsidRDefault="007913AD" w:rsidP="00C55CDB">
      <w:pPr>
        <w:ind w:leftChars="500" w:left="1050"/>
        <w:jc w:val="left"/>
      </w:pPr>
      <w:r w:rsidRPr="00C55CDB">
        <w:rPr>
          <w:rFonts w:hint="eastAsia"/>
        </w:rPr>
        <w:t>・市町村災害対策本部、関係機関、避難所の施設管理者との連絡調整の総括</w:t>
      </w:r>
    </w:p>
    <w:p w:rsidR="007913AD" w:rsidRPr="00C55CDB" w:rsidRDefault="007913AD" w:rsidP="00D71447">
      <w:pPr>
        <w:ind w:leftChars="500" w:left="1050"/>
        <w:jc w:val="left"/>
      </w:pPr>
      <w:r w:rsidRPr="00C55CDB">
        <w:rPr>
          <w:rFonts w:hint="eastAsia"/>
        </w:rPr>
        <w:t>・避難者及び避難所代表組織との調整の総括</w:t>
      </w:r>
    </w:p>
    <w:p w:rsidR="007913AD" w:rsidRPr="00C55CDB" w:rsidRDefault="007F0012" w:rsidP="00D71447">
      <w:pPr>
        <w:ind w:leftChars="500" w:left="1050"/>
        <w:jc w:val="left"/>
      </w:pPr>
      <w:r w:rsidRPr="00C55CDB">
        <w:rPr>
          <w:rFonts w:hint="eastAsia"/>
        </w:rPr>
        <w:t>・</w:t>
      </w:r>
      <w:r w:rsidR="007913AD" w:rsidRPr="00C55CDB">
        <w:rPr>
          <w:rFonts w:hint="eastAsia"/>
        </w:rPr>
        <w:t>運営スタッフの配置、</w:t>
      </w:r>
      <w:r w:rsidR="000D5892" w:rsidRPr="00C55CDB">
        <w:rPr>
          <w:rFonts w:hint="eastAsia"/>
        </w:rPr>
        <w:t>ローテーション、</w:t>
      </w:r>
      <w:r w:rsidR="007913AD" w:rsidRPr="00C55CDB">
        <w:rPr>
          <w:rFonts w:hint="eastAsia"/>
        </w:rPr>
        <w:t>健康管理</w:t>
      </w:r>
      <w:r w:rsidRPr="00C55CDB">
        <w:rPr>
          <w:rFonts w:hint="eastAsia"/>
        </w:rPr>
        <w:t xml:space="preserve">　など</w:t>
      </w:r>
    </w:p>
    <w:p w:rsidR="00342580" w:rsidRPr="00A91653" w:rsidRDefault="00342580" w:rsidP="00C55CDB">
      <w:pPr>
        <w:ind w:leftChars="300" w:left="630"/>
        <w:jc w:val="left"/>
        <w:rPr>
          <w:rFonts w:ascii="ＭＳ ゴシック" w:eastAsia="ＭＳ ゴシック" w:hAnsi="ＭＳ ゴシック"/>
        </w:rPr>
      </w:pPr>
      <w:r w:rsidRPr="00A91653">
        <w:rPr>
          <w:rFonts w:ascii="ＭＳ ゴシック" w:eastAsia="ＭＳ ゴシック" w:hAnsi="ＭＳ ゴシック" w:hint="eastAsia"/>
        </w:rPr>
        <w:t>②受付担当</w:t>
      </w:r>
    </w:p>
    <w:p w:rsidR="00E60D9A" w:rsidRPr="00C55CDB" w:rsidRDefault="00E60D9A" w:rsidP="00C55CDB">
      <w:pPr>
        <w:ind w:leftChars="400" w:left="840"/>
        <w:jc w:val="left"/>
      </w:pPr>
      <w:r w:rsidRPr="00C55CDB">
        <w:rPr>
          <w:rFonts w:hint="eastAsia"/>
        </w:rPr>
        <w:t>○避難者の受付、避難者名簿の作成管理</w:t>
      </w:r>
    </w:p>
    <w:p w:rsidR="00465A60" w:rsidRPr="00C55CDB" w:rsidRDefault="00465A60" w:rsidP="00C55CDB">
      <w:pPr>
        <w:ind w:leftChars="400" w:left="840"/>
        <w:jc w:val="left"/>
      </w:pPr>
      <w:r w:rsidRPr="00C55CDB">
        <w:rPr>
          <w:rFonts w:hint="eastAsia"/>
        </w:rPr>
        <w:t>○市町村災害対策本部への</w:t>
      </w:r>
      <w:r w:rsidR="00E60D9A" w:rsidRPr="00C55CDB">
        <w:rPr>
          <w:rFonts w:hint="eastAsia"/>
        </w:rPr>
        <w:t>状況</w:t>
      </w:r>
      <w:r w:rsidRPr="00C55CDB">
        <w:rPr>
          <w:rFonts w:hint="eastAsia"/>
        </w:rPr>
        <w:t>報告</w:t>
      </w:r>
      <w:r w:rsidR="00E60D9A" w:rsidRPr="00C55CDB">
        <w:rPr>
          <w:rFonts w:hint="eastAsia"/>
        </w:rPr>
        <w:t>（</w:t>
      </w:r>
      <w:r w:rsidR="005778D7" w:rsidRPr="00C55CDB">
        <w:rPr>
          <w:rFonts w:hint="eastAsia"/>
        </w:rPr>
        <w:t>避難者数等の定時報告</w:t>
      </w:r>
      <w:r w:rsidR="00E60D9A" w:rsidRPr="00C55CDB">
        <w:rPr>
          <w:rFonts w:hint="eastAsia"/>
        </w:rPr>
        <w:t>）</w:t>
      </w:r>
    </w:p>
    <w:p w:rsidR="00E60D9A" w:rsidRPr="00C55CDB" w:rsidRDefault="00E60D9A" w:rsidP="00C55CDB">
      <w:pPr>
        <w:ind w:leftChars="400" w:left="840"/>
        <w:jc w:val="left"/>
      </w:pPr>
      <w:r w:rsidRPr="00C55CDB">
        <w:rPr>
          <w:rFonts w:hint="eastAsia"/>
        </w:rPr>
        <w:lastRenderedPageBreak/>
        <w:t>○安否確認の問い合わせへの対応</w:t>
      </w:r>
    </w:p>
    <w:p w:rsidR="00465A60" w:rsidRPr="00C55CDB" w:rsidRDefault="00465A60" w:rsidP="00C55CDB">
      <w:pPr>
        <w:ind w:leftChars="400" w:left="840"/>
        <w:jc w:val="left"/>
      </w:pPr>
      <w:r w:rsidRPr="00C55CDB">
        <w:rPr>
          <w:rFonts w:hint="eastAsia"/>
        </w:rPr>
        <w:t>○来客、郵便物、電話の取り次ぎ</w:t>
      </w:r>
    </w:p>
    <w:p w:rsidR="00FF3241" w:rsidRPr="00C55CDB" w:rsidRDefault="00FF3241" w:rsidP="00C55CDB">
      <w:pPr>
        <w:ind w:leftChars="400" w:left="840"/>
        <w:jc w:val="left"/>
      </w:pPr>
      <w:r w:rsidRPr="00C55CDB">
        <w:rPr>
          <w:rFonts w:hint="eastAsia"/>
        </w:rPr>
        <w:t>○マスコミの取材対応</w:t>
      </w:r>
      <w:r w:rsidR="005D2522" w:rsidRPr="00C55CDB">
        <w:rPr>
          <w:rFonts w:hint="eastAsia"/>
        </w:rPr>
        <w:t>受付</w:t>
      </w:r>
    </w:p>
    <w:p w:rsidR="00FB00D9" w:rsidRPr="00C55CDB" w:rsidRDefault="00FB00D9" w:rsidP="00C55CDB">
      <w:pPr>
        <w:ind w:leftChars="400" w:left="840"/>
        <w:jc w:val="left"/>
      </w:pPr>
      <w:r w:rsidRPr="00C55CDB">
        <w:rPr>
          <w:rFonts w:hint="eastAsia"/>
        </w:rPr>
        <w:t>○敷地内等の車中避難者の把握</w:t>
      </w:r>
    </w:p>
    <w:p w:rsidR="00342580" w:rsidRPr="00A91653" w:rsidRDefault="00342580" w:rsidP="00C55CDB">
      <w:pPr>
        <w:ind w:leftChars="300" w:left="630"/>
        <w:jc w:val="left"/>
        <w:rPr>
          <w:rFonts w:ascii="ＭＳ ゴシック" w:eastAsia="ＭＳ ゴシック" w:hAnsi="ＭＳ ゴシック"/>
        </w:rPr>
      </w:pPr>
      <w:r w:rsidRPr="00A91653">
        <w:rPr>
          <w:rFonts w:ascii="ＭＳ ゴシック" w:eastAsia="ＭＳ ゴシック" w:hAnsi="ＭＳ ゴシック" w:hint="eastAsia"/>
        </w:rPr>
        <w:t>③食料・物資担当</w:t>
      </w:r>
    </w:p>
    <w:p w:rsidR="005778D7" w:rsidRPr="00C55CDB" w:rsidRDefault="005778D7" w:rsidP="00C55CDB">
      <w:pPr>
        <w:ind w:leftChars="400" w:left="840"/>
        <w:jc w:val="left"/>
      </w:pPr>
      <w:r w:rsidRPr="00C55CDB">
        <w:rPr>
          <w:rFonts w:hint="eastAsia"/>
        </w:rPr>
        <w:t>○食料・飲料水の調達手配、提供</w:t>
      </w:r>
    </w:p>
    <w:p w:rsidR="005778D7" w:rsidRPr="00C55CDB" w:rsidRDefault="005778D7" w:rsidP="00C55CDB">
      <w:pPr>
        <w:ind w:leftChars="400" w:left="840"/>
        <w:jc w:val="left"/>
      </w:pPr>
      <w:r w:rsidRPr="00C55CDB">
        <w:rPr>
          <w:rFonts w:hint="eastAsia"/>
        </w:rPr>
        <w:t>○食料品の品質管理（消費期限の確認等）</w:t>
      </w:r>
    </w:p>
    <w:p w:rsidR="005778D7" w:rsidRPr="00C55CDB" w:rsidRDefault="005778D7" w:rsidP="00C55CDB">
      <w:pPr>
        <w:ind w:leftChars="400" w:left="840"/>
        <w:jc w:val="left"/>
      </w:pPr>
      <w:r w:rsidRPr="00C55CDB">
        <w:rPr>
          <w:rFonts w:hint="eastAsia"/>
        </w:rPr>
        <w:t>○炊き出しの提供の調整、手配</w:t>
      </w:r>
    </w:p>
    <w:p w:rsidR="005778D7" w:rsidRPr="00C55CDB" w:rsidRDefault="005778D7" w:rsidP="00C55CDB">
      <w:pPr>
        <w:ind w:leftChars="400" w:left="840"/>
        <w:jc w:val="left"/>
      </w:pPr>
      <w:r w:rsidRPr="00C55CDB">
        <w:rPr>
          <w:rFonts w:hint="eastAsia"/>
        </w:rPr>
        <w:t>○生活関連物資のニーズ把握、調達手配</w:t>
      </w:r>
      <w:r w:rsidR="005D2522" w:rsidRPr="00C55CDB">
        <w:rPr>
          <w:rFonts w:hint="eastAsia"/>
        </w:rPr>
        <w:t>、配布</w:t>
      </w:r>
    </w:p>
    <w:p w:rsidR="005778D7" w:rsidRPr="00C55CDB" w:rsidRDefault="005778D7" w:rsidP="00C55CDB">
      <w:pPr>
        <w:ind w:leftChars="400" w:left="840"/>
        <w:jc w:val="left"/>
      </w:pPr>
      <w:r w:rsidRPr="00C55CDB">
        <w:rPr>
          <w:rFonts w:hint="eastAsia"/>
        </w:rPr>
        <w:t>○生活関連物資の在庫管理</w:t>
      </w:r>
    </w:p>
    <w:p w:rsidR="005778D7" w:rsidRPr="00C55CDB" w:rsidRDefault="005778D7" w:rsidP="00C55CDB">
      <w:pPr>
        <w:ind w:leftChars="400" w:left="840"/>
        <w:jc w:val="left"/>
      </w:pPr>
      <w:r w:rsidRPr="00C55CDB">
        <w:rPr>
          <w:rFonts w:hint="eastAsia"/>
        </w:rPr>
        <w:t>○運営に必要な物資・資機材の調達手配</w:t>
      </w:r>
    </w:p>
    <w:p w:rsidR="005778D7" w:rsidRPr="00C55CDB" w:rsidRDefault="005778D7" w:rsidP="00C55CDB">
      <w:pPr>
        <w:ind w:leftChars="400" w:left="840"/>
        <w:jc w:val="left"/>
      </w:pPr>
      <w:r w:rsidRPr="00C55CDB">
        <w:rPr>
          <w:rFonts w:hint="eastAsia"/>
        </w:rPr>
        <w:t>○運営スタッフの</w:t>
      </w:r>
      <w:r w:rsidR="000149A9" w:rsidRPr="00C55CDB">
        <w:rPr>
          <w:rFonts w:hint="eastAsia"/>
        </w:rPr>
        <w:t>給食</w:t>
      </w:r>
      <w:r w:rsidRPr="00C55CDB">
        <w:rPr>
          <w:rFonts w:hint="eastAsia"/>
        </w:rPr>
        <w:t>（必要に応じて実施）</w:t>
      </w:r>
    </w:p>
    <w:p w:rsidR="00342580" w:rsidRPr="00A91653" w:rsidRDefault="00342580" w:rsidP="00C55CDB">
      <w:pPr>
        <w:ind w:leftChars="300" w:left="630"/>
        <w:jc w:val="left"/>
        <w:rPr>
          <w:rFonts w:ascii="ＭＳ ゴシック" w:eastAsia="ＭＳ ゴシック" w:hAnsi="ＭＳ ゴシック"/>
        </w:rPr>
      </w:pPr>
      <w:r w:rsidRPr="00A91653">
        <w:rPr>
          <w:rFonts w:ascii="ＭＳ ゴシック" w:eastAsia="ＭＳ ゴシック" w:hAnsi="ＭＳ ゴシック" w:hint="eastAsia"/>
        </w:rPr>
        <w:t>④住民対応担当</w:t>
      </w:r>
    </w:p>
    <w:p w:rsidR="00465A60" w:rsidRPr="00C55CDB" w:rsidRDefault="00465A60" w:rsidP="00C55CDB">
      <w:pPr>
        <w:ind w:leftChars="400" w:left="840"/>
        <w:jc w:val="left"/>
      </w:pPr>
      <w:r w:rsidRPr="00C55CDB">
        <w:rPr>
          <w:rFonts w:hint="eastAsia"/>
        </w:rPr>
        <w:t>○避難者及び避難所代表組織との調整</w:t>
      </w:r>
    </w:p>
    <w:p w:rsidR="00465A60" w:rsidRPr="00C55CDB" w:rsidRDefault="00465A60" w:rsidP="00C55CDB">
      <w:pPr>
        <w:ind w:leftChars="400" w:left="840"/>
        <w:jc w:val="left"/>
      </w:pPr>
      <w:r w:rsidRPr="00C55CDB">
        <w:rPr>
          <w:rFonts w:hint="eastAsia"/>
        </w:rPr>
        <w:t>○相談所の運営</w:t>
      </w:r>
    </w:p>
    <w:p w:rsidR="00C343C8" w:rsidRPr="00C55CDB" w:rsidRDefault="00C343C8" w:rsidP="00C55CDB">
      <w:pPr>
        <w:ind w:leftChars="400" w:left="840"/>
        <w:jc w:val="left"/>
      </w:pPr>
      <w:r w:rsidRPr="00C55CDB">
        <w:rPr>
          <w:rFonts w:hint="eastAsia"/>
        </w:rPr>
        <w:t>○被災者支援情報の整理、掲示</w:t>
      </w:r>
    </w:p>
    <w:p w:rsidR="00E60D9A" w:rsidRPr="00C55CDB" w:rsidRDefault="00E60D9A" w:rsidP="00C55CDB">
      <w:pPr>
        <w:ind w:leftChars="400" w:left="840"/>
        <w:jc w:val="left"/>
      </w:pPr>
      <w:r w:rsidRPr="00C55CDB">
        <w:rPr>
          <w:rFonts w:hint="eastAsia"/>
        </w:rPr>
        <w:t>○避難所の生活ルールの策定・管理</w:t>
      </w:r>
    </w:p>
    <w:p w:rsidR="008A3159" w:rsidRPr="00C55CDB" w:rsidRDefault="008A3159" w:rsidP="00C55CDB">
      <w:pPr>
        <w:ind w:leftChars="400" w:left="840"/>
        <w:jc w:val="left"/>
      </w:pPr>
      <w:r w:rsidRPr="00C55CDB">
        <w:rPr>
          <w:rFonts w:hint="eastAsia"/>
        </w:rPr>
        <w:t>○外国人、旅行者への支援</w:t>
      </w:r>
    </w:p>
    <w:p w:rsidR="00342580" w:rsidRPr="00A91653" w:rsidRDefault="00342580" w:rsidP="00C55CDB">
      <w:pPr>
        <w:ind w:leftChars="300" w:left="630"/>
        <w:jc w:val="left"/>
        <w:rPr>
          <w:rFonts w:ascii="ＭＳ ゴシック" w:eastAsia="ＭＳ ゴシック" w:hAnsi="ＭＳ ゴシック"/>
        </w:rPr>
      </w:pPr>
      <w:r w:rsidRPr="00A91653">
        <w:rPr>
          <w:rFonts w:ascii="ＭＳ ゴシック" w:eastAsia="ＭＳ ゴシック" w:hAnsi="ＭＳ ゴシック" w:hint="eastAsia"/>
        </w:rPr>
        <w:t>⑤</w:t>
      </w:r>
      <w:r w:rsidR="009C4D43" w:rsidRPr="00A91653">
        <w:rPr>
          <w:rFonts w:ascii="ＭＳ ゴシック" w:eastAsia="ＭＳ ゴシック" w:hAnsi="ＭＳ ゴシック" w:hint="eastAsia"/>
        </w:rPr>
        <w:t>環境管理</w:t>
      </w:r>
      <w:r w:rsidRPr="00A91653">
        <w:rPr>
          <w:rFonts w:ascii="ＭＳ ゴシック" w:eastAsia="ＭＳ ゴシック" w:hAnsi="ＭＳ ゴシック" w:hint="eastAsia"/>
        </w:rPr>
        <w:t>担当</w:t>
      </w:r>
    </w:p>
    <w:p w:rsidR="005D2522" w:rsidRPr="00C55CDB" w:rsidRDefault="005D2522" w:rsidP="00C55CDB">
      <w:pPr>
        <w:ind w:leftChars="400" w:left="840"/>
        <w:jc w:val="left"/>
      </w:pPr>
      <w:r w:rsidRPr="00C55CDB">
        <w:rPr>
          <w:rFonts w:hint="eastAsia"/>
        </w:rPr>
        <w:t>○施設管理者との調整</w:t>
      </w:r>
    </w:p>
    <w:p w:rsidR="00342580" w:rsidRPr="00C55CDB" w:rsidRDefault="00C343C8" w:rsidP="00C55CDB">
      <w:pPr>
        <w:ind w:leftChars="400" w:left="840"/>
        <w:jc w:val="left"/>
      </w:pPr>
      <w:r w:rsidRPr="00C55CDB">
        <w:rPr>
          <w:rFonts w:hint="eastAsia"/>
        </w:rPr>
        <w:t>○避難所の被害状況</w:t>
      </w:r>
      <w:r w:rsidR="00E60D9A" w:rsidRPr="00C55CDB">
        <w:rPr>
          <w:rFonts w:hint="eastAsia"/>
        </w:rPr>
        <w:t>の確認、</w:t>
      </w:r>
      <w:r w:rsidRPr="00C55CDB">
        <w:rPr>
          <w:rFonts w:hint="eastAsia"/>
        </w:rPr>
        <w:t>把握</w:t>
      </w:r>
      <w:r w:rsidR="00573655" w:rsidRPr="00C55CDB">
        <w:rPr>
          <w:rFonts w:hint="eastAsia"/>
        </w:rPr>
        <w:t>、安全管理</w:t>
      </w:r>
    </w:p>
    <w:p w:rsidR="008C47E7" w:rsidRPr="00C55CDB" w:rsidRDefault="008C47E7" w:rsidP="00C55CDB">
      <w:pPr>
        <w:ind w:leftChars="400" w:left="840"/>
        <w:jc w:val="left"/>
      </w:pPr>
      <w:r w:rsidRPr="00C55CDB">
        <w:rPr>
          <w:rFonts w:hint="eastAsia"/>
        </w:rPr>
        <w:t>○運営に必要な設備の確保</w:t>
      </w:r>
    </w:p>
    <w:p w:rsidR="0036707D" w:rsidRPr="00C55CDB" w:rsidRDefault="0036707D" w:rsidP="00C55CDB">
      <w:pPr>
        <w:ind w:leftChars="400" w:left="840"/>
        <w:jc w:val="left"/>
      </w:pPr>
      <w:r w:rsidRPr="00C55CDB">
        <w:rPr>
          <w:rFonts w:hint="eastAsia"/>
        </w:rPr>
        <w:t>○部屋割り、レイアウトの管理</w:t>
      </w:r>
    </w:p>
    <w:p w:rsidR="00CA4AED" w:rsidRPr="00C55CDB" w:rsidRDefault="00CA4AED" w:rsidP="00C55CDB">
      <w:pPr>
        <w:ind w:leftChars="400" w:left="840"/>
        <w:jc w:val="left"/>
      </w:pPr>
      <w:r w:rsidRPr="00C55CDB">
        <w:rPr>
          <w:rFonts w:hint="eastAsia"/>
        </w:rPr>
        <w:t>○冷暖房の要否の検討</w:t>
      </w:r>
    </w:p>
    <w:p w:rsidR="009C4D43" w:rsidRPr="00C55CDB" w:rsidRDefault="009C4D43" w:rsidP="00C55CDB">
      <w:pPr>
        <w:ind w:leftChars="400" w:left="840"/>
        <w:jc w:val="left"/>
      </w:pPr>
      <w:r w:rsidRPr="00C55CDB">
        <w:rPr>
          <w:rFonts w:hint="eastAsia"/>
        </w:rPr>
        <w:t>○避難所内の生活衛生環境の管理（トイレ</w:t>
      </w:r>
      <w:r w:rsidR="00FA07FE" w:rsidRPr="00C55CDB">
        <w:rPr>
          <w:rFonts w:hint="eastAsia"/>
        </w:rPr>
        <w:t>、</w:t>
      </w:r>
      <w:r w:rsidR="005C26E9">
        <w:rPr>
          <w:rFonts w:hint="eastAsia"/>
        </w:rPr>
        <w:t>ごみ</w:t>
      </w:r>
      <w:r w:rsidRPr="00C55CDB">
        <w:rPr>
          <w:rFonts w:hint="eastAsia"/>
        </w:rPr>
        <w:t>等）</w:t>
      </w:r>
    </w:p>
    <w:p w:rsidR="00D139B4" w:rsidRPr="00C55CDB" w:rsidRDefault="00D139B4" w:rsidP="00C55CDB">
      <w:pPr>
        <w:ind w:leftChars="400" w:left="840"/>
        <w:jc w:val="left"/>
      </w:pPr>
      <w:r w:rsidRPr="00C55CDB">
        <w:rPr>
          <w:rFonts w:hint="eastAsia"/>
        </w:rPr>
        <w:t>○ペットの受入、管理</w:t>
      </w:r>
    </w:p>
    <w:p w:rsidR="0036707D" w:rsidRPr="00C55CDB" w:rsidRDefault="0036707D" w:rsidP="00C55CDB">
      <w:pPr>
        <w:ind w:leftChars="400" w:left="840"/>
        <w:jc w:val="left"/>
      </w:pPr>
      <w:r w:rsidRPr="00C55CDB">
        <w:rPr>
          <w:rFonts w:hint="eastAsia"/>
        </w:rPr>
        <w:t>○運営の記録写真の撮影</w:t>
      </w:r>
    </w:p>
    <w:p w:rsidR="00342580" w:rsidRPr="00A91653" w:rsidRDefault="0036707D" w:rsidP="00C55CDB">
      <w:pPr>
        <w:ind w:leftChars="300" w:left="630"/>
        <w:jc w:val="left"/>
        <w:rPr>
          <w:rFonts w:ascii="ＭＳ ゴシック" w:eastAsia="ＭＳ ゴシック" w:hAnsi="ＭＳ ゴシック"/>
        </w:rPr>
      </w:pPr>
      <w:r w:rsidRPr="00A91653">
        <w:rPr>
          <w:rFonts w:ascii="ＭＳ ゴシック" w:eastAsia="ＭＳ ゴシック" w:hAnsi="ＭＳ ゴシック" w:hint="eastAsia"/>
        </w:rPr>
        <w:t>⑥</w:t>
      </w:r>
      <w:r w:rsidR="00573655" w:rsidRPr="00A91653">
        <w:rPr>
          <w:rFonts w:ascii="ＭＳ ゴシック" w:eastAsia="ＭＳ ゴシック" w:hAnsi="ＭＳ ゴシック" w:hint="eastAsia"/>
        </w:rPr>
        <w:t>保健衛生</w:t>
      </w:r>
      <w:r w:rsidR="00342580" w:rsidRPr="00A91653">
        <w:rPr>
          <w:rFonts w:ascii="ＭＳ ゴシック" w:eastAsia="ＭＳ ゴシック" w:hAnsi="ＭＳ ゴシック" w:hint="eastAsia"/>
        </w:rPr>
        <w:t>担当</w:t>
      </w:r>
    </w:p>
    <w:p w:rsidR="003C7274" w:rsidRPr="00C55CDB" w:rsidRDefault="003C7274" w:rsidP="00C55CDB">
      <w:pPr>
        <w:ind w:leftChars="400" w:left="840"/>
        <w:jc w:val="left"/>
      </w:pPr>
      <w:r w:rsidRPr="00C55CDB">
        <w:rPr>
          <w:rFonts w:hint="eastAsia"/>
        </w:rPr>
        <w:t>○要配慮者の把握、支援</w:t>
      </w:r>
    </w:p>
    <w:p w:rsidR="006160DE" w:rsidRPr="00C55CDB" w:rsidRDefault="006160DE" w:rsidP="00C55CDB">
      <w:pPr>
        <w:ind w:leftChars="400" w:left="840"/>
        <w:jc w:val="left"/>
      </w:pPr>
      <w:r w:rsidRPr="00C55CDB">
        <w:rPr>
          <w:rFonts w:hint="eastAsia"/>
        </w:rPr>
        <w:t>○要配慮者対策の総括</w:t>
      </w:r>
    </w:p>
    <w:p w:rsidR="00FB00D9" w:rsidRPr="00C55CDB" w:rsidRDefault="00FB00D9" w:rsidP="00C55CDB">
      <w:pPr>
        <w:ind w:leftChars="400" w:left="840"/>
        <w:jc w:val="left"/>
      </w:pPr>
      <w:r w:rsidRPr="00C55CDB">
        <w:rPr>
          <w:rFonts w:hint="eastAsia"/>
        </w:rPr>
        <w:t>○傷病者への応急対応</w:t>
      </w:r>
    </w:p>
    <w:p w:rsidR="003C7274" w:rsidRPr="00C55CDB" w:rsidRDefault="003C7274" w:rsidP="00C55CDB">
      <w:pPr>
        <w:ind w:leftChars="400" w:left="840"/>
        <w:jc w:val="left"/>
      </w:pPr>
      <w:r w:rsidRPr="00C55CDB">
        <w:rPr>
          <w:rFonts w:hint="eastAsia"/>
        </w:rPr>
        <w:t>○福祉避難スペースの運営</w:t>
      </w:r>
    </w:p>
    <w:p w:rsidR="003C7274" w:rsidRPr="00C55CDB" w:rsidRDefault="009B506C" w:rsidP="00C55CDB">
      <w:pPr>
        <w:ind w:leftChars="400" w:left="840"/>
        <w:jc w:val="left"/>
      </w:pPr>
      <w:r>
        <w:rPr>
          <w:rFonts w:hint="eastAsia"/>
        </w:rPr>
        <w:t>○避難者の健康状態や、介護</w:t>
      </w:r>
      <w:r w:rsidR="003C7274" w:rsidRPr="00C55CDB">
        <w:rPr>
          <w:rFonts w:hint="eastAsia"/>
        </w:rPr>
        <w:t>等の福祉支援要望の確認</w:t>
      </w:r>
    </w:p>
    <w:p w:rsidR="00573655" w:rsidRPr="00C55CDB" w:rsidRDefault="00573655" w:rsidP="00C55CDB">
      <w:pPr>
        <w:ind w:leftChars="400" w:left="840"/>
        <w:jc w:val="left"/>
      </w:pPr>
      <w:r w:rsidRPr="00C55CDB">
        <w:rPr>
          <w:rFonts w:hint="eastAsia"/>
        </w:rPr>
        <w:t>○避難者の健康管理、疾病予防</w:t>
      </w:r>
    </w:p>
    <w:p w:rsidR="007913AD" w:rsidRPr="00A91653" w:rsidRDefault="0036707D" w:rsidP="00C55CDB">
      <w:pPr>
        <w:ind w:leftChars="300" w:left="630"/>
        <w:jc w:val="left"/>
        <w:rPr>
          <w:rFonts w:ascii="ＭＳ ゴシック" w:eastAsia="ＭＳ ゴシック" w:hAnsi="ＭＳ ゴシック"/>
        </w:rPr>
      </w:pPr>
      <w:r w:rsidRPr="00A91653">
        <w:rPr>
          <w:rFonts w:ascii="ＭＳ ゴシック" w:eastAsia="ＭＳ ゴシック" w:hAnsi="ＭＳ ゴシック" w:hint="eastAsia"/>
        </w:rPr>
        <w:t>⑦</w:t>
      </w:r>
      <w:r w:rsidR="007913AD" w:rsidRPr="00A91653">
        <w:rPr>
          <w:rFonts w:ascii="ＭＳ ゴシック" w:eastAsia="ＭＳ ゴシック" w:hAnsi="ＭＳ ゴシック" w:hint="eastAsia"/>
        </w:rPr>
        <w:t>応援受入担当</w:t>
      </w:r>
    </w:p>
    <w:p w:rsidR="00730884" w:rsidRPr="00C55CDB" w:rsidRDefault="00730884" w:rsidP="00C55CDB">
      <w:pPr>
        <w:ind w:leftChars="400" w:left="840"/>
        <w:jc w:val="left"/>
      </w:pPr>
      <w:r w:rsidRPr="00C55CDB">
        <w:rPr>
          <w:rFonts w:hint="eastAsia"/>
        </w:rPr>
        <w:t>○外部からの支援の受入、対応</w:t>
      </w:r>
    </w:p>
    <w:p w:rsidR="003A5EA2" w:rsidRPr="00C55CDB" w:rsidRDefault="003A5EA2" w:rsidP="00C55CDB">
      <w:pPr>
        <w:ind w:leftChars="400" w:left="840"/>
        <w:jc w:val="left"/>
      </w:pPr>
      <w:r w:rsidRPr="00C55CDB">
        <w:rPr>
          <w:rFonts w:hint="eastAsia"/>
        </w:rPr>
        <w:t>○応援要請の調整</w:t>
      </w:r>
    </w:p>
    <w:p w:rsidR="008D6C2A" w:rsidRPr="00C55CDB" w:rsidRDefault="008D6C2A" w:rsidP="00C55CDB">
      <w:pPr>
        <w:ind w:leftChars="400" w:left="840"/>
        <w:jc w:val="left"/>
      </w:pPr>
      <w:r w:rsidRPr="00C55CDB">
        <w:rPr>
          <w:rFonts w:hint="eastAsia"/>
        </w:rPr>
        <w:t>○情報共有会議、運営会議等の</w:t>
      </w:r>
      <w:r w:rsidR="00184B4F" w:rsidRPr="00C55CDB">
        <w:rPr>
          <w:rFonts w:hint="eastAsia"/>
        </w:rPr>
        <w:t>運営</w:t>
      </w:r>
    </w:p>
    <w:p w:rsidR="00C136B1" w:rsidRPr="00C55CDB" w:rsidRDefault="00C136B1" w:rsidP="00C55CDB">
      <w:pPr>
        <w:jc w:val="left"/>
      </w:pPr>
    </w:p>
    <w:p w:rsidR="00525B0A" w:rsidRPr="00C55CDB" w:rsidRDefault="00525B0A" w:rsidP="00C55CDB">
      <w:pPr>
        <w:jc w:val="left"/>
      </w:pPr>
    </w:p>
    <w:p w:rsidR="00995E85" w:rsidRPr="003F7C93" w:rsidRDefault="00840759" w:rsidP="007B58B2">
      <w:pPr>
        <w:pStyle w:val="1"/>
        <w:rPr>
          <w:rFonts w:ascii="ＭＳ ゴシック" w:eastAsia="ＭＳ ゴシック" w:hAnsi="ＭＳ ゴシック" w:cs="Times New Roman"/>
          <w:sz w:val="28"/>
        </w:rPr>
      </w:pPr>
      <w:r>
        <w:rPr>
          <w:rFonts w:ascii="ＭＳ ゴシック" w:eastAsia="ＭＳ ゴシック" w:hAnsi="ＭＳ ゴシック" w:cs="Times New Roman" w:hint="eastAsia"/>
          <w:sz w:val="28"/>
        </w:rPr>
        <w:lastRenderedPageBreak/>
        <w:t>４</w:t>
      </w:r>
      <w:r w:rsidR="00995E85" w:rsidRPr="003F7C93">
        <w:rPr>
          <w:rFonts w:ascii="ＭＳ ゴシック" w:eastAsia="ＭＳ ゴシック" w:hAnsi="ＭＳ ゴシック" w:cs="Times New Roman" w:hint="eastAsia"/>
          <w:sz w:val="28"/>
        </w:rPr>
        <w:t>．避難所の各種の生活ルールを決める</w:t>
      </w:r>
    </w:p>
    <w:p w:rsidR="001532C3" w:rsidRDefault="00995E85" w:rsidP="001532C3">
      <w:pPr>
        <w:ind w:leftChars="200" w:left="630" w:hanging="210"/>
        <w:jc w:val="left"/>
      </w:pPr>
      <w:r w:rsidRPr="001532C3">
        <w:rPr>
          <w:rFonts w:hint="eastAsia"/>
        </w:rPr>
        <w:t>○集団生活を営むのに必要かつ最小限のルールを定め、避難者へ周知を図るとともに、誰もが見やすい場所（掲示板など）に掲示しておく。</w:t>
      </w:r>
    </w:p>
    <w:p w:rsidR="00995E85" w:rsidRPr="001532C3" w:rsidRDefault="00995E85" w:rsidP="001532C3">
      <w:pPr>
        <w:ind w:leftChars="200" w:left="630" w:hanging="210"/>
        <w:jc w:val="left"/>
      </w:pPr>
      <w:r w:rsidRPr="001532C3">
        <w:rPr>
          <w:rFonts w:hint="eastAsia"/>
        </w:rPr>
        <w:t>○</w:t>
      </w:r>
      <w:r w:rsidR="001532C3">
        <w:rPr>
          <w:rFonts w:hint="eastAsia"/>
        </w:rPr>
        <w:t>生活</w:t>
      </w:r>
      <w:r w:rsidR="00427362" w:rsidRPr="001532C3">
        <w:rPr>
          <w:rFonts w:hint="eastAsia"/>
        </w:rPr>
        <w:t>ルールは、施設管理者と調整を図りながら</w:t>
      </w:r>
      <w:r w:rsidR="001532C3">
        <w:rPr>
          <w:rFonts w:hint="eastAsia"/>
        </w:rPr>
        <w:t>住民代表</w:t>
      </w:r>
      <w:r w:rsidR="00D62F0D" w:rsidRPr="001532C3">
        <w:rPr>
          <w:rFonts w:hint="eastAsia"/>
        </w:rPr>
        <w:t>とも</w:t>
      </w:r>
      <w:r w:rsidRPr="001532C3">
        <w:rPr>
          <w:rFonts w:hint="eastAsia"/>
        </w:rPr>
        <w:t>話し合って</w:t>
      </w:r>
      <w:r w:rsidR="001532C3">
        <w:rPr>
          <w:rFonts w:hint="eastAsia"/>
        </w:rPr>
        <w:t>決定する</w:t>
      </w:r>
      <w:r w:rsidRPr="001532C3">
        <w:rPr>
          <w:rFonts w:hint="eastAsia"/>
        </w:rPr>
        <w:t>。</w:t>
      </w:r>
    </w:p>
    <w:p w:rsidR="009569F6" w:rsidRPr="006A7C4C" w:rsidRDefault="009569F6" w:rsidP="006A7C4C">
      <w:pPr>
        <w:jc w:val="left"/>
      </w:pPr>
    </w:p>
    <w:p w:rsidR="006A7C4C" w:rsidRPr="006A7C4C" w:rsidRDefault="006A7C4C" w:rsidP="006A7C4C">
      <w:pPr>
        <w:jc w:val="left"/>
      </w:pPr>
    </w:p>
    <w:p w:rsidR="006C7D1B" w:rsidRDefault="001F540E" w:rsidP="009569F6">
      <w:pPr>
        <w:pStyle w:val="1"/>
        <w:rPr>
          <w:rFonts w:ascii="ＭＳ ゴシック" w:eastAsia="ＭＳ ゴシック" w:hAnsi="ＭＳ ゴシック"/>
          <w:sz w:val="28"/>
        </w:rPr>
      </w:pPr>
      <w:r>
        <w:rPr>
          <w:rFonts w:ascii="ＭＳ ゴシック" w:eastAsia="ＭＳ ゴシック" w:hAnsi="ＭＳ ゴシック" w:hint="eastAsia"/>
          <w:sz w:val="28"/>
        </w:rPr>
        <w:t>５</w:t>
      </w:r>
      <w:r w:rsidR="006C7D1B" w:rsidRPr="003F7C93">
        <w:rPr>
          <w:rFonts w:ascii="ＭＳ ゴシック" w:eastAsia="ＭＳ ゴシック" w:hAnsi="ＭＳ ゴシック" w:hint="eastAsia"/>
          <w:sz w:val="28"/>
        </w:rPr>
        <w:t>．</w:t>
      </w:r>
      <w:r w:rsidR="006C7D1B">
        <w:rPr>
          <w:rFonts w:ascii="ＭＳ ゴシック" w:eastAsia="ＭＳ ゴシック" w:hAnsi="ＭＳ ゴシック" w:hint="eastAsia"/>
          <w:sz w:val="28"/>
        </w:rPr>
        <w:t>長期化への切り替え</w:t>
      </w:r>
    </w:p>
    <w:p w:rsidR="006A7C4C" w:rsidRDefault="006C7D1B" w:rsidP="006A7C4C">
      <w:pPr>
        <w:ind w:leftChars="200" w:left="630" w:hanging="210"/>
        <w:jc w:val="left"/>
      </w:pPr>
      <w:r w:rsidRPr="006A7C4C">
        <w:rPr>
          <w:rFonts w:hint="eastAsia"/>
        </w:rPr>
        <w:t>○避難所設置の長期化が見込まれる場合（</w:t>
      </w:r>
      <w:r w:rsidR="001B6E4F" w:rsidRPr="006A7C4C">
        <w:rPr>
          <w:rFonts w:hint="eastAsia"/>
        </w:rPr>
        <w:t>避難所閉鎖</w:t>
      </w:r>
      <w:r w:rsidR="0015343C" w:rsidRPr="006A7C4C">
        <w:rPr>
          <w:rFonts w:hint="eastAsia"/>
        </w:rPr>
        <w:t>のめどが立たない場合</w:t>
      </w:r>
      <w:r w:rsidRPr="006A7C4C">
        <w:rPr>
          <w:rFonts w:hint="eastAsia"/>
        </w:rPr>
        <w:t>）、避難者の健康悪化を防止するため、できるだけ速やかに長期化に対応した環境整備等</w:t>
      </w:r>
      <w:r w:rsidR="001B6E4F" w:rsidRPr="006A7C4C">
        <w:rPr>
          <w:rFonts w:hint="eastAsia"/>
        </w:rPr>
        <w:t>を行う</w:t>
      </w:r>
      <w:r w:rsidRPr="006A7C4C">
        <w:rPr>
          <w:rFonts w:hint="eastAsia"/>
        </w:rPr>
        <w:t>。</w:t>
      </w:r>
    </w:p>
    <w:p w:rsidR="0056000E" w:rsidRPr="006A7C4C" w:rsidRDefault="001B6E4F" w:rsidP="006A7C4C">
      <w:pPr>
        <w:ind w:leftChars="200" w:left="630" w:hanging="210"/>
        <w:jc w:val="left"/>
      </w:pPr>
      <w:r w:rsidRPr="006A7C4C">
        <w:rPr>
          <w:rFonts w:hint="eastAsia"/>
        </w:rPr>
        <w:t>○</w:t>
      </w:r>
      <w:r w:rsidR="0015343C" w:rsidRPr="006A7C4C">
        <w:rPr>
          <w:rFonts w:hint="eastAsia"/>
        </w:rPr>
        <w:t>長期化への対応</w:t>
      </w:r>
      <w:r w:rsidR="00245B8A">
        <w:rPr>
          <w:rFonts w:hint="eastAsia"/>
        </w:rPr>
        <w:t>の必要性は、自宅に戻ることができない避難者</w:t>
      </w:r>
      <w:r w:rsidR="0056000E" w:rsidRPr="006A7C4C">
        <w:rPr>
          <w:rFonts w:hint="eastAsia"/>
        </w:rPr>
        <w:t>がいる（または</w:t>
      </w:r>
      <w:r w:rsidR="006A7C4C">
        <w:rPr>
          <w:rFonts w:hint="eastAsia"/>
        </w:rPr>
        <w:t>その</w:t>
      </w:r>
      <w:r w:rsidR="00245B8A">
        <w:rPr>
          <w:rFonts w:hint="eastAsia"/>
        </w:rPr>
        <w:t>おそれがある）かどうかが判断材料</w:t>
      </w:r>
      <w:r w:rsidR="0056000E" w:rsidRPr="006A7C4C">
        <w:rPr>
          <w:rFonts w:hint="eastAsia"/>
        </w:rPr>
        <w:t>となる。具体的には、次のようなケースが考えられる。</w:t>
      </w:r>
    </w:p>
    <w:p w:rsidR="006A7C4C" w:rsidRDefault="00D95F77" w:rsidP="006A7C4C">
      <w:pPr>
        <w:ind w:leftChars="300" w:left="630"/>
        <w:jc w:val="left"/>
      </w:pPr>
      <w:r w:rsidRPr="006A7C4C">
        <w:rPr>
          <w:rFonts w:hint="eastAsia"/>
        </w:rPr>
        <w:t>・</w:t>
      </w:r>
      <w:r w:rsidR="006A7C4C">
        <w:rPr>
          <w:rFonts w:hint="eastAsia"/>
        </w:rPr>
        <w:t>居住困難な</w:t>
      </w:r>
      <w:r w:rsidR="0056000E" w:rsidRPr="006A7C4C">
        <w:rPr>
          <w:rFonts w:hint="eastAsia"/>
        </w:rPr>
        <w:t>住家被害が予想される地震が発生した場合（震度６弱以上が目安）</w:t>
      </w:r>
    </w:p>
    <w:p w:rsidR="006A7C4C" w:rsidRDefault="00D95F77" w:rsidP="006A7C4C">
      <w:pPr>
        <w:ind w:leftChars="300" w:left="630"/>
        <w:jc w:val="left"/>
      </w:pPr>
      <w:r w:rsidRPr="006A7C4C">
        <w:rPr>
          <w:rFonts w:hint="eastAsia"/>
        </w:rPr>
        <w:t>・浸水や土砂災害等により、</w:t>
      </w:r>
      <w:r w:rsidR="006A7C4C">
        <w:rPr>
          <w:rFonts w:hint="eastAsia"/>
        </w:rPr>
        <w:t>居住困難な</w:t>
      </w:r>
      <w:r w:rsidR="00453D2C">
        <w:rPr>
          <w:rFonts w:hint="eastAsia"/>
        </w:rPr>
        <w:t>住家被害が発生した場合</w:t>
      </w:r>
    </w:p>
    <w:p w:rsidR="00D95F77" w:rsidRPr="006A7C4C" w:rsidRDefault="00D95F77" w:rsidP="006A7C4C">
      <w:pPr>
        <w:ind w:leftChars="300" w:left="630"/>
        <w:jc w:val="left"/>
      </w:pPr>
      <w:r w:rsidRPr="006A7C4C">
        <w:rPr>
          <w:rFonts w:hint="eastAsia"/>
        </w:rPr>
        <w:t>・ライフライン</w:t>
      </w:r>
      <w:r w:rsidR="00FB02EA" w:rsidRPr="006A7C4C">
        <w:rPr>
          <w:rFonts w:hint="eastAsia"/>
        </w:rPr>
        <w:t>障害</w:t>
      </w:r>
      <w:r w:rsidR="006A7C4C">
        <w:rPr>
          <w:rFonts w:hint="eastAsia"/>
        </w:rPr>
        <w:t>が</w:t>
      </w:r>
      <w:r w:rsidR="00FB02EA" w:rsidRPr="006A7C4C">
        <w:rPr>
          <w:rFonts w:hint="eastAsia"/>
        </w:rPr>
        <w:t>長期化する場合</w:t>
      </w:r>
      <w:r w:rsidR="0056000E" w:rsidRPr="006A7C4C">
        <w:rPr>
          <w:rFonts w:hint="eastAsia"/>
        </w:rPr>
        <w:t>、復旧の見通しが立たない場合</w:t>
      </w:r>
      <w:r w:rsidR="00FB02EA" w:rsidRPr="006A7C4C">
        <w:rPr>
          <w:rFonts w:hint="eastAsia"/>
        </w:rPr>
        <w:t xml:space="preserve">　など</w:t>
      </w:r>
    </w:p>
    <w:p w:rsidR="00D11452" w:rsidRPr="006A7C4C" w:rsidRDefault="00D11452" w:rsidP="006A7C4C">
      <w:pPr>
        <w:ind w:leftChars="200" w:left="630" w:hanging="210"/>
        <w:jc w:val="left"/>
      </w:pPr>
      <w:r w:rsidRPr="006A7C4C">
        <w:rPr>
          <w:rFonts w:hint="eastAsia"/>
        </w:rPr>
        <w:t>○</w:t>
      </w:r>
      <w:r w:rsidR="0000265C">
        <w:rPr>
          <w:rFonts w:hint="eastAsia"/>
        </w:rPr>
        <w:t>市町村災害対策本部</w:t>
      </w:r>
      <w:r w:rsidR="006841ED" w:rsidRPr="006A7C4C">
        <w:rPr>
          <w:rFonts w:hint="eastAsia"/>
        </w:rPr>
        <w:t>は、</w:t>
      </w:r>
      <w:r w:rsidRPr="006A7C4C">
        <w:rPr>
          <w:rFonts w:hint="eastAsia"/>
        </w:rPr>
        <w:t>避難所を開設した場合、</w:t>
      </w:r>
      <w:r w:rsidR="00A95ABE" w:rsidRPr="006A7C4C">
        <w:rPr>
          <w:rFonts w:hint="eastAsia"/>
        </w:rPr>
        <w:t>できるだけ速やかに避難所を閉鎖する時期及び、閉鎖の意思決定をするために必要な条件について</w:t>
      </w:r>
      <w:r w:rsidR="006841ED" w:rsidRPr="006A7C4C">
        <w:rPr>
          <w:rFonts w:hint="eastAsia"/>
        </w:rPr>
        <w:t>検討する。これらの時期</w:t>
      </w:r>
      <w:r w:rsidR="006A7C4C">
        <w:rPr>
          <w:rFonts w:hint="eastAsia"/>
        </w:rPr>
        <w:t>等</w:t>
      </w:r>
      <w:r w:rsidR="006841ED" w:rsidRPr="006A7C4C">
        <w:rPr>
          <w:rFonts w:hint="eastAsia"/>
        </w:rPr>
        <w:t>が見通せない場合</w:t>
      </w:r>
      <w:r w:rsidR="006A7C4C">
        <w:rPr>
          <w:rFonts w:hint="eastAsia"/>
        </w:rPr>
        <w:t>は「</w:t>
      </w:r>
      <w:r w:rsidR="006841ED" w:rsidRPr="006A7C4C">
        <w:rPr>
          <w:rFonts w:hint="eastAsia"/>
        </w:rPr>
        <w:t>長期化対応が必要な状態</w:t>
      </w:r>
      <w:r w:rsidR="006A7C4C">
        <w:rPr>
          <w:rFonts w:hint="eastAsia"/>
        </w:rPr>
        <w:t>」</w:t>
      </w:r>
      <w:r w:rsidR="00453D2C">
        <w:rPr>
          <w:rFonts w:hint="eastAsia"/>
        </w:rPr>
        <w:t>であるとみなし</w:t>
      </w:r>
      <w:r w:rsidR="006841ED" w:rsidRPr="006A7C4C">
        <w:rPr>
          <w:rFonts w:hint="eastAsia"/>
        </w:rPr>
        <w:t>、長期化に対応した環境整備に着手する</w:t>
      </w:r>
      <w:r w:rsidR="006A7C4C">
        <w:rPr>
          <w:rFonts w:hint="eastAsia"/>
        </w:rPr>
        <w:t>ことを基本とする</w:t>
      </w:r>
      <w:r w:rsidR="006841ED" w:rsidRPr="006A7C4C">
        <w:rPr>
          <w:rFonts w:hint="eastAsia"/>
        </w:rPr>
        <w:t>。（短期</w:t>
      </w:r>
      <w:r w:rsidR="006A7C4C">
        <w:rPr>
          <w:rFonts w:hint="eastAsia"/>
        </w:rPr>
        <w:t>での</w:t>
      </w:r>
      <w:r w:rsidR="006841ED" w:rsidRPr="006A7C4C">
        <w:rPr>
          <w:rFonts w:hint="eastAsia"/>
        </w:rPr>
        <w:t>閉鎖が</w:t>
      </w:r>
      <w:r w:rsidR="006A7C4C">
        <w:rPr>
          <w:rFonts w:hint="eastAsia"/>
        </w:rPr>
        <w:t>不確実な</w:t>
      </w:r>
      <w:r w:rsidR="006841ED" w:rsidRPr="006A7C4C">
        <w:rPr>
          <w:rFonts w:hint="eastAsia"/>
        </w:rPr>
        <w:t>状態をもって長期化に切り替える。）</w:t>
      </w:r>
    </w:p>
    <w:p w:rsidR="008B7125" w:rsidRPr="006A7C4C" w:rsidRDefault="008B7125" w:rsidP="006A7C4C">
      <w:pPr>
        <w:ind w:leftChars="200" w:left="630" w:hanging="210"/>
        <w:jc w:val="left"/>
      </w:pPr>
      <w:r w:rsidRPr="006A7C4C">
        <w:rPr>
          <w:rFonts w:hint="eastAsia"/>
        </w:rPr>
        <w:t>○長期化対応に切り替える意思決定から</w:t>
      </w:r>
      <w:r w:rsidRPr="006A7C4C">
        <w:rPr>
          <w:rFonts w:hint="eastAsia"/>
        </w:rPr>
        <w:t>48</w:t>
      </w:r>
      <w:r w:rsidRPr="006A7C4C">
        <w:rPr>
          <w:rFonts w:hint="eastAsia"/>
        </w:rPr>
        <w:t>時間以内に主要な環境整備を完了させることを努力目標と</w:t>
      </w:r>
      <w:r w:rsidR="006A7C4C">
        <w:rPr>
          <w:rFonts w:hint="eastAsia"/>
        </w:rPr>
        <w:t>する。</w:t>
      </w:r>
      <w:r w:rsidRPr="006A7C4C">
        <w:rPr>
          <w:rFonts w:hint="eastAsia"/>
        </w:rPr>
        <w:t>必要に応じて早期に県等に対する支援の要請を行う。なお、</w:t>
      </w:r>
      <w:r w:rsidR="006A7C4C">
        <w:rPr>
          <w:rFonts w:hint="eastAsia"/>
        </w:rPr>
        <w:t>状況によっては</w:t>
      </w:r>
      <w:r w:rsidRPr="006A7C4C">
        <w:rPr>
          <w:rFonts w:hint="eastAsia"/>
        </w:rPr>
        <w:t>すでに避難者の心身に重大な負担が生じているおそれが高く、速やかな環境改善が必要となる場合があることに留意する。</w:t>
      </w:r>
    </w:p>
    <w:p w:rsidR="001F540E" w:rsidRPr="006A7C4C" w:rsidRDefault="001F540E" w:rsidP="006A7C4C">
      <w:pPr>
        <w:jc w:val="left"/>
      </w:pPr>
    </w:p>
    <w:p w:rsidR="001F540E" w:rsidRPr="003F7C93" w:rsidRDefault="001F540E" w:rsidP="001F540E">
      <w:pPr>
        <w:pStyle w:val="1"/>
        <w:rPr>
          <w:rFonts w:ascii="ＭＳ ゴシック" w:eastAsia="ＭＳ ゴシック" w:hAnsi="ＭＳ ゴシック" w:cs="Times New Roman"/>
          <w:sz w:val="28"/>
        </w:rPr>
      </w:pPr>
      <w:r>
        <w:rPr>
          <w:rFonts w:ascii="ＭＳ ゴシック" w:eastAsia="ＭＳ ゴシック" w:hAnsi="ＭＳ ゴシック" w:cs="Times New Roman" w:hint="eastAsia"/>
          <w:sz w:val="28"/>
        </w:rPr>
        <w:t>６</w:t>
      </w:r>
      <w:r w:rsidRPr="003F7C93">
        <w:rPr>
          <w:rFonts w:ascii="ＭＳ ゴシック" w:eastAsia="ＭＳ ゴシック" w:hAnsi="ＭＳ ゴシック" w:cs="Times New Roman" w:hint="eastAsia"/>
          <w:sz w:val="28"/>
        </w:rPr>
        <w:t>．安定期以降の取組（避難所の閉鎖まで）</w:t>
      </w:r>
    </w:p>
    <w:p w:rsidR="006607A1" w:rsidRDefault="001F540E" w:rsidP="006607A1">
      <w:pPr>
        <w:ind w:leftChars="200" w:left="630" w:hanging="210"/>
        <w:jc w:val="left"/>
      </w:pPr>
      <w:r w:rsidRPr="006607A1">
        <w:rPr>
          <w:rFonts w:hint="eastAsia"/>
        </w:rPr>
        <w:t>○ライフラインの復旧状況や応急仮設住宅の設置状況などを勘案しながら、避難所の閉鎖の時期を検討していく。</w:t>
      </w:r>
      <w:r w:rsidR="00861DA9" w:rsidRPr="006607A1">
        <w:rPr>
          <w:rFonts w:hint="eastAsia"/>
        </w:rPr>
        <w:t>（</w:t>
      </w:r>
      <w:r w:rsidR="006607A1">
        <w:rPr>
          <w:rFonts w:hint="eastAsia"/>
        </w:rPr>
        <w:t>前述のとおり、</w:t>
      </w:r>
      <w:r w:rsidR="00861DA9" w:rsidRPr="006607A1">
        <w:rPr>
          <w:rFonts w:hint="eastAsia"/>
        </w:rPr>
        <w:t>長期化対応の判断をするため、</w:t>
      </w:r>
      <w:r w:rsidR="0000265C">
        <w:rPr>
          <w:rFonts w:hint="eastAsia"/>
        </w:rPr>
        <w:t>市町村災害対策本部</w:t>
      </w:r>
      <w:r w:rsidR="00C01B41" w:rsidRPr="006607A1">
        <w:rPr>
          <w:rFonts w:hint="eastAsia"/>
        </w:rPr>
        <w:t>は、避難所を開設した場合、</w:t>
      </w:r>
      <w:r w:rsidR="006607A1" w:rsidRPr="006607A1">
        <w:rPr>
          <w:rFonts w:hint="eastAsia"/>
        </w:rPr>
        <w:t>できるだけ速やかに避難所を閉鎖する時期及び、閉鎖の意思決定をするために必要な条件について検討する。</w:t>
      </w:r>
      <w:r w:rsidR="00861DA9" w:rsidRPr="006607A1">
        <w:rPr>
          <w:rFonts w:hint="eastAsia"/>
        </w:rPr>
        <w:t>）</w:t>
      </w:r>
    </w:p>
    <w:p w:rsidR="001F540E" w:rsidRPr="006607A1" w:rsidRDefault="001F540E" w:rsidP="006607A1">
      <w:pPr>
        <w:ind w:leftChars="200" w:left="630" w:hanging="210"/>
        <w:jc w:val="left"/>
      </w:pPr>
      <w:r w:rsidRPr="006607A1">
        <w:rPr>
          <w:rFonts w:hint="eastAsia"/>
        </w:rPr>
        <w:t>○学校を避難所としている場合には、</w:t>
      </w:r>
      <w:r w:rsidR="006607A1">
        <w:rPr>
          <w:rFonts w:hint="eastAsia"/>
        </w:rPr>
        <w:t>できるだけ早い段階で</w:t>
      </w:r>
      <w:r w:rsidRPr="006607A1">
        <w:rPr>
          <w:rFonts w:hint="eastAsia"/>
        </w:rPr>
        <w:t>児童・生徒が元通りの授業を受けられるよう配慮する。</w:t>
      </w:r>
      <w:r w:rsidR="00861DA9" w:rsidRPr="006607A1">
        <w:rPr>
          <w:rFonts w:hint="eastAsia"/>
        </w:rPr>
        <w:t>ただし、生活の基盤を失った被災者</w:t>
      </w:r>
      <w:r w:rsidR="00453D2C">
        <w:rPr>
          <w:rFonts w:hint="eastAsia"/>
        </w:rPr>
        <w:t>への配慮は必要なため</w:t>
      </w:r>
      <w:r w:rsidR="00861DA9" w:rsidRPr="006607A1">
        <w:rPr>
          <w:rFonts w:hint="eastAsia"/>
        </w:rPr>
        <w:t>、</w:t>
      </w:r>
      <w:r w:rsidR="006607A1">
        <w:rPr>
          <w:rFonts w:hint="eastAsia"/>
        </w:rPr>
        <w:t>両者を勘案して適切な判断を</w:t>
      </w:r>
      <w:r w:rsidR="00861DA9" w:rsidRPr="006607A1">
        <w:rPr>
          <w:rFonts w:hint="eastAsia"/>
        </w:rPr>
        <w:t>行う。</w:t>
      </w:r>
    </w:p>
    <w:p w:rsidR="005C6E5A" w:rsidRPr="006607A1" w:rsidRDefault="005C6E5A" w:rsidP="006607A1">
      <w:pPr>
        <w:jc w:val="left"/>
      </w:pPr>
    </w:p>
    <w:p w:rsidR="00840759" w:rsidRDefault="00840759" w:rsidP="00840759">
      <w:pPr>
        <w:pStyle w:val="1"/>
        <w:rPr>
          <w:rFonts w:ascii="ＭＳ ゴシック" w:eastAsia="ＭＳ ゴシック" w:hAnsi="ＭＳ ゴシック"/>
          <w:sz w:val="28"/>
        </w:rPr>
      </w:pPr>
      <w:r>
        <w:rPr>
          <w:rFonts w:ascii="ＭＳ ゴシック" w:eastAsia="ＭＳ ゴシック" w:hAnsi="ＭＳ ゴシック" w:hint="eastAsia"/>
          <w:sz w:val="28"/>
        </w:rPr>
        <w:t>７</w:t>
      </w:r>
      <w:r w:rsidRPr="003F7C93">
        <w:rPr>
          <w:rFonts w:ascii="ＭＳ ゴシック" w:eastAsia="ＭＳ ゴシック" w:hAnsi="ＭＳ ゴシック" w:hint="eastAsia"/>
          <w:sz w:val="28"/>
        </w:rPr>
        <w:t>．</w:t>
      </w:r>
      <w:r>
        <w:rPr>
          <w:rFonts w:ascii="ＭＳ ゴシック" w:eastAsia="ＭＳ ゴシック" w:hAnsi="ＭＳ ゴシック" w:hint="eastAsia"/>
          <w:sz w:val="28"/>
        </w:rPr>
        <w:t>主要な項目別の留意事項</w:t>
      </w:r>
    </w:p>
    <w:p w:rsidR="00C361C6" w:rsidRDefault="00DD5230" w:rsidP="00C361C6">
      <w:pPr>
        <w:pStyle w:val="1"/>
        <w:ind w:left="1760" w:hangingChars="800" w:hanging="1760"/>
        <w:jc w:val="left"/>
        <w:rPr>
          <w:rFonts w:ascii="ＭＳ ゴシック" w:eastAsia="ＭＳ ゴシック" w:hAnsi="ＭＳ ゴシック" w:cs="Times New Roman"/>
          <w:sz w:val="22"/>
        </w:rPr>
      </w:pPr>
      <w:r w:rsidRPr="003F7C93">
        <w:rPr>
          <w:rFonts w:ascii="ＭＳ ゴシック" w:eastAsia="ＭＳ ゴシック" w:hAnsi="ＭＳ ゴシック" w:cs="Times New Roman" w:hint="eastAsia"/>
          <w:sz w:val="22"/>
        </w:rPr>
        <w:t>（１）</w:t>
      </w:r>
      <w:r w:rsidRPr="00DD5230">
        <w:rPr>
          <w:rFonts w:ascii="ＭＳ ゴシック" w:eastAsia="ＭＳ ゴシック" w:hAnsi="ＭＳ ゴシック" w:cs="Times New Roman" w:hint="eastAsia"/>
          <w:sz w:val="22"/>
        </w:rPr>
        <w:t>女性の視点に立った避難所運営</w:t>
      </w:r>
    </w:p>
    <w:p w:rsidR="00F41AE1" w:rsidRPr="00C361C6" w:rsidRDefault="00C361C6" w:rsidP="00C361C6">
      <w:pPr>
        <w:pStyle w:val="1"/>
        <w:ind w:leftChars="700" w:left="1650" w:hangingChars="100" w:hanging="180"/>
        <w:jc w:val="left"/>
        <w:rPr>
          <w:rFonts w:ascii="ＭＳ ゴシック" w:eastAsia="ＭＳ ゴシック" w:hAnsi="ＭＳ ゴシック" w:cs="Times New Roman"/>
          <w:sz w:val="22"/>
        </w:rPr>
      </w:pPr>
      <w:r w:rsidRPr="00C361C6">
        <w:rPr>
          <w:rFonts w:asciiTheme="majorEastAsia" w:hAnsiTheme="majorEastAsia" w:cs="Times New Roman" w:hint="eastAsia"/>
          <w:sz w:val="18"/>
        </w:rPr>
        <w:t>（主要な項目：</w:t>
      </w:r>
      <w:r>
        <w:rPr>
          <w:rFonts w:asciiTheme="majorEastAsia" w:hAnsiTheme="majorEastAsia" w:cs="Times New Roman" w:hint="eastAsia"/>
          <w:sz w:val="18"/>
        </w:rPr>
        <w:t>様々な主体が参画した避難所運営の促進、</w:t>
      </w:r>
      <w:r w:rsidRPr="00C361C6">
        <w:rPr>
          <w:rFonts w:asciiTheme="majorEastAsia" w:hAnsiTheme="majorEastAsia" w:cs="Times New Roman" w:hint="eastAsia"/>
          <w:sz w:val="18"/>
        </w:rPr>
        <w:t>誰もが過ごしやすい環境づくり）</w:t>
      </w:r>
    </w:p>
    <w:p w:rsidR="0050478A" w:rsidRDefault="00DD5230" w:rsidP="0050478A">
      <w:pPr>
        <w:ind w:leftChars="200" w:left="420" w:firstLine="210"/>
        <w:jc w:val="left"/>
      </w:pPr>
      <w:r>
        <w:rPr>
          <w:rFonts w:hint="eastAsia"/>
        </w:rPr>
        <w:t>男女のニーズに違いが</w:t>
      </w:r>
      <w:r w:rsidR="009772D3">
        <w:rPr>
          <w:rFonts w:hint="eastAsia"/>
        </w:rPr>
        <w:t>あること</w:t>
      </w:r>
      <w:r w:rsidR="00A91653">
        <w:rPr>
          <w:rFonts w:hint="eastAsia"/>
        </w:rPr>
        <w:t>を踏まえた</w:t>
      </w:r>
      <w:r w:rsidR="009D6A7B">
        <w:rPr>
          <w:rFonts w:hint="eastAsia"/>
        </w:rPr>
        <w:t>避難所運営が必要である。そのためには、男女</w:t>
      </w:r>
      <w:r w:rsidR="009D6A7B">
        <w:rPr>
          <w:rFonts w:hint="eastAsia"/>
        </w:rPr>
        <w:lastRenderedPageBreak/>
        <w:t>共同で避難所運営を行い、フォローし合うことが必要となる。</w:t>
      </w:r>
      <w:r w:rsidR="00A91653">
        <w:rPr>
          <w:rFonts w:hint="eastAsia"/>
        </w:rPr>
        <w:t>この項目では、特に女性の視点に立った留意事項について述べる。</w:t>
      </w:r>
    </w:p>
    <w:p w:rsidR="009D6A7B" w:rsidRDefault="009D6A7B" w:rsidP="0050478A">
      <w:pPr>
        <w:ind w:leftChars="200" w:left="420" w:firstLine="210"/>
        <w:jc w:val="left"/>
      </w:pPr>
      <w:r>
        <w:rPr>
          <w:rFonts w:hint="eastAsia"/>
        </w:rPr>
        <w:t>なお、性的マイノリティへの配慮についても</w:t>
      </w:r>
      <w:r w:rsidR="00245B8A">
        <w:rPr>
          <w:rFonts w:hint="eastAsia"/>
        </w:rPr>
        <w:t>、</w:t>
      </w:r>
      <w:r>
        <w:rPr>
          <w:rFonts w:hint="eastAsia"/>
        </w:rPr>
        <w:t>認識を高め</w:t>
      </w:r>
      <w:r w:rsidR="00245B8A">
        <w:rPr>
          <w:rFonts w:hint="eastAsia"/>
        </w:rPr>
        <w:t>ていくことが今後の避難所運営では重要となることに留意する</w:t>
      </w:r>
      <w:r>
        <w:rPr>
          <w:rFonts w:hint="eastAsia"/>
        </w:rPr>
        <w:t>。</w:t>
      </w:r>
    </w:p>
    <w:p w:rsidR="00F27E64" w:rsidRDefault="00F27E64" w:rsidP="00DD5230">
      <w:pPr>
        <w:jc w:val="left"/>
      </w:pPr>
    </w:p>
    <w:p w:rsidR="00F27E64" w:rsidRDefault="0025726B" w:rsidP="00CF6916">
      <w:pPr>
        <w:ind w:leftChars="100" w:left="210"/>
        <w:jc w:val="left"/>
      </w:pPr>
      <w:r>
        <w:rPr>
          <w:rFonts w:hint="eastAsia"/>
        </w:rPr>
        <w:t>○</w:t>
      </w:r>
      <w:r w:rsidR="00F27E64">
        <w:rPr>
          <w:rFonts w:hint="eastAsia"/>
        </w:rPr>
        <w:t>女性専用更衣室の確保</w:t>
      </w:r>
    </w:p>
    <w:p w:rsidR="00F27E64" w:rsidRDefault="00F27E64" w:rsidP="00CF6916">
      <w:pPr>
        <w:ind w:leftChars="200" w:left="630" w:hanging="210"/>
        <w:jc w:val="left"/>
      </w:pPr>
      <w:r>
        <w:rPr>
          <w:rFonts w:hint="eastAsia"/>
        </w:rPr>
        <w:t>・原則</w:t>
      </w:r>
      <w:r w:rsidR="0025726B">
        <w:rPr>
          <w:rFonts w:hint="eastAsia"/>
        </w:rPr>
        <w:t>として</w:t>
      </w:r>
      <w:r>
        <w:rPr>
          <w:rFonts w:hint="eastAsia"/>
        </w:rPr>
        <w:t>、男女別</w:t>
      </w:r>
      <w:r w:rsidR="0025726B">
        <w:rPr>
          <w:rFonts w:hint="eastAsia"/>
        </w:rPr>
        <w:t>に</w:t>
      </w:r>
      <w:r>
        <w:rPr>
          <w:rFonts w:hint="eastAsia"/>
        </w:rPr>
        <w:t>施錠の可能な個室を確保</w:t>
      </w:r>
      <w:r w:rsidR="0025726B">
        <w:rPr>
          <w:rFonts w:hint="eastAsia"/>
        </w:rPr>
        <w:t>する</w:t>
      </w:r>
      <w:r>
        <w:rPr>
          <w:rFonts w:hint="eastAsia"/>
        </w:rPr>
        <w:t>。個室が確保できない場合は、避難</w:t>
      </w:r>
      <w:r w:rsidR="005E19EC">
        <w:rPr>
          <w:rFonts w:hint="eastAsia"/>
        </w:rPr>
        <w:t>所内の適切な箇所にパーテーション等で仕切って、更衣スペースを設ける</w:t>
      </w:r>
      <w:r>
        <w:rPr>
          <w:rFonts w:hint="eastAsia"/>
        </w:rPr>
        <w:t>。</w:t>
      </w:r>
    </w:p>
    <w:p w:rsidR="00F27E64" w:rsidRDefault="00F27E64" w:rsidP="00CF6916">
      <w:pPr>
        <w:ind w:leftChars="200" w:left="420"/>
        <w:jc w:val="left"/>
      </w:pPr>
      <w:r>
        <w:rPr>
          <w:rFonts w:hint="eastAsia"/>
        </w:rPr>
        <w:t>・防犯ブザーの設置などの防犯対策と、使用状況を表示する札</w:t>
      </w:r>
      <w:r w:rsidR="0025726B">
        <w:rPr>
          <w:rFonts w:hint="eastAsia"/>
        </w:rPr>
        <w:t>を</w:t>
      </w:r>
      <w:r>
        <w:rPr>
          <w:rFonts w:hint="eastAsia"/>
        </w:rPr>
        <w:t>設置</w:t>
      </w:r>
      <w:r w:rsidR="0025726B">
        <w:rPr>
          <w:rFonts w:hint="eastAsia"/>
        </w:rPr>
        <w:t>す</w:t>
      </w:r>
      <w:r w:rsidR="0000265C">
        <w:rPr>
          <w:rFonts w:hint="eastAsia"/>
        </w:rPr>
        <w:t>る</w:t>
      </w:r>
      <w:r>
        <w:rPr>
          <w:rFonts w:hint="eastAsia"/>
        </w:rPr>
        <w:t>。</w:t>
      </w:r>
    </w:p>
    <w:p w:rsidR="00F27E64" w:rsidRDefault="00F27E64" w:rsidP="00CF6916">
      <w:pPr>
        <w:ind w:leftChars="200" w:left="630" w:hanging="210"/>
        <w:jc w:val="left"/>
      </w:pPr>
      <w:r>
        <w:rPr>
          <w:rFonts w:hint="eastAsia"/>
        </w:rPr>
        <w:t>・化粧や身だしなみを整えるため、姿見の設置等を検討</w:t>
      </w:r>
      <w:r w:rsidR="0025726B">
        <w:rPr>
          <w:rFonts w:hint="eastAsia"/>
        </w:rPr>
        <w:t>す</w:t>
      </w:r>
      <w:r w:rsidR="0000265C">
        <w:rPr>
          <w:rFonts w:hint="eastAsia"/>
        </w:rPr>
        <w:t>る</w:t>
      </w:r>
      <w:r>
        <w:rPr>
          <w:rFonts w:hint="eastAsia"/>
        </w:rPr>
        <w:t>。</w:t>
      </w:r>
      <w:r w:rsidR="0000265C">
        <w:rPr>
          <w:rFonts w:hint="eastAsia"/>
        </w:rPr>
        <w:t>（女性が化粧するための環境や用具は必需品と認識しておく</w:t>
      </w:r>
      <w:r w:rsidR="0025726B">
        <w:rPr>
          <w:rFonts w:hint="eastAsia"/>
        </w:rPr>
        <w:t>）</w:t>
      </w:r>
    </w:p>
    <w:p w:rsidR="0025726B" w:rsidRDefault="0025726B" w:rsidP="00CF6916">
      <w:pPr>
        <w:ind w:leftChars="100" w:left="210"/>
        <w:jc w:val="left"/>
      </w:pPr>
      <w:r>
        <w:rPr>
          <w:rFonts w:hint="eastAsia"/>
        </w:rPr>
        <w:t>○授乳スペースの確保</w:t>
      </w:r>
    </w:p>
    <w:p w:rsidR="0025726B" w:rsidRDefault="0025726B" w:rsidP="00B93410">
      <w:pPr>
        <w:ind w:leftChars="200" w:left="420"/>
        <w:jc w:val="left"/>
      </w:pPr>
      <w:r>
        <w:rPr>
          <w:rFonts w:hint="eastAsia"/>
        </w:rPr>
        <w:t>専用の個室が望ましいが、場所の確保が困難な場合は、女性</w:t>
      </w:r>
      <w:r w:rsidR="0000265C">
        <w:rPr>
          <w:rFonts w:hint="eastAsia"/>
        </w:rPr>
        <w:t>専用</w:t>
      </w:r>
      <w:r w:rsidR="00B93410">
        <w:rPr>
          <w:rFonts w:hint="eastAsia"/>
        </w:rPr>
        <w:t>更衣室内をパーテーションで仕切る等により授乳スペースを設ける</w:t>
      </w:r>
      <w:r>
        <w:rPr>
          <w:rFonts w:hint="eastAsia"/>
        </w:rPr>
        <w:t>。</w:t>
      </w:r>
    </w:p>
    <w:p w:rsidR="00245B8A" w:rsidRDefault="0025726B" w:rsidP="00245B8A">
      <w:pPr>
        <w:ind w:leftChars="100" w:left="210"/>
        <w:jc w:val="left"/>
      </w:pPr>
      <w:r>
        <w:rPr>
          <w:rFonts w:hint="eastAsia"/>
        </w:rPr>
        <w:t>○男女別の物干し場の確保</w:t>
      </w:r>
    </w:p>
    <w:p w:rsidR="0025726B" w:rsidRDefault="0025726B" w:rsidP="00B93410">
      <w:pPr>
        <w:ind w:leftChars="200" w:left="420"/>
        <w:jc w:val="left"/>
      </w:pPr>
      <w:r>
        <w:rPr>
          <w:rFonts w:hint="eastAsia"/>
        </w:rPr>
        <w:t>洗濯ができる環境が整った場合、物干し場所は共用スペースのほか、男女別々のスペースを設ける。また、プライバシー</w:t>
      </w:r>
      <w:r w:rsidR="00B10438">
        <w:rPr>
          <w:rFonts w:hint="eastAsia"/>
        </w:rPr>
        <w:t>の</w:t>
      </w:r>
      <w:r>
        <w:rPr>
          <w:rFonts w:hint="eastAsia"/>
        </w:rPr>
        <w:t>確保等に配慮した場所とす</w:t>
      </w:r>
      <w:r w:rsidR="0000265C">
        <w:rPr>
          <w:rFonts w:hint="eastAsia"/>
        </w:rPr>
        <w:t>る</w:t>
      </w:r>
      <w:r>
        <w:rPr>
          <w:rFonts w:hint="eastAsia"/>
        </w:rPr>
        <w:t>。</w:t>
      </w:r>
    </w:p>
    <w:p w:rsidR="00DD5230" w:rsidRDefault="00771F94" w:rsidP="00CF6916">
      <w:pPr>
        <w:ind w:leftChars="100" w:left="210"/>
        <w:jc w:val="left"/>
      </w:pPr>
      <w:r>
        <w:rPr>
          <w:rFonts w:hint="eastAsia"/>
        </w:rPr>
        <w:t>○</w:t>
      </w:r>
      <w:r w:rsidR="00DD5230">
        <w:rPr>
          <w:rFonts w:hint="eastAsia"/>
        </w:rPr>
        <w:t>女性専用トイレの確保</w:t>
      </w:r>
    </w:p>
    <w:p w:rsidR="00771F94" w:rsidRDefault="00DD5230" w:rsidP="00CF6916">
      <w:pPr>
        <w:ind w:leftChars="200" w:left="630" w:hanging="210"/>
        <w:jc w:val="left"/>
      </w:pPr>
      <w:r>
        <w:rPr>
          <w:rFonts w:hint="eastAsia"/>
        </w:rPr>
        <w:t>・女性専用</w:t>
      </w:r>
      <w:r w:rsidR="00771F94">
        <w:rPr>
          <w:rFonts w:hint="eastAsia"/>
        </w:rPr>
        <w:t>トイレを設け</w:t>
      </w:r>
      <w:r>
        <w:rPr>
          <w:rFonts w:hint="eastAsia"/>
        </w:rPr>
        <w:t>、</w:t>
      </w:r>
      <w:r w:rsidR="00771F94">
        <w:rPr>
          <w:rFonts w:hint="eastAsia"/>
        </w:rPr>
        <w:t>男性トイレ</w:t>
      </w:r>
      <w:r>
        <w:rPr>
          <w:rFonts w:hint="eastAsia"/>
        </w:rPr>
        <w:t>とは別の場所に配置する等の配慮</w:t>
      </w:r>
      <w:r w:rsidR="00771F94">
        <w:rPr>
          <w:rFonts w:hint="eastAsia"/>
        </w:rPr>
        <w:t>を行う。</w:t>
      </w:r>
      <w:r>
        <w:rPr>
          <w:rFonts w:hint="eastAsia"/>
        </w:rPr>
        <w:t>（男性に比べて女</w:t>
      </w:r>
      <w:r w:rsidR="0000265C">
        <w:rPr>
          <w:rFonts w:hint="eastAsia"/>
        </w:rPr>
        <w:t>性の方が混みやすいため、女性用トイレの数を多くする</w:t>
      </w:r>
      <w:r>
        <w:rPr>
          <w:rFonts w:hint="eastAsia"/>
        </w:rPr>
        <w:t>）。</w:t>
      </w:r>
    </w:p>
    <w:p w:rsidR="00DD5230" w:rsidRDefault="00771F94" w:rsidP="00CF6916">
      <w:pPr>
        <w:ind w:leftChars="200" w:left="630" w:hanging="210"/>
        <w:jc w:val="left"/>
      </w:pPr>
      <w:r>
        <w:rPr>
          <w:rFonts w:hint="eastAsia"/>
        </w:rPr>
        <w:t>・</w:t>
      </w:r>
      <w:r w:rsidR="00DD5230">
        <w:rPr>
          <w:rFonts w:hint="eastAsia"/>
        </w:rPr>
        <w:t>夜間の利用も考慮し、配置や照明、防犯ブザーの設置等の防犯対策を行</w:t>
      </w:r>
      <w:r>
        <w:rPr>
          <w:rFonts w:hint="eastAsia"/>
        </w:rPr>
        <w:t>う。</w:t>
      </w:r>
    </w:p>
    <w:p w:rsidR="00DD5230" w:rsidRDefault="0025726B" w:rsidP="00CF6916">
      <w:pPr>
        <w:ind w:leftChars="100" w:left="210"/>
        <w:jc w:val="left"/>
      </w:pPr>
      <w:r>
        <w:rPr>
          <w:rFonts w:hint="eastAsia"/>
        </w:rPr>
        <w:t>○</w:t>
      </w:r>
      <w:r w:rsidR="00DD5230">
        <w:rPr>
          <w:rFonts w:hint="eastAsia"/>
        </w:rPr>
        <w:t>女性による物資配布</w:t>
      </w:r>
    </w:p>
    <w:p w:rsidR="00DD5230" w:rsidRDefault="00DD5230" w:rsidP="00B93410">
      <w:pPr>
        <w:ind w:leftChars="200" w:left="420"/>
        <w:jc w:val="left"/>
      </w:pPr>
      <w:r>
        <w:rPr>
          <w:rFonts w:hint="eastAsia"/>
        </w:rPr>
        <w:t>生理用品等</w:t>
      </w:r>
      <w:r w:rsidR="0025726B">
        <w:rPr>
          <w:rFonts w:hint="eastAsia"/>
        </w:rPr>
        <w:t>、</w:t>
      </w:r>
      <w:r>
        <w:rPr>
          <w:rFonts w:hint="eastAsia"/>
        </w:rPr>
        <w:t>女性のみが利用する物資については、女性</w:t>
      </w:r>
      <w:r w:rsidR="0025726B">
        <w:rPr>
          <w:rFonts w:hint="eastAsia"/>
        </w:rPr>
        <w:t>の運営スタッフ</w:t>
      </w:r>
      <w:r>
        <w:rPr>
          <w:rFonts w:hint="eastAsia"/>
        </w:rPr>
        <w:t>から配布を行う</w:t>
      </w:r>
      <w:r w:rsidR="0025726B">
        <w:rPr>
          <w:rFonts w:hint="eastAsia"/>
        </w:rPr>
        <w:t>等の</w:t>
      </w:r>
      <w:r>
        <w:rPr>
          <w:rFonts w:hint="eastAsia"/>
        </w:rPr>
        <w:t>配慮</w:t>
      </w:r>
      <w:r w:rsidR="0000265C">
        <w:rPr>
          <w:rFonts w:hint="eastAsia"/>
        </w:rPr>
        <w:t>をする</w:t>
      </w:r>
      <w:r>
        <w:rPr>
          <w:rFonts w:hint="eastAsia"/>
        </w:rPr>
        <w:t>。</w:t>
      </w:r>
      <w:r w:rsidR="00CF6916">
        <w:rPr>
          <w:rFonts w:hint="eastAsia"/>
        </w:rPr>
        <w:t>（女性用トイレで自由配布とする方法もある）</w:t>
      </w:r>
    </w:p>
    <w:p w:rsidR="00DD5230" w:rsidRDefault="0025726B" w:rsidP="00CF6916">
      <w:pPr>
        <w:ind w:leftChars="100" w:left="210"/>
        <w:jc w:val="left"/>
      </w:pPr>
      <w:r>
        <w:rPr>
          <w:rFonts w:hint="eastAsia"/>
        </w:rPr>
        <w:t>○</w:t>
      </w:r>
      <w:r w:rsidR="00DD5230">
        <w:rPr>
          <w:rFonts w:hint="eastAsia"/>
        </w:rPr>
        <w:t>女性専用相談窓口の設置</w:t>
      </w:r>
    </w:p>
    <w:p w:rsidR="00DD5230" w:rsidRDefault="009B506C" w:rsidP="00B93410">
      <w:pPr>
        <w:ind w:leftChars="200" w:left="420"/>
        <w:jc w:val="left"/>
      </w:pPr>
      <w:r>
        <w:rPr>
          <w:rFonts w:hint="eastAsia"/>
        </w:rPr>
        <w:t>必要に応じて、女性の保健師</w:t>
      </w:r>
      <w:r w:rsidR="00DD5230">
        <w:rPr>
          <w:rFonts w:hint="eastAsia"/>
        </w:rPr>
        <w:t>等の対応者による相談窓口を開設するなど、</w:t>
      </w:r>
      <w:r w:rsidR="009D6A7B">
        <w:rPr>
          <w:rFonts w:hint="eastAsia"/>
        </w:rPr>
        <w:t>遠慮なく</w:t>
      </w:r>
      <w:r w:rsidR="00DD5230">
        <w:rPr>
          <w:rFonts w:hint="eastAsia"/>
        </w:rPr>
        <w:t>相談</w:t>
      </w:r>
      <w:r w:rsidR="009D6A7B">
        <w:rPr>
          <w:rFonts w:hint="eastAsia"/>
        </w:rPr>
        <w:t>ができる</w:t>
      </w:r>
      <w:r w:rsidR="00DD5230">
        <w:rPr>
          <w:rFonts w:hint="eastAsia"/>
        </w:rPr>
        <w:t>体制づくりを進め</w:t>
      </w:r>
      <w:r w:rsidR="009D6A7B">
        <w:rPr>
          <w:rFonts w:hint="eastAsia"/>
        </w:rPr>
        <w:t>る</w:t>
      </w:r>
      <w:r w:rsidR="00DD5230">
        <w:rPr>
          <w:rFonts w:hint="eastAsia"/>
        </w:rPr>
        <w:t>。</w:t>
      </w:r>
    </w:p>
    <w:p w:rsidR="008D542B" w:rsidRDefault="008D542B" w:rsidP="00840759">
      <w:pPr>
        <w:jc w:val="left"/>
      </w:pPr>
    </w:p>
    <w:p w:rsidR="0031237F" w:rsidRDefault="0031237F" w:rsidP="0031237F">
      <w:pPr>
        <w:pStyle w:val="1"/>
        <w:rPr>
          <w:rFonts w:ascii="ＭＳ 明朝" w:eastAsia="ＭＳ 明朝" w:hAnsi="Century" w:cs="Times New Roman"/>
          <w:sz w:val="22"/>
        </w:rPr>
      </w:pPr>
      <w:r w:rsidRPr="003F7C93">
        <w:rPr>
          <w:rFonts w:ascii="ＭＳ ゴシック" w:eastAsia="ＭＳ ゴシック" w:hAnsi="ＭＳ ゴシック" w:cs="Times New Roman" w:hint="eastAsia"/>
          <w:sz w:val="22"/>
        </w:rPr>
        <w:t>（</w:t>
      </w:r>
      <w:r>
        <w:rPr>
          <w:rFonts w:ascii="ＭＳ ゴシック" w:eastAsia="ＭＳ ゴシック" w:hAnsi="ＭＳ ゴシック" w:cs="Times New Roman" w:hint="eastAsia"/>
          <w:sz w:val="22"/>
        </w:rPr>
        <w:t>２</w:t>
      </w:r>
      <w:r w:rsidRPr="003F7C93">
        <w:rPr>
          <w:rFonts w:ascii="ＭＳ ゴシック" w:eastAsia="ＭＳ ゴシック" w:hAnsi="ＭＳ ゴシック" w:cs="Times New Roman" w:hint="eastAsia"/>
          <w:sz w:val="22"/>
        </w:rPr>
        <w:t>）</w:t>
      </w:r>
      <w:r w:rsidRPr="0031237F">
        <w:rPr>
          <w:rFonts w:ascii="ＭＳ ゴシック" w:eastAsia="ＭＳ ゴシック" w:hAnsi="ＭＳ ゴシック" w:cs="Times New Roman" w:hint="eastAsia"/>
          <w:sz w:val="22"/>
        </w:rPr>
        <w:t>要配慮者へ配慮した避難所運営</w:t>
      </w:r>
      <w:r w:rsidR="00C361C6" w:rsidRPr="00C361C6">
        <w:rPr>
          <w:rFonts w:asciiTheme="majorEastAsia" w:hAnsiTheme="majorEastAsia" w:cs="Times New Roman" w:hint="eastAsia"/>
          <w:sz w:val="18"/>
        </w:rPr>
        <w:t>（主要な項目：誰もが過ごしやすい環境づくり）</w:t>
      </w:r>
    </w:p>
    <w:p w:rsidR="00F20DCD" w:rsidRDefault="008224C3" w:rsidP="0050478A">
      <w:pPr>
        <w:ind w:leftChars="200" w:left="420" w:firstLine="210"/>
        <w:jc w:val="left"/>
      </w:pPr>
      <w:r>
        <w:rPr>
          <w:rFonts w:hint="eastAsia"/>
        </w:rPr>
        <w:t>避難所には、高齢者、障がい</w:t>
      </w:r>
      <w:r w:rsidR="0031237F">
        <w:rPr>
          <w:rFonts w:hint="eastAsia"/>
        </w:rPr>
        <w:t>者、妊産婦、子ど</w:t>
      </w:r>
      <w:r w:rsidR="00B10438">
        <w:rPr>
          <w:rFonts w:hint="eastAsia"/>
        </w:rPr>
        <w:t>も、外国人等、避難所生活において配慮を必要とする人（要配慮者）が避難されることも多い</w:t>
      </w:r>
      <w:r w:rsidR="0031237F">
        <w:rPr>
          <w:rFonts w:hint="eastAsia"/>
        </w:rPr>
        <w:t>ため、その多様な特性に</w:t>
      </w:r>
      <w:r w:rsidR="00F20DCD">
        <w:rPr>
          <w:rFonts w:hint="eastAsia"/>
        </w:rPr>
        <w:t>合理的な</w:t>
      </w:r>
      <w:r w:rsidR="0031237F">
        <w:rPr>
          <w:rFonts w:hint="eastAsia"/>
        </w:rPr>
        <w:t>配慮</w:t>
      </w:r>
      <w:r w:rsidR="00F20DCD">
        <w:rPr>
          <w:rFonts w:hint="eastAsia"/>
        </w:rPr>
        <w:t>を行いながら</w:t>
      </w:r>
      <w:r w:rsidR="0031237F">
        <w:rPr>
          <w:rFonts w:hint="eastAsia"/>
        </w:rPr>
        <w:t>避難所運営を行う必要があ</w:t>
      </w:r>
      <w:r w:rsidR="00F20DCD">
        <w:rPr>
          <w:rFonts w:hint="eastAsia"/>
        </w:rPr>
        <w:t>る</w:t>
      </w:r>
      <w:r w:rsidR="0031237F">
        <w:rPr>
          <w:rFonts w:hint="eastAsia"/>
        </w:rPr>
        <w:t>。</w:t>
      </w:r>
    </w:p>
    <w:p w:rsidR="003C47DA" w:rsidRDefault="00B55523" w:rsidP="0050478A">
      <w:pPr>
        <w:ind w:leftChars="200" w:left="420" w:firstLine="210"/>
        <w:jc w:val="left"/>
      </w:pPr>
      <w:r>
        <w:rPr>
          <w:rFonts w:hint="eastAsia"/>
        </w:rPr>
        <w:t>要配慮者には、外見上は見分けがつき</w:t>
      </w:r>
      <w:r w:rsidR="00F20DCD">
        <w:rPr>
          <w:rFonts w:hint="eastAsia"/>
        </w:rPr>
        <w:t>づらいケース（例えば内臓疾患による障がい者等）があることに加え、必要な配慮の程度に個人差があることなどか</w:t>
      </w:r>
      <w:r w:rsidR="005821F6">
        <w:rPr>
          <w:rFonts w:hint="eastAsia"/>
        </w:rPr>
        <w:t>ら、本人や家族からの聞き取り等により状況や要望等をしっかり把握した</w:t>
      </w:r>
      <w:r w:rsidR="00F20DCD">
        <w:rPr>
          <w:rFonts w:hint="eastAsia"/>
        </w:rPr>
        <w:t>上での対応が必要となる。</w:t>
      </w:r>
      <w:r w:rsidR="00B10438">
        <w:rPr>
          <w:rFonts w:hint="eastAsia"/>
        </w:rPr>
        <w:t>「ヘルプマーク」を身に着けている人への声か</w:t>
      </w:r>
      <w:r w:rsidR="00D712EB" w:rsidRPr="00D712EB">
        <w:rPr>
          <w:rFonts w:hint="eastAsia"/>
        </w:rPr>
        <w:t>けや必要な支援を</w:t>
      </w:r>
      <w:r w:rsidR="00D712EB">
        <w:rPr>
          <w:rFonts w:hint="eastAsia"/>
        </w:rPr>
        <w:t>したり、聞き取りの結果</w:t>
      </w:r>
      <w:r w:rsidR="005821F6">
        <w:rPr>
          <w:rFonts w:hint="eastAsia"/>
        </w:rPr>
        <w:t>、</w:t>
      </w:r>
      <w:r w:rsidR="00D712EB">
        <w:rPr>
          <w:rFonts w:hint="eastAsia"/>
        </w:rPr>
        <w:t>配</w:t>
      </w:r>
      <w:r w:rsidR="00B10438">
        <w:rPr>
          <w:rFonts w:hint="eastAsia"/>
        </w:rPr>
        <w:t>慮が必要な人に対して「ヘルプマーク」を着けるよう提案したりすることも</w:t>
      </w:r>
      <w:r w:rsidR="00D712EB">
        <w:rPr>
          <w:rFonts w:hint="eastAsia"/>
        </w:rPr>
        <w:t>考えられる。</w:t>
      </w:r>
    </w:p>
    <w:p w:rsidR="00F20DCD" w:rsidRDefault="00B10438" w:rsidP="0050478A">
      <w:pPr>
        <w:ind w:leftChars="200" w:left="420" w:firstLine="210"/>
        <w:jc w:val="left"/>
      </w:pPr>
      <w:r>
        <w:rPr>
          <w:noProof/>
        </w:rPr>
        <w:drawing>
          <wp:anchor distT="0" distB="0" distL="114300" distR="114300" simplePos="0" relativeHeight="251660288" behindDoc="1" locked="0" layoutInCell="1" allowOverlap="1">
            <wp:simplePos x="0" y="0"/>
            <wp:positionH relativeFrom="column">
              <wp:posOffset>5309235</wp:posOffset>
            </wp:positionH>
            <wp:positionV relativeFrom="paragraph">
              <wp:posOffset>304165</wp:posOffset>
            </wp:positionV>
            <wp:extent cx="267792" cy="419487"/>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792" cy="419487"/>
                    </a:xfrm>
                    <a:prstGeom prst="rect">
                      <a:avLst/>
                    </a:prstGeom>
                    <a:noFill/>
                    <a:ln>
                      <a:noFill/>
                    </a:ln>
                  </pic:spPr>
                </pic:pic>
              </a:graphicData>
            </a:graphic>
            <wp14:sizeRelH relativeFrom="page">
              <wp14:pctWidth>0</wp14:pctWidth>
            </wp14:sizeRelH>
            <wp14:sizeRelV relativeFrom="page">
              <wp14:pctHeight>0</wp14:pctHeight>
            </wp14:sizeRelV>
          </wp:anchor>
        </w:drawing>
      </w:r>
      <w:r w:rsidR="008D542B">
        <w:rPr>
          <w:rFonts w:hint="eastAsia"/>
        </w:rPr>
        <w:t>なお</w:t>
      </w:r>
      <w:r w:rsidR="00F20DCD">
        <w:rPr>
          <w:rFonts w:hint="eastAsia"/>
        </w:rPr>
        <w:t>、福祉避難所や医療施設への移送が必要と思われる場合は、速やかに</w:t>
      </w:r>
      <w:r w:rsidR="0000265C">
        <w:rPr>
          <w:rFonts w:hint="eastAsia"/>
        </w:rPr>
        <w:t>市町村災害対策本部</w:t>
      </w:r>
      <w:r w:rsidR="008D542B">
        <w:rPr>
          <w:rFonts w:hint="eastAsia"/>
        </w:rPr>
        <w:t>と連携してより好ましい避難環境を提供する</w:t>
      </w:r>
      <w:r w:rsidR="00F20DCD">
        <w:rPr>
          <w:rFonts w:hint="eastAsia"/>
        </w:rPr>
        <w:t>。</w:t>
      </w:r>
    </w:p>
    <w:p w:rsidR="00B10438" w:rsidRDefault="00B10438" w:rsidP="00F20DCD">
      <w:pPr>
        <w:ind w:leftChars="100" w:left="210" w:firstLine="210"/>
        <w:jc w:val="left"/>
      </w:pPr>
      <w:r w:rsidRPr="003F7C93">
        <w:rPr>
          <w:rFonts w:ascii="HG丸ｺﾞｼｯｸM-PRO" w:eastAsia="HG丸ｺﾞｼｯｸM-PRO" w:hAnsi="HG丸ｺﾞｼｯｸM-PRO"/>
          <w:b/>
          <w:noProof/>
          <w:sz w:val="32"/>
          <w:szCs w:val="40"/>
        </w:rPr>
        <mc:AlternateContent>
          <mc:Choice Requires="wps">
            <w:drawing>
              <wp:anchor distT="0" distB="0" distL="114300" distR="114300" simplePos="0" relativeHeight="251662336" behindDoc="0" locked="0" layoutInCell="1" allowOverlap="1" wp14:anchorId="3913E5FC" wp14:editId="4B6AB3DC">
                <wp:simplePos x="0" y="0"/>
                <wp:positionH relativeFrom="column">
                  <wp:posOffset>4607560</wp:posOffset>
                </wp:positionH>
                <wp:positionV relativeFrom="paragraph">
                  <wp:posOffset>57785</wp:posOffset>
                </wp:positionV>
                <wp:extent cx="744855" cy="1403985"/>
                <wp:effectExtent l="0" t="0" r="0" b="508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1403985"/>
                        </a:xfrm>
                        <a:prstGeom prst="rect">
                          <a:avLst/>
                        </a:prstGeom>
                        <a:noFill/>
                        <a:ln w="9525">
                          <a:noFill/>
                          <a:miter lim="800000"/>
                          <a:headEnd/>
                          <a:tailEnd/>
                        </a:ln>
                      </wps:spPr>
                      <wps:txbx>
                        <w:txbxContent>
                          <w:p w:rsidR="0068693D" w:rsidRPr="007668CF" w:rsidRDefault="0068693D" w:rsidP="00BA3727">
                            <w:pPr>
                              <w:rPr>
                                <w:rFonts w:ascii="HG丸ｺﾞｼｯｸM-PRO" w:eastAsia="HG丸ｺﾞｼｯｸM-PRO" w:hAnsi="HG丸ｺﾞｼｯｸM-PRO"/>
                                <w:b/>
                                <w:sz w:val="14"/>
                              </w:rPr>
                            </w:pPr>
                            <w:r w:rsidRPr="007668CF">
                              <w:rPr>
                                <w:rFonts w:ascii="HG丸ｺﾞｼｯｸM-PRO" w:eastAsia="HG丸ｺﾞｼｯｸM-PRO" w:hAnsi="HG丸ｺﾞｼｯｸM-PRO" w:hint="eastAsia"/>
                                <w:b/>
                                <w:sz w:val="14"/>
                              </w:rPr>
                              <w:t>ヘルプマーク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13E5FC" id="_x0000_t202" coordsize="21600,21600" o:spt="202" path="m,l,21600r21600,l21600,xe">
                <v:stroke joinstyle="miter"/>
                <v:path gradientshapeok="t" o:connecttype="rect"/>
              </v:shapetype>
              <v:shape id="テキスト ボックス 2" o:spid="_x0000_s1026" type="#_x0000_t202" style="position:absolute;left:0;text-align:left;margin-left:362.8pt;margin-top:4.55pt;width:58.6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" filled="f" stroked="f">
                <v:textbox style="mso-fit-shape-to-text:t">
                  <w:txbxContent>
                    <w:p w:rsidR="0068693D" w:rsidRPr="007668CF" w:rsidRDefault="0068693D" w:rsidP="00BA3727">
                      <w:pPr>
                        <w:rPr>
                          <w:rFonts w:ascii="HG丸ｺﾞｼｯｸM-PRO" w:eastAsia="HG丸ｺﾞｼｯｸM-PRO" w:hAnsi="HG丸ｺﾞｼｯｸM-PRO"/>
                          <w:b/>
                          <w:sz w:val="14"/>
                        </w:rPr>
                      </w:pPr>
                      <w:r w:rsidRPr="007668CF">
                        <w:rPr>
                          <w:rFonts w:ascii="HG丸ｺﾞｼｯｸM-PRO" w:eastAsia="HG丸ｺﾞｼｯｸM-PRO" w:hAnsi="HG丸ｺﾞｼｯｸM-PRO" w:hint="eastAsia"/>
                          <w:b/>
                          <w:sz w:val="14"/>
                        </w:rPr>
                        <w:t>ヘルプマーク</w:t>
                      </w:r>
                    </w:p>
                  </w:txbxContent>
                </v:textbox>
              </v:shape>
            </w:pict>
          </mc:Fallback>
        </mc:AlternateContent>
      </w:r>
    </w:p>
    <w:p w:rsidR="00F20DCD" w:rsidRPr="008D542B" w:rsidRDefault="00F20DCD" w:rsidP="00F20DCD">
      <w:pPr>
        <w:ind w:leftChars="100" w:left="210" w:firstLine="210"/>
        <w:jc w:val="left"/>
      </w:pPr>
    </w:p>
    <w:p w:rsidR="008D542B" w:rsidRDefault="008D542B" w:rsidP="008D542B">
      <w:pPr>
        <w:ind w:leftChars="100" w:left="210"/>
        <w:jc w:val="left"/>
      </w:pPr>
      <w:r>
        <w:rPr>
          <w:rFonts w:hint="eastAsia"/>
        </w:rPr>
        <w:lastRenderedPageBreak/>
        <w:t>○多様な特性に配慮した情報伝達</w:t>
      </w:r>
    </w:p>
    <w:p w:rsidR="008D542B" w:rsidRDefault="008D542B" w:rsidP="008D542B">
      <w:pPr>
        <w:ind w:leftChars="200" w:left="630" w:hanging="210"/>
        <w:jc w:val="left"/>
      </w:pPr>
      <w:r>
        <w:rPr>
          <w:rFonts w:hint="eastAsia"/>
        </w:rPr>
        <w:t>・それぞれの特性を踏まえて、情報提供などを行う必要がある。また、必要に応じて、専門</w:t>
      </w:r>
      <w:r w:rsidR="00A57791">
        <w:rPr>
          <w:rFonts w:hint="eastAsia"/>
        </w:rPr>
        <w:t>の知識や技能を持った運営スタッフを配置することで、合理的な配慮を</w:t>
      </w:r>
      <w:r>
        <w:rPr>
          <w:rFonts w:hint="eastAsia"/>
        </w:rPr>
        <w:t>効率的に行うことができる場合もある。（例：外国人がいる場合に通訳を配置する）</w:t>
      </w:r>
    </w:p>
    <w:p w:rsidR="008D542B" w:rsidRDefault="00A57791" w:rsidP="008D542B">
      <w:pPr>
        <w:ind w:leftChars="200" w:left="630" w:hanging="210"/>
        <w:jc w:val="left"/>
      </w:pPr>
      <w:r>
        <w:rPr>
          <w:rFonts w:hint="eastAsia"/>
        </w:rPr>
        <w:t>・外国人に対して</w:t>
      </w:r>
      <w:r w:rsidR="008D542B">
        <w:rPr>
          <w:rFonts w:hint="eastAsia"/>
        </w:rPr>
        <w:t>は、</w:t>
      </w:r>
      <w:r w:rsidR="00B55523">
        <w:rPr>
          <w:rFonts w:hint="eastAsia"/>
        </w:rPr>
        <w:t>一般財団法人</w:t>
      </w:r>
      <w:r w:rsidR="008D542B">
        <w:rPr>
          <w:rFonts w:hint="eastAsia"/>
        </w:rPr>
        <w:t>自治体国際化協会が作成した災害時多言語作成ツールや、スマートフォン対応の無料翻訳ソフトなどの支援・翻訳ツールが存在するので活用</w:t>
      </w:r>
      <w:r w:rsidR="003C47DA">
        <w:rPr>
          <w:rFonts w:hint="eastAsia"/>
        </w:rPr>
        <w:t>を検討する</w:t>
      </w:r>
      <w:r w:rsidR="008D542B">
        <w:rPr>
          <w:rFonts w:hint="eastAsia"/>
        </w:rPr>
        <w:t>。</w:t>
      </w:r>
    </w:p>
    <w:p w:rsidR="008D542B" w:rsidRDefault="008D542B" w:rsidP="008D542B">
      <w:pPr>
        <w:ind w:leftChars="100" w:left="210"/>
        <w:jc w:val="left"/>
      </w:pPr>
      <w:r>
        <w:rPr>
          <w:rFonts w:hint="eastAsia"/>
        </w:rPr>
        <w:t>○居住スペースや通路への配慮</w:t>
      </w:r>
    </w:p>
    <w:p w:rsidR="003C47DA" w:rsidRDefault="008D542B" w:rsidP="003C47DA">
      <w:pPr>
        <w:ind w:leftChars="200" w:left="630" w:hanging="210"/>
        <w:jc w:val="left"/>
      </w:pPr>
      <w:r>
        <w:rPr>
          <w:rFonts w:hint="eastAsia"/>
        </w:rPr>
        <w:t>・高齢者や障がい者の居住スペースは、その人の状態に応じて、人の目が届きやすく、壁や出入口、トイレ、掲示板等の近くに確保す</w:t>
      </w:r>
      <w:r w:rsidR="00B55523">
        <w:rPr>
          <w:rFonts w:hint="eastAsia"/>
        </w:rPr>
        <w:t>る</w:t>
      </w:r>
      <w:r>
        <w:rPr>
          <w:rFonts w:hint="eastAsia"/>
        </w:rPr>
        <w:t>。</w:t>
      </w:r>
    </w:p>
    <w:p w:rsidR="003C47DA" w:rsidRDefault="003C47DA" w:rsidP="003C47DA">
      <w:pPr>
        <w:ind w:leftChars="200" w:left="630" w:hanging="210"/>
        <w:jc w:val="left"/>
      </w:pPr>
      <w:r>
        <w:rPr>
          <w:rFonts w:hint="eastAsia"/>
        </w:rPr>
        <w:t>・発達障がい</w:t>
      </w:r>
      <w:r w:rsidR="008224C3">
        <w:rPr>
          <w:rFonts w:hint="eastAsia"/>
        </w:rPr>
        <w:t>者、妊産婦、乳幼児等及びその家族の居住スペースは、</w:t>
      </w:r>
      <w:r>
        <w:rPr>
          <w:rFonts w:hint="eastAsia"/>
        </w:rPr>
        <w:t>不安解消の観</w:t>
      </w:r>
      <w:r w:rsidR="00B55523">
        <w:rPr>
          <w:rFonts w:hint="eastAsia"/>
        </w:rPr>
        <w:t>点から、周囲の目線を気にせず遠慮せず避難できる部屋等を用意する</w:t>
      </w:r>
      <w:r>
        <w:rPr>
          <w:rFonts w:hint="eastAsia"/>
        </w:rPr>
        <w:t>。</w:t>
      </w:r>
    </w:p>
    <w:p w:rsidR="003C47DA" w:rsidRDefault="003C47DA" w:rsidP="003C47DA">
      <w:pPr>
        <w:ind w:leftChars="100" w:left="210"/>
        <w:jc w:val="left"/>
      </w:pPr>
      <w:r>
        <w:rPr>
          <w:rFonts w:hint="eastAsia"/>
        </w:rPr>
        <w:t>○要配慮者のニーズに即した食料や物資の提供</w:t>
      </w:r>
    </w:p>
    <w:p w:rsidR="003C47DA" w:rsidRDefault="003C47DA" w:rsidP="003C47DA">
      <w:pPr>
        <w:ind w:leftChars="200" w:left="630" w:hanging="210"/>
        <w:jc w:val="left"/>
      </w:pPr>
      <w:r>
        <w:rPr>
          <w:rFonts w:hint="eastAsia"/>
        </w:rPr>
        <w:t>・高齢者のための医療・介護用品や、乳幼児のいる世帯への授乳用ミルクやおむつ、食物アレルギーのある人へのアレルギ</w:t>
      </w:r>
      <w:r w:rsidR="00B55523">
        <w:rPr>
          <w:rFonts w:hint="eastAsia"/>
        </w:rPr>
        <w:t>ー対応食</w:t>
      </w:r>
      <w:r w:rsidR="00FC65A0">
        <w:rPr>
          <w:rFonts w:hint="eastAsia"/>
        </w:rPr>
        <w:t>、ハラル</w:t>
      </w:r>
      <w:r w:rsidR="00B55523">
        <w:rPr>
          <w:rFonts w:hint="eastAsia"/>
        </w:rPr>
        <w:t>など、要配慮者のニーズに即した食料・物資の提供を行う</w:t>
      </w:r>
      <w:r>
        <w:rPr>
          <w:rFonts w:hint="eastAsia"/>
        </w:rPr>
        <w:t>。</w:t>
      </w:r>
    </w:p>
    <w:p w:rsidR="003C47DA" w:rsidRDefault="003C47DA" w:rsidP="003C47DA">
      <w:pPr>
        <w:ind w:leftChars="200" w:left="630" w:hanging="210"/>
        <w:jc w:val="left"/>
      </w:pPr>
      <w:r>
        <w:rPr>
          <w:rFonts w:hint="eastAsia"/>
        </w:rPr>
        <w:t>・また、高齢者をはじめ</w:t>
      </w:r>
      <w:r w:rsidR="00D712EB">
        <w:rPr>
          <w:rFonts w:hint="eastAsia"/>
        </w:rPr>
        <w:t>支援物資等の</w:t>
      </w:r>
      <w:r w:rsidR="00B55523">
        <w:rPr>
          <w:rFonts w:hint="eastAsia"/>
        </w:rPr>
        <w:t>配布場所に並ぶことが困難な人がいることにも配慮する</w:t>
      </w:r>
      <w:r>
        <w:rPr>
          <w:rFonts w:hint="eastAsia"/>
        </w:rPr>
        <w:t>。</w:t>
      </w:r>
      <w:r w:rsidR="00D712EB">
        <w:rPr>
          <w:rFonts w:hint="eastAsia"/>
        </w:rPr>
        <w:t>（</w:t>
      </w:r>
      <w:r>
        <w:rPr>
          <w:rFonts w:hint="eastAsia"/>
        </w:rPr>
        <w:t>代わりに受領するなど、避難者同士</w:t>
      </w:r>
      <w:r w:rsidR="00B55523">
        <w:rPr>
          <w:rFonts w:hint="eastAsia"/>
        </w:rPr>
        <w:t>の助け合いも期待される</w:t>
      </w:r>
      <w:r w:rsidR="00D712EB">
        <w:rPr>
          <w:rFonts w:hint="eastAsia"/>
        </w:rPr>
        <w:t>）</w:t>
      </w:r>
    </w:p>
    <w:p w:rsidR="0031237F" w:rsidRDefault="0031237F" w:rsidP="00840759">
      <w:pPr>
        <w:jc w:val="left"/>
      </w:pPr>
    </w:p>
    <w:p w:rsidR="002B5A70" w:rsidRDefault="002B5A70" w:rsidP="002B5A70">
      <w:pPr>
        <w:pStyle w:val="1"/>
        <w:rPr>
          <w:rFonts w:ascii="ＭＳ 明朝" w:eastAsia="ＭＳ 明朝" w:hAnsi="Century" w:cs="Times New Roman"/>
          <w:sz w:val="22"/>
        </w:rPr>
      </w:pPr>
      <w:r w:rsidRPr="003F7C93">
        <w:rPr>
          <w:rFonts w:ascii="ＭＳ ゴシック" w:eastAsia="ＭＳ ゴシック" w:hAnsi="ＭＳ ゴシック" w:cs="Times New Roman" w:hint="eastAsia"/>
          <w:sz w:val="22"/>
        </w:rPr>
        <w:t>（</w:t>
      </w:r>
      <w:r>
        <w:rPr>
          <w:rFonts w:ascii="ＭＳ ゴシック" w:eastAsia="ＭＳ ゴシック" w:hAnsi="ＭＳ ゴシック" w:cs="Times New Roman" w:hint="eastAsia"/>
          <w:sz w:val="22"/>
        </w:rPr>
        <w:t>３</w:t>
      </w:r>
      <w:r w:rsidRPr="003F7C93">
        <w:rPr>
          <w:rFonts w:ascii="ＭＳ ゴシック" w:eastAsia="ＭＳ ゴシック" w:hAnsi="ＭＳ ゴシック" w:cs="Times New Roman" w:hint="eastAsia"/>
          <w:sz w:val="22"/>
        </w:rPr>
        <w:t>）</w:t>
      </w:r>
      <w:r w:rsidR="00F94582" w:rsidRPr="00F94582">
        <w:rPr>
          <w:rFonts w:ascii="ＭＳ ゴシック" w:eastAsia="ＭＳ ゴシック" w:hAnsi="ＭＳ ゴシック" w:cs="Times New Roman" w:hint="eastAsia"/>
          <w:sz w:val="22"/>
        </w:rPr>
        <w:t>要配慮者ごとの配慮事項</w:t>
      </w:r>
      <w:r w:rsidR="00F94582">
        <w:rPr>
          <w:rFonts w:ascii="ＭＳ ゴシック" w:eastAsia="ＭＳ ゴシック" w:hAnsi="ＭＳ ゴシック" w:cs="Times New Roman" w:hint="eastAsia"/>
          <w:sz w:val="22"/>
        </w:rPr>
        <w:t>と</w:t>
      </w:r>
      <w:r w:rsidR="00F94582" w:rsidRPr="00F94582">
        <w:rPr>
          <w:rFonts w:ascii="ＭＳ ゴシック" w:eastAsia="ＭＳ ゴシック" w:hAnsi="ＭＳ ゴシック" w:cs="Times New Roman" w:hint="eastAsia"/>
          <w:sz w:val="22"/>
        </w:rPr>
        <w:t>対応例</w:t>
      </w:r>
      <w:r w:rsidR="00C361C6" w:rsidRPr="00C361C6">
        <w:rPr>
          <w:rFonts w:asciiTheme="majorEastAsia" w:hAnsiTheme="majorEastAsia" w:cs="Times New Roman" w:hint="eastAsia"/>
          <w:sz w:val="18"/>
        </w:rPr>
        <w:t>（主要な項目：誰もが過ごしやすい環境づくり）</w:t>
      </w:r>
    </w:p>
    <w:p w:rsidR="00F94582" w:rsidRDefault="00F94582" w:rsidP="0050478A">
      <w:pPr>
        <w:ind w:leftChars="200" w:left="420" w:firstLine="210"/>
        <w:jc w:val="left"/>
      </w:pPr>
      <w:r w:rsidRPr="00F94582">
        <w:rPr>
          <w:rFonts w:hint="eastAsia"/>
        </w:rPr>
        <w:t>要配慮者への避難生活での配慮事項と対応例を以下に</w:t>
      </w:r>
      <w:r>
        <w:rPr>
          <w:rFonts w:hint="eastAsia"/>
        </w:rPr>
        <w:t>示す。</w:t>
      </w:r>
      <w:r w:rsidRPr="00F94582">
        <w:rPr>
          <w:rFonts w:hint="eastAsia"/>
        </w:rPr>
        <w:t>必要に応じて、保健師等による巡回やボランティアによる見守り活動</w:t>
      </w:r>
      <w:r>
        <w:rPr>
          <w:rFonts w:hint="eastAsia"/>
        </w:rPr>
        <w:t>を行うことが望ましい。</w:t>
      </w:r>
    </w:p>
    <w:p w:rsidR="00923B03" w:rsidRPr="00F94582" w:rsidRDefault="00923B03" w:rsidP="0050478A">
      <w:pPr>
        <w:ind w:leftChars="200" w:left="420" w:firstLine="210"/>
        <w:jc w:val="left"/>
      </w:pPr>
    </w:p>
    <w:tbl>
      <w:tblPr>
        <w:tblStyle w:val="aa"/>
        <w:tblW w:w="8789" w:type="dxa"/>
        <w:tblInd w:w="250" w:type="dxa"/>
        <w:tblLook w:val="04A0" w:firstRow="1" w:lastRow="0" w:firstColumn="1" w:lastColumn="0" w:noHBand="0" w:noVBand="1"/>
      </w:tblPr>
      <w:tblGrid>
        <w:gridCol w:w="1701"/>
        <w:gridCol w:w="3402"/>
        <w:gridCol w:w="3686"/>
      </w:tblGrid>
      <w:tr w:rsidR="00F94582" w:rsidRPr="00F94582" w:rsidTr="00F94582">
        <w:tc>
          <w:tcPr>
            <w:tcW w:w="1701" w:type="dxa"/>
          </w:tcPr>
          <w:p w:rsidR="00F94582" w:rsidRPr="00F94582" w:rsidRDefault="002B67B5" w:rsidP="00DF3449">
            <w:pPr>
              <w:jc w:val="center"/>
            </w:pPr>
            <w:r>
              <w:rPr>
                <w:rFonts w:hint="eastAsia"/>
              </w:rPr>
              <w:t>要配慮者の別</w:t>
            </w:r>
          </w:p>
        </w:tc>
        <w:tc>
          <w:tcPr>
            <w:tcW w:w="3402" w:type="dxa"/>
          </w:tcPr>
          <w:p w:rsidR="00F94582" w:rsidRPr="00F94582" w:rsidRDefault="00F94582" w:rsidP="00DF3449">
            <w:pPr>
              <w:jc w:val="center"/>
            </w:pPr>
            <w:r w:rsidRPr="00F94582">
              <w:rPr>
                <w:rFonts w:hint="eastAsia"/>
              </w:rPr>
              <w:t>避難所で困ること</w:t>
            </w:r>
          </w:p>
        </w:tc>
        <w:tc>
          <w:tcPr>
            <w:tcW w:w="3686" w:type="dxa"/>
          </w:tcPr>
          <w:p w:rsidR="00F94582" w:rsidRPr="00F94582" w:rsidRDefault="00F94582" w:rsidP="00DF3449">
            <w:pPr>
              <w:jc w:val="center"/>
            </w:pPr>
            <w:r w:rsidRPr="00F94582">
              <w:rPr>
                <w:rFonts w:hint="eastAsia"/>
              </w:rPr>
              <w:t>左への対応例</w:t>
            </w:r>
          </w:p>
        </w:tc>
      </w:tr>
      <w:tr w:rsidR="00F94582" w:rsidRPr="00F94582" w:rsidTr="00F94582">
        <w:tc>
          <w:tcPr>
            <w:tcW w:w="1701" w:type="dxa"/>
          </w:tcPr>
          <w:p w:rsidR="00F94582" w:rsidRPr="00F94582" w:rsidRDefault="00F94582" w:rsidP="00F94582">
            <w:pPr>
              <w:jc w:val="left"/>
            </w:pPr>
            <w:r w:rsidRPr="00F94582">
              <w:rPr>
                <w:rFonts w:hint="eastAsia"/>
              </w:rPr>
              <w:t>高齢者</w:t>
            </w:r>
          </w:p>
        </w:tc>
        <w:tc>
          <w:tcPr>
            <w:tcW w:w="3402" w:type="dxa"/>
          </w:tcPr>
          <w:p w:rsidR="00F94582" w:rsidRPr="00F94582" w:rsidRDefault="00F94582" w:rsidP="00F94582">
            <w:pPr>
              <w:jc w:val="left"/>
            </w:pPr>
            <w:r w:rsidRPr="00F94582">
              <w:rPr>
                <w:rFonts w:hint="eastAsia"/>
              </w:rPr>
              <w:t>①トイレが離れている</w:t>
            </w:r>
          </w:p>
          <w:p w:rsidR="00F94582" w:rsidRPr="00F94582" w:rsidRDefault="00F94582" w:rsidP="00F94582">
            <w:pPr>
              <w:jc w:val="left"/>
            </w:pPr>
            <w:r w:rsidRPr="00F94582">
              <w:rPr>
                <w:rFonts w:hint="eastAsia"/>
              </w:rPr>
              <w:t>②和式トイレが使えない</w:t>
            </w:r>
          </w:p>
          <w:p w:rsidR="00F94582" w:rsidRPr="00F94582" w:rsidRDefault="00F94582" w:rsidP="00F94582">
            <w:pPr>
              <w:jc w:val="left"/>
            </w:pPr>
            <w:r w:rsidRPr="00F94582">
              <w:rPr>
                <w:rFonts w:hint="eastAsia"/>
              </w:rPr>
              <w:t>③床での寝起きや座ること</w:t>
            </w:r>
          </w:p>
        </w:tc>
        <w:tc>
          <w:tcPr>
            <w:tcW w:w="3686" w:type="dxa"/>
          </w:tcPr>
          <w:p w:rsidR="00F94582" w:rsidRPr="00F94582" w:rsidRDefault="00F94582" w:rsidP="00F94582">
            <w:pPr>
              <w:jc w:val="left"/>
            </w:pPr>
            <w:r w:rsidRPr="00F94582">
              <w:rPr>
                <w:rFonts w:hint="eastAsia"/>
              </w:rPr>
              <w:t>①居住スペース配置の工夫、杖の活用</w:t>
            </w:r>
          </w:p>
          <w:p w:rsidR="00F94582" w:rsidRPr="00F94582" w:rsidRDefault="00F94582" w:rsidP="00F94582">
            <w:pPr>
              <w:jc w:val="left"/>
            </w:pPr>
            <w:r w:rsidRPr="00F94582">
              <w:rPr>
                <w:rFonts w:hint="eastAsia"/>
              </w:rPr>
              <w:t>②洋式トイレの設置</w:t>
            </w:r>
          </w:p>
          <w:p w:rsidR="00F94582" w:rsidRPr="00F94582" w:rsidRDefault="00F94582" w:rsidP="00F94582">
            <w:pPr>
              <w:jc w:val="left"/>
            </w:pPr>
            <w:r w:rsidRPr="00F94582">
              <w:rPr>
                <w:rFonts w:hint="eastAsia"/>
              </w:rPr>
              <w:t>③段ボールベッドの配置</w:t>
            </w:r>
          </w:p>
        </w:tc>
      </w:tr>
      <w:tr w:rsidR="00F94582" w:rsidRPr="00F94582" w:rsidTr="00F94582">
        <w:tc>
          <w:tcPr>
            <w:tcW w:w="1701" w:type="dxa"/>
          </w:tcPr>
          <w:p w:rsidR="00F94582" w:rsidRPr="00F94582" w:rsidRDefault="00F94582" w:rsidP="00F94582">
            <w:pPr>
              <w:jc w:val="left"/>
            </w:pPr>
            <w:r>
              <w:rPr>
                <w:rFonts w:hint="eastAsia"/>
              </w:rPr>
              <w:t>認知症</w:t>
            </w:r>
            <w:r w:rsidR="00257A2E">
              <w:rPr>
                <w:rFonts w:hint="eastAsia"/>
              </w:rPr>
              <w:t>の人</w:t>
            </w:r>
          </w:p>
        </w:tc>
        <w:tc>
          <w:tcPr>
            <w:tcW w:w="3402" w:type="dxa"/>
          </w:tcPr>
          <w:p w:rsidR="00F94582" w:rsidRPr="00F94582" w:rsidRDefault="007C4C2A" w:rsidP="007C4C2A">
            <w:pPr>
              <w:jc w:val="left"/>
            </w:pPr>
            <w:r>
              <w:rPr>
                <w:rFonts w:hint="eastAsia"/>
              </w:rPr>
              <w:t>置かれている状況に不安を感じ混乱する</w:t>
            </w:r>
          </w:p>
        </w:tc>
        <w:tc>
          <w:tcPr>
            <w:tcW w:w="3686" w:type="dxa"/>
          </w:tcPr>
          <w:p w:rsidR="00F94582" w:rsidRPr="00F94582" w:rsidRDefault="00F94582" w:rsidP="00F94582">
            <w:pPr>
              <w:jc w:val="left"/>
            </w:pPr>
            <w:r w:rsidRPr="00F94582">
              <w:rPr>
                <w:rFonts w:hint="eastAsia"/>
              </w:rPr>
              <w:t>見守り活動の実施や、日常の支援者が適切に支援できるよう、個室を確保</w:t>
            </w:r>
          </w:p>
        </w:tc>
      </w:tr>
      <w:tr w:rsidR="00F94582" w:rsidRPr="00F94582" w:rsidTr="00F94582">
        <w:tc>
          <w:tcPr>
            <w:tcW w:w="1701" w:type="dxa"/>
          </w:tcPr>
          <w:p w:rsidR="00F94582" w:rsidRPr="00F94582" w:rsidRDefault="00F94582" w:rsidP="00F94582">
            <w:pPr>
              <w:jc w:val="left"/>
            </w:pPr>
            <w:r w:rsidRPr="00F94582">
              <w:rPr>
                <w:rFonts w:hint="eastAsia"/>
              </w:rPr>
              <w:t>妊産婦や乳幼児</w:t>
            </w:r>
          </w:p>
        </w:tc>
        <w:tc>
          <w:tcPr>
            <w:tcW w:w="3402" w:type="dxa"/>
          </w:tcPr>
          <w:p w:rsidR="00F94582" w:rsidRPr="00F94582" w:rsidRDefault="00F94582" w:rsidP="00F94582">
            <w:pPr>
              <w:jc w:val="left"/>
            </w:pPr>
            <w:r w:rsidRPr="00F94582">
              <w:rPr>
                <w:rFonts w:hint="eastAsia"/>
              </w:rPr>
              <w:t>①授乳やおむつ替えの場所がない</w:t>
            </w:r>
          </w:p>
          <w:p w:rsidR="00F94582" w:rsidRPr="00F94582" w:rsidRDefault="00F94582" w:rsidP="00F94582">
            <w:pPr>
              <w:jc w:val="left"/>
            </w:pPr>
            <w:r w:rsidRPr="00F94582">
              <w:rPr>
                <w:rFonts w:hint="eastAsia"/>
              </w:rPr>
              <w:t>②妊産婦の休める場所がない</w:t>
            </w:r>
          </w:p>
        </w:tc>
        <w:tc>
          <w:tcPr>
            <w:tcW w:w="3686" w:type="dxa"/>
          </w:tcPr>
          <w:p w:rsidR="00F94582" w:rsidRPr="00F94582" w:rsidRDefault="00F94582" w:rsidP="00F94582">
            <w:pPr>
              <w:jc w:val="left"/>
            </w:pPr>
            <w:r w:rsidRPr="00F94582">
              <w:rPr>
                <w:rFonts w:hint="eastAsia"/>
              </w:rPr>
              <w:t>①授乳やおむつ替えの場所の確保</w:t>
            </w:r>
          </w:p>
          <w:p w:rsidR="00F94582" w:rsidRPr="00F94582" w:rsidRDefault="00F94582" w:rsidP="00F94582">
            <w:pPr>
              <w:jc w:val="left"/>
            </w:pPr>
            <w:r w:rsidRPr="00F94582">
              <w:rPr>
                <w:rFonts w:hint="eastAsia"/>
              </w:rPr>
              <w:t>②妊産婦が休憩できる個室の確保</w:t>
            </w:r>
          </w:p>
        </w:tc>
      </w:tr>
      <w:tr w:rsidR="00F94582" w:rsidRPr="00F94582" w:rsidTr="00F94582">
        <w:tc>
          <w:tcPr>
            <w:tcW w:w="1701" w:type="dxa"/>
          </w:tcPr>
          <w:p w:rsidR="00F94582" w:rsidRPr="00F94582" w:rsidRDefault="00F94582" w:rsidP="00F94582">
            <w:pPr>
              <w:jc w:val="left"/>
            </w:pPr>
            <w:r w:rsidRPr="00F94582">
              <w:rPr>
                <w:rFonts w:hint="eastAsia"/>
              </w:rPr>
              <w:t>外国人</w:t>
            </w:r>
          </w:p>
        </w:tc>
        <w:tc>
          <w:tcPr>
            <w:tcW w:w="3402" w:type="dxa"/>
          </w:tcPr>
          <w:p w:rsidR="00F94582" w:rsidRPr="00F94582" w:rsidRDefault="007C4C2A" w:rsidP="00F94582">
            <w:pPr>
              <w:jc w:val="left"/>
            </w:pPr>
            <w:r>
              <w:rPr>
                <w:rFonts w:hint="eastAsia"/>
              </w:rPr>
              <w:t>日本語の情報伝達では不十分、また</w:t>
            </w:r>
            <w:r w:rsidR="00F94582" w:rsidRPr="00F94582">
              <w:rPr>
                <w:rFonts w:hint="eastAsia"/>
              </w:rPr>
              <w:t>は理解できない</w:t>
            </w:r>
          </w:p>
        </w:tc>
        <w:tc>
          <w:tcPr>
            <w:tcW w:w="3686" w:type="dxa"/>
          </w:tcPr>
          <w:p w:rsidR="00F94582" w:rsidRPr="00F94582" w:rsidRDefault="00F94582" w:rsidP="00F94582">
            <w:pPr>
              <w:jc w:val="left"/>
            </w:pPr>
            <w:r>
              <w:rPr>
                <w:rFonts w:hint="eastAsia"/>
              </w:rPr>
              <w:t>やさしい</w:t>
            </w:r>
            <w:r w:rsidRPr="00F94582">
              <w:rPr>
                <w:rFonts w:hint="eastAsia"/>
              </w:rPr>
              <w:t>日本語、</w:t>
            </w:r>
            <w:r>
              <w:rPr>
                <w:rFonts w:hint="eastAsia"/>
              </w:rPr>
              <w:t>イラスト</w:t>
            </w:r>
            <w:r w:rsidRPr="00F94582">
              <w:rPr>
                <w:rFonts w:hint="eastAsia"/>
              </w:rPr>
              <w:t>、多言語情報ツール等を活用した情報伝達</w:t>
            </w:r>
            <w:r w:rsidR="007C4C2A">
              <w:rPr>
                <w:rFonts w:hint="eastAsia"/>
              </w:rPr>
              <w:t>、通訳者の配置</w:t>
            </w:r>
          </w:p>
        </w:tc>
      </w:tr>
      <w:tr w:rsidR="00F94582" w:rsidRPr="00F94582" w:rsidTr="00F94582">
        <w:tc>
          <w:tcPr>
            <w:tcW w:w="1701" w:type="dxa"/>
          </w:tcPr>
          <w:p w:rsidR="00F94582" w:rsidRPr="00F94582" w:rsidRDefault="007C4C2A" w:rsidP="00F94582">
            <w:pPr>
              <w:jc w:val="left"/>
            </w:pPr>
            <w:r>
              <w:rPr>
                <w:rFonts w:hint="eastAsia"/>
              </w:rPr>
              <w:t>介護が必要な人</w:t>
            </w:r>
          </w:p>
        </w:tc>
        <w:tc>
          <w:tcPr>
            <w:tcW w:w="3402" w:type="dxa"/>
          </w:tcPr>
          <w:p w:rsidR="00F94582" w:rsidRPr="00F94582" w:rsidRDefault="00F94582" w:rsidP="00F94582">
            <w:pPr>
              <w:jc w:val="left"/>
            </w:pPr>
            <w:r w:rsidRPr="00F94582">
              <w:rPr>
                <w:rFonts w:hint="eastAsia"/>
              </w:rPr>
              <w:t>食事や着替えなど、日常生活全般に介護を必要とする、家族が周囲に気を遣う</w:t>
            </w:r>
          </w:p>
        </w:tc>
        <w:tc>
          <w:tcPr>
            <w:tcW w:w="3686" w:type="dxa"/>
          </w:tcPr>
          <w:p w:rsidR="00F94582" w:rsidRPr="00F94582" w:rsidRDefault="00F94582" w:rsidP="002B67B5">
            <w:pPr>
              <w:jc w:val="left"/>
            </w:pPr>
            <w:r w:rsidRPr="00F94582">
              <w:rPr>
                <w:rFonts w:hint="eastAsia"/>
              </w:rPr>
              <w:t>介護者</w:t>
            </w:r>
            <w:r w:rsidR="00923B03">
              <w:rPr>
                <w:rFonts w:hint="eastAsia"/>
              </w:rPr>
              <w:t>と</w:t>
            </w:r>
            <w:r w:rsidRPr="00F94582">
              <w:rPr>
                <w:rFonts w:hint="eastAsia"/>
              </w:rPr>
              <w:t>同室</w:t>
            </w:r>
            <w:r>
              <w:rPr>
                <w:rFonts w:hint="eastAsia"/>
              </w:rPr>
              <w:t>とし、</w:t>
            </w:r>
            <w:r w:rsidR="00D418B8">
              <w:rPr>
                <w:rFonts w:hint="eastAsia"/>
              </w:rPr>
              <w:t>一般の居住スペースとは別の</w:t>
            </w:r>
            <w:r w:rsidRPr="00F94582">
              <w:rPr>
                <w:rFonts w:hint="eastAsia"/>
              </w:rPr>
              <w:t>部屋</w:t>
            </w:r>
            <w:r w:rsidR="00D418B8">
              <w:rPr>
                <w:rFonts w:hint="eastAsia"/>
              </w:rPr>
              <w:t>を</w:t>
            </w:r>
            <w:r w:rsidRPr="00F94582">
              <w:rPr>
                <w:rFonts w:hint="eastAsia"/>
              </w:rPr>
              <w:t>確保</w:t>
            </w:r>
          </w:p>
        </w:tc>
      </w:tr>
      <w:tr w:rsidR="00F94582" w:rsidRPr="00F94582" w:rsidTr="00F94582">
        <w:tc>
          <w:tcPr>
            <w:tcW w:w="1701" w:type="dxa"/>
          </w:tcPr>
          <w:p w:rsidR="00F94582" w:rsidRPr="00F94582" w:rsidRDefault="007C4C2A" w:rsidP="00D418B8">
            <w:pPr>
              <w:jc w:val="left"/>
            </w:pPr>
            <w:r>
              <w:rPr>
                <w:rFonts w:hint="eastAsia"/>
              </w:rPr>
              <w:t>肢体不自由者・児</w:t>
            </w:r>
          </w:p>
        </w:tc>
        <w:tc>
          <w:tcPr>
            <w:tcW w:w="3402" w:type="dxa"/>
          </w:tcPr>
          <w:p w:rsidR="00F94582" w:rsidRPr="00F94582" w:rsidRDefault="00F94582" w:rsidP="00F94582">
            <w:pPr>
              <w:jc w:val="left"/>
            </w:pPr>
            <w:r w:rsidRPr="00F94582">
              <w:rPr>
                <w:rFonts w:hint="eastAsia"/>
              </w:rPr>
              <w:t>①車いすでの移動に不安</w:t>
            </w:r>
          </w:p>
          <w:p w:rsidR="00F94582" w:rsidRPr="00F94582" w:rsidRDefault="00F94582" w:rsidP="00F94582">
            <w:pPr>
              <w:jc w:val="left"/>
            </w:pPr>
            <w:r w:rsidRPr="00F94582">
              <w:rPr>
                <w:rFonts w:hint="eastAsia"/>
              </w:rPr>
              <w:t>②床での寝起きや座ること</w:t>
            </w:r>
          </w:p>
        </w:tc>
        <w:tc>
          <w:tcPr>
            <w:tcW w:w="3686" w:type="dxa"/>
          </w:tcPr>
          <w:p w:rsidR="00F94582" w:rsidRPr="00F94582" w:rsidRDefault="00F94582" w:rsidP="00F94582">
            <w:pPr>
              <w:jc w:val="left"/>
            </w:pPr>
            <w:r w:rsidRPr="00F94582">
              <w:rPr>
                <w:rFonts w:hint="eastAsia"/>
              </w:rPr>
              <w:t>①</w:t>
            </w:r>
            <w:r w:rsidR="00D418B8">
              <w:rPr>
                <w:rFonts w:hint="eastAsia"/>
              </w:rPr>
              <w:t>十分な</w:t>
            </w:r>
            <w:r w:rsidRPr="00F94582">
              <w:rPr>
                <w:rFonts w:hint="eastAsia"/>
              </w:rPr>
              <w:t>通路スペースの確保</w:t>
            </w:r>
          </w:p>
          <w:p w:rsidR="00F94582" w:rsidRPr="00F94582" w:rsidRDefault="00F94582" w:rsidP="00F94582">
            <w:pPr>
              <w:jc w:val="left"/>
            </w:pPr>
            <w:r w:rsidRPr="00F94582">
              <w:rPr>
                <w:rFonts w:hint="eastAsia"/>
              </w:rPr>
              <w:t>②段ボールベッドの配置</w:t>
            </w:r>
          </w:p>
        </w:tc>
      </w:tr>
      <w:tr w:rsidR="00F94582" w:rsidRPr="00F94582" w:rsidTr="00F94582">
        <w:tc>
          <w:tcPr>
            <w:tcW w:w="1701" w:type="dxa"/>
          </w:tcPr>
          <w:p w:rsidR="00F94582" w:rsidRPr="00F94582" w:rsidRDefault="00F94582" w:rsidP="00D418B8">
            <w:pPr>
              <w:jc w:val="left"/>
            </w:pPr>
            <w:r w:rsidRPr="00F94582">
              <w:rPr>
                <w:rFonts w:hint="eastAsia"/>
              </w:rPr>
              <w:lastRenderedPageBreak/>
              <w:t>視覚障がい</w:t>
            </w:r>
          </w:p>
        </w:tc>
        <w:tc>
          <w:tcPr>
            <w:tcW w:w="3402" w:type="dxa"/>
          </w:tcPr>
          <w:p w:rsidR="0090095E" w:rsidRDefault="00F94582" w:rsidP="0090095E">
            <w:pPr>
              <w:pStyle w:val="a9"/>
              <w:numPr>
                <w:ilvl w:val="0"/>
                <w:numId w:val="19"/>
              </w:numPr>
              <w:ind w:leftChars="0"/>
              <w:jc w:val="left"/>
            </w:pPr>
            <w:r w:rsidRPr="00F94582">
              <w:rPr>
                <w:rFonts w:hint="eastAsia"/>
              </w:rPr>
              <w:t>情報の入手が困難</w:t>
            </w:r>
          </w:p>
          <w:p w:rsidR="00F94582" w:rsidRPr="00F94582" w:rsidRDefault="00F94582" w:rsidP="0090095E">
            <w:pPr>
              <w:pStyle w:val="a9"/>
              <w:numPr>
                <w:ilvl w:val="0"/>
                <w:numId w:val="19"/>
              </w:numPr>
              <w:ind w:leftChars="0"/>
              <w:jc w:val="left"/>
            </w:pPr>
            <w:r w:rsidRPr="00F94582">
              <w:rPr>
                <w:rFonts w:hint="eastAsia"/>
              </w:rPr>
              <w:t>階段や段差、移動が困難</w:t>
            </w:r>
          </w:p>
        </w:tc>
        <w:tc>
          <w:tcPr>
            <w:tcW w:w="3686" w:type="dxa"/>
          </w:tcPr>
          <w:p w:rsidR="0090095E" w:rsidRDefault="00F94582" w:rsidP="00F94582">
            <w:pPr>
              <w:pStyle w:val="a9"/>
              <w:numPr>
                <w:ilvl w:val="0"/>
                <w:numId w:val="20"/>
              </w:numPr>
              <w:ind w:leftChars="0"/>
              <w:jc w:val="left"/>
            </w:pPr>
            <w:r w:rsidRPr="00F94582">
              <w:rPr>
                <w:rFonts w:hint="eastAsia"/>
              </w:rPr>
              <w:t>声かけや点字等による情報伝達</w:t>
            </w:r>
          </w:p>
          <w:p w:rsidR="00F94582" w:rsidRPr="00F94582" w:rsidRDefault="002B67B5" w:rsidP="00F94582">
            <w:pPr>
              <w:pStyle w:val="a9"/>
              <w:numPr>
                <w:ilvl w:val="0"/>
                <w:numId w:val="20"/>
              </w:numPr>
              <w:ind w:leftChars="0"/>
              <w:jc w:val="left"/>
            </w:pPr>
            <w:r>
              <w:rPr>
                <w:rFonts w:hint="eastAsia"/>
              </w:rPr>
              <w:t>支援</w:t>
            </w:r>
            <w:r w:rsidR="00F94582" w:rsidRPr="00F94582">
              <w:rPr>
                <w:rFonts w:hint="eastAsia"/>
              </w:rPr>
              <w:t>者等による避難所内の案内</w:t>
            </w:r>
          </w:p>
        </w:tc>
      </w:tr>
      <w:tr w:rsidR="00F94582" w:rsidRPr="00F94582" w:rsidTr="00F94582">
        <w:tc>
          <w:tcPr>
            <w:tcW w:w="1701" w:type="dxa"/>
          </w:tcPr>
          <w:p w:rsidR="00F94582" w:rsidRPr="00F94582" w:rsidRDefault="00F94582" w:rsidP="00D418B8">
            <w:pPr>
              <w:jc w:val="left"/>
            </w:pPr>
            <w:r w:rsidRPr="00F94582">
              <w:rPr>
                <w:rFonts w:hint="eastAsia"/>
              </w:rPr>
              <w:t>聴覚障がい</w:t>
            </w:r>
          </w:p>
        </w:tc>
        <w:tc>
          <w:tcPr>
            <w:tcW w:w="3402" w:type="dxa"/>
          </w:tcPr>
          <w:p w:rsidR="00F94582" w:rsidRPr="00F94582" w:rsidRDefault="00F94582" w:rsidP="00F94582">
            <w:pPr>
              <w:jc w:val="left"/>
            </w:pPr>
            <w:r w:rsidRPr="00F94582">
              <w:rPr>
                <w:rFonts w:hint="eastAsia"/>
              </w:rPr>
              <w:t>音声による聞き取りが困難またはできない</w:t>
            </w:r>
          </w:p>
        </w:tc>
        <w:tc>
          <w:tcPr>
            <w:tcW w:w="3686" w:type="dxa"/>
          </w:tcPr>
          <w:p w:rsidR="00F94582" w:rsidRPr="00F94582" w:rsidRDefault="00F94582" w:rsidP="00D418B8">
            <w:pPr>
              <w:jc w:val="left"/>
            </w:pPr>
            <w:r w:rsidRPr="00F94582">
              <w:rPr>
                <w:rFonts w:hint="eastAsia"/>
              </w:rPr>
              <w:t>筆談、手話</w:t>
            </w:r>
            <w:r w:rsidR="00D418B8">
              <w:rPr>
                <w:rFonts w:hint="eastAsia"/>
              </w:rPr>
              <w:t>による</w:t>
            </w:r>
            <w:r w:rsidRPr="00F94582">
              <w:rPr>
                <w:rFonts w:hint="eastAsia"/>
              </w:rPr>
              <w:t>情報伝達</w:t>
            </w:r>
            <w:r w:rsidR="007C4C2A">
              <w:rPr>
                <w:rFonts w:hint="eastAsia"/>
              </w:rPr>
              <w:t>、文字情報による提供、手話通訳の配置</w:t>
            </w:r>
          </w:p>
        </w:tc>
      </w:tr>
      <w:tr w:rsidR="00F94582" w:rsidRPr="00F94582" w:rsidTr="00F94582">
        <w:tc>
          <w:tcPr>
            <w:tcW w:w="1701" w:type="dxa"/>
          </w:tcPr>
          <w:p w:rsidR="00F94582" w:rsidRPr="00F94582" w:rsidRDefault="00F94582" w:rsidP="00D418B8">
            <w:pPr>
              <w:jc w:val="left"/>
            </w:pPr>
            <w:r w:rsidRPr="00F94582">
              <w:rPr>
                <w:rFonts w:hint="eastAsia"/>
              </w:rPr>
              <w:t>知的障がい</w:t>
            </w:r>
          </w:p>
        </w:tc>
        <w:tc>
          <w:tcPr>
            <w:tcW w:w="3402" w:type="dxa"/>
          </w:tcPr>
          <w:p w:rsidR="00F94582" w:rsidRPr="00F94582" w:rsidRDefault="00F94582" w:rsidP="00F94582">
            <w:pPr>
              <w:jc w:val="left"/>
            </w:pPr>
            <w:r w:rsidRPr="00F94582">
              <w:rPr>
                <w:rFonts w:hint="eastAsia"/>
              </w:rPr>
              <w:t>自分自身の状況を伝えられない、周囲の状況判断や理解が困難</w:t>
            </w:r>
          </w:p>
        </w:tc>
        <w:tc>
          <w:tcPr>
            <w:tcW w:w="3686" w:type="dxa"/>
          </w:tcPr>
          <w:p w:rsidR="00F94582" w:rsidRPr="00F94582" w:rsidRDefault="00F94582" w:rsidP="00725DC4">
            <w:pPr>
              <w:jc w:val="left"/>
            </w:pPr>
            <w:r w:rsidRPr="00F94582">
              <w:rPr>
                <w:rFonts w:hint="eastAsia"/>
              </w:rPr>
              <w:t>短い言葉や</w:t>
            </w:r>
            <w:r w:rsidR="00725DC4">
              <w:rPr>
                <w:rFonts w:hint="eastAsia"/>
              </w:rPr>
              <w:t>イラスト</w:t>
            </w:r>
            <w:r w:rsidRPr="00F94582">
              <w:rPr>
                <w:rFonts w:hint="eastAsia"/>
              </w:rPr>
              <w:t>などを用いて、わかりやすく情報を伝えるとともに、日常の支援者が適切に支援できるよう、個室を確保するなどの配慮</w:t>
            </w:r>
          </w:p>
        </w:tc>
      </w:tr>
      <w:tr w:rsidR="00F94582" w:rsidRPr="00F94582" w:rsidTr="00F94582">
        <w:tc>
          <w:tcPr>
            <w:tcW w:w="1701" w:type="dxa"/>
          </w:tcPr>
          <w:p w:rsidR="00F94582" w:rsidRPr="00F94582" w:rsidRDefault="00F94582" w:rsidP="00725DC4">
            <w:pPr>
              <w:jc w:val="left"/>
            </w:pPr>
            <w:r w:rsidRPr="00F94582">
              <w:rPr>
                <w:rFonts w:hint="eastAsia"/>
              </w:rPr>
              <w:t>精神障がい</w:t>
            </w:r>
          </w:p>
        </w:tc>
        <w:tc>
          <w:tcPr>
            <w:tcW w:w="3402" w:type="dxa"/>
          </w:tcPr>
          <w:p w:rsidR="00F94582" w:rsidRPr="00F94582" w:rsidRDefault="00F94582" w:rsidP="00F94582">
            <w:pPr>
              <w:jc w:val="left"/>
            </w:pPr>
            <w:r w:rsidRPr="00F94582">
              <w:rPr>
                <w:rFonts w:hint="eastAsia"/>
              </w:rPr>
              <w:t>周囲とのコミュニケーションや環境適応が困難</w:t>
            </w:r>
          </w:p>
        </w:tc>
        <w:tc>
          <w:tcPr>
            <w:tcW w:w="3686" w:type="dxa"/>
          </w:tcPr>
          <w:p w:rsidR="00F94582" w:rsidRPr="00F94582" w:rsidRDefault="002B67B5" w:rsidP="00725DC4">
            <w:pPr>
              <w:jc w:val="left"/>
            </w:pPr>
            <w:r>
              <w:rPr>
                <w:rFonts w:hint="eastAsia"/>
              </w:rPr>
              <w:t>支援</w:t>
            </w:r>
            <w:r w:rsidR="00F94582" w:rsidRPr="00F94582">
              <w:rPr>
                <w:rFonts w:hint="eastAsia"/>
              </w:rPr>
              <w:t>者と</w:t>
            </w:r>
            <w:r w:rsidR="00725DC4">
              <w:rPr>
                <w:rFonts w:hint="eastAsia"/>
              </w:rPr>
              <w:t>同室</w:t>
            </w:r>
            <w:r w:rsidR="00F94582" w:rsidRPr="00F94582">
              <w:rPr>
                <w:rFonts w:hint="eastAsia"/>
              </w:rPr>
              <w:t>に</w:t>
            </w:r>
            <w:r w:rsidR="00725DC4">
              <w:rPr>
                <w:rFonts w:hint="eastAsia"/>
              </w:rPr>
              <w:t>する、</w:t>
            </w:r>
            <w:r w:rsidR="00F94582" w:rsidRPr="00F94582">
              <w:rPr>
                <w:rFonts w:hint="eastAsia"/>
              </w:rPr>
              <w:t>服薬の継続や、必要に応じて医療機関への受診ができるよう配慮</w:t>
            </w:r>
          </w:p>
        </w:tc>
      </w:tr>
      <w:tr w:rsidR="00F94582" w:rsidRPr="00F94582" w:rsidTr="00F94582">
        <w:tc>
          <w:tcPr>
            <w:tcW w:w="1701" w:type="dxa"/>
          </w:tcPr>
          <w:p w:rsidR="00F94582" w:rsidRPr="00F94582" w:rsidRDefault="00F94582" w:rsidP="00725DC4">
            <w:pPr>
              <w:jc w:val="left"/>
            </w:pPr>
            <w:r w:rsidRPr="00AB49F6">
              <w:rPr>
                <w:rFonts w:hint="eastAsia"/>
                <w:sz w:val="18"/>
              </w:rPr>
              <w:t>性的</w:t>
            </w:r>
            <w:r w:rsidR="00725DC4" w:rsidRPr="00AB49F6">
              <w:rPr>
                <w:rFonts w:hint="eastAsia"/>
                <w:sz w:val="18"/>
              </w:rPr>
              <w:t>マイノリティ</w:t>
            </w:r>
          </w:p>
        </w:tc>
        <w:tc>
          <w:tcPr>
            <w:tcW w:w="3402" w:type="dxa"/>
          </w:tcPr>
          <w:p w:rsidR="00F94582" w:rsidRPr="00F94582" w:rsidRDefault="00F94582" w:rsidP="00F94582">
            <w:pPr>
              <w:jc w:val="left"/>
            </w:pPr>
            <w:r w:rsidRPr="00F94582">
              <w:rPr>
                <w:rFonts w:hint="eastAsia"/>
              </w:rPr>
              <w:t>周囲からの理解の欠如、周囲に話せない辛さや話すことへの不安</w:t>
            </w:r>
          </w:p>
        </w:tc>
        <w:tc>
          <w:tcPr>
            <w:tcW w:w="3686" w:type="dxa"/>
          </w:tcPr>
          <w:p w:rsidR="00F94582" w:rsidRPr="00F94582" w:rsidRDefault="00F94582" w:rsidP="00F94582">
            <w:pPr>
              <w:jc w:val="left"/>
            </w:pPr>
            <w:r w:rsidRPr="00F94582">
              <w:rPr>
                <w:rFonts w:hint="eastAsia"/>
              </w:rPr>
              <w:t>周囲への理解を促すこと、男女を問わず利用できるスペースの確保</w:t>
            </w:r>
          </w:p>
        </w:tc>
      </w:tr>
    </w:tbl>
    <w:p w:rsidR="00725DC4" w:rsidRDefault="00725DC4" w:rsidP="00725DC4">
      <w:pPr>
        <w:ind w:leftChars="100" w:left="420" w:hanging="210"/>
        <w:jc w:val="left"/>
      </w:pPr>
      <w:r w:rsidRPr="00725DC4">
        <w:rPr>
          <w:rFonts w:hint="eastAsia"/>
        </w:rPr>
        <w:t>※</w:t>
      </w:r>
      <w:r>
        <w:rPr>
          <w:rFonts w:hint="eastAsia"/>
        </w:rPr>
        <w:t>性的マイノリティへの</w:t>
      </w:r>
      <w:r w:rsidRPr="00725DC4">
        <w:rPr>
          <w:rFonts w:hint="eastAsia"/>
        </w:rPr>
        <w:t>配慮</w:t>
      </w:r>
      <w:r>
        <w:rPr>
          <w:rFonts w:hint="eastAsia"/>
        </w:rPr>
        <w:t>のため</w:t>
      </w:r>
      <w:r w:rsidRPr="00725DC4">
        <w:rPr>
          <w:rFonts w:hint="eastAsia"/>
        </w:rPr>
        <w:t>、男女共用の</w:t>
      </w:r>
      <w:r>
        <w:rPr>
          <w:rFonts w:hint="eastAsia"/>
        </w:rPr>
        <w:t>トイレ</w:t>
      </w:r>
      <w:r w:rsidRPr="00725DC4">
        <w:rPr>
          <w:rFonts w:hint="eastAsia"/>
        </w:rPr>
        <w:t>を最低１基設置することが</w:t>
      </w:r>
      <w:r>
        <w:rPr>
          <w:rFonts w:hint="eastAsia"/>
        </w:rPr>
        <w:t>望ましい。</w:t>
      </w:r>
      <w:r w:rsidRPr="00725DC4">
        <w:rPr>
          <w:rFonts w:hint="eastAsia"/>
        </w:rPr>
        <w:t>また、車いす</w:t>
      </w:r>
      <w:r w:rsidR="009D368B">
        <w:rPr>
          <w:rFonts w:hint="eastAsia"/>
        </w:rPr>
        <w:t>でも利用しやすい</w:t>
      </w:r>
      <w:r>
        <w:rPr>
          <w:rFonts w:hint="eastAsia"/>
        </w:rPr>
        <w:t>トイレを確保する必要がある。（段差をなくす、屋外でなく屋内に配置する等）</w:t>
      </w:r>
    </w:p>
    <w:p w:rsidR="00526B01" w:rsidRDefault="00526B01" w:rsidP="00725DC4">
      <w:pPr>
        <w:ind w:leftChars="100" w:left="420" w:hanging="210"/>
        <w:jc w:val="left"/>
      </w:pPr>
      <w:r>
        <w:rPr>
          <w:rFonts w:hint="eastAsia"/>
        </w:rPr>
        <w:t>※知的障がい</w:t>
      </w:r>
      <w:r w:rsidR="00D828F0">
        <w:rPr>
          <w:rFonts w:hint="eastAsia"/>
        </w:rPr>
        <w:t>の場合</w:t>
      </w:r>
      <w:r>
        <w:rPr>
          <w:rFonts w:hint="eastAsia"/>
        </w:rPr>
        <w:t>不慣れな避難環境がストレスとなる場合が</w:t>
      </w:r>
      <w:r w:rsidR="00B55523">
        <w:rPr>
          <w:rFonts w:hint="eastAsia"/>
        </w:rPr>
        <w:t>ある。個人差が大きいため、親族や</w:t>
      </w:r>
      <w:r w:rsidR="009B506C">
        <w:rPr>
          <w:rFonts w:hint="eastAsia"/>
        </w:rPr>
        <w:t>介護</w:t>
      </w:r>
      <w:r w:rsidR="00B55523">
        <w:rPr>
          <w:rFonts w:hint="eastAsia"/>
        </w:rPr>
        <w:t>者等の要望や提案等をよく聞き</w:t>
      </w:r>
      <w:r>
        <w:rPr>
          <w:rFonts w:hint="eastAsia"/>
        </w:rPr>
        <w:t>ながら一緒に対応を検討すべきである。</w:t>
      </w:r>
    </w:p>
    <w:p w:rsidR="002D5D7A" w:rsidRDefault="002D5D7A" w:rsidP="002D5D7A">
      <w:pPr>
        <w:jc w:val="left"/>
      </w:pPr>
    </w:p>
    <w:p w:rsidR="002D5D7A" w:rsidRPr="00C361C6" w:rsidRDefault="002D5D7A" w:rsidP="002D5D7A">
      <w:pPr>
        <w:pStyle w:val="1"/>
        <w:rPr>
          <w:rFonts w:ascii="ＭＳ ゴシック" w:eastAsia="ＭＳ ゴシック" w:hAnsi="ＭＳ ゴシック" w:cs="Times New Roman"/>
          <w:sz w:val="22"/>
        </w:rPr>
      </w:pPr>
      <w:r w:rsidRPr="00C361C6">
        <w:rPr>
          <w:rFonts w:ascii="ＭＳ ゴシック" w:eastAsia="ＭＳ ゴシック" w:hAnsi="ＭＳ ゴシック" w:cs="Times New Roman" w:hint="eastAsia"/>
          <w:sz w:val="22"/>
        </w:rPr>
        <w:t>（４）新型コロナウイルス感染症等感染症</w:t>
      </w:r>
      <w:r w:rsidR="00C361C6" w:rsidRPr="00C361C6">
        <w:rPr>
          <w:rFonts w:ascii="ＭＳ ゴシック" w:eastAsia="ＭＳ ゴシック" w:hAnsi="ＭＳ ゴシック" w:cs="Times New Roman" w:hint="eastAsia"/>
          <w:sz w:val="22"/>
        </w:rPr>
        <w:t>対策</w:t>
      </w:r>
      <w:r w:rsidR="00C361C6" w:rsidRPr="00C361C6">
        <w:rPr>
          <w:rFonts w:asciiTheme="majorEastAsia" w:hAnsiTheme="majorEastAsia" w:cs="Times New Roman" w:hint="eastAsia"/>
          <w:sz w:val="18"/>
        </w:rPr>
        <w:t>（主要な項目：</w:t>
      </w:r>
      <w:r w:rsidR="00C361C6">
        <w:rPr>
          <w:rFonts w:asciiTheme="majorEastAsia" w:hAnsiTheme="majorEastAsia" w:cs="Times New Roman" w:hint="eastAsia"/>
          <w:sz w:val="18"/>
        </w:rPr>
        <w:t>避難者の健康被害の未然防止</w:t>
      </w:r>
      <w:r w:rsidR="00C361C6" w:rsidRPr="00C361C6">
        <w:rPr>
          <w:rFonts w:asciiTheme="majorEastAsia" w:hAnsiTheme="majorEastAsia" w:cs="Times New Roman" w:hint="eastAsia"/>
          <w:sz w:val="18"/>
        </w:rPr>
        <w:t>）</w:t>
      </w:r>
    </w:p>
    <w:p w:rsidR="002D5D7A" w:rsidRPr="00D1618F" w:rsidRDefault="009D368B" w:rsidP="006941B4">
      <w:pPr>
        <w:ind w:leftChars="200" w:left="420"/>
        <w:jc w:val="left"/>
      </w:pPr>
      <w:r>
        <w:rPr>
          <w:rFonts w:hint="eastAsia"/>
        </w:rPr>
        <w:t xml:space="preserve">　</w:t>
      </w:r>
      <w:r w:rsidRPr="00D1618F">
        <w:rPr>
          <w:rFonts w:hint="eastAsia"/>
        </w:rPr>
        <w:t>以下の点に留意して、避難所の準備・運営を進める</w:t>
      </w:r>
      <w:r w:rsidR="002D5D7A" w:rsidRPr="00D1618F">
        <w:rPr>
          <w:rFonts w:hint="eastAsia"/>
        </w:rPr>
        <w:t>。</w:t>
      </w:r>
      <w:r w:rsidR="006941B4" w:rsidRPr="00D1618F">
        <w:rPr>
          <w:rFonts w:hint="eastAsia"/>
        </w:rPr>
        <w:t>ただし、避難者の中で発症者が出た場合は、早急に</w:t>
      </w:r>
      <w:r w:rsidR="003E1148" w:rsidRPr="00D1618F">
        <w:rPr>
          <w:rFonts w:hint="eastAsia"/>
        </w:rPr>
        <w:t>市町村</w:t>
      </w:r>
      <w:r w:rsidR="006941B4" w:rsidRPr="00D1618F">
        <w:rPr>
          <w:rFonts w:hint="eastAsia"/>
        </w:rPr>
        <w:t>福祉保健部局等と連携して対応に当たるものとする。</w:t>
      </w:r>
    </w:p>
    <w:p w:rsidR="00E068A8" w:rsidRPr="00D1618F" w:rsidRDefault="00E068A8" w:rsidP="00E068A8">
      <w:pPr>
        <w:ind w:leftChars="200" w:left="420"/>
        <w:jc w:val="left"/>
      </w:pPr>
      <w:r w:rsidRPr="00D1618F">
        <w:rPr>
          <w:rFonts w:hint="eastAsia"/>
        </w:rPr>
        <w:t xml:space="preserve">　※</w:t>
      </w:r>
      <w:r w:rsidRPr="0068693D">
        <w:rPr>
          <w:rFonts w:hint="eastAsia"/>
          <w:u w:val="single"/>
        </w:rPr>
        <w:t>特に新型コロナウイルス感染症対策で求められる対応には下線を記す</w:t>
      </w:r>
      <w:r w:rsidRPr="00D1618F">
        <w:rPr>
          <w:rFonts w:hint="eastAsia"/>
        </w:rPr>
        <w:t>。</w:t>
      </w:r>
    </w:p>
    <w:p w:rsidR="002D5D7A" w:rsidRPr="00D1618F" w:rsidRDefault="002D5D7A" w:rsidP="002D5D7A">
      <w:pPr>
        <w:ind w:firstLineChars="300" w:firstLine="630"/>
        <w:jc w:val="left"/>
      </w:pPr>
      <w:r w:rsidRPr="00D1618F">
        <w:rPr>
          <w:rFonts w:hint="eastAsia"/>
        </w:rPr>
        <w:t>〇</w:t>
      </w:r>
      <w:r w:rsidR="00D85040" w:rsidRPr="00D1618F">
        <w:rPr>
          <w:rFonts w:hint="eastAsia"/>
          <w:u w:val="single"/>
        </w:rPr>
        <w:t>可能な限り多くの避難先</w:t>
      </w:r>
      <w:r w:rsidRPr="00D1618F">
        <w:rPr>
          <w:rFonts w:hint="eastAsia"/>
          <w:u w:val="single"/>
        </w:rPr>
        <w:t>を確保すること</w:t>
      </w:r>
    </w:p>
    <w:p w:rsidR="002D5D7A" w:rsidRPr="00D1618F" w:rsidRDefault="002D5D7A" w:rsidP="00E068A8">
      <w:pPr>
        <w:ind w:leftChars="200" w:left="1050" w:hangingChars="300" w:hanging="630"/>
        <w:jc w:val="left"/>
      </w:pPr>
      <w:r w:rsidRPr="00D1618F">
        <w:rPr>
          <w:rFonts w:hint="eastAsia"/>
        </w:rPr>
        <w:t xml:space="preserve">　</w:t>
      </w:r>
      <w:r w:rsidR="00E068A8" w:rsidRPr="00D1618F">
        <w:rPr>
          <w:rFonts w:hint="eastAsia"/>
        </w:rPr>
        <w:t xml:space="preserve">　</w:t>
      </w:r>
      <w:r w:rsidRPr="00D1618F">
        <w:rPr>
          <w:rFonts w:hint="eastAsia"/>
        </w:rPr>
        <w:t>※</w:t>
      </w:r>
      <w:r w:rsidRPr="00D1618F">
        <w:rPr>
          <w:rFonts w:hint="eastAsia"/>
          <w:u w:val="single"/>
        </w:rPr>
        <w:t>特に、自宅待機者（</w:t>
      </w:r>
      <w:r w:rsidR="004F55E5" w:rsidRPr="00D1618F">
        <w:rPr>
          <w:rFonts w:asciiTheme="minorEastAsia" w:hAnsiTheme="minorEastAsia" w:hint="eastAsia"/>
          <w:u w:val="single"/>
        </w:rPr>
        <w:t>感染は確認されておらず（PCR検査陰性）、症状もないが経過観察等のため自宅待機している者等</w:t>
      </w:r>
      <w:r w:rsidR="00D85040" w:rsidRPr="00D1618F">
        <w:rPr>
          <w:rFonts w:asciiTheme="minorEastAsia" w:hAnsiTheme="minorEastAsia" w:hint="eastAsia"/>
          <w:u w:val="single"/>
        </w:rPr>
        <w:t>）</w:t>
      </w:r>
      <w:r w:rsidR="00D85040" w:rsidRPr="00D1618F">
        <w:rPr>
          <w:rFonts w:hint="eastAsia"/>
          <w:u w:val="single"/>
        </w:rPr>
        <w:t>への対応のため、あらかじめ受け入れのための</w:t>
      </w:r>
      <w:r w:rsidR="004F55E5" w:rsidRPr="00D1618F">
        <w:rPr>
          <w:rFonts w:hint="eastAsia"/>
          <w:u w:val="single"/>
        </w:rPr>
        <w:t>避難所とは別の</w:t>
      </w:r>
      <w:r w:rsidR="00D85040" w:rsidRPr="00D1618F">
        <w:rPr>
          <w:rFonts w:hint="eastAsia"/>
          <w:u w:val="single"/>
        </w:rPr>
        <w:t>避難先</w:t>
      </w:r>
      <w:r w:rsidRPr="00D1618F">
        <w:rPr>
          <w:rFonts w:hint="eastAsia"/>
          <w:u w:val="single"/>
        </w:rPr>
        <w:t>を想定し準備を進めることが望ましい</w:t>
      </w:r>
      <w:r w:rsidRPr="00D1618F">
        <w:rPr>
          <w:rFonts w:hint="eastAsia"/>
        </w:rPr>
        <w:t>。</w:t>
      </w:r>
    </w:p>
    <w:p w:rsidR="002D5D7A" w:rsidRPr="00D1618F" w:rsidRDefault="002D5D7A" w:rsidP="002D5D7A">
      <w:pPr>
        <w:ind w:leftChars="300" w:left="840" w:hangingChars="100" w:hanging="210"/>
        <w:jc w:val="left"/>
      </w:pPr>
      <w:r w:rsidRPr="00D1618F">
        <w:rPr>
          <w:rFonts w:hint="eastAsia"/>
        </w:rPr>
        <w:t>〇体調不良者への対応のため、避難所施設としての体育館のほか、教室等別室の活用も検討すること</w:t>
      </w:r>
    </w:p>
    <w:p w:rsidR="002D5D7A" w:rsidRPr="00D1618F" w:rsidRDefault="002D5D7A" w:rsidP="002D5D7A">
      <w:pPr>
        <w:ind w:firstLineChars="300" w:firstLine="630"/>
        <w:jc w:val="left"/>
      </w:pPr>
      <w:r w:rsidRPr="00D1618F">
        <w:rPr>
          <w:rFonts w:hint="eastAsia"/>
        </w:rPr>
        <w:t>〇避難者の健康状態を適宜</w:t>
      </w:r>
      <w:r w:rsidR="00E624FA" w:rsidRPr="00D1618F">
        <w:rPr>
          <w:rFonts w:hint="eastAsia"/>
        </w:rPr>
        <w:t>確認すること（避難時、避難所での生活期間中</w:t>
      </w:r>
      <w:r w:rsidRPr="00D1618F">
        <w:rPr>
          <w:rFonts w:hint="eastAsia"/>
        </w:rPr>
        <w:t>）</w:t>
      </w:r>
    </w:p>
    <w:p w:rsidR="002D5D7A" w:rsidRPr="00D1618F" w:rsidRDefault="002D5D7A" w:rsidP="002D5D7A">
      <w:pPr>
        <w:ind w:firstLineChars="200" w:firstLine="420"/>
        <w:jc w:val="left"/>
      </w:pPr>
      <w:r w:rsidRPr="00D1618F">
        <w:rPr>
          <w:rFonts w:hint="eastAsia"/>
        </w:rPr>
        <w:t xml:space="preserve">　〇避難所内での十分な換気の実施すること</w:t>
      </w:r>
    </w:p>
    <w:p w:rsidR="002D5D7A" w:rsidRPr="00D1618F" w:rsidRDefault="002D5D7A" w:rsidP="002D5D7A">
      <w:pPr>
        <w:ind w:firstLineChars="300" w:firstLine="630"/>
        <w:jc w:val="left"/>
      </w:pPr>
      <w:r w:rsidRPr="00D1618F">
        <w:rPr>
          <w:rFonts w:hint="eastAsia"/>
        </w:rPr>
        <w:t>〇避難者の十分なスペースの確保をすること</w:t>
      </w:r>
    </w:p>
    <w:p w:rsidR="004F55E5" w:rsidRPr="00D1618F" w:rsidRDefault="004F55E5" w:rsidP="004F55E5">
      <w:pPr>
        <w:ind w:firstLineChars="300" w:firstLine="630"/>
        <w:jc w:val="left"/>
      </w:pPr>
      <w:r w:rsidRPr="00D1618F">
        <w:rPr>
          <w:rFonts w:hint="eastAsia"/>
        </w:rPr>
        <w:t xml:space="preserve">　また、飛沫</w:t>
      </w:r>
      <w:r w:rsidR="00441719" w:rsidRPr="00D1618F">
        <w:rPr>
          <w:rFonts w:hint="eastAsia"/>
        </w:rPr>
        <w:t>感染</w:t>
      </w:r>
      <w:r w:rsidRPr="00D1618F">
        <w:rPr>
          <w:rFonts w:hint="eastAsia"/>
        </w:rPr>
        <w:t>防止対策のため、段ボールベッドや間仕切りの配置も検討すること</w:t>
      </w:r>
    </w:p>
    <w:p w:rsidR="00490DFF" w:rsidRPr="00D1618F" w:rsidRDefault="00490DFF" w:rsidP="00490DFF">
      <w:pPr>
        <w:ind w:firstLineChars="300" w:firstLine="630"/>
        <w:jc w:val="left"/>
      </w:pPr>
      <w:r w:rsidRPr="00D1618F">
        <w:rPr>
          <w:rFonts w:hint="eastAsia"/>
        </w:rPr>
        <w:t>〇住民に対しては、以下の内容について事前の</w:t>
      </w:r>
      <w:r w:rsidR="002D5D7A" w:rsidRPr="00D1618F">
        <w:rPr>
          <w:rFonts w:hint="eastAsia"/>
        </w:rPr>
        <w:t>周知徹底を図ること</w:t>
      </w:r>
    </w:p>
    <w:p w:rsidR="002D5D7A" w:rsidRPr="00D1618F" w:rsidRDefault="002D5D7A" w:rsidP="00490DFF">
      <w:r w:rsidRPr="00D1618F">
        <w:rPr>
          <w:rFonts w:hint="eastAsia"/>
        </w:rPr>
        <w:t xml:space="preserve"> </w:t>
      </w:r>
      <w:r w:rsidR="00490DFF" w:rsidRPr="00D1618F">
        <w:rPr>
          <w:rFonts w:hint="eastAsia"/>
        </w:rPr>
        <w:t xml:space="preserve">　　　</w:t>
      </w:r>
      <w:r w:rsidRPr="00D1618F">
        <w:rPr>
          <w:rFonts w:hint="eastAsia"/>
        </w:rPr>
        <w:t>【避難</w:t>
      </w:r>
      <w:r w:rsidR="00E624FA" w:rsidRPr="00D1618F">
        <w:rPr>
          <w:rFonts w:hint="eastAsia"/>
        </w:rPr>
        <w:t>する</w:t>
      </w:r>
      <w:r w:rsidRPr="00D1618F">
        <w:rPr>
          <w:rFonts w:hint="eastAsia"/>
        </w:rPr>
        <w:t>前】</w:t>
      </w:r>
      <w:r w:rsidRPr="00D1618F">
        <w:rPr>
          <w:rFonts w:hint="eastAsia"/>
        </w:rPr>
        <w:t xml:space="preserve"> </w:t>
      </w:r>
    </w:p>
    <w:p w:rsidR="002D5D7A" w:rsidRPr="00D1618F" w:rsidRDefault="002D5D7A" w:rsidP="00490DFF">
      <w:pPr>
        <w:ind w:firstLineChars="400" w:firstLine="840"/>
      </w:pPr>
      <w:r w:rsidRPr="00D1618F">
        <w:rPr>
          <w:rFonts w:hint="eastAsia"/>
        </w:rPr>
        <w:t>・住民一人ひとりが、自身の健康状態を確認すること</w:t>
      </w:r>
    </w:p>
    <w:p w:rsidR="00490DFF" w:rsidRPr="00D1618F" w:rsidRDefault="00490DFF" w:rsidP="00490DFF">
      <w:r w:rsidRPr="00D1618F">
        <w:rPr>
          <w:rFonts w:hint="eastAsia"/>
        </w:rPr>
        <w:t xml:space="preserve">  </w:t>
      </w:r>
      <w:r w:rsidRPr="00D1618F">
        <w:rPr>
          <w:rFonts w:hint="eastAsia"/>
        </w:rPr>
        <w:t xml:space="preserve">　　　　また、既に体調不良の場合は市町村に事前相談すること</w:t>
      </w:r>
    </w:p>
    <w:p w:rsidR="002D5D7A" w:rsidRPr="00D1618F" w:rsidRDefault="002D5D7A" w:rsidP="00490DFF">
      <w:pPr>
        <w:ind w:firstLineChars="400" w:firstLine="840"/>
      </w:pPr>
      <w:r w:rsidRPr="00D1618F">
        <w:rPr>
          <w:rFonts w:hint="eastAsia"/>
        </w:rPr>
        <w:t>・</w:t>
      </w:r>
      <w:r w:rsidR="00E624FA" w:rsidRPr="00D1618F">
        <w:rPr>
          <w:rFonts w:hint="eastAsia"/>
        </w:rPr>
        <w:t>安全安心な</w:t>
      </w:r>
      <w:r w:rsidRPr="00D1618F">
        <w:rPr>
          <w:rFonts w:hint="eastAsia"/>
        </w:rPr>
        <w:t>近隣の親戚・知人宅への避難も検討すること</w:t>
      </w:r>
    </w:p>
    <w:p w:rsidR="00490DFF" w:rsidRPr="00D1618F" w:rsidRDefault="002D5D7A" w:rsidP="00490DFF">
      <w:pPr>
        <w:ind w:firstLineChars="400" w:firstLine="840"/>
      </w:pPr>
      <w:r w:rsidRPr="00D1618F">
        <w:rPr>
          <w:rFonts w:hint="eastAsia"/>
        </w:rPr>
        <w:t>・</w:t>
      </w:r>
      <w:r w:rsidR="00E624FA" w:rsidRPr="00D1618F">
        <w:rPr>
          <w:rFonts w:hint="eastAsia"/>
        </w:rPr>
        <w:t>可能な限り、必要な備蓄品</w:t>
      </w:r>
      <w:r w:rsidR="00490DFF" w:rsidRPr="00D1618F">
        <w:rPr>
          <w:rFonts w:hint="eastAsia"/>
        </w:rPr>
        <w:t>は持参すること（食料・水、マスクなど）</w:t>
      </w:r>
    </w:p>
    <w:p w:rsidR="0026728D" w:rsidRPr="00D1618F" w:rsidRDefault="0026728D" w:rsidP="00490DFF">
      <w:pPr>
        <w:ind w:firstLineChars="400" w:firstLine="840"/>
      </w:pPr>
    </w:p>
    <w:p w:rsidR="00032F11" w:rsidRPr="00D1618F" w:rsidRDefault="00032F11" w:rsidP="00490DFF">
      <w:pPr>
        <w:ind w:firstLineChars="400" w:firstLine="840"/>
      </w:pPr>
    </w:p>
    <w:p w:rsidR="00490DFF" w:rsidRPr="00D1618F" w:rsidRDefault="00490DFF" w:rsidP="00490DFF">
      <w:pPr>
        <w:ind w:firstLineChars="350" w:firstLine="735"/>
      </w:pPr>
      <w:r w:rsidRPr="00D1618F">
        <w:rPr>
          <w:rFonts w:hint="eastAsia"/>
        </w:rPr>
        <w:lastRenderedPageBreak/>
        <w:t>【避難の受付時】</w:t>
      </w:r>
    </w:p>
    <w:p w:rsidR="00490DFF" w:rsidRPr="00D1618F" w:rsidRDefault="00490DFF" w:rsidP="00490DFF">
      <w:pPr>
        <w:ind w:firstLineChars="350" w:firstLine="735"/>
      </w:pPr>
      <w:r w:rsidRPr="00D1618F">
        <w:rPr>
          <w:rFonts w:hint="eastAsia"/>
        </w:rPr>
        <w:t xml:space="preserve">　・住民一人ひとりが、自身の健康状態を申告すること</w:t>
      </w:r>
    </w:p>
    <w:p w:rsidR="002D5D7A" w:rsidRPr="00D1618F" w:rsidRDefault="002D5D7A" w:rsidP="00490DFF">
      <w:r w:rsidRPr="00D1618F">
        <w:rPr>
          <w:rFonts w:hint="eastAsia"/>
        </w:rPr>
        <w:t xml:space="preserve">　　　</w:t>
      </w:r>
      <w:r w:rsidR="00D85040" w:rsidRPr="00D1618F">
        <w:rPr>
          <w:rFonts w:hint="eastAsia"/>
        </w:rPr>
        <w:t xml:space="preserve"> </w:t>
      </w:r>
      <w:r w:rsidRPr="00D1618F">
        <w:rPr>
          <w:rFonts w:hint="eastAsia"/>
        </w:rPr>
        <w:t>【避難所</w:t>
      </w:r>
      <w:r w:rsidR="00E624FA" w:rsidRPr="00D1618F">
        <w:rPr>
          <w:rFonts w:hint="eastAsia"/>
        </w:rPr>
        <w:t>での生活期間中</w:t>
      </w:r>
      <w:r w:rsidRPr="00D1618F">
        <w:rPr>
          <w:rFonts w:hint="eastAsia"/>
        </w:rPr>
        <w:t>】</w:t>
      </w:r>
    </w:p>
    <w:p w:rsidR="002D5D7A" w:rsidRPr="00D1618F" w:rsidRDefault="002D5D7A" w:rsidP="00490DFF">
      <w:r w:rsidRPr="00D1618F">
        <w:rPr>
          <w:rFonts w:hint="eastAsia"/>
        </w:rPr>
        <w:t xml:space="preserve">　　　</w:t>
      </w:r>
      <w:r w:rsidR="00D85040" w:rsidRPr="00D1618F">
        <w:rPr>
          <w:rFonts w:hint="eastAsia"/>
        </w:rPr>
        <w:t xml:space="preserve">　</w:t>
      </w:r>
      <w:r w:rsidRPr="00D1618F">
        <w:rPr>
          <w:rFonts w:hint="eastAsia"/>
        </w:rPr>
        <w:t>・基本的な衛生対策を徹底すること（マスク着用、手洗い、咳エチケットなど）</w:t>
      </w:r>
    </w:p>
    <w:p w:rsidR="00E30EAD" w:rsidRPr="00D1618F" w:rsidRDefault="002D5D7A" w:rsidP="00490DFF">
      <w:r w:rsidRPr="00D1618F">
        <w:rPr>
          <w:rFonts w:hint="eastAsia"/>
        </w:rPr>
        <w:t xml:space="preserve">　　　</w:t>
      </w:r>
      <w:r w:rsidR="00D85040" w:rsidRPr="00D1618F">
        <w:rPr>
          <w:rFonts w:hint="eastAsia"/>
        </w:rPr>
        <w:t xml:space="preserve">　</w:t>
      </w:r>
      <w:r w:rsidRPr="00D1618F">
        <w:rPr>
          <w:rFonts w:hint="eastAsia"/>
        </w:rPr>
        <w:t>・</w:t>
      </w:r>
      <w:r w:rsidRPr="00D1618F">
        <w:rPr>
          <w:rFonts w:hint="eastAsia"/>
          <w:u w:val="single"/>
        </w:rPr>
        <w:t>避難者同士が十分な距離をとること（概ね２ｍ）</w:t>
      </w:r>
    </w:p>
    <w:p w:rsidR="00490DFF" w:rsidRPr="00D1618F" w:rsidRDefault="00490DFF" w:rsidP="00490DFF">
      <w:r w:rsidRPr="00D1618F">
        <w:rPr>
          <w:rFonts w:hint="eastAsia"/>
        </w:rPr>
        <w:t xml:space="preserve">　　　　</w:t>
      </w:r>
      <w:r w:rsidR="006E1E9E" w:rsidRPr="00D1618F">
        <w:rPr>
          <w:rFonts w:hint="eastAsia"/>
        </w:rPr>
        <w:t>・体調</w:t>
      </w:r>
      <w:r w:rsidRPr="00D1618F">
        <w:rPr>
          <w:rFonts w:hint="eastAsia"/>
        </w:rPr>
        <w:t>不良の場合は、避難所運営責任者等に報告すること</w:t>
      </w:r>
    </w:p>
    <w:p w:rsidR="0090095E" w:rsidRPr="00D1618F" w:rsidRDefault="0090095E" w:rsidP="00B55523">
      <w:pPr>
        <w:jc w:val="left"/>
      </w:pPr>
    </w:p>
    <w:p w:rsidR="00490DFF" w:rsidRPr="00D1618F" w:rsidRDefault="00490DFF" w:rsidP="00490DFF">
      <w:pPr>
        <w:rPr>
          <w:rFonts w:ascii="ＭＳ 明朝" w:eastAsia="ＭＳ 明朝" w:hAnsi="ＭＳ 明朝"/>
          <w:sz w:val="20"/>
        </w:rPr>
      </w:pPr>
      <w:r w:rsidRPr="00D1618F">
        <w:rPr>
          <w:rFonts w:asciiTheme="minorEastAsia" w:hAnsiTheme="minorEastAsia" w:hint="eastAsia"/>
        </w:rPr>
        <w:t xml:space="preserve">　 </w:t>
      </w:r>
      <w:r w:rsidRPr="00D1618F">
        <w:rPr>
          <w:rFonts w:ascii="ＭＳ 明朝" w:eastAsia="ＭＳ 明朝" w:hAnsi="ＭＳ 明朝" w:hint="eastAsia"/>
          <w:sz w:val="20"/>
        </w:rPr>
        <w:t>【避難者の健康確認等のフロー図】</w:t>
      </w:r>
    </w:p>
    <w:p w:rsidR="00490DFF" w:rsidRPr="00D1618F" w:rsidRDefault="00490DFF" w:rsidP="00490DFF">
      <w:pPr>
        <w:rPr>
          <w:rFonts w:ascii="ＭＳ 明朝" w:eastAsia="ＭＳ 明朝" w:hAnsi="ＭＳ 明朝"/>
          <w:sz w:val="18"/>
        </w:rPr>
      </w:pPr>
      <w:r w:rsidRPr="00D1618F">
        <w:rPr>
          <w:rFonts w:ascii="ＭＳ 明朝" w:eastAsia="ＭＳ 明朝" w:hAnsi="ＭＳ 明朝"/>
          <w:noProof/>
        </w:rPr>
        <mc:AlternateContent>
          <mc:Choice Requires="wps">
            <w:drawing>
              <wp:anchor distT="45720" distB="45720" distL="114300" distR="114300" simplePos="0" relativeHeight="251664384" behindDoc="1" locked="0" layoutInCell="1" allowOverlap="1" wp14:anchorId="465F4E63" wp14:editId="514EF5D8">
                <wp:simplePos x="0" y="0"/>
                <wp:positionH relativeFrom="column">
                  <wp:posOffset>2301240</wp:posOffset>
                </wp:positionH>
                <wp:positionV relativeFrom="paragraph">
                  <wp:posOffset>106045</wp:posOffset>
                </wp:positionV>
                <wp:extent cx="685800" cy="1404620"/>
                <wp:effectExtent l="0" t="0" r="19050"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rsidR="0068693D" w:rsidRPr="008720FC" w:rsidRDefault="0068693D" w:rsidP="00490DFF">
                            <w:pPr>
                              <w:jc w:val="center"/>
                              <w:rPr>
                                <w:rFonts w:ascii="ＭＳ 明朝" w:eastAsia="ＭＳ 明朝" w:hAnsi="ＭＳ 明朝"/>
                                <w:sz w:val="18"/>
                              </w:rPr>
                            </w:pPr>
                            <w:r>
                              <w:rPr>
                                <w:rFonts w:ascii="ＭＳ 明朝" w:eastAsia="ＭＳ 明朝" w:hAnsi="ＭＳ 明朝" w:hint="eastAsia"/>
                                <w:sz w:val="18"/>
                              </w:rPr>
                              <w:t>避難者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5F4E63" id="テキスト ボックス 3" o:spid="_x0000_s1027" type="#_x0000_t202" style="position:absolute;left:0;text-align:left;margin-left:181.2pt;margin-top:8.35pt;width:54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">
                <v:textbox style="mso-fit-shape-to-text:t">
                  <w:txbxContent>
                    <w:p w:rsidR="0068693D" w:rsidRPr="008720FC" w:rsidRDefault="0068693D" w:rsidP="00490DFF">
                      <w:pPr>
                        <w:jc w:val="center"/>
                        <w:rPr>
                          <w:rFonts w:ascii="ＭＳ 明朝" w:eastAsia="ＭＳ 明朝" w:hAnsi="ＭＳ 明朝"/>
                          <w:sz w:val="18"/>
                        </w:rPr>
                      </w:pPr>
                      <w:r>
                        <w:rPr>
                          <w:rFonts w:ascii="ＭＳ 明朝" w:eastAsia="ＭＳ 明朝" w:hAnsi="ＭＳ 明朝" w:hint="eastAsia"/>
                          <w:sz w:val="18"/>
                        </w:rPr>
                        <w:t>避難者</w:t>
                      </w:r>
                    </w:p>
                  </w:txbxContent>
                </v:textbox>
              </v:shape>
            </w:pict>
          </mc:Fallback>
        </mc:AlternateContent>
      </w:r>
    </w:p>
    <w:p w:rsidR="00490DFF" w:rsidRPr="00D1618F" w:rsidRDefault="001C6AF1" w:rsidP="00490DFF">
      <w:pPr>
        <w:ind w:firstLineChars="200" w:firstLine="420"/>
        <w:rPr>
          <w:rFonts w:ascii="ＭＳ 明朝" w:eastAsia="ＭＳ 明朝" w:hAnsi="ＭＳ 明朝"/>
          <w:sz w:val="18"/>
          <w:u w:val="single"/>
        </w:rPr>
      </w:pPr>
      <w:r w:rsidRPr="00D1618F">
        <w:rPr>
          <w:rFonts w:ascii="ＭＳ 明朝" w:eastAsia="ＭＳ 明朝" w:hAnsi="ＭＳ 明朝"/>
          <w:noProof/>
        </w:rPr>
        <mc:AlternateContent>
          <mc:Choice Requires="wps">
            <w:drawing>
              <wp:anchor distT="45720" distB="45720" distL="114300" distR="114300" simplePos="0" relativeHeight="251682816" behindDoc="1" locked="0" layoutInCell="1" allowOverlap="1" wp14:anchorId="5B8C8D6F" wp14:editId="3A1ABC48">
                <wp:simplePos x="0" y="0"/>
                <wp:positionH relativeFrom="margin">
                  <wp:posOffset>3204845</wp:posOffset>
                </wp:positionH>
                <wp:positionV relativeFrom="paragraph">
                  <wp:posOffset>7621</wp:posOffset>
                </wp:positionV>
                <wp:extent cx="1657350" cy="30480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noFill/>
                        <a:ln w="25400">
                          <a:solidFill>
                            <a:srgbClr val="4F81BD"/>
                          </a:solidFill>
                          <a:prstDash val="sysDash"/>
                          <a:miter lim="800000"/>
                          <a:headEnd/>
                          <a:tailEnd/>
                        </a:ln>
                      </wps:spPr>
                      <wps:txbx>
                        <w:txbxContent>
                          <w:p w:rsidR="0068693D" w:rsidRPr="0010778E" w:rsidRDefault="0068693D" w:rsidP="00490DFF">
                            <w:pPr>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1</w:t>
                            </w:r>
                            <w:r>
                              <w:rPr>
                                <w:rFonts w:ascii="ＭＳ 明朝" w:eastAsia="ＭＳ 明朝" w:hAnsi="ＭＳ 明朝" w:hint="eastAsia"/>
                                <w:sz w:val="18"/>
                              </w:rPr>
                              <w:t>)</w:t>
                            </w:r>
                            <w:r w:rsidRPr="0010778E">
                              <w:rPr>
                                <w:rFonts w:ascii="ＭＳ 明朝" w:eastAsia="ＭＳ 明朝" w:hAnsi="ＭＳ 明朝" w:hint="eastAsia"/>
                                <w:sz w:val="18"/>
                              </w:rPr>
                              <w:t>避難時</w:t>
                            </w:r>
                            <w:r w:rsidRPr="0010778E">
                              <w:rPr>
                                <w:rFonts w:ascii="ＭＳ 明朝" w:eastAsia="ＭＳ 明朝" w:hAnsi="ＭＳ 明朝"/>
                                <w:sz w:val="18"/>
                              </w:rPr>
                              <w:t>の健康状態</w:t>
                            </w:r>
                            <w:r w:rsidRPr="0010778E">
                              <w:rPr>
                                <w:rFonts w:ascii="ＭＳ 明朝" w:eastAsia="ＭＳ 明朝" w:hAnsi="ＭＳ 明朝" w:hint="eastAsia"/>
                                <w:sz w:val="18"/>
                              </w:rPr>
                              <w:t>の</w:t>
                            </w:r>
                            <w:r w:rsidRPr="0010778E">
                              <w:rPr>
                                <w:rFonts w:ascii="ＭＳ 明朝" w:eastAsia="ＭＳ 明朝" w:hAnsi="ＭＳ 明朝"/>
                                <w:sz w:val="18"/>
                              </w:rPr>
                              <w:t>確認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C8D6F" id="テキスト ボックス 4" o:spid="_x0000_s1028" type="#_x0000_t202" style="position:absolute;left:0;text-align:left;margin-left:252.35pt;margin-top:.6pt;width:130.5pt;height:24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" filled="f" strokecolor="#4f81bd" strokeweight="2pt">
                <v:stroke dashstyle="3 1"/>
                <v:textbox>
                  <w:txbxContent>
                    <w:p w:rsidR="0068693D" w:rsidRPr="0010778E" w:rsidRDefault="0068693D" w:rsidP="00490DFF">
                      <w:pPr>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1</w:t>
                      </w:r>
                      <w:r>
                        <w:rPr>
                          <w:rFonts w:ascii="ＭＳ 明朝" w:eastAsia="ＭＳ 明朝" w:hAnsi="ＭＳ 明朝" w:hint="eastAsia"/>
                          <w:sz w:val="18"/>
                        </w:rPr>
                        <w:t>)</w:t>
                      </w:r>
                      <w:r w:rsidRPr="0010778E">
                        <w:rPr>
                          <w:rFonts w:ascii="ＭＳ 明朝" w:eastAsia="ＭＳ 明朝" w:hAnsi="ＭＳ 明朝" w:hint="eastAsia"/>
                          <w:sz w:val="18"/>
                        </w:rPr>
                        <w:t>避難時</w:t>
                      </w:r>
                      <w:r w:rsidRPr="0010778E">
                        <w:rPr>
                          <w:rFonts w:ascii="ＭＳ 明朝" w:eastAsia="ＭＳ 明朝" w:hAnsi="ＭＳ 明朝"/>
                          <w:sz w:val="18"/>
                        </w:rPr>
                        <w:t>の健康状態</w:t>
                      </w:r>
                      <w:r w:rsidRPr="0010778E">
                        <w:rPr>
                          <w:rFonts w:ascii="ＭＳ 明朝" w:eastAsia="ＭＳ 明朝" w:hAnsi="ＭＳ 明朝" w:hint="eastAsia"/>
                          <w:sz w:val="18"/>
                        </w:rPr>
                        <w:t>の</w:t>
                      </w:r>
                      <w:r w:rsidRPr="0010778E">
                        <w:rPr>
                          <w:rFonts w:ascii="ＭＳ 明朝" w:eastAsia="ＭＳ 明朝" w:hAnsi="ＭＳ 明朝"/>
                          <w:sz w:val="18"/>
                        </w:rPr>
                        <w:t>確認</w:t>
                      </w:r>
                    </w:p>
                  </w:txbxContent>
                </v:textbox>
                <w10:wrap anchorx="margin"/>
              </v:shape>
            </w:pict>
          </mc:Fallback>
        </mc:AlternateContent>
      </w:r>
      <w:r w:rsidR="00490DFF" w:rsidRPr="00D1618F">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5D3A3D0D" wp14:editId="1E4516E8">
                <wp:simplePos x="0" y="0"/>
                <wp:positionH relativeFrom="column">
                  <wp:posOffset>2661920</wp:posOffset>
                </wp:positionH>
                <wp:positionV relativeFrom="paragraph">
                  <wp:posOffset>173990</wp:posOffset>
                </wp:positionV>
                <wp:extent cx="561975" cy="180975"/>
                <wp:effectExtent l="38100" t="0" r="28575" b="66675"/>
                <wp:wrapNone/>
                <wp:docPr id="6" name="直線矢印コネクタ 6"/>
                <wp:cNvGraphicFramePr/>
                <a:graphic xmlns:a="http://schemas.openxmlformats.org/drawingml/2006/main">
                  <a:graphicData uri="http://schemas.microsoft.com/office/word/2010/wordprocessingShape">
                    <wps:wsp>
                      <wps:cNvCnPr/>
                      <wps:spPr>
                        <a:xfrm flipH="1">
                          <a:off x="0" y="0"/>
                          <a:ext cx="561975" cy="180975"/>
                        </a:xfrm>
                        <a:prstGeom prst="straightConnector1">
                          <a:avLst/>
                        </a:prstGeom>
                        <a:noFill/>
                        <a:ln w="25400" cap="flat" cmpd="sng" algn="ctr">
                          <a:solidFill>
                            <a:srgbClr val="4F81BD">
                              <a:shade val="95000"/>
                              <a:satMod val="105000"/>
                            </a:srgbClr>
                          </a:solidFill>
                          <a:prstDash val="sysDash"/>
                          <a:tailEnd type="triangle"/>
                        </a:ln>
                        <a:effectLst/>
                      </wps:spPr>
                      <wps:bodyPr/>
                    </wps:wsp>
                  </a:graphicData>
                </a:graphic>
              </wp:anchor>
            </w:drawing>
          </mc:Choice>
          <mc:Fallback>
            <w:pict>
              <v:shapetype w14:anchorId="32155E28" id="_x0000_t32" coordsize="21600,21600" o:spt="32" o:oned="t" path="m,l21600,21600e" filled="f">
                <v:path arrowok="t" fillok="f" o:connecttype="none"/>
                <o:lock v:ext="edit" shapetype="t"/>
              </v:shapetype>
              <v:shape id="直線矢印コネクタ 6" o:spid="_x0000_s1026" type="#_x0000_t32" style="position:absolute;left:0;text-align:left;margin-left:209.6pt;margin-top:13.7pt;width:44.25pt;height:14.2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" strokecolor="#4a7ebb" strokeweight="2pt">
                <v:stroke dashstyle="3 1" endarrow="block"/>
              </v:shape>
            </w:pict>
          </mc:Fallback>
        </mc:AlternateContent>
      </w:r>
      <w:r w:rsidR="00490DFF" w:rsidRPr="00D1618F">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2EB5F1A5" wp14:editId="15041877">
                <wp:simplePos x="0" y="0"/>
                <wp:positionH relativeFrom="column">
                  <wp:posOffset>2652395</wp:posOffset>
                </wp:positionH>
                <wp:positionV relativeFrom="paragraph">
                  <wp:posOffset>180975</wp:posOffset>
                </wp:positionV>
                <wp:extent cx="0" cy="32385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32385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4C783A" id="直線コネクタ 1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85pt,14.25pt" to="208.8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" strokecolor="windowText" strokeweight="2pt">
                <v:stroke joinstyle="miter"/>
              </v:line>
            </w:pict>
          </mc:Fallback>
        </mc:AlternateContent>
      </w:r>
    </w:p>
    <w:p w:rsidR="00490DFF" w:rsidRPr="00D1618F" w:rsidRDefault="00490DFF" w:rsidP="00490DFF">
      <w:pPr>
        <w:ind w:firstLineChars="200" w:firstLine="360"/>
        <w:rPr>
          <w:rFonts w:ascii="ＭＳ 明朝" w:eastAsia="ＭＳ 明朝" w:hAnsi="ＭＳ 明朝"/>
          <w:sz w:val="18"/>
          <w:u w:val="single"/>
        </w:rPr>
      </w:pPr>
    </w:p>
    <w:p w:rsidR="00490DFF" w:rsidRPr="00D1618F" w:rsidRDefault="001C6AF1" w:rsidP="00490DFF">
      <w:pPr>
        <w:ind w:firstLineChars="200" w:firstLine="420"/>
        <w:rPr>
          <w:rFonts w:ascii="ＭＳ 明朝" w:eastAsia="ＭＳ 明朝" w:hAnsi="ＭＳ 明朝"/>
          <w:sz w:val="18"/>
          <w:u w:val="single"/>
        </w:rPr>
      </w:pPr>
      <w:r w:rsidRPr="00D1618F">
        <w:rPr>
          <w:rFonts w:ascii="ＭＳ 明朝" w:eastAsia="ＭＳ 明朝" w:hAnsi="ＭＳ 明朝"/>
          <w:noProof/>
        </w:rPr>
        <mc:AlternateContent>
          <mc:Choice Requires="wps">
            <w:drawing>
              <wp:anchor distT="45720" distB="45720" distL="114300" distR="114300" simplePos="0" relativeHeight="251665408" behindDoc="1" locked="0" layoutInCell="1" allowOverlap="1" wp14:anchorId="6F9F58FF" wp14:editId="4F262818">
                <wp:simplePos x="0" y="0"/>
                <wp:positionH relativeFrom="margin">
                  <wp:posOffset>766445</wp:posOffset>
                </wp:positionH>
                <wp:positionV relativeFrom="paragraph">
                  <wp:posOffset>56515</wp:posOffset>
                </wp:positionV>
                <wp:extent cx="485775" cy="3619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61950"/>
                        </a:xfrm>
                        <a:prstGeom prst="rect">
                          <a:avLst/>
                        </a:prstGeom>
                        <a:noFill/>
                        <a:ln w="9525">
                          <a:noFill/>
                          <a:miter lim="800000"/>
                          <a:headEnd/>
                          <a:tailEnd/>
                        </a:ln>
                      </wps:spPr>
                      <wps:txbx>
                        <w:txbxContent>
                          <w:p w:rsidR="0068693D" w:rsidRPr="008720FC" w:rsidRDefault="0068693D" w:rsidP="00490DFF">
                            <w:pPr>
                              <w:jc w:val="left"/>
                              <w:rPr>
                                <w:rFonts w:ascii="ＭＳ 明朝" w:eastAsia="ＭＳ 明朝" w:hAnsi="ＭＳ 明朝"/>
                                <w:sz w:val="18"/>
                              </w:rPr>
                            </w:pPr>
                            <w:r>
                              <w:rPr>
                                <w:rFonts w:ascii="ＭＳ 明朝" w:eastAsia="ＭＳ 明朝" w:hAnsi="ＭＳ 明朝" w:hint="eastAsia"/>
                                <w:sz w:val="18"/>
                              </w:rPr>
                              <w:t>健康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F58FF" id="テキスト ボックス 7" o:spid="_x0000_s1029" type="#_x0000_t202" style="position:absolute;left:0;text-align:left;margin-left:60.35pt;margin-top:4.45pt;width:38.25pt;height:28.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" filled="f" stroked="f">
                <v:textbox>
                  <w:txbxContent>
                    <w:p w:rsidR="0068693D" w:rsidRPr="008720FC" w:rsidRDefault="0068693D" w:rsidP="00490DFF">
                      <w:pPr>
                        <w:jc w:val="left"/>
                        <w:rPr>
                          <w:rFonts w:ascii="ＭＳ 明朝" w:eastAsia="ＭＳ 明朝" w:hAnsi="ＭＳ 明朝"/>
                          <w:sz w:val="18"/>
                        </w:rPr>
                      </w:pPr>
                      <w:r>
                        <w:rPr>
                          <w:rFonts w:ascii="ＭＳ 明朝" w:eastAsia="ＭＳ 明朝" w:hAnsi="ＭＳ 明朝" w:hint="eastAsia"/>
                          <w:sz w:val="18"/>
                        </w:rPr>
                        <w:t>健康</w:t>
                      </w:r>
                    </w:p>
                  </w:txbxContent>
                </v:textbox>
                <w10:wrap anchorx="margin"/>
              </v:shape>
            </w:pict>
          </mc:Fallback>
        </mc:AlternateContent>
      </w:r>
      <w:r w:rsidR="00490DFF" w:rsidRPr="00D1618F">
        <w:rPr>
          <w:rFonts w:ascii="ＭＳ 明朝" w:eastAsia="ＭＳ 明朝" w:hAnsi="ＭＳ 明朝"/>
          <w:noProof/>
        </w:rPr>
        <mc:AlternateContent>
          <mc:Choice Requires="wps">
            <w:drawing>
              <wp:anchor distT="45720" distB="45720" distL="114300" distR="114300" simplePos="0" relativeHeight="251666432" behindDoc="1" locked="0" layoutInCell="1" allowOverlap="1" wp14:anchorId="592B58AF" wp14:editId="6EF6080A">
                <wp:simplePos x="0" y="0"/>
                <wp:positionH relativeFrom="margin">
                  <wp:posOffset>4206875</wp:posOffset>
                </wp:positionH>
                <wp:positionV relativeFrom="paragraph">
                  <wp:posOffset>55880</wp:posOffset>
                </wp:positionV>
                <wp:extent cx="1552575" cy="1404620"/>
                <wp:effectExtent l="0" t="0" r="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noFill/>
                        <a:ln w="9525">
                          <a:noFill/>
                          <a:miter lim="800000"/>
                          <a:headEnd/>
                          <a:tailEnd/>
                        </a:ln>
                      </wps:spPr>
                      <wps:txbx>
                        <w:txbxContent>
                          <w:p w:rsidR="0068693D" w:rsidRDefault="0068693D" w:rsidP="00490DFF">
                            <w:pPr>
                              <w:ind w:firstLineChars="100" w:firstLine="180"/>
                              <w:jc w:val="left"/>
                              <w:rPr>
                                <w:rFonts w:ascii="ＭＳ 明朝" w:eastAsia="ＭＳ 明朝" w:hAnsi="ＭＳ 明朝"/>
                                <w:sz w:val="18"/>
                              </w:rPr>
                            </w:pPr>
                            <w:r>
                              <w:rPr>
                                <w:rFonts w:ascii="ＭＳ 明朝" w:eastAsia="ＭＳ 明朝" w:hAnsi="ＭＳ 明朝" w:hint="eastAsia"/>
                                <w:sz w:val="18"/>
                              </w:rPr>
                              <w:t>体調</w:t>
                            </w:r>
                            <w:r>
                              <w:rPr>
                                <w:rFonts w:ascii="ＭＳ 明朝" w:eastAsia="ＭＳ 明朝" w:hAnsi="ＭＳ 明朝"/>
                                <w:sz w:val="18"/>
                              </w:rPr>
                              <w:t>不良</w:t>
                            </w:r>
                          </w:p>
                          <w:p w:rsidR="0068693D" w:rsidRPr="00BF24C8" w:rsidRDefault="0068693D" w:rsidP="00490DFF">
                            <w:pPr>
                              <w:jc w:val="center"/>
                              <w:rPr>
                                <w:rFonts w:ascii="ＭＳ 明朝" w:eastAsia="ＭＳ 明朝" w:hAnsi="ＭＳ 明朝"/>
                                <w:sz w:val="16"/>
                              </w:rPr>
                            </w:pPr>
                            <w:r w:rsidRPr="00BF24C8">
                              <w:rPr>
                                <w:rFonts w:ascii="ＭＳ 明朝" w:eastAsia="ＭＳ 明朝" w:hAnsi="ＭＳ 明朝" w:hint="eastAsia"/>
                                <w:sz w:val="16"/>
                              </w:rPr>
                              <w:t>（風邪の</w:t>
                            </w:r>
                            <w:r w:rsidRPr="00BF24C8">
                              <w:rPr>
                                <w:rFonts w:ascii="ＭＳ 明朝" w:eastAsia="ＭＳ 明朝" w:hAnsi="ＭＳ 明朝"/>
                                <w:sz w:val="16"/>
                              </w:rPr>
                              <w:t>症状がある等）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2B58AF" id="テキスト ボックス 5" o:spid="_x0000_s1030" type="#_x0000_t202" style="position:absolute;left:0;text-align:left;margin-left:331.25pt;margin-top:4.4pt;width:122.25pt;height:110.6pt;z-index:-251650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" filled="f" stroked="f">
                <v:textbox style="mso-fit-shape-to-text:t">
                  <w:txbxContent>
                    <w:p w:rsidR="0068693D" w:rsidRDefault="0068693D" w:rsidP="00490DFF">
                      <w:pPr>
                        <w:ind w:firstLineChars="100" w:firstLine="180"/>
                        <w:jc w:val="left"/>
                        <w:rPr>
                          <w:rFonts w:ascii="ＭＳ 明朝" w:eastAsia="ＭＳ 明朝" w:hAnsi="ＭＳ 明朝"/>
                          <w:sz w:val="18"/>
                        </w:rPr>
                      </w:pPr>
                      <w:r>
                        <w:rPr>
                          <w:rFonts w:ascii="ＭＳ 明朝" w:eastAsia="ＭＳ 明朝" w:hAnsi="ＭＳ 明朝" w:hint="eastAsia"/>
                          <w:sz w:val="18"/>
                        </w:rPr>
                        <w:t>体調</w:t>
                      </w:r>
                      <w:r>
                        <w:rPr>
                          <w:rFonts w:ascii="ＭＳ 明朝" w:eastAsia="ＭＳ 明朝" w:hAnsi="ＭＳ 明朝"/>
                          <w:sz w:val="18"/>
                        </w:rPr>
                        <w:t>不良</w:t>
                      </w:r>
                    </w:p>
                    <w:p w:rsidR="0068693D" w:rsidRPr="00BF24C8" w:rsidRDefault="0068693D" w:rsidP="00490DFF">
                      <w:pPr>
                        <w:jc w:val="center"/>
                        <w:rPr>
                          <w:rFonts w:ascii="ＭＳ 明朝" w:eastAsia="ＭＳ 明朝" w:hAnsi="ＭＳ 明朝"/>
                          <w:sz w:val="16"/>
                        </w:rPr>
                      </w:pPr>
                      <w:r w:rsidRPr="00BF24C8">
                        <w:rPr>
                          <w:rFonts w:ascii="ＭＳ 明朝" w:eastAsia="ＭＳ 明朝" w:hAnsi="ＭＳ 明朝" w:hint="eastAsia"/>
                          <w:sz w:val="16"/>
                        </w:rPr>
                        <w:t>（風邪の</w:t>
                      </w:r>
                      <w:r w:rsidRPr="00BF24C8">
                        <w:rPr>
                          <w:rFonts w:ascii="ＭＳ 明朝" w:eastAsia="ＭＳ 明朝" w:hAnsi="ＭＳ 明朝"/>
                          <w:sz w:val="16"/>
                        </w:rPr>
                        <w:t>症状がある等）</w:t>
                      </w:r>
                    </w:p>
                  </w:txbxContent>
                </v:textbox>
                <w10:wrap anchorx="margin"/>
              </v:shape>
            </w:pict>
          </mc:Fallback>
        </mc:AlternateContent>
      </w:r>
      <w:r w:rsidR="00490DFF" w:rsidRPr="00D1618F">
        <w:rPr>
          <w:rFonts w:ascii="ＭＳ 明朝" w:eastAsia="ＭＳ 明朝" w:hAnsi="ＭＳ 明朝"/>
          <w:noProof/>
          <w:sz w:val="18"/>
          <w:u w:val="single"/>
        </w:rPr>
        <mc:AlternateContent>
          <mc:Choice Requires="wps">
            <w:drawing>
              <wp:anchor distT="0" distB="0" distL="114300" distR="114300" simplePos="0" relativeHeight="251674624" behindDoc="0" locked="0" layoutInCell="1" allowOverlap="1" wp14:anchorId="05DD0B7F" wp14:editId="0C0EB466">
                <wp:simplePos x="0" y="0"/>
                <wp:positionH relativeFrom="column">
                  <wp:posOffset>4295775</wp:posOffset>
                </wp:positionH>
                <wp:positionV relativeFrom="paragraph">
                  <wp:posOffset>104140</wp:posOffset>
                </wp:positionV>
                <wp:extent cx="0" cy="457200"/>
                <wp:effectExtent l="76200" t="0" r="57150" b="57150"/>
                <wp:wrapNone/>
                <wp:docPr id="26" name="直線矢印コネクタ 26"/>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075DD6" id="直線矢印コネクタ 26" o:spid="_x0000_s1026" type="#_x0000_t32" style="position:absolute;left:0;text-align:left;margin-left:338.25pt;margin-top:8.2pt;width:0;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" strokecolor="windowText" strokeweight="2pt">
                <v:stroke endarrow="block" joinstyle="miter"/>
              </v:shape>
            </w:pict>
          </mc:Fallback>
        </mc:AlternateContent>
      </w:r>
      <w:r w:rsidR="00490DFF" w:rsidRPr="00D1618F">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2B2B5571" wp14:editId="3879A638">
                <wp:simplePos x="0" y="0"/>
                <wp:positionH relativeFrom="column">
                  <wp:posOffset>1195070</wp:posOffset>
                </wp:positionH>
                <wp:positionV relativeFrom="paragraph">
                  <wp:posOffset>126364</wp:posOffset>
                </wp:positionV>
                <wp:extent cx="3114675" cy="0"/>
                <wp:effectExtent l="0" t="0" r="28575" b="19050"/>
                <wp:wrapNone/>
                <wp:docPr id="24" name="直線コネクタ 24"/>
                <wp:cNvGraphicFramePr/>
                <a:graphic xmlns:a="http://schemas.openxmlformats.org/drawingml/2006/main">
                  <a:graphicData uri="http://schemas.microsoft.com/office/word/2010/wordprocessingShape">
                    <wps:wsp>
                      <wps:cNvCnPr/>
                      <wps:spPr>
                        <a:xfrm flipV="1">
                          <a:off x="0" y="0"/>
                          <a:ext cx="3114675"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0B9879" id="直線コネクタ 24"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pt,9.95pt" to="339.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" strokecolor="windowText" strokeweight="2pt"/>
            </w:pict>
          </mc:Fallback>
        </mc:AlternateContent>
      </w:r>
      <w:r w:rsidR="00490DFF" w:rsidRPr="00D1618F">
        <w:rPr>
          <w:rFonts w:ascii="ＭＳ 明朝" w:eastAsia="ＭＳ 明朝" w:hAnsi="ＭＳ 明朝"/>
          <w:noProof/>
          <w:sz w:val="18"/>
          <w:u w:val="single"/>
        </w:rPr>
        <mc:AlternateContent>
          <mc:Choice Requires="wps">
            <w:drawing>
              <wp:anchor distT="0" distB="0" distL="114300" distR="114300" simplePos="0" relativeHeight="251672576" behindDoc="0" locked="0" layoutInCell="1" allowOverlap="1" wp14:anchorId="2DEA87D7" wp14:editId="196A0040">
                <wp:simplePos x="0" y="0"/>
                <wp:positionH relativeFrom="column">
                  <wp:posOffset>1181100</wp:posOffset>
                </wp:positionH>
                <wp:positionV relativeFrom="paragraph">
                  <wp:posOffset>130175</wp:posOffset>
                </wp:positionV>
                <wp:extent cx="0" cy="457200"/>
                <wp:effectExtent l="76200" t="0" r="57150" b="57150"/>
                <wp:wrapNone/>
                <wp:docPr id="23" name="直線矢印コネクタ 23"/>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4A8A22" id="直線矢印コネクタ 23" o:spid="_x0000_s1026" type="#_x0000_t32" style="position:absolute;left:0;text-align:left;margin-left:93pt;margin-top:10.25pt;width:0;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" strokecolor="windowText" strokeweight="2pt">
                <v:stroke endarrow="block" joinstyle="miter"/>
              </v:shape>
            </w:pict>
          </mc:Fallback>
        </mc:AlternateContent>
      </w:r>
    </w:p>
    <w:p w:rsidR="00490DFF" w:rsidRPr="00D1618F" w:rsidRDefault="00490DFF" w:rsidP="00490DFF">
      <w:pPr>
        <w:rPr>
          <w:rFonts w:ascii="ＭＳ 明朝" w:eastAsia="ＭＳ 明朝" w:hAnsi="ＭＳ 明朝"/>
        </w:rPr>
      </w:pPr>
      <w:r w:rsidRPr="00D1618F">
        <w:rPr>
          <w:rFonts w:ascii="ＭＳ 明朝" w:eastAsia="ＭＳ 明朝" w:hAnsi="ＭＳ 明朝"/>
          <w:noProof/>
        </w:rPr>
        <mc:AlternateContent>
          <mc:Choice Requires="wps">
            <w:drawing>
              <wp:anchor distT="45720" distB="45720" distL="114300" distR="114300" simplePos="0" relativeHeight="251675648" behindDoc="1" locked="0" layoutInCell="1" allowOverlap="1" wp14:anchorId="1298531F" wp14:editId="78B984C1">
                <wp:simplePos x="0" y="0"/>
                <wp:positionH relativeFrom="margin">
                  <wp:posOffset>1576070</wp:posOffset>
                </wp:positionH>
                <wp:positionV relativeFrom="paragraph">
                  <wp:posOffset>23495</wp:posOffset>
                </wp:positionV>
                <wp:extent cx="1390650" cy="1404620"/>
                <wp:effectExtent l="0" t="0" r="0" b="63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noFill/>
                        <a:ln w="9525">
                          <a:noFill/>
                          <a:miter lim="800000"/>
                          <a:headEnd/>
                          <a:tailEnd/>
                        </a:ln>
                      </wps:spPr>
                      <wps:txbx>
                        <w:txbxContent>
                          <w:p w:rsidR="0068693D" w:rsidRDefault="0068693D" w:rsidP="00490DFF">
                            <w:pPr>
                              <w:jc w:val="center"/>
                              <w:rPr>
                                <w:rFonts w:ascii="ＭＳ 明朝" w:eastAsia="ＭＳ 明朝" w:hAnsi="ＭＳ 明朝"/>
                                <w:sz w:val="18"/>
                              </w:rPr>
                            </w:pPr>
                            <w:r>
                              <w:rPr>
                                <w:rFonts w:ascii="ＭＳ 明朝" w:eastAsia="ＭＳ 明朝" w:hAnsi="ＭＳ 明朝" w:hint="eastAsia"/>
                                <w:sz w:val="18"/>
                              </w:rPr>
                              <w:t>体調</w:t>
                            </w:r>
                            <w:r>
                              <w:rPr>
                                <w:rFonts w:ascii="ＭＳ 明朝" w:eastAsia="ＭＳ 明朝" w:hAnsi="ＭＳ 明朝"/>
                                <w:sz w:val="18"/>
                              </w:rPr>
                              <w:t>不良</w:t>
                            </w:r>
                          </w:p>
                          <w:p w:rsidR="0068693D" w:rsidRPr="00FA1972" w:rsidRDefault="0068693D" w:rsidP="00490DFF">
                            <w:pPr>
                              <w:jc w:val="center"/>
                              <w:rPr>
                                <w:rFonts w:ascii="ＭＳ 明朝" w:eastAsia="ＭＳ 明朝" w:hAnsi="ＭＳ 明朝"/>
                                <w:sz w:val="16"/>
                              </w:rPr>
                            </w:pPr>
                            <w:r w:rsidRPr="00FA1972">
                              <w:rPr>
                                <w:rFonts w:ascii="ＭＳ 明朝" w:eastAsia="ＭＳ 明朝" w:hAnsi="ＭＳ 明朝" w:hint="eastAsia"/>
                                <w:sz w:val="16"/>
                              </w:rPr>
                              <w:t>（</w:t>
                            </w:r>
                            <w:r>
                              <w:rPr>
                                <w:rFonts w:ascii="ＭＳ 明朝" w:eastAsia="ＭＳ 明朝" w:hAnsi="ＭＳ 明朝" w:hint="eastAsia"/>
                                <w:sz w:val="16"/>
                              </w:rPr>
                              <w:t>風邪の</w:t>
                            </w:r>
                            <w:r>
                              <w:rPr>
                                <w:rFonts w:ascii="ＭＳ 明朝" w:eastAsia="ＭＳ 明朝" w:hAnsi="ＭＳ 明朝"/>
                                <w:sz w:val="16"/>
                              </w:rPr>
                              <w:t>症状</w:t>
                            </w:r>
                            <w:r w:rsidRPr="00FA1972">
                              <w:rPr>
                                <w:rFonts w:ascii="ＭＳ 明朝" w:eastAsia="ＭＳ 明朝" w:hAnsi="ＭＳ 明朝"/>
                                <w:sz w:val="16"/>
                              </w:rPr>
                              <w:t>がある等）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98531F" id="テキスト ボックス 30" o:spid="_x0000_s1031" type="#_x0000_t202" style="position:absolute;left:0;text-align:left;margin-left:124.1pt;margin-top:1.85pt;width:109.5pt;height:110.6pt;z-index:-2516408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" filled="f" stroked="f">
                <v:textbox style="mso-fit-shape-to-text:t">
                  <w:txbxContent>
                    <w:p w:rsidR="0068693D" w:rsidRDefault="0068693D" w:rsidP="00490DFF">
                      <w:pPr>
                        <w:jc w:val="center"/>
                        <w:rPr>
                          <w:rFonts w:ascii="ＭＳ 明朝" w:eastAsia="ＭＳ 明朝" w:hAnsi="ＭＳ 明朝"/>
                          <w:sz w:val="18"/>
                        </w:rPr>
                      </w:pPr>
                      <w:r>
                        <w:rPr>
                          <w:rFonts w:ascii="ＭＳ 明朝" w:eastAsia="ＭＳ 明朝" w:hAnsi="ＭＳ 明朝" w:hint="eastAsia"/>
                          <w:sz w:val="18"/>
                        </w:rPr>
                        <w:t>体調</w:t>
                      </w:r>
                      <w:r>
                        <w:rPr>
                          <w:rFonts w:ascii="ＭＳ 明朝" w:eastAsia="ＭＳ 明朝" w:hAnsi="ＭＳ 明朝"/>
                          <w:sz w:val="18"/>
                        </w:rPr>
                        <w:t>不良</w:t>
                      </w:r>
                    </w:p>
                    <w:p w:rsidR="0068693D" w:rsidRPr="00FA1972" w:rsidRDefault="0068693D" w:rsidP="00490DFF">
                      <w:pPr>
                        <w:jc w:val="center"/>
                        <w:rPr>
                          <w:rFonts w:ascii="ＭＳ 明朝" w:eastAsia="ＭＳ 明朝" w:hAnsi="ＭＳ 明朝"/>
                          <w:sz w:val="16"/>
                        </w:rPr>
                      </w:pPr>
                      <w:r w:rsidRPr="00FA1972">
                        <w:rPr>
                          <w:rFonts w:ascii="ＭＳ 明朝" w:eastAsia="ＭＳ 明朝" w:hAnsi="ＭＳ 明朝" w:hint="eastAsia"/>
                          <w:sz w:val="16"/>
                        </w:rPr>
                        <w:t>（</w:t>
                      </w:r>
                      <w:r>
                        <w:rPr>
                          <w:rFonts w:ascii="ＭＳ 明朝" w:eastAsia="ＭＳ 明朝" w:hAnsi="ＭＳ 明朝" w:hint="eastAsia"/>
                          <w:sz w:val="16"/>
                        </w:rPr>
                        <w:t>風邪の</w:t>
                      </w:r>
                      <w:r>
                        <w:rPr>
                          <w:rFonts w:ascii="ＭＳ 明朝" w:eastAsia="ＭＳ 明朝" w:hAnsi="ＭＳ 明朝"/>
                          <w:sz w:val="16"/>
                        </w:rPr>
                        <w:t>症状</w:t>
                      </w:r>
                      <w:r w:rsidRPr="00FA1972">
                        <w:rPr>
                          <w:rFonts w:ascii="ＭＳ 明朝" w:eastAsia="ＭＳ 明朝" w:hAnsi="ＭＳ 明朝"/>
                          <w:sz w:val="16"/>
                        </w:rPr>
                        <w:t>がある等）</w:t>
                      </w:r>
                    </w:p>
                  </w:txbxContent>
                </v:textbox>
                <w10:wrap anchorx="margin"/>
              </v:shape>
            </w:pict>
          </mc:Fallback>
        </mc:AlternateContent>
      </w:r>
    </w:p>
    <w:p w:rsidR="00490DFF" w:rsidRPr="00D1618F" w:rsidRDefault="00490DFF" w:rsidP="00490DFF">
      <w:pPr>
        <w:rPr>
          <w:rFonts w:ascii="ＭＳ 明朝" w:eastAsia="ＭＳ 明朝" w:hAnsi="ＭＳ 明朝"/>
        </w:rPr>
      </w:pPr>
      <w:r w:rsidRPr="00D1618F">
        <w:rPr>
          <w:rFonts w:ascii="ＭＳ 明朝" w:eastAsia="ＭＳ 明朝" w:hAnsi="ＭＳ 明朝"/>
          <w:noProof/>
        </w:rPr>
        <mc:AlternateContent>
          <mc:Choice Requires="wps">
            <w:drawing>
              <wp:anchor distT="45720" distB="45720" distL="114300" distR="114300" simplePos="0" relativeHeight="251667456" behindDoc="1" locked="0" layoutInCell="1" allowOverlap="1" wp14:anchorId="0026DEAC" wp14:editId="6E391804">
                <wp:simplePos x="0" y="0"/>
                <wp:positionH relativeFrom="column">
                  <wp:posOffset>623570</wp:posOffset>
                </wp:positionH>
                <wp:positionV relativeFrom="paragraph">
                  <wp:posOffset>161290</wp:posOffset>
                </wp:positionV>
                <wp:extent cx="1143000" cy="1404620"/>
                <wp:effectExtent l="0" t="0" r="19050" b="1524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solidFill>
                            <a:srgbClr val="000000"/>
                          </a:solidFill>
                          <a:miter lim="800000"/>
                          <a:headEnd/>
                          <a:tailEnd/>
                        </a:ln>
                      </wps:spPr>
                      <wps:txbx>
                        <w:txbxContent>
                          <w:p w:rsidR="0068693D" w:rsidRPr="003B0B39" w:rsidRDefault="0068693D" w:rsidP="00490DFF">
                            <w:pPr>
                              <w:jc w:val="center"/>
                              <w:rPr>
                                <w:rFonts w:ascii="ＭＳ ゴシック" w:eastAsia="ＭＳ ゴシック" w:hAnsi="ＭＳ ゴシック"/>
                                <w:b/>
                                <w:sz w:val="18"/>
                              </w:rPr>
                            </w:pPr>
                            <w:r w:rsidRPr="003B0B39">
                              <w:rPr>
                                <w:rFonts w:ascii="ＭＳ ゴシック" w:eastAsia="ＭＳ ゴシック" w:hAnsi="ＭＳ ゴシック" w:hint="eastAsia"/>
                                <w:b/>
                                <w:sz w:val="18"/>
                              </w:rPr>
                              <w:t>体育館</w:t>
                            </w:r>
                            <w:r w:rsidRPr="003B0B39">
                              <w:rPr>
                                <w:rFonts w:ascii="ＭＳ ゴシック" w:eastAsia="ＭＳ ゴシック" w:hAnsi="ＭＳ ゴシック"/>
                                <w:b/>
                                <w:sz w:val="18"/>
                              </w:rPr>
                              <w:t>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26DEAC" id="_x0000_s1032" type="#_x0000_t202" style="position:absolute;left:0;text-align:left;margin-left:49.1pt;margin-top:12.7pt;width:90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">
                <v:textbox style="mso-fit-shape-to-text:t">
                  <w:txbxContent>
                    <w:p w:rsidR="0068693D" w:rsidRPr="003B0B39" w:rsidRDefault="0068693D" w:rsidP="00490DFF">
                      <w:pPr>
                        <w:jc w:val="center"/>
                        <w:rPr>
                          <w:rFonts w:ascii="ＭＳ ゴシック" w:eastAsia="ＭＳ ゴシック" w:hAnsi="ＭＳ ゴシック"/>
                          <w:b/>
                          <w:sz w:val="18"/>
                        </w:rPr>
                      </w:pPr>
                      <w:r w:rsidRPr="003B0B39">
                        <w:rPr>
                          <w:rFonts w:ascii="ＭＳ ゴシック" w:eastAsia="ＭＳ ゴシック" w:hAnsi="ＭＳ ゴシック" w:hint="eastAsia"/>
                          <w:b/>
                          <w:sz w:val="18"/>
                        </w:rPr>
                        <w:t>体育館</w:t>
                      </w:r>
                      <w:r w:rsidRPr="003B0B39">
                        <w:rPr>
                          <w:rFonts w:ascii="ＭＳ ゴシック" w:eastAsia="ＭＳ ゴシック" w:hAnsi="ＭＳ ゴシック"/>
                          <w:b/>
                          <w:sz w:val="18"/>
                        </w:rPr>
                        <w:t>等</w:t>
                      </w:r>
                    </w:p>
                  </w:txbxContent>
                </v:textbox>
              </v:shape>
            </w:pict>
          </mc:Fallback>
        </mc:AlternateContent>
      </w:r>
      <w:r w:rsidRPr="00D1618F">
        <w:rPr>
          <w:rFonts w:ascii="ＭＳ 明朝" w:eastAsia="ＭＳ 明朝" w:hAnsi="ＭＳ 明朝"/>
          <w:noProof/>
        </w:rPr>
        <mc:AlternateContent>
          <mc:Choice Requires="wps">
            <w:drawing>
              <wp:anchor distT="45720" distB="45720" distL="114300" distR="114300" simplePos="0" relativeHeight="251668480" behindDoc="1" locked="0" layoutInCell="1" allowOverlap="1" wp14:anchorId="1F5B3FC0" wp14:editId="0AA97900">
                <wp:simplePos x="0" y="0"/>
                <wp:positionH relativeFrom="margin">
                  <wp:posOffset>2787650</wp:posOffset>
                </wp:positionH>
                <wp:positionV relativeFrom="paragraph">
                  <wp:posOffset>116840</wp:posOffset>
                </wp:positionV>
                <wp:extent cx="2952750" cy="1404620"/>
                <wp:effectExtent l="0" t="0" r="19050" b="1651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404620"/>
                        </a:xfrm>
                        <a:prstGeom prst="rect">
                          <a:avLst/>
                        </a:prstGeom>
                        <a:solidFill>
                          <a:srgbClr val="FFFFFF"/>
                        </a:solidFill>
                        <a:ln w="9525">
                          <a:solidFill>
                            <a:srgbClr val="000000"/>
                          </a:solidFill>
                          <a:miter lim="800000"/>
                          <a:headEnd/>
                          <a:tailEnd/>
                        </a:ln>
                      </wps:spPr>
                      <wps:txbx>
                        <w:txbxContent>
                          <w:p w:rsidR="0068693D" w:rsidRPr="003B0B39" w:rsidRDefault="0068693D" w:rsidP="00490DFF">
                            <w:pPr>
                              <w:jc w:val="center"/>
                              <w:rPr>
                                <w:rFonts w:ascii="ＭＳ ゴシック" w:eastAsia="ＭＳ ゴシック" w:hAnsi="ＭＳ ゴシック"/>
                                <w:b/>
                                <w:sz w:val="18"/>
                              </w:rPr>
                            </w:pPr>
                            <w:r w:rsidRPr="003B0B39">
                              <w:rPr>
                                <w:rFonts w:ascii="ＭＳ ゴシック" w:eastAsia="ＭＳ ゴシック" w:hAnsi="ＭＳ ゴシック" w:hint="eastAsia"/>
                                <w:b/>
                                <w:sz w:val="18"/>
                              </w:rPr>
                              <w:t>教室等(別室)</w:t>
                            </w:r>
                          </w:p>
                          <w:p w:rsidR="0068693D" w:rsidRPr="008720FC" w:rsidRDefault="0068693D" w:rsidP="00490DFF">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スペース等ない場合は</w:t>
                            </w:r>
                            <w:r>
                              <w:rPr>
                                <w:rFonts w:ascii="ＭＳ 明朝" w:eastAsia="ＭＳ 明朝" w:hAnsi="ＭＳ 明朝" w:hint="eastAsia"/>
                                <w:sz w:val="18"/>
                              </w:rPr>
                              <w:t>、間仕切り</w:t>
                            </w:r>
                            <w:r>
                              <w:rPr>
                                <w:rFonts w:ascii="ＭＳ 明朝" w:eastAsia="ＭＳ 明朝" w:hAnsi="ＭＳ 明朝"/>
                                <w:sz w:val="18"/>
                              </w:rPr>
                              <w:t>テント</w:t>
                            </w:r>
                            <w:r>
                              <w:rPr>
                                <w:rFonts w:ascii="ＭＳ 明朝" w:eastAsia="ＭＳ 明朝" w:hAnsi="ＭＳ 明朝" w:hint="eastAsia"/>
                                <w:sz w:val="18"/>
                              </w:rPr>
                              <w:t>で</w:t>
                            </w:r>
                            <w:r>
                              <w:rPr>
                                <w:rFonts w:ascii="ＭＳ 明朝" w:eastAsia="ＭＳ 明朝" w:hAnsi="ＭＳ 明朝"/>
                                <w:sz w:val="18"/>
                              </w:rPr>
                              <w:t>経過</w:t>
                            </w:r>
                            <w:r>
                              <w:rPr>
                                <w:rFonts w:ascii="ＭＳ 明朝" w:eastAsia="ＭＳ 明朝" w:hAnsi="ＭＳ 明朝" w:hint="eastAsia"/>
                                <w:sz w:val="18"/>
                              </w:rPr>
                              <w:t>観察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B3FC0" id="_x0000_s1033" type="#_x0000_t202" style="position:absolute;left:0;text-align:left;margin-left:219.5pt;margin-top:9.2pt;width:232.5pt;height:110.6pt;z-index:-251648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">
                <v:textbox style="mso-fit-shape-to-text:t">
                  <w:txbxContent>
                    <w:p w:rsidR="0068693D" w:rsidRPr="003B0B39" w:rsidRDefault="0068693D" w:rsidP="00490DFF">
                      <w:pPr>
                        <w:jc w:val="center"/>
                        <w:rPr>
                          <w:rFonts w:ascii="ＭＳ ゴシック" w:eastAsia="ＭＳ ゴシック" w:hAnsi="ＭＳ ゴシック"/>
                          <w:b/>
                          <w:sz w:val="18"/>
                        </w:rPr>
                      </w:pPr>
                      <w:r w:rsidRPr="003B0B39">
                        <w:rPr>
                          <w:rFonts w:ascii="ＭＳ ゴシック" w:eastAsia="ＭＳ ゴシック" w:hAnsi="ＭＳ ゴシック" w:hint="eastAsia"/>
                          <w:b/>
                          <w:sz w:val="18"/>
                        </w:rPr>
                        <w:t>教室等(別室)</w:t>
                      </w:r>
                    </w:p>
                    <w:p w:rsidR="0068693D" w:rsidRPr="008720FC" w:rsidRDefault="0068693D" w:rsidP="00490DFF">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スペース等ない場合は</w:t>
                      </w:r>
                      <w:r>
                        <w:rPr>
                          <w:rFonts w:ascii="ＭＳ 明朝" w:eastAsia="ＭＳ 明朝" w:hAnsi="ＭＳ 明朝" w:hint="eastAsia"/>
                          <w:sz w:val="18"/>
                        </w:rPr>
                        <w:t>、間仕切り</w:t>
                      </w:r>
                      <w:r>
                        <w:rPr>
                          <w:rFonts w:ascii="ＭＳ 明朝" w:eastAsia="ＭＳ 明朝" w:hAnsi="ＭＳ 明朝"/>
                          <w:sz w:val="18"/>
                        </w:rPr>
                        <w:t>テント</w:t>
                      </w:r>
                      <w:r>
                        <w:rPr>
                          <w:rFonts w:ascii="ＭＳ 明朝" w:eastAsia="ＭＳ 明朝" w:hAnsi="ＭＳ 明朝" w:hint="eastAsia"/>
                          <w:sz w:val="18"/>
                        </w:rPr>
                        <w:t>で</w:t>
                      </w:r>
                      <w:r>
                        <w:rPr>
                          <w:rFonts w:ascii="ＭＳ 明朝" w:eastAsia="ＭＳ 明朝" w:hAnsi="ＭＳ 明朝"/>
                          <w:sz w:val="18"/>
                        </w:rPr>
                        <w:t>経過</w:t>
                      </w:r>
                      <w:r>
                        <w:rPr>
                          <w:rFonts w:ascii="ＭＳ 明朝" w:eastAsia="ＭＳ 明朝" w:hAnsi="ＭＳ 明朝" w:hint="eastAsia"/>
                          <w:sz w:val="18"/>
                        </w:rPr>
                        <w:t>観察</w:t>
                      </w:r>
                    </w:p>
                  </w:txbxContent>
                </v:textbox>
                <w10:wrap anchorx="margin"/>
              </v:shape>
            </w:pict>
          </mc:Fallback>
        </mc:AlternateContent>
      </w:r>
      <w:r w:rsidRPr="00D1618F">
        <w:rPr>
          <w:rFonts w:ascii="ＭＳ 明朝" w:eastAsia="ＭＳ 明朝" w:hAnsi="ＭＳ 明朝" w:hint="eastAsia"/>
        </w:rPr>
        <w:t xml:space="preserve">　</w:t>
      </w:r>
    </w:p>
    <w:p w:rsidR="00490DFF" w:rsidRPr="00D1618F" w:rsidRDefault="00490DFF" w:rsidP="00490DFF">
      <w:pPr>
        <w:rPr>
          <w:rFonts w:ascii="ＭＳ 明朝" w:eastAsia="ＭＳ 明朝" w:hAnsi="ＭＳ 明朝"/>
        </w:rPr>
      </w:pPr>
      <w:r w:rsidRPr="00D1618F">
        <w:rPr>
          <w:rFonts w:ascii="ＭＳ 明朝" w:eastAsia="ＭＳ 明朝" w:hAnsi="ＭＳ 明朝"/>
          <w:noProof/>
        </w:rPr>
        <mc:AlternateContent>
          <mc:Choice Requires="wps">
            <w:drawing>
              <wp:anchor distT="0" distB="0" distL="114300" distR="114300" simplePos="0" relativeHeight="251685888" behindDoc="0" locked="0" layoutInCell="1" allowOverlap="1" wp14:anchorId="2293BD15" wp14:editId="18C99E6E">
                <wp:simplePos x="0" y="0"/>
                <wp:positionH relativeFrom="column">
                  <wp:posOffset>690245</wp:posOffset>
                </wp:positionH>
                <wp:positionV relativeFrom="paragraph">
                  <wp:posOffset>56515</wp:posOffset>
                </wp:positionV>
                <wp:extent cx="45719" cy="323850"/>
                <wp:effectExtent l="38100" t="38100" r="50165" b="19050"/>
                <wp:wrapNone/>
                <wp:docPr id="8" name="直線矢印コネクタ 8"/>
                <wp:cNvGraphicFramePr/>
                <a:graphic xmlns:a="http://schemas.openxmlformats.org/drawingml/2006/main">
                  <a:graphicData uri="http://schemas.microsoft.com/office/word/2010/wordprocessingShape">
                    <wps:wsp>
                      <wps:cNvCnPr/>
                      <wps:spPr>
                        <a:xfrm flipV="1">
                          <a:off x="0" y="0"/>
                          <a:ext cx="45719" cy="323850"/>
                        </a:xfrm>
                        <a:prstGeom prst="straightConnector1">
                          <a:avLst/>
                        </a:prstGeom>
                        <a:noFill/>
                        <a:ln w="25400" cap="flat" cmpd="sng" algn="ctr">
                          <a:solidFill>
                            <a:srgbClr val="5B9BD5"/>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6A3292" id="直線矢印コネクタ 8" o:spid="_x0000_s1026" type="#_x0000_t32" style="position:absolute;left:0;text-align:left;margin-left:54.35pt;margin-top:4.45pt;width:3.6pt;height:25.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" strokecolor="#5b9bd5" strokeweight="2pt">
                <v:stroke dashstyle="3 1" endarrow="block" joinstyle="miter"/>
              </v:shape>
            </w:pict>
          </mc:Fallback>
        </mc:AlternateContent>
      </w:r>
      <w:r w:rsidRPr="00D1618F">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09CFA699" wp14:editId="7E36FDBE">
                <wp:simplePos x="0" y="0"/>
                <wp:positionH relativeFrom="column">
                  <wp:posOffset>1737360</wp:posOffset>
                </wp:positionH>
                <wp:positionV relativeFrom="paragraph">
                  <wp:posOffset>83820</wp:posOffset>
                </wp:positionV>
                <wp:extent cx="1076325" cy="0"/>
                <wp:effectExtent l="0" t="76200" r="9525" b="95250"/>
                <wp:wrapNone/>
                <wp:docPr id="198" name="直線矢印コネクタ 198"/>
                <wp:cNvGraphicFramePr/>
                <a:graphic xmlns:a="http://schemas.openxmlformats.org/drawingml/2006/main">
                  <a:graphicData uri="http://schemas.microsoft.com/office/word/2010/wordprocessingShape">
                    <wps:wsp>
                      <wps:cNvCnPr/>
                      <wps:spPr>
                        <a:xfrm>
                          <a:off x="0" y="0"/>
                          <a:ext cx="1076325" cy="0"/>
                        </a:xfrm>
                        <a:prstGeom prst="straightConnector1">
                          <a:avLst/>
                        </a:prstGeom>
                        <a:noFill/>
                        <a:ln w="25400" cap="flat" cmpd="sng" algn="ctr">
                          <a:solidFill>
                            <a:sysClr val="windowText" lastClr="000000"/>
                          </a:solidFill>
                          <a:prstDash val="solid"/>
                          <a:tailEnd type="triangle"/>
                        </a:ln>
                        <a:effectLst/>
                      </wps:spPr>
                      <wps:bodyPr/>
                    </wps:wsp>
                  </a:graphicData>
                </a:graphic>
              </wp:anchor>
            </w:drawing>
          </mc:Choice>
          <mc:Fallback>
            <w:pict>
              <v:shape w14:anchorId="7F446300" id="直線矢印コネクタ 198" o:spid="_x0000_s1026" type="#_x0000_t32" style="position:absolute;left:0;text-align:left;margin-left:136.8pt;margin-top:6.6pt;width:84.7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" strokecolor="windowText" strokeweight="2pt">
                <v:stroke endarrow="block"/>
              </v:shape>
            </w:pict>
          </mc:Fallback>
        </mc:AlternateContent>
      </w:r>
    </w:p>
    <w:p w:rsidR="00490DFF" w:rsidRPr="00D1618F" w:rsidRDefault="00490DFF" w:rsidP="00490DFF">
      <w:pPr>
        <w:rPr>
          <w:rFonts w:ascii="ＭＳ 明朝" w:eastAsia="ＭＳ 明朝" w:hAnsi="ＭＳ 明朝"/>
        </w:rPr>
      </w:pPr>
      <w:r w:rsidRPr="00D1618F">
        <w:rPr>
          <w:rFonts w:ascii="ＭＳ 明朝" w:eastAsia="ＭＳ 明朝" w:hAnsi="ＭＳ 明朝"/>
          <w:noProof/>
        </w:rPr>
        <mc:AlternateContent>
          <mc:Choice Requires="wps">
            <w:drawing>
              <wp:anchor distT="0" distB="0" distL="114300" distR="114300" simplePos="0" relativeHeight="251686912" behindDoc="0" locked="0" layoutInCell="1" allowOverlap="1" wp14:anchorId="1EB14AC7" wp14:editId="128E6560">
                <wp:simplePos x="0" y="0"/>
                <wp:positionH relativeFrom="column">
                  <wp:posOffset>2319021</wp:posOffset>
                </wp:positionH>
                <wp:positionV relativeFrom="paragraph">
                  <wp:posOffset>48260</wp:posOffset>
                </wp:positionV>
                <wp:extent cx="438150" cy="285750"/>
                <wp:effectExtent l="0" t="38100" r="57150" b="19050"/>
                <wp:wrapNone/>
                <wp:docPr id="9" name="直線矢印コネクタ 9"/>
                <wp:cNvGraphicFramePr/>
                <a:graphic xmlns:a="http://schemas.openxmlformats.org/drawingml/2006/main">
                  <a:graphicData uri="http://schemas.microsoft.com/office/word/2010/wordprocessingShape">
                    <wps:wsp>
                      <wps:cNvCnPr/>
                      <wps:spPr>
                        <a:xfrm flipV="1">
                          <a:off x="0" y="0"/>
                          <a:ext cx="438150" cy="285750"/>
                        </a:xfrm>
                        <a:prstGeom prst="straightConnector1">
                          <a:avLst/>
                        </a:prstGeom>
                        <a:noFill/>
                        <a:ln w="25400" cap="flat" cmpd="sng" algn="ctr">
                          <a:solidFill>
                            <a:srgbClr val="5B9BD5"/>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5A32A3" id="直線矢印コネクタ 9" o:spid="_x0000_s1026" type="#_x0000_t32" style="position:absolute;left:0;text-align:left;margin-left:182.6pt;margin-top:3.8pt;width:34.5pt;height:22.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" strokecolor="#5b9bd5" strokeweight="2pt">
                <v:stroke dashstyle="3 1" endarrow="block" joinstyle="miter"/>
              </v:shape>
            </w:pict>
          </mc:Fallback>
        </mc:AlternateContent>
      </w:r>
    </w:p>
    <w:p w:rsidR="00490DFF" w:rsidRPr="00D1618F" w:rsidRDefault="00490DFF" w:rsidP="00490DFF">
      <w:pPr>
        <w:rPr>
          <w:rFonts w:ascii="ＭＳ 明朝" w:eastAsia="ＭＳ 明朝" w:hAnsi="ＭＳ 明朝"/>
        </w:rPr>
      </w:pPr>
      <w:r w:rsidRPr="00D1618F">
        <w:rPr>
          <w:rFonts w:ascii="ＭＳ 明朝" w:eastAsia="ＭＳ 明朝" w:hAnsi="ＭＳ 明朝"/>
          <w:noProof/>
        </w:rPr>
        <mc:AlternateContent>
          <mc:Choice Requires="wps">
            <w:drawing>
              <wp:anchor distT="45720" distB="45720" distL="114300" distR="114300" simplePos="0" relativeHeight="251684864" behindDoc="1" locked="0" layoutInCell="1" allowOverlap="1" wp14:anchorId="7BD3C660" wp14:editId="066E3B0D">
                <wp:simplePos x="0" y="0"/>
                <wp:positionH relativeFrom="margin">
                  <wp:posOffset>404495</wp:posOffset>
                </wp:positionH>
                <wp:positionV relativeFrom="paragraph">
                  <wp:posOffset>12065</wp:posOffset>
                </wp:positionV>
                <wp:extent cx="1943100" cy="342900"/>
                <wp:effectExtent l="0" t="0" r="1905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w="25400">
                          <a:solidFill>
                            <a:srgbClr val="5B9BD5"/>
                          </a:solidFill>
                          <a:prstDash val="sysDash"/>
                          <a:miter lim="800000"/>
                          <a:headEnd/>
                          <a:tailEnd/>
                        </a:ln>
                      </wps:spPr>
                      <wps:txbx>
                        <w:txbxContent>
                          <w:p w:rsidR="0068693D" w:rsidRPr="0010778E" w:rsidRDefault="0068693D" w:rsidP="00490DFF">
                            <w:pPr>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2</w:t>
                            </w:r>
                            <w:r>
                              <w:rPr>
                                <w:rFonts w:ascii="ＭＳ 明朝" w:eastAsia="ＭＳ 明朝" w:hAnsi="ＭＳ 明朝" w:hint="eastAsia"/>
                                <w:sz w:val="18"/>
                              </w:rPr>
                              <w:t>)</w:t>
                            </w:r>
                            <w:r w:rsidRPr="0010778E">
                              <w:rPr>
                                <w:rFonts w:ascii="ＭＳ 明朝" w:eastAsia="ＭＳ 明朝" w:hAnsi="ＭＳ 明朝" w:hint="eastAsia"/>
                                <w:sz w:val="18"/>
                              </w:rPr>
                              <w:t>避難</w:t>
                            </w:r>
                            <w:r>
                              <w:rPr>
                                <w:rFonts w:ascii="ＭＳ 明朝" w:eastAsia="ＭＳ 明朝" w:hAnsi="ＭＳ 明朝" w:hint="eastAsia"/>
                                <w:sz w:val="18"/>
                              </w:rPr>
                              <w:t>生活</w:t>
                            </w:r>
                            <w:r w:rsidRPr="0010778E">
                              <w:rPr>
                                <w:rFonts w:ascii="ＭＳ 明朝" w:eastAsia="ＭＳ 明朝" w:hAnsi="ＭＳ 明朝" w:hint="eastAsia"/>
                                <w:sz w:val="18"/>
                              </w:rPr>
                              <w:t>時</w:t>
                            </w:r>
                            <w:r w:rsidRPr="0010778E">
                              <w:rPr>
                                <w:rFonts w:ascii="ＭＳ 明朝" w:eastAsia="ＭＳ 明朝" w:hAnsi="ＭＳ 明朝"/>
                                <w:sz w:val="18"/>
                              </w:rPr>
                              <w:t>の健康状態</w:t>
                            </w:r>
                            <w:r w:rsidRPr="0010778E">
                              <w:rPr>
                                <w:rFonts w:ascii="ＭＳ 明朝" w:eastAsia="ＭＳ 明朝" w:hAnsi="ＭＳ 明朝" w:hint="eastAsia"/>
                                <w:sz w:val="18"/>
                              </w:rPr>
                              <w:t>の</w:t>
                            </w:r>
                            <w:r w:rsidRPr="0010778E">
                              <w:rPr>
                                <w:rFonts w:ascii="ＭＳ 明朝" w:eastAsia="ＭＳ 明朝" w:hAnsi="ＭＳ 明朝"/>
                                <w:sz w:val="18"/>
                              </w:rPr>
                              <w:t>確認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3C660" id="テキスト ボックス 10" o:spid="_x0000_s1034" type="#_x0000_t202" style="position:absolute;left:0;text-align:left;margin-left:31.85pt;margin-top:.95pt;width:153pt;height:27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" filled="f" strokecolor="#5b9bd5" strokeweight="2pt">
                <v:stroke dashstyle="3 1"/>
                <v:textbox>
                  <w:txbxContent>
                    <w:p w:rsidR="0068693D" w:rsidRPr="0010778E" w:rsidRDefault="0068693D" w:rsidP="00490DFF">
                      <w:pPr>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2</w:t>
                      </w:r>
                      <w:r>
                        <w:rPr>
                          <w:rFonts w:ascii="ＭＳ 明朝" w:eastAsia="ＭＳ 明朝" w:hAnsi="ＭＳ 明朝" w:hint="eastAsia"/>
                          <w:sz w:val="18"/>
                        </w:rPr>
                        <w:t>)</w:t>
                      </w:r>
                      <w:r w:rsidRPr="0010778E">
                        <w:rPr>
                          <w:rFonts w:ascii="ＭＳ 明朝" w:eastAsia="ＭＳ 明朝" w:hAnsi="ＭＳ 明朝" w:hint="eastAsia"/>
                          <w:sz w:val="18"/>
                        </w:rPr>
                        <w:t>避難</w:t>
                      </w:r>
                      <w:r>
                        <w:rPr>
                          <w:rFonts w:ascii="ＭＳ 明朝" w:eastAsia="ＭＳ 明朝" w:hAnsi="ＭＳ 明朝" w:hint="eastAsia"/>
                          <w:sz w:val="18"/>
                        </w:rPr>
                        <w:t>生活</w:t>
                      </w:r>
                      <w:r w:rsidRPr="0010778E">
                        <w:rPr>
                          <w:rFonts w:ascii="ＭＳ 明朝" w:eastAsia="ＭＳ 明朝" w:hAnsi="ＭＳ 明朝" w:hint="eastAsia"/>
                          <w:sz w:val="18"/>
                        </w:rPr>
                        <w:t>時</w:t>
                      </w:r>
                      <w:r w:rsidRPr="0010778E">
                        <w:rPr>
                          <w:rFonts w:ascii="ＭＳ 明朝" w:eastAsia="ＭＳ 明朝" w:hAnsi="ＭＳ 明朝"/>
                          <w:sz w:val="18"/>
                        </w:rPr>
                        <w:t>の健康状態</w:t>
                      </w:r>
                      <w:r w:rsidRPr="0010778E">
                        <w:rPr>
                          <w:rFonts w:ascii="ＭＳ 明朝" w:eastAsia="ＭＳ 明朝" w:hAnsi="ＭＳ 明朝" w:hint="eastAsia"/>
                          <w:sz w:val="18"/>
                        </w:rPr>
                        <w:t>の</w:t>
                      </w:r>
                      <w:r w:rsidRPr="0010778E">
                        <w:rPr>
                          <w:rFonts w:ascii="ＭＳ 明朝" w:eastAsia="ＭＳ 明朝" w:hAnsi="ＭＳ 明朝"/>
                          <w:sz w:val="18"/>
                        </w:rPr>
                        <w:t>確認</w:t>
                      </w:r>
                    </w:p>
                  </w:txbxContent>
                </v:textbox>
                <w10:wrap anchorx="margin"/>
              </v:shape>
            </w:pict>
          </mc:Fallback>
        </mc:AlternateContent>
      </w:r>
      <w:r w:rsidRPr="00D1618F">
        <w:rPr>
          <w:rFonts w:ascii="ＭＳ 明朝" w:eastAsia="ＭＳ 明朝" w:hAnsi="ＭＳ 明朝"/>
          <w:noProof/>
        </w:rPr>
        <mc:AlternateContent>
          <mc:Choice Requires="wps">
            <w:drawing>
              <wp:anchor distT="0" distB="0" distL="114300" distR="114300" simplePos="0" relativeHeight="251679744" behindDoc="0" locked="0" layoutInCell="1" allowOverlap="1" wp14:anchorId="4DDC2409" wp14:editId="115F3D99">
                <wp:simplePos x="0" y="0"/>
                <wp:positionH relativeFrom="column">
                  <wp:posOffset>4290695</wp:posOffset>
                </wp:positionH>
                <wp:positionV relativeFrom="paragraph">
                  <wp:posOffset>29210</wp:posOffset>
                </wp:positionV>
                <wp:extent cx="9525" cy="904875"/>
                <wp:effectExtent l="38100" t="0" r="66675" b="47625"/>
                <wp:wrapNone/>
                <wp:docPr id="197" name="直線矢印コネクタ 197"/>
                <wp:cNvGraphicFramePr/>
                <a:graphic xmlns:a="http://schemas.openxmlformats.org/drawingml/2006/main">
                  <a:graphicData uri="http://schemas.microsoft.com/office/word/2010/wordprocessingShape">
                    <wps:wsp>
                      <wps:cNvCnPr/>
                      <wps:spPr>
                        <a:xfrm>
                          <a:off x="0" y="0"/>
                          <a:ext cx="9525" cy="904875"/>
                        </a:xfrm>
                        <a:prstGeom prst="straightConnector1">
                          <a:avLst/>
                        </a:prstGeom>
                        <a:noFill/>
                        <a:ln w="25400" cap="flat" cmpd="sng" algn="ctr">
                          <a:solidFill>
                            <a:sysClr val="windowText" lastClr="000000"/>
                          </a:solidFill>
                          <a:prstDash val="solid"/>
                          <a:tailEnd type="triangle"/>
                        </a:ln>
                        <a:effectLst/>
                      </wps:spPr>
                      <wps:bodyPr/>
                    </wps:wsp>
                  </a:graphicData>
                </a:graphic>
              </wp:anchor>
            </w:drawing>
          </mc:Choice>
          <mc:Fallback>
            <w:pict>
              <v:shape w14:anchorId="3B7AB27A" id="直線矢印コネクタ 197" o:spid="_x0000_s1026" type="#_x0000_t32" style="position:absolute;left:0;text-align:left;margin-left:337.85pt;margin-top:2.3pt;width:.75pt;height:71.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" strokecolor="windowText" strokeweight="2pt">
                <v:stroke endarrow="block"/>
              </v:shape>
            </w:pict>
          </mc:Fallback>
        </mc:AlternateContent>
      </w:r>
    </w:p>
    <w:p w:rsidR="00490DFF" w:rsidRPr="00D1618F" w:rsidRDefault="00490DFF" w:rsidP="00490DFF">
      <w:pPr>
        <w:rPr>
          <w:rFonts w:ascii="ＭＳ 明朝" w:eastAsia="ＭＳ 明朝" w:hAnsi="ＭＳ 明朝"/>
        </w:rPr>
      </w:pPr>
      <w:r w:rsidRPr="00D1618F">
        <w:rPr>
          <w:rFonts w:ascii="ＭＳ 明朝" w:eastAsia="ＭＳ 明朝" w:hAnsi="ＭＳ 明朝"/>
          <w:noProof/>
        </w:rPr>
        <mc:AlternateContent>
          <mc:Choice Requires="wps">
            <w:drawing>
              <wp:anchor distT="45720" distB="45720" distL="114300" distR="114300" simplePos="0" relativeHeight="251669504" behindDoc="1" locked="0" layoutInCell="1" allowOverlap="1" wp14:anchorId="0DCABF46" wp14:editId="361885BF">
                <wp:simplePos x="0" y="0"/>
                <wp:positionH relativeFrom="margin">
                  <wp:posOffset>3995420</wp:posOffset>
                </wp:positionH>
                <wp:positionV relativeFrom="paragraph">
                  <wp:posOffset>19685</wp:posOffset>
                </wp:positionV>
                <wp:extent cx="1733550" cy="1404620"/>
                <wp:effectExtent l="0" t="0" r="0" b="63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04620"/>
                        </a:xfrm>
                        <a:prstGeom prst="rect">
                          <a:avLst/>
                        </a:prstGeom>
                        <a:noFill/>
                        <a:ln w="9525">
                          <a:noFill/>
                          <a:miter lim="800000"/>
                          <a:headEnd/>
                          <a:tailEnd/>
                        </a:ln>
                      </wps:spPr>
                      <wps:txbx>
                        <w:txbxContent>
                          <w:p w:rsidR="0068693D" w:rsidRDefault="0068693D" w:rsidP="00490DFF">
                            <w:pPr>
                              <w:jc w:val="center"/>
                              <w:rPr>
                                <w:rFonts w:ascii="ＭＳ 明朝" w:eastAsia="ＭＳ 明朝" w:hAnsi="ＭＳ 明朝"/>
                                <w:sz w:val="18"/>
                              </w:rPr>
                            </w:pPr>
                            <w:r>
                              <w:rPr>
                                <w:rFonts w:ascii="ＭＳ 明朝" w:eastAsia="ＭＳ 明朝" w:hAnsi="ＭＳ 明朝" w:hint="eastAsia"/>
                                <w:sz w:val="18"/>
                              </w:rPr>
                              <w:t>さらに体調</w:t>
                            </w:r>
                            <w:r>
                              <w:rPr>
                                <w:rFonts w:ascii="ＭＳ 明朝" w:eastAsia="ＭＳ 明朝" w:hAnsi="ＭＳ 明朝"/>
                                <w:sz w:val="18"/>
                              </w:rPr>
                              <w:t>不良</w:t>
                            </w:r>
                          </w:p>
                          <w:p w:rsidR="0068693D" w:rsidRPr="008720FC" w:rsidRDefault="0068693D" w:rsidP="00490DFF">
                            <w:pPr>
                              <w:jc w:val="center"/>
                              <w:rPr>
                                <w:rFonts w:ascii="ＭＳ 明朝" w:eastAsia="ＭＳ 明朝" w:hAnsi="ＭＳ 明朝"/>
                                <w:sz w:val="18"/>
                              </w:rPr>
                            </w:pPr>
                            <w:r>
                              <w:rPr>
                                <w:rFonts w:ascii="ＭＳ 明朝" w:eastAsia="ＭＳ 明朝" w:hAnsi="ＭＳ 明朝" w:hint="eastAsia"/>
                                <w:sz w:val="18"/>
                              </w:rPr>
                              <w:t>（例</w:t>
                            </w:r>
                            <w:r>
                              <w:rPr>
                                <w:rFonts w:ascii="ＭＳ 明朝" w:eastAsia="ＭＳ 明朝" w:hAnsi="ＭＳ 明朝"/>
                                <w:sz w:val="18"/>
                              </w:rPr>
                              <w:t>：</w:t>
                            </w:r>
                            <w:r>
                              <w:rPr>
                                <w:rFonts w:ascii="ＭＳ 明朝" w:eastAsia="ＭＳ 明朝" w:hAnsi="ＭＳ 明朝" w:hint="eastAsia"/>
                                <w:sz w:val="18"/>
                              </w:rPr>
                              <w:t>高熱</w:t>
                            </w:r>
                            <w:r>
                              <w:rPr>
                                <w:rFonts w:ascii="ＭＳ 明朝" w:eastAsia="ＭＳ 明朝" w:hAnsi="ＭＳ 明朝"/>
                                <w:sz w:val="18"/>
                              </w:rPr>
                              <w:t>が</w:t>
                            </w:r>
                            <w:r>
                              <w:rPr>
                                <w:rFonts w:ascii="ＭＳ 明朝" w:eastAsia="ＭＳ 明朝" w:hAnsi="ＭＳ 明朝" w:hint="eastAsia"/>
                                <w:sz w:val="18"/>
                              </w:rPr>
                              <w:t>続く）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CABF46" id="テキスト ボックス 20" o:spid="_x0000_s1035" type="#_x0000_t202" style="position:absolute;left:0;text-align:left;margin-left:314.6pt;margin-top:1.55pt;width:136.5pt;height:110.6pt;z-index:-2516469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" filled="f" stroked="f">
                <v:textbox style="mso-fit-shape-to-text:t">
                  <w:txbxContent>
                    <w:p w:rsidR="0068693D" w:rsidRDefault="0068693D" w:rsidP="00490DFF">
                      <w:pPr>
                        <w:jc w:val="center"/>
                        <w:rPr>
                          <w:rFonts w:ascii="ＭＳ 明朝" w:eastAsia="ＭＳ 明朝" w:hAnsi="ＭＳ 明朝"/>
                          <w:sz w:val="18"/>
                        </w:rPr>
                      </w:pPr>
                      <w:r>
                        <w:rPr>
                          <w:rFonts w:ascii="ＭＳ 明朝" w:eastAsia="ＭＳ 明朝" w:hAnsi="ＭＳ 明朝" w:hint="eastAsia"/>
                          <w:sz w:val="18"/>
                        </w:rPr>
                        <w:t>さらに体調</w:t>
                      </w:r>
                      <w:r>
                        <w:rPr>
                          <w:rFonts w:ascii="ＭＳ 明朝" w:eastAsia="ＭＳ 明朝" w:hAnsi="ＭＳ 明朝"/>
                          <w:sz w:val="18"/>
                        </w:rPr>
                        <w:t>不良</w:t>
                      </w:r>
                    </w:p>
                    <w:p w:rsidR="0068693D" w:rsidRPr="008720FC" w:rsidRDefault="0068693D" w:rsidP="00490DFF">
                      <w:pPr>
                        <w:jc w:val="center"/>
                        <w:rPr>
                          <w:rFonts w:ascii="ＭＳ 明朝" w:eastAsia="ＭＳ 明朝" w:hAnsi="ＭＳ 明朝"/>
                          <w:sz w:val="18"/>
                        </w:rPr>
                      </w:pPr>
                      <w:r>
                        <w:rPr>
                          <w:rFonts w:ascii="ＭＳ 明朝" w:eastAsia="ＭＳ 明朝" w:hAnsi="ＭＳ 明朝" w:hint="eastAsia"/>
                          <w:sz w:val="18"/>
                        </w:rPr>
                        <w:t>（例</w:t>
                      </w:r>
                      <w:r>
                        <w:rPr>
                          <w:rFonts w:ascii="ＭＳ 明朝" w:eastAsia="ＭＳ 明朝" w:hAnsi="ＭＳ 明朝"/>
                          <w:sz w:val="18"/>
                        </w:rPr>
                        <w:t>：</w:t>
                      </w:r>
                      <w:r>
                        <w:rPr>
                          <w:rFonts w:ascii="ＭＳ 明朝" w:eastAsia="ＭＳ 明朝" w:hAnsi="ＭＳ 明朝" w:hint="eastAsia"/>
                          <w:sz w:val="18"/>
                        </w:rPr>
                        <w:t>高熱</w:t>
                      </w:r>
                      <w:r>
                        <w:rPr>
                          <w:rFonts w:ascii="ＭＳ 明朝" w:eastAsia="ＭＳ 明朝" w:hAnsi="ＭＳ 明朝"/>
                          <w:sz w:val="18"/>
                        </w:rPr>
                        <w:t>が</w:t>
                      </w:r>
                      <w:r>
                        <w:rPr>
                          <w:rFonts w:ascii="ＭＳ 明朝" w:eastAsia="ＭＳ 明朝" w:hAnsi="ＭＳ 明朝" w:hint="eastAsia"/>
                          <w:sz w:val="18"/>
                        </w:rPr>
                        <w:t>続く）</w:t>
                      </w:r>
                    </w:p>
                  </w:txbxContent>
                </v:textbox>
                <w10:wrap anchorx="margin"/>
              </v:shape>
            </w:pict>
          </mc:Fallback>
        </mc:AlternateContent>
      </w:r>
    </w:p>
    <w:p w:rsidR="00490DFF" w:rsidRPr="00D1618F" w:rsidRDefault="00490DFF" w:rsidP="00490DFF">
      <w:pPr>
        <w:rPr>
          <w:rFonts w:ascii="ＭＳ 明朝" w:eastAsia="ＭＳ 明朝" w:hAnsi="ＭＳ 明朝"/>
        </w:rPr>
      </w:pPr>
      <w:r w:rsidRPr="00D1618F">
        <w:rPr>
          <w:rFonts w:ascii="ＭＳ 明朝" w:eastAsia="ＭＳ 明朝" w:hAnsi="ＭＳ 明朝" w:hint="eastAsia"/>
        </w:rPr>
        <w:t xml:space="preserve">　</w:t>
      </w:r>
    </w:p>
    <w:p w:rsidR="00490DFF" w:rsidRPr="00D1618F" w:rsidRDefault="00490DFF" w:rsidP="00490DFF">
      <w:pPr>
        <w:rPr>
          <w:rFonts w:ascii="ＭＳ 明朝" w:eastAsia="ＭＳ 明朝" w:hAnsi="ＭＳ 明朝"/>
        </w:rPr>
      </w:pPr>
      <w:r w:rsidRPr="00D1618F">
        <w:rPr>
          <w:rFonts w:ascii="ＭＳ 明朝" w:eastAsia="ＭＳ 明朝" w:hAnsi="ＭＳ 明朝"/>
          <w:noProof/>
          <w:sz w:val="20"/>
        </w:rPr>
        <mc:AlternateContent>
          <mc:Choice Requires="wps">
            <w:drawing>
              <wp:anchor distT="45720" distB="45720" distL="114300" distR="114300" simplePos="0" relativeHeight="251676672" behindDoc="1" locked="0" layoutInCell="1" allowOverlap="1" wp14:anchorId="65CFB565" wp14:editId="6C6EC8B1">
                <wp:simplePos x="0" y="0"/>
                <wp:positionH relativeFrom="margin">
                  <wp:posOffset>137160</wp:posOffset>
                </wp:positionH>
                <wp:positionV relativeFrom="paragraph">
                  <wp:posOffset>46355</wp:posOffset>
                </wp:positionV>
                <wp:extent cx="2409825" cy="1171575"/>
                <wp:effectExtent l="0" t="0" r="28575" b="28575"/>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171575"/>
                        </a:xfrm>
                        <a:prstGeom prst="rect">
                          <a:avLst/>
                        </a:prstGeom>
                        <a:noFill/>
                        <a:ln w="9525">
                          <a:solidFill>
                            <a:srgbClr val="000000"/>
                          </a:solidFill>
                          <a:prstDash val="sysDash"/>
                          <a:miter lim="800000"/>
                          <a:headEnd/>
                          <a:tailEnd/>
                        </a:ln>
                      </wps:spPr>
                      <wps:txbx>
                        <w:txbxContent>
                          <w:p w:rsidR="0068693D" w:rsidRDefault="0068693D" w:rsidP="00490DFF">
                            <w:pPr>
                              <w:rPr>
                                <w:rFonts w:ascii="ＭＳ 明朝" w:eastAsia="ＭＳ 明朝" w:hAnsi="ＭＳ 明朝"/>
                                <w:sz w:val="20"/>
                              </w:rPr>
                            </w:pPr>
                          </w:p>
                          <w:p w:rsidR="0068693D" w:rsidRDefault="0068693D" w:rsidP="00490DFF">
                            <w:pPr>
                              <w:rPr>
                                <w:rFonts w:ascii="ＭＳ 明朝" w:eastAsia="ＭＳ 明朝" w:hAnsi="ＭＳ 明朝"/>
                                <w:sz w:val="20"/>
                              </w:rPr>
                            </w:pPr>
                          </w:p>
                          <w:p w:rsidR="0068693D" w:rsidRDefault="0068693D" w:rsidP="00490DFF">
                            <w:pPr>
                              <w:rPr>
                                <w:rFonts w:ascii="ＭＳ 明朝" w:eastAsia="ＭＳ 明朝" w:hAnsi="ＭＳ 明朝"/>
                                <w:sz w:val="20"/>
                              </w:rPr>
                            </w:pPr>
                          </w:p>
                          <w:p w:rsidR="0068693D" w:rsidRDefault="0068693D" w:rsidP="00490DFF">
                            <w:pPr>
                              <w:rPr>
                                <w:rFonts w:ascii="ＭＳ 明朝" w:eastAsia="ＭＳ 明朝" w:hAnsi="ＭＳ 明朝"/>
                                <w:sz w:val="20"/>
                              </w:rPr>
                            </w:pPr>
                          </w:p>
                          <w:p w:rsidR="0068693D" w:rsidRPr="00461F0C" w:rsidRDefault="0068693D" w:rsidP="00490DFF">
                            <w:pPr>
                              <w:rPr>
                                <w:rFonts w:ascii="ＭＳ 明朝" w:eastAsia="ＭＳ 明朝" w:hAnsi="ＭＳ 明朝"/>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FB565" id="_x0000_s1036" type="#_x0000_t202" style="position:absolute;left:0;text-align:left;margin-left:10.8pt;margin-top:3.65pt;width:189.75pt;height:92.2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" filled="f">
                <v:stroke dashstyle="3 1"/>
                <v:textbox>
                  <w:txbxContent>
                    <w:p w:rsidR="0068693D" w:rsidRDefault="0068693D" w:rsidP="00490DFF">
                      <w:pPr>
                        <w:rPr>
                          <w:rFonts w:ascii="ＭＳ 明朝" w:eastAsia="ＭＳ 明朝" w:hAnsi="ＭＳ 明朝"/>
                          <w:sz w:val="20"/>
                        </w:rPr>
                      </w:pPr>
                    </w:p>
                    <w:p w:rsidR="0068693D" w:rsidRDefault="0068693D" w:rsidP="00490DFF">
                      <w:pPr>
                        <w:rPr>
                          <w:rFonts w:ascii="ＭＳ 明朝" w:eastAsia="ＭＳ 明朝" w:hAnsi="ＭＳ 明朝"/>
                          <w:sz w:val="20"/>
                        </w:rPr>
                      </w:pPr>
                    </w:p>
                    <w:p w:rsidR="0068693D" w:rsidRDefault="0068693D" w:rsidP="00490DFF">
                      <w:pPr>
                        <w:rPr>
                          <w:rFonts w:ascii="ＭＳ 明朝" w:eastAsia="ＭＳ 明朝" w:hAnsi="ＭＳ 明朝"/>
                          <w:sz w:val="20"/>
                        </w:rPr>
                      </w:pPr>
                    </w:p>
                    <w:p w:rsidR="0068693D" w:rsidRDefault="0068693D" w:rsidP="00490DFF">
                      <w:pPr>
                        <w:rPr>
                          <w:rFonts w:ascii="ＭＳ 明朝" w:eastAsia="ＭＳ 明朝" w:hAnsi="ＭＳ 明朝"/>
                          <w:sz w:val="20"/>
                        </w:rPr>
                      </w:pPr>
                    </w:p>
                    <w:p w:rsidR="0068693D" w:rsidRPr="00461F0C" w:rsidRDefault="0068693D" w:rsidP="00490DFF">
                      <w:pPr>
                        <w:rPr>
                          <w:rFonts w:ascii="ＭＳ 明朝" w:eastAsia="ＭＳ 明朝" w:hAnsi="ＭＳ 明朝"/>
                          <w:sz w:val="20"/>
                        </w:rPr>
                      </w:pPr>
                    </w:p>
                  </w:txbxContent>
                </v:textbox>
                <w10:wrap anchorx="margin"/>
              </v:shape>
            </w:pict>
          </mc:Fallback>
        </mc:AlternateContent>
      </w:r>
    </w:p>
    <w:p w:rsidR="00490DFF" w:rsidRPr="00D1618F" w:rsidRDefault="00490DFF" w:rsidP="00490DFF">
      <w:pPr>
        <w:ind w:firstLineChars="200" w:firstLine="420"/>
        <w:rPr>
          <w:rFonts w:ascii="ＭＳ ゴシック" w:eastAsia="ＭＳ ゴシック" w:hAnsi="ＭＳ ゴシック"/>
          <w:sz w:val="18"/>
        </w:rPr>
      </w:pPr>
      <w:r w:rsidRPr="00D1618F">
        <w:rPr>
          <w:rFonts w:ascii="ＭＳ 明朝" w:eastAsia="ＭＳ 明朝" w:hAnsi="ＭＳ 明朝"/>
          <w:noProof/>
        </w:rPr>
        <mc:AlternateContent>
          <mc:Choice Requires="wps">
            <w:drawing>
              <wp:anchor distT="45720" distB="45720" distL="114300" distR="114300" simplePos="0" relativeHeight="251671552" behindDoc="1" locked="0" layoutInCell="1" allowOverlap="1" wp14:anchorId="711628CE" wp14:editId="7A286670">
                <wp:simplePos x="0" y="0"/>
                <wp:positionH relativeFrom="margin">
                  <wp:posOffset>2795270</wp:posOffset>
                </wp:positionH>
                <wp:positionV relativeFrom="paragraph">
                  <wp:posOffset>138431</wp:posOffset>
                </wp:positionV>
                <wp:extent cx="2952750" cy="533400"/>
                <wp:effectExtent l="0" t="0" r="19050" b="1905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533400"/>
                        </a:xfrm>
                        <a:prstGeom prst="rect">
                          <a:avLst/>
                        </a:prstGeom>
                        <a:solidFill>
                          <a:srgbClr val="FFFFFF"/>
                        </a:solidFill>
                        <a:ln w="9525">
                          <a:solidFill>
                            <a:srgbClr val="000000"/>
                          </a:solidFill>
                          <a:miter lim="800000"/>
                          <a:headEnd/>
                          <a:tailEnd/>
                        </a:ln>
                      </wps:spPr>
                      <wps:txbx>
                        <w:txbxContent>
                          <w:p w:rsidR="0068693D" w:rsidRPr="003B0B39" w:rsidRDefault="0068693D" w:rsidP="00490DFF">
                            <w:pPr>
                              <w:jc w:val="left"/>
                              <w:rPr>
                                <w:rFonts w:ascii="ＭＳ ゴシック" w:eastAsia="ＭＳ ゴシック" w:hAnsi="ＭＳ ゴシック"/>
                                <w:b/>
                                <w:sz w:val="18"/>
                              </w:rPr>
                            </w:pPr>
                            <w:r>
                              <w:rPr>
                                <w:rFonts w:ascii="ＭＳ ゴシック" w:eastAsia="ＭＳ ゴシック" w:hAnsi="ＭＳ ゴシック"/>
                                <w:b/>
                                <w:sz w:val="18"/>
                              </w:rPr>
                              <w:t>市町村の</w:t>
                            </w:r>
                            <w:r>
                              <w:rPr>
                                <w:rFonts w:ascii="ＭＳ ゴシック" w:eastAsia="ＭＳ ゴシック" w:hAnsi="ＭＳ ゴシック" w:hint="eastAsia"/>
                                <w:b/>
                                <w:sz w:val="18"/>
                              </w:rPr>
                              <w:t>福祉部局や、避難所巡回の</w:t>
                            </w:r>
                            <w:r>
                              <w:rPr>
                                <w:rFonts w:ascii="ＭＳ ゴシック" w:eastAsia="ＭＳ ゴシック" w:hAnsi="ＭＳ ゴシック"/>
                                <w:b/>
                                <w:sz w:val="18"/>
                              </w:rPr>
                              <w:t>保健師等と</w:t>
                            </w:r>
                            <w:r>
                              <w:rPr>
                                <w:rFonts w:ascii="ＭＳ ゴシック" w:eastAsia="ＭＳ ゴシック" w:hAnsi="ＭＳ ゴシック" w:hint="eastAsia"/>
                                <w:b/>
                                <w:sz w:val="18"/>
                              </w:rPr>
                              <w:t>も</w:t>
                            </w:r>
                            <w:r>
                              <w:rPr>
                                <w:rFonts w:ascii="ＭＳ ゴシック" w:eastAsia="ＭＳ ゴシック" w:hAnsi="ＭＳ ゴシック"/>
                                <w:b/>
                                <w:sz w:val="18"/>
                              </w:rPr>
                              <w:t>相談</w:t>
                            </w:r>
                            <w:r>
                              <w:rPr>
                                <w:rFonts w:ascii="ＭＳ ゴシック" w:eastAsia="ＭＳ ゴシック" w:hAnsi="ＭＳ ゴシック" w:hint="eastAsia"/>
                                <w:b/>
                                <w:sz w:val="18"/>
                              </w:rPr>
                              <w:t>し</w:t>
                            </w:r>
                            <w:r>
                              <w:rPr>
                                <w:rFonts w:ascii="ＭＳ ゴシック" w:eastAsia="ＭＳ ゴシック" w:hAnsi="ＭＳ ゴシック"/>
                                <w:b/>
                                <w:sz w:val="18"/>
                              </w:rPr>
                              <w:t>対応を決定する。（</w:t>
                            </w:r>
                            <w:r>
                              <w:rPr>
                                <w:rFonts w:ascii="ＭＳ ゴシック" w:eastAsia="ＭＳ ゴシック" w:hAnsi="ＭＳ ゴシック" w:hint="eastAsia"/>
                                <w:b/>
                                <w:sz w:val="18"/>
                              </w:rPr>
                              <w:t>医療機関</w:t>
                            </w:r>
                            <w:r>
                              <w:rPr>
                                <w:rFonts w:ascii="ＭＳ ゴシック" w:eastAsia="ＭＳ ゴシック" w:hAnsi="ＭＳ ゴシック"/>
                                <w:b/>
                                <w:sz w:val="18"/>
                              </w:rPr>
                              <w:t>への移送</w:t>
                            </w:r>
                            <w:r>
                              <w:rPr>
                                <w:rFonts w:ascii="ＭＳ ゴシック" w:eastAsia="ＭＳ ゴシック" w:hAnsi="ＭＳ ゴシック" w:hint="eastAsia"/>
                                <w:b/>
                                <w:sz w:val="18"/>
                              </w:rPr>
                              <w:t>など</w:t>
                            </w:r>
                            <w:r>
                              <w:rPr>
                                <w:rFonts w:ascii="ＭＳ ゴシック" w:eastAsia="ＭＳ ゴシック" w:hAnsi="ＭＳ ゴシック"/>
                                <w:b/>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628CE" id="_x0000_s1037" type="#_x0000_t202" style="position:absolute;left:0;text-align:left;margin-left:220.1pt;margin-top:10.9pt;width:232.5pt;height:42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">
                <v:textbox>
                  <w:txbxContent>
                    <w:p w:rsidR="0068693D" w:rsidRPr="003B0B39" w:rsidRDefault="0068693D" w:rsidP="00490DFF">
                      <w:pPr>
                        <w:jc w:val="left"/>
                        <w:rPr>
                          <w:rFonts w:ascii="ＭＳ ゴシック" w:eastAsia="ＭＳ ゴシック" w:hAnsi="ＭＳ ゴシック"/>
                          <w:b/>
                          <w:sz w:val="18"/>
                        </w:rPr>
                      </w:pPr>
                      <w:r>
                        <w:rPr>
                          <w:rFonts w:ascii="ＭＳ ゴシック" w:eastAsia="ＭＳ ゴシック" w:hAnsi="ＭＳ ゴシック"/>
                          <w:b/>
                          <w:sz w:val="18"/>
                        </w:rPr>
                        <w:t>市町村の</w:t>
                      </w:r>
                      <w:r>
                        <w:rPr>
                          <w:rFonts w:ascii="ＭＳ ゴシック" w:eastAsia="ＭＳ ゴシック" w:hAnsi="ＭＳ ゴシック" w:hint="eastAsia"/>
                          <w:b/>
                          <w:sz w:val="18"/>
                        </w:rPr>
                        <w:t>福祉部局や、避難所巡回の</w:t>
                      </w:r>
                      <w:r>
                        <w:rPr>
                          <w:rFonts w:ascii="ＭＳ ゴシック" w:eastAsia="ＭＳ ゴシック" w:hAnsi="ＭＳ ゴシック"/>
                          <w:b/>
                          <w:sz w:val="18"/>
                        </w:rPr>
                        <w:t>保健師等と</w:t>
                      </w:r>
                      <w:r>
                        <w:rPr>
                          <w:rFonts w:ascii="ＭＳ ゴシック" w:eastAsia="ＭＳ ゴシック" w:hAnsi="ＭＳ ゴシック" w:hint="eastAsia"/>
                          <w:b/>
                          <w:sz w:val="18"/>
                        </w:rPr>
                        <w:t>も</w:t>
                      </w:r>
                      <w:r>
                        <w:rPr>
                          <w:rFonts w:ascii="ＭＳ ゴシック" w:eastAsia="ＭＳ ゴシック" w:hAnsi="ＭＳ ゴシック"/>
                          <w:b/>
                          <w:sz w:val="18"/>
                        </w:rPr>
                        <w:t>相談</w:t>
                      </w:r>
                      <w:r>
                        <w:rPr>
                          <w:rFonts w:ascii="ＭＳ ゴシック" w:eastAsia="ＭＳ ゴシック" w:hAnsi="ＭＳ ゴシック" w:hint="eastAsia"/>
                          <w:b/>
                          <w:sz w:val="18"/>
                        </w:rPr>
                        <w:t>し</w:t>
                      </w:r>
                      <w:r>
                        <w:rPr>
                          <w:rFonts w:ascii="ＭＳ ゴシック" w:eastAsia="ＭＳ ゴシック" w:hAnsi="ＭＳ ゴシック"/>
                          <w:b/>
                          <w:sz w:val="18"/>
                        </w:rPr>
                        <w:t>対応を決定する。（</w:t>
                      </w:r>
                      <w:r>
                        <w:rPr>
                          <w:rFonts w:ascii="ＭＳ ゴシック" w:eastAsia="ＭＳ ゴシック" w:hAnsi="ＭＳ ゴシック" w:hint="eastAsia"/>
                          <w:b/>
                          <w:sz w:val="18"/>
                        </w:rPr>
                        <w:t>医療機関</w:t>
                      </w:r>
                      <w:r>
                        <w:rPr>
                          <w:rFonts w:ascii="ＭＳ ゴシック" w:eastAsia="ＭＳ ゴシック" w:hAnsi="ＭＳ ゴシック"/>
                          <w:b/>
                          <w:sz w:val="18"/>
                        </w:rPr>
                        <w:t>への移送</w:t>
                      </w:r>
                      <w:r>
                        <w:rPr>
                          <w:rFonts w:ascii="ＭＳ ゴシック" w:eastAsia="ＭＳ ゴシック" w:hAnsi="ＭＳ ゴシック" w:hint="eastAsia"/>
                          <w:b/>
                          <w:sz w:val="18"/>
                        </w:rPr>
                        <w:t>など</w:t>
                      </w:r>
                      <w:r>
                        <w:rPr>
                          <w:rFonts w:ascii="ＭＳ ゴシック" w:eastAsia="ＭＳ ゴシック" w:hAnsi="ＭＳ ゴシック"/>
                          <w:b/>
                          <w:sz w:val="18"/>
                        </w:rPr>
                        <w:t>）</w:t>
                      </w:r>
                    </w:p>
                  </w:txbxContent>
                </v:textbox>
                <w10:wrap anchorx="margin"/>
              </v:shape>
            </w:pict>
          </mc:Fallback>
        </mc:AlternateContent>
      </w:r>
      <w:r w:rsidRPr="00D1618F">
        <w:rPr>
          <w:rFonts w:ascii="ＭＳ ゴシック" w:eastAsia="ＭＳ ゴシック" w:hAnsi="ＭＳ ゴシック" w:hint="eastAsia"/>
          <w:sz w:val="18"/>
        </w:rPr>
        <w:t>自宅待機者</w:t>
      </w:r>
      <w:r w:rsidRPr="00D1618F">
        <w:rPr>
          <w:rFonts w:asciiTheme="majorEastAsia" w:eastAsiaTheme="majorEastAsia" w:hAnsiTheme="majorEastAsia" w:hint="eastAsia"/>
          <w:b/>
          <w:sz w:val="18"/>
        </w:rPr>
        <w:t>(※)</w:t>
      </w:r>
      <w:r w:rsidRPr="00D1618F">
        <w:rPr>
          <w:rFonts w:ascii="ＭＳ ゴシック" w:eastAsia="ＭＳ ゴシック" w:hAnsi="ＭＳ ゴシック" w:hint="eastAsia"/>
          <w:sz w:val="18"/>
        </w:rPr>
        <w:t>への対応</w:t>
      </w:r>
    </w:p>
    <w:p w:rsidR="00490DFF" w:rsidRPr="00D1618F" w:rsidRDefault="001C6AF1" w:rsidP="00490DFF">
      <w:pPr>
        <w:rPr>
          <w:rFonts w:ascii="ＭＳ 明朝" w:eastAsia="ＭＳ 明朝" w:hAnsi="ＭＳ 明朝"/>
        </w:rPr>
      </w:pPr>
      <w:r w:rsidRPr="00D1618F">
        <w:rPr>
          <w:rFonts w:ascii="ＭＳ 明朝" w:eastAsia="ＭＳ 明朝" w:hAnsi="ＭＳ 明朝"/>
          <w:noProof/>
        </w:rPr>
        <mc:AlternateContent>
          <mc:Choice Requires="wps">
            <w:drawing>
              <wp:anchor distT="45720" distB="45720" distL="114300" distR="114300" simplePos="0" relativeHeight="251678720" behindDoc="1" locked="0" layoutInCell="1" allowOverlap="1" wp14:anchorId="029BD703" wp14:editId="2F9452E0">
                <wp:simplePos x="0" y="0"/>
                <wp:positionH relativeFrom="column">
                  <wp:posOffset>1452245</wp:posOffset>
                </wp:positionH>
                <wp:positionV relativeFrom="paragraph">
                  <wp:posOffset>100330</wp:posOffset>
                </wp:positionV>
                <wp:extent cx="923925" cy="1404620"/>
                <wp:effectExtent l="0" t="0" r="28575" b="1524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solidFill>
                          <a:srgbClr val="FFFFFF"/>
                        </a:solidFill>
                        <a:ln w="9525">
                          <a:solidFill>
                            <a:srgbClr val="000000"/>
                          </a:solidFill>
                          <a:miter lim="800000"/>
                          <a:headEnd/>
                          <a:tailEnd/>
                        </a:ln>
                      </wps:spPr>
                      <wps:txbx>
                        <w:txbxContent>
                          <w:p w:rsidR="0068693D" w:rsidRPr="003B0B39" w:rsidRDefault="0068693D" w:rsidP="00490DFF">
                            <w:pPr>
                              <w:jc w:val="center"/>
                              <w:rPr>
                                <w:rFonts w:ascii="ＭＳ ゴシック" w:eastAsia="ＭＳ ゴシック" w:hAnsi="ＭＳ ゴシック"/>
                                <w:b/>
                                <w:sz w:val="18"/>
                              </w:rPr>
                            </w:pPr>
                            <w:r>
                              <w:rPr>
                                <w:rFonts w:ascii="ＭＳ ゴシック" w:eastAsia="ＭＳ ゴシック" w:hAnsi="ＭＳ ゴシック" w:hint="eastAsia"/>
                                <w:b/>
                                <w:sz w:val="18"/>
                              </w:rPr>
                              <w:t>市町村</w:t>
                            </w:r>
                            <w:r>
                              <w:rPr>
                                <w:rFonts w:ascii="ＭＳ ゴシック" w:eastAsia="ＭＳ ゴシック" w:hAnsi="ＭＳ ゴシック"/>
                                <w:b/>
                                <w:sz w:val="18"/>
                              </w:rPr>
                              <w:t>が指定する</w:t>
                            </w:r>
                            <w:r>
                              <w:rPr>
                                <w:rFonts w:ascii="ＭＳ ゴシック" w:eastAsia="ＭＳ ゴシック" w:hAnsi="ＭＳ ゴシック" w:hint="eastAsia"/>
                                <w:b/>
                                <w:sz w:val="18"/>
                              </w:rPr>
                              <w:t>施設</w:t>
                            </w:r>
                            <w:r w:rsidRPr="003B0B39">
                              <w:rPr>
                                <w:rFonts w:ascii="ＭＳ ゴシック" w:eastAsia="ＭＳ ゴシック" w:hAnsi="ＭＳ ゴシック"/>
                                <w:b/>
                                <w:sz w:val="18"/>
                              </w:rPr>
                              <w:t>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9BD703" id="_x0000_s1038" type="#_x0000_t202" style="position:absolute;left:0;text-align:left;margin-left:114.35pt;margin-top:7.9pt;width:72.7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">
                <v:textbox style="mso-fit-shape-to-text:t">
                  <w:txbxContent>
                    <w:p w:rsidR="0068693D" w:rsidRPr="003B0B39" w:rsidRDefault="0068693D" w:rsidP="00490DFF">
                      <w:pPr>
                        <w:jc w:val="center"/>
                        <w:rPr>
                          <w:rFonts w:ascii="ＭＳ ゴシック" w:eastAsia="ＭＳ ゴシック" w:hAnsi="ＭＳ ゴシック"/>
                          <w:b/>
                          <w:sz w:val="18"/>
                        </w:rPr>
                      </w:pPr>
                      <w:r>
                        <w:rPr>
                          <w:rFonts w:ascii="ＭＳ ゴシック" w:eastAsia="ＭＳ ゴシック" w:hAnsi="ＭＳ ゴシック" w:hint="eastAsia"/>
                          <w:b/>
                          <w:sz w:val="18"/>
                        </w:rPr>
                        <w:t>市町村</w:t>
                      </w:r>
                      <w:r>
                        <w:rPr>
                          <w:rFonts w:ascii="ＭＳ ゴシック" w:eastAsia="ＭＳ ゴシック" w:hAnsi="ＭＳ ゴシック"/>
                          <w:b/>
                          <w:sz w:val="18"/>
                        </w:rPr>
                        <w:t>が指定する</w:t>
                      </w:r>
                      <w:r>
                        <w:rPr>
                          <w:rFonts w:ascii="ＭＳ ゴシック" w:eastAsia="ＭＳ ゴシック" w:hAnsi="ＭＳ ゴシック" w:hint="eastAsia"/>
                          <w:b/>
                          <w:sz w:val="18"/>
                        </w:rPr>
                        <w:t>施設</w:t>
                      </w:r>
                      <w:r w:rsidRPr="003B0B39">
                        <w:rPr>
                          <w:rFonts w:ascii="ＭＳ ゴシック" w:eastAsia="ＭＳ ゴシック" w:hAnsi="ＭＳ ゴシック"/>
                          <w:b/>
                          <w:sz w:val="18"/>
                        </w:rPr>
                        <w:t>等</w:t>
                      </w:r>
                    </w:p>
                  </w:txbxContent>
                </v:textbox>
              </v:shape>
            </w:pict>
          </mc:Fallback>
        </mc:AlternateContent>
      </w:r>
      <w:r w:rsidR="00490DFF" w:rsidRPr="00D1618F">
        <w:rPr>
          <w:rFonts w:ascii="ＭＳ 明朝" w:eastAsia="ＭＳ 明朝" w:hAnsi="ＭＳ 明朝" w:hint="eastAsia"/>
          <w:sz w:val="18"/>
        </w:rPr>
        <w:t xml:space="preserve">　　</w:t>
      </w:r>
    </w:p>
    <w:p w:rsidR="00490DFF" w:rsidRPr="00D1618F" w:rsidRDefault="001C6AF1" w:rsidP="00490DFF">
      <w:pPr>
        <w:rPr>
          <w:rFonts w:ascii="ＭＳ 明朝" w:eastAsia="ＭＳ 明朝" w:hAnsi="ＭＳ 明朝"/>
        </w:rPr>
      </w:pPr>
      <w:r w:rsidRPr="00D1618F">
        <w:rPr>
          <w:rFonts w:ascii="ＭＳ 明朝" w:eastAsia="ＭＳ 明朝" w:hAnsi="ＭＳ 明朝"/>
          <w:noProof/>
        </w:rPr>
        <mc:AlternateContent>
          <mc:Choice Requires="wps">
            <w:drawing>
              <wp:anchor distT="0" distB="0" distL="114300" distR="114300" simplePos="0" relativeHeight="251687936" behindDoc="0" locked="0" layoutInCell="1" allowOverlap="1">
                <wp:simplePos x="0" y="0"/>
                <wp:positionH relativeFrom="column">
                  <wp:posOffset>1099820</wp:posOffset>
                </wp:positionH>
                <wp:positionV relativeFrom="paragraph">
                  <wp:posOffset>168275</wp:posOffset>
                </wp:positionV>
                <wp:extent cx="371475" cy="0"/>
                <wp:effectExtent l="0" t="76200" r="9525" b="95250"/>
                <wp:wrapNone/>
                <wp:docPr id="14" name="直線矢印コネクタ 14"/>
                <wp:cNvGraphicFramePr/>
                <a:graphic xmlns:a="http://schemas.openxmlformats.org/drawingml/2006/main">
                  <a:graphicData uri="http://schemas.microsoft.com/office/word/2010/wordprocessingShape">
                    <wps:wsp>
                      <wps:cNvCnPr/>
                      <wps:spPr>
                        <a:xfrm>
                          <a:off x="0" y="0"/>
                          <a:ext cx="37147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857148" id="直線矢印コネクタ 14" o:spid="_x0000_s1026" type="#_x0000_t32" style="position:absolute;left:0;text-align:left;margin-left:86.6pt;margin-top:13.25pt;width:29.2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" strokecolor="black [3213]" strokeweight="1.5pt">
                <v:stroke endarrow="block"/>
              </v:shape>
            </w:pict>
          </mc:Fallback>
        </mc:AlternateContent>
      </w:r>
      <w:r w:rsidR="00490DFF" w:rsidRPr="00D1618F">
        <w:rPr>
          <w:rFonts w:ascii="ＭＳ 明朝" w:eastAsia="ＭＳ 明朝" w:hAnsi="ＭＳ 明朝"/>
          <w:noProof/>
        </w:rPr>
        <mc:AlternateContent>
          <mc:Choice Requires="wps">
            <w:drawing>
              <wp:anchor distT="45720" distB="45720" distL="114300" distR="114300" simplePos="0" relativeHeight="251677696" behindDoc="1" locked="0" layoutInCell="1" allowOverlap="1" wp14:anchorId="7AEEBD69" wp14:editId="33E5668C">
                <wp:simplePos x="0" y="0"/>
                <wp:positionH relativeFrom="column">
                  <wp:posOffset>280670</wp:posOffset>
                </wp:positionH>
                <wp:positionV relativeFrom="paragraph">
                  <wp:posOffset>4445</wp:posOffset>
                </wp:positionV>
                <wp:extent cx="800100" cy="1404620"/>
                <wp:effectExtent l="0" t="0" r="19050" b="2413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solidFill>
                            <a:srgbClr val="000000"/>
                          </a:solidFill>
                          <a:miter lim="800000"/>
                          <a:headEnd/>
                          <a:tailEnd/>
                        </a:ln>
                      </wps:spPr>
                      <wps:txbx>
                        <w:txbxContent>
                          <w:p w:rsidR="0068693D" w:rsidRPr="008720FC" w:rsidRDefault="0068693D" w:rsidP="00490DFF">
                            <w:pPr>
                              <w:jc w:val="center"/>
                              <w:rPr>
                                <w:rFonts w:ascii="ＭＳ 明朝" w:eastAsia="ＭＳ 明朝" w:hAnsi="ＭＳ 明朝"/>
                                <w:sz w:val="18"/>
                              </w:rPr>
                            </w:pPr>
                            <w:r>
                              <w:rPr>
                                <w:rFonts w:ascii="ＭＳ 明朝" w:eastAsia="ＭＳ 明朝" w:hAnsi="ＭＳ 明朝" w:hint="eastAsia"/>
                                <w:sz w:val="18"/>
                              </w:rPr>
                              <w:t>自宅</w:t>
                            </w:r>
                            <w:r>
                              <w:rPr>
                                <w:rFonts w:ascii="ＭＳ 明朝" w:eastAsia="ＭＳ 明朝" w:hAnsi="ＭＳ 明朝"/>
                                <w:sz w:val="18"/>
                              </w:rPr>
                              <w:t>待機者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EEBD69" id="_x0000_s1039" type="#_x0000_t202" style="position:absolute;left:0;text-align:left;margin-left:22.1pt;margin-top:.35pt;width:63pt;height:110.6pt;z-index:-251638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">
                <v:textbox style="mso-fit-shape-to-text:t">
                  <w:txbxContent>
                    <w:p w:rsidR="0068693D" w:rsidRPr="008720FC" w:rsidRDefault="0068693D" w:rsidP="00490DFF">
                      <w:pPr>
                        <w:jc w:val="center"/>
                        <w:rPr>
                          <w:rFonts w:ascii="ＭＳ 明朝" w:eastAsia="ＭＳ 明朝" w:hAnsi="ＭＳ 明朝"/>
                          <w:sz w:val="18"/>
                        </w:rPr>
                      </w:pPr>
                      <w:r>
                        <w:rPr>
                          <w:rFonts w:ascii="ＭＳ 明朝" w:eastAsia="ＭＳ 明朝" w:hAnsi="ＭＳ 明朝" w:hint="eastAsia"/>
                          <w:sz w:val="18"/>
                        </w:rPr>
                        <w:t>自宅</w:t>
                      </w:r>
                      <w:r>
                        <w:rPr>
                          <w:rFonts w:ascii="ＭＳ 明朝" w:eastAsia="ＭＳ 明朝" w:hAnsi="ＭＳ 明朝"/>
                          <w:sz w:val="18"/>
                        </w:rPr>
                        <w:t>待機者</w:t>
                      </w:r>
                    </w:p>
                  </w:txbxContent>
                </v:textbox>
              </v:shape>
            </w:pict>
          </mc:Fallback>
        </mc:AlternateContent>
      </w:r>
    </w:p>
    <w:p w:rsidR="00490DFF" w:rsidRPr="00D1618F" w:rsidRDefault="00490DFF" w:rsidP="00490DFF">
      <w:pPr>
        <w:rPr>
          <w:rFonts w:ascii="ＭＳ 明朝" w:eastAsia="ＭＳ 明朝" w:hAnsi="ＭＳ 明朝"/>
        </w:rPr>
      </w:pPr>
    </w:p>
    <w:p w:rsidR="00490DFF" w:rsidRPr="00D1618F" w:rsidRDefault="00490DFF" w:rsidP="00490DFF">
      <w:pPr>
        <w:rPr>
          <w:rFonts w:ascii="ＭＳ 明朝" w:eastAsia="ＭＳ 明朝" w:hAnsi="ＭＳ 明朝"/>
        </w:rPr>
      </w:pPr>
    </w:p>
    <w:p w:rsidR="00490DFF" w:rsidRPr="00D1618F" w:rsidRDefault="00490DFF" w:rsidP="001C6AF1">
      <w:pPr>
        <w:ind w:leftChars="100" w:left="210"/>
        <w:rPr>
          <w:rFonts w:asciiTheme="majorEastAsia" w:eastAsiaTheme="majorEastAsia" w:hAnsiTheme="majorEastAsia"/>
        </w:rPr>
      </w:pPr>
      <w:r w:rsidRPr="00D1618F">
        <w:rPr>
          <w:rFonts w:ascii="ＭＳ ゴシック" w:eastAsia="ＭＳ ゴシック" w:hAnsi="ＭＳ ゴシック" w:hint="eastAsia"/>
          <w:b/>
          <w:sz w:val="18"/>
        </w:rPr>
        <w:t>※感染は確認されておらず（PCR検査陰性）、症状もないが経過観察等のため自宅待機している者等</w:t>
      </w:r>
    </w:p>
    <w:p w:rsidR="00490DFF" w:rsidRPr="00D1618F" w:rsidRDefault="00490DFF" w:rsidP="00B55523">
      <w:pPr>
        <w:jc w:val="left"/>
      </w:pPr>
    </w:p>
    <w:p w:rsidR="0090095E" w:rsidRPr="00D1618F" w:rsidRDefault="0090095E" w:rsidP="00B55523">
      <w:pPr>
        <w:jc w:val="left"/>
      </w:pPr>
    </w:p>
    <w:p w:rsidR="00E30EAD" w:rsidRPr="00D1618F" w:rsidRDefault="00E30EAD" w:rsidP="00E30EAD">
      <w:pPr>
        <w:ind w:firstLineChars="100" w:firstLine="210"/>
        <w:jc w:val="left"/>
      </w:pPr>
      <w:r w:rsidRPr="00D1618F">
        <w:rPr>
          <w:rFonts w:hint="eastAsia"/>
        </w:rPr>
        <w:t>（その他：感染症対策用品の整備事例）</w:t>
      </w:r>
    </w:p>
    <w:tbl>
      <w:tblPr>
        <w:tblStyle w:val="aa"/>
        <w:tblW w:w="0" w:type="auto"/>
        <w:tblInd w:w="421" w:type="dxa"/>
        <w:tblLook w:val="04A0" w:firstRow="1" w:lastRow="0" w:firstColumn="1" w:lastColumn="0" w:noHBand="0" w:noVBand="1"/>
      </w:tblPr>
      <w:tblGrid>
        <w:gridCol w:w="4109"/>
        <w:gridCol w:w="4254"/>
      </w:tblGrid>
      <w:tr w:rsidR="00D1618F" w:rsidRPr="00D1618F" w:rsidTr="00E30EAD">
        <w:tc>
          <w:tcPr>
            <w:tcW w:w="4109" w:type="dxa"/>
          </w:tcPr>
          <w:p w:rsidR="00E30EAD" w:rsidRPr="00D1618F" w:rsidRDefault="00E30EAD" w:rsidP="00E30EAD">
            <w:pPr>
              <w:jc w:val="center"/>
            </w:pPr>
            <w:r w:rsidRPr="00D1618F">
              <w:rPr>
                <w:rFonts w:hint="eastAsia"/>
              </w:rPr>
              <w:t>目　的</w:t>
            </w:r>
          </w:p>
        </w:tc>
        <w:tc>
          <w:tcPr>
            <w:tcW w:w="4254" w:type="dxa"/>
          </w:tcPr>
          <w:p w:rsidR="00E30EAD" w:rsidRPr="00D1618F" w:rsidRDefault="00E30EAD" w:rsidP="00E30EAD">
            <w:pPr>
              <w:jc w:val="center"/>
            </w:pPr>
            <w:r w:rsidRPr="00D1618F">
              <w:rPr>
                <w:rFonts w:hint="eastAsia"/>
              </w:rPr>
              <w:t>必要な感染症対策の用品</w:t>
            </w:r>
          </w:p>
        </w:tc>
      </w:tr>
      <w:tr w:rsidR="00D1618F" w:rsidRPr="00D1618F" w:rsidTr="00E30EAD">
        <w:tc>
          <w:tcPr>
            <w:tcW w:w="4109" w:type="dxa"/>
          </w:tcPr>
          <w:p w:rsidR="00E30EAD" w:rsidRPr="00D1618F" w:rsidRDefault="00E30EAD" w:rsidP="00E30EAD">
            <w:pPr>
              <w:jc w:val="left"/>
            </w:pPr>
            <w:r w:rsidRPr="00D1618F">
              <w:rPr>
                <w:rFonts w:hint="eastAsia"/>
              </w:rPr>
              <w:t>体調不良者の確認</w:t>
            </w:r>
          </w:p>
        </w:tc>
        <w:tc>
          <w:tcPr>
            <w:tcW w:w="4254" w:type="dxa"/>
          </w:tcPr>
          <w:p w:rsidR="00E30EAD" w:rsidRPr="00D1618F" w:rsidRDefault="00E30EAD" w:rsidP="00F92B45">
            <w:pPr>
              <w:jc w:val="left"/>
            </w:pPr>
            <w:r w:rsidRPr="00D1618F">
              <w:rPr>
                <w:rFonts w:hint="eastAsia"/>
              </w:rPr>
              <w:t>非接触型体温計、消毒液、サージカルマス</w:t>
            </w:r>
            <w:r w:rsidR="00F92B45" w:rsidRPr="00D1618F">
              <w:rPr>
                <w:rFonts w:hint="eastAsia"/>
              </w:rPr>
              <w:t>ク、ガウン、雨合羽、体温計、除菌シート</w:t>
            </w:r>
            <w:r w:rsidR="00AA3FB1" w:rsidRPr="00D1618F">
              <w:rPr>
                <w:rFonts w:hint="eastAsia"/>
              </w:rPr>
              <w:t>、使い捨て手袋</w:t>
            </w:r>
            <w:r w:rsidRPr="00D1618F">
              <w:rPr>
                <w:rFonts w:hint="eastAsia"/>
              </w:rPr>
              <w:t>など</w:t>
            </w:r>
          </w:p>
        </w:tc>
      </w:tr>
      <w:tr w:rsidR="00D1618F" w:rsidRPr="00D1618F" w:rsidTr="00E30EAD">
        <w:tc>
          <w:tcPr>
            <w:tcW w:w="4109" w:type="dxa"/>
          </w:tcPr>
          <w:p w:rsidR="00E30EAD" w:rsidRPr="00D1618F" w:rsidRDefault="00E30EAD" w:rsidP="00E30EAD">
            <w:pPr>
              <w:jc w:val="left"/>
            </w:pPr>
            <w:r w:rsidRPr="00D1618F">
              <w:rPr>
                <w:rFonts w:hint="eastAsia"/>
              </w:rPr>
              <w:t>飛沫感染の防止</w:t>
            </w:r>
          </w:p>
        </w:tc>
        <w:tc>
          <w:tcPr>
            <w:tcW w:w="4254" w:type="dxa"/>
          </w:tcPr>
          <w:p w:rsidR="00E30EAD" w:rsidRPr="00D1618F" w:rsidRDefault="00E30EAD" w:rsidP="00E30EAD">
            <w:pPr>
              <w:jc w:val="left"/>
            </w:pPr>
            <w:r w:rsidRPr="00D1618F">
              <w:rPr>
                <w:rFonts w:hint="eastAsia"/>
              </w:rPr>
              <w:t>段ボールベッド、段ボール間仕切り、プライベートテントなど</w:t>
            </w:r>
          </w:p>
        </w:tc>
      </w:tr>
      <w:tr w:rsidR="00E30EAD" w:rsidRPr="00D1618F" w:rsidTr="00E30EAD">
        <w:tc>
          <w:tcPr>
            <w:tcW w:w="4109" w:type="dxa"/>
          </w:tcPr>
          <w:p w:rsidR="00E30EAD" w:rsidRPr="00D1618F" w:rsidRDefault="00E30EAD" w:rsidP="00E30EAD">
            <w:pPr>
              <w:jc w:val="left"/>
            </w:pPr>
            <w:r w:rsidRPr="00D1618F">
              <w:rPr>
                <w:rFonts w:hint="eastAsia"/>
              </w:rPr>
              <w:t>その他、避難所の衛生環境対策</w:t>
            </w:r>
          </w:p>
        </w:tc>
        <w:tc>
          <w:tcPr>
            <w:tcW w:w="4254" w:type="dxa"/>
          </w:tcPr>
          <w:p w:rsidR="00E30EAD" w:rsidRPr="00D1618F" w:rsidRDefault="00AA3FB1" w:rsidP="00E30EAD">
            <w:pPr>
              <w:jc w:val="left"/>
            </w:pPr>
            <w:r w:rsidRPr="00D1618F">
              <w:rPr>
                <w:rFonts w:hint="eastAsia"/>
              </w:rPr>
              <w:t>マスク、手袋、体温計、ペーパータオル（手拭き用）、消毒液、</w:t>
            </w:r>
            <w:r w:rsidR="005C26E9" w:rsidRPr="00D1618F">
              <w:rPr>
                <w:rFonts w:hint="eastAsia"/>
              </w:rPr>
              <w:t>ごみ</w:t>
            </w:r>
            <w:r w:rsidRPr="00D1618F">
              <w:rPr>
                <w:rFonts w:hint="eastAsia"/>
              </w:rPr>
              <w:t>袋、足踏み式</w:t>
            </w:r>
            <w:r w:rsidR="005C26E9" w:rsidRPr="00D1618F">
              <w:rPr>
                <w:rFonts w:hint="eastAsia"/>
              </w:rPr>
              <w:t>ごみ</w:t>
            </w:r>
            <w:r w:rsidRPr="00D1618F">
              <w:rPr>
                <w:rFonts w:hint="eastAsia"/>
              </w:rPr>
              <w:t>箱など</w:t>
            </w:r>
          </w:p>
        </w:tc>
      </w:tr>
    </w:tbl>
    <w:p w:rsidR="00E30EAD" w:rsidRPr="00D1618F" w:rsidRDefault="00E30EAD" w:rsidP="00E30EAD">
      <w:pPr>
        <w:ind w:firstLineChars="100" w:firstLine="210"/>
        <w:jc w:val="left"/>
      </w:pPr>
    </w:p>
    <w:p w:rsidR="00AA3FB1" w:rsidRDefault="00AA3FB1">
      <w:pPr>
        <w:widowControl/>
        <w:jc w:val="left"/>
        <w:rPr>
          <w:rFonts w:ascii="ＭＳ 明朝" w:eastAsia="ＭＳ 明朝" w:hAnsi="Century" w:cs="Times New Roman"/>
          <w:sz w:val="22"/>
          <w:szCs w:val="24"/>
        </w:rPr>
      </w:pPr>
      <w:r>
        <w:rPr>
          <w:rFonts w:ascii="ＭＳ 明朝" w:eastAsia="ＭＳ 明朝" w:hAnsi="Century" w:cs="Times New Roman"/>
          <w:sz w:val="22"/>
          <w:szCs w:val="24"/>
        </w:rPr>
        <w:br w:type="page"/>
      </w:r>
    </w:p>
    <w:p w:rsidR="00995E85" w:rsidRPr="003F7C93" w:rsidRDefault="00995E85" w:rsidP="007B58B2">
      <w:pPr>
        <w:pStyle w:val="1"/>
        <w:rPr>
          <w:rFonts w:ascii="ＭＳ ゴシック" w:eastAsia="ＭＳ ゴシック" w:hAnsi="ＭＳ ゴシック" w:cs="Times New Roman"/>
          <w:sz w:val="32"/>
          <w:bdr w:val="single" w:sz="4" w:space="0" w:color="auto"/>
        </w:rPr>
      </w:pPr>
      <w:r w:rsidRPr="003F7C93">
        <w:rPr>
          <w:rFonts w:ascii="ＭＳ ゴシック" w:eastAsia="ＭＳ ゴシック" w:hAnsi="ＭＳ ゴシック" w:cs="Times New Roman" w:hint="eastAsia"/>
          <w:sz w:val="32"/>
          <w:bdr w:val="single" w:sz="4" w:space="0" w:color="auto"/>
        </w:rPr>
        <w:lastRenderedPageBreak/>
        <w:t>ひな形編</w:t>
      </w:r>
    </w:p>
    <w:p w:rsidR="007F7466" w:rsidRPr="00F86F2E" w:rsidRDefault="007F7466" w:rsidP="00F86F2E">
      <w:pPr>
        <w:jc w:val="left"/>
      </w:pPr>
    </w:p>
    <w:p w:rsidR="007F7466" w:rsidRPr="007F7466" w:rsidRDefault="007F7466" w:rsidP="00EB61A2">
      <w:pPr>
        <w:pStyle w:val="1"/>
        <w:rPr>
          <w:rFonts w:ascii="ＭＳ ゴシック" w:eastAsia="ＭＳ ゴシック" w:hAnsi="ＭＳ ゴシック"/>
          <w:sz w:val="28"/>
        </w:rPr>
      </w:pPr>
      <w:r w:rsidRPr="007F7466">
        <w:rPr>
          <w:rFonts w:ascii="ＭＳ ゴシック" w:eastAsia="ＭＳ ゴシック" w:hAnsi="ＭＳ ゴシック" w:hint="eastAsia"/>
          <w:sz w:val="28"/>
        </w:rPr>
        <w:t>１ 避難所運営の基本的な考え方</w:t>
      </w:r>
    </w:p>
    <w:p w:rsidR="00610179" w:rsidRPr="0050478A" w:rsidRDefault="00610179" w:rsidP="0050478A">
      <w:pPr>
        <w:jc w:val="left"/>
        <w:rPr>
          <w:rFonts w:ascii="ＭＳ ゴシック" w:eastAsia="ＭＳ ゴシック" w:hAnsi="ＭＳ ゴシック"/>
        </w:rPr>
      </w:pPr>
      <w:r w:rsidRPr="0050478A">
        <w:rPr>
          <w:rFonts w:ascii="ＭＳ ゴシック" w:eastAsia="ＭＳ ゴシック" w:hAnsi="ＭＳ ゴシック" w:hint="eastAsia"/>
        </w:rPr>
        <w:t>（１）様々な主体が</w:t>
      </w:r>
      <w:r w:rsidR="001C2545" w:rsidRPr="0050478A">
        <w:rPr>
          <w:rFonts w:ascii="ＭＳ ゴシック" w:eastAsia="ＭＳ ゴシック" w:hAnsi="ＭＳ ゴシック" w:hint="eastAsia"/>
        </w:rPr>
        <w:t>協力し合って</w:t>
      </w:r>
      <w:r w:rsidRPr="0050478A">
        <w:rPr>
          <w:rFonts w:ascii="ＭＳ ゴシック" w:eastAsia="ＭＳ ゴシック" w:hAnsi="ＭＳ ゴシック" w:hint="eastAsia"/>
        </w:rPr>
        <w:t>避難所</w:t>
      </w:r>
      <w:r w:rsidR="001C2545" w:rsidRPr="0050478A">
        <w:rPr>
          <w:rFonts w:ascii="ＭＳ ゴシック" w:eastAsia="ＭＳ ゴシック" w:hAnsi="ＭＳ ゴシック" w:hint="eastAsia"/>
        </w:rPr>
        <w:t>を</w:t>
      </w:r>
      <w:r w:rsidRPr="0050478A">
        <w:rPr>
          <w:rFonts w:ascii="ＭＳ ゴシック" w:eastAsia="ＭＳ ゴシック" w:hAnsi="ＭＳ ゴシック" w:hint="eastAsia"/>
        </w:rPr>
        <w:t>運営</w:t>
      </w:r>
      <w:r w:rsidR="007031B9" w:rsidRPr="0050478A">
        <w:rPr>
          <w:rFonts w:ascii="ＭＳ ゴシック" w:eastAsia="ＭＳ ゴシック" w:hAnsi="ＭＳ ゴシック" w:hint="eastAsia"/>
        </w:rPr>
        <w:t>する</w:t>
      </w:r>
    </w:p>
    <w:p w:rsidR="00610179" w:rsidRPr="0050478A" w:rsidRDefault="00610179" w:rsidP="0050478A">
      <w:pPr>
        <w:ind w:leftChars="300" w:left="630"/>
        <w:jc w:val="left"/>
      </w:pPr>
      <w:r w:rsidRPr="0050478A">
        <w:rPr>
          <w:rFonts w:hint="eastAsia"/>
        </w:rPr>
        <w:t>○</w:t>
      </w:r>
      <w:r w:rsidR="00F01C78" w:rsidRPr="0050478A">
        <w:rPr>
          <w:rFonts w:hint="eastAsia"/>
        </w:rPr>
        <w:t>避難者が運営に参画または、</w:t>
      </w:r>
      <w:r w:rsidRPr="0050478A">
        <w:rPr>
          <w:rFonts w:hint="eastAsia"/>
        </w:rPr>
        <w:t>自主運営する</w:t>
      </w:r>
      <w:r w:rsidR="00597898" w:rsidRPr="0050478A">
        <w:rPr>
          <w:rFonts w:hint="eastAsia"/>
        </w:rPr>
        <w:t>体制を早期に構築する。</w:t>
      </w:r>
    </w:p>
    <w:p w:rsidR="00610179" w:rsidRPr="0050478A" w:rsidRDefault="00610179" w:rsidP="0050478A">
      <w:pPr>
        <w:ind w:leftChars="300" w:left="630"/>
        <w:jc w:val="left"/>
      </w:pPr>
      <w:r w:rsidRPr="0050478A">
        <w:rPr>
          <w:rFonts w:hint="eastAsia"/>
        </w:rPr>
        <w:t>○</w:t>
      </w:r>
      <w:r w:rsidR="00597898" w:rsidRPr="0050478A">
        <w:rPr>
          <w:rFonts w:hint="eastAsia"/>
        </w:rPr>
        <w:t>また</w:t>
      </w:r>
      <w:r w:rsidRPr="0050478A">
        <w:rPr>
          <w:rFonts w:hint="eastAsia"/>
        </w:rPr>
        <w:t>、応援自治体や施設管理者、ＮＰＯ等の</w:t>
      </w:r>
      <w:r w:rsidR="00597898" w:rsidRPr="0050478A">
        <w:rPr>
          <w:rFonts w:hint="eastAsia"/>
        </w:rPr>
        <w:t>支援も積極的に受け入れる。</w:t>
      </w:r>
    </w:p>
    <w:p w:rsidR="008C21BF" w:rsidRPr="0050478A" w:rsidRDefault="008C21BF" w:rsidP="0050478A">
      <w:pPr>
        <w:jc w:val="left"/>
        <w:rPr>
          <w:rFonts w:ascii="ＭＳ ゴシック" w:eastAsia="ＭＳ ゴシック" w:hAnsi="ＭＳ ゴシック"/>
        </w:rPr>
      </w:pPr>
      <w:r w:rsidRPr="0050478A">
        <w:rPr>
          <w:rFonts w:ascii="ＭＳ ゴシック" w:eastAsia="ＭＳ ゴシック" w:hAnsi="ＭＳ ゴシック" w:hint="eastAsia"/>
        </w:rPr>
        <w:t>（２）誰もが過ごしやすい環境づくり</w:t>
      </w:r>
      <w:r w:rsidR="00F86F2E" w:rsidRPr="0050478A">
        <w:rPr>
          <w:rFonts w:ascii="ＭＳ ゴシック" w:eastAsia="ＭＳ ゴシック" w:hAnsi="ＭＳ ゴシック" w:hint="eastAsia"/>
        </w:rPr>
        <w:t>を進める</w:t>
      </w:r>
    </w:p>
    <w:p w:rsidR="008C21BF" w:rsidRPr="0050478A" w:rsidRDefault="008C21BF" w:rsidP="0050478A">
      <w:pPr>
        <w:ind w:leftChars="300" w:left="630"/>
        <w:jc w:val="left"/>
      </w:pPr>
      <w:r w:rsidRPr="0050478A">
        <w:rPr>
          <w:rFonts w:hint="eastAsia"/>
        </w:rPr>
        <w:t>○多様な人</w:t>
      </w:r>
      <w:r w:rsidR="00DF2057" w:rsidRPr="0050478A">
        <w:rPr>
          <w:rFonts w:hint="eastAsia"/>
        </w:rPr>
        <w:t>の特性に配慮して</w:t>
      </w:r>
      <w:r w:rsidRPr="0050478A">
        <w:rPr>
          <w:rFonts w:hint="eastAsia"/>
        </w:rPr>
        <w:t>、</w:t>
      </w:r>
      <w:r w:rsidR="00DF2057" w:rsidRPr="0050478A">
        <w:rPr>
          <w:rFonts w:hint="eastAsia"/>
        </w:rPr>
        <w:t>以下のような</w:t>
      </w:r>
      <w:r w:rsidRPr="0050478A">
        <w:rPr>
          <w:rFonts w:hint="eastAsia"/>
        </w:rPr>
        <w:t>環境づくり</w:t>
      </w:r>
      <w:r w:rsidR="009D49A9" w:rsidRPr="0050478A">
        <w:rPr>
          <w:rFonts w:hint="eastAsia"/>
        </w:rPr>
        <w:t>に努める</w:t>
      </w:r>
      <w:r w:rsidRPr="0050478A">
        <w:rPr>
          <w:rFonts w:hint="eastAsia"/>
        </w:rPr>
        <w:t>。</w:t>
      </w:r>
    </w:p>
    <w:p w:rsidR="008C21BF" w:rsidRPr="0050478A" w:rsidRDefault="009D0CFE" w:rsidP="0050478A">
      <w:pPr>
        <w:ind w:leftChars="300" w:left="630"/>
        <w:jc w:val="left"/>
      </w:pPr>
      <w:r w:rsidRPr="0050478A">
        <w:rPr>
          <w:rFonts w:hint="eastAsia"/>
        </w:rPr>
        <w:t>・</w:t>
      </w:r>
      <w:r w:rsidR="00001F95" w:rsidRPr="0050478A">
        <w:rPr>
          <w:rFonts w:hint="eastAsia"/>
        </w:rPr>
        <w:t>要配慮者</w:t>
      </w:r>
      <w:r w:rsidR="005520D6" w:rsidRPr="0050478A">
        <w:rPr>
          <w:rFonts w:hint="eastAsia"/>
        </w:rPr>
        <w:t>に必要な配慮がされている</w:t>
      </w:r>
      <w:r w:rsidR="00DF2057" w:rsidRPr="0050478A">
        <w:rPr>
          <w:rFonts w:hint="eastAsia"/>
        </w:rPr>
        <w:t>こと</w:t>
      </w:r>
      <w:r w:rsidR="00DB3942" w:rsidRPr="0050478A">
        <w:rPr>
          <w:rFonts w:hint="eastAsia"/>
        </w:rPr>
        <w:t>。</w:t>
      </w:r>
    </w:p>
    <w:p w:rsidR="00DB3942" w:rsidRPr="0050478A" w:rsidRDefault="009D0CFE" w:rsidP="0050478A">
      <w:pPr>
        <w:ind w:leftChars="300" w:left="630"/>
        <w:jc w:val="left"/>
      </w:pPr>
      <w:r w:rsidRPr="0050478A">
        <w:rPr>
          <w:rFonts w:hint="eastAsia"/>
        </w:rPr>
        <w:t>・</w:t>
      </w:r>
      <w:r w:rsidR="00DB3942" w:rsidRPr="0050478A">
        <w:rPr>
          <w:rFonts w:hint="eastAsia"/>
        </w:rPr>
        <w:t>男女の違いに配慮されていること。また、性的マイノリティへの配慮にも努めること。</w:t>
      </w:r>
    </w:p>
    <w:p w:rsidR="007F7466" w:rsidRPr="0050478A" w:rsidRDefault="007F7466" w:rsidP="0050478A">
      <w:pPr>
        <w:jc w:val="left"/>
        <w:rPr>
          <w:rFonts w:ascii="ＭＳ ゴシック" w:eastAsia="ＭＳ ゴシック" w:hAnsi="ＭＳ ゴシック"/>
        </w:rPr>
      </w:pPr>
      <w:r w:rsidRPr="0050478A">
        <w:rPr>
          <w:rFonts w:ascii="ＭＳ ゴシック" w:eastAsia="ＭＳ ゴシック" w:hAnsi="ＭＳ ゴシック" w:hint="eastAsia"/>
        </w:rPr>
        <w:t>（３）避難者の健康被害の未然防止</w:t>
      </w:r>
      <w:r w:rsidR="00F01C78" w:rsidRPr="0050478A">
        <w:rPr>
          <w:rFonts w:ascii="ＭＳ ゴシック" w:eastAsia="ＭＳ ゴシック" w:hAnsi="ＭＳ ゴシック" w:hint="eastAsia"/>
        </w:rPr>
        <w:t>に必要な措置を行う</w:t>
      </w:r>
    </w:p>
    <w:p w:rsidR="00F01C78" w:rsidRPr="0050478A" w:rsidRDefault="007F7466" w:rsidP="0050478A">
      <w:pPr>
        <w:ind w:leftChars="300" w:left="630"/>
        <w:jc w:val="left"/>
      </w:pPr>
      <w:r w:rsidRPr="0050478A">
        <w:rPr>
          <w:rFonts w:hint="eastAsia"/>
        </w:rPr>
        <w:t>○避難者の健康被害が生じることがないよう</w:t>
      </w:r>
      <w:r w:rsidR="00F01C78" w:rsidRPr="0050478A">
        <w:rPr>
          <w:rFonts w:hint="eastAsia"/>
        </w:rPr>
        <w:t>以下のような対策を講じる。</w:t>
      </w:r>
    </w:p>
    <w:p w:rsidR="00F01C78" w:rsidRPr="0050478A" w:rsidRDefault="00F01C78" w:rsidP="0050478A">
      <w:pPr>
        <w:ind w:leftChars="300" w:left="630"/>
        <w:jc w:val="left"/>
      </w:pPr>
      <w:r w:rsidRPr="0050478A">
        <w:rPr>
          <w:rFonts w:hint="eastAsia"/>
        </w:rPr>
        <w:t>・</w:t>
      </w:r>
      <w:r w:rsidR="007F7466" w:rsidRPr="0050478A">
        <w:rPr>
          <w:rFonts w:hint="eastAsia"/>
        </w:rPr>
        <w:t>エコノミークラス症候群</w:t>
      </w:r>
      <w:r w:rsidRPr="0050478A">
        <w:rPr>
          <w:rFonts w:hint="eastAsia"/>
        </w:rPr>
        <w:t>等、避難生活に伴う疾病</w:t>
      </w:r>
      <w:r w:rsidR="007F7466" w:rsidRPr="0050478A">
        <w:rPr>
          <w:rFonts w:hint="eastAsia"/>
        </w:rPr>
        <w:t>の</w:t>
      </w:r>
      <w:r w:rsidRPr="0050478A">
        <w:rPr>
          <w:rFonts w:hint="eastAsia"/>
        </w:rPr>
        <w:t>発生</w:t>
      </w:r>
      <w:r w:rsidR="007F7466" w:rsidRPr="0050478A">
        <w:rPr>
          <w:rFonts w:hint="eastAsia"/>
        </w:rPr>
        <w:t>防止</w:t>
      </w:r>
    </w:p>
    <w:p w:rsidR="00F01C78" w:rsidRPr="0050478A" w:rsidRDefault="00F01C78" w:rsidP="0050478A">
      <w:pPr>
        <w:ind w:leftChars="300" w:left="630"/>
        <w:jc w:val="left"/>
      </w:pPr>
      <w:r w:rsidRPr="0050478A">
        <w:rPr>
          <w:rFonts w:hint="eastAsia"/>
        </w:rPr>
        <w:t>・</w:t>
      </w:r>
      <w:r w:rsidR="007F7466" w:rsidRPr="0050478A">
        <w:rPr>
          <w:rFonts w:hint="eastAsia"/>
        </w:rPr>
        <w:t>感染症予防のための公衆衛生対策</w:t>
      </w:r>
    </w:p>
    <w:p w:rsidR="007F7466" w:rsidRPr="0050478A" w:rsidRDefault="00F01C78" w:rsidP="0050478A">
      <w:pPr>
        <w:ind w:leftChars="300" w:left="630"/>
        <w:jc w:val="left"/>
      </w:pPr>
      <w:r w:rsidRPr="0050478A">
        <w:rPr>
          <w:rFonts w:hint="eastAsia"/>
        </w:rPr>
        <w:t>・</w:t>
      </w:r>
      <w:r w:rsidR="007F7466" w:rsidRPr="0050478A">
        <w:rPr>
          <w:rFonts w:hint="eastAsia"/>
        </w:rPr>
        <w:t>持病がある避難者への健康管理</w:t>
      </w:r>
      <w:r w:rsidRPr="0050478A">
        <w:rPr>
          <w:rFonts w:hint="eastAsia"/>
        </w:rPr>
        <w:t xml:space="preserve">、医療や薬品の提供　</w:t>
      </w:r>
      <w:r w:rsidR="007F7466" w:rsidRPr="0050478A">
        <w:rPr>
          <w:rFonts w:hint="eastAsia"/>
        </w:rPr>
        <w:t>など</w:t>
      </w:r>
    </w:p>
    <w:p w:rsidR="00DE452C" w:rsidRPr="0050478A" w:rsidRDefault="00DE452C" w:rsidP="0050478A">
      <w:pPr>
        <w:jc w:val="left"/>
      </w:pPr>
    </w:p>
    <w:p w:rsidR="00C70FFB" w:rsidRPr="0050478A" w:rsidRDefault="00C70FFB" w:rsidP="0050478A">
      <w:pPr>
        <w:jc w:val="left"/>
      </w:pPr>
    </w:p>
    <w:p w:rsidR="00B43B9F" w:rsidRPr="007F7466" w:rsidRDefault="00B43B9F" w:rsidP="00B43B9F">
      <w:pPr>
        <w:pStyle w:val="1"/>
        <w:rPr>
          <w:rFonts w:ascii="ＭＳ ゴシック" w:eastAsia="ＭＳ ゴシック" w:hAnsi="ＭＳ ゴシック"/>
          <w:sz w:val="28"/>
        </w:rPr>
      </w:pPr>
      <w:r>
        <w:rPr>
          <w:rFonts w:ascii="ＭＳ ゴシック" w:eastAsia="ＭＳ ゴシック" w:hAnsi="ＭＳ ゴシック" w:hint="eastAsia"/>
          <w:sz w:val="28"/>
        </w:rPr>
        <w:t>２</w:t>
      </w:r>
      <w:r w:rsidRPr="007F7466">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避難所の開設までの流れ</w:t>
      </w:r>
    </w:p>
    <w:p w:rsidR="00006003" w:rsidRPr="0050478A" w:rsidRDefault="00006003" w:rsidP="00006003">
      <w:pPr>
        <w:jc w:val="left"/>
        <w:rPr>
          <w:rFonts w:ascii="ＭＳ ゴシック" w:eastAsia="ＭＳ ゴシック" w:hAnsi="ＭＳ ゴシック"/>
        </w:rPr>
      </w:pPr>
      <w:r w:rsidRPr="0050478A">
        <w:rPr>
          <w:rFonts w:ascii="ＭＳ ゴシック" w:eastAsia="ＭＳ ゴシック" w:hAnsi="ＭＳ ゴシック" w:hint="eastAsia"/>
        </w:rPr>
        <w:t>（１）避難所の開錠・安全確認</w:t>
      </w:r>
    </w:p>
    <w:p w:rsidR="0050478A" w:rsidRDefault="00006003" w:rsidP="0050478A">
      <w:pPr>
        <w:ind w:leftChars="300" w:left="840" w:hanging="210"/>
        <w:jc w:val="left"/>
      </w:pPr>
      <w:r>
        <w:rPr>
          <w:rFonts w:hint="eastAsia"/>
        </w:rPr>
        <w:t>○避難所の開設前には施設の安全確認を行い、</w:t>
      </w:r>
      <w:r w:rsidRPr="00006003">
        <w:rPr>
          <w:rFonts w:hint="eastAsia"/>
        </w:rPr>
        <w:t>施設管理者とも協議の上、</w:t>
      </w:r>
      <w:r>
        <w:rPr>
          <w:rFonts w:hint="eastAsia"/>
        </w:rPr>
        <w:t>利用</w:t>
      </w:r>
      <w:r w:rsidR="00032F11">
        <w:rPr>
          <w:rFonts w:hint="eastAsia"/>
        </w:rPr>
        <w:t>の可否を決定する。</w:t>
      </w:r>
    </w:p>
    <w:p w:rsidR="00006003" w:rsidRPr="00006003" w:rsidRDefault="00006003" w:rsidP="0050478A">
      <w:pPr>
        <w:ind w:leftChars="300" w:left="840" w:hanging="210"/>
        <w:jc w:val="left"/>
      </w:pPr>
      <w:r>
        <w:rPr>
          <w:rFonts w:hint="eastAsia"/>
        </w:rPr>
        <w:t>○被災等により危険な箇所がある場合は、立ち入り禁止の措置を講じる。危険性の規模によってはこの施設を利用せず、他の避難所への避難を検討する。</w:t>
      </w:r>
    </w:p>
    <w:p w:rsidR="00A16BF0" w:rsidRPr="00006003" w:rsidRDefault="00A16BF0" w:rsidP="00006003">
      <w:pPr>
        <w:jc w:val="left"/>
      </w:pPr>
    </w:p>
    <w:p w:rsidR="00FF0244" w:rsidRPr="008E5B9A" w:rsidRDefault="00286362" w:rsidP="00BE1350">
      <w:pPr>
        <w:jc w:val="left"/>
      </w:pPr>
      <w:r>
        <w:rPr>
          <w:rFonts w:hint="eastAsia"/>
        </w:rPr>
        <w:t>＜</w:t>
      </w:r>
      <w:r w:rsidR="00BE1350">
        <w:rPr>
          <w:rFonts w:hint="eastAsia"/>
        </w:rPr>
        <w:t>例</w:t>
      </w:r>
      <w:r w:rsidR="00BE1350">
        <w:rPr>
          <w:rFonts w:hint="eastAsia"/>
        </w:rPr>
        <w:t xml:space="preserve"> </w:t>
      </w:r>
      <w:r w:rsidR="00BE1350">
        <w:rPr>
          <w:rFonts w:hint="eastAsia"/>
        </w:rPr>
        <w:t>安全確認の項目</w:t>
      </w:r>
      <w:r>
        <w:rPr>
          <w:rFonts w:hint="eastAsia"/>
        </w:rPr>
        <w:t>＞</w:t>
      </w:r>
    </w:p>
    <w:tbl>
      <w:tblPr>
        <w:tblStyle w:val="aa"/>
        <w:tblW w:w="0" w:type="auto"/>
        <w:tblInd w:w="250" w:type="dxa"/>
        <w:tblLook w:val="04A0" w:firstRow="1" w:lastRow="0" w:firstColumn="1" w:lastColumn="0" w:noHBand="0" w:noVBand="1"/>
      </w:tblPr>
      <w:tblGrid>
        <w:gridCol w:w="2902"/>
        <w:gridCol w:w="5398"/>
        <w:gridCol w:w="510"/>
      </w:tblGrid>
      <w:tr w:rsidR="008E5B9A" w:rsidRPr="008E5B9A" w:rsidTr="00FF0244">
        <w:tc>
          <w:tcPr>
            <w:tcW w:w="2977" w:type="dxa"/>
          </w:tcPr>
          <w:p w:rsidR="008E5B9A" w:rsidRPr="008E5B9A" w:rsidRDefault="007877E1" w:rsidP="002F770F">
            <w:pPr>
              <w:jc w:val="center"/>
            </w:pPr>
            <w:r>
              <w:rPr>
                <w:rFonts w:hint="eastAsia"/>
              </w:rPr>
              <w:t>項</w:t>
            </w:r>
            <w:r w:rsidR="002F770F">
              <w:rPr>
                <w:rFonts w:hint="eastAsia"/>
              </w:rPr>
              <w:t xml:space="preserve"> </w:t>
            </w:r>
            <w:r>
              <w:rPr>
                <w:rFonts w:hint="eastAsia"/>
              </w:rPr>
              <w:t>目</w:t>
            </w:r>
          </w:p>
        </w:tc>
        <w:tc>
          <w:tcPr>
            <w:tcW w:w="5528" w:type="dxa"/>
          </w:tcPr>
          <w:p w:rsidR="008E5B9A" w:rsidRPr="008E5B9A" w:rsidRDefault="007877E1" w:rsidP="002F770F">
            <w:pPr>
              <w:jc w:val="center"/>
            </w:pPr>
            <w:r>
              <w:rPr>
                <w:rFonts w:hint="eastAsia"/>
              </w:rPr>
              <w:t>確認内容</w:t>
            </w:r>
          </w:p>
        </w:tc>
        <w:tc>
          <w:tcPr>
            <w:tcW w:w="513" w:type="dxa"/>
          </w:tcPr>
          <w:p w:rsidR="008E5B9A" w:rsidRPr="008E5B9A" w:rsidRDefault="008E5B9A" w:rsidP="008E5B9A">
            <w:pPr>
              <w:jc w:val="left"/>
            </w:pPr>
          </w:p>
        </w:tc>
      </w:tr>
      <w:tr w:rsidR="008E5B9A" w:rsidRPr="008E5B9A" w:rsidTr="00FF0244">
        <w:tc>
          <w:tcPr>
            <w:tcW w:w="2977" w:type="dxa"/>
          </w:tcPr>
          <w:p w:rsidR="008E5B9A" w:rsidRPr="008E5B9A" w:rsidRDefault="008E5B9A" w:rsidP="008E5B9A">
            <w:pPr>
              <w:jc w:val="left"/>
            </w:pPr>
            <w:r w:rsidRPr="008E5B9A">
              <w:rPr>
                <w:rFonts w:hint="eastAsia"/>
              </w:rPr>
              <w:t>避難所に到着</w:t>
            </w:r>
          </w:p>
        </w:tc>
        <w:tc>
          <w:tcPr>
            <w:tcW w:w="5528" w:type="dxa"/>
          </w:tcPr>
          <w:p w:rsidR="008E5B9A" w:rsidRPr="008E5B9A" w:rsidRDefault="008E5B9A" w:rsidP="002044A7">
            <w:pPr>
              <w:jc w:val="left"/>
            </w:pPr>
            <w:r w:rsidRPr="008E5B9A">
              <w:rPr>
                <w:rFonts w:hint="eastAsia"/>
              </w:rPr>
              <w:t>建物内に人がいる場合は安全なスペースへ</w:t>
            </w:r>
            <w:r w:rsidR="002044A7">
              <w:rPr>
                <w:rFonts w:hint="eastAsia"/>
              </w:rPr>
              <w:t>待避</w:t>
            </w:r>
            <w:r w:rsidRPr="008E5B9A">
              <w:rPr>
                <w:rFonts w:hint="eastAsia"/>
              </w:rPr>
              <w:t>させる</w:t>
            </w:r>
          </w:p>
        </w:tc>
        <w:tc>
          <w:tcPr>
            <w:tcW w:w="513" w:type="dxa"/>
          </w:tcPr>
          <w:p w:rsidR="008E5B9A" w:rsidRPr="008E5B9A" w:rsidRDefault="008E5B9A" w:rsidP="00314525">
            <w:pPr>
              <w:jc w:val="center"/>
            </w:pPr>
            <w:r w:rsidRPr="008E5B9A">
              <w:rPr>
                <w:rFonts w:hint="eastAsia"/>
              </w:rPr>
              <w:t>□</w:t>
            </w:r>
          </w:p>
        </w:tc>
      </w:tr>
      <w:tr w:rsidR="00300421" w:rsidRPr="008E5B9A" w:rsidTr="00FF0244">
        <w:tc>
          <w:tcPr>
            <w:tcW w:w="2977" w:type="dxa"/>
            <w:vMerge w:val="restart"/>
          </w:tcPr>
          <w:p w:rsidR="00300421" w:rsidRDefault="00300421" w:rsidP="00314525">
            <w:pPr>
              <w:jc w:val="left"/>
            </w:pPr>
            <w:r w:rsidRPr="008E5B9A">
              <w:rPr>
                <w:rFonts w:hint="eastAsia"/>
              </w:rPr>
              <w:t>施設全体の</w:t>
            </w:r>
            <w:r>
              <w:rPr>
                <w:rFonts w:hint="eastAsia"/>
              </w:rPr>
              <w:t>被害</w:t>
            </w:r>
            <w:r w:rsidRPr="008E5B9A">
              <w:rPr>
                <w:rFonts w:hint="eastAsia"/>
              </w:rPr>
              <w:t>確認</w:t>
            </w:r>
          </w:p>
          <w:p w:rsidR="00FF0244" w:rsidRDefault="00FF0244" w:rsidP="00314525">
            <w:pPr>
              <w:jc w:val="left"/>
            </w:pPr>
          </w:p>
          <w:p w:rsidR="00FF0244" w:rsidRDefault="00FF0244" w:rsidP="00BE1350">
            <w:pPr>
              <w:ind w:left="200" w:hangingChars="100" w:hanging="200"/>
              <w:jc w:val="left"/>
              <w:rPr>
                <w:rFonts w:ascii="ＭＳ Ｐ明朝" w:eastAsia="ＭＳ Ｐ明朝" w:hAnsi="ＭＳ Ｐ明朝"/>
                <w:sz w:val="20"/>
              </w:rPr>
            </w:pPr>
            <w:r w:rsidRPr="00FF0244">
              <w:rPr>
                <w:rFonts w:ascii="ＭＳ Ｐ明朝" w:eastAsia="ＭＳ Ｐ明朝" w:hAnsi="ＭＳ Ｐ明朝" w:hint="eastAsia"/>
                <w:sz w:val="20"/>
              </w:rPr>
              <w:t>※この項目で問題点があれば、</w:t>
            </w:r>
            <w:r w:rsidR="0000265C">
              <w:rPr>
                <w:rFonts w:ascii="ＭＳ Ｐ明朝" w:eastAsia="ＭＳ Ｐ明朝" w:hAnsi="ＭＳ Ｐ明朝" w:hint="eastAsia"/>
                <w:sz w:val="20"/>
              </w:rPr>
              <w:t>市町村災害対策本部</w:t>
            </w:r>
            <w:r w:rsidR="00006003">
              <w:rPr>
                <w:rFonts w:ascii="ＭＳ Ｐ明朝" w:eastAsia="ＭＳ Ｐ明朝" w:hAnsi="ＭＳ Ｐ明朝" w:hint="eastAsia"/>
                <w:sz w:val="20"/>
              </w:rPr>
              <w:t>へ報告</w:t>
            </w:r>
            <w:r w:rsidR="00C51256">
              <w:rPr>
                <w:rFonts w:ascii="ＭＳ Ｐ明朝" w:eastAsia="ＭＳ Ｐ明朝" w:hAnsi="ＭＳ Ｐ明朝" w:hint="eastAsia"/>
                <w:sz w:val="20"/>
              </w:rPr>
              <w:t>し、施設内の</w:t>
            </w:r>
            <w:r w:rsidR="00C51256" w:rsidRPr="00FF0244">
              <w:rPr>
                <w:rFonts w:ascii="ＭＳ Ｐ明朝" w:eastAsia="ＭＳ Ｐ明朝" w:hAnsi="ＭＳ Ｐ明朝" w:hint="eastAsia"/>
                <w:sz w:val="20"/>
              </w:rPr>
              <w:t>確</w:t>
            </w:r>
            <w:r w:rsidR="00C51256">
              <w:rPr>
                <w:rFonts w:ascii="ＭＳ Ｐ明朝" w:eastAsia="ＭＳ Ｐ明朝" w:hAnsi="ＭＳ Ｐ明朝" w:hint="eastAsia"/>
                <w:sz w:val="20"/>
              </w:rPr>
              <w:t>認をするか指示を受ける。</w:t>
            </w:r>
          </w:p>
          <w:p w:rsidR="00C51256" w:rsidRPr="00FF0244" w:rsidRDefault="00C51256" w:rsidP="00C51256">
            <w:pPr>
              <w:jc w:val="left"/>
              <w:rPr>
                <w:rFonts w:ascii="ＭＳ Ｐ明朝" w:eastAsia="ＭＳ Ｐ明朝" w:hAnsi="ＭＳ Ｐ明朝"/>
              </w:rPr>
            </w:pPr>
          </w:p>
        </w:tc>
        <w:tc>
          <w:tcPr>
            <w:tcW w:w="5528" w:type="dxa"/>
          </w:tcPr>
          <w:p w:rsidR="00300421" w:rsidRPr="008E5B9A" w:rsidRDefault="00300421" w:rsidP="00314525">
            <w:pPr>
              <w:jc w:val="left"/>
            </w:pPr>
            <w:r w:rsidRPr="008E5B9A">
              <w:rPr>
                <w:rFonts w:hint="eastAsia"/>
              </w:rPr>
              <w:t>周辺施設が避難所施設に倒れ込む危険性はないか</w:t>
            </w:r>
          </w:p>
        </w:tc>
        <w:tc>
          <w:tcPr>
            <w:tcW w:w="513" w:type="dxa"/>
          </w:tcPr>
          <w:p w:rsidR="00300421" w:rsidRDefault="00300421" w:rsidP="00314525">
            <w:pPr>
              <w:jc w:val="center"/>
            </w:pPr>
            <w:r w:rsidRPr="005A404C">
              <w:rPr>
                <w:rFonts w:hint="eastAsia"/>
              </w:rPr>
              <w:t>□</w:t>
            </w:r>
          </w:p>
        </w:tc>
      </w:tr>
      <w:tr w:rsidR="00300421" w:rsidRPr="008E5B9A" w:rsidTr="00FF0244">
        <w:tc>
          <w:tcPr>
            <w:tcW w:w="2977" w:type="dxa"/>
            <w:vMerge/>
          </w:tcPr>
          <w:p w:rsidR="00300421" w:rsidRPr="008E5B9A" w:rsidRDefault="00300421" w:rsidP="00314525">
            <w:pPr>
              <w:jc w:val="left"/>
            </w:pPr>
          </w:p>
        </w:tc>
        <w:tc>
          <w:tcPr>
            <w:tcW w:w="5528" w:type="dxa"/>
          </w:tcPr>
          <w:p w:rsidR="00300421" w:rsidRPr="008E5B9A" w:rsidRDefault="00300421" w:rsidP="00314525">
            <w:pPr>
              <w:jc w:val="left"/>
            </w:pPr>
            <w:r>
              <w:rPr>
                <w:rFonts w:hint="eastAsia"/>
              </w:rPr>
              <w:t>建物は傾いていないか</w:t>
            </w:r>
          </w:p>
        </w:tc>
        <w:tc>
          <w:tcPr>
            <w:tcW w:w="513" w:type="dxa"/>
          </w:tcPr>
          <w:p w:rsidR="00300421" w:rsidRDefault="00300421" w:rsidP="00314525">
            <w:pPr>
              <w:jc w:val="center"/>
            </w:pPr>
            <w:r w:rsidRPr="005A404C">
              <w:rPr>
                <w:rFonts w:hint="eastAsia"/>
              </w:rPr>
              <w:t>□</w:t>
            </w:r>
          </w:p>
        </w:tc>
      </w:tr>
      <w:tr w:rsidR="00300421" w:rsidRPr="008E5B9A" w:rsidTr="00FF0244">
        <w:tc>
          <w:tcPr>
            <w:tcW w:w="2977" w:type="dxa"/>
            <w:vMerge/>
          </w:tcPr>
          <w:p w:rsidR="00300421" w:rsidRPr="008E5B9A" w:rsidRDefault="00300421" w:rsidP="00314525">
            <w:pPr>
              <w:jc w:val="left"/>
            </w:pPr>
          </w:p>
        </w:tc>
        <w:tc>
          <w:tcPr>
            <w:tcW w:w="5528" w:type="dxa"/>
          </w:tcPr>
          <w:p w:rsidR="00300421" w:rsidRPr="008E5B9A" w:rsidRDefault="00300421" w:rsidP="00314525">
            <w:pPr>
              <w:jc w:val="left"/>
            </w:pPr>
            <w:r>
              <w:rPr>
                <w:rFonts w:hint="eastAsia"/>
              </w:rPr>
              <w:t>建物にひび割れはないか</w:t>
            </w:r>
          </w:p>
        </w:tc>
        <w:tc>
          <w:tcPr>
            <w:tcW w:w="513" w:type="dxa"/>
          </w:tcPr>
          <w:p w:rsidR="00300421" w:rsidRDefault="00300421" w:rsidP="00314525">
            <w:pPr>
              <w:jc w:val="center"/>
            </w:pPr>
            <w:r w:rsidRPr="005A404C">
              <w:rPr>
                <w:rFonts w:hint="eastAsia"/>
              </w:rPr>
              <w:t>□</w:t>
            </w:r>
          </w:p>
        </w:tc>
      </w:tr>
      <w:tr w:rsidR="00300421" w:rsidRPr="008E5B9A" w:rsidTr="00FF0244">
        <w:tc>
          <w:tcPr>
            <w:tcW w:w="2977" w:type="dxa"/>
            <w:vMerge/>
          </w:tcPr>
          <w:p w:rsidR="00300421" w:rsidRPr="008E5B9A" w:rsidRDefault="00300421" w:rsidP="00314525">
            <w:pPr>
              <w:jc w:val="left"/>
            </w:pPr>
          </w:p>
        </w:tc>
        <w:tc>
          <w:tcPr>
            <w:tcW w:w="5528" w:type="dxa"/>
          </w:tcPr>
          <w:p w:rsidR="00300421" w:rsidRPr="008E5B9A" w:rsidRDefault="00300421" w:rsidP="00314525">
            <w:pPr>
              <w:jc w:val="left"/>
            </w:pPr>
            <w:r>
              <w:rPr>
                <w:rFonts w:hint="eastAsia"/>
              </w:rPr>
              <w:t>壁の剥落はないか</w:t>
            </w:r>
          </w:p>
        </w:tc>
        <w:tc>
          <w:tcPr>
            <w:tcW w:w="513" w:type="dxa"/>
          </w:tcPr>
          <w:p w:rsidR="00300421" w:rsidRDefault="00300421" w:rsidP="00314525">
            <w:pPr>
              <w:jc w:val="center"/>
            </w:pPr>
            <w:r w:rsidRPr="005A404C">
              <w:rPr>
                <w:rFonts w:hint="eastAsia"/>
              </w:rPr>
              <w:t>□</w:t>
            </w:r>
          </w:p>
        </w:tc>
      </w:tr>
      <w:tr w:rsidR="00300421" w:rsidRPr="008E5B9A" w:rsidTr="00FF0244">
        <w:tc>
          <w:tcPr>
            <w:tcW w:w="2977" w:type="dxa"/>
            <w:vMerge/>
          </w:tcPr>
          <w:p w:rsidR="00300421" w:rsidRPr="008E5B9A" w:rsidRDefault="00300421" w:rsidP="00314525">
            <w:pPr>
              <w:jc w:val="left"/>
            </w:pPr>
          </w:p>
        </w:tc>
        <w:tc>
          <w:tcPr>
            <w:tcW w:w="5528" w:type="dxa"/>
          </w:tcPr>
          <w:p w:rsidR="00300421" w:rsidRPr="008E5B9A" w:rsidRDefault="00300421" w:rsidP="00314525">
            <w:pPr>
              <w:jc w:val="left"/>
            </w:pPr>
            <w:r>
              <w:rPr>
                <w:rFonts w:hint="eastAsia"/>
              </w:rPr>
              <w:t>屋根の落下や破損はないか</w:t>
            </w:r>
          </w:p>
        </w:tc>
        <w:tc>
          <w:tcPr>
            <w:tcW w:w="513" w:type="dxa"/>
          </w:tcPr>
          <w:p w:rsidR="00300421" w:rsidRDefault="00300421" w:rsidP="00314525">
            <w:pPr>
              <w:jc w:val="center"/>
            </w:pPr>
            <w:r w:rsidRPr="005A404C">
              <w:rPr>
                <w:rFonts w:hint="eastAsia"/>
              </w:rPr>
              <w:t>□</w:t>
            </w:r>
          </w:p>
        </w:tc>
      </w:tr>
      <w:tr w:rsidR="00300421" w:rsidRPr="008E5B9A" w:rsidTr="00FF0244">
        <w:tc>
          <w:tcPr>
            <w:tcW w:w="2977" w:type="dxa"/>
            <w:vMerge/>
          </w:tcPr>
          <w:p w:rsidR="00300421" w:rsidRPr="008E5B9A" w:rsidRDefault="00300421" w:rsidP="00314525">
            <w:pPr>
              <w:jc w:val="left"/>
            </w:pPr>
          </w:p>
        </w:tc>
        <w:tc>
          <w:tcPr>
            <w:tcW w:w="5528" w:type="dxa"/>
          </w:tcPr>
          <w:p w:rsidR="00300421" w:rsidRDefault="00300421" w:rsidP="00300421">
            <w:pPr>
              <w:jc w:val="left"/>
            </w:pPr>
            <w:r>
              <w:rPr>
                <w:rFonts w:hint="eastAsia"/>
              </w:rPr>
              <w:t>周辺で</w:t>
            </w:r>
            <w:r w:rsidR="00506E29">
              <w:rPr>
                <w:rFonts w:hint="eastAsia"/>
              </w:rPr>
              <w:t>火災、</w:t>
            </w:r>
            <w:r>
              <w:rPr>
                <w:rFonts w:hint="eastAsia"/>
              </w:rPr>
              <w:t>浸水、土砂崩れが発生していないか</w:t>
            </w:r>
          </w:p>
        </w:tc>
        <w:tc>
          <w:tcPr>
            <w:tcW w:w="513" w:type="dxa"/>
          </w:tcPr>
          <w:p w:rsidR="00300421" w:rsidRPr="005A404C" w:rsidRDefault="00300421" w:rsidP="00314525">
            <w:pPr>
              <w:jc w:val="center"/>
            </w:pPr>
            <w:r w:rsidRPr="005A404C">
              <w:rPr>
                <w:rFonts w:hint="eastAsia"/>
              </w:rPr>
              <w:t>□</w:t>
            </w:r>
          </w:p>
        </w:tc>
      </w:tr>
      <w:tr w:rsidR="00300421" w:rsidRPr="008E5B9A" w:rsidTr="00FF0244">
        <w:tc>
          <w:tcPr>
            <w:tcW w:w="2977" w:type="dxa"/>
            <w:vMerge w:val="restart"/>
          </w:tcPr>
          <w:p w:rsidR="00300421" w:rsidRDefault="00300421" w:rsidP="00314525">
            <w:pPr>
              <w:jc w:val="left"/>
            </w:pPr>
            <w:r w:rsidRPr="008E5B9A">
              <w:rPr>
                <w:rFonts w:hint="eastAsia"/>
              </w:rPr>
              <w:t>施設内の</w:t>
            </w:r>
            <w:r>
              <w:rPr>
                <w:rFonts w:hint="eastAsia"/>
              </w:rPr>
              <w:t>被害</w:t>
            </w:r>
            <w:r w:rsidRPr="008E5B9A">
              <w:rPr>
                <w:rFonts w:hint="eastAsia"/>
              </w:rPr>
              <w:t>確認</w:t>
            </w:r>
          </w:p>
          <w:p w:rsidR="00006003" w:rsidRDefault="00006003" w:rsidP="00006003">
            <w:pPr>
              <w:jc w:val="left"/>
            </w:pPr>
          </w:p>
          <w:p w:rsidR="00006003" w:rsidRPr="00BE1350" w:rsidRDefault="00006003" w:rsidP="00C51256">
            <w:pPr>
              <w:jc w:val="left"/>
              <w:rPr>
                <w:rFonts w:ascii="ＭＳ Ｐ明朝" w:eastAsia="ＭＳ Ｐ明朝" w:hAnsi="ＭＳ Ｐ明朝"/>
                <w:sz w:val="20"/>
              </w:rPr>
            </w:pPr>
            <w:r w:rsidRPr="00FF0244">
              <w:rPr>
                <w:rFonts w:ascii="ＭＳ Ｐ明朝" w:eastAsia="ＭＳ Ｐ明朝" w:hAnsi="ＭＳ Ｐ明朝" w:hint="eastAsia"/>
                <w:sz w:val="20"/>
              </w:rPr>
              <w:t>※この項目内で</w:t>
            </w:r>
            <w:r w:rsidR="00C51256">
              <w:rPr>
                <w:rFonts w:ascii="ＭＳ Ｐ明朝" w:eastAsia="ＭＳ Ｐ明朝" w:hAnsi="ＭＳ Ｐ明朝" w:hint="eastAsia"/>
                <w:sz w:val="20"/>
              </w:rPr>
              <w:t>大きな</w:t>
            </w:r>
            <w:r w:rsidRPr="00FF0244">
              <w:rPr>
                <w:rFonts w:ascii="ＭＳ Ｐ明朝" w:eastAsia="ＭＳ Ｐ明朝" w:hAnsi="ＭＳ Ｐ明朝" w:hint="eastAsia"/>
                <w:sz w:val="20"/>
              </w:rPr>
              <w:t>問題点があれば、</w:t>
            </w:r>
            <w:r w:rsidR="00C51256">
              <w:rPr>
                <w:rFonts w:ascii="ＭＳ Ｐ明朝" w:eastAsia="ＭＳ Ｐ明朝" w:hAnsi="ＭＳ Ｐ明朝" w:hint="eastAsia"/>
                <w:sz w:val="20"/>
              </w:rPr>
              <w:t>その時点で</w:t>
            </w:r>
            <w:r w:rsidRPr="00FF0244">
              <w:rPr>
                <w:rFonts w:ascii="ＭＳ Ｐ明朝" w:eastAsia="ＭＳ Ｐ明朝" w:hAnsi="ＭＳ Ｐ明朝" w:hint="eastAsia"/>
                <w:sz w:val="20"/>
              </w:rPr>
              <w:t>確認を止め</w:t>
            </w:r>
            <w:r w:rsidR="00C51256">
              <w:rPr>
                <w:rFonts w:ascii="ＭＳ Ｐ明朝" w:eastAsia="ＭＳ Ｐ明朝" w:hAnsi="ＭＳ Ｐ明朝" w:hint="eastAsia"/>
                <w:sz w:val="20"/>
              </w:rPr>
              <w:lastRenderedPageBreak/>
              <w:t>て屋外へ避難し、</w:t>
            </w:r>
            <w:r w:rsidR="0000265C">
              <w:rPr>
                <w:rFonts w:ascii="ＭＳ Ｐ明朝" w:eastAsia="ＭＳ Ｐ明朝" w:hAnsi="ＭＳ Ｐ明朝" w:hint="eastAsia"/>
                <w:sz w:val="20"/>
              </w:rPr>
              <w:t>市町村災害対策本部</w:t>
            </w:r>
            <w:r w:rsidR="00C51256">
              <w:rPr>
                <w:rFonts w:ascii="ＭＳ Ｐ明朝" w:eastAsia="ＭＳ Ｐ明朝" w:hAnsi="ＭＳ Ｐ明朝" w:hint="eastAsia"/>
                <w:sz w:val="20"/>
              </w:rPr>
              <w:t>へ報告し、指示を仰ぐ。</w:t>
            </w:r>
          </w:p>
        </w:tc>
        <w:tc>
          <w:tcPr>
            <w:tcW w:w="5528" w:type="dxa"/>
          </w:tcPr>
          <w:p w:rsidR="00300421" w:rsidRPr="008E5B9A" w:rsidRDefault="00300421" w:rsidP="00314525">
            <w:pPr>
              <w:jc w:val="left"/>
            </w:pPr>
            <w:r w:rsidRPr="008E5B9A">
              <w:rPr>
                <w:rFonts w:hint="eastAsia"/>
              </w:rPr>
              <w:lastRenderedPageBreak/>
              <w:t>天井の落下や亀裂はないか</w:t>
            </w:r>
          </w:p>
        </w:tc>
        <w:tc>
          <w:tcPr>
            <w:tcW w:w="513" w:type="dxa"/>
          </w:tcPr>
          <w:p w:rsidR="00300421" w:rsidRDefault="00300421" w:rsidP="00314525">
            <w:pPr>
              <w:jc w:val="center"/>
            </w:pPr>
            <w:r w:rsidRPr="005A404C">
              <w:rPr>
                <w:rFonts w:hint="eastAsia"/>
              </w:rPr>
              <w:t>□</w:t>
            </w:r>
          </w:p>
        </w:tc>
      </w:tr>
      <w:tr w:rsidR="00300421" w:rsidRPr="008E5B9A" w:rsidTr="00FF0244">
        <w:tc>
          <w:tcPr>
            <w:tcW w:w="2977" w:type="dxa"/>
            <w:vMerge/>
          </w:tcPr>
          <w:p w:rsidR="00300421" w:rsidRPr="008E5B9A" w:rsidRDefault="00300421" w:rsidP="00314525">
            <w:pPr>
              <w:jc w:val="left"/>
            </w:pPr>
          </w:p>
        </w:tc>
        <w:tc>
          <w:tcPr>
            <w:tcW w:w="5528" w:type="dxa"/>
          </w:tcPr>
          <w:p w:rsidR="00300421" w:rsidRPr="008E5B9A" w:rsidRDefault="00300421" w:rsidP="00314525">
            <w:pPr>
              <w:jc w:val="left"/>
            </w:pPr>
            <w:r>
              <w:rPr>
                <w:rFonts w:hint="eastAsia"/>
              </w:rPr>
              <w:t>床に亀裂や散乱物はないか</w:t>
            </w:r>
          </w:p>
        </w:tc>
        <w:tc>
          <w:tcPr>
            <w:tcW w:w="513" w:type="dxa"/>
          </w:tcPr>
          <w:p w:rsidR="00300421" w:rsidRDefault="00300421" w:rsidP="00314525">
            <w:pPr>
              <w:jc w:val="center"/>
            </w:pPr>
            <w:r w:rsidRPr="005A404C">
              <w:rPr>
                <w:rFonts w:hint="eastAsia"/>
              </w:rPr>
              <w:t>□</w:t>
            </w:r>
          </w:p>
        </w:tc>
      </w:tr>
      <w:tr w:rsidR="00300421" w:rsidRPr="008E5B9A" w:rsidTr="00FF0244">
        <w:tc>
          <w:tcPr>
            <w:tcW w:w="2977" w:type="dxa"/>
            <w:vMerge/>
          </w:tcPr>
          <w:p w:rsidR="00300421" w:rsidRPr="008E5B9A" w:rsidRDefault="00300421" w:rsidP="00314525">
            <w:pPr>
              <w:jc w:val="left"/>
            </w:pPr>
          </w:p>
        </w:tc>
        <w:tc>
          <w:tcPr>
            <w:tcW w:w="5528" w:type="dxa"/>
          </w:tcPr>
          <w:p w:rsidR="00300421" w:rsidRPr="008E5B9A" w:rsidRDefault="00300421" w:rsidP="00314525">
            <w:pPr>
              <w:jc w:val="left"/>
            </w:pPr>
            <w:r>
              <w:rPr>
                <w:rFonts w:hint="eastAsia"/>
              </w:rPr>
              <w:t>照明が落下や破損していないか</w:t>
            </w:r>
          </w:p>
        </w:tc>
        <w:tc>
          <w:tcPr>
            <w:tcW w:w="513" w:type="dxa"/>
          </w:tcPr>
          <w:p w:rsidR="00300421" w:rsidRDefault="00300421" w:rsidP="00314525">
            <w:pPr>
              <w:jc w:val="center"/>
            </w:pPr>
            <w:r w:rsidRPr="005A404C">
              <w:rPr>
                <w:rFonts w:hint="eastAsia"/>
              </w:rPr>
              <w:t>□</w:t>
            </w:r>
          </w:p>
        </w:tc>
      </w:tr>
      <w:tr w:rsidR="00300421" w:rsidRPr="008E5B9A" w:rsidTr="00FF0244">
        <w:tc>
          <w:tcPr>
            <w:tcW w:w="2977" w:type="dxa"/>
            <w:vMerge/>
          </w:tcPr>
          <w:p w:rsidR="00300421" w:rsidRPr="008E5B9A" w:rsidRDefault="00300421" w:rsidP="00314525">
            <w:pPr>
              <w:jc w:val="left"/>
            </w:pPr>
          </w:p>
        </w:tc>
        <w:tc>
          <w:tcPr>
            <w:tcW w:w="5528" w:type="dxa"/>
          </w:tcPr>
          <w:p w:rsidR="00300421" w:rsidRPr="008E5B9A" w:rsidRDefault="00300421" w:rsidP="00314525">
            <w:pPr>
              <w:jc w:val="left"/>
            </w:pPr>
            <w:r>
              <w:rPr>
                <w:rFonts w:hint="eastAsia"/>
              </w:rPr>
              <w:t>窓ガラスが割れたり、ひびが入っていないか</w:t>
            </w:r>
          </w:p>
        </w:tc>
        <w:tc>
          <w:tcPr>
            <w:tcW w:w="513" w:type="dxa"/>
          </w:tcPr>
          <w:p w:rsidR="00300421" w:rsidRDefault="00300421" w:rsidP="00314525">
            <w:pPr>
              <w:jc w:val="center"/>
            </w:pPr>
            <w:r w:rsidRPr="005A404C">
              <w:rPr>
                <w:rFonts w:hint="eastAsia"/>
              </w:rPr>
              <w:t>□</w:t>
            </w:r>
          </w:p>
        </w:tc>
      </w:tr>
      <w:tr w:rsidR="00300421" w:rsidRPr="008E5B9A" w:rsidTr="00FF0244">
        <w:tc>
          <w:tcPr>
            <w:tcW w:w="2977" w:type="dxa"/>
            <w:vMerge/>
          </w:tcPr>
          <w:p w:rsidR="00300421" w:rsidRPr="008E5B9A" w:rsidRDefault="00300421" w:rsidP="00314525">
            <w:pPr>
              <w:jc w:val="left"/>
            </w:pPr>
          </w:p>
        </w:tc>
        <w:tc>
          <w:tcPr>
            <w:tcW w:w="5528" w:type="dxa"/>
          </w:tcPr>
          <w:p w:rsidR="00300421" w:rsidRPr="008E5B9A" w:rsidRDefault="00300421" w:rsidP="00314525">
            <w:pPr>
              <w:jc w:val="left"/>
            </w:pPr>
            <w:r>
              <w:rPr>
                <w:rFonts w:hint="eastAsia"/>
              </w:rPr>
              <w:t>火事は発生していないか</w:t>
            </w:r>
          </w:p>
        </w:tc>
        <w:tc>
          <w:tcPr>
            <w:tcW w:w="513" w:type="dxa"/>
          </w:tcPr>
          <w:p w:rsidR="00300421" w:rsidRDefault="00300421" w:rsidP="00314525">
            <w:pPr>
              <w:jc w:val="center"/>
            </w:pPr>
            <w:r w:rsidRPr="005A404C">
              <w:rPr>
                <w:rFonts w:hint="eastAsia"/>
              </w:rPr>
              <w:t>□</w:t>
            </w:r>
          </w:p>
        </w:tc>
      </w:tr>
      <w:tr w:rsidR="00300421" w:rsidRPr="008E5B9A" w:rsidTr="00FF0244">
        <w:tc>
          <w:tcPr>
            <w:tcW w:w="2977" w:type="dxa"/>
            <w:vMerge/>
          </w:tcPr>
          <w:p w:rsidR="00300421" w:rsidRPr="008E5B9A" w:rsidRDefault="00300421" w:rsidP="00314525">
            <w:pPr>
              <w:jc w:val="left"/>
            </w:pPr>
          </w:p>
        </w:tc>
        <w:tc>
          <w:tcPr>
            <w:tcW w:w="5528" w:type="dxa"/>
          </w:tcPr>
          <w:p w:rsidR="00300421" w:rsidRPr="008E5B9A" w:rsidRDefault="00300421" w:rsidP="00314525">
            <w:pPr>
              <w:jc w:val="left"/>
            </w:pPr>
            <w:r>
              <w:rPr>
                <w:rFonts w:hint="eastAsia"/>
              </w:rPr>
              <w:t>廊下は安全に通行できるか</w:t>
            </w:r>
          </w:p>
        </w:tc>
        <w:tc>
          <w:tcPr>
            <w:tcW w:w="513" w:type="dxa"/>
          </w:tcPr>
          <w:p w:rsidR="00300421" w:rsidRDefault="00300421" w:rsidP="00314525">
            <w:pPr>
              <w:jc w:val="center"/>
            </w:pPr>
            <w:r w:rsidRPr="005A404C">
              <w:rPr>
                <w:rFonts w:hint="eastAsia"/>
              </w:rPr>
              <w:t>□</w:t>
            </w:r>
          </w:p>
        </w:tc>
      </w:tr>
      <w:tr w:rsidR="00300421" w:rsidRPr="008E5B9A" w:rsidTr="00FF0244">
        <w:tc>
          <w:tcPr>
            <w:tcW w:w="2977" w:type="dxa"/>
            <w:vMerge/>
          </w:tcPr>
          <w:p w:rsidR="00300421" w:rsidRPr="008E5B9A" w:rsidRDefault="00300421" w:rsidP="00314525">
            <w:pPr>
              <w:jc w:val="left"/>
            </w:pPr>
          </w:p>
        </w:tc>
        <w:tc>
          <w:tcPr>
            <w:tcW w:w="5528" w:type="dxa"/>
          </w:tcPr>
          <w:p w:rsidR="00300421" w:rsidRPr="008E5B9A" w:rsidRDefault="00300421" w:rsidP="00314525">
            <w:pPr>
              <w:jc w:val="left"/>
            </w:pPr>
            <w:r>
              <w:rPr>
                <w:rFonts w:hint="eastAsia"/>
              </w:rPr>
              <w:t>階段は安全に上り下りできるか</w:t>
            </w:r>
          </w:p>
        </w:tc>
        <w:tc>
          <w:tcPr>
            <w:tcW w:w="513" w:type="dxa"/>
          </w:tcPr>
          <w:p w:rsidR="00300421" w:rsidRDefault="00300421" w:rsidP="00314525">
            <w:pPr>
              <w:jc w:val="center"/>
            </w:pPr>
            <w:r w:rsidRPr="005A404C">
              <w:rPr>
                <w:rFonts w:hint="eastAsia"/>
              </w:rPr>
              <w:t>□</w:t>
            </w:r>
          </w:p>
        </w:tc>
      </w:tr>
      <w:tr w:rsidR="00300421" w:rsidRPr="008E5B9A" w:rsidTr="00FF0244">
        <w:tc>
          <w:tcPr>
            <w:tcW w:w="2977" w:type="dxa"/>
            <w:vMerge w:val="restart"/>
          </w:tcPr>
          <w:p w:rsidR="00300421" w:rsidRPr="008E5B9A" w:rsidRDefault="00300421" w:rsidP="00300421">
            <w:pPr>
              <w:jc w:val="left"/>
            </w:pPr>
            <w:r w:rsidRPr="008E5B9A">
              <w:rPr>
                <w:rFonts w:hint="eastAsia"/>
              </w:rPr>
              <w:t>ライフライン</w:t>
            </w:r>
            <w:r>
              <w:rPr>
                <w:rFonts w:hint="eastAsia"/>
              </w:rPr>
              <w:t>等</w:t>
            </w:r>
            <w:r w:rsidRPr="008E5B9A">
              <w:rPr>
                <w:rFonts w:hint="eastAsia"/>
              </w:rPr>
              <w:t>の確認</w:t>
            </w:r>
          </w:p>
        </w:tc>
        <w:tc>
          <w:tcPr>
            <w:tcW w:w="5528" w:type="dxa"/>
          </w:tcPr>
          <w:p w:rsidR="00300421" w:rsidRPr="008E5B9A" w:rsidRDefault="002F770F" w:rsidP="00300421">
            <w:pPr>
              <w:jc w:val="left"/>
            </w:pPr>
            <w:r>
              <w:rPr>
                <w:rFonts w:hint="eastAsia"/>
              </w:rPr>
              <w:t>トイレは使える</w:t>
            </w:r>
            <w:r w:rsidR="00300421">
              <w:rPr>
                <w:rFonts w:hint="eastAsia"/>
              </w:rPr>
              <w:t>か</w:t>
            </w:r>
          </w:p>
        </w:tc>
        <w:tc>
          <w:tcPr>
            <w:tcW w:w="513" w:type="dxa"/>
          </w:tcPr>
          <w:p w:rsidR="00300421" w:rsidRDefault="00300421" w:rsidP="00300421">
            <w:pPr>
              <w:jc w:val="center"/>
            </w:pPr>
            <w:r w:rsidRPr="005A404C">
              <w:rPr>
                <w:rFonts w:hint="eastAsia"/>
              </w:rPr>
              <w:t>□</w:t>
            </w:r>
          </w:p>
        </w:tc>
      </w:tr>
      <w:tr w:rsidR="00300421" w:rsidRPr="008E5B9A" w:rsidTr="00FF0244">
        <w:tc>
          <w:tcPr>
            <w:tcW w:w="2977" w:type="dxa"/>
            <w:vMerge/>
          </w:tcPr>
          <w:p w:rsidR="00300421" w:rsidRPr="008E5B9A" w:rsidRDefault="00300421" w:rsidP="00300421">
            <w:pPr>
              <w:jc w:val="left"/>
            </w:pPr>
          </w:p>
        </w:tc>
        <w:tc>
          <w:tcPr>
            <w:tcW w:w="5528" w:type="dxa"/>
          </w:tcPr>
          <w:p w:rsidR="00300421" w:rsidRPr="008E5B9A" w:rsidRDefault="00300421" w:rsidP="00300421">
            <w:pPr>
              <w:jc w:val="left"/>
            </w:pPr>
            <w:r w:rsidRPr="008E5B9A">
              <w:rPr>
                <w:rFonts w:hint="eastAsia"/>
              </w:rPr>
              <w:t>電気は使えるか</w:t>
            </w:r>
          </w:p>
        </w:tc>
        <w:tc>
          <w:tcPr>
            <w:tcW w:w="513" w:type="dxa"/>
          </w:tcPr>
          <w:p w:rsidR="00300421" w:rsidRDefault="00300421" w:rsidP="00300421">
            <w:pPr>
              <w:jc w:val="center"/>
            </w:pPr>
            <w:r w:rsidRPr="005A404C">
              <w:rPr>
                <w:rFonts w:hint="eastAsia"/>
              </w:rPr>
              <w:t>□</w:t>
            </w:r>
          </w:p>
        </w:tc>
      </w:tr>
      <w:tr w:rsidR="00300421" w:rsidRPr="008E5B9A" w:rsidTr="00FF0244">
        <w:tc>
          <w:tcPr>
            <w:tcW w:w="2977" w:type="dxa"/>
            <w:vMerge/>
          </w:tcPr>
          <w:p w:rsidR="00300421" w:rsidRPr="008E5B9A" w:rsidRDefault="00300421" w:rsidP="00300421">
            <w:pPr>
              <w:jc w:val="left"/>
            </w:pPr>
          </w:p>
        </w:tc>
        <w:tc>
          <w:tcPr>
            <w:tcW w:w="5528" w:type="dxa"/>
          </w:tcPr>
          <w:p w:rsidR="00300421" w:rsidRPr="008E5B9A" w:rsidRDefault="00300421" w:rsidP="00300421">
            <w:pPr>
              <w:jc w:val="left"/>
            </w:pPr>
            <w:r>
              <w:rPr>
                <w:rFonts w:hint="eastAsia"/>
              </w:rPr>
              <w:t>水道は使えるか</w:t>
            </w:r>
          </w:p>
        </w:tc>
        <w:tc>
          <w:tcPr>
            <w:tcW w:w="513" w:type="dxa"/>
          </w:tcPr>
          <w:p w:rsidR="00300421" w:rsidRDefault="00300421" w:rsidP="00300421">
            <w:pPr>
              <w:jc w:val="center"/>
            </w:pPr>
            <w:r w:rsidRPr="005A404C">
              <w:rPr>
                <w:rFonts w:hint="eastAsia"/>
              </w:rPr>
              <w:t>□</w:t>
            </w:r>
          </w:p>
        </w:tc>
      </w:tr>
      <w:tr w:rsidR="00300421" w:rsidRPr="008E5B9A" w:rsidTr="00FF0244">
        <w:tc>
          <w:tcPr>
            <w:tcW w:w="2977" w:type="dxa"/>
            <w:vMerge/>
          </w:tcPr>
          <w:p w:rsidR="00300421" w:rsidRPr="008E5B9A" w:rsidRDefault="00300421" w:rsidP="00300421">
            <w:pPr>
              <w:jc w:val="left"/>
            </w:pPr>
          </w:p>
        </w:tc>
        <w:tc>
          <w:tcPr>
            <w:tcW w:w="5528" w:type="dxa"/>
          </w:tcPr>
          <w:p w:rsidR="00300421" w:rsidRPr="008E5B9A" w:rsidRDefault="00300421" w:rsidP="00300421">
            <w:pPr>
              <w:jc w:val="left"/>
            </w:pPr>
            <w:r>
              <w:rPr>
                <w:rFonts w:hint="eastAsia"/>
              </w:rPr>
              <w:t>ガスは使えるか</w:t>
            </w:r>
          </w:p>
        </w:tc>
        <w:tc>
          <w:tcPr>
            <w:tcW w:w="513" w:type="dxa"/>
          </w:tcPr>
          <w:p w:rsidR="00300421" w:rsidRDefault="00300421" w:rsidP="00300421">
            <w:pPr>
              <w:jc w:val="center"/>
            </w:pPr>
            <w:r w:rsidRPr="005A404C">
              <w:rPr>
                <w:rFonts w:hint="eastAsia"/>
              </w:rPr>
              <w:t>□</w:t>
            </w:r>
          </w:p>
        </w:tc>
      </w:tr>
      <w:tr w:rsidR="00425586" w:rsidRPr="008E5B9A" w:rsidTr="00FF0244">
        <w:tc>
          <w:tcPr>
            <w:tcW w:w="2977" w:type="dxa"/>
            <w:vMerge w:val="restart"/>
          </w:tcPr>
          <w:p w:rsidR="00425586" w:rsidRPr="008E5B9A" w:rsidRDefault="00425586" w:rsidP="00C51256">
            <w:pPr>
              <w:jc w:val="left"/>
            </w:pPr>
            <w:r w:rsidRPr="008E5B9A">
              <w:rPr>
                <w:rFonts w:hint="eastAsia"/>
              </w:rPr>
              <w:t>通信の</w:t>
            </w:r>
            <w:r>
              <w:rPr>
                <w:rFonts w:hint="eastAsia"/>
              </w:rPr>
              <w:t>確保</w:t>
            </w:r>
          </w:p>
        </w:tc>
        <w:tc>
          <w:tcPr>
            <w:tcW w:w="5528" w:type="dxa"/>
          </w:tcPr>
          <w:p w:rsidR="00425586" w:rsidRPr="008E5B9A" w:rsidRDefault="00425586" w:rsidP="00300421">
            <w:pPr>
              <w:jc w:val="left"/>
            </w:pPr>
            <w:r w:rsidRPr="008E5B9A">
              <w:rPr>
                <w:rFonts w:hint="eastAsia"/>
              </w:rPr>
              <w:t>防災</w:t>
            </w:r>
            <w:r>
              <w:rPr>
                <w:rFonts w:hint="eastAsia"/>
              </w:rPr>
              <w:t>行政</w:t>
            </w:r>
            <w:r w:rsidRPr="008E5B9A">
              <w:rPr>
                <w:rFonts w:hint="eastAsia"/>
              </w:rPr>
              <w:t>無線は使用できるか</w:t>
            </w:r>
          </w:p>
        </w:tc>
        <w:tc>
          <w:tcPr>
            <w:tcW w:w="513" w:type="dxa"/>
          </w:tcPr>
          <w:p w:rsidR="00425586" w:rsidRDefault="00425586" w:rsidP="00300421">
            <w:pPr>
              <w:jc w:val="center"/>
            </w:pPr>
            <w:r w:rsidRPr="005A404C">
              <w:rPr>
                <w:rFonts w:hint="eastAsia"/>
              </w:rPr>
              <w:t>□</w:t>
            </w:r>
          </w:p>
        </w:tc>
      </w:tr>
      <w:tr w:rsidR="00425586" w:rsidRPr="008E5B9A" w:rsidTr="00FF0244">
        <w:tc>
          <w:tcPr>
            <w:tcW w:w="2977" w:type="dxa"/>
            <w:vMerge/>
          </w:tcPr>
          <w:p w:rsidR="00425586" w:rsidRPr="008E5B9A" w:rsidRDefault="00425586" w:rsidP="00300421">
            <w:pPr>
              <w:jc w:val="left"/>
            </w:pPr>
          </w:p>
        </w:tc>
        <w:tc>
          <w:tcPr>
            <w:tcW w:w="5528" w:type="dxa"/>
          </w:tcPr>
          <w:p w:rsidR="00425586" w:rsidRPr="008E5B9A" w:rsidRDefault="00425586" w:rsidP="00300421">
            <w:pPr>
              <w:jc w:val="left"/>
            </w:pPr>
            <w:r>
              <w:rPr>
                <w:rFonts w:hint="eastAsia"/>
              </w:rPr>
              <w:t>固定</w:t>
            </w:r>
            <w:r w:rsidRPr="008E5B9A">
              <w:rPr>
                <w:rFonts w:hint="eastAsia"/>
              </w:rPr>
              <w:t>電話、ＦＡＸは使用可能か</w:t>
            </w:r>
          </w:p>
        </w:tc>
        <w:tc>
          <w:tcPr>
            <w:tcW w:w="513" w:type="dxa"/>
          </w:tcPr>
          <w:p w:rsidR="00425586" w:rsidRDefault="00425586" w:rsidP="00300421">
            <w:pPr>
              <w:jc w:val="center"/>
            </w:pPr>
            <w:r w:rsidRPr="005A404C">
              <w:rPr>
                <w:rFonts w:hint="eastAsia"/>
              </w:rPr>
              <w:t>□</w:t>
            </w:r>
          </w:p>
        </w:tc>
      </w:tr>
      <w:tr w:rsidR="00425586" w:rsidRPr="008E5B9A" w:rsidTr="00FF0244">
        <w:tc>
          <w:tcPr>
            <w:tcW w:w="2977" w:type="dxa"/>
            <w:vMerge/>
          </w:tcPr>
          <w:p w:rsidR="00425586" w:rsidRPr="008E5B9A" w:rsidRDefault="00425586" w:rsidP="00300421">
            <w:pPr>
              <w:jc w:val="left"/>
            </w:pPr>
          </w:p>
        </w:tc>
        <w:tc>
          <w:tcPr>
            <w:tcW w:w="5528" w:type="dxa"/>
          </w:tcPr>
          <w:p w:rsidR="00425586" w:rsidRDefault="00425586" w:rsidP="00300421">
            <w:pPr>
              <w:jc w:val="left"/>
            </w:pPr>
            <w:r>
              <w:rPr>
                <w:rFonts w:hint="eastAsia"/>
              </w:rPr>
              <w:t>携帯電話は使用可能か</w:t>
            </w:r>
          </w:p>
        </w:tc>
        <w:tc>
          <w:tcPr>
            <w:tcW w:w="513" w:type="dxa"/>
          </w:tcPr>
          <w:p w:rsidR="00425586" w:rsidRPr="005A404C" w:rsidRDefault="00425586" w:rsidP="00300421">
            <w:pPr>
              <w:jc w:val="center"/>
            </w:pPr>
            <w:r w:rsidRPr="005A404C">
              <w:rPr>
                <w:rFonts w:hint="eastAsia"/>
              </w:rPr>
              <w:t>□</w:t>
            </w:r>
          </w:p>
        </w:tc>
      </w:tr>
      <w:tr w:rsidR="002156E9" w:rsidRPr="008E5B9A" w:rsidTr="00FF0244">
        <w:tc>
          <w:tcPr>
            <w:tcW w:w="2977" w:type="dxa"/>
            <w:vMerge w:val="restart"/>
          </w:tcPr>
          <w:p w:rsidR="002156E9" w:rsidRPr="008E5B9A" w:rsidRDefault="002156E9" w:rsidP="00300421">
            <w:pPr>
              <w:jc w:val="left"/>
            </w:pPr>
            <w:r>
              <w:rPr>
                <w:rFonts w:hint="eastAsia"/>
              </w:rPr>
              <w:t>総合評価</w:t>
            </w:r>
          </w:p>
        </w:tc>
        <w:tc>
          <w:tcPr>
            <w:tcW w:w="5528" w:type="dxa"/>
          </w:tcPr>
          <w:p w:rsidR="002156E9" w:rsidRPr="006C0C55" w:rsidRDefault="002156E9" w:rsidP="00425586">
            <w:pPr>
              <w:jc w:val="left"/>
            </w:pPr>
            <w:r>
              <w:rPr>
                <w:rFonts w:hint="eastAsia"/>
              </w:rPr>
              <w:t>その他、この施設を使う危険性はないか</w:t>
            </w:r>
          </w:p>
        </w:tc>
        <w:tc>
          <w:tcPr>
            <w:tcW w:w="513" w:type="dxa"/>
          </w:tcPr>
          <w:p w:rsidR="002156E9" w:rsidRDefault="002156E9" w:rsidP="00300421">
            <w:pPr>
              <w:jc w:val="center"/>
            </w:pPr>
            <w:r w:rsidRPr="005A404C">
              <w:rPr>
                <w:rFonts w:hint="eastAsia"/>
              </w:rPr>
              <w:t>□</w:t>
            </w:r>
          </w:p>
        </w:tc>
      </w:tr>
      <w:tr w:rsidR="002156E9" w:rsidRPr="008E5B9A" w:rsidTr="00FF0244">
        <w:tc>
          <w:tcPr>
            <w:tcW w:w="2977" w:type="dxa"/>
            <w:vMerge/>
          </w:tcPr>
          <w:p w:rsidR="002156E9" w:rsidRPr="008E5B9A" w:rsidRDefault="002156E9" w:rsidP="00300421">
            <w:pPr>
              <w:jc w:val="left"/>
            </w:pPr>
          </w:p>
        </w:tc>
        <w:tc>
          <w:tcPr>
            <w:tcW w:w="5528" w:type="dxa"/>
          </w:tcPr>
          <w:p w:rsidR="002156E9" w:rsidRPr="008E5B9A" w:rsidRDefault="002156E9" w:rsidP="00300421">
            <w:pPr>
              <w:jc w:val="left"/>
            </w:pPr>
            <w:r>
              <w:rPr>
                <w:rFonts w:hint="eastAsia"/>
              </w:rPr>
              <w:t>総合的に見て、この施設を避難所として利用可能か</w:t>
            </w:r>
          </w:p>
        </w:tc>
        <w:tc>
          <w:tcPr>
            <w:tcW w:w="513" w:type="dxa"/>
          </w:tcPr>
          <w:p w:rsidR="002156E9" w:rsidRDefault="002156E9" w:rsidP="00300421">
            <w:pPr>
              <w:jc w:val="center"/>
            </w:pPr>
            <w:r w:rsidRPr="005A404C">
              <w:rPr>
                <w:rFonts w:hint="eastAsia"/>
              </w:rPr>
              <w:t>□</w:t>
            </w:r>
          </w:p>
        </w:tc>
      </w:tr>
      <w:tr w:rsidR="002156E9" w:rsidRPr="008E5B9A" w:rsidTr="00FF0244">
        <w:tc>
          <w:tcPr>
            <w:tcW w:w="2977" w:type="dxa"/>
            <w:vMerge/>
          </w:tcPr>
          <w:p w:rsidR="002156E9" w:rsidRPr="008E5B9A" w:rsidRDefault="002156E9" w:rsidP="00300421">
            <w:pPr>
              <w:jc w:val="left"/>
            </w:pPr>
          </w:p>
        </w:tc>
        <w:tc>
          <w:tcPr>
            <w:tcW w:w="5528" w:type="dxa"/>
          </w:tcPr>
          <w:p w:rsidR="002156E9" w:rsidRDefault="002156E9" w:rsidP="002156E9">
            <w:pPr>
              <w:jc w:val="left"/>
            </w:pPr>
            <w:r>
              <w:rPr>
                <w:rFonts w:hint="eastAsia"/>
              </w:rPr>
              <w:t>結果を</w:t>
            </w:r>
            <w:r w:rsidR="0000265C">
              <w:rPr>
                <w:rFonts w:hint="eastAsia"/>
              </w:rPr>
              <w:t>市町村災害対策本部</w:t>
            </w:r>
            <w:r w:rsidR="002F770F">
              <w:rPr>
                <w:rFonts w:hint="eastAsia"/>
              </w:rPr>
              <w:t>に報告した</w:t>
            </w:r>
            <w:r>
              <w:rPr>
                <w:rFonts w:hint="eastAsia"/>
              </w:rPr>
              <w:t>（　　：　　）</w:t>
            </w:r>
          </w:p>
        </w:tc>
        <w:tc>
          <w:tcPr>
            <w:tcW w:w="513" w:type="dxa"/>
          </w:tcPr>
          <w:p w:rsidR="002156E9" w:rsidRPr="002156E9" w:rsidRDefault="002156E9" w:rsidP="00300421">
            <w:pPr>
              <w:jc w:val="center"/>
            </w:pPr>
            <w:r w:rsidRPr="005A404C">
              <w:rPr>
                <w:rFonts w:hint="eastAsia"/>
              </w:rPr>
              <w:t>□</w:t>
            </w:r>
          </w:p>
        </w:tc>
      </w:tr>
    </w:tbl>
    <w:p w:rsidR="00286362" w:rsidRDefault="00286362">
      <w:pPr>
        <w:widowControl/>
        <w:jc w:val="left"/>
      </w:pPr>
    </w:p>
    <w:p w:rsidR="00286362" w:rsidRPr="008E5B9A" w:rsidRDefault="0067311F" w:rsidP="00286362">
      <w:pPr>
        <w:jc w:val="left"/>
      </w:pPr>
      <w:r>
        <w:rPr>
          <w:rFonts w:hint="eastAsia"/>
        </w:rPr>
        <w:t>＜</w:t>
      </w:r>
      <w:r w:rsidR="00BE1350">
        <w:rPr>
          <w:rFonts w:hint="eastAsia"/>
        </w:rPr>
        <w:t>例</w:t>
      </w:r>
      <w:r w:rsidR="00BE1350">
        <w:rPr>
          <w:rFonts w:hint="eastAsia"/>
        </w:rPr>
        <w:t xml:space="preserve"> </w:t>
      </w:r>
      <w:r w:rsidR="00BE1350">
        <w:rPr>
          <w:rFonts w:hint="eastAsia"/>
        </w:rPr>
        <w:t>避難所開設のチェックポイント</w:t>
      </w:r>
      <w:r w:rsidR="00286362">
        <w:rPr>
          <w:rFonts w:hint="eastAsia"/>
        </w:rPr>
        <w:t>（</w:t>
      </w:r>
      <w:r w:rsidR="00C861C2">
        <w:rPr>
          <w:rFonts w:hint="eastAsia"/>
        </w:rPr>
        <w:t>発災から数時間以内</w:t>
      </w:r>
      <w:r w:rsidR="00286362">
        <w:rPr>
          <w:rFonts w:hint="eastAsia"/>
        </w:rPr>
        <w:t>）</w:t>
      </w:r>
      <w:r>
        <w:rPr>
          <w:rFonts w:hint="eastAsia"/>
        </w:rPr>
        <w:t>＞</w:t>
      </w:r>
    </w:p>
    <w:tbl>
      <w:tblPr>
        <w:tblStyle w:val="aa"/>
        <w:tblW w:w="0" w:type="auto"/>
        <w:tblInd w:w="250" w:type="dxa"/>
        <w:tblLook w:val="04A0" w:firstRow="1" w:lastRow="0" w:firstColumn="1" w:lastColumn="0" w:noHBand="0" w:noVBand="1"/>
      </w:tblPr>
      <w:tblGrid>
        <w:gridCol w:w="2906"/>
        <w:gridCol w:w="5393"/>
        <w:gridCol w:w="511"/>
      </w:tblGrid>
      <w:tr w:rsidR="00286362" w:rsidRPr="008E5B9A" w:rsidTr="00286362">
        <w:tc>
          <w:tcPr>
            <w:tcW w:w="2977" w:type="dxa"/>
          </w:tcPr>
          <w:p w:rsidR="00286362" w:rsidRPr="008E5B9A" w:rsidRDefault="00286362" w:rsidP="002F770F">
            <w:pPr>
              <w:jc w:val="center"/>
            </w:pPr>
            <w:r>
              <w:rPr>
                <w:rFonts w:hint="eastAsia"/>
              </w:rPr>
              <w:t>項</w:t>
            </w:r>
            <w:r w:rsidR="002F770F">
              <w:rPr>
                <w:rFonts w:hint="eastAsia"/>
              </w:rPr>
              <w:t xml:space="preserve"> </w:t>
            </w:r>
            <w:r>
              <w:rPr>
                <w:rFonts w:hint="eastAsia"/>
              </w:rPr>
              <w:t>目</w:t>
            </w:r>
          </w:p>
        </w:tc>
        <w:tc>
          <w:tcPr>
            <w:tcW w:w="5528" w:type="dxa"/>
          </w:tcPr>
          <w:p w:rsidR="00286362" w:rsidRPr="008E5B9A" w:rsidRDefault="00286362" w:rsidP="002F770F">
            <w:pPr>
              <w:jc w:val="center"/>
            </w:pPr>
            <w:r>
              <w:rPr>
                <w:rFonts w:hint="eastAsia"/>
              </w:rPr>
              <w:t>確認内容</w:t>
            </w:r>
          </w:p>
        </w:tc>
        <w:tc>
          <w:tcPr>
            <w:tcW w:w="513" w:type="dxa"/>
          </w:tcPr>
          <w:p w:rsidR="00286362" w:rsidRPr="008E5B9A" w:rsidRDefault="00286362" w:rsidP="00286362">
            <w:pPr>
              <w:jc w:val="left"/>
            </w:pPr>
          </w:p>
        </w:tc>
      </w:tr>
      <w:tr w:rsidR="00286362" w:rsidRPr="008E5B9A" w:rsidTr="00286362">
        <w:tc>
          <w:tcPr>
            <w:tcW w:w="2977" w:type="dxa"/>
            <w:vMerge w:val="restart"/>
          </w:tcPr>
          <w:p w:rsidR="00286362" w:rsidRPr="008E5B9A" w:rsidRDefault="00286362" w:rsidP="00286362">
            <w:pPr>
              <w:jc w:val="left"/>
            </w:pPr>
            <w:r>
              <w:rPr>
                <w:rFonts w:hint="eastAsia"/>
              </w:rPr>
              <w:t>受入れスペースの確保及び避難者の振り分け</w:t>
            </w:r>
          </w:p>
        </w:tc>
        <w:tc>
          <w:tcPr>
            <w:tcW w:w="5528" w:type="dxa"/>
          </w:tcPr>
          <w:p w:rsidR="00286362" w:rsidRPr="006C0C55" w:rsidRDefault="00286362" w:rsidP="00286362">
            <w:pPr>
              <w:jc w:val="left"/>
            </w:pPr>
            <w:r>
              <w:rPr>
                <w:rFonts w:hint="eastAsia"/>
              </w:rPr>
              <w:t>救護用スペースは確保したか</w:t>
            </w:r>
          </w:p>
        </w:tc>
        <w:tc>
          <w:tcPr>
            <w:tcW w:w="513" w:type="dxa"/>
          </w:tcPr>
          <w:p w:rsidR="00286362" w:rsidRDefault="00286362" w:rsidP="00286362">
            <w:pPr>
              <w:jc w:val="center"/>
            </w:pPr>
            <w:r w:rsidRPr="005A404C">
              <w:rPr>
                <w:rFonts w:hint="eastAsia"/>
              </w:rPr>
              <w:t>□</w:t>
            </w:r>
          </w:p>
        </w:tc>
      </w:tr>
      <w:tr w:rsidR="00286362" w:rsidRPr="008E5B9A" w:rsidTr="00286362">
        <w:tc>
          <w:tcPr>
            <w:tcW w:w="2977" w:type="dxa"/>
            <w:vMerge/>
          </w:tcPr>
          <w:p w:rsidR="00286362" w:rsidRPr="008E5B9A" w:rsidRDefault="00286362" w:rsidP="00286362">
            <w:pPr>
              <w:jc w:val="left"/>
            </w:pPr>
          </w:p>
        </w:tc>
        <w:tc>
          <w:tcPr>
            <w:tcW w:w="5528" w:type="dxa"/>
          </w:tcPr>
          <w:p w:rsidR="00286362" w:rsidRPr="008E5B9A" w:rsidRDefault="00286362" w:rsidP="00286362">
            <w:pPr>
              <w:jc w:val="left"/>
            </w:pPr>
            <w:r>
              <w:rPr>
                <w:rFonts w:hint="eastAsia"/>
              </w:rPr>
              <w:t>要配慮者用スペースは確保したか</w:t>
            </w:r>
          </w:p>
        </w:tc>
        <w:tc>
          <w:tcPr>
            <w:tcW w:w="513" w:type="dxa"/>
          </w:tcPr>
          <w:p w:rsidR="00286362" w:rsidRDefault="00286362" w:rsidP="00286362">
            <w:pPr>
              <w:jc w:val="center"/>
            </w:pPr>
            <w:r w:rsidRPr="005A404C">
              <w:rPr>
                <w:rFonts w:hint="eastAsia"/>
              </w:rPr>
              <w:t>□</w:t>
            </w:r>
          </w:p>
        </w:tc>
      </w:tr>
      <w:tr w:rsidR="00286362" w:rsidRPr="008E5B9A" w:rsidTr="00286362">
        <w:tc>
          <w:tcPr>
            <w:tcW w:w="2977" w:type="dxa"/>
            <w:vMerge/>
          </w:tcPr>
          <w:p w:rsidR="00286362" w:rsidRPr="008E5B9A" w:rsidRDefault="00286362" w:rsidP="00286362">
            <w:pPr>
              <w:jc w:val="left"/>
            </w:pPr>
          </w:p>
        </w:tc>
        <w:tc>
          <w:tcPr>
            <w:tcW w:w="5528" w:type="dxa"/>
          </w:tcPr>
          <w:p w:rsidR="00286362" w:rsidRPr="006C0C55" w:rsidRDefault="00085188" w:rsidP="00085188">
            <w:pPr>
              <w:jc w:val="left"/>
            </w:pPr>
            <w:r>
              <w:rPr>
                <w:rFonts w:hint="eastAsia"/>
              </w:rPr>
              <w:t>居住</w:t>
            </w:r>
            <w:r w:rsidR="00286362">
              <w:rPr>
                <w:rFonts w:hint="eastAsia"/>
              </w:rPr>
              <w:t>スペースは確保したか</w:t>
            </w:r>
          </w:p>
        </w:tc>
        <w:tc>
          <w:tcPr>
            <w:tcW w:w="513" w:type="dxa"/>
          </w:tcPr>
          <w:p w:rsidR="00286362" w:rsidRDefault="00286362" w:rsidP="00286362">
            <w:pPr>
              <w:jc w:val="center"/>
            </w:pPr>
            <w:r w:rsidRPr="005A404C">
              <w:rPr>
                <w:rFonts w:hint="eastAsia"/>
              </w:rPr>
              <w:t>□</w:t>
            </w:r>
          </w:p>
        </w:tc>
      </w:tr>
      <w:tr w:rsidR="00286362" w:rsidRPr="008E5B9A" w:rsidTr="00286362">
        <w:tc>
          <w:tcPr>
            <w:tcW w:w="2977" w:type="dxa"/>
            <w:vMerge/>
          </w:tcPr>
          <w:p w:rsidR="00286362" w:rsidRPr="008E5B9A" w:rsidRDefault="00286362" w:rsidP="00286362">
            <w:pPr>
              <w:jc w:val="left"/>
            </w:pPr>
          </w:p>
        </w:tc>
        <w:tc>
          <w:tcPr>
            <w:tcW w:w="5528" w:type="dxa"/>
          </w:tcPr>
          <w:p w:rsidR="00286362" w:rsidRPr="008E5B9A" w:rsidRDefault="00286362" w:rsidP="00286362">
            <w:pPr>
              <w:jc w:val="left"/>
            </w:pPr>
            <w:r>
              <w:rPr>
                <w:rFonts w:hint="eastAsia"/>
              </w:rPr>
              <w:t>居住地区毎の振分けを行ったか</w:t>
            </w:r>
          </w:p>
        </w:tc>
        <w:tc>
          <w:tcPr>
            <w:tcW w:w="513" w:type="dxa"/>
          </w:tcPr>
          <w:p w:rsidR="00286362" w:rsidRDefault="00286362" w:rsidP="00286362">
            <w:pPr>
              <w:jc w:val="center"/>
            </w:pPr>
            <w:r w:rsidRPr="005A404C">
              <w:rPr>
                <w:rFonts w:hint="eastAsia"/>
              </w:rPr>
              <w:t>□</w:t>
            </w:r>
          </w:p>
        </w:tc>
      </w:tr>
      <w:tr w:rsidR="00286362" w:rsidRPr="008E5B9A" w:rsidTr="00286362">
        <w:tc>
          <w:tcPr>
            <w:tcW w:w="2977" w:type="dxa"/>
          </w:tcPr>
          <w:p w:rsidR="00286362" w:rsidRPr="008E5B9A" w:rsidRDefault="006040D8" w:rsidP="00286362">
            <w:pPr>
              <w:jc w:val="left"/>
            </w:pPr>
            <w:r>
              <w:rPr>
                <w:rFonts w:hint="eastAsia"/>
              </w:rPr>
              <w:t>避難所の立ち上げ</w:t>
            </w:r>
          </w:p>
        </w:tc>
        <w:tc>
          <w:tcPr>
            <w:tcW w:w="5528" w:type="dxa"/>
          </w:tcPr>
          <w:p w:rsidR="00286362" w:rsidRPr="008E5B9A" w:rsidRDefault="007A4DBB" w:rsidP="00286362">
            <w:pPr>
              <w:jc w:val="left"/>
            </w:pPr>
            <w:r>
              <w:rPr>
                <w:rFonts w:hint="eastAsia"/>
              </w:rPr>
              <w:t>受付窓口は設置したか</w:t>
            </w:r>
          </w:p>
        </w:tc>
        <w:tc>
          <w:tcPr>
            <w:tcW w:w="513" w:type="dxa"/>
          </w:tcPr>
          <w:p w:rsidR="00286362" w:rsidRDefault="00286362" w:rsidP="00286362">
            <w:pPr>
              <w:jc w:val="center"/>
            </w:pPr>
            <w:r w:rsidRPr="005A404C">
              <w:rPr>
                <w:rFonts w:hint="eastAsia"/>
              </w:rPr>
              <w:t>□</w:t>
            </w:r>
          </w:p>
        </w:tc>
      </w:tr>
      <w:tr w:rsidR="00011A84" w:rsidRPr="008E5B9A" w:rsidTr="00286362">
        <w:tc>
          <w:tcPr>
            <w:tcW w:w="2977" w:type="dxa"/>
            <w:vMerge w:val="restart"/>
          </w:tcPr>
          <w:p w:rsidR="00011A84" w:rsidRPr="00FB60FD" w:rsidRDefault="00011A84" w:rsidP="00011A84">
            <w:pPr>
              <w:jc w:val="left"/>
            </w:pPr>
            <w:r w:rsidRPr="00FB60FD">
              <w:rPr>
                <w:rFonts w:hint="eastAsia"/>
              </w:rPr>
              <w:t>避難者の</w:t>
            </w:r>
            <w:r w:rsidR="007A4DBB">
              <w:rPr>
                <w:rFonts w:hint="eastAsia"/>
              </w:rPr>
              <w:t>状況</w:t>
            </w:r>
            <w:r w:rsidRPr="00FB60FD">
              <w:rPr>
                <w:rFonts w:hint="eastAsia"/>
              </w:rPr>
              <w:t>把握</w:t>
            </w:r>
          </w:p>
        </w:tc>
        <w:tc>
          <w:tcPr>
            <w:tcW w:w="5528" w:type="dxa"/>
          </w:tcPr>
          <w:p w:rsidR="00011A84" w:rsidRPr="008E5B9A" w:rsidRDefault="00011A84" w:rsidP="00011A84">
            <w:pPr>
              <w:jc w:val="left"/>
            </w:pPr>
            <w:r w:rsidRPr="00FB60FD">
              <w:rPr>
                <w:rFonts w:hint="eastAsia"/>
              </w:rPr>
              <w:t>世帯毎に避難者カードの配布、記入を依頼したか</w:t>
            </w:r>
          </w:p>
        </w:tc>
        <w:tc>
          <w:tcPr>
            <w:tcW w:w="513" w:type="dxa"/>
          </w:tcPr>
          <w:p w:rsidR="00011A84" w:rsidRDefault="00011A84" w:rsidP="00011A84">
            <w:pPr>
              <w:jc w:val="center"/>
            </w:pPr>
            <w:r w:rsidRPr="005A404C">
              <w:rPr>
                <w:rFonts w:hint="eastAsia"/>
              </w:rPr>
              <w:t>□</w:t>
            </w:r>
          </w:p>
        </w:tc>
      </w:tr>
      <w:tr w:rsidR="007A4DBB" w:rsidRPr="008E5B9A" w:rsidTr="00286362">
        <w:tc>
          <w:tcPr>
            <w:tcW w:w="2977" w:type="dxa"/>
            <w:vMerge/>
          </w:tcPr>
          <w:p w:rsidR="007A4DBB" w:rsidRPr="00FB60FD" w:rsidRDefault="007A4DBB" w:rsidP="00011A84">
            <w:pPr>
              <w:jc w:val="left"/>
            </w:pPr>
          </w:p>
        </w:tc>
        <w:tc>
          <w:tcPr>
            <w:tcW w:w="5528" w:type="dxa"/>
          </w:tcPr>
          <w:p w:rsidR="007A4DBB" w:rsidRPr="00FB60FD" w:rsidRDefault="007A4DBB" w:rsidP="00011A84">
            <w:pPr>
              <w:jc w:val="left"/>
            </w:pPr>
            <w:r>
              <w:rPr>
                <w:rFonts w:hint="eastAsia"/>
              </w:rPr>
              <w:t>要配慮者の状況把握を始めているか</w:t>
            </w:r>
          </w:p>
        </w:tc>
        <w:tc>
          <w:tcPr>
            <w:tcW w:w="513" w:type="dxa"/>
          </w:tcPr>
          <w:p w:rsidR="007A4DBB" w:rsidRPr="005A404C" w:rsidRDefault="007A4DBB" w:rsidP="00011A84">
            <w:pPr>
              <w:jc w:val="center"/>
            </w:pPr>
            <w:r w:rsidRPr="005A404C">
              <w:rPr>
                <w:rFonts w:hint="eastAsia"/>
              </w:rPr>
              <w:t>□</w:t>
            </w:r>
          </w:p>
        </w:tc>
      </w:tr>
      <w:tr w:rsidR="00825B3C" w:rsidRPr="008E5B9A" w:rsidTr="00286362">
        <w:tc>
          <w:tcPr>
            <w:tcW w:w="2977" w:type="dxa"/>
            <w:vMerge/>
          </w:tcPr>
          <w:p w:rsidR="00825B3C" w:rsidRPr="00FB60FD" w:rsidRDefault="00825B3C" w:rsidP="00011A84">
            <w:pPr>
              <w:jc w:val="left"/>
            </w:pPr>
          </w:p>
        </w:tc>
        <w:tc>
          <w:tcPr>
            <w:tcW w:w="5528" w:type="dxa"/>
          </w:tcPr>
          <w:p w:rsidR="003661B6" w:rsidRDefault="00825B3C" w:rsidP="00825B3C">
            <w:pPr>
              <w:jc w:val="left"/>
            </w:pPr>
            <w:r>
              <w:rPr>
                <w:rFonts w:hint="eastAsia"/>
              </w:rPr>
              <w:t>意思疎通が困難な者はいないか</w:t>
            </w:r>
          </w:p>
          <w:p w:rsidR="00825B3C" w:rsidRDefault="002F770F" w:rsidP="003661B6">
            <w:pPr>
              <w:jc w:val="right"/>
            </w:pPr>
            <w:r>
              <w:rPr>
                <w:rFonts w:hint="eastAsia"/>
                <w:sz w:val="18"/>
              </w:rPr>
              <w:t>(</w:t>
            </w:r>
            <w:r w:rsidR="003661B6">
              <w:rPr>
                <w:rFonts w:hint="eastAsia"/>
                <w:sz w:val="18"/>
              </w:rPr>
              <w:t>外国人、視覚障がいや</w:t>
            </w:r>
            <w:r w:rsidR="00825B3C" w:rsidRPr="002F770F">
              <w:rPr>
                <w:rFonts w:hint="eastAsia"/>
                <w:sz w:val="18"/>
              </w:rPr>
              <w:t>聴覚障がい</w:t>
            </w:r>
            <w:r w:rsidR="003661B6">
              <w:rPr>
                <w:rFonts w:hint="eastAsia"/>
                <w:sz w:val="18"/>
              </w:rPr>
              <w:t>など</w:t>
            </w:r>
            <w:r>
              <w:rPr>
                <w:rFonts w:hint="eastAsia"/>
                <w:sz w:val="18"/>
              </w:rPr>
              <w:t>)</w:t>
            </w:r>
          </w:p>
        </w:tc>
        <w:tc>
          <w:tcPr>
            <w:tcW w:w="513" w:type="dxa"/>
          </w:tcPr>
          <w:p w:rsidR="00825B3C" w:rsidRPr="005A404C" w:rsidRDefault="00825B3C" w:rsidP="00011A84">
            <w:pPr>
              <w:jc w:val="center"/>
            </w:pPr>
            <w:r w:rsidRPr="005A404C">
              <w:rPr>
                <w:rFonts w:hint="eastAsia"/>
              </w:rPr>
              <w:t>□</w:t>
            </w:r>
          </w:p>
        </w:tc>
      </w:tr>
      <w:tr w:rsidR="007A4DBB" w:rsidRPr="008E5B9A" w:rsidTr="00286362">
        <w:tc>
          <w:tcPr>
            <w:tcW w:w="2977" w:type="dxa"/>
            <w:vMerge/>
          </w:tcPr>
          <w:p w:rsidR="007A4DBB" w:rsidRPr="00FB60FD" w:rsidRDefault="007A4DBB" w:rsidP="00011A84">
            <w:pPr>
              <w:jc w:val="left"/>
            </w:pPr>
          </w:p>
        </w:tc>
        <w:tc>
          <w:tcPr>
            <w:tcW w:w="5528" w:type="dxa"/>
          </w:tcPr>
          <w:p w:rsidR="007A4DBB" w:rsidRDefault="006040D8" w:rsidP="00825B3C">
            <w:pPr>
              <w:jc w:val="left"/>
            </w:pPr>
            <w:r>
              <w:rPr>
                <w:rFonts w:hint="eastAsia"/>
              </w:rPr>
              <w:t>深刻な状況のけが人、病人はいないか</w:t>
            </w:r>
          </w:p>
        </w:tc>
        <w:tc>
          <w:tcPr>
            <w:tcW w:w="513" w:type="dxa"/>
          </w:tcPr>
          <w:p w:rsidR="007A4DBB" w:rsidRPr="005A404C" w:rsidRDefault="007A4DBB" w:rsidP="00011A84">
            <w:pPr>
              <w:jc w:val="center"/>
            </w:pPr>
            <w:r w:rsidRPr="005A404C">
              <w:rPr>
                <w:rFonts w:hint="eastAsia"/>
              </w:rPr>
              <w:t>□</w:t>
            </w:r>
          </w:p>
        </w:tc>
      </w:tr>
      <w:tr w:rsidR="00011A84" w:rsidRPr="008E5B9A" w:rsidTr="00286362">
        <w:tc>
          <w:tcPr>
            <w:tcW w:w="2977" w:type="dxa"/>
            <w:vMerge/>
          </w:tcPr>
          <w:p w:rsidR="00011A84" w:rsidRPr="00FB60FD" w:rsidRDefault="00011A84" w:rsidP="00011A84">
            <w:pPr>
              <w:jc w:val="left"/>
            </w:pPr>
          </w:p>
        </w:tc>
        <w:tc>
          <w:tcPr>
            <w:tcW w:w="5528" w:type="dxa"/>
          </w:tcPr>
          <w:p w:rsidR="00011A84" w:rsidRPr="00FB60FD" w:rsidRDefault="003661B6" w:rsidP="00011A84">
            <w:pPr>
              <w:jc w:val="left"/>
            </w:pPr>
            <w:r>
              <w:rPr>
                <w:rFonts w:ascii="ＭＳ 明朝" w:eastAsia="ＭＳ 明朝" w:hAnsi="Century" w:cs="Times New Roman" w:hint="eastAsia"/>
                <w:sz w:val="22"/>
                <w:szCs w:val="24"/>
              </w:rPr>
              <w:t>帰宅困難者、滞留旅客</w:t>
            </w:r>
            <w:r w:rsidR="00011A84">
              <w:rPr>
                <w:rFonts w:ascii="ＭＳ 明朝" w:eastAsia="ＭＳ 明朝" w:hAnsi="Century" w:cs="Times New Roman" w:hint="eastAsia"/>
                <w:sz w:val="22"/>
                <w:szCs w:val="24"/>
              </w:rPr>
              <w:t>がいないか確認したか</w:t>
            </w:r>
          </w:p>
        </w:tc>
        <w:tc>
          <w:tcPr>
            <w:tcW w:w="513" w:type="dxa"/>
          </w:tcPr>
          <w:p w:rsidR="00011A84" w:rsidRPr="005A404C" w:rsidRDefault="00011A84" w:rsidP="00011A84">
            <w:pPr>
              <w:jc w:val="center"/>
            </w:pPr>
            <w:r w:rsidRPr="005A404C">
              <w:rPr>
                <w:rFonts w:hint="eastAsia"/>
              </w:rPr>
              <w:t>□</w:t>
            </w:r>
          </w:p>
        </w:tc>
      </w:tr>
      <w:tr w:rsidR="007A4DBB" w:rsidRPr="008E5B9A" w:rsidTr="00286362">
        <w:tc>
          <w:tcPr>
            <w:tcW w:w="2977" w:type="dxa"/>
            <w:vMerge w:val="restart"/>
          </w:tcPr>
          <w:p w:rsidR="007A4DBB" w:rsidRPr="008E5B9A" w:rsidRDefault="007A4DBB" w:rsidP="00011A84">
            <w:pPr>
              <w:jc w:val="left"/>
            </w:pPr>
            <w:r w:rsidRPr="009F7A9D">
              <w:rPr>
                <w:rFonts w:hint="eastAsia"/>
              </w:rPr>
              <w:t>避難者への説明</w:t>
            </w:r>
          </w:p>
        </w:tc>
        <w:tc>
          <w:tcPr>
            <w:tcW w:w="5528" w:type="dxa"/>
          </w:tcPr>
          <w:p w:rsidR="007A4DBB" w:rsidRPr="009F7A9D" w:rsidRDefault="007A4DBB" w:rsidP="00011A84">
            <w:pPr>
              <w:jc w:val="left"/>
            </w:pPr>
            <w:r w:rsidRPr="009F7A9D">
              <w:rPr>
                <w:rFonts w:hint="eastAsia"/>
              </w:rPr>
              <w:t>分かっている範囲での被害状況を伝えたか</w:t>
            </w:r>
          </w:p>
        </w:tc>
        <w:tc>
          <w:tcPr>
            <w:tcW w:w="513" w:type="dxa"/>
          </w:tcPr>
          <w:p w:rsidR="007A4DBB" w:rsidRDefault="007A4DBB" w:rsidP="00011A84">
            <w:pPr>
              <w:jc w:val="center"/>
            </w:pPr>
            <w:r w:rsidRPr="005A404C">
              <w:rPr>
                <w:rFonts w:hint="eastAsia"/>
              </w:rPr>
              <w:t>□</w:t>
            </w:r>
          </w:p>
        </w:tc>
      </w:tr>
      <w:tr w:rsidR="007A4DBB" w:rsidRPr="008E5B9A" w:rsidTr="00286362">
        <w:tc>
          <w:tcPr>
            <w:tcW w:w="2977" w:type="dxa"/>
            <w:vMerge/>
          </w:tcPr>
          <w:p w:rsidR="007A4DBB" w:rsidRPr="008E5B9A" w:rsidRDefault="007A4DBB" w:rsidP="00011A84">
            <w:pPr>
              <w:jc w:val="left"/>
            </w:pPr>
          </w:p>
        </w:tc>
        <w:tc>
          <w:tcPr>
            <w:tcW w:w="5528" w:type="dxa"/>
          </w:tcPr>
          <w:p w:rsidR="007A4DBB" w:rsidRPr="009F7A9D" w:rsidRDefault="007A4DBB" w:rsidP="007A4DBB">
            <w:pPr>
              <w:jc w:val="left"/>
            </w:pPr>
            <w:r>
              <w:rPr>
                <w:rFonts w:hint="eastAsia"/>
              </w:rPr>
              <w:t>トイレの場所を伝えたか</w:t>
            </w:r>
          </w:p>
        </w:tc>
        <w:tc>
          <w:tcPr>
            <w:tcW w:w="513" w:type="dxa"/>
          </w:tcPr>
          <w:p w:rsidR="007A4DBB" w:rsidRDefault="007A4DBB" w:rsidP="00011A84">
            <w:pPr>
              <w:jc w:val="center"/>
            </w:pPr>
            <w:r w:rsidRPr="005A404C">
              <w:rPr>
                <w:rFonts w:hint="eastAsia"/>
              </w:rPr>
              <w:t>□</w:t>
            </w:r>
          </w:p>
        </w:tc>
      </w:tr>
      <w:tr w:rsidR="007A4DBB" w:rsidRPr="008E5B9A" w:rsidTr="00286362">
        <w:tc>
          <w:tcPr>
            <w:tcW w:w="2977" w:type="dxa"/>
            <w:vMerge/>
          </w:tcPr>
          <w:p w:rsidR="007A4DBB" w:rsidRPr="008E5B9A" w:rsidRDefault="007A4DBB" w:rsidP="00011A84">
            <w:pPr>
              <w:jc w:val="left"/>
            </w:pPr>
          </w:p>
        </w:tc>
        <w:tc>
          <w:tcPr>
            <w:tcW w:w="5528" w:type="dxa"/>
          </w:tcPr>
          <w:p w:rsidR="007A4DBB" w:rsidRPr="008E5B9A" w:rsidRDefault="007A4DBB" w:rsidP="00011A84">
            <w:pPr>
              <w:jc w:val="left"/>
            </w:pPr>
            <w:r>
              <w:rPr>
                <w:rFonts w:hint="eastAsia"/>
              </w:rPr>
              <w:t>食料や毛布の配布方法について伝えたか</w:t>
            </w:r>
          </w:p>
        </w:tc>
        <w:tc>
          <w:tcPr>
            <w:tcW w:w="513" w:type="dxa"/>
          </w:tcPr>
          <w:p w:rsidR="007A4DBB" w:rsidRDefault="007A4DBB" w:rsidP="00011A84">
            <w:pPr>
              <w:jc w:val="center"/>
            </w:pPr>
            <w:r w:rsidRPr="005A404C">
              <w:rPr>
                <w:rFonts w:hint="eastAsia"/>
              </w:rPr>
              <w:t>□</w:t>
            </w:r>
          </w:p>
        </w:tc>
      </w:tr>
      <w:tr w:rsidR="006040D8" w:rsidRPr="008E5B9A" w:rsidTr="00286362">
        <w:tc>
          <w:tcPr>
            <w:tcW w:w="2977" w:type="dxa"/>
            <w:vMerge/>
          </w:tcPr>
          <w:p w:rsidR="006040D8" w:rsidRPr="008E5B9A" w:rsidRDefault="006040D8" w:rsidP="00011A84">
            <w:pPr>
              <w:jc w:val="left"/>
            </w:pPr>
          </w:p>
        </w:tc>
        <w:tc>
          <w:tcPr>
            <w:tcW w:w="5528" w:type="dxa"/>
          </w:tcPr>
          <w:p w:rsidR="006040D8" w:rsidRDefault="006040D8" w:rsidP="00011A84">
            <w:pPr>
              <w:jc w:val="left"/>
            </w:pPr>
            <w:r>
              <w:rPr>
                <w:rFonts w:hint="eastAsia"/>
              </w:rPr>
              <w:t>困りごとがあれば申し出るよう伝えたか</w:t>
            </w:r>
          </w:p>
        </w:tc>
        <w:tc>
          <w:tcPr>
            <w:tcW w:w="513" w:type="dxa"/>
          </w:tcPr>
          <w:p w:rsidR="006040D8" w:rsidRPr="005A404C" w:rsidRDefault="006040D8" w:rsidP="00011A84">
            <w:pPr>
              <w:jc w:val="center"/>
            </w:pPr>
            <w:r w:rsidRPr="005A404C">
              <w:rPr>
                <w:rFonts w:hint="eastAsia"/>
              </w:rPr>
              <w:t>□</w:t>
            </w:r>
          </w:p>
        </w:tc>
      </w:tr>
      <w:tr w:rsidR="007A4DBB" w:rsidRPr="008E5B9A" w:rsidTr="00286362">
        <w:tc>
          <w:tcPr>
            <w:tcW w:w="2977" w:type="dxa"/>
            <w:vMerge/>
          </w:tcPr>
          <w:p w:rsidR="007A4DBB" w:rsidRPr="008E5B9A" w:rsidRDefault="007A4DBB" w:rsidP="00011A84">
            <w:pPr>
              <w:jc w:val="left"/>
            </w:pPr>
          </w:p>
        </w:tc>
        <w:tc>
          <w:tcPr>
            <w:tcW w:w="5528" w:type="dxa"/>
          </w:tcPr>
          <w:p w:rsidR="007A4DBB" w:rsidRDefault="007A4DBB" w:rsidP="00011A84">
            <w:pPr>
              <w:jc w:val="left"/>
            </w:pPr>
            <w:r>
              <w:rPr>
                <w:rFonts w:hint="eastAsia"/>
              </w:rPr>
              <w:t>運営に住民の協力が必要なことを伝えたか</w:t>
            </w:r>
          </w:p>
        </w:tc>
        <w:tc>
          <w:tcPr>
            <w:tcW w:w="513" w:type="dxa"/>
          </w:tcPr>
          <w:p w:rsidR="007A4DBB" w:rsidRPr="005A404C" w:rsidRDefault="007A4DBB" w:rsidP="00011A84">
            <w:pPr>
              <w:jc w:val="center"/>
            </w:pPr>
            <w:r w:rsidRPr="005A404C">
              <w:rPr>
                <w:rFonts w:hint="eastAsia"/>
              </w:rPr>
              <w:t>□</w:t>
            </w:r>
          </w:p>
        </w:tc>
      </w:tr>
      <w:tr w:rsidR="00011A84" w:rsidRPr="008E5B9A" w:rsidTr="00286362">
        <w:tc>
          <w:tcPr>
            <w:tcW w:w="2977" w:type="dxa"/>
            <w:vMerge w:val="restart"/>
          </w:tcPr>
          <w:p w:rsidR="00011A84" w:rsidRPr="008E5B9A" w:rsidRDefault="0000265C" w:rsidP="00011A84">
            <w:pPr>
              <w:jc w:val="left"/>
            </w:pPr>
            <w:r>
              <w:rPr>
                <w:rFonts w:hint="eastAsia"/>
              </w:rPr>
              <w:t>市町村災害対策本部</w:t>
            </w:r>
            <w:r w:rsidR="00011A84" w:rsidRPr="001240D1">
              <w:rPr>
                <w:rFonts w:hint="eastAsia"/>
              </w:rPr>
              <w:t>への報告</w:t>
            </w:r>
          </w:p>
        </w:tc>
        <w:tc>
          <w:tcPr>
            <w:tcW w:w="5528" w:type="dxa"/>
          </w:tcPr>
          <w:p w:rsidR="00011A84" w:rsidRPr="008E5B9A" w:rsidRDefault="00011A84" w:rsidP="00011A84">
            <w:pPr>
              <w:jc w:val="left"/>
            </w:pPr>
            <w:r w:rsidRPr="00FB60FD">
              <w:rPr>
                <w:rFonts w:hint="eastAsia"/>
              </w:rPr>
              <w:t>避難所開設を</w:t>
            </w:r>
            <w:r w:rsidR="0000265C">
              <w:rPr>
                <w:rFonts w:hint="eastAsia"/>
              </w:rPr>
              <w:t>市町村災害対策本部</w:t>
            </w:r>
            <w:r w:rsidRPr="00FB60FD">
              <w:rPr>
                <w:rFonts w:hint="eastAsia"/>
              </w:rPr>
              <w:t>へ連絡したか</w:t>
            </w:r>
          </w:p>
        </w:tc>
        <w:tc>
          <w:tcPr>
            <w:tcW w:w="513" w:type="dxa"/>
          </w:tcPr>
          <w:p w:rsidR="00011A84" w:rsidRDefault="00011A84" w:rsidP="00011A84">
            <w:pPr>
              <w:jc w:val="center"/>
            </w:pPr>
            <w:r w:rsidRPr="005A404C">
              <w:rPr>
                <w:rFonts w:hint="eastAsia"/>
              </w:rPr>
              <w:t>□</w:t>
            </w:r>
          </w:p>
        </w:tc>
      </w:tr>
      <w:tr w:rsidR="00011A84" w:rsidRPr="008E5B9A" w:rsidTr="00286362">
        <w:tc>
          <w:tcPr>
            <w:tcW w:w="2977" w:type="dxa"/>
            <w:vMerge/>
          </w:tcPr>
          <w:p w:rsidR="00011A84" w:rsidRPr="001240D1" w:rsidRDefault="00011A84" w:rsidP="00011A84">
            <w:pPr>
              <w:jc w:val="left"/>
            </w:pPr>
          </w:p>
        </w:tc>
        <w:tc>
          <w:tcPr>
            <w:tcW w:w="5528" w:type="dxa"/>
          </w:tcPr>
          <w:p w:rsidR="00011A84" w:rsidRPr="008E5B9A" w:rsidRDefault="0067311F" w:rsidP="0067311F">
            <w:pPr>
              <w:ind w:leftChars="100" w:left="210"/>
              <w:jc w:val="left"/>
            </w:pPr>
            <w:r>
              <w:rPr>
                <w:rFonts w:hint="eastAsia"/>
              </w:rPr>
              <w:t>・現時点での避難者数</w:t>
            </w:r>
          </w:p>
        </w:tc>
        <w:tc>
          <w:tcPr>
            <w:tcW w:w="513" w:type="dxa"/>
          </w:tcPr>
          <w:p w:rsidR="00011A84" w:rsidRPr="005A404C" w:rsidRDefault="007A4DBB" w:rsidP="00011A84">
            <w:pPr>
              <w:jc w:val="center"/>
            </w:pPr>
            <w:r w:rsidRPr="005A404C">
              <w:rPr>
                <w:rFonts w:hint="eastAsia"/>
              </w:rPr>
              <w:t>□</w:t>
            </w:r>
          </w:p>
        </w:tc>
      </w:tr>
      <w:tr w:rsidR="00011A84" w:rsidRPr="008E5B9A" w:rsidTr="00286362">
        <w:tc>
          <w:tcPr>
            <w:tcW w:w="2977" w:type="dxa"/>
            <w:vMerge/>
          </w:tcPr>
          <w:p w:rsidR="00011A84" w:rsidRPr="008E5B9A" w:rsidRDefault="00011A84" w:rsidP="00011A84">
            <w:pPr>
              <w:jc w:val="left"/>
            </w:pPr>
          </w:p>
        </w:tc>
        <w:tc>
          <w:tcPr>
            <w:tcW w:w="5528" w:type="dxa"/>
          </w:tcPr>
          <w:p w:rsidR="00011A84" w:rsidRPr="003F19DC" w:rsidRDefault="0067311F" w:rsidP="0067311F">
            <w:pPr>
              <w:ind w:leftChars="100" w:left="210"/>
              <w:jc w:val="left"/>
            </w:pPr>
            <w:r>
              <w:rPr>
                <w:rFonts w:hint="eastAsia"/>
              </w:rPr>
              <w:t>・</w:t>
            </w:r>
            <w:r w:rsidR="002A055D">
              <w:rPr>
                <w:rFonts w:hint="eastAsia"/>
              </w:rPr>
              <w:t>応援職員の</w:t>
            </w:r>
            <w:r w:rsidRPr="001240D1">
              <w:rPr>
                <w:rFonts w:hint="eastAsia"/>
              </w:rPr>
              <w:t>必要性の有無</w:t>
            </w:r>
          </w:p>
        </w:tc>
        <w:tc>
          <w:tcPr>
            <w:tcW w:w="513" w:type="dxa"/>
          </w:tcPr>
          <w:p w:rsidR="00011A84" w:rsidRDefault="00011A84" w:rsidP="00011A84">
            <w:pPr>
              <w:jc w:val="center"/>
            </w:pPr>
            <w:r w:rsidRPr="005A404C">
              <w:rPr>
                <w:rFonts w:hint="eastAsia"/>
              </w:rPr>
              <w:t>□</w:t>
            </w:r>
          </w:p>
        </w:tc>
      </w:tr>
      <w:tr w:rsidR="00011A84" w:rsidRPr="008E5B9A" w:rsidTr="00286362">
        <w:tc>
          <w:tcPr>
            <w:tcW w:w="2977" w:type="dxa"/>
            <w:vMerge/>
          </w:tcPr>
          <w:p w:rsidR="00011A84" w:rsidRPr="008E5B9A" w:rsidRDefault="00011A84" w:rsidP="00011A84">
            <w:pPr>
              <w:jc w:val="left"/>
            </w:pPr>
          </w:p>
        </w:tc>
        <w:tc>
          <w:tcPr>
            <w:tcW w:w="5528" w:type="dxa"/>
          </w:tcPr>
          <w:p w:rsidR="00011A84" w:rsidRPr="008E5B9A" w:rsidRDefault="0067311F" w:rsidP="0067311F">
            <w:pPr>
              <w:ind w:leftChars="100" w:left="210"/>
              <w:jc w:val="left"/>
            </w:pPr>
            <w:r>
              <w:rPr>
                <w:rFonts w:hint="eastAsia"/>
              </w:rPr>
              <w:t>・</w:t>
            </w:r>
            <w:r w:rsidR="00011A84">
              <w:rPr>
                <w:rFonts w:hint="eastAsia"/>
              </w:rPr>
              <w:t>物資の必要性の有無</w:t>
            </w:r>
          </w:p>
        </w:tc>
        <w:tc>
          <w:tcPr>
            <w:tcW w:w="513" w:type="dxa"/>
          </w:tcPr>
          <w:p w:rsidR="00011A84" w:rsidRDefault="00011A84" w:rsidP="00011A84">
            <w:pPr>
              <w:jc w:val="center"/>
            </w:pPr>
            <w:r w:rsidRPr="005A404C">
              <w:rPr>
                <w:rFonts w:hint="eastAsia"/>
              </w:rPr>
              <w:t>□</w:t>
            </w:r>
          </w:p>
        </w:tc>
      </w:tr>
    </w:tbl>
    <w:p w:rsidR="00C70FFB" w:rsidRDefault="00C70FFB" w:rsidP="00B24153">
      <w:pPr>
        <w:jc w:val="left"/>
      </w:pPr>
    </w:p>
    <w:p w:rsidR="002A055D" w:rsidRPr="00B24153" w:rsidRDefault="002A055D" w:rsidP="00B24153">
      <w:pPr>
        <w:jc w:val="left"/>
      </w:pPr>
    </w:p>
    <w:p w:rsidR="00B24153" w:rsidRPr="0050478A" w:rsidRDefault="00B24153" w:rsidP="00B24153">
      <w:pPr>
        <w:jc w:val="left"/>
        <w:rPr>
          <w:rFonts w:ascii="ＭＳ ゴシック" w:eastAsia="ＭＳ ゴシック" w:hAnsi="ＭＳ ゴシック"/>
        </w:rPr>
      </w:pPr>
      <w:r w:rsidRPr="0050478A">
        <w:rPr>
          <w:rFonts w:ascii="ＭＳ ゴシック" w:eastAsia="ＭＳ ゴシック" w:hAnsi="ＭＳ ゴシック" w:hint="eastAsia"/>
        </w:rPr>
        <w:t>（２）避難所のレイアウト</w:t>
      </w:r>
    </w:p>
    <w:p w:rsidR="001B3999" w:rsidRDefault="001B3999" w:rsidP="0050478A">
      <w:pPr>
        <w:ind w:leftChars="300" w:left="630"/>
        <w:jc w:val="left"/>
      </w:pPr>
      <w:r>
        <w:rPr>
          <w:rFonts w:hint="eastAsia"/>
        </w:rPr>
        <w:t>○あらかじめ決めておいたレイアウトに沿って居住スペース、共用スペースを配置する。</w:t>
      </w:r>
    </w:p>
    <w:p w:rsidR="001B3999" w:rsidRDefault="002A055D" w:rsidP="0050478A">
      <w:pPr>
        <w:ind w:leftChars="300" w:left="630"/>
        <w:jc w:val="left"/>
      </w:pPr>
      <w:r>
        <w:rPr>
          <w:rFonts w:hint="eastAsia"/>
        </w:rPr>
        <w:lastRenderedPageBreak/>
        <w:t>○居住スペースの通路を確実に確保する。（特にトイレまでの動線</w:t>
      </w:r>
      <w:r w:rsidR="001B3999">
        <w:rPr>
          <w:rFonts w:hint="eastAsia"/>
        </w:rPr>
        <w:t>を必ず確保する。）</w:t>
      </w:r>
    </w:p>
    <w:p w:rsidR="005516A4" w:rsidRDefault="005516A4" w:rsidP="00B24153"/>
    <w:p w:rsidR="00A76027" w:rsidRDefault="005516A4" w:rsidP="005516A4">
      <w:pPr>
        <w:jc w:val="left"/>
      </w:pPr>
      <w:r>
        <w:rPr>
          <w:rFonts w:hint="eastAsia"/>
        </w:rPr>
        <w:t>＜</w:t>
      </w:r>
      <w:r w:rsidR="00BE1350">
        <w:rPr>
          <w:rFonts w:hint="eastAsia"/>
        </w:rPr>
        <w:t>例　避難所開設のチェックポイント</w:t>
      </w:r>
      <w:r>
        <w:rPr>
          <w:rFonts w:hint="eastAsia"/>
        </w:rPr>
        <w:t>（</w:t>
      </w:r>
      <w:r w:rsidR="007631A7">
        <w:rPr>
          <w:rFonts w:hint="eastAsia"/>
        </w:rPr>
        <w:t>確保すべき</w:t>
      </w:r>
      <w:r>
        <w:rPr>
          <w:rFonts w:hint="eastAsia"/>
        </w:rPr>
        <w:t>必要なスペース、機能）＞</w:t>
      </w:r>
    </w:p>
    <w:tbl>
      <w:tblPr>
        <w:tblStyle w:val="aa"/>
        <w:tblW w:w="0" w:type="auto"/>
        <w:tblInd w:w="250" w:type="dxa"/>
        <w:tblLook w:val="04A0" w:firstRow="1" w:lastRow="0" w:firstColumn="1" w:lastColumn="0" w:noHBand="0" w:noVBand="1"/>
      </w:tblPr>
      <w:tblGrid>
        <w:gridCol w:w="1254"/>
        <w:gridCol w:w="7556"/>
      </w:tblGrid>
      <w:tr w:rsidR="00A76027" w:rsidTr="00A76027">
        <w:tc>
          <w:tcPr>
            <w:tcW w:w="1276" w:type="dxa"/>
          </w:tcPr>
          <w:p w:rsidR="00A76027" w:rsidRDefault="00A76027" w:rsidP="002F770F">
            <w:pPr>
              <w:jc w:val="center"/>
            </w:pPr>
            <w:r>
              <w:rPr>
                <w:rFonts w:hint="eastAsia"/>
              </w:rPr>
              <w:t>項</w:t>
            </w:r>
            <w:r w:rsidR="002F770F">
              <w:rPr>
                <w:rFonts w:hint="eastAsia"/>
              </w:rPr>
              <w:t xml:space="preserve"> </w:t>
            </w:r>
            <w:r>
              <w:rPr>
                <w:rFonts w:hint="eastAsia"/>
              </w:rPr>
              <w:t>目</w:t>
            </w:r>
          </w:p>
        </w:tc>
        <w:tc>
          <w:tcPr>
            <w:tcW w:w="7742" w:type="dxa"/>
          </w:tcPr>
          <w:p w:rsidR="00A76027" w:rsidRDefault="00A76027" w:rsidP="002F770F">
            <w:pPr>
              <w:jc w:val="center"/>
            </w:pPr>
            <w:r>
              <w:rPr>
                <w:rFonts w:hint="eastAsia"/>
              </w:rPr>
              <w:t>確認内容</w:t>
            </w:r>
          </w:p>
        </w:tc>
      </w:tr>
      <w:tr w:rsidR="00A76027" w:rsidTr="00A76027">
        <w:tc>
          <w:tcPr>
            <w:tcW w:w="1276" w:type="dxa"/>
          </w:tcPr>
          <w:p w:rsidR="00A76027" w:rsidRDefault="00A76027" w:rsidP="005516A4">
            <w:pPr>
              <w:jc w:val="left"/>
            </w:pPr>
            <w:r>
              <w:rPr>
                <w:rFonts w:hint="eastAsia"/>
              </w:rPr>
              <w:t>管理運営用</w:t>
            </w:r>
          </w:p>
        </w:tc>
        <w:tc>
          <w:tcPr>
            <w:tcW w:w="7742" w:type="dxa"/>
          </w:tcPr>
          <w:p w:rsidR="00A76027" w:rsidRPr="00BE1350" w:rsidRDefault="00BE1350" w:rsidP="00A76027">
            <w:pPr>
              <w:jc w:val="left"/>
              <w:rPr>
                <w:sz w:val="20"/>
              </w:rPr>
            </w:pPr>
            <w:r w:rsidRPr="00BE1350">
              <w:rPr>
                <w:rFonts w:hint="eastAsia"/>
                <w:sz w:val="20"/>
              </w:rPr>
              <w:t>□受付窓口　□部外者立ち入り禁止区域の設定　□広報物掲示スペース</w:t>
            </w:r>
          </w:p>
          <w:p w:rsidR="00A76027" w:rsidRPr="00BE1350" w:rsidRDefault="00BE1350" w:rsidP="00A76027">
            <w:pPr>
              <w:jc w:val="left"/>
              <w:rPr>
                <w:sz w:val="20"/>
              </w:rPr>
            </w:pPr>
            <w:r w:rsidRPr="00BE1350">
              <w:rPr>
                <w:rFonts w:hint="eastAsia"/>
                <w:sz w:val="20"/>
              </w:rPr>
              <w:t>□物資の仮置き・保管場所　□物資の配布場所</w:t>
            </w:r>
          </w:p>
          <w:p w:rsidR="00A76027" w:rsidRDefault="00BE1350" w:rsidP="00A76027">
            <w:pPr>
              <w:jc w:val="left"/>
            </w:pPr>
            <w:r w:rsidRPr="00BE1350">
              <w:rPr>
                <w:rFonts w:hint="eastAsia"/>
                <w:sz w:val="20"/>
              </w:rPr>
              <w:t xml:space="preserve">□炊事・炊き出し・配膳スペース　□救護用スペース　</w:t>
            </w:r>
            <w:r w:rsidR="00A76027" w:rsidRPr="00BE1350">
              <w:rPr>
                <w:rFonts w:hint="eastAsia"/>
                <w:sz w:val="20"/>
              </w:rPr>
              <w:t>□ペット受入スペース</w:t>
            </w:r>
          </w:p>
        </w:tc>
      </w:tr>
      <w:tr w:rsidR="00A76027" w:rsidTr="00A76027">
        <w:tc>
          <w:tcPr>
            <w:tcW w:w="1276" w:type="dxa"/>
          </w:tcPr>
          <w:p w:rsidR="00A76027" w:rsidRDefault="00A76027" w:rsidP="005516A4">
            <w:pPr>
              <w:jc w:val="left"/>
            </w:pPr>
            <w:r>
              <w:rPr>
                <w:rFonts w:hint="eastAsia"/>
              </w:rPr>
              <w:t>避難生活用</w:t>
            </w:r>
          </w:p>
        </w:tc>
        <w:tc>
          <w:tcPr>
            <w:tcW w:w="7742" w:type="dxa"/>
          </w:tcPr>
          <w:p w:rsidR="00A76027" w:rsidRPr="00BE1350" w:rsidRDefault="00A76027" w:rsidP="00A76027">
            <w:pPr>
              <w:jc w:val="left"/>
              <w:rPr>
                <w:sz w:val="20"/>
              </w:rPr>
            </w:pPr>
            <w:r w:rsidRPr="00BE1350">
              <w:rPr>
                <w:rFonts w:hint="eastAsia"/>
                <w:sz w:val="20"/>
              </w:rPr>
              <w:t>□居住スペース</w:t>
            </w:r>
            <w:r w:rsidR="002F7F80">
              <w:rPr>
                <w:rFonts w:hint="eastAsia"/>
                <w:sz w:val="20"/>
              </w:rPr>
              <w:t xml:space="preserve">　□居住スペースの通路　□土足禁止エリアの設定　□トイレ　□更衣室　□授乳場所　□おむつ交換スペース（育児用、介護用）</w:t>
            </w:r>
          </w:p>
          <w:p w:rsidR="00A76027" w:rsidRPr="00BE1350" w:rsidRDefault="005C26E9" w:rsidP="00A76027">
            <w:pPr>
              <w:jc w:val="left"/>
              <w:rPr>
                <w:sz w:val="20"/>
              </w:rPr>
            </w:pPr>
            <w:r w:rsidRPr="00BE1350">
              <w:rPr>
                <w:rFonts w:hint="eastAsia"/>
                <w:sz w:val="20"/>
              </w:rPr>
              <w:t>□ごみ</w:t>
            </w:r>
            <w:r w:rsidR="002F7F80">
              <w:rPr>
                <w:rFonts w:hint="eastAsia"/>
                <w:sz w:val="20"/>
              </w:rPr>
              <w:t>集積場　□シャワー・入浴施設　□洗濯・物干しスペース</w:t>
            </w:r>
          </w:p>
          <w:p w:rsidR="00A76027" w:rsidRDefault="002F7F80" w:rsidP="00A76027">
            <w:pPr>
              <w:jc w:val="left"/>
            </w:pPr>
            <w:r>
              <w:rPr>
                <w:rFonts w:hint="eastAsia"/>
                <w:sz w:val="20"/>
              </w:rPr>
              <w:t xml:space="preserve">□要配慮者用スペース　</w:t>
            </w:r>
            <w:r w:rsidR="00A76027" w:rsidRPr="00BE1350">
              <w:rPr>
                <w:rFonts w:hint="eastAsia"/>
                <w:sz w:val="20"/>
              </w:rPr>
              <w:t>□充電コーナー</w:t>
            </w:r>
          </w:p>
        </w:tc>
      </w:tr>
    </w:tbl>
    <w:p w:rsidR="0050478A" w:rsidRPr="005516A4" w:rsidRDefault="0050478A" w:rsidP="00B24153"/>
    <w:p w:rsidR="001B3999" w:rsidRPr="008E5B9A" w:rsidRDefault="002F7F80" w:rsidP="001B3999">
      <w:pPr>
        <w:jc w:val="left"/>
      </w:pPr>
      <w:r>
        <w:rPr>
          <w:rFonts w:hint="eastAsia"/>
        </w:rPr>
        <w:t>＜例　避難所開設のチェックポイント</w:t>
      </w:r>
      <w:r w:rsidR="001B3999">
        <w:rPr>
          <w:rFonts w:hint="eastAsia"/>
        </w:rPr>
        <w:t>（</w:t>
      </w:r>
      <w:r w:rsidR="00AE7DA1">
        <w:rPr>
          <w:rFonts w:hint="eastAsia"/>
        </w:rPr>
        <w:t>要配慮者が生活しやすい機能の確保</w:t>
      </w:r>
      <w:r w:rsidR="001B3999">
        <w:rPr>
          <w:rFonts w:hint="eastAsia"/>
        </w:rPr>
        <w:t>）＞</w:t>
      </w:r>
    </w:p>
    <w:tbl>
      <w:tblPr>
        <w:tblStyle w:val="aa"/>
        <w:tblW w:w="0" w:type="auto"/>
        <w:tblInd w:w="250" w:type="dxa"/>
        <w:tblLook w:val="04A0" w:firstRow="1" w:lastRow="0" w:firstColumn="1" w:lastColumn="0" w:noHBand="0" w:noVBand="1"/>
      </w:tblPr>
      <w:tblGrid>
        <w:gridCol w:w="2910"/>
        <w:gridCol w:w="5389"/>
        <w:gridCol w:w="511"/>
      </w:tblGrid>
      <w:tr w:rsidR="001B3999" w:rsidRPr="008E5B9A" w:rsidTr="005516A4">
        <w:tc>
          <w:tcPr>
            <w:tcW w:w="2977" w:type="dxa"/>
          </w:tcPr>
          <w:p w:rsidR="001B3999" w:rsidRPr="008E5B9A" w:rsidRDefault="001B3999" w:rsidP="002F770F">
            <w:pPr>
              <w:jc w:val="center"/>
            </w:pPr>
            <w:r>
              <w:rPr>
                <w:rFonts w:hint="eastAsia"/>
              </w:rPr>
              <w:t>項</w:t>
            </w:r>
            <w:r w:rsidR="002F770F">
              <w:rPr>
                <w:rFonts w:hint="eastAsia"/>
              </w:rPr>
              <w:t xml:space="preserve"> </w:t>
            </w:r>
            <w:r>
              <w:rPr>
                <w:rFonts w:hint="eastAsia"/>
              </w:rPr>
              <w:t>目</w:t>
            </w:r>
          </w:p>
        </w:tc>
        <w:tc>
          <w:tcPr>
            <w:tcW w:w="5528" w:type="dxa"/>
          </w:tcPr>
          <w:p w:rsidR="001B3999" w:rsidRPr="008E5B9A" w:rsidRDefault="001B3999" w:rsidP="002F770F">
            <w:pPr>
              <w:jc w:val="center"/>
            </w:pPr>
            <w:r>
              <w:rPr>
                <w:rFonts w:hint="eastAsia"/>
              </w:rPr>
              <w:t>確認内容</w:t>
            </w:r>
          </w:p>
        </w:tc>
        <w:tc>
          <w:tcPr>
            <w:tcW w:w="513" w:type="dxa"/>
          </w:tcPr>
          <w:p w:rsidR="001B3999" w:rsidRPr="008E5B9A" w:rsidRDefault="001B3999" w:rsidP="005516A4">
            <w:pPr>
              <w:jc w:val="left"/>
            </w:pPr>
          </w:p>
        </w:tc>
      </w:tr>
      <w:tr w:rsidR="001B3999" w:rsidRPr="008E5B9A" w:rsidTr="005516A4">
        <w:tc>
          <w:tcPr>
            <w:tcW w:w="2977" w:type="dxa"/>
            <w:vMerge w:val="restart"/>
          </w:tcPr>
          <w:p w:rsidR="001B3999" w:rsidRDefault="001B3999" w:rsidP="005E3643">
            <w:pPr>
              <w:jc w:val="left"/>
            </w:pPr>
            <w:r>
              <w:rPr>
                <w:rFonts w:hint="eastAsia"/>
              </w:rPr>
              <w:t>男女</w:t>
            </w:r>
            <w:r w:rsidR="005E3643">
              <w:rPr>
                <w:rFonts w:hint="eastAsia"/>
              </w:rPr>
              <w:t>がそれぞれ生活しやすい配慮</w:t>
            </w:r>
          </w:p>
          <w:p w:rsidR="008B22FF" w:rsidRPr="00FB60FD" w:rsidRDefault="008B22FF" w:rsidP="008B22FF">
            <w:pPr>
              <w:ind w:left="210" w:hanging="210"/>
              <w:jc w:val="left"/>
            </w:pPr>
            <w:r>
              <w:rPr>
                <w:rFonts w:hint="eastAsia"/>
              </w:rPr>
              <w:t>※性的マイノリティへの配慮も含む</w:t>
            </w:r>
          </w:p>
        </w:tc>
        <w:tc>
          <w:tcPr>
            <w:tcW w:w="5528" w:type="dxa"/>
          </w:tcPr>
          <w:p w:rsidR="008B22FF" w:rsidRDefault="00B41F9F" w:rsidP="008B22FF">
            <w:pPr>
              <w:jc w:val="left"/>
            </w:pPr>
            <w:r>
              <w:rPr>
                <w:rFonts w:hint="eastAsia"/>
              </w:rPr>
              <w:t>トイレ、</w:t>
            </w:r>
            <w:r w:rsidR="008B22FF">
              <w:rPr>
                <w:rFonts w:hint="eastAsia"/>
              </w:rPr>
              <w:t>更衣</w:t>
            </w:r>
            <w:r>
              <w:rPr>
                <w:rFonts w:hint="eastAsia"/>
              </w:rPr>
              <w:t>場所が</w:t>
            </w:r>
            <w:r w:rsidR="008B22FF">
              <w:rPr>
                <w:rFonts w:hint="eastAsia"/>
              </w:rPr>
              <w:t>男女</w:t>
            </w:r>
            <w:r>
              <w:rPr>
                <w:rFonts w:hint="eastAsia"/>
              </w:rPr>
              <w:t>別に用意されているか</w:t>
            </w:r>
          </w:p>
          <w:p w:rsidR="008B22FF" w:rsidRPr="008E5B9A" w:rsidRDefault="008B22FF" w:rsidP="002F770F">
            <w:pPr>
              <w:jc w:val="right"/>
            </w:pPr>
            <w:r>
              <w:rPr>
                <w:rFonts w:hint="eastAsia"/>
              </w:rPr>
              <w:t>（</w:t>
            </w:r>
            <w:r w:rsidR="002F770F">
              <w:rPr>
                <w:rFonts w:hint="eastAsia"/>
              </w:rPr>
              <w:t>性的マイノリティへの配慮</w:t>
            </w:r>
            <w:r>
              <w:rPr>
                <w:rFonts w:hint="eastAsia"/>
              </w:rPr>
              <w:t>）</w:t>
            </w:r>
          </w:p>
        </w:tc>
        <w:tc>
          <w:tcPr>
            <w:tcW w:w="513" w:type="dxa"/>
          </w:tcPr>
          <w:p w:rsidR="001B3999" w:rsidRDefault="001B3999" w:rsidP="005516A4">
            <w:pPr>
              <w:jc w:val="center"/>
            </w:pPr>
            <w:r w:rsidRPr="005A404C">
              <w:rPr>
                <w:rFonts w:hint="eastAsia"/>
              </w:rPr>
              <w:t>□</w:t>
            </w:r>
          </w:p>
        </w:tc>
      </w:tr>
      <w:tr w:rsidR="001B3999" w:rsidRPr="008E5B9A" w:rsidTr="005516A4">
        <w:tc>
          <w:tcPr>
            <w:tcW w:w="2977" w:type="dxa"/>
            <w:vMerge/>
          </w:tcPr>
          <w:p w:rsidR="001B3999" w:rsidRPr="00FB60FD" w:rsidRDefault="001B3999" w:rsidP="005516A4">
            <w:pPr>
              <w:jc w:val="left"/>
            </w:pPr>
          </w:p>
        </w:tc>
        <w:tc>
          <w:tcPr>
            <w:tcW w:w="5528" w:type="dxa"/>
          </w:tcPr>
          <w:p w:rsidR="001B3999" w:rsidRPr="00FB60FD" w:rsidRDefault="00B41F9F" w:rsidP="005516A4">
            <w:pPr>
              <w:jc w:val="left"/>
            </w:pPr>
            <w:r>
              <w:rPr>
                <w:rFonts w:hint="eastAsia"/>
              </w:rPr>
              <w:t>物干し場所は別に分けられているか</w:t>
            </w:r>
          </w:p>
        </w:tc>
        <w:tc>
          <w:tcPr>
            <w:tcW w:w="513" w:type="dxa"/>
          </w:tcPr>
          <w:p w:rsidR="001B3999" w:rsidRPr="005A404C" w:rsidRDefault="001B3999" w:rsidP="005516A4">
            <w:pPr>
              <w:jc w:val="center"/>
            </w:pPr>
            <w:r w:rsidRPr="005A404C">
              <w:rPr>
                <w:rFonts w:hint="eastAsia"/>
              </w:rPr>
              <w:t>□</w:t>
            </w:r>
          </w:p>
        </w:tc>
      </w:tr>
      <w:tr w:rsidR="001B3999" w:rsidRPr="008E5B9A" w:rsidTr="005516A4">
        <w:tc>
          <w:tcPr>
            <w:tcW w:w="2977" w:type="dxa"/>
            <w:vMerge/>
          </w:tcPr>
          <w:p w:rsidR="001B3999" w:rsidRPr="00FB60FD" w:rsidRDefault="001B3999" w:rsidP="005516A4">
            <w:pPr>
              <w:jc w:val="left"/>
            </w:pPr>
          </w:p>
        </w:tc>
        <w:tc>
          <w:tcPr>
            <w:tcW w:w="5528" w:type="dxa"/>
          </w:tcPr>
          <w:p w:rsidR="001B3999" w:rsidRDefault="00B41F9F" w:rsidP="00B41F9F">
            <w:pPr>
              <w:jc w:val="left"/>
            </w:pPr>
            <w:r>
              <w:rPr>
                <w:rFonts w:hint="eastAsia"/>
              </w:rPr>
              <w:t>生理用品等の配布場所は配慮されているか</w:t>
            </w:r>
          </w:p>
        </w:tc>
        <w:tc>
          <w:tcPr>
            <w:tcW w:w="513" w:type="dxa"/>
          </w:tcPr>
          <w:p w:rsidR="001B3999" w:rsidRPr="005A404C" w:rsidRDefault="001B3999" w:rsidP="005516A4">
            <w:pPr>
              <w:jc w:val="center"/>
            </w:pPr>
            <w:r w:rsidRPr="005A404C">
              <w:rPr>
                <w:rFonts w:hint="eastAsia"/>
              </w:rPr>
              <w:t>□</w:t>
            </w:r>
          </w:p>
        </w:tc>
      </w:tr>
      <w:tr w:rsidR="001B3999" w:rsidRPr="008E5B9A" w:rsidTr="005516A4">
        <w:tc>
          <w:tcPr>
            <w:tcW w:w="2977" w:type="dxa"/>
            <w:vMerge/>
          </w:tcPr>
          <w:p w:rsidR="001B3999" w:rsidRPr="00FB60FD" w:rsidRDefault="001B3999" w:rsidP="005516A4">
            <w:pPr>
              <w:jc w:val="left"/>
            </w:pPr>
          </w:p>
        </w:tc>
        <w:tc>
          <w:tcPr>
            <w:tcW w:w="5528" w:type="dxa"/>
          </w:tcPr>
          <w:p w:rsidR="001B3999" w:rsidRPr="00FB60FD" w:rsidRDefault="003F0C0D" w:rsidP="005516A4">
            <w:pPr>
              <w:jc w:val="left"/>
            </w:pPr>
            <w:r>
              <w:rPr>
                <w:rFonts w:hint="eastAsia"/>
              </w:rPr>
              <w:t>薄暗い通路などはないか</w:t>
            </w:r>
            <w:r w:rsidR="00CD12E7">
              <w:rPr>
                <w:rFonts w:hint="eastAsia"/>
              </w:rPr>
              <w:t>（犯罪防止の観点）</w:t>
            </w:r>
          </w:p>
        </w:tc>
        <w:tc>
          <w:tcPr>
            <w:tcW w:w="513" w:type="dxa"/>
          </w:tcPr>
          <w:p w:rsidR="001B3999" w:rsidRPr="005A404C" w:rsidRDefault="001B3999" w:rsidP="005516A4">
            <w:pPr>
              <w:jc w:val="center"/>
            </w:pPr>
            <w:r w:rsidRPr="005A404C">
              <w:rPr>
                <w:rFonts w:hint="eastAsia"/>
              </w:rPr>
              <w:t>□</w:t>
            </w:r>
          </w:p>
        </w:tc>
      </w:tr>
      <w:tr w:rsidR="001B3999" w:rsidRPr="008E5B9A" w:rsidTr="005516A4">
        <w:tc>
          <w:tcPr>
            <w:tcW w:w="2977" w:type="dxa"/>
            <w:vMerge w:val="restart"/>
          </w:tcPr>
          <w:p w:rsidR="001B3999" w:rsidRPr="008E5B9A" w:rsidRDefault="005E3643" w:rsidP="005516A4">
            <w:pPr>
              <w:jc w:val="left"/>
            </w:pPr>
            <w:r>
              <w:rPr>
                <w:rFonts w:hint="eastAsia"/>
              </w:rPr>
              <w:t>高齢者、障がい者への配慮</w:t>
            </w:r>
          </w:p>
        </w:tc>
        <w:tc>
          <w:tcPr>
            <w:tcW w:w="5528" w:type="dxa"/>
          </w:tcPr>
          <w:p w:rsidR="001B3999" w:rsidRDefault="008B22FF" w:rsidP="008B22FF">
            <w:pPr>
              <w:jc w:val="left"/>
            </w:pPr>
            <w:r>
              <w:rPr>
                <w:rFonts w:hint="eastAsia"/>
              </w:rPr>
              <w:t>トイレに行きやすい配置とされているか</w:t>
            </w:r>
          </w:p>
          <w:p w:rsidR="008B22FF" w:rsidRPr="009F7A9D" w:rsidRDefault="008B22FF" w:rsidP="008B22FF">
            <w:pPr>
              <w:jc w:val="left"/>
            </w:pPr>
            <w:r>
              <w:rPr>
                <w:rFonts w:hint="eastAsia"/>
              </w:rPr>
              <w:t>（視覚障がいの場合には壁伝いで行けるか等）</w:t>
            </w:r>
          </w:p>
        </w:tc>
        <w:tc>
          <w:tcPr>
            <w:tcW w:w="513" w:type="dxa"/>
          </w:tcPr>
          <w:p w:rsidR="001B3999" w:rsidRDefault="001B3999" w:rsidP="005516A4">
            <w:pPr>
              <w:jc w:val="center"/>
            </w:pPr>
            <w:r w:rsidRPr="005A404C">
              <w:rPr>
                <w:rFonts w:hint="eastAsia"/>
              </w:rPr>
              <w:t>□</w:t>
            </w:r>
          </w:p>
        </w:tc>
      </w:tr>
      <w:tr w:rsidR="001B3999" w:rsidRPr="008E5B9A" w:rsidTr="005516A4">
        <w:tc>
          <w:tcPr>
            <w:tcW w:w="2977" w:type="dxa"/>
            <w:vMerge/>
          </w:tcPr>
          <w:p w:rsidR="001B3999" w:rsidRPr="008E5B9A" w:rsidRDefault="001B3999" w:rsidP="005516A4">
            <w:pPr>
              <w:jc w:val="left"/>
            </w:pPr>
          </w:p>
        </w:tc>
        <w:tc>
          <w:tcPr>
            <w:tcW w:w="5528" w:type="dxa"/>
          </w:tcPr>
          <w:p w:rsidR="001B3999" w:rsidRDefault="00FF3E1C" w:rsidP="005516A4">
            <w:pPr>
              <w:jc w:val="left"/>
            </w:pPr>
            <w:r>
              <w:rPr>
                <w:rFonts w:hint="eastAsia"/>
              </w:rPr>
              <w:t>静かな環境が必要な場合に個室が用意されているか</w:t>
            </w:r>
          </w:p>
        </w:tc>
        <w:tc>
          <w:tcPr>
            <w:tcW w:w="513" w:type="dxa"/>
          </w:tcPr>
          <w:p w:rsidR="001B3999" w:rsidRPr="005A404C" w:rsidRDefault="001B3999" w:rsidP="005516A4">
            <w:pPr>
              <w:jc w:val="center"/>
            </w:pPr>
            <w:r w:rsidRPr="005A404C">
              <w:rPr>
                <w:rFonts w:hint="eastAsia"/>
              </w:rPr>
              <w:t>□</w:t>
            </w:r>
          </w:p>
        </w:tc>
      </w:tr>
      <w:tr w:rsidR="00FF3E1C" w:rsidRPr="008E5B9A" w:rsidTr="005516A4">
        <w:tc>
          <w:tcPr>
            <w:tcW w:w="2977" w:type="dxa"/>
            <w:vMerge w:val="restart"/>
          </w:tcPr>
          <w:p w:rsidR="00FF3E1C" w:rsidRPr="008E5B9A" w:rsidRDefault="00FF3E1C" w:rsidP="00FF3E1C">
            <w:pPr>
              <w:jc w:val="left"/>
            </w:pPr>
            <w:r>
              <w:rPr>
                <w:rFonts w:hint="eastAsia"/>
              </w:rPr>
              <w:t>乳幼児、妊産婦への配慮</w:t>
            </w:r>
          </w:p>
        </w:tc>
        <w:tc>
          <w:tcPr>
            <w:tcW w:w="5528" w:type="dxa"/>
          </w:tcPr>
          <w:p w:rsidR="00FF3E1C" w:rsidRPr="00F6073A" w:rsidRDefault="00FF3E1C" w:rsidP="00FF3E1C">
            <w:pPr>
              <w:jc w:val="left"/>
            </w:pPr>
            <w:r w:rsidRPr="00F6073A">
              <w:rPr>
                <w:rFonts w:hint="eastAsia"/>
              </w:rPr>
              <w:t>母子（妊婦・乳児）</w:t>
            </w:r>
            <w:r>
              <w:rPr>
                <w:rFonts w:hint="eastAsia"/>
              </w:rPr>
              <w:t>の専用の部屋があるか</w:t>
            </w:r>
          </w:p>
        </w:tc>
        <w:tc>
          <w:tcPr>
            <w:tcW w:w="513" w:type="dxa"/>
          </w:tcPr>
          <w:p w:rsidR="00FF3E1C" w:rsidRPr="005A404C" w:rsidRDefault="00FF3E1C" w:rsidP="00FF3E1C">
            <w:pPr>
              <w:jc w:val="center"/>
            </w:pPr>
            <w:r w:rsidRPr="005A404C">
              <w:rPr>
                <w:rFonts w:hint="eastAsia"/>
              </w:rPr>
              <w:t>□</w:t>
            </w:r>
          </w:p>
        </w:tc>
      </w:tr>
      <w:tr w:rsidR="00FF3E1C" w:rsidRPr="008E5B9A" w:rsidTr="005516A4">
        <w:tc>
          <w:tcPr>
            <w:tcW w:w="2977" w:type="dxa"/>
            <w:vMerge/>
          </w:tcPr>
          <w:p w:rsidR="00FF3E1C" w:rsidRDefault="00FF3E1C" w:rsidP="00FF3E1C">
            <w:pPr>
              <w:jc w:val="left"/>
            </w:pPr>
          </w:p>
        </w:tc>
        <w:tc>
          <w:tcPr>
            <w:tcW w:w="5528" w:type="dxa"/>
          </w:tcPr>
          <w:p w:rsidR="00FF3E1C" w:rsidRDefault="00FF3E1C" w:rsidP="00FF3E1C">
            <w:pPr>
              <w:jc w:val="left"/>
            </w:pPr>
            <w:r>
              <w:rPr>
                <w:rFonts w:hint="eastAsia"/>
              </w:rPr>
              <w:t>授乳場所が確保されているか</w:t>
            </w:r>
          </w:p>
        </w:tc>
        <w:tc>
          <w:tcPr>
            <w:tcW w:w="513" w:type="dxa"/>
          </w:tcPr>
          <w:p w:rsidR="00FF3E1C" w:rsidRPr="005A404C" w:rsidRDefault="00FF3E1C" w:rsidP="00FF3E1C">
            <w:pPr>
              <w:jc w:val="center"/>
            </w:pPr>
            <w:r w:rsidRPr="005A404C">
              <w:rPr>
                <w:rFonts w:hint="eastAsia"/>
              </w:rPr>
              <w:t>□</w:t>
            </w:r>
          </w:p>
        </w:tc>
      </w:tr>
      <w:tr w:rsidR="00FF3E1C" w:rsidRPr="008E5B9A" w:rsidTr="005516A4">
        <w:tc>
          <w:tcPr>
            <w:tcW w:w="2977" w:type="dxa"/>
            <w:vMerge/>
          </w:tcPr>
          <w:p w:rsidR="00FF3E1C" w:rsidRDefault="00FF3E1C" w:rsidP="00FF3E1C">
            <w:pPr>
              <w:jc w:val="left"/>
            </w:pPr>
          </w:p>
        </w:tc>
        <w:tc>
          <w:tcPr>
            <w:tcW w:w="5528" w:type="dxa"/>
          </w:tcPr>
          <w:p w:rsidR="00FF3E1C" w:rsidRPr="00F6073A" w:rsidRDefault="00FF3E1C" w:rsidP="00FF3E1C">
            <w:pPr>
              <w:jc w:val="left"/>
            </w:pPr>
            <w:r>
              <w:rPr>
                <w:rFonts w:hint="eastAsia"/>
              </w:rPr>
              <w:t>粉ミルクを調製できる用具、場所は整っているか</w:t>
            </w:r>
          </w:p>
        </w:tc>
        <w:tc>
          <w:tcPr>
            <w:tcW w:w="513" w:type="dxa"/>
          </w:tcPr>
          <w:p w:rsidR="00FF3E1C" w:rsidRPr="005A404C" w:rsidRDefault="00FF3E1C" w:rsidP="00FF3E1C">
            <w:pPr>
              <w:jc w:val="center"/>
            </w:pPr>
            <w:r w:rsidRPr="005A404C">
              <w:rPr>
                <w:rFonts w:hint="eastAsia"/>
              </w:rPr>
              <w:t>□</w:t>
            </w:r>
          </w:p>
        </w:tc>
      </w:tr>
      <w:tr w:rsidR="00FF3E1C" w:rsidRPr="008E5B9A" w:rsidTr="005516A4">
        <w:tc>
          <w:tcPr>
            <w:tcW w:w="2977" w:type="dxa"/>
            <w:vMerge/>
          </w:tcPr>
          <w:p w:rsidR="00FF3E1C" w:rsidRPr="008E5B9A" w:rsidRDefault="00FF3E1C" w:rsidP="00FF3E1C">
            <w:pPr>
              <w:jc w:val="left"/>
            </w:pPr>
          </w:p>
        </w:tc>
        <w:tc>
          <w:tcPr>
            <w:tcW w:w="5528" w:type="dxa"/>
          </w:tcPr>
          <w:p w:rsidR="00FF3E1C" w:rsidRDefault="00FF3E1C" w:rsidP="00FF3E1C">
            <w:pPr>
              <w:jc w:val="left"/>
            </w:pPr>
            <w:r>
              <w:rPr>
                <w:rFonts w:hint="eastAsia"/>
              </w:rPr>
              <w:t>子供用のトイレ便座が確保されているか</w:t>
            </w:r>
          </w:p>
        </w:tc>
        <w:tc>
          <w:tcPr>
            <w:tcW w:w="513" w:type="dxa"/>
          </w:tcPr>
          <w:p w:rsidR="00FF3E1C" w:rsidRPr="005A404C" w:rsidRDefault="00FF3E1C" w:rsidP="00FF3E1C">
            <w:pPr>
              <w:jc w:val="center"/>
            </w:pPr>
            <w:r w:rsidRPr="005A404C">
              <w:rPr>
                <w:rFonts w:hint="eastAsia"/>
              </w:rPr>
              <w:t>□</w:t>
            </w:r>
          </w:p>
        </w:tc>
      </w:tr>
    </w:tbl>
    <w:p w:rsidR="001B3999" w:rsidRDefault="001B3999" w:rsidP="00B24153"/>
    <w:p w:rsidR="00942A8F" w:rsidRPr="0050478A" w:rsidRDefault="00942A8F" w:rsidP="0050478A">
      <w:pPr>
        <w:rPr>
          <w:rFonts w:ascii="ＭＳ ゴシック" w:eastAsia="ＭＳ ゴシック" w:hAnsi="ＭＳ ゴシック"/>
        </w:rPr>
      </w:pPr>
      <w:r w:rsidRPr="0050478A">
        <w:rPr>
          <w:rFonts w:ascii="ＭＳ ゴシック" w:eastAsia="ＭＳ ゴシック" w:hAnsi="ＭＳ ゴシック" w:hint="eastAsia"/>
        </w:rPr>
        <w:t>（</w:t>
      </w:r>
      <w:r w:rsidR="0050478A">
        <w:rPr>
          <w:rFonts w:ascii="ＭＳ ゴシック" w:eastAsia="ＭＳ ゴシック" w:hAnsi="ＭＳ ゴシック" w:hint="eastAsia"/>
        </w:rPr>
        <w:t>３</w:t>
      </w:r>
      <w:r w:rsidRPr="0050478A">
        <w:rPr>
          <w:rFonts w:ascii="ＭＳ ゴシック" w:eastAsia="ＭＳ ゴシック" w:hAnsi="ＭＳ ゴシック" w:hint="eastAsia"/>
        </w:rPr>
        <w:t>）避難者の受入れ</w:t>
      </w:r>
    </w:p>
    <w:p w:rsidR="0050478A" w:rsidRDefault="00942A8F" w:rsidP="0050478A">
      <w:pPr>
        <w:ind w:leftChars="300" w:left="840" w:hanging="210"/>
      </w:pPr>
      <w:r w:rsidRPr="0050478A">
        <w:rPr>
          <w:rFonts w:hint="eastAsia"/>
        </w:rPr>
        <w:t>○別添様式の「避難者カード」（様式１）、別添様式の「避難者名簿」（様式２）を活用して避難者の受付を行う。</w:t>
      </w:r>
    </w:p>
    <w:p w:rsidR="0050478A" w:rsidRDefault="00942A8F" w:rsidP="0050478A">
      <w:pPr>
        <w:ind w:leftChars="300" w:left="840" w:hanging="210"/>
      </w:pPr>
      <w:r w:rsidRPr="0050478A">
        <w:rPr>
          <w:rFonts w:hint="eastAsia"/>
        </w:rPr>
        <w:t>○地域コミュニティや配慮すべき事情などを踏まえて居住スペースの割り当てを行う。</w:t>
      </w:r>
    </w:p>
    <w:p w:rsidR="0050478A" w:rsidRDefault="00942A8F" w:rsidP="0050478A">
      <w:pPr>
        <w:ind w:leftChars="300" w:left="840" w:hanging="210"/>
      </w:pPr>
      <w:r w:rsidRPr="0050478A">
        <w:rPr>
          <w:rFonts w:hint="eastAsia"/>
        </w:rPr>
        <w:t>○車中避難者や在宅避難者についても、可能な限り情報の把握に努める。</w:t>
      </w:r>
    </w:p>
    <w:p w:rsidR="0050478A" w:rsidRDefault="00942A8F" w:rsidP="00032F11">
      <w:pPr>
        <w:ind w:leftChars="400" w:left="840"/>
      </w:pPr>
      <w:r w:rsidRPr="0050478A">
        <w:rPr>
          <w:rFonts w:hint="eastAsia"/>
        </w:rPr>
        <w:t>避難所における生活ルールについてもできるだけ早く周知しておく。</w:t>
      </w:r>
    </w:p>
    <w:p w:rsidR="00B16168" w:rsidRPr="0050478A" w:rsidRDefault="00032F11" w:rsidP="0050478A">
      <w:pPr>
        <w:ind w:leftChars="300" w:left="840" w:hanging="210"/>
      </w:pPr>
      <w:r>
        <w:rPr>
          <w:rFonts w:hint="eastAsia"/>
        </w:rPr>
        <w:t>○</w:t>
      </w:r>
      <w:r w:rsidR="00005DF5">
        <w:rPr>
          <w:rFonts w:hint="eastAsia"/>
        </w:rPr>
        <w:t>要配慮者の中に</w:t>
      </w:r>
      <w:r w:rsidR="00942A8F" w:rsidRPr="0050478A">
        <w:rPr>
          <w:rFonts w:hint="eastAsia"/>
        </w:rPr>
        <w:t>、病院や福祉避難所など他の避難先等へ</w:t>
      </w:r>
      <w:r w:rsidR="00005DF5">
        <w:rPr>
          <w:rFonts w:hint="eastAsia"/>
        </w:rPr>
        <w:t>移送</w:t>
      </w:r>
      <w:r w:rsidR="00942A8F" w:rsidRPr="0050478A">
        <w:rPr>
          <w:rFonts w:hint="eastAsia"/>
        </w:rPr>
        <w:t>が必要な人がいる場合、市町村災害対策本部と連携しながら対応する。</w:t>
      </w:r>
    </w:p>
    <w:p w:rsidR="00223BB5" w:rsidRPr="0050478A" w:rsidRDefault="00223BB5" w:rsidP="0050478A"/>
    <w:p w:rsidR="00223BB5" w:rsidRPr="0050478A" w:rsidRDefault="00223BB5" w:rsidP="0050478A"/>
    <w:p w:rsidR="006810D5" w:rsidRPr="007F7466" w:rsidRDefault="00840759" w:rsidP="006810D5">
      <w:pPr>
        <w:pStyle w:val="1"/>
        <w:rPr>
          <w:rFonts w:ascii="ＭＳ ゴシック" w:eastAsia="ＭＳ ゴシック" w:hAnsi="ＭＳ ゴシック"/>
          <w:sz w:val="28"/>
        </w:rPr>
      </w:pPr>
      <w:r>
        <w:rPr>
          <w:rFonts w:ascii="ＭＳ ゴシック" w:eastAsia="ＭＳ ゴシック" w:hAnsi="ＭＳ ゴシック" w:hint="eastAsia"/>
          <w:sz w:val="28"/>
        </w:rPr>
        <w:t>３</w:t>
      </w:r>
      <w:r w:rsidR="006810D5" w:rsidRPr="007F7466">
        <w:rPr>
          <w:rFonts w:ascii="ＭＳ ゴシック" w:eastAsia="ＭＳ ゴシック" w:hAnsi="ＭＳ ゴシック" w:hint="eastAsia"/>
          <w:sz w:val="28"/>
        </w:rPr>
        <w:t xml:space="preserve"> </w:t>
      </w:r>
      <w:r w:rsidR="006810D5">
        <w:rPr>
          <w:rFonts w:ascii="ＭＳ ゴシック" w:eastAsia="ＭＳ ゴシック" w:hAnsi="ＭＳ ゴシック" w:hint="eastAsia"/>
          <w:sz w:val="28"/>
        </w:rPr>
        <w:t>避難所の運営体制づくり</w:t>
      </w:r>
    </w:p>
    <w:p w:rsidR="004622D3" w:rsidRPr="0050478A" w:rsidRDefault="004622D3" w:rsidP="0050478A">
      <w:pPr>
        <w:jc w:val="left"/>
        <w:rPr>
          <w:rFonts w:ascii="ＭＳ ゴシック" w:eastAsia="ＭＳ ゴシック" w:hAnsi="ＭＳ ゴシック"/>
        </w:rPr>
      </w:pPr>
      <w:r w:rsidRPr="0050478A">
        <w:rPr>
          <w:rFonts w:ascii="ＭＳ ゴシック" w:eastAsia="ＭＳ ゴシック" w:hAnsi="ＭＳ ゴシック" w:hint="eastAsia"/>
        </w:rPr>
        <w:t>（１）運営体制の</w:t>
      </w:r>
      <w:r w:rsidR="00547F82" w:rsidRPr="0050478A">
        <w:rPr>
          <w:rFonts w:ascii="ＭＳ ゴシック" w:eastAsia="ＭＳ ゴシック" w:hAnsi="ＭＳ ゴシック" w:hint="eastAsia"/>
        </w:rPr>
        <w:t>立ち上げ</w:t>
      </w:r>
    </w:p>
    <w:p w:rsidR="002C6A27" w:rsidRPr="0050478A" w:rsidRDefault="004622D3" w:rsidP="00E53115">
      <w:pPr>
        <w:ind w:leftChars="300" w:left="840" w:hanging="210"/>
        <w:jc w:val="left"/>
      </w:pPr>
      <w:r w:rsidRPr="0050478A">
        <w:rPr>
          <w:rFonts w:hint="eastAsia"/>
        </w:rPr>
        <w:t>○</w:t>
      </w:r>
      <w:r w:rsidR="00547F82" w:rsidRPr="0050478A">
        <w:rPr>
          <w:rFonts w:hint="eastAsia"/>
        </w:rPr>
        <w:t>市町村職員だけでなく多様な主体が協力しながら運営できるよう、</w:t>
      </w:r>
      <w:r w:rsidRPr="0050478A">
        <w:rPr>
          <w:rFonts w:hint="eastAsia"/>
        </w:rPr>
        <w:t>避難者、地域の各種</w:t>
      </w:r>
      <w:r w:rsidRPr="0050478A">
        <w:rPr>
          <w:rFonts w:hint="eastAsia"/>
        </w:rPr>
        <w:lastRenderedPageBreak/>
        <w:t>団体、ボランティア等</w:t>
      </w:r>
      <w:r w:rsidR="00547F82" w:rsidRPr="0050478A">
        <w:rPr>
          <w:rFonts w:hint="eastAsia"/>
        </w:rPr>
        <w:t>へ協力を求める。</w:t>
      </w:r>
    </w:p>
    <w:p w:rsidR="002C6A27" w:rsidRPr="0050478A" w:rsidRDefault="002C6A27" w:rsidP="0050478A">
      <w:pPr>
        <w:ind w:leftChars="400" w:left="840"/>
        <w:jc w:val="left"/>
      </w:pPr>
      <w:r w:rsidRPr="0050478A">
        <w:rPr>
          <w:rFonts w:hint="eastAsia"/>
        </w:rPr>
        <w:t>・</w:t>
      </w:r>
      <w:r w:rsidR="00FD1707" w:rsidRPr="0050478A">
        <w:rPr>
          <w:rFonts w:hint="eastAsia"/>
        </w:rPr>
        <w:t>住民による自主運営をベースに、外部応援のマンパワー支援やノウハウ支援で補う。</w:t>
      </w:r>
    </w:p>
    <w:p w:rsidR="002C6A27" w:rsidRPr="0050478A" w:rsidRDefault="002C6A27" w:rsidP="0050478A">
      <w:pPr>
        <w:ind w:leftChars="400" w:left="840"/>
        <w:jc w:val="left"/>
      </w:pPr>
      <w:r w:rsidRPr="0050478A">
        <w:rPr>
          <w:rFonts w:hint="eastAsia"/>
        </w:rPr>
        <w:t>・避難所は、避難者が「もてなしを受ける場ではない」と早期に理解してもらう。</w:t>
      </w:r>
    </w:p>
    <w:p w:rsidR="00BF4BDA" w:rsidRPr="0050478A" w:rsidRDefault="00BF4BDA" w:rsidP="0050478A">
      <w:pPr>
        <w:ind w:leftChars="300" w:left="840" w:hanging="210"/>
        <w:jc w:val="left"/>
      </w:pPr>
      <w:r w:rsidRPr="0050478A">
        <w:rPr>
          <w:rFonts w:hint="eastAsia"/>
        </w:rPr>
        <w:t>○</w:t>
      </w:r>
      <w:r w:rsidR="006E25B6" w:rsidRPr="0050478A">
        <w:rPr>
          <w:rFonts w:hint="eastAsia"/>
        </w:rPr>
        <w:t>住民で、</w:t>
      </w:r>
      <w:r w:rsidRPr="0050478A">
        <w:rPr>
          <w:rFonts w:hint="eastAsia"/>
        </w:rPr>
        <w:t>避難所運営の中心となる人は</w:t>
      </w:r>
      <w:r w:rsidR="006E25B6" w:rsidRPr="0050478A">
        <w:rPr>
          <w:rFonts w:hint="eastAsia"/>
        </w:rPr>
        <w:t>、</w:t>
      </w:r>
      <w:r w:rsidRPr="0050478A">
        <w:rPr>
          <w:rFonts w:hint="eastAsia"/>
        </w:rPr>
        <w:t>次のような人物</w:t>
      </w:r>
      <w:r w:rsidR="006E25B6" w:rsidRPr="0050478A">
        <w:rPr>
          <w:rFonts w:hint="eastAsia"/>
        </w:rPr>
        <w:t>から選出する。なお、選出にあたっては、女性等様々な避難者の意見が反映できるよう配慮する。</w:t>
      </w:r>
    </w:p>
    <w:p w:rsidR="00BF4BDA" w:rsidRPr="0050478A" w:rsidRDefault="006E25B6" w:rsidP="0050478A">
      <w:pPr>
        <w:ind w:leftChars="400" w:left="840"/>
        <w:jc w:val="left"/>
      </w:pPr>
      <w:r w:rsidRPr="0050478A">
        <w:rPr>
          <w:rFonts w:hint="eastAsia"/>
        </w:rPr>
        <w:t>・</w:t>
      </w:r>
      <w:r w:rsidR="00BF4BDA" w:rsidRPr="0050478A">
        <w:rPr>
          <w:rFonts w:hint="eastAsia"/>
        </w:rPr>
        <w:t>自主防災組織（公民館等）の会長、副会長、防災委員</w:t>
      </w:r>
    </w:p>
    <w:p w:rsidR="00BF4BDA" w:rsidRPr="0050478A" w:rsidRDefault="006E25B6" w:rsidP="0050478A">
      <w:pPr>
        <w:ind w:leftChars="400" w:left="840"/>
        <w:jc w:val="left"/>
      </w:pPr>
      <w:r w:rsidRPr="0050478A">
        <w:rPr>
          <w:rFonts w:hint="eastAsia"/>
        </w:rPr>
        <w:t>・</w:t>
      </w:r>
      <w:r w:rsidR="00BF4BDA" w:rsidRPr="0050478A">
        <w:rPr>
          <w:rFonts w:hint="eastAsia"/>
        </w:rPr>
        <w:t>避難住民の意見で推薦された人</w:t>
      </w:r>
      <w:r w:rsidRPr="0050478A">
        <w:rPr>
          <w:rFonts w:hint="eastAsia"/>
        </w:rPr>
        <w:t xml:space="preserve">　</w:t>
      </w:r>
      <w:r w:rsidR="00BF4BDA" w:rsidRPr="0050478A">
        <w:rPr>
          <w:rFonts w:hint="eastAsia"/>
        </w:rPr>
        <w:t>など</w:t>
      </w:r>
    </w:p>
    <w:p w:rsidR="003E346D" w:rsidRPr="0050478A" w:rsidRDefault="003E346D" w:rsidP="0050478A">
      <w:pPr>
        <w:ind w:leftChars="300" w:left="840" w:hanging="210"/>
        <w:jc w:val="left"/>
      </w:pPr>
      <w:r w:rsidRPr="0050478A">
        <w:rPr>
          <w:rFonts w:hint="eastAsia"/>
        </w:rPr>
        <w:t>○</w:t>
      </w:r>
      <w:r w:rsidR="00FD1707" w:rsidRPr="0050478A">
        <w:rPr>
          <w:rFonts w:hint="eastAsia"/>
        </w:rPr>
        <w:t>運営要員のマンパワー不足や、特別なノウハウを有する者が不足している場合には、</w:t>
      </w:r>
      <w:r w:rsidR="0000265C">
        <w:rPr>
          <w:rFonts w:hint="eastAsia"/>
        </w:rPr>
        <w:t>市町村災害対策本部</w:t>
      </w:r>
      <w:r w:rsidR="00005DF5">
        <w:rPr>
          <w:rFonts w:hint="eastAsia"/>
        </w:rPr>
        <w:t>に報告し、応援要員の配置</w:t>
      </w:r>
      <w:r w:rsidR="00FD1707" w:rsidRPr="0050478A">
        <w:rPr>
          <w:rFonts w:hint="eastAsia"/>
        </w:rPr>
        <w:t>を求める。</w:t>
      </w:r>
    </w:p>
    <w:p w:rsidR="009426AB" w:rsidRPr="0050478A" w:rsidRDefault="009426AB" w:rsidP="0050478A">
      <w:pPr>
        <w:jc w:val="left"/>
        <w:rPr>
          <w:rFonts w:ascii="ＭＳ ゴシック" w:eastAsia="ＭＳ ゴシック" w:hAnsi="ＭＳ ゴシック"/>
        </w:rPr>
      </w:pPr>
      <w:r w:rsidRPr="0050478A">
        <w:rPr>
          <w:rFonts w:ascii="ＭＳ ゴシック" w:eastAsia="ＭＳ ゴシック" w:hAnsi="ＭＳ ゴシック" w:hint="eastAsia"/>
        </w:rPr>
        <w:t>（２）ミーティングの開催</w:t>
      </w:r>
    </w:p>
    <w:p w:rsidR="00540E12" w:rsidRPr="0050478A" w:rsidRDefault="009426AB" w:rsidP="0050478A">
      <w:pPr>
        <w:ind w:leftChars="300" w:left="630"/>
        <w:jc w:val="left"/>
      </w:pPr>
      <w:r w:rsidRPr="0050478A">
        <w:rPr>
          <w:rFonts w:hint="eastAsia"/>
        </w:rPr>
        <w:t>○</w:t>
      </w:r>
      <w:r w:rsidR="00540E12" w:rsidRPr="0050478A">
        <w:rPr>
          <w:rFonts w:hint="eastAsia"/>
        </w:rPr>
        <w:t>多様な主体により避難所運営が良好に行われるよう、以下のミーティング等を行う。</w:t>
      </w:r>
    </w:p>
    <w:p w:rsidR="00540E12" w:rsidRPr="0050478A" w:rsidRDefault="00540E12" w:rsidP="0050478A">
      <w:pPr>
        <w:jc w:val="left"/>
      </w:pPr>
    </w:p>
    <w:p w:rsidR="00540E12" w:rsidRPr="0050478A" w:rsidRDefault="00540E12" w:rsidP="0050478A">
      <w:pPr>
        <w:ind w:leftChars="200" w:left="420"/>
        <w:jc w:val="left"/>
      </w:pPr>
      <w:r w:rsidRPr="0050478A">
        <w:rPr>
          <w:rFonts w:hint="eastAsia"/>
        </w:rPr>
        <w:t>＜情報共有会議＞</w:t>
      </w:r>
    </w:p>
    <w:tbl>
      <w:tblPr>
        <w:tblStyle w:val="aa"/>
        <w:tblW w:w="0" w:type="auto"/>
        <w:tblInd w:w="630" w:type="dxa"/>
        <w:tblLook w:val="04A0" w:firstRow="1" w:lastRow="0" w:firstColumn="1" w:lastColumn="0" w:noHBand="0" w:noVBand="1"/>
      </w:tblPr>
      <w:tblGrid>
        <w:gridCol w:w="1844"/>
        <w:gridCol w:w="6586"/>
      </w:tblGrid>
      <w:tr w:rsidR="00540E12" w:rsidRPr="0050478A" w:rsidTr="00F76212">
        <w:tc>
          <w:tcPr>
            <w:tcW w:w="1888" w:type="dxa"/>
          </w:tcPr>
          <w:p w:rsidR="00540E12" w:rsidRPr="0050478A" w:rsidRDefault="00540E12" w:rsidP="0050478A">
            <w:pPr>
              <w:jc w:val="left"/>
            </w:pPr>
            <w:r w:rsidRPr="0050478A">
              <w:rPr>
                <w:rFonts w:hint="eastAsia"/>
              </w:rPr>
              <w:t>開催頻度</w:t>
            </w:r>
          </w:p>
        </w:tc>
        <w:tc>
          <w:tcPr>
            <w:tcW w:w="6768" w:type="dxa"/>
          </w:tcPr>
          <w:p w:rsidR="00540E12" w:rsidRPr="0050478A" w:rsidRDefault="00005DF5" w:rsidP="0050478A">
            <w:pPr>
              <w:jc w:val="left"/>
            </w:pPr>
            <w:r>
              <w:rPr>
                <w:rFonts w:hint="eastAsia"/>
              </w:rPr>
              <w:t>毎日定時に開催。緊急時は</w:t>
            </w:r>
            <w:r w:rsidR="00540E12" w:rsidRPr="0050478A">
              <w:rPr>
                <w:rFonts w:hint="eastAsia"/>
              </w:rPr>
              <w:t>随時開催</w:t>
            </w:r>
          </w:p>
        </w:tc>
      </w:tr>
      <w:tr w:rsidR="00540E12" w:rsidRPr="0050478A" w:rsidTr="00F76212">
        <w:tc>
          <w:tcPr>
            <w:tcW w:w="1888" w:type="dxa"/>
          </w:tcPr>
          <w:p w:rsidR="00540E12" w:rsidRPr="0050478A" w:rsidRDefault="00540E12" w:rsidP="0050478A">
            <w:pPr>
              <w:jc w:val="left"/>
            </w:pPr>
            <w:r w:rsidRPr="0050478A">
              <w:rPr>
                <w:rFonts w:hint="eastAsia"/>
              </w:rPr>
              <w:t>参加者</w:t>
            </w:r>
          </w:p>
        </w:tc>
        <w:tc>
          <w:tcPr>
            <w:tcW w:w="6768" w:type="dxa"/>
          </w:tcPr>
          <w:p w:rsidR="00540E12" w:rsidRPr="0050478A" w:rsidRDefault="00540E12" w:rsidP="0050478A">
            <w:pPr>
              <w:jc w:val="left"/>
            </w:pPr>
            <w:r w:rsidRPr="0050478A">
              <w:rPr>
                <w:rFonts w:hint="eastAsia"/>
              </w:rPr>
              <w:t>運営に携わる主要なメンバー</w:t>
            </w:r>
            <w:r w:rsidR="00F76212" w:rsidRPr="0050478A">
              <w:rPr>
                <w:rFonts w:hint="eastAsia"/>
              </w:rPr>
              <w:t>（支援団体含む）</w:t>
            </w:r>
          </w:p>
        </w:tc>
      </w:tr>
      <w:tr w:rsidR="00540E12" w:rsidRPr="0050478A" w:rsidTr="00F76212">
        <w:tc>
          <w:tcPr>
            <w:tcW w:w="1888" w:type="dxa"/>
          </w:tcPr>
          <w:p w:rsidR="00540E12" w:rsidRPr="0050478A" w:rsidRDefault="00540E12" w:rsidP="0050478A">
            <w:pPr>
              <w:jc w:val="left"/>
            </w:pPr>
            <w:r w:rsidRPr="0050478A">
              <w:rPr>
                <w:rFonts w:hint="eastAsia"/>
              </w:rPr>
              <w:t>議題</w:t>
            </w:r>
          </w:p>
        </w:tc>
        <w:tc>
          <w:tcPr>
            <w:tcW w:w="6768" w:type="dxa"/>
          </w:tcPr>
          <w:p w:rsidR="00540E12" w:rsidRPr="0050478A" w:rsidRDefault="00540E12" w:rsidP="0050478A">
            <w:pPr>
              <w:jc w:val="left"/>
            </w:pPr>
            <w:r w:rsidRPr="0050478A">
              <w:rPr>
                <w:rFonts w:hint="eastAsia"/>
              </w:rPr>
              <w:t>・運営等についての現状認識のすりあわせ</w:t>
            </w:r>
          </w:p>
          <w:p w:rsidR="00540E12" w:rsidRPr="0050478A" w:rsidRDefault="00540E12" w:rsidP="0050478A">
            <w:pPr>
              <w:jc w:val="left"/>
            </w:pPr>
            <w:r w:rsidRPr="0050478A">
              <w:rPr>
                <w:rFonts w:hint="eastAsia"/>
              </w:rPr>
              <w:t>・発生した課題、今後危惧される課題等の共有と対策検討</w:t>
            </w:r>
            <w:r w:rsidR="00F76212" w:rsidRPr="0050478A">
              <w:rPr>
                <w:rFonts w:hint="eastAsia"/>
              </w:rPr>
              <w:t xml:space="preserve">　など</w:t>
            </w:r>
          </w:p>
        </w:tc>
      </w:tr>
      <w:tr w:rsidR="00540E12" w:rsidRPr="0050478A" w:rsidTr="00F76212">
        <w:tc>
          <w:tcPr>
            <w:tcW w:w="1888" w:type="dxa"/>
          </w:tcPr>
          <w:p w:rsidR="00540E12" w:rsidRPr="0050478A" w:rsidRDefault="000B1A90" w:rsidP="0050478A">
            <w:pPr>
              <w:jc w:val="left"/>
            </w:pPr>
            <w:r w:rsidRPr="0050478A">
              <w:rPr>
                <w:rFonts w:hint="eastAsia"/>
              </w:rPr>
              <w:t>留意事項</w:t>
            </w:r>
          </w:p>
        </w:tc>
        <w:tc>
          <w:tcPr>
            <w:tcW w:w="6768" w:type="dxa"/>
          </w:tcPr>
          <w:p w:rsidR="00F76212" w:rsidRPr="0050478A" w:rsidRDefault="000B1A90" w:rsidP="0050478A">
            <w:pPr>
              <w:jc w:val="left"/>
            </w:pPr>
            <w:r w:rsidRPr="0050478A">
              <w:rPr>
                <w:rFonts w:hint="eastAsia"/>
              </w:rPr>
              <w:t>・</w:t>
            </w:r>
            <w:r w:rsidR="00F76212" w:rsidRPr="0050478A">
              <w:rPr>
                <w:rFonts w:hint="eastAsia"/>
              </w:rPr>
              <w:t>結果を</w:t>
            </w:r>
            <w:r w:rsidR="0000265C">
              <w:rPr>
                <w:rFonts w:hint="eastAsia"/>
              </w:rPr>
              <w:t>市町村災害対策本部</w:t>
            </w:r>
            <w:r w:rsidR="00F76212" w:rsidRPr="0050478A">
              <w:rPr>
                <w:rFonts w:hint="eastAsia"/>
              </w:rPr>
              <w:t>に報告し必要に応じ対応等を求める。</w:t>
            </w:r>
          </w:p>
          <w:p w:rsidR="00F76212" w:rsidRPr="0050478A" w:rsidRDefault="00F76212" w:rsidP="0050478A">
            <w:pPr>
              <w:jc w:val="left"/>
            </w:pPr>
            <w:r w:rsidRPr="0050478A">
              <w:rPr>
                <w:rFonts w:hint="eastAsia"/>
              </w:rPr>
              <w:t>（個別の避難所で全て</w:t>
            </w:r>
            <w:r w:rsidR="00DA38BD" w:rsidRPr="0050478A">
              <w:rPr>
                <w:rFonts w:hint="eastAsia"/>
              </w:rPr>
              <w:t>を</w:t>
            </w:r>
            <w:r w:rsidRPr="0050478A">
              <w:rPr>
                <w:rFonts w:hint="eastAsia"/>
              </w:rPr>
              <w:t>解決できるとは限らない</w:t>
            </w:r>
            <w:r w:rsidR="00D01A2E" w:rsidRPr="0050478A">
              <w:rPr>
                <w:rFonts w:hint="eastAsia"/>
              </w:rPr>
              <w:t>ことに留意</w:t>
            </w:r>
            <w:r w:rsidRPr="0050478A">
              <w:rPr>
                <w:rFonts w:hint="eastAsia"/>
              </w:rPr>
              <w:t>）</w:t>
            </w:r>
          </w:p>
        </w:tc>
      </w:tr>
    </w:tbl>
    <w:p w:rsidR="00540E12" w:rsidRPr="0050478A" w:rsidRDefault="00540E12" w:rsidP="0050478A">
      <w:pPr>
        <w:jc w:val="left"/>
      </w:pPr>
    </w:p>
    <w:p w:rsidR="00F76212" w:rsidRPr="0050478A" w:rsidRDefault="00F76212" w:rsidP="0050478A">
      <w:pPr>
        <w:ind w:leftChars="200" w:left="420"/>
        <w:jc w:val="left"/>
      </w:pPr>
      <w:r w:rsidRPr="0050478A">
        <w:rPr>
          <w:rFonts w:hint="eastAsia"/>
        </w:rPr>
        <w:t>＜避難所運営会議＞</w:t>
      </w:r>
    </w:p>
    <w:tbl>
      <w:tblPr>
        <w:tblStyle w:val="aa"/>
        <w:tblW w:w="0" w:type="auto"/>
        <w:tblInd w:w="630" w:type="dxa"/>
        <w:tblLook w:val="04A0" w:firstRow="1" w:lastRow="0" w:firstColumn="1" w:lastColumn="0" w:noHBand="0" w:noVBand="1"/>
      </w:tblPr>
      <w:tblGrid>
        <w:gridCol w:w="1844"/>
        <w:gridCol w:w="6586"/>
      </w:tblGrid>
      <w:tr w:rsidR="00F76212" w:rsidRPr="0050478A" w:rsidTr="00DD6589">
        <w:tc>
          <w:tcPr>
            <w:tcW w:w="1888" w:type="dxa"/>
          </w:tcPr>
          <w:p w:rsidR="00F76212" w:rsidRPr="0050478A" w:rsidRDefault="00F76212" w:rsidP="0050478A">
            <w:pPr>
              <w:jc w:val="left"/>
            </w:pPr>
            <w:r w:rsidRPr="0050478A">
              <w:rPr>
                <w:rFonts w:hint="eastAsia"/>
              </w:rPr>
              <w:t>開催頻度</w:t>
            </w:r>
          </w:p>
        </w:tc>
        <w:tc>
          <w:tcPr>
            <w:tcW w:w="6768" w:type="dxa"/>
          </w:tcPr>
          <w:p w:rsidR="00F76212" w:rsidRPr="0050478A" w:rsidRDefault="00F76212" w:rsidP="0050478A">
            <w:pPr>
              <w:jc w:val="left"/>
            </w:pPr>
            <w:r w:rsidRPr="0050478A">
              <w:rPr>
                <w:rFonts w:hint="eastAsia"/>
              </w:rPr>
              <w:t>定期または随時</w:t>
            </w:r>
          </w:p>
        </w:tc>
      </w:tr>
      <w:tr w:rsidR="00F76212" w:rsidRPr="0050478A" w:rsidTr="00DD6589">
        <w:tc>
          <w:tcPr>
            <w:tcW w:w="1888" w:type="dxa"/>
          </w:tcPr>
          <w:p w:rsidR="00F76212" w:rsidRPr="0050478A" w:rsidRDefault="00F76212" w:rsidP="0050478A">
            <w:pPr>
              <w:jc w:val="left"/>
            </w:pPr>
            <w:r w:rsidRPr="0050478A">
              <w:rPr>
                <w:rFonts w:hint="eastAsia"/>
              </w:rPr>
              <w:t>参加者</w:t>
            </w:r>
          </w:p>
        </w:tc>
        <w:tc>
          <w:tcPr>
            <w:tcW w:w="6768" w:type="dxa"/>
          </w:tcPr>
          <w:p w:rsidR="00F76212" w:rsidRPr="0050478A" w:rsidRDefault="00F76212" w:rsidP="0050478A">
            <w:pPr>
              <w:jc w:val="left"/>
            </w:pPr>
            <w:r w:rsidRPr="0050478A">
              <w:rPr>
                <w:rFonts w:hint="eastAsia"/>
              </w:rPr>
              <w:t>運営に携わる主要なメンバー、住民代表など</w:t>
            </w:r>
          </w:p>
        </w:tc>
      </w:tr>
      <w:tr w:rsidR="00F76212" w:rsidRPr="0050478A" w:rsidTr="00DD6589">
        <w:tc>
          <w:tcPr>
            <w:tcW w:w="1888" w:type="dxa"/>
          </w:tcPr>
          <w:p w:rsidR="00F76212" w:rsidRPr="0050478A" w:rsidRDefault="00F76212" w:rsidP="0050478A">
            <w:pPr>
              <w:jc w:val="left"/>
            </w:pPr>
            <w:r w:rsidRPr="0050478A">
              <w:rPr>
                <w:rFonts w:hint="eastAsia"/>
              </w:rPr>
              <w:t>議題</w:t>
            </w:r>
          </w:p>
        </w:tc>
        <w:tc>
          <w:tcPr>
            <w:tcW w:w="6768" w:type="dxa"/>
          </w:tcPr>
          <w:p w:rsidR="00F76212" w:rsidRPr="0050478A" w:rsidRDefault="00F76212" w:rsidP="0050478A">
            <w:pPr>
              <w:jc w:val="left"/>
            </w:pPr>
            <w:r w:rsidRPr="0050478A">
              <w:rPr>
                <w:rFonts w:hint="eastAsia"/>
              </w:rPr>
              <w:t>・運営体制や生活ルール等の協議</w:t>
            </w:r>
          </w:p>
          <w:p w:rsidR="00F76212" w:rsidRPr="0050478A" w:rsidRDefault="00F76212" w:rsidP="0050478A">
            <w:pPr>
              <w:jc w:val="left"/>
            </w:pPr>
            <w:r w:rsidRPr="0050478A">
              <w:rPr>
                <w:rFonts w:hint="eastAsia"/>
              </w:rPr>
              <w:t>・支援情報などの伝達、住民説明　など</w:t>
            </w:r>
          </w:p>
        </w:tc>
      </w:tr>
      <w:tr w:rsidR="00F76212" w:rsidRPr="0050478A" w:rsidTr="00DD6589">
        <w:tc>
          <w:tcPr>
            <w:tcW w:w="1888" w:type="dxa"/>
          </w:tcPr>
          <w:p w:rsidR="00F76212" w:rsidRPr="0050478A" w:rsidRDefault="00F76212" w:rsidP="0050478A">
            <w:pPr>
              <w:jc w:val="left"/>
            </w:pPr>
            <w:r w:rsidRPr="0050478A">
              <w:rPr>
                <w:rFonts w:hint="eastAsia"/>
              </w:rPr>
              <w:t>留意事項</w:t>
            </w:r>
          </w:p>
        </w:tc>
        <w:tc>
          <w:tcPr>
            <w:tcW w:w="6768" w:type="dxa"/>
          </w:tcPr>
          <w:p w:rsidR="00F76212" w:rsidRPr="0050478A" w:rsidRDefault="00F76212" w:rsidP="0050478A">
            <w:pPr>
              <w:jc w:val="left"/>
            </w:pPr>
            <w:r w:rsidRPr="0050478A">
              <w:rPr>
                <w:rFonts w:hint="eastAsia"/>
              </w:rPr>
              <w:t>避難住民の心配事や要望等を積極的に聞き取り、</w:t>
            </w:r>
            <w:r w:rsidR="00FA39E4" w:rsidRPr="0050478A">
              <w:rPr>
                <w:rFonts w:hint="eastAsia"/>
              </w:rPr>
              <w:t>対策に活かす。</w:t>
            </w:r>
          </w:p>
        </w:tc>
      </w:tr>
    </w:tbl>
    <w:p w:rsidR="00F76212" w:rsidRPr="0050478A" w:rsidRDefault="00F76212" w:rsidP="0050478A">
      <w:pPr>
        <w:jc w:val="left"/>
      </w:pPr>
    </w:p>
    <w:p w:rsidR="00DA38BD" w:rsidRPr="0050478A" w:rsidRDefault="00DA38BD" w:rsidP="0050478A">
      <w:pPr>
        <w:ind w:leftChars="200" w:left="420"/>
        <w:jc w:val="left"/>
      </w:pPr>
      <w:r w:rsidRPr="0050478A">
        <w:rPr>
          <w:rFonts w:hint="eastAsia"/>
        </w:rPr>
        <w:t>＜業務引継＞</w:t>
      </w:r>
    </w:p>
    <w:tbl>
      <w:tblPr>
        <w:tblStyle w:val="aa"/>
        <w:tblW w:w="0" w:type="auto"/>
        <w:tblInd w:w="630" w:type="dxa"/>
        <w:tblLook w:val="04A0" w:firstRow="1" w:lastRow="0" w:firstColumn="1" w:lastColumn="0" w:noHBand="0" w:noVBand="1"/>
      </w:tblPr>
      <w:tblGrid>
        <w:gridCol w:w="1844"/>
        <w:gridCol w:w="6586"/>
      </w:tblGrid>
      <w:tr w:rsidR="00DA38BD" w:rsidRPr="0050478A" w:rsidTr="00DD6589">
        <w:tc>
          <w:tcPr>
            <w:tcW w:w="1888" w:type="dxa"/>
          </w:tcPr>
          <w:p w:rsidR="00DA38BD" w:rsidRPr="0050478A" w:rsidRDefault="00DA38BD" w:rsidP="0050478A">
            <w:pPr>
              <w:jc w:val="left"/>
            </w:pPr>
            <w:r w:rsidRPr="0050478A">
              <w:rPr>
                <w:rFonts w:hint="eastAsia"/>
              </w:rPr>
              <w:t>開催頻度</w:t>
            </w:r>
          </w:p>
        </w:tc>
        <w:tc>
          <w:tcPr>
            <w:tcW w:w="6768" w:type="dxa"/>
          </w:tcPr>
          <w:p w:rsidR="00DA38BD" w:rsidRPr="0050478A" w:rsidRDefault="00DA38BD" w:rsidP="0050478A">
            <w:pPr>
              <w:jc w:val="left"/>
            </w:pPr>
            <w:r w:rsidRPr="0050478A">
              <w:rPr>
                <w:rFonts w:hint="eastAsia"/>
              </w:rPr>
              <w:t>朝・夕など交代要員の入れ替わり時</w:t>
            </w:r>
          </w:p>
        </w:tc>
      </w:tr>
      <w:tr w:rsidR="00DA38BD" w:rsidRPr="0050478A" w:rsidTr="00DD6589">
        <w:tc>
          <w:tcPr>
            <w:tcW w:w="1888" w:type="dxa"/>
          </w:tcPr>
          <w:p w:rsidR="00DA38BD" w:rsidRPr="0050478A" w:rsidRDefault="00DA38BD" w:rsidP="0050478A">
            <w:pPr>
              <w:jc w:val="left"/>
            </w:pPr>
            <w:r w:rsidRPr="0050478A">
              <w:rPr>
                <w:rFonts w:hint="eastAsia"/>
              </w:rPr>
              <w:t>参加者</w:t>
            </w:r>
          </w:p>
        </w:tc>
        <w:tc>
          <w:tcPr>
            <w:tcW w:w="6768" w:type="dxa"/>
          </w:tcPr>
          <w:p w:rsidR="00DA38BD" w:rsidRPr="0050478A" w:rsidRDefault="00DA38BD" w:rsidP="0050478A">
            <w:pPr>
              <w:jc w:val="left"/>
            </w:pPr>
            <w:r w:rsidRPr="0050478A">
              <w:rPr>
                <w:rFonts w:hint="eastAsia"/>
              </w:rPr>
              <w:t>交代する要員</w:t>
            </w:r>
          </w:p>
        </w:tc>
      </w:tr>
      <w:tr w:rsidR="00DA38BD" w:rsidRPr="0050478A" w:rsidTr="00DD6589">
        <w:tc>
          <w:tcPr>
            <w:tcW w:w="1888" w:type="dxa"/>
          </w:tcPr>
          <w:p w:rsidR="00DA38BD" w:rsidRPr="0050478A" w:rsidRDefault="00DA38BD" w:rsidP="0050478A">
            <w:pPr>
              <w:jc w:val="left"/>
            </w:pPr>
            <w:r w:rsidRPr="0050478A">
              <w:rPr>
                <w:rFonts w:hint="eastAsia"/>
              </w:rPr>
              <w:t>議題</w:t>
            </w:r>
          </w:p>
        </w:tc>
        <w:tc>
          <w:tcPr>
            <w:tcW w:w="6768" w:type="dxa"/>
          </w:tcPr>
          <w:p w:rsidR="00DA38BD" w:rsidRPr="0050478A" w:rsidRDefault="00DA38BD" w:rsidP="0050478A">
            <w:pPr>
              <w:jc w:val="left"/>
            </w:pPr>
            <w:r w:rsidRPr="0050478A">
              <w:rPr>
                <w:rFonts w:hint="eastAsia"/>
              </w:rPr>
              <w:t>業務の引き継ぎ</w:t>
            </w:r>
          </w:p>
        </w:tc>
      </w:tr>
    </w:tbl>
    <w:p w:rsidR="00DA38BD" w:rsidRDefault="00DA38BD" w:rsidP="0050478A">
      <w:pPr>
        <w:ind w:leftChars="300" w:left="630"/>
        <w:jc w:val="left"/>
      </w:pPr>
      <w:r w:rsidRPr="0050478A">
        <w:rPr>
          <w:rFonts w:hint="eastAsia"/>
        </w:rPr>
        <w:t>※その他、班体制を組む場合には班別の業務ミーティングも実施。</w:t>
      </w:r>
    </w:p>
    <w:p w:rsidR="000A1C8E" w:rsidRPr="0050478A" w:rsidRDefault="000A1C8E" w:rsidP="0050478A">
      <w:pPr>
        <w:ind w:leftChars="300" w:left="630"/>
        <w:jc w:val="left"/>
      </w:pPr>
      <w:r>
        <w:rPr>
          <w:rFonts w:hint="eastAsia"/>
        </w:rPr>
        <w:t>※引継のため、半数ごとの交代が望ましい。</w:t>
      </w:r>
    </w:p>
    <w:p w:rsidR="006810D5" w:rsidRPr="006810D5" w:rsidRDefault="006810D5" w:rsidP="006810D5">
      <w:pPr>
        <w:jc w:val="left"/>
      </w:pPr>
    </w:p>
    <w:p w:rsidR="00BF4BDA" w:rsidRPr="0050478A" w:rsidRDefault="00BF4BDA" w:rsidP="0050478A">
      <w:pPr>
        <w:jc w:val="left"/>
        <w:rPr>
          <w:rFonts w:ascii="ＭＳ ゴシック" w:eastAsia="ＭＳ ゴシック" w:hAnsi="ＭＳ ゴシック"/>
        </w:rPr>
      </w:pPr>
      <w:r w:rsidRPr="0050478A">
        <w:rPr>
          <w:rFonts w:ascii="ＭＳ ゴシック" w:eastAsia="ＭＳ ゴシック" w:hAnsi="ＭＳ ゴシック" w:hint="eastAsia"/>
        </w:rPr>
        <w:t>（</w:t>
      </w:r>
      <w:r w:rsidR="007F0012" w:rsidRPr="0050478A">
        <w:rPr>
          <w:rFonts w:ascii="ＭＳ ゴシック" w:eastAsia="ＭＳ ゴシック" w:hAnsi="ＭＳ ゴシック" w:hint="eastAsia"/>
        </w:rPr>
        <w:t>３</w:t>
      </w:r>
      <w:r w:rsidRPr="0050478A">
        <w:rPr>
          <w:rFonts w:ascii="ＭＳ ゴシック" w:eastAsia="ＭＳ ゴシック" w:hAnsi="ＭＳ ゴシック" w:hint="eastAsia"/>
        </w:rPr>
        <w:t>）運営体制の構成例</w:t>
      </w:r>
    </w:p>
    <w:p w:rsidR="0050478A" w:rsidRDefault="00F45E2B" w:rsidP="0050478A">
      <w:pPr>
        <w:ind w:leftChars="300" w:left="840" w:hanging="210"/>
        <w:jc w:val="left"/>
      </w:pPr>
      <w:r w:rsidRPr="0050478A">
        <w:rPr>
          <w:rFonts w:hint="eastAsia"/>
        </w:rPr>
        <w:t>○避難所運営の標準的な役割分担は下表のとおりと</w:t>
      </w:r>
      <w:r w:rsidR="00A3343C" w:rsidRPr="0050478A">
        <w:rPr>
          <w:rFonts w:hint="eastAsia"/>
        </w:rPr>
        <w:t>し、編成表を作成して避難所内に掲示する</w:t>
      </w:r>
      <w:r w:rsidRPr="0050478A">
        <w:rPr>
          <w:rFonts w:hint="eastAsia"/>
        </w:rPr>
        <w:t>。（避難者の</w:t>
      </w:r>
      <w:r w:rsidR="00AB3E7B">
        <w:rPr>
          <w:rFonts w:hint="eastAsia"/>
        </w:rPr>
        <w:t>受入</w:t>
      </w:r>
      <w:r w:rsidRPr="0050478A">
        <w:rPr>
          <w:rFonts w:hint="eastAsia"/>
        </w:rPr>
        <w:t>規模、その時々の業務量の変化に伴い人員の増減等は柔軟に対応する。）</w:t>
      </w:r>
    </w:p>
    <w:p w:rsidR="0050478A" w:rsidRDefault="00F45E2B" w:rsidP="0050478A">
      <w:pPr>
        <w:ind w:leftChars="300" w:left="840" w:hanging="210"/>
        <w:jc w:val="left"/>
      </w:pPr>
      <w:r w:rsidRPr="0050478A">
        <w:rPr>
          <w:rFonts w:hint="eastAsia"/>
        </w:rPr>
        <w:t>○</w:t>
      </w:r>
      <w:r w:rsidR="002B3247" w:rsidRPr="0050478A">
        <w:rPr>
          <w:rFonts w:hint="eastAsia"/>
        </w:rPr>
        <w:t>市町村職員は、市町村職員でなければ対応できない業務に集中する。</w:t>
      </w:r>
      <w:r w:rsidR="001258AD" w:rsidRPr="0050478A">
        <w:rPr>
          <w:rFonts w:hint="eastAsia"/>
        </w:rPr>
        <w:t>（重要な意思決定等</w:t>
      </w:r>
      <w:r w:rsidR="0050478A">
        <w:rPr>
          <w:rFonts w:hint="eastAsia"/>
        </w:rPr>
        <w:t>は</w:t>
      </w:r>
      <w:r w:rsidR="001258AD" w:rsidRPr="0050478A">
        <w:rPr>
          <w:rFonts w:hint="eastAsia"/>
        </w:rPr>
        <w:t>市町村職員</w:t>
      </w:r>
      <w:r w:rsidR="0050478A">
        <w:rPr>
          <w:rFonts w:hint="eastAsia"/>
        </w:rPr>
        <w:t>が</w:t>
      </w:r>
      <w:r w:rsidR="001258AD" w:rsidRPr="0050478A">
        <w:rPr>
          <w:rFonts w:hint="eastAsia"/>
        </w:rPr>
        <w:t>複数の担当を兼務する等、</w:t>
      </w:r>
      <w:r w:rsidR="002B3247" w:rsidRPr="0050478A">
        <w:rPr>
          <w:rFonts w:hint="eastAsia"/>
        </w:rPr>
        <w:t>市町村職員</w:t>
      </w:r>
      <w:r w:rsidR="001258AD" w:rsidRPr="0050478A">
        <w:rPr>
          <w:rFonts w:hint="eastAsia"/>
        </w:rPr>
        <w:t>の</w:t>
      </w:r>
      <w:r w:rsidR="002B3247" w:rsidRPr="0050478A">
        <w:rPr>
          <w:rFonts w:hint="eastAsia"/>
        </w:rPr>
        <w:t>配置</w:t>
      </w:r>
      <w:r w:rsidR="001258AD" w:rsidRPr="0050478A">
        <w:rPr>
          <w:rFonts w:hint="eastAsia"/>
        </w:rPr>
        <w:t>人数は極力少なくする。）</w:t>
      </w:r>
    </w:p>
    <w:p w:rsidR="00F45E2B" w:rsidRPr="0050478A" w:rsidRDefault="00A80E63" w:rsidP="0050478A">
      <w:pPr>
        <w:ind w:leftChars="300" w:left="840" w:hanging="210"/>
        <w:jc w:val="left"/>
      </w:pPr>
      <w:r w:rsidRPr="0050478A">
        <w:rPr>
          <w:rFonts w:hint="eastAsia"/>
        </w:rPr>
        <w:lastRenderedPageBreak/>
        <w:t>○必要に応じ、各担当間で連携しながら対応する。</w:t>
      </w:r>
    </w:p>
    <w:tbl>
      <w:tblPr>
        <w:tblStyle w:val="aa"/>
        <w:tblW w:w="0" w:type="auto"/>
        <w:tblInd w:w="675" w:type="dxa"/>
        <w:tblLook w:val="04A0" w:firstRow="1" w:lastRow="0" w:firstColumn="1" w:lastColumn="0" w:noHBand="0" w:noVBand="1"/>
      </w:tblPr>
      <w:tblGrid>
        <w:gridCol w:w="1940"/>
        <w:gridCol w:w="3118"/>
        <w:gridCol w:w="3327"/>
      </w:tblGrid>
      <w:tr w:rsidR="00BF4BDA" w:rsidRPr="00BF4BDA" w:rsidTr="00DD6589">
        <w:tc>
          <w:tcPr>
            <w:tcW w:w="1985" w:type="dxa"/>
            <w:vAlign w:val="center"/>
          </w:tcPr>
          <w:p w:rsidR="00BF4BDA" w:rsidRPr="00BF4BDA" w:rsidRDefault="00BF4BDA" w:rsidP="002F770F">
            <w:pPr>
              <w:jc w:val="center"/>
            </w:pPr>
            <w:r w:rsidRPr="00BF4BDA">
              <w:rPr>
                <w:rFonts w:hint="eastAsia"/>
              </w:rPr>
              <w:t>区</w:t>
            </w:r>
            <w:r w:rsidR="002F770F">
              <w:rPr>
                <w:rFonts w:hint="eastAsia"/>
              </w:rPr>
              <w:t xml:space="preserve">　</w:t>
            </w:r>
            <w:r w:rsidRPr="00BF4BDA">
              <w:rPr>
                <w:rFonts w:hint="eastAsia"/>
              </w:rPr>
              <w:t>分</w:t>
            </w:r>
          </w:p>
        </w:tc>
        <w:tc>
          <w:tcPr>
            <w:tcW w:w="3205" w:type="dxa"/>
            <w:vAlign w:val="center"/>
          </w:tcPr>
          <w:p w:rsidR="00BF4BDA" w:rsidRPr="00BF4BDA" w:rsidRDefault="00BF4BDA" w:rsidP="002F770F">
            <w:pPr>
              <w:jc w:val="center"/>
            </w:pPr>
            <w:r w:rsidRPr="00BF4BDA">
              <w:rPr>
                <w:rFonts w:hint="eastAsia"/>
              </w:rPr>
              <w:t>役</w:t>
            </w:r>
            <w:r w:rsidR="002F770F">
              <w:rPr>
                <w:rFonts w:hint="eastAsia"/>
              </w:rPr>
              <w:t xml:space="preserve">　</w:t>
            </w:r>
            <w:r w:rsidRPr="00BF4BDA">
              <w:rPr>
                <w:rFonts w:hint="eastAsia"/>
              </w:rPr>
              <w:t>割</w:t>
            </w:r>
          </w:p>
        </w:tc>
        <w:tc>
          <w:tcPr>
            <w:tcW w:w="3421" w:type="dxa"/>
            <w:vAlign w:val="center"/>
          </w:tcPr>
          <w:p w:rsidR="00BF4BDA" w:rsidRPr="00BF4BDA" w:rsidRDefault="008110EA" w:rsidP="002F770F">
            <w:pPr>
              <w:jc w:val="center"/>
            </w:pPr>
            <w:r>
              <w:rPr>
                <w:rFonts w:hint="eastAsia"/>
              </w:rPr>
              <w:t>配置する人材</w:t>
            </w:r>
          </w:p>
        </w:tc>
      </w:tr>
      <w:tr w:rsidR="00BF4BDA" w:rsidRPr="00BF4BDA" w:rsidTr="00DD6589">
        <w:tc>
          <w:tcPr>
            <w:tcW w:w="1985" w:type="dxa"/>
          </w:tcPr>
          <w:p w:rsidR="00BF4BDA" w:rsidRPr="00BF4BDA" w:rsidRDefault="002B3247" w:rsidP="00BF4BDA">
            <w:pPr>
              <w:jc w:val="left"/>
            </w:pPr>
            <w:r>
              <w:rPr>
                <w:rFonts w:hint="eastAsia"/>
              </w:rPr>
              <w:t>①</w:t>
            </w:r>
            <w:r w:rsidR="00BF4BDA" w:rsidRPr="00BF4BDA">
              <w:rPr>
                <w:rFonts w:hint="eastAsia"/>
              </w:rPr>
              <w:t>代表</w:t>
            </w:r>
            <w:r w:rsidR="00BF4BDA">
              <w:rPr>
                <w:rFonts w:hint="eastAsia"/>
              </w:rPr>
              <w:t>者</w:t>
            </w:r>
          </w:p>
        </w:tc>
        <w:tc>
          <w:tcPr>
            <w:tcW w:w="3205" w:type="dxa"/>
          </w:tcPr>
          <w:p w:rsidR="00BF4BDA" w:rsidRPr="00BF4BDA" w:rsidRDefault="00BF4BDA" w:rsidP="00BF4BDA">
            <w:pPr>
              <w:jc w:val="left"/>
            </w:pPr>
            <w:r w:rsidRPr="00BF4BDA">
              <w:rPr>
                <w:rFonts w:hint="eastAsia"/>
              </w:rPr>
              <w:t>全体の総括</w:t>
            </w:r>
          </w:p>
        </w:tc>
        <w:tc>
          <w:tcPr>
            <w:tcW w:w="3421" w:type="dxa"/>
            <w:vAlign w:val="center"/>
          </w:tcPr>
          <w:p w:rsidR="00BF4BDA" w:rsidRPr="00BF4BDA" w:rsidRDefault="00F45E2B" w:rsidP="00BF4BDA">
            <w:pPr>
              <w:jc w:val="left"/>
            </w:pPr>
            <w:r>
              <w:rPr>
                <w:rFonts w:hint="eastAsia"/>
              </w:rPr>
              <w:t>原則として市町村職員</w:t>
            </w:r>
          </w:p>
        </w:tc>
      </w:tr>
      <w:tr w:rsidR="00E442DA" w:rsidRPr="00BF4BDA" w:rsidTr="00E442DA">
        <w:tc>
          <w:tcPr>
            <w:tcW w:w="1985" w:type="dxa"/>
          </w:tcPr>
          <w:p w:rsidR="00E442DA" w:rsidRPr="00BF4BDA" w:rsidRDefault="002B3247" w:rsidP="00BF4BDA">
            <w:pPr>
              <w:jc w:val="left"/>
            </w:pPr>
            <w:r>
              <w:rPr>
                <w:rFonts w:hint="eastAsia"/>
              </w:rPr>
              <w:t>②</w:t>
            </w:r>
            <w:r w:rsidR="00E442DA">
              <w:rPr>
                <w:rFonts w:hint="eastAsia"/>
              </w:rPr>
              <w:t>受付担当</w:t>
            </w:r>
          </w:p>
        </w:tc>
        <w:tc>
          <w:tcPr>
            <w:tcW w:w="3205" w:type="dxa"/>
          </w:tcPr>
          <w:p w:rsidR="00E442DA" w:rsidRPr="00BF4BDA" w:rsidRDefault="00E442DA" w:rsidP="00BF4BDA">
            <w:pPr>
              <w:jc w:val="left"/>
            </w:pPr>
            <w:r>
              <w:rPr>
                <w:rFonts w:hint="eastAsia"/>
              </w:rPr>
              <w:t>避難者の受付など</w:t>
            </w:r>
          </w:p>
        </w:tc>
        <w:tc>
          <w:tcPr>
            <w:tcW w:w="3421" w:type="dxa"/>
            <w:vMerge w:val="restart"/>
          </w:tcPr>
          <w:p w:rsidR="00E442DA" w:rsidRPr="00BF4BDA" w:rsidRDefault="00E442DA" w:rsidP="00E442DA">
            <w:r>
              <w:rPr>
                <w:rFonts w:hint="eastAsia"/>
              </w:rPr>
              <w:t>重要な意思決定等の責任者は原則として市町村職員</w:t>
            </w:r>
          </w:p>
        </w:tc>
      </w:tr>
      <w:tr w:rsidR="00E442DA" w:rsidRPr="00BF4BDA" w:rsidTr="00E442DA">
        <w:tc>
          <w:tcPr>
            <w:tcW w:w="1985" w:type="dxa"/>
          </w:tcPr>
          <w:p w:rsidR="00E442DA" w:rsidRPr="00BF4BDA" w:rsidRDefault="002B3247" w:rsidP="00BF4BDA">
            <w:pPr>
              <w:jc w:val="left"/>
            </w:pPr>
            <w:r>
              <w:rPr>
                <w:rFonts w:hint="eastAsia"/>
              </w:rPr>
              <w:t>③</w:t>
            </w:r>
            <w:r w:rsidR="00E442DA">
              <w:rPr>
                <w:rFonts w:hint="eastAsia"/>
              </w:rPr>
              <w:t>食料・物資担当</w:t>
            </w:r>
          </w:p>
        </w:tc>
        <w:tc>
          <w:tcPr>
            <w:tcW w:w="3205" w:type="dxa"/>
          </w:tcPr>
          <w:p w:rsidR="00E442DA" w:rsidRPr="00BF4BDA" w:rsidRDefault="00E442DA" w:rsidP="00BF4BDA">
            <w:pPr>
              <w:jc w:val="left"/>
            </w:pPr>
            <w:r>
              <w:rPr>
                <w:rFonts w:hint="eastAsia"/>
              </w:rPr>
              <w:t>食料・飲料水の調達手配など</w:t>
            </w:r>
          </w:p>
        </w:tc>
        <w:tc>
          <w:tcPr>
            <w:tcW w:w="3421" w:type="dxa"/>
            <w:vMerge/>
          </w:tcPr>
          <w:p w:rsidR="00E442DA" w:rsidRPr="00BF4BDA" w:rsidRDefault="00E442DA" w:rsidP="00E442DA"/>
        </w:tc>
      </w:tr>
      <w:tr w:rsidR="00E442DA" w:rsidRPr="00BF4BDA" w:rsidTr="00DD6589">
        <w:tc>
          <w:tcPr>
            <w:tcW w:w="1985" w:type="dxa"/>
          </w:tcPr>
          <w:p w:rsidR="00E442DA" w:rsidRPr="00BF4BDA" w:rsidRDefault="002B3247" w:rsidP="00BF4BDA">
            <w:pPr>
              <w:jc w:val="left"/>
            </w:pPr>
            <w:r>
              <w:rPr>
                <w:rFonts w:hint="eastAsia"/>
              </w:rPr>
              <w:t>④</w:t>
            </w:r>
            <w:r w:rsidR="00E442DA">
              <w:rPr>
                <w:rFonts w:hint="eastAsia"/>
              </w:rPr>
              <w:t>住民対応担当</w:t>
            </w:r>
          </w:p>
        </w:tc>
        <w:tc>
          <w:tcPr>
            <w:tcW w:w="3205" w:type="dxa"/>
          </w:tcPr>
          <w:p w:rsidR="00E442DA" w:rsidRPr="00BF4BDA" w:rsidRDefault="00E442DA" w:rsidP="00BF4BDA">
            <w:pPr>
              <w:jc w:val="left"/>
            </w:pPr>
            <w:r>
              <w:rPr>
                <w:rFonts w:hint="eastAsia"/>
              </w:rPr>
              <w:t>避難者支援の総括</w:t>
            </w:r>
          </w:p>
        </w:tc>
        <w:tc>
          <w:tcPr>
            <w:tcW w:w="3421" w:type="dxa"/>
            <w:vMerge/>
            <w:vAlign w:val="center"/>
          </w:tcPr>
          <w:p w:rsidR="00E442DA" w:rsidRPr="00BF4BDA" w:rsidRDefault="00E442DA" w:rsidP="00BF4BDA">
            <w:pPr>
              <w:jc w:val="left"/>
            </w:pPr>
          </w:p>
        </w:tc>
      </w:tr>
      <w:tr w:rsidR="00E442DA" w:rsidRPr="00BF4BDA" w:rsidTr="00DD6589">
        <w:tc>
          <w:tcPr>
            <w:tcW w:w="1985" w:type="dxa"/>
          </w:tcPr>
          <w:p w:rsidR="00E442DA" w:rsidRPr="00BF4BDA" w:rsidRDefault="002B3247" w:rsidP="00BF4BDA">
            <w:pPr>
              <w:jc w:val="left"/>
            </w:pPr>
            <w:r>
              <w:rPr>
                <w:rFonts w:hint="eastAsia"/>
              </w:rPr>
              <w:t>⑤</w:t>
            </w:r>
            <w:r w:rsidR="00E442DA">
              <w:rPr>
                <w:rFonts w:hint="eastAsia"/>
              </w:rPr>
              <w:t>環境管理担当</w:t>
            </w:r>
          </w:p>
        </w:tc>
        <w:tc>
          <w:tcPr>
            <w:tcW w:w="3205" w:type="dxa"/>
          </w:tcPr>
          <w:p w:rsidR="00E442DA" w:rsidRPr="00BF4BDA" w:rsidRDefault="00E442DA" w:rsidP="00BF4BDA">
            <w:pPr>
              <w:jc w:val="left"/>
            </w:pPr>
            <w:r>
              <w:rPr>
                <w:rFonts w:hint="eastAsia"/>
              </w:rPr>
              <w:t>避難所環境管理の総括</w:t>
            </w:r>
          </w:p>
        </w:tc>
        <w:tc>
          <w:tcPr>
            <w:tcW w:w="3421" w:type="dxa"/>
            <w:vMerge/>
            <w:vAlign w:val="center"/>
          </w:tcPr>
          <w:p w:rsidR="00E442DA" w:rsidRPr="00BF4BDA" w:rsidRDefault="00E442DA" w:rsidP="00BF4BDA">
            <w:pPr>
              <w:jc w:val="left"/>
            </w:pPr>
          </w:p>
        </w:tc>
      </w:tr>
      <w:tr w:rsidR="00BF4BDA" w:rsidRPr="00BF4BDA" w:rsidTr="00DD6589">
        <w:tc>
          <w:tcPr>
            <w:tcW w:w="1985" w:type="dxa"/>
          </w:tcPr>
          <w:p w:rsidR="00BF4BDA" w:rsidRPr="00BF4BDA" w:rsidRDefault="002B3247" w:rsidP="00BF4BDA">
            <w:pPr>
              <w:jc w:val="left"/>
            </w:pPr>
            <w:r>
              <w:rPr>
                <w:rFonts w:hint="eastAsia"/>
              </w:rPr>
              <w:t>⑥</w:t>
            </w:r>
            <w:r w:rsidR="00BF4BDA">
              <w:rPr>
                <w:rFonts w:hint="eastAsia"/>
              </w:rPr>
              <w:t>保健衛生担当</w:t>
            </w:r>
          </w:p>
        </w:tc>
        <w:tc>
          <w:tcPr>
            <w:tcW w:w="3205" w:type="dxa"/>
          </w:tcPr>
          <w:p w:rsidR="00BF4BDA" w:rsidRPr="00BF4BDA" w:rsidRDefault="00BF4BDA" w:rsidP="00BF4BDA">
            <w:pPr>
              <w:jc w:val="left"/>
            </w:pPr>
            <w:r>
              <w:rPr>
                <w:rFonts w:hint="eastAsia"/>
              </w:rPr>
              <w:t>健康対策、要配慮者対策</w:t>
            </w:r>
          </w:p>
        </w:tc>
        <w:tc>
          <w:tcPr>
            <w:tcW w:w="3421" w:type="dxa"/>
            <w:vAlign w:val="center"/>
          </w:tcPr>
          <w:p w:rsidR="00BF4BDA" w:rsidRPr="00BF4BDA" w:rsidRDefault="006F4EB5" w:rsidP="00BF4BDA">
            <w:pPr>
              <w:jc w:val="left"/>
            </w:pPr>
            <w:r>
              <w:rPr>
                <w:rFonts w:hint="eastAsia"/>
              </w:rPr>
              <w:t>保健師、医療</w:t>
            </w:r>
            <w:r w:rsidR="00005DF5">
              <w:rPr>
                <w:rFonts w:hint="eastAsia"/>
              </w:rPr>
              <w:t>・</w:t>
            </w:r>
            <w:r>
              <w:rPr>
                <w:rFonts w:hint="eastAsia"/>
              </w:rPr>
              <w:t>福祉職など</w:t>
            </w:r>
          </w:p>
        </w:tc>
      </w:tr>
      <w:tr w:rsidR="00BF4BDA" w:rsidRPr="00BF4BDA" w:rsidTr="00DD6589">
        <w:tc>
          <w:tcPr>
            <w:tcW w:w="1985" w:type="dxa"/>
          </w:tcPr>
          <w:p w:rsidR="00BF4BDA" w:rsidRPr="00BF4BDA" w:rsidRDefault="002B3247" w:rsidP="00BF4BDA">
            <w:pPr>
              <w:jc w:val="left"/>
            </w:pPr>
            <w:r>
              <w:rPr>
                <w:rFonts w:hint="eastAsia"/>
              </w:rPr>
              <w:t>⑦</w:t>
            </w:r>
            <w:r w:rsidR="00BF4BDA">
              <w:rPr>
                <w:rFonts w:hint="eastAsia"/>
              </w:rPr>
              <w:t>応援受入担当</w:t>
            </w:r>
          </w:p>
        </w:tc>
        <w:tc>
          <w:tcPr>
            <w:tcW w:w="3205" w:type="dxa"/>
          </w:tcPr>
          <w:p w:rsidR="00BF4BDA" w:rsidRPr="00BF4BDA" w:rsidRDefault="00BF4BDA" w:rsidP="00BF4BDA">
            <w:pPr>
              <w:jc w:val="left"/>
            </w:pPr>
            <w:r>
              <w:rPr>
                <w:rFonts w:hint="eastAsia"/>
              </w:rPr>
              <w:t>外部応援の受入</w:t>
            </w:r>
          </w:p>
        </w:tc>
        <w:tc>
          <w:tcPr>
            <w:tcW w:w="3421" w:type="dxa"/>
          </w:tcPr>
          <w:p w:rsidR="00D71447" w:rsidRPr="00BF4BDA" w:rsidRDefault="00D71447" w:rsidP="00D71447">
            <w:pPr>
              <w:jc w:val="left"/>
            </w:pPr>
            <w:r>
              <w:rPr>
                <w:rFonts w:hint="eastAsia"/>
              </w:rPr>
              <w:t>市町村</w:t>
            </w:r>
            <w:r w:rsidR="006F4EB5">
              <w:rPr>
                <w:rFonts w:hint="eastAsia"/>
              </w:rPr>
              <w:t>職員</w:t>
            </w:r>
            <w:r>
              <w:rPr>
                <w:rFonts w:hint="eastAsia"/>
              </w:rPr>
              <w:t>が中心</w:t>
            </w:r>
          </w:p>
        </w:tc>
      </w:tr>
    </w:tbl>
    <w:p w:rsidR="006F4EB5" w:rsidRDefault="006F4EB5" w:rsidP="00BF4BDA">
      <w:pPr>
        <w:jc w:val="left"/>
      </w:pPr>
    </w:p>
    <w:p w:rsidR="00AF3C86" w:rsidRDefault="00A3343C" w:rsidP="0050478A">
      <w:pPr>
        <w:ind w:leftChars="300" w:left="630"/>
        <w:jc w:val="left"/>
      </w:pPr>
      <w:r>
        <w:rPr>
          <w:rFonts w:hint="eastAsia"/>
        </w:rPr>
        <w:t>○</w:t>
      </w:r>
      <w:r w:rsidR="00AF3C86">
        <w:rPr>
          <w:rFonts w:hint="eastAsia"/>
        </w:rPr>
        <w:t>避難所運営に関する緊急連絡先は以下のとおりと</w:t>
      </w:r>
      <w:r w:rsidR="000A060C">
        <w:rPr>
          <w:rFonts w:hint="eastAsia"/>
        </w:rPr>
        <w:t>し、避難所内に掲示する</w:t>
      </w:r>
      <w:r w:rsidR="00AF3C86">
        <w:rPr>
          <w:rFonts w:hint="eastAsia"/>
        </w:rPr>
        <w:t>。</w:t>
      </w:r>
    </w:p>
    <w:tbl>
      <w:tblPr>
        <w:tblStyle w:val="aa"/>
        <w:tblW w:w="0" w:type="auto"/>
        <w:tblInd w:w="675" w:type="dxa"/>
        <w:tblLook w:val="04A0" w:firstRow="1" w:lastRow="0" w:firstColumn="1" w:lastColumn="0" w:noHBand="0" w:noVBand="1"/>
      </w:tblPr>
      <w:tblGrid>
        <w:gridCol w:w="4704"/>
        <w:gridCol w:w="3681"/>
      </w:tblGrid>
      <w:tr w:rsidR="00A3343C" w:rsidTr="000A1C8E">
        <w:tc>
          <w:tcPr>
            <w:tcW w:w="4704" w:type="dxa"/>
          </w:tcPr>
          <w:p w:rsidR="00A3343C" w:rsidRDefault="00AF3C86" w:rsidP="002F770F">
            <w:pPr>
              <w:jc w:val="center"/>
            </w:pPr>
            <w:r>
              <w:rPr>
                <w:rFonts w:hint="eastAsia"/>
              </w:rPr>
              <w:t>機関名</w:t>
            </w:r>
          </w:p>
        </w:tc>
        <w:tc>
          <w:tcPr>
            <w:tcW w:w="3681" w:type="dxa"/>
          </w:tcPr>
          <w:p w:rsidR="00A3343C" w:rsidRDefault="00AF3C86" w:rsidP="002F770F">
            <w:pPr>
              <w:jc w:val="center"/>
            </w:pPr>
            <w:r>
              <w:rPr>
                <w:rFonts w:hint="eastAsia"/>
              </w:rPr>
              <w:t>電話・ＦＡＸ</w:t>
            </w:r>
          </w:p>
        </w:tc>
      </w:tr>
      <w:tr w:rsidR="00A3343C" w:rsidTr="000A1C8E">
        <w:tc>
          <w:tcPr>
            <w:tcW w:w="4704" w:type="dxa"/>
          </w:tcPr>
          <w:p w:rsidR="00A3343C" w:rsidRDefault="00AF3C86" w:rsidP="00BF4BDA">
            <w:pPr>
              <w:jc w:val="left"/>
            </w:pPr>
            <w:r>
              <w:rPr>
                <w:rFonts w:hint="eastAsia"/>
              </w:rPr>
              <w:t>市町村災害対策本部</w:t>
            </w:r>
          </w:p>
        </w:tc>
        <w:tc>
          <w:tcPr>
            <w:tcW w:w="3681" w:type="dxa"/>
          </w:tcPr>
          <w:p w:rsidR="00A3343C" w:rsidRDefault="00A3343C" w:rsidP="00BF4BDA">
            <w:pPr>
              <w:jc w:val="left"/>
            </w:pPr>
          </w:p>
        </w:tc>
      </w:tr>
      <w:tr w:rsidR="00A3343C" w:rsidTr="000A1C8E">
        <w:tc>
          <w:tcPr>
            <w:tcW w:w="4704" w:type="dxa"/>
            <w:tcBorders>
              <w:bottom w:val="dashed" w:sz="4" w:space="0" w:color="auto"/>
            </w:tcBorders>
          </w:tcPr>
          <w:p w:rsidR="00A3343C" w:rsidRDefault="00AF3C86" w:rsidP="00BF4BDA">
            <w:pPr>
              <w:jc w:val="left"/>
            </w:pPr>
            <w:r>
              <w:rPr>
                <w:rFonts w:hint="eastAsia"/>
              </w:rPr>
              <w:t>消防局（○○課）</w:t>
            </w:r>
          </w:p>
        </w:tc>
        <w:tc>
          <w:tcPr>
            <w:tcW w:w="3681" w:type="dxa"/>
            <w:tcBorders>
              <w:bottom w:val="dashed" w:sz="4" w:space="0" w:color="auto"/>
            </w:tcBorders>
          </w:tcPr>
          <w:p w:rsidR="00A3343C" w:rsidRDefault="00A3343C" w:rsidP="00BF4BDA">
            <w:pPr>
              <w:jc w:val="left"/>
            </w:pPr>
          </w:p>
        </w:tc>
      </w:tr>
      <w:tr w:rsidR="000A060C" w:rsidTr="000A1C8E">
        <w:tc>
          <w:tcPr>
            <w:tcW w:w="4704" w:type="dxa"/>
            <w:tcBorders>
              <w:top w:val="dashed" w:sz="4" w:space="0" w:color="auto"/>
            </w:tcBorders>
          </w:tcPr>
          <w:p w:rsidR="000A060C" w:rsidRDefault="000A060C" w:rsidP="000A060C">
            <w:pPr>
              <w:ind w:leftChars="100" w:left="210"/>
              <w:jc w:val="left"/>
            </w:pPr>
            <w:r>
              <w:rPr>
                <w:rFonts w:hint="eastAsia"/>
              </w:rPr>
              <w:t>※火災発生時、救急車要請時</w:t>
            </w:r>
          </w:p>
        </w:tc>
        <w:tc>
          <w:tcPr>
            <w:tcW w:w="3681" w:type="dxa"/>
            <w:tcBorders>
              <w:top w:val="dashed" w:sz="4" w:space="0" w:color="auto"/>
            </w:tcBorders>
          </w:tcPr>
          <w:p w:rsidR="000A060C" w:rsidRDefault="000A060C" w:rsidP="00BF4BDA">
            <w:pPr>
              <w:jc w:val="left"/>
            </w:pPr>
            <w:r>
              <w:rPr>
                <w:rFonts w:hint="eastAsia"/>
              </w:rPr>
              <w:t>１１９</w:t>
            </w:r>
          </w:p>
        </w:tc>
      </w:tr>
      <w:tr w:rsidR="00A3343C" w:rsidTr="000A1C8E">
        <w:tc>
          <w:tcPr>
            <w:tcW w:w="4704" w:type="dxa"/>
          </w:tcPr>
          <w:p w:rsidR="00A3343C" w:rsidRDefault="00AF3C86" w:rsidP="00BF4BDA">
            <w:pPr>
              <w:jc w:val="left"/>
            </w:pPr>
            <w:r>
              <w:rPr>
                <w:rFonts w:hint="eastAsia"/>
              </w:rPr>
              <w:t>警察署</w:t>
            </w:r>
          </w:p>
        </w:tc>
        <w:tc>
          <w:tcPr>
            <w:tcW w:w="3681" w:type="dxa"/>
          </w:tcPr>
          <w:p w:rsidR="00A3343C" w:rsidRDefault="00A3343C" w:rsidP="00BF4BDA">
            <w:pPr>
              <w:jc w:val="left"/>
            </w:pPr>
          </w:p>
        </w:tc>
      </w:tr>
      <w:tr w:rsidR="00AF3C86" w:rsidTr="000A1C8E">
        <w:tc>
          <w:tcPr>
            <w:tcW w:w="4704" w:type="dxa"/>
          </w:tcPr>
          <w:p w:rsidR="00AF3C86" w:rsidRDefault="00AF3C86" w:rsidP="00AF3C86">
            <w:pPr>
              <w:jc w:val="left"/>
            </w:pPr>
            <w:r>
              <w:rPr>
                <w:rFonts w:hint="eastAsia"/>
              </w:rPr>
              <w:t>避難所施設管理者（機関名）</w:t>
            </w:r>
          </w:p>
        </w:tc>
        <w:tc>
          <w:tcPr>
            <w:tcW w:w="3681" w:type="dxa"/>
          </w:tcPr>
          <w:p w:rsidR="00AF3C86" w:rsidRDefault="00AF3C86" w:rsidP="00BF4BDA">
            <w:pPr>
              <w:jc w:val="left"/>
            </w:pPr>
          </w:p>
        </w:tc>
      </w:tr>
      <w:tr w:rsidR="00AF3C86" w:rsidTr="000A1C8E">
        <w:tc>
          <w:tcPr>
            <w:tcW w:w="4704" w:type="dxa"/>
          </w:tcPr>
          <w:p w:rsidR="00AF3C86" w:rsidRPr="00AF3C86" w:rsidRDefault="00AF3C86" w:rsidP="00BF4BDA">
            <w:pPr>
              <w:jc w:val="left"/>
            </w:pPr>
            <w:r>
              <w:rPr>
                <w:rFonts w:hint="eastAsia"/>
              </w:rPr>
              <w:t>市町村災害ボランティアセンター</w:t>
            </w:r>
          </w:p>
        </w:tc>
        <w:tc>
          <w:tcPr>
            <w:tcW w:w="3681" w:type="dxa"/>
          </w:tcPr>
          <w:p w:rsidR="00AF3C86" w:rsidRDefault="00AF3C86" w:rsidP="00BF4BDA">
            <w:pPr>
              <w:jc w:val="left"/>
            </w:pPr>
          </w:p>
        </w:tc>
      </w:tr>
      <w:tr w:rsidR="006D4EED" w:rsidTr="000A1C8E">
        <w:tc>
          <w:tcPr>
            <w:tcW w:w="4704" w:type="dxa"/>
          </w:tcPr>
          <w:p w:rsidR="006D4EED" w:rsidRDefault="006D4EED" w:rsidP="00BF4BDA">
            <w:pPr>
              <w:jc w:val="left"/>
            </w:pPr>
            <w:r>
              <w:rPr>
                <w:rFonts w:hint="eastAsia"/>
              </w:rPr>
              <w:t>避難所代表者（氏名）</w:t>
            </w:r>
          </w:p>
        </w:tc>
        <w:tc>
          <w:tcPr>
            <w:tcW w:w="3681" w:type="dxa"/>
          </w:tcPr>
          <w:p w:rsidR="006D4EED" w:rsidRDefault="006D4EED" w:rsidP="00BF4BDA">
            <w:pPr>
              <w:jc w:val="left"/>
            </w:pPr>
          </w:p>
        </w:tc>
      </w:tr>
    </w:tbl>
    <w:p w:rsidR="00A3343C" w:rsidRPr="00AF3C86" w:rsidRDefault="00A3343C" w:rsidP="00AF3C86">
      <w:pPr>
        <w:jc w:val="left"/>
      </w:pPr>
    </w:p>
    <w:p w:rsidR="007F0012" w:rsidRPr="0050478A" w:rsidRDefault="007F0012" w:rsidP="007F0012">
      <w:pPr>
        <w:jc w:val="left"/>
        <w:rPr>
          <w:rFonts w:ascii="ＭＳ ゴシック" w:eastAsia="ＭＳ ゴシック" w:hAnsi="ＭＳ ゴシック"/>
        </w:rPr>
      </w:pPr>
      <w:r w:rsidRPr="0050478A">
        <w:rPr>
          <w:rFonts w:ascii="ＭＳ ゴシック" w:eastAsia="ＭＳ ゴシック" w:hAnsi="ＭＳ ゴシック" w:hint="eastAsia"/>
        </w:rPr>
        <w:t>（４）各担当の役割</w:t>
      </w:r>
    </w:p>
    <w:p w:rsidR="00A80E63" w:rsidRPr="00F23D02" w:rsidRDefault="00A80E63" w:rsidP="0050478A">
      <w:pPr>
        <w:ind w:leftChars="300" w:left="630"/>
        <w:jc w:val="left"/>
      </w:pPr>
      <w:r w:rsidRPr="00F23D02">
        <w:rPr>
          <w:rFonts w:hint="eastAsia"/>
        </w:rPr>
        <w:t>○</w:t>
      </w:r>
      <w:r w:rsidR="00F23D02" w:rsidRPr="00F23D02">
        <w:rPr>
          <w:rFonts w:hint="eastAsia"/>
        </w:rPr>
        <w:t>以下、担当別の主な業務内容を示す。</w:t>
      </w:r>
    </w:p>
    <w:p w:rsidR="000D6B4A" w:rsidRDefault="00F23D02" w:rsidP="0050478A">
      <w:pPr>
        <w:ind w:leftChars="300" w:left="840" w:hanging="210"/>
        <w:jc w:val="left"/>
      </w:pPr>
      <w:r w:rsidRPr="00F23D02">
        <w:rPr>
          <w:rFonts w:hint="eastAsia"/>
        </w:rPr>
        <w:t>○</w:t>
      </w:r>
      <w:r w:rsidR="00B45C31">
        <w:rPr>
          <w:rFonts w:hint="eastAsia"/>
        </w:rPr>
        <w:t>ひとつの業務を完結させるために、複数の担当が連携したり、業務を引き継ぐ場合がある</w:t>
      </w:r>
      <w:r w:rsidR="00463633">
        <w:rPr>
          <w:rFonts w:hint="eastAsia"/>
        </w:rPr>
        <w:t>。縦割り組織の弊害に陥らないよう</w:t>
      </w:r>
      <w:r w:rsidR="000D6B4A">
        <w:rPr>
          <w:rFonts w:hint="eastAsia"/>
        </w:rPr>
        <w:t>、特に次の点について留意する</w:t>
      </w:r>
      <w:r w:rsidR="00B45C31">
        <w:rPr>
          <w:rFonts w:hint="eastAsia"/>
        </w:rPr>
        <w:t>。</w:t>
      </w:r>
    </w:p>
    <w:p w:rsidR="000D6B4A" w:rsidRDefault="000D6B4A" w:rsidP="0050478A">
      <w:pPr>
        <w:ind w:leftChars="400" w:left="1050" w:hanging="210"/>
        <w:jc w:val="left"/>
      </w:pPr>
      <w:r>
        <w:rPr>
          <w:rFonts w:hint="eastAsia"/>
        </w:rPr>
        <w:t>・最終的に何が達成されれば良いか、業務の目的を</w:t>
      </w:r>
      <w:r w:rsidR="00125F9C">
        <w:rPr>
          <w:rFonts w:hint="eastAsia"/>
        </w:rPr>
        <w:t>意識</w:t>
      </w:r>
      <w:r>
        <w:rPr>
          <w:rFonts w:hint="eastAsia"/>
        </w:rPr>
        <w:t>すること</w:t>
      </w:r>
      <w:r w:rsidR="00E24D1D">
        <w:rPr>
          <w:rFonts w:hint="eastAsia"/>
        </w:rPr>
        <w:t>。</w:t>
      </w:r>
    </w:p>
    <w:p w:rsidR="007F0012" w:rsidRDefault="000D6B4A" w:rsidP="0050478A">
      <w:pPr>
        <w:ind w:leftChars="400" w:left="1050" w:hanging="210"/>
        <w:jc w:val="left"/>
      </w:pPr>
      <w:r>
        <w:rPr>
          <w:rFonts w:hint="eastAsia"/>
        </w:rPr>
        <w:t>・</w:t>
      </w:r>
      <w:r w:rsidR="007F0012">
        <w:rPr>
          <w:rFonts w:hint="eastAsia"/>
        </w:rPr>
        <w:t>段階ごとに複数の担当で対応する場合、確実にバトンタッチを行うこと。</w:t>
      </w:r>
    </w:p>
    <w:p w:rsidR="007F0012" w:rsidRDefault="00125F9C" w:rsidP="0050478A">
      <w:pPr>
        <w:ind w:leftChars="400" w:left="1050" w:hanging="210"/>
        <w:jc w:val="left"/>
      </w:pPr>
      <w:r>
        <w:rPr>
          <w:rFonts w:hint="eastAsia"/>
        </w:rPr>
        <w:t>・想定して</w:t>
      </w:r>
      <w:r w:rsidR="002F770F">
        <w:rPr>
          <w:rFonts w:hint="eastAsia"/>
        </w:rPr>
        <w:t>い</w:t>
      </w:r>
      <w:r>
        <w:rPr>
          <w:rFonts w:hint="eastAsia"/>
        </w:rPr>
        <w:t>ない業務が発生した場合、</w:t>
      </w:r>
      <w:r w:rsidR="00B66542">
        <w:rPr>
          <w:rFonts w:hint="eastAsia"/>
        </w:rPr>
        <w:t>すぐに調整を図り当面の担当を決定すること。</w:t>
      </w:r>
    </w:p>
    <w:p w:rsidR="00223BB5" w:rsidRDefault="00223BB5" w:rsidP="00223BB5">
      <w:pPr>
        <w:ind w:leftChars="100" w:left="420" w:hanging="210"/>
        <w:jc w:val="left"/>
      </w:pPr>
    </w:p>
    <w:p w:rsidR="00223BB5" w:rsidRDefault="00223BB5" w:rsidP="00223BB5">
      <w:pPr>
        <w:ind w:leftChars="100" w:left="420" w:hanging="210"/>
        <w:jc w:val="left"/>
      </w:pPr>
    </w:p>
    <w:p w:rsidR="007F1F6F" w:rsidRPr="007F1F6F" w:rsidRDefault="007F1F6F" w:rsidP="009E5B3F">
      <w:pPr>
        <w:pStyle w:val="1"/>
        <w:rPr>
          <w:rFonts w:ascii="ＭＳ ゴシック" w:eastAsia="ＭＳ ゴシック" w:hAnsi="ＭＳ ゴシック"/>
          <w:bdr w:val="single" w:sz="4" w:space="0" w:color="auto"/>
        </w:rPr>
      </w:pPr>
      <w:r w:rsidRPr="007F1F6F">
        <w:rPr>
          <w:rFonts w:ascii="ＭＳ ゴシック" w:eastAsia="ＭＳ ゴシック" w:hAnsi="ＭＳ ゴシック" w:hint="eastAsia"/>
          <w:bdr w:val="single" w:sz="4" w:space="0" w:color="auto"/>
        </w:rPr>
        <w:t xml:space="preserve">　①代表者（避難所運営の現場責任者）　</w:t>
      </w:r>
    </w:p>
    <w:p w:rsidR="00293258" w:rsidRDefault="00293258" w:rsidP="007F1F6F">
      <w:pPr>
        <w:jc w:val="left"/>
      </w:pPr>
    </w:p>
    <w:p w:rsidR="002B6DD5" w:rsidRPr="002B6DD5" w:rsidRDefault="002B6DD5" w:rsidP="007F1F6F">
      <w:pPr>
        <w:jc w:val="left"/>
        <w:rPr>
          <w:rFonts w:ascii="ＭＳ ゴシック" w:eastAsia="ＭＳ ゴシック" w:hAnsi="ＭＳ ゴシック"/>
        </w:rPr>
      </w:pPr>
      <w:r w:rsidRPr="002B6DD5">
        <w:rPr>
          <w:rFonts w:ascii="ＭＳ ゴシック" w:eastAsia="ＭＳ ゴシック" w:hAnsi="ＭＳ ゴシック" w:hint="eastAsia"/>
        </w:rPr>
        <w:t>＜</w:t>
      </w:r>
      <w:r w:rsidR="00861DA9">
        <w:rPr>
          <w:rFonts w:ascii="ＭＳ ゴシック" w:eastAsia="ＭＳ ゴシック" w:hAnsi="ＭＳ ゴシック" w:hint="eastAsia"/>
        </w:rPr>
        <w:t>主な</w:t>
      </w:r>
      <w:r w:rsidRPr="002B6DD5">
        <w:rPr>
          <w:rFonts w:ascii="ＭＳ ゴシック" w:eastAsia="ＭＳ ゴシック" w:hAnsi="ＭＳ ゴシック" w:hint="eastAsia"/>
        </w:rPr>
        <w:t>担当業務＞</w:t>
      </w:r>
    </w:p>
    <w:p w:rsidR="00293258" w:rsidRPr="002B6DD5" w:rsidRDefault="00293258" w:rsidP="002B6DD5">
      <w:pPr>
        <w:ind w:leftChars="100" w:left="210"/>
        <w:jc w:val="left"/>
        <w:rPr>
          <w:rFonts w:ascii="ＭＳ 明朝" w:eastAsia="ＭＳ 明朝" w:hAnsi="ＭＳ 明朝"/>
          <w:color w:val="000000"/>
        </w:rPr>
      </w:pPr>
      <w:r w:rsidRPr="002B6DD5">
        <w:rPr>
          <w:rFonts w:ascii="ＭＳ 明朝" w:eastAsia="ＭＳ 明朝" w:hAnsi="ＭＳ 明朝" w:hint="eastAsia"/>
          <w:color w:val="000000"/>
        </w:rPr>
        <w:t>○避難所運営の総括</w:t>
      </w:r>
    </w:p>
    <w:p w:rsidR="00293258" w:rsidRPr="002B6DD5" w:rsidRDefault="00293258" w:rsidP="002B6DD5">
      <w:pPr>
        <w:ind w:leftChars="100" w:left="210"/>
        <w:jc w:val="left"/>
        <w:rPr>
          <w:rFonts w:ascii="ＭＳ 明朝" w:eastAsia="ＭＳ 明朝" w:hAnsi="ＭＳ 明朝"/>
        </w:rPr>
      </w:pPr>
      <w:r w:rsidRPr="002B6DD5">
        <w:rPr>
          <w:rFonts w:ascii="ＭＳ 明朝" w:eastAsia="ＭＳ 明朝" w:hAnsi="ＭＳ 明朝" w:hint="eastAsia"/>
        </w:rPr>
        <w:t>・市町村災害対策本部、関係機関、避難所の施設管理者との連絡調整の総括</w:t>
      </w:r>
    </w:p>
    <w:p w:rsidR="00293258" w:rsidRPr="002B6DD5" w:rsidRDefault="00293258" w:rsidP="002B6DD5">
      <w:pPr>
        <w:ind w:leftChars="100" w:left="210"/>
        <w:jc w:val="left"/>
        <w:rPr>
          <w:rFonts w:ascii="ＭＳ 明朝" w:eastAsia="ＭＳ 明朝" w:hAnsi="ＭＳ 明朝"/>
        </w:rPr>
      </w:pPr>
      <w:r w:rsidRPr="002B6DD5">
        <w:rPr>
          <w:rFonts w:ascii="ＭＳ 明朝" w:eastAsia="ＭＳ 明朝" w:hAnsi="ＭＳ 明朝" w:hint="eastAsia"/>
        </w:rPr>
        <w:t>・避難者及び避難所代表組織との調整の総括</w:t>
      </w:r>
    </w:p>
    <w:p w:rsidR="00293258" w:rsidRPr="002B6DD5" w:rsidRDefault="003460F9" w:rsidP="002B6DD5">
      <w:pPr>
        <w:ind w:leftChars="100" w:left="210"/>
        <w:jc w:val="left"/>
        <w:rPr>
          <w:rFonts w:ascii="ＭＳ 明朝" w:eastAsia="ＭＳ 明朝" w:hAnsi="ＭＳ 明朝"/>
        </w:rPr>
      </w:pPr>
      <w:r w:rsidRPr="002B6DD5">
        <w:rPr>
          <w:rFonts w:ascii="ＭＳ 明朝" w:eastAsia="ＭＳ 明朝" w:hAnsi="ＭＳ 明朝" w:hint="eastAsia"/>
        </w:rPr>
        <w:t>・</w:t>
      </w:r>
      <w:r w:rsidR="00293258" w:rsidRPr="002B6DD5">
        <w:rPr>
          <w:rFonts w:ascii="ＭＳ 明朝" w:eastAsia="ＭＳ 明朝" w:hAnsi="ＭＳ 明朝" w:hint="eastAsia"/>
        </w:rPr>
        <w:t>運営スタッフの配置、ローテーション、健康管理</w:t>
      </w:r>
      <w:r w:rsidRPr="002B6DD5">
        <w:rPr>
          <w:rFonts w:ascii="ＭＳ 明朝" w:eastAsia="ＭＳ 明朝" w:hAnsi="ＭＳ 明朝" w:hint="eastAsia"/>
        </w:rPr>
        <w:t xml:space="preserve">　など</w:t>
      </w:r>
    </w:p>
    <w:p w:rsidR="00293258" w:rsidRDefault="00293258" w:rsidP="00293258">
      <w:pPr>
        <w:jc w:val="left"/>
      </w:pPr>
    </w:p>
    <w:p w:rsidR="003C6294" w:rsidRDefault="003C6294" w:rsidP="00293258">
      <w:pPr>
        <w:jc w:val="left"/>
      </w:pPr>
    </w:p>
    <w:p w:rsidR="00A6448E" w:rsidRPr="005E411E" w:rsidRDefault="00A6448E" w:rsidP="00A6448E">
      <w:pPr>
        <w:jc w:val="left"/>
        <w:rPr>
          <w:rFonts w:ascii="ＭＳ ゴシック" w:eastAsia="ＭＳ ゴシック" w:hAnsi="ＭＳ ゴシック"/>
        </w:rPr>
      </w:pPr>
      <w:r w:rsidRPr="005E411E">
        <w:rPr>
          <w:rFonts w:ascii="ＭＳ ゴシック" w:eastAsia="ＭＳ ゴシック" w:hAnsi="ＭＳ ゴシック" w:hint="eastAsia"/>
        </w:rPr>
        <w:t>＜特に留意すべき事項＞</w:t>
      </w:r>
    </w:p>
    <w:p w:rsidR="00F5162B" w:rsidRDefault="00F5162B" w:rsidP="00F5162B">
      <w:pPr>
        <w:ind w:leftChars="100" w:left="420" w:hanging="210"/>
        <w:jc w:val="left"/>
      </w:pPr>
      <w:r w:rsidRPr="00F5162B">
        <w:rPr>
          <w:rFonts w:hint="eastAsia"/>
        </w:rPr>
        <w:t>○代表者は、</w:t>
      </w:r>
      <w:r w:rsidR="0000265C">
        <w:rPr>
          <w:rFonts w:hint="eastAsia"/>
        </w:rPr>
        <w:t>市町村災害対策本部</w:t>
      </w:r>
      <w:r w:rsidRPr="00F5162B">
        <w:rPr>
          <w:rFonts w:hint="eastAsia"/>
        </w:rPr>
        <w:t>と調整を図りながら、避難所運営の全体調整を行う。原則として被災市町村の職員が務めるべきだが、避難所運営を避難施設の指定管理者等に委託して</w:t>
      </w:r>
      <w:r w:rsidRPr="00F5162B">
        <w:rPr>
          <w:rFonts w:hint="eastAsia"/>
        </w:rPr>
        <w:lastRenderedPageBreak/>
        <w:t>いる場合には、</w:t>
      </w:r>
      <w:r w:rsidR="0000265C">
        <w:rPr>
          <w:rFonts w:hint="eastAsia"/>
        </w:rPr>
        <w:t>市町村災害対策本部</w:t>
      </w:r>
      <w:r w:rsidRPr="00F5162B">
        <w:rPr>
          <w:rFonts w:hint="eastAsia"/>
        </w:rPr>
        <w:t>の指揮の下、当該指定管理者の職員を代表者とすることも考えられる。</w:t>
      </w:r>
    </w:p>
    <w:p w:rsidR="00A6448E" w:rsidRDefault="00A6448E" w:rsidP="00A6448E">
      <w:pPr>
        <w:ind w:leftChars="100" w:left="420" w:hanging="210"/>
        <w:jc w:val="left"/>
      </w:pPr>
      <w:r>
        <w:rPr>
          <w:rFonts w:hint="eastAsia"/>
        </w:rPr>
        <w:t>○代表者は総括的な役割のため、避難所運営の全体を把握して業務バランスを調整したり、突発事項に対応できるよう、可能な限り業務に余裕を持たせておくことが望ましい。</w:t>
      </w:r>
    </w:p>
    <w:p w:rsidR="00F5162B" w:rsidRDefault="00F5162B" w:rsidP="00293258">
      <w:pPr>
        <w:jc w:val="left"/>
      </w:pPr>
    </w:p>
    <w:p w:rsidR="009E5B3F" w:rsidRPr="003C6294" w:rsidRDefault="009E5B3F" w:rsidP="009E5B3F">
      <w:pPr>
        <w:jc w:val="left"/>
        <w:rPr>
          <w:rFonts w:asciiTheme="majorEastAsia" w:eastAsiaTheme="majorEastAsia" w:hAnsiTheme="majorEastAsia"/>
          <w:b/>
        </w:rPr>
      </w:pPr>
      <w:r w:rsidRPr="003C6294">
        <w:rPr>
          <w:rFonts w:asciiTheme="majorEastAsia" w:eastAsiaTheme="majorEastAsia" w:hAnsiTheme="majorEastAsia" w:hint="eastAsia"/>
          <w:b/>
        </w:rPr>
        <w:t>＜チェックポイント＞</w:t>
      </w:r>
    </w:p>
    <w:tbl>
      <w:tblPr>
        <w:tblStyle w:val="aa"/>
        <w:tblW w:w="0" w:type="auto"/>
        <w:tblInd w:w="250" w:type="dxa"/>
        <w:tblLook w:val="04A0" w:firstRow="1" w:lastRow="0" w:firstColumn="1" w:lastColumn="0" w:noHBand="0" w:noVBand="1"/>
      </w:tblPr>
      <w:tblGrid>
        <w:gridCol w:w="2355"/>
        <w:gridCol w:w="5944"/>
        <w:gridCol w:w="511"/>
      </w:tblGrid>
      <w:tr w:rsidR="006E1E91" w:rsidRPr="008E5B9A" w:rsidTr="0007493A">
        <w:tc>
          <w:tcPr>
            <w:tcW w:w="2410" w:type="dxa"/>
          </w:tcPr>
          <w:p w:rsidR="006E1E91" w:rsidRPr="00020C8D" w:rsidRDefault="006E1E91" w:rsidP="00416F74">
            <w:pPr>
              <w:jc w:val="center"/>
            </w:pPr>
            <w:r w:rsidRPr="00020C8D">
              <w:rPr>
                <w:rFonts w:hint="eastAsia"/>
              </w:rPr>
              <w:t>項</w:t>
            </w:r>
            <w:r w:rsidR="00416F74">
              <w:rPr>
                <w:rFonts w:hint="eastAsia"/>
              </w:rPr>
              <w:t xml:space="preserve">　</w:t>
            </w:r>
            <w:r w:rsidRPr="00020C8D">
              <w:rPr>
                <w:rFonts w:hint="eastAsia"/>
              </w:rPr>
              <w:t>目</w:t>
            </w:r>
          </w:p>
        </w:tc>
        <w:tc>
          <w:tcPr>
            <w:tcW w:w="6095" w:type="dxa"/>
          </w:tcPr>
          <w:p w:rsidR="006E1E91" w:rsidRPr="008E5B9A" w:rsidRDefault="006E1E91" w:rsidP="00416F74">
            <w:pPr>
              <w:jc w:val="center"/>
            </w:pPr>
            <w:r w:rsidRPr="00020C8D">
              <w:rPr>
                <w:rFonts w:hint="eastAsia"/>
              </w:rPr>
              <w:t>業務内容</w:t>
            </w:r>
          </w:p>
        </w:tc>
        <w:tc>
          <w:tcPr>
            <w:tcW w:w="513" w:type="dxa"/>
          </w:tcPr>
          <w:p w:rsidR="006E1E91" w:rsidRPr="008E5B9A" w:rsidRDefault="006E1E91" w:rsidP="00DD6589">
            <w:pPr>
              <w:jc w:val="left"/>
            </w:pPr>
          </w:p>
        </w:tc>
      </w:tr>
      <w:tr w:rsidR="006E1E91" w:rsidRPr="008E5B9A" w:rsidTr="0007493A">
        <w:tc>
          <w:tcPr>
            <w:tcW w:w="2410" w:type="dxa"/>
            <w:vMerge w:val="restart"/>
          </w:tcPr>
          <w:p w:rsidR="006E1E91" w:rsidRPr="00020C8D" w:rsidRDefault="006E1E91" w:rsidP="006E1E91">
            <w:pPr>
              <w:jc w:val="left"/>
            </w:pPr>
            <w:r w:rsidRPr="00020C8D">
              <w:rPr>
                <w:rFonts w:hint="eastAsia"/>
              </w:rPr>
              <w:t>避難所運営の総括</w:t>
            </w:r>
          </w:p>
        </w:tc>
        <w:tc>
          <w:tcPr>
            <w:tcW w:w="6095" w:type="dxa"/>
          </w:tcPr>
          <w:p w:rsidR="006E1E91" w:rsidRPr="006E1E91" w:rsidRDefault="006E1E91" w:rsidP="006E1E91">
            <w:pPr>
              <w:jc w:val="left"/>
            </w:pPr>
            <w:r w:rsidRPr="006E1E91">
              <w:rPr>
                <w:rFonts w:hint="eastAsia"/>
              </w:rPr>
              <w:t>避難所運営の方針を決定する</w:t>
            </w:r>
          </w:p>
        </w:tc>
        <w:tc>
          <w:tcPr>
            <w:tcW w:w="513" w:type="dxa"/>
          </w:tcPr>
          <w:p w:rsidR="006E1E91" w:rsidRPr="008E5B9A" w:rsidRDefault="006E1E91" w:rsidP="006E1E91">
            <w:pPr>
              <w:jc w:val="center"/>
            </w:pPr>
            <w:r w:rsidRPr="005A404C">
              <w:rPr>
                <w:rFonts w:hint="eastAsia"/>
              </w:rPr>
              <w:t>□</w:t>
            </w:r>
          </w:p>
        </w:tc>
      </w:tr>
      <w:tr w:rsidR="006E1E91" w:rsidRPr="008E5B9A" w:rsidTr="0007493A">
        <w:tc>
          <w:tcPr>
            <w:tcW w:w="2410" w:type="dxa"/>
            <w:vMerge/>
          </w:tcPr>
          <w:p w:rsidR="006E1E91" w:rsidRPr="00020C8D" w:rsidRDefault="006E1E91" w:rsidP="006E1E91">
            <w:pPr>
              <w:jc w:val="left"/>
            </w:pPr>
          </w:p>
        </w:tc>
        <w:tc>
          <w:tcPr>
            <w:tcW w:w="6095" w:type="dxa"/>
          </w:tcPr>
          <w:p w:rsidR="006E1E91" w:rsidRPr="006E1E91" w:rsidRDefault="006E1E91" w:rsidP="006E1E91">
            <w:pPr>
              <w:jc w:val="left"/>
            </w:pPr>
            <w:r w:rsidRPr="006E1E91">
              <w:rPr>
                <w:rFonts w:hint="eastAsia"/>
              </w:rPr>
              <w:t>運営方針に基づく役割分担を決定する</w:t>
            </w:r>
          </w:p>
        </w:tc>
        <w:tc>
          <w:tcPr>
            <w:tcW w:w="513" w:type="dxa"/>
          </w:tcPr>
          <w:p w:rsidR="006E1E91" w:rsidRDefault="006E1E91" w:rsidP="006E1E91">
            <w:pPr>
              <w:jc w:val="center"/>
            </w:pPr>
            <w:r w:rsidRPr="0089564B">
              <w:rPr>
                <w:rFonts w:hint="eastAsia"/>
              </w:rPr>
              <w:t>□</w:t>
            </w:r>
          </w:p>
        </w:tc>
      </w:tr>
      <w:tr w:rsidR="006E1E91" w:rsidRPr="008E5B9A" w:rsidTr="0007493A">
        <w:tc>
          <w:tcPr>
            <w:tcW w:w="2410" w:type="dxa"/>
            <w:vMerge/>
          </w:tcPr>
          <w:p w:rsidR="006E1E91" w:rsidRPr="00020C8D" w:rsidRDefault="006E1E91" w:rsidP="006E1E91">
            <w:pPr>
              <w:jc w:val="left"/>
            </w:pPr>
          </w:p>
        </w:tc>
        <w:tc>
          <w:tcPr>
            <w:tcW w:w="6095" w:type="dxa"/>
          </w:tcPr>
          <w:p w:rsidR="006E1E91" w:rsidRPr="006E1E91" w:rsidRDefault="006E1E91" w:rsidP="006E1E91">
            <w:pPr>
              <w:jc w:val="left"/>
            </w:pPr>
            <w:r w:rsidRPr="006E1E91">
              <w:rPr>
                <w:rFonts w:hint="eastAsia"/>
              </w:rPr>
              <w:t>運営計画を策定する</w:t>
            </w:r>
          </w:p>
        </w:tc>
        <w:tc>
          <w:tcPr>
            <w:tcW w:w="513" w:type="dxa"/>
          </w:tcPr>
          <w:p w:rsidR="006E1E91" w:rsidRDefault="006E1E91" w:rsidP="006E1E91">
            <w:pPr>
              <w:jc w:val="center"/>
            </w:pPr>
            <w:r w:rsidRPr="0089564B">
              <w:rPr>
                <w:rFonts w:hint="eastAsia"/>
              </w:rPr>
              <w:t>□</w:t>
            </w:r>
          </w:p>
        </w:tc>
      </w:tr>
      <w:tr w:rsidR="006E1E91" w:rsidRPr="008E5B9A" w:rsidTr="0007493A">
        <w:tc>
          <w:tcPr>
            <w:tcW w:w="2410" w:type="dxa"/>
            <w:vMerge/>
          </w:tcPr>
          <w:p w:rsidR="006E1E91" w:rsidRPr="00020C8D" w:rsidRDefault="006E1E91" w:rsidP="006E1E91">
            <w:pPr>
              <w:jc w:val="left"/>
            </w:pPr>
          </w:p>
        </w:tc>
        <w:tc>
          <w:tcPr>
            <w:tcW w:w="6095" w:type="dxa"/>
          </w:tcPr>
          <w:p w:rsidR="006E1E91" w:rsidRPr="006E1E91" w:rsidRDefault="006E1E91" w:rsidP="006E1E91">
            <w:pPr>
              <w:jc w:val="left"/>
            </w:pPr>
            <w:r w:rsidRPr="006E1E91">
              <w:rPr>
                <w:rFonts w:hint="eastAsia"/>
              </w:rPr>
              <w:t>避難所運営日誌を作成する</w:t>
            </w:r>
          </w:p>
        </w:tc>
        <w:tc>
          <w:tcPr>
            <w:tcW w:w="513" w:type="dxa"/>
          </w:tcPr>
          <w:p w:rsidR="006E1E91" w:rsidRDefault="006E1E91" w:rsidP="006E1E91">
            <w:pPr>
              <w:jc w:val="center"/>
            </w:pPr>
            <w:r w:rsidRPr="0089564B">
              <w:rPr>
                <w:rFonts w:hint="eastAsia"/>
              </w:rPr>
              <w:t>□</w:t>
            </w:r>
          </w:p>
        </w:tc>
      </w:tr>
      <w:tr w:rsidR="006E1E91" w:rsidRPr="008E5B9A" w:rsidTr="0007493A">
        <w:tc>
          <w:tcPr>
            <w:tcW w:w="2410" w:type="dxa"/>
            <w:vMerge/>
          </w:tcPr>
          <w:p w:rsidR="006E1E91" w:rsidRPr="00020C8D" w:rsidRDefault="006E1E91" w:rsidP="006E1E91">
            <w:pPr>
              <w:jc w:val="left"/>
            </w:pPr>
          </w:p>
        </w:tc>
        <w:tc>
          <w:tcPr>
            <w:tcW w:w="6095" w:type="dxa"/>
          </w:tcPr>
          <w:p w:rsidR="006E1E91" w:rsidRPr="006E1E91" w:rsidRDefault="006E1E91" w:rsidP="006E1E91">
            <w:pPr>
              <w:jc w:val="left"/>
            </w:pPr>
            <w:r w:rsidRPr="006E1E91">
              <w:rPr>
                <w:rFonts w:hint="eastAsia"/>
              </w:rPr>
              <w:t>運営スタッフの配置表を作成する</w:t>
            </w:r>
          </w:p>
        </w:tc>
        <w:tc>
          <w:tcPr>
            <w:tcW w:w="513" w:type="dxa"/>
          </w:tcPr>
          <w:p w:rsidR="006E1E91" w:rsidRDefault="006E1E91" w:rsidP="006E1E91">
            <w:pPr>
              <w:jc w:val="center"/>
            </w:pPr>
            <w:r w:rsidRPr="0089564B">
              <w:rPr>
                <w:rFonts w:hint="eastAsia"/>
              </w:rPr>
              <w:t>□</w:t>
            </w:r>
          </w:p>
        </w:tc>
      </w:tr>
      <w:tr w:rsidR="006E1E91" w:rsidRPr="008E5B9A" w:rsidTr="0007493A">
        <w:tc>
          <w:tcPr>
            <w:tcW w:w="2410" w:type="dxa"/>
            <w:vMerge/>
          </w:tcPr>
          <w:p w:rsidR="006E1E91" w:rsidRPr="00020C8D" w:rsidRDefault="006E1E91" w:rsidP="006E1E91">
            <w:pPr>
              <w:jc w:val="left"/>
            </w:pPr>
          </w:p>
        </w:tc>
        <w:tc>
          <w:tcPr>
            <w:tcW w:w="6095" w:type="dxa"/>
          </w:tcPr>
          <w:p w:rsidR="006E1E91" w:rsidRPr="006E1E91" w:rsidRDefault="00AB3E7B" w:rsidP="006E1E91">
            <w:pPr>
              <w:jc w:val="left"/>
            </w:pPr>
            <w:r>
              <w:rPr>
                <w:rFonts w:hint="eastAsia"/>
              </w:rPr>
              <w:t>運営スタッフの業務が加重</w:t>
            </w:r>
            <w:r w:rsidR="006E1E91" w:rsidRPr="006E1E91">
              <w:rPr>
                <w:rFonts w:hint="eastAsia"/>
              </w:rPr>
              <w:t>となっていないか確認する</w:t>
            </w:r>
          </w:p>
        </w:tc>
        <w:tc>
          <w:tcPr>
            <w:tcW w:w="513" w:type="dxa"/>
          </w:tcPr>
          <w:p w:rsidR="006E1E91" w:rsidRPr="0089564B" w:rsidRDefault="006E1E91" w:rsidP="006E1E91">
            <w:pPr>
              <w:jc w:val="center"/>
            </w:pPr>
            <w:r w:rsidRPr="0089564B">
              <w:rPr>
                <w:rFonts w:hint="eastAsia"/>
              </w:rPr>
              <w:t>□</w:t>
            </w:r>
          </w:p>
        </w:tc>
      </w:tr>
      <w:tr w:rsidR="00A6448E" w:rsidRPr="008E5B9A" w:rsidTr="0007493A">
        <w:tc>
          <w:tcPr>
            <w:tcW w:w="2410" w:type="dxa"/>
            <w:vMerge/>
          </w:tcPr>
          <w:p w:rsidR="00A6448E" w:rsidRPr="00020C8D" w:rsidRDefault="00A6448E" w:rsidP="006E1E91">
            <w:pPr>
              <w:jc w:val="left"/>
            </w:pPr>
          </w:p>
        </w:tc>
        <w:tc>
          <w:tcPr>
            <w:tcW w:w="6095" w:type="dxa"/>
          </w:tcPr>
          <w:p w:rsidR="00A6448E" w:rsidRPr="006E1E91" w:rsidRDefault="00A6448E" w:rsidP="00A6448E">
            <w:pPr>
              <w:jc w:val="left"/>
            </w:pPr>
            <w:r>
              <w:rPr>
                <w:rFonts w:hint="eastAsia"/>
              </w:rPr>
              <w:t>突発的な事案に対応する（担当に業務を振り分ける）</w:t>
            </w:r>
          </w:p>
        </w:tc>
        <w:tc>
          <w:tcPr>
            <w:tcW w:w="513" w:type="dxa"/>
          </w:tcPr>
          <w:p w:rsidR="00A6448E" w:rsidRPr="0089564B" w:rsidRDefault="00A6448E" w:rsidP="006E1E91">
            <w:pPr>
              <w:jc w:val="center"/>
            </w:pPr>
            <w:r w:rsidRPr="0089564B">
              <w:rPr>
                <w:rFonts w:hint="eastAsia"/>
              </w:rPr>
              <w:t>□</w:t>
            </w:r>
          </w:p>
        </w:tc>
      </w:tr>
      <w:tr w:rsidR="00A6448E" w:rsidRPr="008E5B9A" w:rsidTr="0007493A">
        <w:tc>
          <w:tcPr>
            <w:tcW w:w="2410" w:type="dxa"/>
            <w:vMerge/>
          </w:tcPr>
          <w:p w:rsidR="00A6448E" w:rsidRPr="00020C8D" w:rsidRDefault="00A6448E" w:rsidP="00A6448E">
            <w:pPr>
              <w:jc w:val="left"/>
            </w:pPr>
          </w:p>
        </w:tc>
        <w:tc>
          <w:tcPr>
            <w:tcW w:w="6095" w:type="dxa"/>
          </w:tcPr>
          <w:p w:rsidR="00A6448E" w:rsidRPr="006E1E91" w:rsidRDefault="00A6448E" w:rsidP="00A6448E">
            <w:pPr>
              <w:jc w:val="left"/>
            </w:pPr>
            <w:r w:rsidRPr="006E1E91">
              <w:rPr>
                <w:rFonts w:hint="eastAsia"/>
              </w:rPr>
              <w:t>運営スタッフの当番シフトを管理する</w:t>
            </w:r>
          </w:p>
        </w:tc>
        <w:tc>
          <w:tcPr>
            <w:tcW w:w="513" w:type="dxa"/>
          </w:tcPr>
          <w:p w:rsidR="00A6448E" w:rsidRDefault="00A6448E" w:rsidP="00A6448E">
            <w:pPr>
              <w:jc w:val="center"/>
            </w:pPr>
            <w:r w:rsidRPr="0089564B">
              <w:rPr>
                <w:rFonts w:hint="eastAsia"/>
              </w:rPr>
              <w:t>□</w:t>
            </w:r>
          </w:p>
        </w:tc>
      </w:tr>
      <w:tr w:rsidR="00A6448E" w:rsidRPr="008E5B9A" w:rsidTr="0007493A">
        <w:tc>
          <w:tcPr>
            <w:tcW w:w="2410" w:type="dxa"/>
            <w:vMerge/>
          </w:tcPr>
          <w:p w:rsidR="00A6448E" w:rsidRPr="00020C8D" w:rsidRDefault="00A6448E" w:rsidP="00A6448E">
            <w:pPr>
              <w:jc w:val="left"/>
            </w:pPr>
          </w:p>
        </w:tc>
        <w:tc>
          <w:tcPr>
            <w:tcW w:w="6095" w:type="dxa"/>
          </w:tcPr>
          <w:p w:rsidR="00A6448E" w:rsidRPr="006E1E91" w:rsidRDefault="00416F74" w:rsidP="00A6448E">
            <w:pPr>
              <w:jc w:val="left"/>
            </w:pPr>
            <w:r>
              <w:rPr>
                <w:rFonts w:hint="eastAsia"/>
              </w:rPr>
              <w:t>視察、慰問等（ＶＩＰ対応など</w:t>
            </w:r>
            <w:r w:rsidR="00A6448E">
              <w:rPr>
                <w:rFonts w:hint="eastAsia"/>
              </w:rPr>
              <w:t>）に対応する</w:t>
            </w:r>
          </w:p>
        </w:tc>
        <w:tc>
          <w:tcPr>
            <w:tcW w:w="513" w:type="dxa"/>
          </w:tcPr>
          <w:p w:rsidR="00A6448E" w:rsidRDefault="00A6448E" w:rsidP="00A6448E">
            <w:pPr>
              <w:jc w:val="center"/>
            </w:pPr>
            <w:r w:rsidRPr="0089564B">
              <w:rPr>
                <w:rFonts w:hint="eastAsia"/>
              </w:rPr>
              <w:t>□</w:t>
            </w:r>
          </w:p>
        </w:tc>
      </w:tr>
    </w:tbl>
    <w:p w:rsidR="006E1E91" w:rsidRPr="009E5B3F" w:rsidRDefault="006E1E91" w:rsidP="009E5B3F"/>
    <w:p w:rsidR="0035268D" w:rsidRDefault="0035268D" w:rsidP="00586845">
      <w:pPr>
        <w:widowControl/>
        <w:jc w:val="left"/>
        <w:rPr>
          <w:rFonts w:ascii="HG丸ｺﾞｼｯｸM-PRO" w:eastAsia="HG丸ｺﾞｼｯｸM-PRO" w:hAnsi="HG丸ｺﾞｼｯｸM-PRO"/>
          <w:sz w:val="24"/>
          <w:szCs w:val="40"/>
        </w:rPr>
      </w:pPr>
    </w:p>
    <w:p w:rsidR="007F1F6F" w:rsidRPr="007F1F6F" w:rsidRDefault="007F1F6F" w:rsidP="00E22061">
      <w:pPr>
        <w:pStyle w:val="1"/>
        <w:rPr>
          <w:rFonts w:ascii="ＭＳ ゴシック" w:eastAsia="ＭＳ ゴシック" w:hAnsi="ＭＳ ゴシック"/>
          <w:bdr w:val="single" w:sz="4" w:space="0" w:color="auto"/>
        </w:rPr>
      </w:pPr>
      <w:r w:rsidRPr="007F1F6F">
        <w:rPr>
          <w:rFonts w:ascii="ＭＳ ゴシック" w:eastAsia="ＭＳ ゴシック" w:hAnsi="ＭＳ ゴシック" w:hint="eastAsia"/>
          <w:bdr w:val="single" w:sz="4" w:space="0" w:color="auto"/>
        </w:rPr>
        <w:t xml:space="preserve">　②受付担当　</w:t>
      </w:r>
    </w:p>
    <w:p w:rsidR="00A86802" w:rsidRDefault="00A86802" w:rsidP="00293258">
      <w:pPr>
        <w:jc w:val="left"/>
      </w:pPr>
    </w:p>
    <w:p w:rsidR="002B6DD5" w:rsidRPr="002B6DD5" w:rsidRDefault="002B6DD5" w:rsidP="002B6DD5">
      <w:pPr>
        <w:jc w:val="left"/>
        <w:rPr>
          <w:rFonts w:ascii="ＭＳ ゴシック" w:eastAsia="ＭＳ ゴシック" w:hAnsi="ＭＳ ゴシック"/>
        </w:rPr>
      </w:pPr>
      <w:r w:rsidRPr="002B6DD5">
        <w:rPr>
          <w:rFonts w:ascii="ＭＳ ゴシック" w:eastAsia="ＭＳ ゴシック" w:hAnsi="ＭＳ ゴシック" w:hint="eastAsia"/>
        </w:rPr>
        <w:t>＜</w:t>
      </w:r>
      <w:r w:rsidR="00861DA9">
        <w:rPr>
          <w:rFonts w:ascii="ＭＳ ゴシック" w:eastAsia="ＭＳ ゴシック" w:hAnsi="ＭＳ ゴシック" w:hint="eastAsia"/>
        </w:rPr>
        <w:t>主な</w:t>
      </w:r>
      <w:r w:rsidRPr="002B6DD5">
        <w:rPr>
          <w:rFonts w:ascii="ＭＳ ゴシック" w:eastAsia="ＭＳ ゴシック" w:hAnsi="ＭＳ ゴシック" w:hint="eastAsia"/>
        </w:rPr>
        <w:t>担当業務＞</w:t>
      </w:r>
    </w:p>
    <w:p w:rsidR="00293258" w:rsidRPr="002B6DD5" w:rsidRDefault="00293258" w:rsidP="002B6DD5">
      <w:pPr>
        <w:ind w:leftChars="100" w:left="210"/>
        <w:jc w:val="left"/>
        <w:rPr>
          <w:rFonts w:ascii="ＭＳ 明朝" w:eastAsia="ＭＳ 明朝" w:hAnsi="ＭＳ 明朝"/>
          <w:color w:val="000000"/>
        </w:rPr>
      </w:pPr>
      <w:r w:rsidRPr="002B6DD5">
        <w:rPr>
          <w:rFonts w:ascii="ＭＳ 明朝" w:eastAsia="ＭＳ 明朝" w:hAnsi="ＭＳ 明朝" w:hint="eastAsia"/>
          <w:color w:val="000000"/>
        </w:rPr>
        <w:t>○避難者の受付、避難者名簿の作成管理</w:t>
      </w:r>
    </w:p>
    <w:p w:rsidR="00293258" w:rsidRPr="002B6DD5" w:rsidRDefault="00293258" w:rsidP="002B6DD5">
      <w:pPr>
        <w:ind w:leftChars="100" w:left="210"/>
        <w:jc w:val="left"/>
        <w:rPr>
          <w:rFonts w:ascii="ＭＳ 明朝" w:eastAsia="ＭＳ 明朝" w:hAnsi="ＭＳ 明朝"/>
          <w:color w:val="000000"/>
        </w:rPr>
      </w:pPr>
      <w:r w:rsidRPr="002B6DD5">
        <w:rPr>
          <w:rFonts w:ascii="ＭＳ 明朝" w:eastAsia="ＭＳ 明朝" w:hAnsi="ＭＳ 明朝" w:hint="eastAsia"/>
          <w:color w:val="000000"/>
        </w:rPr>
        <w:t>○市町村災害対策本部への状況報告（避難者数等の定時報告）</w:t>
      </w:r>
    </w:p>
    <w:p w:rsidR="00416F74" w:rsidRPr="002B6DD5" w:rsidRDefault="00293258" w:rsidP="00416F74">
      <w:pPr>
        <w:ind w:leftChars="100" w:left="210"/>
        <w:jc w:val="left"/>
        <w:rPr>
          <w:rFonts w:ascii="ＭＳ 明朝" w:eastAsia="ＭＳ 明朝" w:hAnsi="ＭＳ 明朝"/>
          <w:color w:val="000000"/>
        </w:rPr>
      </w:pPr>
      <w:r w:rsidRPr="002B6DD5">
        <w:rPr>
          <w:rFonts w:ascii="ＭＳ 明朝" w:eastAsia="ＭＳ 明朝" w:hAnsi="ＭＳ 明朝" w:hint="eastAsia"/>
          <w:color w:val="000000"/>
        </w:rPr>
        <w:t>○安否確認の問い合わせへの対応</w:t>
      </w:r>
    </w:p>
    <w:p w:rsidR="00293258" w:rsidRDefault="00293258" w:rsidP="002B6DD5">
      <w:pPr>
        <w:ind w:leftChars="100" w:left="210"/>
        <w:jc w:val="left"/>
        <w:rPr>
          <w:rFonts w:ascii="ＭＳ 明朝" w:eastAsia="ＭＳ 明朝" w:hAnsi="ＭＳ 明朝"/>
          <w:color w:val="000000"/>
        </w:rPr>
      </w:pPr>
      <w:r w:rsidRPr="002B6DD5">
        <w:rPr>
          <w:rFonts w:ascii="ＭＳ 明朝" w:eastAsia="ＭＳ 明朝" w:hAnsi="ＭＳ 明朝" w:hint="eastAsia"/>
          <w:color w:val="000000"/>
        </w:rPr>
        <w:t>○来客、郵便物、電話の取り次ぎ</w:t>
      </w:r>
    </w:p>
    <w:p w:rsidR="00416F74" w:rsidRPr="002B6DD5" w:rsidRDefault="00416F74" w:rsidP="002B6DD5">
      <w:pPr>
        <w:ind w:leftChars="100" w:left="210"/>
        <w:jc w:val="left"/>
        <w:rPr>
          <w:rFonts w:ascii="ＭＳ 明朝" w:eastAsia="ＭＳ 明朝" w:hAnsi="ＭＳ 明朝"/>
          <w:color w:val="000000"/>
        </w:rPr>
      </w:pPr>
      <w:r>
        <w:rPr>
          <w:rFonts w:ascii="ＭＳ 明朝" w:eastAsia="ＭＳ 明朝" w:hAnsi="ＭＳ 明朝" w:hint="eastAsia"/>
          <w:color w:val="000000"/>
        </w:rPr>
        <w:t>○マスコミの取材対応受付</w:t>
      </w:r>
    </w:p>
    <w:p w:rsidR="00293258" w:rsidRPr="002B6DD5" w:rsidRDefault="00293258" w:rsidP="002B6DD5">
      <w:pPr>
        <w:ind w:leftChars="100" w:left="210"/>
        <w:jc w:val="left"/>
        <w:rPr>
          <w:rFonts w:ascii="ＭＳ 明朝" w:eastAsia="ＭＳ 明朝" w:hAnsi="ＭＳ 明朝"/>
        </w:rPr>
      </w:pPr>
      <w:r w:rsidRPr="002B6DD5">
        <w:rPr>
          <w:rFonts w:ascii="ＭＳ 明朝" w:eastAsia="ＭＳ 明朝" w:hAnsi="ＭＳ 明朝" w:hint="eastAsia"/>
        </w:rPr>
        <w:t>○敷地内等の車中避難者の把握</w:t>
      </w:r>
    </w:p>
    <w:p w:rsidR="002B35C2" w:rsidRPr="005E411E" w:rsidRDefault="002B35C2" w:rsidP="00E22061">
      <w:pPr>
        <w:jc w:val="left"/>
      </w:pPr>
    </w:p>
    <w:p w:rsidR="005E411E" w:rsidRPr="005E411E" w:rsidRDefault="005E411E" w:rsidP="00E22061">
      <w:pPr>
        <w:jc w:val="left"/>
        <w:rPr>
          <w:rFonts w:ascii="ＭＳ ゴシック" w:eastAsia="ＭＳ ゴシック" w:hAnsi="ＭＳ ゴシック"/>
        </w:rPr>
      </w:pPr>
      <w:r w:rsidRPr="005E411E">
        <w:rPr>
          <w:rFonts w:ascii="ＭＳ ゴシック" w:eastAsia="ＭＳ ゴシック" w:hAnsi="ＭＳ ゴシック" w:hint="eastAsia"/>
        </w:rPr>
        <w:t>＜特に留意すべき事項＞</w:t>
      </w:r>
    </w:p>
    <w:p w:rsidR="005E411E" w:rsidRDefault="00AB3E7B" w:rsidP="005E411E">
      <w:pPr>
        <w:ind w:leftChars="100" w:left="210"/>
        <w:jc w:val="left"/>
      </w:pPr>
      <w:r>
        <w:rPr>
          <w:rFonts w:hint="eastAsia"/>
        </w:rPr>
        <w:t>○避難者あての電話は原則取り次がず</w:t>
      </w:r>
      <w:r w:rsidR="005E411E">
        <w:rPr>
          <w:rFonts w:hint="eastAsia"/>
        </w:rPr>
        <w:t>避難者に内容を伝達し、避難者自身が対応を判断する。</w:t>
      </w:r>
    </w:p>
    <w:p w:rsidR="005E411E" w:rsidRDefault="005E411E" w:rsidP="005E411E">
      <w:pPr>
        <w:ind w:leftChars="100" w:left="420" w:hanging="210"/>
        <w:jc w:val="left"/>
      </w:pPr>
      <w:r>
        <w:rPr>
          <w:rFonts w:hint="eastAsia"/>
        </w:rPr>
        <w:t>○マスコミの取材対応については、市町村対策本部において取材ルール等を定め、記者クラブ等に協力要請をした上で、「取材マナー」として掲示しておくことが望ましい。</w:t>
      </w:r>
    </w:p>
    <w:p w:rsidR="005E411E" w:rsidRDefault="005E411E" w:rsidP="005E411E">
      <w:pPr>
        <w:ind w:leftChars="200" w:left="420"/>
        <w:jc w:val="left"/>
      </w:pPr>
      <w:r>
        <w:rPr>
          <w:rFonts w:hint="eastAsia"/>
        </w:rPr>
        <w:t>（マスコミへの対応方針の例）</w:t>
      </w:r>
    </w:p>
    <w:p w:rsidR="005E411E" w:rsidRDefault="005E411E" w:rsidP="005E411E">
      <w:pPr>
        <w:ind w:leftChars="300" w:left="630"/>
        <w:jc w:val="left"/>
      </w:pPr>
      <w:r>
        <w:rPr>
          <w:rFonts w:hint="eastAsia"/>
        </w:rPr>
        <w:t>①必ず受付を行い、避難者のプライバシーに配慮した取材を促す。</w:t>
      </w:r>
    </w:p>
    <w:p w:rsidR="005E411E" w:rsidRDefault="005E411E" w:rsidP="005E411E">
      <w:pPr>
        <w:ind w:leftChars="300" w:left="630"/>
        <w:jc w:val="left"/>
      </w:pPr>
      <w:r>
        <w:rPr>
          <w:rFonts w:hint="eastAsia"/>
        </w:rPr>
        <w:t>②避難者が同意した場合のみ取材、撮影を可とする。取材、撮影には必ず立ち会う。</w:t>
      </w:r>
    </w:p>
    <w:p w:rsidR="005E411E" w:rsidRDefault="005E411E" w:rsidP="005E411E">
      <w:pPr>
        <w:ind w:leftChars="300" w:left="630"/>
        <w:jc w:val="left"/>
      </w:pPr>
      <w:r>
        <w:rPr>
          <w:rFonts w:hint="eastAsia"/>
        </w:rPr>
        <w:t>③撮影可能エリアを定めておく。</w:t>
      </w:r>
    </w:p>
    <w:p w:rsidR="005E411E" w:rsidRDefault="005E411E" w:rsidP="005E411E">
      <w:pPr>
        <w:ind w:leftChars="300" w:left="630"/>
        <w:jc w:val="left"/>
      </w:pPr>
      <w:r>
        <w:rPr>
          <w:rFonts w:hint="eastAsia"/>
        </w:rPr>
        <w:t>④マスコミであることがわかるよう、名札や腕章の着用を求める。</w:t>
      </w:r>
    </w:p>
    <w:p w:rsidR="005E411E" w:rsidRDefault="005E411E" w:rsidP="00E22061">
      <w:pPr>
        <w:jc w:val="left"/>
      </w:pPr>
    </w:p>
    <w:p w:rsidR="00E22061" w:rsidRPr="003C6294" w:rsidRDefault="00E22061" w:rsidP="00E22061">
      <w:pPr>
        <w:jc w:val="left"/>
        <w:rPr>
          <w:rFonts w:ascii="ＭＳ ゴシック" w:eastAsia="ＭＳ ゴシック" w:hAnsi="ＭＳ ゴシック"/>
          <w:b/>
        </w:rPr>
      </w:pPr>
      <w:r w:rsidRPr="003C6294">
        <w:rPr>
          <w:rFonts w:ascii="ＭＳ ゴシック" w:eastAsia="ＭＳ ゴシック" w:hAnsi="ＭＳ ゴシック" w:hint="eastAsia"/>
          <w:b/>
        </w:rPr>
        <w:t>＜チェックポイント＞</w:t>
      </w:r>
    </w:p>
    <w:tbl>
      <w:tblPr>
        <w:tblStyle w:val="aa"/>
        <w:tblW w:w="0" w:type="auto"/>
        <w:tblInd w:w="250" w:type="dxa"/>
        <w:tblLook w:val="04A0" w:firstRow="1" w:lastRow="0" w:firstColumn="1" w:lastColumn="0" w:noHBand="0" w:noVBand="1"/>
      </w:tblPr>
      <w:tblGrid>
        <w:gridCol w:w="2358"/>
        <w:gridCol w:w="5360"/>
        <w:gridCol w:w="588"/>
        <w:gridCol w:w="504"/>
      </w:tblGrid>
      <w:tr w:rsidR="000A1C8E" w:rsidRPr="008E5B9A" w:rsidTr="000A1C8E">
        <w:tc>
          <w:tcPr>
            <w:tcW w:w="2358" w:type="dxa"/>
          </w:tcPr>
          <w:p w:rsidR="000A1C8E" w:rsidRPr="00BE0412" w:rsidRDefault="000A1C8E" w:rsidP="00B41460">
            <w:pPr>
              <w:jc w:val="center"/>
            </w:pPr>
            <w:r w:rsidRPr="00BE0412">
              <w:rPr>
                <w:rFonts w:hint="eastAsia"/>
              </w:rPr>
              <w:t>項</w:t>
            </w:r>
            <w:r>
              <w:rPr>
                <w:rFonts w:hint="eastAsia"/>
              </w:rPr>
              <w:t xml:space="preserve">　</w:t>
            </w:r>
            <w:r w:rsidRPr="00BE0412">
              <w:rPr>
                <w:rFonts w:hint="eastAsia"/>
              </w:rPr>
              <w:t>目</w:t>
            </w:r>
          </w:p>
        </w:tc>
        <w:tc>
          <w:tcPr>
            <w:tcW w:w="5360" w:type="dxa"/>
          </w:tcPr>
          <w:p w:rsidR="000A1C8E" w:rsidRPr="00BE0412" w:rsidRDefault="000A1C8E" w:rsidP="00B41460">
            <w:pPr>
              <w:jc w:val="center"/>
            </w:pPr>
            <w:r w:rsidRPr="00BE0412">
              <w:rPr>
                <w:rFonts w:hint="eastAsia"/>
              </w:rPr>
              <w:t>業務内容</w:t>
            </w:r>
          </w:p>
        </w:tc>
        <w:tc>
          <w:tcPr>
            <w:tcW w:w="1092" w:type="dxa"/>
            <w:gridSpan w:val="2"/>
          </w:tcPr>
          <w:p w:rsidR="000A1C8E" w:rsidRPr="008E5B9A" w:rsidRDefault="000A1C8E" w:rsidP="00DD6589">
            <w:pPr>
              <w:jc w:val="left"/>
            </w:pPr>
            <w:r>
              <w:rPr>
                <w:rFonts w:hint="eastAsia"/>
              </w:rPr>
              <w:t>チェック</w:t>
            </w:r>
          </w:p>
        </w:tc>
      </w:tr>
      <w:tr w:rsidR="008808AF" w:rsidRPr="008E5B9A" w:rsidTr="000A1C8E">
        <w:tc>
          <w:tcPr>
            <w:tcW w:w="2358" w:type="dxa"/>
            <w:vMerge w:val="restart"/>
          </w:tcPr>
          <w:p w:rsidR="008808AF" w:rsidRPr="00BE0412" w:rsidRDefault="008808AF" w:rsidP="00BE0412">
            <w:pPr>
              <w:jc w:val="left"/>
            </w:pPr>
            <w:r w:rsidRPr="00BE0412">
              <w:rPr>
                <w:rFonts w:hint="eastAsia"/>
              </w:rPr>
              <w:t>避難者の受付、避難者</w:t>
            </w:r>
            <w:r w:rsidRPr="00BE0412">
              <w:rPr>
                <w:rFonts w:hint="eastAsia"/>
              </w:rPr>
              <w:lastRenderedPageBreak/>
              <w:t>名簿の作成管理</w:t>
            </w:r>
          </w:p>
        </w:tc>
        <w:tc>
          <w:tcPr>
            <w:tcW w:w="5360" w:type="dxa"/>
          </w:tcPr>
          <w:p w:rsidR="008808AF" w:rsidRPr="00BE0412" w:rsidRDefault="008808AF" w:rsidP="00BE0412">
            <w:pPr>
              <w:jc w:val="left"/>
            </w:pPr>
            <w:r w:rsidRPr="00BE0412">
              <w:rPr>
                <w:rFonts w:hint="eastAsia"/>
              </w:rPr>
              <w:lastRenderedPageBreak/>
              <w:t>受付を開設する</w:t>
            </w:r>
          </w:p>
        </w:tc>
        <w:tc>
          <w:tcPr>
            <w:tcW w:w="588" w:type="dxa"/>
          </w:tcPr>
          <w:p w:rsidR="008808AF" w:rsidRPr="008E5B9A" w:rsidRDefault="008808AF" w:rsidP="00DD6589">
            <w:pPr>
              <w:jc w:val="center"/>
            </w:pPr>
            <w:r w:rsidRPr="005A404C">
              <w:rPr>
                <w:rFonts w:hint="eastAsia"/>
              </w:rPr>
              <w:t>□</w:t>
            </w:r>
          </w:p>
        </w:tc>
        <w:tc>
          <w:tcPr>
            <w:tcW w:w="504" w:type="dxa"/>
          </w:tcPr>
          <w:p w:rsidR="008808AF" w:rsidRDefault="008808AF" w:rsidP="00DD6589">
            <w:pPr>
              <w:jc w:val="center"/>
            </w:pPr>
          </w:p>
        </w:tc>
      </w:tr>
      <w:tr w:rsidR="00704887" w:rsidRPr="008E5B9A" w:rsidTr="000A1C8E">
        <w:tc>
          <w:tcPr>
            <w:tcW w:w="2358" w:type="dxa"/>
            <w:vMerge/>
          </w:tcPr>
          <w:p w:rsidR="00704887" w:rsidRPr="00BE0412" w:rsidRDefault="00704887" w:rsidP="00704887">
            <w:pPr>
              <w:jc w:val="left"/>
            </w:pPr>
          </w:p>
        </w:tc>
        <w:tc>
          <w:tcPr>
            <w:tcW w:w="5360" w:type="dxa"/>
          </w:tcPr>
          <w:p w:rsidR="00704887" w:rsidRPr="00BE0412" w:rsidRDefault="00704887" w:rsidP="00704887">
            <w:pPr>
              <w:jc w:val="left"/>
            </w:pPr>
            <w:r>
              <w:rPr>
                <w:rFonts w:hint="eastAsia"/>
              </w:rPr>
              <w:t>避難者カードを配布する</w:t>
            </w:r>
          </w:p>
        </w:tc>
        <w:tc>
          <w:tcPr>
            <w:tcW w:w="588" w:type="dxa"/>
          </w:tcPr>
          <w:p w:rsidR="00704887" w:rsidRDefault="00704887" w:rsidP="00704887">
            <w:pPr>
              <w:jc w:val="center"/>
            </w:pPr>
            <w:r w:rsidRPr="00500269">
              <w:rPr>
                <w:rFonts w:hint="eastAsia"/>
              </w:rPr>
              <w:t>□</w:t>
            </w:r>
          </w:p>
        </w:tc>
        <w:tc>
          <w:tcPr>
            <w:tcW w:w="504" w:type="dxa"/>
          </w:tcPr>
          <w:p w:rsidR="00704887" w:rsidRDefault="00704887" w:rsidP="00704887">
            <w:pPr>
              <w:jc w:val="center"/>
            </w:pPr>
          </w:p>
        </w:tc>
      </w:tr>
      <w:tr w:rsidR="00704887" w:rsidRPr="008E5B9A" w:rsidTr="000A1C8E">
        <w:tc>
          <w:tcPr>
            <w:tcW w:w="2358" w:type="dxa"/>
            <w:vMerge/>
          </w:tcPr>
          <w:p w:rsidR="00704887" w:rsidRPr="00BE0412" w:rsidRDefault="00704887" w:rsidP="00704887">
            <w:pPr>
              <w:jc w:val="left"/>
            </w:pPr>
          </w:p>
        </w:tc>
        <w:tc>
          <w:tcPr>
            <w:tcW w:w="5360" w:type="dxa"/>
          </w:tcPr>
          <w:p w:rsidR="00704887" w:rsidRPr="00BE0412" w:rsidRDefault="00704887" w:rsidP="00704887">
            <w:pPr>
              <w:jc w:val="left"/>
            </w:pPr>
            <w:r w:rsidRPr="00BE0412">
              <w:rPr>
                <w:rFonts w:hint="eastAsia"/>
              </w:rPr>
              <w:t>避難者（受付）名簿</w:t>
            </w:r>
            <w:r>
              <w:rPr>
                <w:rFonts w:hint="eastAsia"/>
              </w:rPr>
              <w:t>を</w:t>
            </w:r>
            <w:r w:rsidRPr="00BE0412">
              <w:rPr>
                <w:rFonts w:hint="eastAsia"/>
              </w:rPr>
              <w:t>作成・管理する</w:t>
            </w:r>
          </w:p>
        </w:tc>
        <w:tc>
          <w:tcPr>
            <w:tcW w:w="588" w:type="dxa"/>
          </w:tcPr>
          <w:p w:rsidR="00704887" w:rsidRDefault="00704887" w:rsidP="00704887">
            <w:pPr>
              <w:jc w:val="center"/>
            </w:pPr>
            <w:r w:rsidRPr="00500269">
              <w:rPr>
                <w:rFonts w:hint="eastAsia"/>
              </w:rPr>
              <w:t>□</w:t>
            </w:r>
          </w:p>
        </w:tc>
        <w:tc>
          <w:tcPr>
            <w:tcW w:w="504" w:type="dxa"/>
          </w:tcPr>
          <w:p w:rsidR="00704887" w:rsidRPr="005A404C" w:rsidRDefault="00704887" w:rsidP="00704887">
            <w:pPr>
              <w:jc w:val="center"/>
            </w:pPr>
          </w:p>
        </w:tc>
      </w:tr>
      <w:tr w:rsidR="00704887" w:rsidRPr="008E5B9A" w:rsidTr="000A1C8E">
        <w:tc>
          <w:tcPr>
            <w:tcW w:w="2358" w:type="dxa"/>
            <w:vMerge/>
          </w:tcPr>
          <w:p w:rsidR="00704887" w:rsidRPr="00BE0412" w:rsidRDefault="00704887" w:rsidP="00704887">
            <w:pPr>
              <w:jc w:val="left"/>
            </w:pPr>
          </w:p>
        </w:tc>
        <w:tc>
          <w:tcPr>
            <w:tcW w:w="5360" w:type="dxa"/>
          </w:tcPr>
          <w:p w:rsidR="00704887" w:rsidRPr="00BE0412" w:rsidRDefault="00AB3E7B" w:rsidP="00704887">
            <w:pPr>
              <w:jc w:val="left"/>
            </w:pPr>
            <w:r>
              <w:rPr>
                <w:rFonts w:hint="eastAsia"/>
              </w:rPr>
              <w:t>避難者の入所、退所を把握する</w:t>
            </w:r>
          </w:p>
        </w:tc>
        <w:tc>
          <w:tcPr>
            <w:tcW w:w="588" w:type="dxa"/>
          </w:tcPr>
          <w:p w:rsidR="00704887" w:rsidRDefault="00704887" w:rsidP="00704887">
            <w:pPr>
              <w:jc w:val="center"/>
            </w:pPr>
            <w:r w:rsidRPr="00500269">
              <w:rPr>
                <w:rFonts w:hint="eastAsia"/>
              </w:rPr>
              <w:t>□</w:t>
            </w:r>
          </w:p>
        </w:tc>
        <w:tc>
          <w:tcPr>
            <w:tcW w:w="504" w:type="dxa"/>
          </w:tcPr>
          <w:p w:rsidR="00704887" w:rsidRPr="005A404C" w:rsidRDefault="00704887" w:rsidP="00704887">
            <w:pPr>
              <w:jc w:val="center"/>
            </w:pPr>
          </w:p>
        </w:tc>
      </w:tr>
      <w:tr w:rsidR="00704887" w:rsidRPr="008E5B9A" w:rsidTr="000A1C8E">
        <w:tc>
          <w:tcPr>
            <w:tcW w:w="2358" w:type="dxa"/>
            <w:vMerge/>
          </w:tcPr>
          <w:p w:rsidR="00704887" w:rsidRPr="00BE0412" w:rsidRDefault="00704887" w:rsidP="00704887">
            <w:pPr>
              <w:jc w:val="left"/>
            </w:pPr>
          </w:p>
        </w:tc>
        <w:tc>
          <w:tcPr>
            <w:tcW w:w="5360" w:type="dxa"/>
          </w:tcPr>
          <w:p w:rsidR="00FB234B" w:rsidRPr="00FB234B" w:rsidRDefault="00FB234B" w:rsidP="00FB234B">
            <w:pPr>
              <w:pStyle w:val="af0"/>
            </w:pPr>
            <w:r>
              <w:rPr>
                <w:rFonts w:hint="eastAsia"/>
              </w:rPr>
              <w:t>避</w:t>
            </w:r>
            <w:r w:rsidRPr="00FB234B">
              <w:rPr>
                <w:rFonts w:hint="eastAsia"/>
              </w:rPr>
              <w:t>難者の属性（年齢、性別、支援ニーズ）を把握する</w:t>
            </w:r>
          </w:p>
          <w:p w:rsidR="00704887" w:rsidRPr="00BE0412" w:rsidRDefault="00FB234B" w:rsidP="00FB234B">
            <w:pPr>
              <w:jc w:val="right"/>
            </w:pPr>
            <w:r>
              <w:rPr>
                <w:rFonts w:hint="eastAsia"/>
              </w:rPr>
              <w:t>（要配慮者への対応に関連する</w:t>
            </w:r>
            <w:r w:rsidR="00704887" w:rsidRPr="00BE0412">
              <w:rPr>
                <w:rFonts w:hint="eastAsia"/>
              </w:rPr>
              <w:t>）</w:t>
            </w:r>
          </w:p>
        </w:tc>
        <w:tc>
          <w:tcPr>
            <w:tcW w:w="588" w:type="dxa"/>
          </w:tcPr>
          <w:p w:rsidR="00704887" w:rsidRDefault="00704887" w:rsidP="00704887">
            <w:pPr>
              <w:jc w:val="center"/>
            </w:pPr>
            <w:r w:rsidRPr="00500269">
              <w:rPr>
                <w:rFonts w:hint="eastAsia"/>
              </w:rPr>
              <w:t>□</w:t>
            </w:r>
          </w:p>
        </w:tc>
        <w:tc>
          <w:tcPr>
            <w:tcW w:w="504" w:type="dxa"/>
          </w:tcPr>
          <w:p w:rsidR="00704887" w:rsidRPr="005A404C" w:rsidRDefault="00704887" w:rsidP="00704887">
            <w:pPr>
              <w:jc w:val="center"/>
            </w:pPr>
          </w:p>
        </w:tc>
      </w:tr>
      <w:tr w:rsidR="00704887" w:rsidRPr="008E5B9A" w:rsidTr="000A1C8E">
        <w:tc>
          <w:tcPr>
            <w:tcW w:w="2358" w:type="dxa"/>
            <w:vMerge/>
          </w:tcPr>
          <w:p w:rsidR="00704887" w:rsidRPr="00BE0412" w:rsidRDefault="00704887" w:rsidP="00704887">
            <w:pPr>
              <w:jc w:val="left"/>
            </w:pPr>
          </w:p>
        </w:tc>
        <w:tc>
          <w:tcPr>
            <w:tcW w:w="5360" w:type="dxa"/>
          </w:tcPr>
          <w:p w:rsidR="00704887" w:rsidRDefault="00FB234B" w:rsidP="00704887">
            <w:pPr>
              <w:jc w:val="left"/>
            </w:pPr>
            <w:r>
              <w:rPr>
                <w:rFonts w:hint="eastAsia"/>
              </w:rPr>
              <w:t>市町村外の住民が避難している</w:t>
            </w:r>
            <w:r w:rsidR="00704887">
              <w:rPr>
                <w:rFonts w:hint="eastAsia"/>
              </w:rPr>
              <w:t>場合</w:t>
            </w:r>
            <w:r>
              <w:rPr>
                <w:rFonts w:hint="eastAsia"/>
              </w:rPr>
              <w:t>は、</w:t>
            </w:r>
            <w:r w:rsidR="0000265C">
              <w:rPr>
                <w:rFonts w:hint="eastAsia"/>
              </w:rPr>
              <w:t>市町村災害対策本部</w:t>
            </w:r>
            <w:r w:rsidR="00704887">
              <w:rPr>
                <w:rFonts w:hint="eastAsia"/>
              </w:rPr>
              <w:t>へ報告する</w:t>
            </w:r>
          </w:p>
          <w:p w:rsidR="00C915AF" w:rsidRPr="00BE0412" w:rsidRDefault="00C915AF" w:rsidP="00FB234B">
            <w:pPr>
              <w:jc w:val="right"/>
            </w:pPr>
            <w:r>
              <w:rPr>
                <w:rFonts w:hint="eastAsia"/>
              </w:rPr>
              <w:t>（住所地の市町村へ情報提供する場合がある）</w:t>
            </w:r>
          </w:p>
        </w:tc>
        <w:tc>
          <w:tcPr>
            <w:tcW w:w="588" w:type="dxa"/>
          </w:tcPr>
          <w:p w:rsidR="00704887" w:rsidRDefault="00704887" w:rsidP="00704887">
            <w:pPr>
              <w:jc w:val="center"/>
            </w:pPr>
            <w:r w:rsidRPr="00500269">
              <w:rPr>
                <w:rFonts w:hint="eastAsia"/>
              </w:rPr>
              <w:t>□</w:t>
            </w:r>
          </w:p>
        </w:tc>
        <w:tc>
          <w:tcPr>
            <w:tcW w:w="504" w:type="dxa"/>
          </w:tcPr>
          <w:p w:rsidR="00704887" w:rsidRPr="005A404C" w:rsidRDefault="00704887" w:rsidP="00704887">
            <w:pPr>
              <w:jc w:val="center"/>
            </w:pPr>
          </w:p>
        </w:tc>
      </w:tr>
      <w:tr w:rsidR="00704887" w:rsidRPr="008E5B9A" w:rsidTr="000A1C8E">
        <w:tc>
          <w:tcPr>
            <w:tcW w:w="2358" w:type="dxa"/>
            <w:vMerge/>
          </w:tcPr>
          <w:p w:rsidR="00704887" w:rsidRPr="00BE0412" w:rsidRDefault="00704887" w:rsidP="00704887">
            <w:pPr>
              <w:jc w:val="left"/>
            </w:pPr>
          </w:p>
        </w:tc>
        <w:tc>
          <w:tcPr>
            <w:tcW w:w="5360" w:type="dxa"/>
          </w:tcPr>
          <w:p w:rsidR="00704887" w:rsidRPr="00BE0412" w:rsidRDefault="00704887" w:rsidP="00704887">
            <w:pPr>
              <w:jc w:val="left"/>
            </w:pPr>
            <w:r>
              <w:rPr>
                <w:rFonts w:hint="eastAsia"/>
              </w:rPr>
              <w:t>夜間等の受付不在時の施錠ルールを決める</w:t>
            </w:r>
          </w:p>
        </w:tc>
        <w:tc>
          <w:tcPr>
            <w:tcW w:w="588" w:type="dxa"/>
          </w:tcPr>
          <w:p w:rsidR="00704887" w:rsidRDefault="00704887" w:rsidP="00704887">
            <w:pPr>
              <w:jc w:val="center"/>
            </w:pPr>
            <w:r w:rsidRPr="00500269">
              <w:rPr>
                <w:rFonts w:hint="eastAsia"/>
              </w:rPr>
              <w:t>□</w:t>
            </w:r>
          </w:p>
        </w:tc>
        <w:tc>
          <w:tcPr>
            <w:tcW w:w="504" w:type="dxa"/>
          </w:tcPr>
          <w:p w:rsidR="00704887" w:rsidRPr="005A404C" w:rsidRDefault="00704887" w:rsidP="00704887">
            <w:pPr>
              <w:jc w:val="center"/>
            </w:pPr>
          </w:p>
        </w:tc>
      </w:tr>
      <w:tr w:rsidR="00704887" w:rsidRPr="008E5B9A" w:rsidTr="000A1C8E">
        <w:tc>
          <w:tcPr>
            <w:tcW w:w="2358" w:type="dxa"/>
            <w:vMerge w:val="restart"/>
          </w:tcPr>
          <w:p w:rsidR="00704887" w:rsidRPr="00BE0412" w:rsidRDefault="0000265C" w:rsidP="00704887">
            <w:pPr>
              <w:jc w:val="left"/>
            </w:pPr>
            <w:r>
              <w:rPr>
                <w:rFonts w:hint="eastAsia"/>
              </w:rPr>
              <w:t>市町村災害対策本部</w:t>
            </w:r>
            <w:r w:rsidR="00704887" w:rsidRPr="00BE0412">
              <w:rPr>
                <w:rFonts w:hint="eastAsia"/>
              </w:rPr>
              <w:t>への状況報告</w:t>
            </w:r>
          </w:p>
        </w:tc>
        <w:tc>
          <w:tcPr>
            <w:tcW w:w="5360" w:type="dxa"/>
          </w:tcPr>
          <w:p w:rsidR="00704887" w:rsidRPr="00BE0412" w:rsidRDefault="00704887" w:rsidP="00704887">
            <w:pPr>
              <w:jc w:val="left"/>
            </w:pPr>
            <w:r>
              <w:rPr>
                <w:rFonts w:hint="eastAsia"/>
              </w:rPr>
              <w:t>定期報告の方法、時間等を確認する</w:t>
            </w:r>
          </w:p>
        </w:tc>
        <w:tc>
          <w:tcPr>
            <w:tcW w:w="588" w:type="dxa"/>
          </w:tcPr>
          <w:p w:rsidR="00704887" w:rsidRDefault="00704887" w:rsidP="00704887">
            <w:pPr>
              <w:jc w:val="center"/>
            </w:pPr>
            <w:r w:rsidRPr="00500269">
              <w:rPr>
                <w:rFonts w:hint="eastAsia"/>
              </w:rPr>
              <w:t>□</w:t>
            </w:r>
          </w:p>
        </w:tc>
        <w:tc>
          <w:tcPr>
            <w:tcW w:w="504" w:type="dxa"/>
          </w:tcPr>
          <w:p w:rsidR="00704887" w:rsidRPr="005A404C" w:rsidRDefault="00704887" w:rsidP="00704887">
            <w:pPr>
              <w:jc w:val="center"/>
            </w:pPr>
          </w:p>
        </w:tc>
      </w:tr>
      <w:tr w:rsidR="00704887" w:rsidRPr="008E5B9A" w:rsidTr="000A1C8E">
        <w:tc>
          <w:tcPr>
            <w:tcW w:w="2358" w:type="dxa"/>
            <w:vMerge/>
          </w:tcPr>
          <w:p w:rsidR="00704887" w:rsidRPr="00BE0412" w:rsidRDefault="00704887" w:rsidP="00704887">
            <w:pPr>
              <w:jc w:val="left"/>
            </w:pPr>
          </w:p>
        </w:tc>
        <w:tc>
          <w:tcPr>
            <w:tcW w:w="5360" w:type="dxa"/>
          </w:tcPr>
          <w:p w:rsidR="00704887" w:rsidRPr="00BE0412" w:rsidRDefault="00FB234B" w:rsidP="00704887">
            <w:pPr>
              <w:jc w:val="left"/>
            </w:pPr>
            <w:r>
              <w:rPr>
                <w:rFonts w:hint="eastAsia"/>
              </w:rPr>
              <w:t>避難者数を定期的に報告</w:t>
            </w:r>
            <w:r w:rsidR="00704887" w:rsidRPr="00BE0412">
              <w:rPr>
                <w:rFonts w:hint="eastAsia"/>
              </w:rPr>
              <w:t>する</w:t>
            </w:r>
          </w:p>
        </w:tc>
        <w:tc>
          <w:tcPr>
            <w:tcW w:w="588" w:type="dxa"/>
          </w:tcPr>
          <w:p w:rsidR="00704887" w:rsidRDefault="00704887" w:rsidP="00704887">
            <w:pPr>
              <w:jc w:val="center"/>
            </w:pPr>
            <w:r w:rsidRPr="00500269">
              <w:rPr>
                <w:rFonts w:hint="eastAsia"/>
              </w:rPr>
              <w:t>□</w:t>
            </w:r>
          </w:p>
        </w:tc>
        <w:tc>
          <w:tcPr>
            <w:tcW w:w="504" w:type="dxa"/>
          </w:tcPr>
          <w:p w:rsidR="00704887" w:rsidRDefault="00704887" w:rsidP="00704887">
            <w:pPr>
              <w:jc w:val="center"/>
            </w:pPr>
          </w:p>
        </w:tc>
      </w:tr>
      <w:tr w:rsidR="00704887" w:rsidRPr="008E5B9A" w:rsidTr="000A1C8E">
        <w:tc>
          <w:tcPr>
            <w:tcW w:w="2358" w:type="dxa"/>
            <w:vMerge w:val="restart"/>
          </w:tcPr>
          <w:p w:rsidR="00704887" w:rsidRDefault="00704887" w:rsidP="00704887">
            <w:pPr>
              <w:jc w:val="left"/>
            </w:pPr>
            <w:r w:rsidRPr="00BE0412">
              <w:rPr>
                <w:rFonts w:hint="eastAsia"/>
              </w:rPr>
              <w:t>安否確認の問い合わせへの対応</w:t>
            </w:r>
            <w:r>
              <w:rPr>
                <w:rFonts w:hint="eastAsia"/>
              </w:rPr>
              <w:t>／</w:t>
            </w:r>
          </w:p>
          <w:p w:rsidR="00704887" w:rsidRPr="00BE0412" w:rsidRDefault="00704887" w:rsidP="00704887">
            <w:pPr>
              <w:jc w:val="left"/>
            </w:pPr>
            <w:r>
              <w:rPr>
                <w:rFonts w:hint="eastAsia"/>
              </w:rPr>
              <w:t>来客時の取り次ぎ</w:t>
            </w:r>
          </w:p>
        </w:tc>
        <w:tc>
          <w:tcPr>
            <w:tcW w:w="5360" w:type="dxa"/>
          </w:tcPr>
          <w:p w:rsidR="00704887" w:rsidRPr="00BE0412" w:rsidRDefault="00FB234B" w:rsidP="00704887">
            <w:pPr>
              <w:jc w:val="left"/>
            </w:pPr>
            <w:r>
              <w:rPr>
                <w:rFonts w:hint="eastAsia"/>
              </w:rPr>
              <w:t>安否照会</w:t>
            </w:r>
            <w:r w:rsidR="00704887">
              <w:rPr>
                <w:rFonts w:hint="eastAsia"/>
              </w:rPr>
              <w:t>の</w:t>
            </w:r>
            <w:r>
              <w:rPr>
                <w:rFonts w:hint="eastAsia"/>
              </w:rPr>
              <w:t>対応</w:t>
            </w:r>
            <w:r w:rsidR="00704887">
              <w:rPr>
                <w:rFonts w:hint="eastAsia"/>
              </w:rPr>
              <w:t>方針を</w:t>
            </w:r>
            <w:r w:rsidR="0000265C">
              <w:rPr>
                <w:rFonts w:hint="eastAsia"/>
              </w:rPr>
              <w:t>市町村災害対策本部</w:t>
            </w:r>
            <w:r w:rsidR="00704887">
              <w:rPr>
                <w:rFonts w:hint="eastAsia"/>
              </w:rPr>
              <w:t>に確認する</w:t>
            </w:r>
          </w:p>
        </w:tc>
        <w:tc>
          <w:tcPr>
            <w:tcW w:w="588" w:type="dxa"/>
          </w:tcPr>
          <w:p w:rsidR="00704887" w:rsidRDefault="00704887" w:rsidP="00704887">
            <w:pPr>
              <w:jc w:val="center"/>
            </w:pPr>
            <w:r w:rsidRPr="00500269">
              <w:rPr>
                <w:rFonts w:hint="eastAsia"/>
              </w:rPr>
              <w:t>□</w:t>
            </w:r>
          </w:p>
        </w:tc>
        <w:tc>
          <w:tcPr>
            <w:tcW w:w="504" w:type="dxa"/>
          </w:tcPr>
          <w:p w:rsidR="00704887" w:rsidRPr="005A404C" w:rsidRDefault="00704887" w:rsidP="00704887">
            <w:pPr>
              <w:jc w:val="center"/>
            </w:pPr>
          </w:p>
        </w:tc>
      </w:tr>
      <w:tr w:rsidR="00704887" w:rsidRPr="008E5B9A" w:rsidTr="000A1C8E">
        <w:tc>
          <w:tcPr>
            <w:tcW w:w="2358" w:type="dxa"/>
            <w:vMerge/>
          </w:tcPr>
          <w:p w:rsidR="00704887" w:rsidRPr="00BE0412" w:rsidRDefault="00704887" w:rsidP="00704887">
            <w:pPr>
              <w:jc w:val="left"/>
            </w:pPr>
          </w:p>
        </w:tc>
        <w:tc>
          <w:tcPr>
            <w:tcW w:w="5360" w:type="dxa"/>
          </w:tcPr>
          <w:p w:rsidR="00704887" w:rsidRPr="00BE0412" w:rsidRDefault="00704887" w:rsidP="00704887">
            <w:pPr>
              <w:jc w:val="left"/>
            </w:pPr>
            <w:r>
              <w:rPr>
                <w:rFonts w:hint="eastAsia"/>
              </w:rPr>
              <w:t>必要に応じ避難者に対応方針の説明を行う</w:t>
            </w:r>
          </w:p>
        </w:tc>
        <w:tc>
          <w:tcPr>
            <w:tcW w:w="588" w:type="dxa"/>
          </w:tcPr>
          <w:p w:rsidR="00704887" w:rsidRDefault="00704887" w:rsidP="00704887">
            <w:pPr>
              <w:jc w:val="center"/>
            </w:pPr>
            <w:r w:rsidRPr="00500269">
              <w:rPr>
                <w:rFonts w:hint="eastAsia"/>
              </w:rPr>
              <w:t>□</w:t>
            </w:r>
          </w:p>
        </w:tc>
        <w:tc>
          <w:tcPr>
            <w:tcW w:w="504" w:type="dxa"/>
          </w:tcPr>
          <w:p w:rsidR="00704887" w:rsidRPr="005A404C" w:rsidRDefault="00704887" w:rsidP="00704887">
            <w:pPr>
              <w:jc w:val="center"/>
            </w:pPr>
          </w:p>
        </w:tc>
      </w:tr>
      <w:tr w:rsidR="00704887" w:rsidRPr="008E5B9A" w:rsidTr="000A1C8E">
        <w:tc>
          <w:tcPr>
            <w:tcW w:w="2358" w:type="dxa"/>
            <w:vMerge/>
          </w:tcPr>
          <w:p w:rsidR="00704887" w:rsidRPr="00BE0412" w:rsidRDefault="00704887" w:rsidP="00704887">
            <w:pPr>
              <w:jc w:val="left"/>
            </w:pPr>
          </w:p>
        </w:tc>
        <w:tc>
          <w:tcPr>
            <w:tcW w:w="5360" w:type="dxa"/>
          </w:tcPr>
          <w:p w:rsidR="00704887" w:rsidRDefault="00704887" w:rsidP="00704887">
            <w:pPr>
              <w:jc w:val="left"/>
            </w:pPr>
            <w:r>
              <w:rPr>
                <w:rFonts w:hint="eastAsia"/>
              </w:rPr>
              <w:t>必要に応じ安否確認の情報提供に係る同意を取る</w:t>
            </w:r>
          </w:p>
        </w:tc>
        <w:tc>
          <w:tcPr>
            <w:tcW w:w="588" w:type="dxa"/>
          </w:tcPr>
          <w:p w:rsidR="00704887" w:rsidRDefault="00704887" w:rsidP="00704887">
            <w:pPr>
              <w:jc w:val="center"/>
            </w:pPr>
            <w:r w:rsidRPr="00500269">
              <w:rPr>
                <w:rFonts w:hint="eastAsia"/>
              </w:rPr>
              <w:t>□</w:t>
            </w:r>
          </w:p>
        </w:tc>
        <w:tc>
          <w:tcPr>
            <w:tcW w:w="504" w:type="dxa"/>
          </w:tcPr>
          <w:p w:rsidR="00704887" w:rsidRPr="005A404C" w:rsidRDefault="00704887" w:rsidP="00704887">
            <w:pPr>
              <w:jc w:val="center"/>
            </w:pPr>
          </w:p>
        </w:tc>
      </w:tr>
      <w:tr w:rsidR="00704887" w:rsidRPr="008E5B9A" w:rsidTr="000A1C8E">
        <w:tc>
          <w:tcPr>
            <w:tcW w:w="2358" w:type="dxa"/>
            <w:vMerge/>
          </w:tcPr>
          <w:p w:rsidR="00704887" w:rsidRPr="00BE0412" w:rsidRDefault="00704887" w:rsidP="00704887">
            <w:pPr>
              <w:jc w:val="left"/>
            </w:pPr>
          </w:p>
        </w:tc>
        <w:tc>
          <w:tcPr>
            <w:tcW w:w="5360" w:type="dxa"/>
          </w:tcPr>
          <w:p w:rsidR="00704887" w:rsidRPr="00BE0412" w:rsidRDefault="00704887" w:rsidP="00704887">
            <w:pPr>
              <w:jc w:val="left"/>
            </w:pPr>
            <w:r>
              <w:rPr>
                <w:rFonts w:hint="eastAsia"/>
              </w:rPr>
              <w:t>DV</w:t>
            </w:r>
            <w:r>
              <w:rPr>
                <w:rFonts w:hint="eastAsia"/>
              </w:rPr>
              <w:t>、虐待等の</w:t>
            </w:r>
            <w:r w:rsidR="00FB234B">
              <w:rPr>
                <w:rFonts w:hint="eastAsia"/>
              </w:rPr>
              <w:t>情報</w:t>
            </w:r>
            <w:r>
              <w:rPr>
                <w:rFonts w:hint="eastAsia"/>
              </w:rPr>
              <w:t>不開示</w:t>
            </w:r>
            <w:r w:rsidR="00FB234B">
              <w:rPr>
                <w:rFonts w:hint="eastAsia"/>
              </w:rPr>
              <w:t>の措置</w:t>
            </w:r>
            <w:r>
              <w:rPr>
                <w:rFonts w:hint="eastAsia"/>
              </w:rPr>
              <w:t>状況を確認する</w:t>
            </w:r>
          </w:p>
        </w:tc>
        <w:tc>
          <w:tcPr>
            <w:tcW w:w="588" w:type="dxa"/>
          </w:tcPr>
          <w:p w:rsidR="00704887" w:rsidRDefault="00704887" w:rsidP="00704887">
            <w:pPr>
              <w:jc w:val="center"/>
            </w:pPr>
            <w:r w:rsidRPr="00500269">
              <w:rPr>
                <w:rFonts w:hint="eastAsia"/>
              </w:rPr>
              <w:t>□</w:t>
            </w:r>
          </w:p>
        </w:tc>
        <w:tc>
          <w:tcPr>
            <w:tcW w:w="504" w:type="dxa"/>
          </w:tcPr>
          <w:p w:rsidR="00704887" w:rsidRPr="005A404C" w:rsidRDefault="00704887" w:rsidP="00704887">
            <w:pPr>
              <w:jc w:val="center"/>
            </w:pPr>
          </w:p>
        </w:tc>
      </w:tr>
      <w:tr w:rsidR="00704887" w:rsidRPr="008E5B9A" w:rsidTr="000A1C8E">
        <w:tc>
          <w:tcPr>
            <w:tcW w:w="2358" w:type="dxa"/>
            <w:vMerge/>
          </w:tcPr>
          <w:p w:rsidR="00704887" w:rsidRPr="00BE0412" w:rsidRDefault="00704887" w:rsidP="00704887">
            <w:pPr>
              <w:jc w:val="left"/>
            </w:pPr>
          </w:p>
        </w:tc>
        <w:tc>
          <w:tcPr>
            <w:tcW w:w="5360" w:type="dxa"/>
          </w:tcPr>
          <w:p w:rsidR="00704887" w:rsidRPr="00BE0412" w:rsidRDefault="00FB234B" w:rsidP="00704887">
            <w:pPr>
              <w:jc w:val="left"/>
            </w:pPr>
            <w:r>
              <w:rPr>
                <w:rFonts w:hint="eastAsia"/>
              </w:rPr>
              <w:t>来客へ</w:t>
            </w:r>
            <w:r w:rsidR="00704887">
              <w:rPr>
                <w:rFonts w:hint="eastAsia"/>
              </w:rPr>
              <w:t>の取り次ぎルールを受付等に掲示する</w:t>
            </w:r>
          </w:p>
        </w:tc>
        <w:tc>
          <w:tcPr>
            <w:tcW w:w="588" w:type="dxa"/>
          </w:tcPr>
          <w:p w:rsidR="00704887" w:rsidRDefault="00704887" w:rsidP="00704887">
            <w:pPr>
              <w:jc w:val="center"/>
            </w:pPr>
            <w:r w:rsidRPr="00500269">
              <w:rPr>
                <w:rFonts w:hint="eastAsia"/>
              </w:rPr>
              <w:t>□</w:t>
            </w:r>
          </w:p>
        </w:tc>
        <w:tc>
          <w:tcPr>
            <w:tcW w:w="504" w:type="dxa"/>
          </w:tcPr>
          <w:p w:rsidR="00704887" w:rsidRPr="005A404C" w:rsidRDefault="00704887" w:rsidP="00704887">
            <w:pPr>
              <w:jc w:val="center"/>
            </w:pPr>
          </w:p>
        </w:tc>
      </w:tr>
      <w:tr w:rsidR="00704887" w:rsidRPr="008E5B9A" w:rsidTr="000A1C8E">
        <w:tc>
          <w:tcPr>
            <w:tcW w:w="2358" w:type="dxa"/>
            <w:vMerge w:val="restart"/>
          </w:tcPr>
          <w:p w:rsidR="00704887" w:rsidRPr="00BE0412" w:rsidRDefault="00704887" w:rsidP="00704887">
            <w:pPr>
              <w:jc w:val="left"/>
            </w:pPr>
            <w:r>
              <w:rPr>
                <w:rFonts w:hint="eastAsia"/>
              </w:rPr>
              <w:t>郵便物、電話の取り次ぎ</w:t>
            </w:r>
          </w:p>
        </w:tc>
        <w:tc>
          <w:tcPr>
            <w:tcW w:w="5360" w:type="dxa"/>
          </w:tcPr>
          <w:p w:rsidR="00704887" w:rsidRDefault="00704887" w:rsidP="00704887">
            <w:pPr>
              <w:jc w:val="left"/>
            </w:pPr>
            <w:r>
              <w:rPr>
                <w:rFonts w:hint="eastAsia"/>
              </w:rPr>
              <w:t>電話、郵便物の取り次ぎルールを定める</w:t>
            </w:r>
          </w:p>
        </w:tc>
        <w:tc>
          <w:tcPr>
            <w:tcW w:w="588" w:type="dxa"/>
          </w:tcPr>
          <w:p w:rsidR="00704887" w:rsidRDefault="00704887" w:rsidP="00704887">
            <w:pPr>
              <w:jc w:val="center"/>
            </w:pPr>
            <w:r w:rsidRPr="00500269">
              <w:rPr>
                <w:rFonts w:hint="eastAsia"/>
              </w:rPr>
              <w:t>□</w:t>
            </w:r>
          </w:p>
        </w:tc>
        <w:tc>
          <w:tcPr>
            <w:tcW w:w="504" w:type="dxa"/>
          </w:tcPr>
          <w:p w:rsidR="00704887" w:rsidRPr="005A404C" w:rsidRDefault="00704887" w:rsidP="00704887">
            <w:pPr>
              <w:jc w:val="center"/>
            </w:pPr>
          </w:p>
        </w:tc>
      </w:tr>
      <w:tr w:rsidR="00704887" w:rsidRPr="008E5B9A" w:rsidTr="000A1C8E">
        <w:tc>
          <w:tcPr>
            <w:tcW w:w="2358" w:type="dxa"/>
            <w:vMerge/>
          </w:tcPr>
          <w:p w:rsidR="00704887" w:rsidRPr="00BE0412" w:rsidRDefault="00704887" w:rsidP="00704887">
            <w:pPr>
              <w:jc w:val="left"/>
            </w:pPr>
          </w:p>
        </w:tc>
        <w:tc>
          <w:tcPr>
            <w:tcW w:w="5360" w:type="dxa"/>
          </w:tcPr>
          <w:p w:rsidR="00704887" w:rsidRPr="00BE0412" w:rsidRDefault="00704887" w:rsidP="00704887">
            <w:pPr>
              <w:jc w:val="left"/>
            </w:pPr>
            <w:r>
              <w:rPr>
                <w:rFonts w:hint="eastAsia"/>
              </w:rPr>
              <w:t>電話、郵便物の取り次ぎルールを周知する</w:t>
            </w:r>
          </w:p>
        </w:tc>
        <w:tc>
          <w:tcPr>
            <w:tcW w:w="588" w:type="dxa"/>
          </w:tcPr>
          <w:p w:rsidR="00704887" w:rsidRDefault="00704887" w:rsidP="00704887">
            <w:pPr>
              <w:jc w:val="center"/>
            </w:pPr>
            <w:r w:rsidRPr="00500269">
              <w:rPr>
                <w:rFonts w:hint="eastAsia"/>
              </w:rPr>
              <w:t>□</w:t>
            </w:r>
          </w:p>
        </w:tc>
        <w:tc>
          <w:tcPr>
            <w:tcW w:w="504" w:type="dxa"/>
          </w:tcPr>
          <w:p w:rsidR="00704887" w:rsidRPr="005A404C" w:rsidRDefault="00704887" w:rsidP="00704887">
            <w:pPr>
              <w:jc w:val="center"/>
            </w:pPr>
          </w:p>
        </w:tc>
      </w:tr>
      <w:tr w:rsidR="00704887" w:rsidRPr="008E5B9A" w:rsidTr="000A1C8E">
        <w:tc>
          <w:tcPr>
            <w:tcW w:w="2358" w:type="dxa"/>
            <w:vMerge w:val="restart"/>
          </w:tcPr>
          <w:p w:rsidR="00704887" w:rsidRPr="00BE0412" w:rsidRDefault="00704887" w:rsidP="00861938">
            <w:pPr>
              <w:jc w:val="left"/>
            </w:pPr>
            <w:r w:rsidRPr="00BE0412">
              <w:rPr>
                <w:rFonts w:hint="eastAsia"/>
              </w:rPr>
              <w:t>マスコミの取材対応</w:t>
            </w:r>
          </w:p>
        </w:tc>
        <w:tc>
          <w:tcPr>
            <w:tcW w:w="5360" w:type="dxa"/>
          </w:tcPr>
          <w:p w:rsidR="00704887" w:rsidRPr="00BE0412" w:rsidRDefault="00704887" w:rsidP="00704887">
            <w:pPr>
              <w:jc w:val="left"/>
            </w:pPr>
            <w:r w:rsidRPr="00BE0412">
              <w:rPr>
                <w:rFonts w:hint="eastAsia"/>
              </w:rPr>
              <w:t>取材</w:t>
            </w:r>
            <w:r>
              <w:rPr>
                <w:rFonts w:hint="eastAsia"/>
              </w:rPr>
              <w:t>への</w:t>
            </w:r>
            <w:r w:rsidRPr="00BE0412">
              <w:rPr>
                <w:rFonts w:hint="eastAsia"/>
              </w:rPr>
              <w:t>対応</w:t>
            </w:r>
            <w:r>
              <w:rPr>
                <w:rFonts w:hint="eastAsia"/>
              </w:rPr>
              <w:t>方針</w:t>
            </w:r>
            <w:r w:rsidRPr="00BE0412">
              <w:rPr>
                <w:rFonts w:hint="eastAsia"/>
              </w:rPr>
              <w:t>を</w:t>
            </w:r>
            <w:r w:rsidR="0000265C">
              <w:rPr>
                <w:rFonts w:hint="eastAsia"/>
              </w:rPr>
              <w:t>市町村災害対策本部</w:t>
            </w:r>
            <w:r>
              <w:rPr>
                <w:rFonts w:hint="eastAsia"/>
              </w:rPr>
              <w:t>に確認する</w:t>
            </w:r>
          </w:p>
        </w:tc>
        <w:tc>
          <w:tcPr>
            <w:tcW w:w="588" w:type="dxa"/>
          </w:tcPr>
          <w:p w:rsidR="00704887" w:rsidRDefault="00704887" w:rsidP="00704887">
            <w:pPr>
              <w:jc w:val="center"/>
            </w:pPr>
            <w:r w:rsidRPr="00500269">
              <w:rPr>
                <w:rFonts w:hint="eastAsia"/>
              </w:rPr>
              <w:t>□</w:t>
            </w:r>
          </w:p>
        </w:tc>
        <w:tc>
          <w:tcPr>
            <w:tcW w:w="504" w:type="dxa"/>
          </w:tcPr>
          <w:p w:rsidR="00704887" w:rsidRPr="005A404C" w:rsidRDefault="00704887" w:rsidP="00704887">
            <w:pPr>
              <w:jc w:val="center"/>
            </w:pPr>
          </w:p>
        </w:tc>
      </w:tr>
      <w:tr w:rsidR="00704887" w:rsidRPr="008E5B9A" w:rsidTr="000A1C8E">
        <w:tc>
          <w:tcPr>
            <w:tcW w:w="2358" w:type="dxa"/>
            <w:vMerge/>
          </w:tcPr>
          <w:p w:rsidR="00704887" w:rsidRPr="00BE0412" w:rsidRDefault="00704887" w:rsidP="00704887">
            <w:pPr>
              <w:jc w:val="left"/>
            </w:pPr>
          </w:p>
        </w:tc>
        <w:tc>
          <w:tcPr>
            <w:tcW w:w="5360" w:type="dxa"/>
          </w:tcPr>
          <w:p w:rsidR="00704887" w:rsidRPr="00466062" w:rsidRDefault="00704887" w:rsidP="00704887">
            <w:pPr>
              <w:jc w:val="left"/>
            </w:pPr>
            <w:r>
              <w:rPr>
                <w:rFonts w:hint="eastAsia"/>
              </w:rPr>
              <w:t>取材マナー等を受付に掲示する</w:t>
            </w:r>
          </w:p>
        </w:tc>
        <w:tc>
          <w:tcPr>
            <w:tcW w:w="588" w:type="dxa"/>
          </w:tcPr>
          <w:p w:rsidR="00704887" w:rsidRDefault="00704887" w:rsidP="00704887">
            <w:pPr>
              <w:jc w:val="center"/>
            </w:pPr>
            <w:r w:rsidRPr="00500269">
              <w:rPr>
                <w:rFonts w:hint="eastAsia"/>
              </w:rPr>
              <w:t>□</w:t>
            </w:r>
          </w:p>
        </w:tc>
        <w:tc>
          <w:tcPr>
            <w:tcW w:w="504" w:type="dxa"/>
          </w:tcPr>
          <w:p w:rsidR="00704887" w:rsidRPr="005A404C" w:rsidRDefault="00704887" w:rsidP="00704887">
            <w:pPr>
              <w:jc w:val="center"/>
            </w:pPr>
          </w:p>
        </w:tc>
      </w:tr>
      <w:tr w:rsidR="00704887" w:rsidRPr="008E5B9A" w:rsidTr="000A1C8E">
        <w:tc>
          <w:tcPr>
            <w:tcW w:w="2358" w:type="dxa"/>
            <w:vMerge/>
          </w:tcPr>
          <w:p w:rsidR="00704887" w:rsidRPr="00BE0412" w:rsidRDefault="00704887" w:rsidP="00704887">
            <w:pPr>
              <w:jc w:val="left"/>
            </w:pPr>
          </w:p>
        </w:tc>
        <w:tc>
          <w:tcPr>
            <w:tcW w:w="5360" w:type="dxa"/>
          </w:tcPr>
          <w:p w:rsidR="00704887" w:rsidRPr="00BE0412" w:rsidRDefault="00704887" w:rsidP="00704887">
            <w:pPr>
              <w:jc w:val="left"/>
            </w:pPr>
            <w:r>
              <w:rPr>
                <w:rFonts w:hint="eastAsia"/>
              </w:rPr>
              <w:t>マスコミ取材の受付を行う（</w:t>
            </w:r>
            <w:r w:rsidRPr="00466062">
              <w:rPr>
                <w:rFonts w:hint="eastAsia"/>
              </w:rPr>
              <w:t>腕章</w:t>
            </w:r>
            <w:r>
              <w:rPr>
                <w:rFonts w:hint="eastAsia"/>
              </w:rPr>
              <w:t>等</w:t>
            </w:r>
            <w:r w:rsidRPr="00466062">
              <w:rPr>
                <w:rFonts w:hint="eastAsia"/>
              </w:rPr>
              <w:t>の着用</w:t>
            </w:r>
            <w:r>
              <w:rPr>
                <w:rFonts w:hint="eastAsia"/>
              </w:rPr>
              <w:t>を求める）</w:t>
            </w:r>
          </w:p>
        </w:tc>
        <w:tc>
          <w:tcPr>
            <w:tcW w:w="588" w:type="dxa"/>
          </w:tcPr>
          <w:p w:rsidR="00704887" w:rsidRDefault="00704887" w:rsidP="00704887">
            <w:pPr>
              <w:jc w:val="center"/>
            </w:pPr>
            <w:r w:rsidRPr="00500269">
              <w:rPr>
                <w:rFonts w:hint="eastAsia"/>
              </w:rPr>
              <w:t>□</w:t>
            </w:r>
          </w:p>
        </w:tc>
        <w:tc>
          <w:tcPr>
            <w:tcW w:w="504" w:type="dxa"/>
          </w:tcPr>
          <w:p w:rsidR="00704887" w:rsidRPr="005A404C" w:rsidRDefault="00704887" w:rsidP="00704887">
            <w:pPr>
              <w:jc w:val="center"/>
            </w:pPr>
          </w:p>
        </w:tc>
      </w:tr>
      <w:tr w:rsidR="00704887" w:rsidRPr="008E5B9A" w:rsidTr="000A1C8E">
        <w:tc>
          <w:tcPr>
            <w:tcW w:w="2358" w:type="dxa"/>
            <w:vMerge/>
          </w:tcPr>
          <w:p w:rsidR="00704887" w:rsidRPr="00BE0412" w:rsidRDefault="00704887" w:rsidP="00704887">
            <w:pPr>
              <w:jc w:val="left"/>
            </w:pPr>
          </w:p>
        </w:tc>
        <w:tc>
          <w:tcPr>
            <w:tcW w:w="5360" w:type="dxa"/>
          </w:tcPr>
          <w:p w:rsidR="00704887" w:rsidRPr="00BE0412" w:rsidRDefault="00704887" w:rsidP="00704887">
            <w:pPr>
              <w:jc w:val="left"/>
            </w:pPr>
            <w:r>
              <w:rPr>
                <w:rFonts w:hint="eastAsia"/>
              </w:rPr>
              <w:t>マスコミ取材の窓口対応を行う</w:t>
            </w:r>
          </w:p>
        </w:tc>
        <w:tc>
          <w:tcPr>
            <w:tcW w:w="588" w:type="dxa"/>
          </w:tcPr>
          <w:p w:rsidR="00704887" w:rsidRDefault="00704887" w:rsidP="00704887">
            <w:pPr>
              <w:jc w:val="center"/>
            </w:pPr>
            <w:r w:rsidRPr="00500269">
              <w:rPr>
                <w:rFonts w:hint="eastAsia"/>
              </w:rPr>
              <w:t>□</w:t>
            </w:r>
          </w:p>
        </w:tc>
        <w:tc>
          <w:tcPr>
            <w:tcW w:w="504" w:type="dxa"/>
          </w:tcPr>
          <w:p w:rsidR="00704887" w:rsidRPr="005A404C" w:rsidRDefault="00704887" w:rsidP="00704887">
            <w:pPr>
              <w:jc w:val="center"/>
            </w:pPr>
          </w:p>
        </w:tc>
      </w:tr>
      <w:tr w:rsidR="00704887" w:rsidRPr="008E5B9A" w:rsidTr="000A1C8E">
        <w:tc>
          <w:tcPr>
            <w:tcW w:w="2358" w:type="dxa"/>
            <w:vMerge/>
          </w:tcPr>
          <w:p w:rsidR="00704887" w:rsidRPr="00BE0412" w:rsidRDefault="00704887" w:rsidP="00704887">
            <w:pPr>
              <w:jc w:val="left"/>
            </w:pPr>
          </w:p>
        </w:tc>
        <w:tc>
          <w:tcPr>
            <w:tcW w:w="5360" w:type="dxa"/>
          </w:tcPr>
          <w:p w:rsidR="00704887" w:rsidRPr="00BE0412" w:rsidRDefault="00704887" w:rsidP="00704887">
            <w:pPr>
              <w:jc w:val="left"/>
            </w:pPr>
            <w:r>
              <w:rPr>
                <w:rFonts w:hint="eastAsia"/>
              </w:rPr>
              <w:t>施設内の</w:t>
            </w:r>
            <w:r w:rsidRPr="00466062">
              <w:rPr>
                <w:rFonts w:hint="eastAsia"/>
              </w:rPr>
              <w:t>取材、撮影に立ち会う</w:t>
            </w:r>
          </w:p>
        </w:tc>
        <w:tc>
          <w:tcPr>
            <w:tcW w:w="588" w:type="dxa"/>
          </w:tcPr>
          <w:p w:rsidR="00704887" w:rsidRDefault="00704887" w:rsidP="00704887">
            <w:pPr>
              <w:jc w:val="center"/>
            </w:pPr>
            <w:r w:rsidRPr="00500269">
              <w:rPr>
                <w:rFonts w:hint="eastAsia"/>
              </w:rPr>
              <w:t>□</w:t>
            </w:r>
          </w:p>
        </w:tc>
        <w:tc>
          <w:tcPr>
            <w:tcW w:w="504" w:type="dxa"/>
          </w:tcPr>
          <w:p w:rsidR="00704887" w:rsidRPr="005A404C" w:rsidRDefault="00704887" w:rsidP="00704887">
            <w:pPr>
              <w:jc w:val="center"/>
            </w:pPr>
          </w:p>
        </w:tc>
      </w:tr>
      <w:tr w:rsidR="00704887" w:rsidRPr="008E5B9A" w:rsidTr="000A1C8E">
        <w:tc>
          <w:tcPr>
            <w:tcW w:w="2358" w:type="dxa"/>
            <w:vMerge/>
          </w:tcPr>
          <w:p w:rsidR="00704887" w:rsidRPr="00BE0412" w:rsidRDefault="00704887" w:rsidP="00704887">
            <w:pPr>
              <w:jc w:val="left"/>
            </w:pPr>
          </w:p>
        </w:tc>
        <w:tc>
          <w:tcPr>
            <w:tcW w:w="5360" w:type="dxa"/>
          </w:tcPr>
          <w:p w:rsidR="00704887" w:rsidRPr="00BE0412" w:rsidRDefault="00704887" w:rsidP="00704887">
            <w:pPr>
              <w:jc w:val="left"/>
            </w:pPr>
            <w:r w:rsidRPr="00466062">
              <w:rPr>
                <w:rFonts w:hint="eastAsia"/>
              </w:rPr>
              <w:t>撮影可能エリアを定めておく</w:t>
            </w:r>
          </w:p>
        </w:tc>
        <w:tc>
          <w:tcPr>
            <w:tcW w:w="588" w:type="dxa"/>
          </w:tcPr>
          <w:p w:rsidR="00704887" w:rsidRDefault="00704887" w:rsidP="00704887">
            <w:pPr>
              <w:jc w:val="center"/>
            </w:pPr>
            <w:r w:rsidRPr="00500269">
              <w:rPr>
                <w:rFonts w:hint="eastAsia"/>
              </w:rPr>
              <w:t>□</w:t>
            </w:r>
          </w:p>
        </w:tc>
        <w:tc>
          <w:tcPr>
            <w:tcW w:w="504" w:type="dxa"/>
          </w:tcPr>
          <w:p w:rsidR="00704887" w:rsidRPr="005A404C" w:rsidRDefault="00704887" w:rsidP="00704887">
            <w:pPr>
              <w:jc w:val="center"/>
            </w:pPr>
          </w:p>
        </w:tc>
      </w:tr>
      <w:tr w:rsidR="00704887" w:rsidRPr="008E5B9A" w:rsidTr="000A1C8E">
        <w:tc>
          <w:tcPr>
            <w:tcW w:w="2358" w:type="dxa"/>
            <w:vMerge w:val="restart"/>
          </w:tcPr>
          <w:p w:rsidR="00704887" w:rsidRPr="00BE0412" w:rsidRDefault="00704887" w:rsidP="00704887">
            <w:pPr>
              <w:jc w:val="left"/>
            </w:pPr>
            <w:r w:rsidRPr="00704887">
              <w:rPr>
                <w:rFonts w:hint="eastAsia"/>
              </w:rPr>
              <w:t>敷地内等の車中避難者の把握</w:t>
            </w:r>
          </w:p>
        </w:tc>
        <w:tc>
          <w:tcPr>
            <w:tcW w:w="5360" w:type="dxa"/>
          </w:tcPr>
          <w:p w:rsidR="00704887" w:rsidRPr="00BE0412" w:rsidRDefault="00704887" w:rsidP="00704887">
            <w:pPr>
              <w:jc w:val="left"/>
            </w:pPr>
            <w:r>
              <w:rPr>
                <w:rFonts w:hint="eastAsia"/>
              </w:rPr>
              <w:t>敷地内等に車中避難</w:t>
            </w:r>
            <w:r w:rsidR="00B41460">
              <w:rPr>
                <w:rFonts w:hint="eastAsia"/>
              </w:rPr>
              <w:t>者</w:t>
            </w:r>
            <w:r>
              <w:rPr>
                <w:rFonts w:hint="eastAsia"/>
              </w:rPr>
              <w:t>がいないか状況を確認する</w:t>
            </w:r>
          </w:p>
        </w:tc>
        <w:tc>
          <w:tcPr>
            <w:tcW w:w="588" w:type="dxa"/>
          </w:tcPr>
          <w:p w:rsidR="00704887" w:rsidRDefault="00704887" w:rsidP="00704887">
            <w:pPr>
              <w:jc w:val="center"/>
            </w:pPr>
            <w:r w:rsidRPr="00500269">
              <w:rPr>
                <w:rFonts w:hint="eastAsia"/>
              </w:rPr>
              <w:t>□</w:t>
            </w:r>
          </w:p>
        </w:tc>
        <w:tc>
          <w:tcPr>
            <w:tcW w:w="504" w:type="dxa"/>
          </w:tcPr>
          <w:p w:rsidR="00704887" w:rsidRPr="005A404C" w:rsidRDefault="00704887" w:rsidP="00704887">
            <w:pPr>
              <w:jc w:val="center"/>
            </w:pPr>
          </w:p>
        </w:tc>
      </w:tr>
      <w:tr w:rsidR="00704887" w:rsidRPr="008E5B9A" w:rsidTr="000A1C8E">
        <w:tc>
          <w:tcPr>
            <w:tcW w:w="2358" w:type="dxa"/>
            <w:vMerge/>
          </w:tcPr>
          <w:p w:rsidR="00704887" w:rsidRPr="00BE0412" w:rsidRDefault="00704887" w:rsidP="00704887">
            <w:pPr>
              <w:jc w:val="left"/>
            </w:pPr>
          </w:p>
        </w:tc>
        <w:tc>
          <w:tcPr>
            <w:tcW w:w="5360" w:type="dxa"/>
          </w:tcPr>
          <w:p w:rsidR="00704887" w:rsidRPr="00BE0412" w:rsidRDefault="00704887" w:rsidP="00704887">
            <w:pPr>
              <w:jc w:val="left"/>
            </w:pPr>
            <w:r>
              <w:rPr>
                <w:rFonts w:hint="eastAsia"/>
              </w:rPr>
              <w:t>状況把握のため避難者カードの記入を求める</w:t>
            </w:r>
          </w:p>
        </w:tc>
        <w:tc>
          <w:tcPr>
            <w:tcW w:w="588" w:type="dxa"/>
          </w:tcPr>
          <w:p w:rsidR="00704887" w:rsidRDefault="00704887" w:rsidP="00704887">
            <w:pPr>
              <w:jc w:val="center"/>
            </w:pPr>
            <w:r w:rsidRPr="00500269">
              <w:rPr>
                <w:rFonts w:hint="eastAsia"/>
              </w:rPr>
              <w:t>□</w:t>
            </w:r>
          </w:p>
        </w:tc>
        <w:tc>
          <w:tcPr>
            <w:tcW w:w="504" w:type="dxa"/>
          </w:tcPr>
          <w:p w:rsidR="00704887" w:rsidRPr="005A404C" w:rsidRDefault="00704887" w:rsidP="00704887">
            <w:pPr>
              <w:jc w:val="center"/>
            </w:pPr>
          </w:p>
        </w:tc>
      </w:tr>
      <w:tr w:rsidR="00704887" w:rsidRPr="008E5B9A" w:rsidTr="000A1C8E">
        <w:tc>
          <w:tcPr>
            <w:tcW w:w="2358" w:type="dxa"/>
            <w:vMerge/>
          </w:tcPr>
          <w:p w:rsidR="00704887" w:rsidRPr="00BE0412" w:rsidRDefault="00704887" w:rsidP="00704887">
            <w:pPr>
              <w:jc w:val="left"/>
            </w:pPr>
          </w:p>
        </w:tc>
        <w:tc>
          <w:tcPr>
            <w:tcW w:w="5360" w:type="dxa"/>
          </w:tcPr>
          <w:p w:rsidR="00704887" w:rsidRPr="00BE0412" w:rsidRDefault="00704887" w:rsidP="00704887">
            <w:pPr>
              <w:jc w:val="left"/>
            </w:pPr>
            <w:r>
              <w:rPr>
                <w:rFonts w:hint="eastAsia"/>
              </w:rPr>
              <w:t>避難所で食料や物資を配布していることを伝える</w:t>
            </w:r>
          </w:p>
        </w:tc>
        <w:tc>
          <w:tcPr>
            <w:tcW w:w="588" w:type="dxa"/>
          </w:tcPr>
          <w:p w:rsidR="00704887" w:rsidRDefault="00704887" w:rsidP="00704887">
            <w:pPr>
              <w:jc w:val="center"/>
            </w:pPr>
            <w:r w:rsidRPr="00500269">
              <w:rPr>
                <w:rFonts w:hint="eastAsia"/>
              </w:rPr>
              <w:t>□</w:t>
            </w:r>
          </w:p>
        </w:tc>
        <w:tc>
          <w:tcPr>
            <w:tcW w:w="504" w:type="dxa"/>
          </w:tcPr>
          <w:p w:rsidR="00704887" w:rsidRPr="005A404C" w:rsidRDefault="00704887" w:rsidP="00704887">
            <w:pPr>
              <w:jc w:val="center"/>
            </w:pPr>
          </w:p>
        </w:tc>
      </w:tr>
      <w:tr w:rsidR="00704887" w:rsidRPr="008E5B9A" w:rsidTr="000A1C8E">
        <w:tc>
          <w:tcPr>
            <w:tcW w:w="2358" w:type="dxa"/>
            <w:vMerge/>
          </w:tcPr>
          <w:p w:rsidR="00704887" w:rsidRPr="00BE0412" w:rsidRDefault="00704887" w:rsidP="00704887">
            <w:pPr>
              <w:jc w:val="left"/>
            </w:pPr>
          </w:p>
        </w:tc>
        <w:tc>
          <w:tcPr>
            <w:tcW w:w="5360" w:type="dxa"/>
          </w:tcPr>
          <w:p w:rsidR="00704887" w:rsidRDefault="00704887" w:rsidP="00704887">
            <w:pPr>
              <w:jc w:val="left"/>
            </w:pPr>
            <w:r>
              <w:rPr>
                <w:rFonts w:hint="eastAsia"/>
              </w:rPr>
              <w:t>必要に応じ避難所に入るよう勧める</w:t>
            </w:r>
          </w:p>
        </w:tc>
        <w:tc>
          <w:tcPr>
            <w:tcW w:w="588" w:type="dxa"/>
          </w:tcPr>
          <w:p w:rsidR="00704887" w:rsidRDefault="00704887" w:rsidP="00704887">
            <w:pPr>
              <w:jc w:val="center"/>
            </w:pPr>
            <w:r w:rsidRPr="00500269">
              <w:rPr>
                <w:rFonts w:hint="eastAsia"/>
              </w:rPr>
              <w:t>□</w:t>
            </w:r>
          </w:p>
        </w:tc>
        <w:tc>
          <w:tcPr>
            <w:tcW w:w="504" w:type="dxa"/>
          </w:tcPr>
          <w:p w:rsidR="00704887" w:rsidRPr="005A404C" w:rsidRDefault="00704887" w:rsidP="00704887">
            <w:pPr>
              <w:jc w:val="center"/>
            </w:pPr>
          </w:p>
        </w:tc>
      </w:tr>
      <w:tr w:rsidR="00704887" w:rsidRPr="008E5B9A" w:rsidTr="000A1C8E">
        <w:tc>
          <w:tcPr>
            <w:tcW w:w="2358" w:type="dxa"/>
            <w:vMerge/>
          </w:tcPr>
          <w:p w:rsidR="00704887" w:rsidRPr="00BE0412" w:rsidRDefault="00704887" w:rsidP="00704887">
            <w:pPr>
              <w:jc w:val="left"/>
            </w:pPr>
          </w:p>
        </w:tc>
        <w:tc>
          <w:tcPr>
            <w:tcW w:w="5360" w:type="dxa"/>
          </w:tcPr>
          <w:p w:rsidR="00704887" w:rsidRPr="00BE0412" w:rsidRDefault="00704887" w:rsidP="00704887">
            <w:pPr>
              <w:jc w:val="left"/>
            </w:pPr>
            <w:r>
              <w:rPr>
                <w:rFonts w:hint="eastAsia"/>
              </w:rPr>
              <w:t>健康指導のため保健衛生担当へ情報を引き継ぐ</w:t>
            </w:r>
          </w:p>
        </w:tc>
        <w:tc>
          <w:tcPr>
            <w:tcW w:w="588" w:type="dxa"/>
          </w:tcPr>
          <w:p w:rsidR="00704887" w:rsidRDefault="00704887" w:rsidP="00704887">
            <w:pPr>
              <w:jc w:val="center"/>
            </w:pPr>
            <w:r w:rsidRPr="00500269">
              <w:rPr>
                <w:rFonts w:hint="eastAsia"/>
              </w:rPr>
              <w:t>□</w:t>
            </w:r>
          </w:p>
        </w:tc>
        <w:tc>
          <w:tcPr>
            <w:tcW w:w="504" w:type="dxa"/>
          </w:tcPr>
          <w:p w:rsidR="00704887" w:rsidRPr="005A404C" w:rsidRDefault="00704887" w:rsidP="00704887">
            <w:pPr>
              <w:jc w:val="center"/>
            </w:pPr>
          </w:p>
        </w:tc>
      </w:tr>
    </w:tbl>
    <w:p w:rsidR="00FD7CD9" w:rsidRDefault="00FD7CD9" w:rsidP="00FD7CD9">
      <w:pPr>
        <w:ind w:leftChars="100" w:left="210"/>
      </w:pPr>
      <w:r>
        <w:rPr>
          <w:rFonts w:hint="eastAsia"/>
        </w:rPr>
        <w:t>※</w:t>
      </w:r>
      <w:r w:rsidR="000A1C8E">
        <w:rPr>
          <w:rFonts w:hint="eastAsia"/>
        </w:rPr>
        <w:t>これ以降のチェックポイントの</w:t>
      </w:r>
      <w:r>
        <w:rPr>
          <w:rFonts w:hint="eastAsia"/>
        </w:rPr>
        <w:t>右欄は「住民が参画する業務」を</w:t>
      </w:r>
      <w:r w:rsidR="00C915AF">
        <w:rPr>
          <w:rFonts w:hint="eastAsia"/>
        </w:rPr>
        <w:t>表示する欄として活用する。</w:t>
      </w:r>
    </w:p>
    <w:p w:rsidR="00FD7CD9" w:rsidRDefault="00FD7CD9" w:rsidP="00FD7CD9">
      <w:pPr>
        <w:ind w:leftChars="100" w:left="210"/>
      </w:pPr>
      <w:r>
        <w:rPr>
          <w:rFonts w:hint="eastAsia"/>
        </w:rPr>
        <w:t>（表記例：住民に任せられるものは◎、手伝ってもらう程度のものは○　など</w:t>
      </w:r>
      <w:r w:rsidR="00223BB5">
        <w:rPr>
          <w:rFonts w:hint="eastAsia"/>
        </w:rPr>
        <w:t>。以下同じ。</w:t>
      </w:r>
      <w:r>
        <w:rPr>
          <w:rFonts w:hint="eastAsia"/>
        </w:rPr>
        <w:t>）</w:t>
      </w:r>
    </w:p>
    <w:p w:rsidR="00293258" w:rsidRDefault="00293258" w:rsidP="00293258">
      <w:pPr>
        <w:jc w:val="left"/>
      </w:pPr>
    </w:p>
    <w:p w:rsidR="0072583F" w:rsidRDefault="0072583F">
      <w:pPr>
        <w:widowControl/>
        <w:jc w:val="left"/>
        <w:rPr>
          <w:rFonts w:ascii="HG丸ｺﾞｼｯｸM-PRO" w:eastAsia="HG丸ｺﾞｼｯｸM-PRO" w:hAnsi="HG丸ｺﾞｼｯｸM-PRO"/>
          <w:sz w:val="24"/>
          <w:szCs w:val="40"/>
        </w:rPr>
      </w:pPr>
    </w:p>
    <w:p w:rsidR="007F1F6F" w:rsidRPr="007F1F6F" w:rsidRDefault="007F1F6F" w:rsidP="00E22061">
      <w:pPr>
        <w:pStyle w:val="1"/>
        <w:rPr>
          <w:rFonts w:ascii="ＭＳ ゴシック" w:eastAsia="ＭＳ ゴシック" w:hAnsi="ＭＳ ゴシック"/>
          <w:bdr w:val="single" w:sz="4" w:space="0" w:color="auto"/>
        </w:rPr>
      </w:pPr>
      <w:r w:rsidRPr="007F1F6F">
        <w:rPr>
          <w:rFonts w:ascii="ＭＳ ゴシック" w:eastAsia="ＭＳ ゴシック" w:hAnsi="ＭＳ ゴシック" w:hint="eastAsia"/>
          <w:bdr w:val="single" w:sz="4" w:space="0" w:color="auto"/>
        </w:rPr>
        <w:t xml:space="preserve">　③食料・物資担当　</w:t>
      </w:r>
    </w:p>
    <w:p w:rsidR="007F1F6F" w:rsidRPr="00CA6E28" w:rsidRDefault="007F1F6F" w:rsidP="00293258">
      <w:pPr>
        <w:jc w:val="left"/>
      </w:pPr>
    </w:p>
    <w:p w:rsidR="002B6DD5" w:rsidRPr="002B6DD5" w:rsidRDefault="002B6DD5" w:rsidP="002B6DD5">
      <w:pPr>
        <w:jc w:val="left"/>
        <w:rPr>
          <w:rFonts w:ascii="ＭＳ ゴシック" w:eastAsia="ＭＳ ゴシック" w:hAnsi="ＭＳ ゴシック"/>
        </w:rPr>
      </w:pPr>
      <w:r w:rsidRPr="002B6DD5">
        <w:rPr>
          <w:rFonts w:ascii="ＭＳ ゴシック" w:eastAsia="ＭＳ ゴシック" w:hAnsi="ＭＳ ゴシック" w:hint="eastAsia"/>
        </w:rPr>
        <w:t>＜</w:t>
      </w:r>
      <w:r w:rsidR="00861DA9">
        <w:rPr>
          <w:rFonts w:ascii="ＭＳ ゴシック" w:eastAsia="ＭＳ ゴシック" w:hAnsi="ＭＳ ゴシック" w:hint="eastAsia"/>
        </w:rPr>
        <w:t>主な</w:t>
      </w:r>
      <w:r w:rsidRPr="002B6DD5">
        <w:rPr>
          <w:rFonts w:ascii="ＭＳ ゴシック" w:eastAsia="ＭＳ ゴシック" w:hAnsi="ＭＳ ゴシック" w:hint="eastAsia"/>
        </w:rPr>
        <w:t>担当業務＞</w:t>
      </w:r>
    </w:p>
    <w:p w:rsidR="00293258" w:rsidRPr="000149A9" w:rsidRDefault="00293258" w:rsidP="002B6DD5">
      <w:pPr>
        <w:ind w:leftChars="100" w:left="210"/>
        <w:jc w:val="left"/>
        <w:rPr>
          <w:color w:val="000000"/>
        </w:rPr>
      </w:pPr>
      <w:r w:rsidRPr="000149A9">
        <w:rPr>
          <w:rFonts w:hint="eastAsia"/>
          <w:color w:val="000000"/>
        </w:rPr>
        <w:t>○食料・飲料水の調達手配、提供</w:t>
      </w:r>
    </w:p>
    <w:p w:rsidR="00293258" w:rsidRPr="000149A9" w:rsidRDefault="00293258" w:rsidP="002B6DD5">
      <w:pPr>
        <w:ind w:leftChars="100" w:left="210"/>
        <w:jc w:val="left"/>
        <w:rPr>
          <w:color w:val="000000"/>
        </w:rPr>
      </w:pPr>
      <w:r w:rsidRPr="000149A9">
        <w:rPr>
          <w:rFonts w:hint="eastAsia"/>
          <w:color w:val="000000"/>
        </w:rPr>
        <w:t>○食料品の品質管理（消費期限の確認等）</w:t>
      </w:r>
    </w:p>
    <w:p w:rsidR="00293258" w:rsidRPr="000149A9" w:rsidRDefault="00293258" w:rsidP="002B6DD5">
      <w:pPr>
        <w:ind w:leftChars="100" w:left="210"/>
        <w:jc w:val="left"/>
        <w:rPr>
          <w:color w:val="000000"/>
        </w:rPr>
      </w:pPr>
      <w:r w:rsidRPr="000149A9">
        <w:rPr>
          <w:rFonts w:hint="eastAsia"/>
          <w:color w:val="000000"/>
        </w:rPr>
        <w:t>○炊き出しの提供の調整、手配</w:t>
      </w:r>
    </w:p>
    <w:p w:rsidR="00293258" w:rsidRPr="000149A9" w:rsidRDefault="00293258" w:rsidP="002B6DD5">
      <w:pPr>
        <w:ind w:leftChars="100" w:left="210"/>
        <w:jc w:val="left"/>
        <w:rPr>
          <w:color w:val="000000"/>
        </w:rPr>
      </w:pPr>
      <w:r w:rsidRPr="000149A9">
        <w:rPr>
          <w:rFonts w:hint="eastAsia"/>
          <w:color w:val="000000"/>
        </w:rPr>
        <w:t>○生活関連物資のニーズ把握、調達手配、配布</w:t>
      </w:r>
    </w:p>
    <w:p w:rsidR="00293258" w:rsidRPr="000149A9" w:rsidRDefault="00293258" w:rsidP="002B6DD5">
      <w:pPr>
        <w:ind w:leftChars="100" w:left="210"/>
        <w:jc w:val="left"/>
        <w:rPr>
          <w:color w:val="000000"/>
        </w:rPr>
      </w:pPr>
      <w:r w:rsidRPr="000149A9">
        <w:rPr>
          <w:rFonts w:hint="eastAsia"/>
          <w:color w:val="000000"/>
        </w:rPr>
        <w:lastRenderedPageBreak/>
        <w:t>○生活関連物資の在庫管理</w:t>
      </w:r>
    </w:p>
    <w:p w:rsidR="00293258" w:rsidRPr="000149A9" w:rsidRDefault="00293258" w:rsidP="002B6DD5">
      <w:pPr>
        <w:ind w:leftChars="100" w:left="210"/>
        <w:jc w:val="left"/>
        <w:rPr>
          <w:color w:val="000000"/>
        </w:rPr>
      </w:pPr>
      <w:r w:rsidRPr="000149A9">
        <w:rPr>
          <w:rFonts w:hint="eastAsia"/>
          <w:color w:val="000000"/>
        </w:rPr>
        <w:t>○運営に必要な物資・資機材の調達手配</w:t>
      </w:r>
    </w:p>
    <w:p w:rsidR="00293258" w:rsidRDefault="00293258" w:rsidP="002B6DD5">
      <w:pPr>
        <w:ind w:leftChars="100" w:left="210"/>
        <w:jc w:val="left"/>
      </w:pPr>
      <w:r>
        <w:rPr>
          <w:rFonts w:hint="eastAsia"/>
        </w:rPr>
        <w:t>○運営スタッフの</w:t>
      </w:r>
      <w:r w:rsidR="000149A9">
        <w:rPr>
          <w:rFonts w:hint="eastAsia"/>
        </w:rPr>
        <w:t>給食</w:t>
      </w:r>
      <w:r>
        <w:rPr>
          <w:rFonts w:hint="eastAsia"/>
        </w:rPr>
        <w:t>（必要に応じて実施）</w:t>
      </w:r>
    </w:p>
    <w:p w:rsidR="00DD6589" w:rsidRPr="00293258" w:rsidRDefault="00DD6589" w:rsidP="00AB0FC6">
      <w:pPr>
        <w:jc w:val="left"/>
      </w:pPr>
    </w:p>
    <w:p w:rsidR="005E411E" w:rsidRPr="005E411E" w:rsidRDefault="005E411E" w:rsidP="005E411E">
      <w:pPr>
        <w:jc w:val="left"/>
        <w:rPr>
          <w:rFonts w:ascii="ＭＳ ゴシック" w:eastAsia="ＭＳ ゴシック" w:hAnsi="ＭＳ ゴシック"/>
        </w:rPr>
      </w:pPr>
      <w:r w:rsidRPr="005E411E">
        <w:rPr>
          <w:rFonts w:ascii="ＭＳ ゴシック" w:eastAsia="ＭＳ ゴシック" w:hAnsi="ＭＳ ゴシック" w:hint="eastAsia"/>
        </w:rPr>
        <w:t>＜特に留意すべき事項＞</w:t>
      </w:r>
    </w:p>
    <w:p w:rsidR="005E411E" w:rsidRDefault="005E411E" w:rsidP="005E411E">
      <w:pPr>
        <w:ind w:leftChars="100" w:left="210"/>
        <w:jc w:val="left"/>
      </w:pPr>
      <w:r>
        <w:rPr>
          <w:rFonts w:hint="eastAsia"/>
        </w:rPr>
        <w:t>○あらかじめ避難者への提供ルールを決め</w:t>
      </w:r>
      <w:r w:rsidR="003C6294">
        <w:rPr>
          <w:rFonts w:hint="eastAsia"/>
        </w:rPr>
        <w:t>て</w:t>
      </w:r>
      <w:r>
        <w:rPr>
          <w:rFonts w:hint="eastAsia"/>
        </w:rPr>
        <w:t>おき、避難者から不満が出ないよう配慮する。</w:t>
      </w:r>
    </w:p>
    <w:p w:rsidR="005E411E" w:rsidRDefault="005E411E" w:rsidP="005E411E">
      <w:pPr>
        <w:ind w:leftChars="100" w:left="210"/>
        <w:jc w:val="left"/>
      </w:pPr>
      <w:r>
        <w:rPr>
          <w:rFonts w:hint="eastAsia"/>
        </w:rPr>
        <w:t>（</w:t>
      </w:r>
      <w:r w:rsidR="003C6294">
        <w:rPr>
          <w:rFonts w:hint="eastAsia"/>
        </w:rPr>
        <w:t xml:space="preserve">例　</w:t>
      </w:r>
      <w:r>
        <w:rPr>
          <w:rFonts w:hint="eastAsia"/>
        </w:rPr>
        <w:t>提供ルールの</w:t>
      </w:r>
      <w:r w:rsidR="00F81E0A">
        <w:rPr>
          <w:rFonts w:hint="eastAsia"/>
        </w:rPr>
        <w:t>考え方</w:t>
      </w:r>
      <w:r>
        <w:rPr>
          <w:rFonts w:hint="eastAsia"/>
        </w:rPr>
        <w:t>）</w:t>
      </w:r>
    </w:p>
    <w:p w:rsidR="005E411E" w:rsidRDefault="005E411E" w:rsidP="005E411E">
      <w:pPr>
        <w:ind w:leftChars="200" w:left="420"/>
        <w:jc w:val="left"/>
      </w:pPr>
      <w:r>
        <w:rPr>
          <w:rFonts w:hint="eastAsia"/>
        </w:rPr>
        <w:t>・公平に分配することを基本とする。</w:t>
      </w:r>
    </w:p>
    <w:p w:rsidR="005E411E" w:rsidRDefault="005E411E" w:rsidP="005E411E">
      <w:pPr>
        <w:ind w:leftChars="200" w:left="630" w:hanging="210"/>
        <w:jc w:val="left"/>
      </w:pPr>
      <w:r>
        <w:rPr>
          <w:rFonts w:hint="eastAsia"/>
        </w:rPr>
        <w:t>・数量が不足する場合でも、数量が揃うまで配布しないのではなく、基本的には子ども、妊産婦、高齢者、障がい者</w:t>
      </w:r>
      <w:r w:rsidR="00C33680">
        <w:rPr>
          <w:rFonts w:hint="eastAsia"/>
        </w:rPr>
        <w:t>等</w:t>
      </w:r>
      <w:r>
        <w:rPr>
          <w:rFonts w:hint="eastAsia"/>
        </w:rPr>
        <w:t>を優先するなど、状況に応じた合理的な配慮により、大方の避難者から理解が得られる方法で提供する。</w:t>
      </w:r>
    </w:p>
    <w:p w:rsidR="00933DF6" w:rsidRDefault="00107A93" w:rsidP="005E411E">
      <w:pPr>
        <w:ind w:leftChars="200" w:left="630" w:hanging="210"/>
        <w:jc w:val="left"/>
      </w:pPr>
      <w:r>
        <w:rPr>
          <w:rFonts w:hint="eastAsia"/>
        </w:rPr>
        <w:t>・</w:t>
      </w:r>
      <w:r w:rsidR="007E41E4">
        <w:rPr>
          <w:rFonts w:hint="eastAsia"/>
        </w:rPr>
        <w:t>食事以外の物資について、</w:t>
      </w:r>
      <w:r w:rsidR="000A5279">
        <w:rPr>
          <w:rFonts w:hint="eastAsia"/>
        </w:rPr>
        <w:t>納品</w:t>
      </w:r>
      <w:r w:rsidR="007E41E4">
        <w:rPr>
          <w:rFonts w:hint="eastAsia"/>
        </w:rPr>
        <w:t>の都度</w:t>
      </w:r>
      <w:r w:rsidR="000A5279">
        <w:rPr>
          <w:rFonts w:hint="eastAsia"/>
        </w:rPr>
        <w:t>配布するルールとした場合、昼間</w:t>
      </w:r>
      <w:r w:rsidR="007E41E4">
        <w:rPr>
          <w:rFonts w:hint="eastAsia"/>
        </w:rPr>
        <w:t>に不在となる被災者（仕事や家の片付け等のため外出する人）から、</w:t>
      </w:r>
      <w:r w:rsidR="003B502C">
        <w:rPr>
          <w:rFonts w:hint="eastAsia"/>
        </w:rPr>
        <w:t>安心して避難所を離れることができない</w:t>
      </w:r>
      <w:r w:rsidR="007E41E4">
        <w:rPr>
          <w:rFonts w:hint="eastAsia"/>
        </w:rPr>
        <w:t>として不満が出やすい</w:t>
      </w:r>
      <w:r w:rsidR="003B502C">
        <w:rPr>
          <w:rFonts w:hint="eastAsia"/>
        </w:rPr>
        <w:t>。</w:t>
      </w:r>
      <w:r w:rsidR="00933DF6" w:rsidRPr="00933DF6">
        <w:rPr>
          <w:rFonts w:hint="eastAsia"/>
        </w:rPr>
        <w:t>毎日</w:t>
      </w:r>
      <w:r w:rsidR="00861938">
        <w:rPr>
          <w:rFonts w:hint="eastAsia"/>
        </w:rPr>
        <w:t>配布する時間を決めておくことで、避難者が安心して外出できる</w:t>
      </w:r>
      <w:r w:rsidR="00933DF6" w:rsidRPr="00933DF6">
        <w:rPr>
          <w:rFonts w:hint="eastAsia"/>
        </w:rPr>
        <w:t>。（余ったものは、常時受け取りできるコーナーに置いておく</w:t>
      </w:r>
      <w:r w:rsidR="00933DF6">
        <w:rPr>
          <w:rFonts w:hint="eastAsia"/>
        </w:rPr>
        <w:t>。</w:t>
      </w:r>
      <w:r w:rsidR="00933DF6" w:rsidRPr="00933DF6">
        <w:rPr>
          <w:rFonts w:hint="eastAsia"/>
        </w:rPr>
        <w:t>）</w:t>
      </w:r>
    </w:p>
    <w:p w:rsidR="000422A3" w:rsidRDefault="000422A3" w:rsidP="005E411E">
      <w:pPr>
        <w:ind w:leftChars="200" w:left="630" w:hanging="210"/>
        <w:jc w:val="left"/>
      </w:pPr>
      <w:r>
        <w:rPr>
          <w:rFonts w:hint="eastAsia"/>
        </w:rPr>
        <w:t>・</w:t>
      </w:r>
      <w:r w:rsidRPr="000422A3">
        <w:rPr>
          <w:rFonts w:hint="eastAsia"/>
        </w:rPr>
        <w:t>生理用品等等、女性等への配慮等が必要な場合には、女性スタッフが配布したり、女性専用のスペース</w:t>
      </w:r>
      <w:r>
        <w:rPr>
          <w:rFonts w:hint="eastAsia"/>
        </w:rPr>
        <w:t>（女子トイレ等）</w:t>
      </w:r>
      <w:r w:rsidRPr="000422A3">
        <w:rPr>
          <w:rFonts w:hint="eastAsia"/>
        </w:rPr>
        <w:t>にあらかじめ置いておくなどの配慮を</w:t>
      </w:r>
      <w:r>
        <w:rPr>
          <w:rFonts w:hint="eastAsia"/>
        </w:rPr>
        <w:t>行う</w:t>
      </w:r>
      <w:r w:rsidRPr="000422A3">
        <w:rPr>
          <w:rFonts w:hint="eastAsia"/>
        </w:rPr>
        <w:t>。</w:t>
      </w:r>
    </w:p>
    <w:p w:rsidR="002B6DD5" w:rsidRDefault="00A20DE4" w:rsidP="00A20DE4">
      <w:pPr>
        <w:ind w:leftChars="100" w:left="420" w:hanging="210"/>
        <w:jc w:val="left"/>
      </w:pPr>
      <w:r>
        <w:rPr>
          <w:rFonts w:hint="eastAsia"/>
        </w:rPr>
        <w:t>○</w:t>
      </w:r>
      <w:r w:rsidR="00C33680">
        <w:rPr>
          <w:rFonts w:hint="eastAsia"/>
        </w:rPr>
        <w:t>避難所のみならず、周辺の在宅</w:t>
      </w:r>
      <w:r w:rsidR="002B6DD5">
        <w:rPr>
          <w:rFonts w:hint="eastAsia"/>
        </w:rPr>
        <w:t>避難者、自主避難所への避難者、車中避難者等のニーズの把握に努め、提供方法の周知等</w:t>
      </w:r>
      <w:r>
        <w:rPr>
          <w:rFonts w:hint="eastAsia"/>
        </w:rPr>
        <w:t>を行う</w:t>
      </w:r>
      <w:r w:rsidR="002B6DD5">
        <w:rPr>
          <w:rFonts w:hint="eastAsia"/>
        </w:rPr>
        <w:t>。</w:t>
      </w:r>
    </w:p>
    <w:p w:rsidR="00A20DE4" w:rsidRDefault="00A20DE4" w:rsidP="00A20DE4">
      <w:pPr>
        <w:ind w:leftChars="100" w:left="420" w:hanging="210"/>
        <w:jc w:val="left"/>
      </w:pPr>
      <w:r>
        <w:rPr>
          <w:rFonts w:hint="eastAsia"/>
        </w:rPr>
        <w:t>○輸送手段が不足して</w:t>
      </w:r>
      <w:r w:rsidR="00E73249">
        <w:rPr>
          <w:rFonts w:hint="eastAsia"/>
        </w:rPr>
        <w:t>避難所への</w:t>
      </w:r>
      <w:r w:rsidR="00C33680">
        <w:rPr>
          <w:rFonts w:hint="eastAsia"/>
        </w:rPr>
        <w:t>到着</w:t>
      </w:r>
      <w:r>
        <w:rPr>
          <w:rFonts w:hint="eastAsia"/>
        </w:rPr>
        <w:t>が遅れる場合もあるため、物資集積場へ受け取りに行くことを検討する。（</w:t>
      </w:r>
      <w:r w:rsidR="00E73249">
        <w:rPr>
          <w:rFonts w:hint="eastAsia"/>
        </w:rPr>
        <w:t>住民の協力を得て、自家用車で受け取りに行ってもらうことも考えられる</w:t>
      </w:r>
      <w:r w:rsidR="002A0CDE">
        <w:rPr>
          <w:rFonts w:hint="eastAsia"/>
        </w:rPr>
        <w:t>。</w:t>
      </w:r>
      <w:r w:rsidR="00E73249">
        <w:rPr>
          <w:rFonts w:hint="eastAsia"/>
        </w:rPr>
        <w:t>）</w:t>
      </w:r>
    </w:p>
    <w:p w:rsidR="002B6DD5" w:rsidRDefault="006E1831" w:rsidP="006E1E91">
      <w:pPr>
        <w:ind w:leftChars="100" w:left="210"/>
        <w:jc w:val="left"/>
      </w:pPr>
      <w:r>
        <w:rPr>
          <w:rFonts w:hint="eastAsia"/>
        </w:rPr>
        <w:t>○食中毒を防止するため、食糧の衛生管理ルールについて住民へ周知する。</w:t>
      </w:r>
    </w:p>
    <w:p w:rsidR="006E1E91" w:rsidRDefault="006E1E91" w:rsidP="006E1E91">
      <w:pPr>
        <w:ind w:leftChars="200" w:left="420"/>
        <w:jc w:val="left"/>
      </w:pPr>
      <w:r>
        <w:rPr>
          <w:rFonts w:hint="eastAsia"/>
        </w:rPr>
        <w:t>（</w:t>
      </w:r>
      <w:r w:rsidR="002A0CDE">
        <w:rPr>
          <w:rFonts w:hint="eastAsia"/>
        </w:rPr>
        <w:t>例</w:t>
      </w:r>
      <w:r w:rsidR="002A0CDE">
        <w:rPr>
          <w:rFonts w:hint="eastAsia"/>
        </w:rPr>
        <w:t xml:space="preserve"> </w:t>
      </w:r>
      <w:r w:rsidR="002A0CDE">
        <w:rPr>
          <w:rFonts w:hint="eastAsia"/>
        </w:rPr>
        <w:t>衛生管理ルール</w:t>
      </w:r>
      <w:r>
        <w:rPr>
          <w:rFonts w:hint="eastAsia"/>
        </w:rPr>
        <w:t>）</w:t>
      </w:r>
    </w:p>
    <w:p w:rsidR="006E1E91" w:rsidRDefault="006E1E91" w:rsidP="006E1E91">
      <w:pPr>
        <w:ind w:leftChars="300" w:left="630"/>
        <w:jc w:val="left"/>
      </w:pPr>
      <w:r w:rsidRPr="006E1E91">
        <w:rPr>
          <w:rFonts w:hint="eastAsia"/>
        </w:rPr>
        <w:t>・食器は使い捨てること</w:t>
      </w:r>
    </w:p>
    <w:p w:rsidR="006E1E91" w:rsidRPr="006E1E91" w:rsidRDefault="006E1E91" w:rsidP="006E1E91">
      <w:pPr>
        <w:ind w:leftChars="300" w:left="630"/>
        <w:jc w:val="left"/>
      </w:pPr>
      <w:r w:rsidRPr="006E1E91">
        <w:rPr>
          <w:rFonts w:hint="eastAsia"/>
        </w:rPr>
        <w:t>・食べ残しは取り置きせずにその日のうちに捨てること</w:t>
      </w:r>
    </w:p>
    <w:p w:rsidR="006E1831" w:rsidRPr="006E1E91" w:rsidRDefault="006E1E91" w:rsidP="006E1E91">
      <w:pPr>
        <w:ind w:leftChars="300" w:left="630"/>
        <w:jc w:val="left"/>
      </w:pPr>
      <w:r w:rsidRPr="006E1E91">
        <w:rPr>
          <w:rFonts w:hint="eastAsia"/>
        </w:rPr>
        <w:t>・消費期限を過ぎたものは捨てること</w:t>
      </w:r>
    </w:p>
    <w:p w:rsidR="006E1E91" w:rsidRDefault="006E1E91" w:rsidP="006E1E91"/>
    <w:p w:rsidR="00E22061" w:rsidRPr="002A0CDE" w:rsidRDefault="00E22061" w:rsidP="00E22061">
      <w:pPr>
        <w:jc w:val="left"/>
        <w:rPr>
          <w:rFonts w:asciiTheme="majorEastAsia" w:eastAsiaTheme="majorEastAsia" w:hAnsiTheme="majorEastAsia"/>
          <w:b/>
        </w:rPr>
      </w:pPr>
      <w:r w:rsidRPr="002A0CDE">
        <w:rPr>
          <w:rFonts w:asciiTheme="majorEastAsia" w:eastAsiaTheme="majorEastAsia" w:hAnsiTheme="majorEastAsia" w:hint="eastAsia"/>
          <w:b/>
        </w:rPr>
        <w:t>＜チェックポイント＞</w:t>
      </w:r>
    </w:p>
    <w:tbl>
      <w:tblPr>
        <w:tblStyle w:val="aa"/>
        <w:tblW w:w="0" w:type="auto"/>
        <w:tblInd w:w="250" w:type="dxa"/>
        <w:tblLook w:val="04A0" w:firstRow="1" w:lastRow="0" w:firstColumn="1" w:lastColumn="0" w:noHBand="0" w:noVBand="1"/>
      </w:tblPr>
      <w:tblGrid>
        <w:gridCol w:w="2359"/>
        <w:gridCol w:w="5359"/>
        <w:gridCol w:w="588"/>
        <w:gridCol w:w="504"/>
      </w:tblGrid>
      <w:tr w:rsidR="000A1C8E" w:rsidRPr="008E5B9A" w:rsidTr="000A1C8E">
        <w:tc>
          <w:tcPr>
            <w:tcW w:w="2359" w:type="dxa"/>
          </w:tcPr>
          <w:p w:rsidR="000A1C8E" w:rsidRPr="008E5B9A" w:rsidRDefault="000A1C8E" w:rsidP="00C33680">
            <w:pPr>
              <w:jc w:val="center"/>
            </w:pPr>
            <w:r>
              <w:rPr>
                <w:rFonts w:hint="eastAsia"/>
              </w:rPr>
              <w:t>項　目</w:t>
            </w:r>
          </w:p>
        </w:tc>
        <w:tc>
          <w:tcPr>
            <w:tcW w:w="5359" w:type="dxa"/>
          </w:tcPr>
          <w:p w:rsidR="000A1C8E" w:rsidRPr="008E5B9A" w:rsidRDefault="000A1C8E" w:rsidP="00C33680">
            <w:pPr>
              <w:jc w:val="center"/>
            </w:pPr>
            <w:r>
              <w:rPr>
                <w:rFonts w:hint="eastAsia"/>
              </w:rPr>
              <w:t>業務内容</w:t>
            </w:r>
          </w:p>
        </w:tc>
        <w:tc>
          <w:tcPr>
            <w:tcW w:w="1092" w:type="dxa"/>
            <w:gridSpan w:val="2"/>
          </w:tcPr>
          <w:p w:rsidR="000A1C8E" w:rsidRPr="008E5B9A" w:rsidRDefault="000A1C8E" w:rsidP="00DD6589">
            <w:pPr>
              <w:jc w:val="left"/>
            </w:pPr>
            <w:r>
              <w:rPr>
                <w:rFonts w:hint="eastAsia"/>
              </w:rPr>
              <w:t>チェック</w:t>
            </w:r>
          </w:p>
        </w:tc>
      </w:tr>
      <w:tr w:rsidR="005202EA" w:rsidRPr="008E5B9A" w:rsidTr="000A1C8E">
        <w:tc>
          <w:tcPr>
            <w:tcW w:w="2359" w:type="dxa"/>
            <w:vMerge w:val="restart"/>
          </w:tcPr>
          <w:p w:rsidR="005202EA" w:rsidRPr="007F1C9D" w:rsidRDefault="005202EA" w:rsidP="007F1C9D">
            <w:pPr>
              <w:jc w:val="left"/>
            </w:pPr>
            <w:r w:rsidRPr="007F1C9D">
              <w:rPr>
                <w:rFonts w:hint="eastAsia"/>
              </w:rPr>
              <w:t>食料・物資の</w:t>
            </w:r>
            <w:r>
              <w:rPr>
                <w:rFonts w:hint="eastAsia"/>
              </w:rPr>
              <w:t>ニーズ把握、</w:t>
            </w:r>
            <w:r w:rsidRPr="007F1C9D">
              <w:rPr>
                <w:rFonts w:hint="eastAsia"/>
              </w:rPr>
              <w:t>調達、提供</w:t>
            </w:r>
          </w:p>
        </w:tc>
        <w:tc>
          <w:tcPr>
            <w:tcW w:w="5359" w:type="dxa"/>
          </w:tcPr>
          <w:p w:rsidR="005202EA" w:rsidRPr="007F1C9D" w:rsidRDefault="00861938" w:rsidP="0072583F">
            <w:pPr>
              <w:jc w:val="left"/>
            </w:pPr>
            <w:r>
              <w:rPr>
                <w:rFonts w:hint="eastAsia"/>
              </w:rPr>
              <w:t>必要な物資、資機材のニーズを把握する</w:t>
            </w:r>
          </w:p>
        </w:tc>
        <w:tc>
          <w:tcPr>
            <w:tcW w:w="588" w:type="dxa"/>
          </w:tcPr>
          <w:p w:rsidR="005202EA" w:rsidRPr="008E5B9A" w:rsidRDefault="005202EA" w:rsidP="005202EA">
            <w:pPr>
              <w:jc w:val="center"/>
            </w:pPr>
            <w:r w:rsidRPr="005A404C">
              <w:rPr>
                <w:rFonts w:hint="eastAsia"/>
              </w:rPr>
              <w:t>□</w:t>
            </w:r>
          </w:p>
        </w:tc>
        <w:tc>
          <w:tcPr>
            <w:tcW w:w="504" w:type="dxa"/>
          </w:tcPr>
          <w:p w:rsidR="005202EA" w:rsidRDefault="005202EA" w:rsidP="00DD6589">
            <w:pPr>
              <w:jc w:val="center"/>
            </w:pPr>
          </w:p>
        </w:tc>
      </w:tr>
      <w:tr w:rsidR="005202EA" w:rsidRPr="008E5B9A" w:rsidTr="000A1C8E">
        <w:tc>
          <w:tcPr>
            <w:tcW w:w="2359" w:type="dxa"/>
            <w:vMerge/>
          </w:tcPr>
          <w:p w:rsidR="005202EA" w:rsidRPr="00FB60FD" w:rsidRDefault="005202EA" w:rsidP="007F1C9D">
            <w:pPr>
              <w:jc w:val="left"/>
            </w:pPr>
          </w:p>
        </w:tc>
        <w:tc>
          <w:tcPr>
            <w:tcW w:w="5359" w:type="dxa"/>
          </w:tcPr>
          <w:p w:rsidR="005202EA" w:rsidRDefault="005202EA" w:rsidP="0072583F">
            <w:pPr>
              <w:jc w:val="left"/>
            </w:pPr>
            <w:r w:rsidRPr="00DD6589">
              <w:rPr>
                <w:rFonts w:hint="eastAsia"/>
              </w:rPr>
              <w:t>不足</w:t>
            </w:r>
            <w:r>
              <w:rPr>
                <w:rFonts w:hint="eastAsia"/>
              </w:rPr>
              <w:t>物資</w:t>
            </w:r>
            <w:r w:rsidRPr="00DD6589">
              <w:rPr>
                <w:rFonts w:hint="eastAsia"/>
              </w:rPr>
              <w:t>の</w:t>
            </w:r>
            <w:r>
              <w:rPr>
                <w:rFonts w:hint="eastAsia"/>
              </w:rPr>
              <w:t>調達を</w:t>
            </w:r>
            <w:r w:rsidR="0000265C">
              <w:rPr>
                <w:rFonts w:hint="eastAsia"/>
              </w:rPr>
              <w:t>市町村災害対策本部</w:t>
            </w:r>
            <w:r>
              <w:rPr>
                <w:rFonts w:hint="eastAsia"/>
              </w:rPr>
              <w:t>へ要請する</w:t>
            </w:r>
          </w:p>
        </w:tc>
        <w:tc>
          <w:tcPr>
            <w:tcW w:w="588" w:type="dxa"/>
          </w:tcPr>
          <w:p w:rsidR="005202EA" w:rsidRDefault="005202EA" w:rsidP="005202EA">
            <w:pPr>
              <w:jc w:val="center"/>
            </w:pPr>
            <w:r w:rsidRPr="0089564B">
              <w:rPr>
                <w:rFonts w:hint="eastAsia"/>
              </w:rPr>
              <w:t>□</w:t>
            </w:r>
          </w:p>
        </w:tc>
        <w:tc>
          <w:tcPr>
            <w:tcW w:w="504" w:type="dxa"/>
          </w:tcPr>
          <w:p w:rsidR="005202EA" w:rsidRPr="005A404C" w:rsidRDefault="005202EA" w:rsidP="007F1C9D">
            <w:pPr>
              <w:jc w:val="center"/>
            </w:pPr>
          </w:p>
        </w:tc>
      </w:tr>
      <w:tr w:rsidR="005202EA" w:rsidRPr="008E5B9A" w:rsidTr="000A1C8E">
        <w:tc>
          <w:tcPr>
            <w:tcW w:w="2359" w:type="dxa"/>
            <w:vMerge/>
          </w:tcPr>
          <w:p w:rsidR="005202EA" w:rsidRPr="00FB60FD" w:rsidRDefault="005202EA" w:rsidP="002B6DD5">
            <w:pPr>
              <w:jc w:val="left"/>
            </w:pPr>
          </w:p>
        </w:tc>
        <w:tc>
          <w:tcPr>
            <w:tcW w:w="5359" w:type="dxa"/>
          </w:tcPr>
          <w:p w:rsidR="005202EA" w:rsidRPr="00FB60FD" w:rsidRDefault="005202EA" w:rsidP="002B6DD5">
            <w:pPr>
              <w:jc w:val="left"/>
            </w:pPr>
            <w:r>
              <w:rPr>
                <w:rFonts w:hint="eastAsia"/>
              </w:rPr>
              <w:t>食料の必要数を</w:t>
            </w:r>
            <w:r w:rsidR="0000265C">
              <w:rPr>
                <w:rFonts w:hint="eastAsia"/>
              </w:rPr>
              <w:t>市町村災害対策本部</w:t>
            </w:r>
            <w:r>
              <w:rPr>
                <w:rFonts w:hint="eastAsia"/>
              </w:rPr>
              <w:t>へ要請する（在宅</w:t>
            </w:r>
            <w:r w:rsidR="00C33680">
              <w:rPr>
                <w:rFonts w:hint="eastAsia"/>
              </w:rPr>
              <w:t>避難者</w:t>
            </w:r>
            <w:r>
              <w:rPr>
                <w:rFonts w:hint="eastAsia"/>
              </w:rPr>
              <w:t>等含む）</w:t>
            </w:r>
          </w:p>
        </w:tc>
        <w:tc>
          <w:tcPr>
            <w:tcW w:w="588" w:type="dxa"/>
          </w:tcPr>
          <w:p w:rsidR="005202EA" w:rsidRPr="0089564B" w:rsidRDefault="005202EA" w:rsidP="005202EA">
            <w:pPr>
              <w:jc w:val="center"/>
            </w:pPr>
            <w:r w:rsidRPr="005A404C">
              <w:rPr>
                <w:rFonts w:hint="eastAsia"/>
              </w:rPr>
              <w:t>□</w:t>
            </w:r>
          </w:p>
        </w:tc>
        <w:tc>
          <w:tcPr>
            <w:tcW w:w="504" w:type="dxa"/>
          </w:tcPr>
          <w:p w:rsidR="005202EA" w:rsidRPr="005A404C" w:rsidRDefault="005202EA" w:rsidP="002B6DD5">
            <w:pPr>
              <w:jc w:val="center"/>
            </w:pPr>
          </w:p>
        </w:tc>
      </w:tr>
      <w:tr w:rsidR="005202EA" w:rsidRPr="008E5B9A" w:rsidTr="000A1C8E">
        <w:tc>
          <w:tcPr>
            <w:tcW w:w="2359" w:type="dxa"/>
            <w:vMerge/>
          </w:tcPr>
          <w:p w:rsidR="005202EA" w:rsidRPr="00FB60FD" w:rsidRDefault="005202EA" w:rsidP="002B6DD5">
            <w:pPr>
              <w:jc w:val="left"/>
            </w:pPr>
          </w:p>
        </w:tc>
        <w:tc>
          <w:tcPr>
            <w:tcW w:w="5359" w:type="dxa"/>
          </w:tcPr>
          <w:p w:rsidR="005202EA" w:rsidRDefault="005202EA" w:rsidP="002B6DD5">
            <w:pPr>
              <w:jc w:val="left"/>
            </w:pPr>
            <w:r>
              <w:rPr>
                <w:rFonts w:hint="eastAsia"/>
              </w:rPr>
              <w:t>物資の配布ルールを定めて周知する</w:t>
            </w:r>
          </w:p>
        </w:tc>
        <w:tc>
          <w:tcPr>
            <w:tcW w:w="588" w:type="dxa"/>
          </w:tcPr>
          <w:p w:rsidR="005202EA" w:rsidRDefault="005202EA" w:rsidP="005202EA">
            <w:pPr>
              <w:jc w:val="center"/>
            </w:pPr>
            <w:r w:rsidRPr="0089564B">
              <w:rPr>
                <w:rFonts w:hint="eastAsia"/>
              </w:rPr>
              <w:t>□</w:t>
            </w:r>
          </w:p>
        </w:tc>
        <w:tc>
          <w:tcPr>
            <w:tcW w:w="504" w:type="dxa"/>
          </w:tcPr>
          <w:p w:rsidR="005202EA" w:rsidRPr="005A404C" w:rsidRDefault="005202EA" w:rsidP="002B6DD5">
            <w:pPr>
              <w:jc w:val="center"/>
            </w:pPr>
          </w:p>
        </w:tc>
      </w:tr>
      <w:tr w:rsidR="005202EA" w:rsidRPr="008E5B9A" w:rsidTr="000A1C8E">
        <w:tc>
          <w:tcPr>
            <w:tcW w:w="2359" w:type="dxa"/>
            <w:vMerge/>
          </w:tcPr>
          <w:p w:rsidR="005202EA" w:rsidRPr="00FB60FD" w:rsidRDefault="005202EA" w:rsidP="002B6DD5">
            <w:pPr>
              <w:jc w:val="left"/>
            </w:pPr>
          </w:p>
        </w:tc>
        <w:tc>
          <w:tcPr>
            <w:tcW w:w="5359" w:type="dxa"/>
          </w:tcPr>
          <w:p w:rsidR="005202EA" w:rsidRDefault="005202EA" w:rsidP="002B6DD5">
            <w:pPr>
              <w:jc w:val="left"/>
            </w:pPr>
            <w:r w:rsidRPr="00DD6589">
              <w:rPr>
                <w:rFonts w:hint="eastAsia"/>
              </w:rPr>
              <w:t>備蓄</w:t>
            </w:r>
            <w:r>
              <w:rPr>
                <w:rFonts w:hint="eastAsia"/>
              </w:rPr>
              <w:t>物資</w:t>
            </w:r>
            <w:r w:rsidRPr="00DD6589">
              <w:rPr>
                <w:rFonts w:hint="eastAsia"/>
              </w:rPr>
              <w:t>の</w:t>
            </w:r>
            <w:r>
              <w:rPr>
                <w:rFonts w:hint="eastAsia"/>
              </w:rPr>
              <w:t>在庫を確認する</w:t>
            </w:r>
          </w:p>
        </w:tc>
        <w:tc>
          <w:tcPr>
            <w:tcW w:w="588" w:type="dxa"/>
          </w:tcPr>
          <w:p w:rsidR="005202EA" w:rsidRDefault="005202EA" w:rsidP="005202EA">
            <w:pPr>
              <w:jc w:val="center"/>
            </w:pPr>
            <w:r w:rsidRPr="0089564B">
              <w:rPr>
                <w:rFonts w:hint="eastAsia"/>
              </w:rPr>
              <w:t>□</w:t>
            </w:r>
          </w:p>
        </w:tc>
        <w:tc>
          <w:tcPr>
            <w:tcW w:w="504" w:type="dxa"/>
          </w:tcPr>
          <w:p w:rsidR="005202EA" w:rsidRPr="005A404C" w:rsidRDefault="005202EA" w:rsidP="002B6DD5">
            <w:pPr>
              <w:jc w:val="center"/>
            </w:pPr>
          </w:p>
        </w:tc>
      </w:tr>
      <w:tr w:rsidR="00FE76C8" w:rsidRPr="008E5B9A" w:rsidTr="000A1C8E">
        <w:tc>
          <w:tcPr>
            <w:tcW w:w="2359" w:type="dxa"/>
            <w:vMerge/>
          </w:tcPr>
          <w:p w:rsidR="00FE76C8" w:rsidRPr="00FB60FD" w:rsidRDefault="00FE76C8" w:rsidP="002B6DD5">
            <w:pPr>
              <w:jc w:val="left"/>
            </w:pPr>
          </w:p>
        </w:tc>
        <w:tc>
          <w:tcPr>
            <w:tcW w:w="5359" w:type="dxa"/>
          </w:tcPr>
          <w:p w:rsidR="00FE76C8" w:rsidRPr="00DD6589" w:rsidRDefault="00FE76C8" w:rsidP="002B6DD5">
            <w:pPr>
              <w:jc w:val="left"/>
            </w:pPr>
            <w:r>
              <w:rPr>
                <w:rFonts w:hint="eastAsia"/>
              </w:rPr>
              <w:t>届いた物資の荷下ろし等を行う</w:t>
            </w:r>
          </w:p>
        </w:tc>
        <w:tc>
          <w:tcPr>
            <w:tcW w:w="588" w:type="dxa"/>
          </w:tcPr>
          <w:p w:rsidR="00FE76C8" w:rsidRPr="0089564B" w:rsidRDefault="00FE76C8" w:rsidP="005202EA">
            <w:pPr>
              <w:jc w:val="center"/>
            </w:pPr>
            <w:r w:rsidRPr="0089564B">
              <w:rPr>
                <w:rFonts w:hint="eastAsia"/>
              </w:rPr>
              <w:t>□</w:t>
            </w:r>
          </w:p>
        </w:tc>
        <w:tc>
          <w:tcPr>
            <w:tcW w:w="504" w:type="dxa"/>
          </w:tcPr>
          <w:p w:rsidR="00FE76C8" w:rsidRPr="005A404C" w:rsidRDefault="00FE76C8" w:rsidP="002B6DD5">
            <w:pPr>
              <w:jc w:val="center"/>
            </w:pPr>
          </w:p>
        </w:tc>
      </w:tr>
      <w:tr w:rsidR="005202EA" w:rsidRPr="008E5B9A" w:rsidTr="000A1C8E">
        <w:tc>
          <w:tcPr>
            <w:tcW w:w="2359" w:type="dxa"/>
            <w:vMerge/>
          </w:tcPr>
          <w:p w:rsidR="005202EA" w:rsidRPr="00FB60FD" w:rsidRDefault="005202EA" w:rsidP="002B6DD5">
            <w:pPr>
              <w:jc w:val="left"/>
            </w:pPr>
          </w:p>
        </w:tc>
        <w:tc>
          <w:tcPr>
            <w:tcW w:w="5359" w:type="dxa"/>
          </w:tcPr>
          <w:p w:rsidR="005202EA" w:rsidRDefault="005202EA" w:rsidP="002B6DD5">
            <w:pPr>
              <w:jc w:val="left"/>
            </w:pPr>
            <w:r w:rsidRPr="00AB0FC6">
              <w:rPr>
                <w:rFonts w:hint="eastAsia"/>
              </w:rPr>
              <w:t>備蓄物資</w:t>
            </w:r>
            <w:r>
              <w:rPr>
                <w:rFonts w:hint="eastAsia"/>
              </w:rPr>
              <w:t>を</w:t>
            </w:r>
            <w:r w:rsidRPr="00AB0FC6">
              <w:rPr>
                <w:rFonts w:hint="eastAsia"/>
              </w:rPr>
              <w:t>配布する</w:t>
            </w:r>
          </w:p>
        </w:tc>
        <w:tc>
          <w:tcPr>
            <w:tcW w:w="588" w:type="dxa"/>
          </w:tcPr>
          <w:p w:rsidR="005202EA" w:rsidRDefault="005202EA" w:rsidP="005202EA">
            <w:pPr>
              <w:jc w:val="center"/>
            </w:pPr>
            <w:r w:rsidRPr="0089564B">
              <w:rPr>
                <w:rFonts w:hint="eastAsia"/>
              </w:rPr>
              <w:t>□</w:t>
            </w:r>
          </w:p>
        </w:tc>
        <w:tc>
          <w:tcPr>
            <w:tcW w:w="504" w:type="dxa"/>
          </w:tcPr>
          <w:p w:rsidR="005202EA" w:rsidRPr="005A404C" w:rsidRDefault="005202EA" w:rsidP="002B6DD5">
            <w:pPr>
              <w:jc w:val="center"/>
            </w:pPr>
          </w:p>
        </w:tc>
      </w:tr>
      <w:tr w:rsidR="005202EA" w:rsidRPr="008E5B9A" w:rsidTr="000A1C8E">
        <w:tc>
          <w:tcPr>
            <w:tcW w:w="2359" w:type="dxa"/>
            <w:vMerge/>
          </w:tcPr>
          <w:p w:rsidR="005202EA" w:rsidRPr="00FB60FD" w:rsidRDefault="005202EA" w:rsidP="00073A4E">
            <w:pPr>
              <w:jc w:val="left"/>
            </w:pPr>
          </w:p>
        </w:tc>
        <w:tc>
          <w:tcPr>
            <w:tcW w:w="5359" w:type="dxa"/>
          </w:tcPr>
          <w:p w:rsidR="005202EA" w:rsidRDefault="00C33680" w:rsidP="00073A4E">
            <w:pPr>
              <w:jc w:val="left"/>
            </w:pPr>
            <w:r>
              <w:rPr>
                <w:rFonts w:hint="eastAsia"/>
              </w:rPr>
              <w:t>プッシュ型</w:t>
            </w:r>
            <w:r w:rsidR="005202EA">
              <w:rPr>
                <w:rFonts w:hint="eastAsia"/>
              </w:rPr>
              <w:t>で届いた物資を配布する</w:t>
            </w:r>
          </w:p>
        </w:tc>
        <w:tc>
          <w:tcPr>
            <w:tcW w:w="588" w:type="dxa"/>
          </w:tcPr>
          <w:p w:rsidR="005202EA" w:rsidRPr="0089564B" w:rsidRDefault="005202EA" w:rsidP="005202EA">
            <w:pPr>
              <w:jc w:val="center"/>
            </w:pPr>
            <w:r w:rsidRPr="005A404C">
              <w:rPr>
                <w:rFonts w:hint="eastAsia"/>
              </w:rPr>
              <w:t>□</w:t>
            </w:r>
          </w:p>
        </w:tc>
        <w:tc>
          <w:tcPr>
            <w:tcW w:w="504" w:type="dxa"/>
          </w:tcPr>
          <w:p w:rsidR="005202EA" w:rsidRPr="005A404C" w:rsidRDefault="005202EA" w:rsidP="00073A4E">
            <w:pPr>
              <w:jc w:val="center"/>
            </w:pPr>
          </w:p>
        </w:tc>
      </w:tr>
      <w:tr w:rsidR="005202EA" w:rsidRPr="008E5B9A" w:rsidTr="000A1C8E">
        <w:tc>
          <w:tcPr>
            <w:tcW w:w="2359" w:type="dxa"/>
            <w:vMerge/>
          </w:tcPr>
          <w:p w:rsidR="005202EA" w:rsidRPr="008E5B9A" w:rsidRDefault="005202EA" w:rsidP="00073A4E">
            <w:pPr>
              <w:jc w:val="left"/>
            </w:pPr>
          </w:p>
        </w:tc>
        <w:tc>
          <w:tcPr>
            <w:tcW w:w="5359" w:type="dxa"/>
          </w:tcPr>
          <w:p w:rsidR="005202EA" w:rsidRDefault="005202EA" w:rsidP="00073A4E">
            <w:pPr>
              <w:jc w:val="left"/>
            </w:pPr>
            <w:r>
              <w:rPr>
                <w:rFonts w:hint="eastAsia"/>
              </w:rPr>
              <w:t>在宅避難者用物資の配布体制を確保する</w:t>
            </w:r>
          </w:p>
        </w:tc>
        <w:tc>
          <w:tcPr>
            <w:tcW w:w="588" w:type="dxa"/>
          </w:tcPr>
          <w:p w:rsidR="005202EA" w:rsidRPr="0089564B" w:rsidRDefault="005202EA" w:rsidP="005202EA">
            <w:pPr>
              <w:jc w:val="center"/>
            </w:pPr>
            <w:r w:rsidRPr="005A404C">
              <w:rPr>
                <w:rFonts w:hint="eastAsia"/>
              </w:rPr>
              <w:t>□</w:t>
            </w:r>
          </w:p>
        </w:tc>
        <w:tc>
          <w:tcPr>
            <w:tcW w:w="504" w:type="dxa"/>
          </w:tcPr>
          <w:p w:rsidR="005202EA" w:rsidRDefault="005202EA" w:rsidP="00073A4E">
            <w:pPr>
              <w:jc w:val="center"/>
            </w:pPr>
          </w:p>
        </w:tc>
      </w:tr>
      <w:tr w:rsidR="005202EA" w:rsidRPr="008E5B9A" w:rsidTr="000A1C8E">
        <w:tc>
          <w:tcPr>
            <w:tcW w:w="2359" w:type="dxa"/>
            <w:vMerge w:val="restart"/>
          </w:tcPr>
          <w:p w:rsidR="005202EA" w:rsidRPr="008E5B9A" w:rsidRDefault="005202EA" w:rsidP="005A373C">
            <w:pPr>
              <w:jc w:val="left"/>
            </w:pPr>
            <w:r>
              <w:rPr>
                <w:rFonts w:hint="eastAsia"/>
              </w:rPr>
              <w:t>食料品の品質管理</w:t>
            </w:r>
          </w:p>
        </w:tc>
        <w:tc>
          <w:tcPr>
            <w:tcW w:w="5359" w:type="dxa"/>
          </w:tcPr>
          <w:p w:rsidR="005202EA" w:rsidRPr="007F1C9D" w:rsidRDefault="005202EA" w:rsidP="00D807B5">
            <w:pPr>
              <w:jc w:val="left"/>
            </w:pPr>
            <w:r>
              <w:rPr>
                <w:rFonts w:hint="eastAsia"/>
              </w:rPr>
              <w:t>食品の衛生的な取扱い・温度管理を行う</w:t>
            </w:r>
          </w:p>
        </w:tc>
        <w:tc>
          <w:tcPr>
            <w:tcW w:w="588" w:type="dxa"/>
          </w:tcPr>
          <w:p w:rsidR="005202EA" w:rsidRPr="0089564B" w:rsidRDefault="005202EA" w:rsidP="005202EA">
            <w:pPr>
              <w:jc w:val="center"/>
            </w:pPr>
            <w:r w:rsidRPr="005A404C">
              <w:rPr>
                <w:rFonts w:hint="eastAsia"/>
              </w:rPr>
              <w:t>□</w:t>
            </w:r>
          </w:p>
        </w:tc>
        <w:tc>
          <w:tcPr>
            <w:tcW w:w="504" w:type="dxa"/>
          </w:tcPr>
          <w:p w:rsidR="005202EA" w:rsidRDefault="005202EA" w:rsidP="0025010E">
            <w:pPr>
              <w:jc w:val="center"/>
            </w:pPr>
          </w:p>
        </w:tc>
      </w:tr>
      <w:tr w:rsidR="005202EA" w:rsidRPr="008E5B9A" w:rsidTr="000A1C8E">
        <w:tc>
          <w:tcPr>
            <w:tcW w:w="2359" w:type="dxa"/>
            <w:vMerge/>
          </w:tcPr>
          <w:p w:rsidR="005202EA" w:rsidRPr="008E5B9A" w:rsidRDefault="005202EA" w:rsidP="005202EA">
            <w:pPr>
              <w:jc w:val="left"/>
            </w:pPr>
          </w:p>
        </w:tc>
        <w:tc>
          <w:tcPr>
            <w:tcW w:w="5359" w:type="dxa"/>
          </w:tcPr>
          <w:p w:rsidR="005202EA" w:rsidRPr="0025010E" w:rsidRDefault="005202EA" w:rsidP="005202EA">
            <w:pPr>
              <w:jc w:val="left"/>
            </w:pPr>
            <w:r>
              <w:rPr>
                <w:rFonts w:hint="eastAsia"/>
              </w:rPr>
              <w:t>食料の在庫管理を行う</w:t>
            </w:r>
          </w:p>
        </w:tc>
        <w:tc>
          <w:tcPr>
            <w:tcW w:w="588" w:type="dxa"/>
          </w:tcPr>
          <w:p w:rsidR="005202EA" w:rsidRDefault="005202EA" w:rsidP="005202EA">
            <w:pPr>
              <w:jc w:val="center"/>
            </w:pPr>
            <w:r w:rsidRPr="00B73047">
              <w:rPr>
                <w:rFonts w:hint="eastAsia"/>
              </w:rPr>
              <w:t>□</w:t>
            </w:r>
          </w:p>
        </w:tc>
        <w:tc>
          <w:tcPr>
            <w:tcW w:w="504" w:type="dxa"/>
          </w:tcPr>
          <w:p w:rsidR="005202EA" w:rsidRPr="005A404C" w:rsidRDefault="005202EA" w:rsidP="005202EA">
            <w:pPr>
              <w:jc w:val="center"/>
            </w:pPr>
          </w:p>
        </w:tc>
      </w:tr>
      <w:tr w:rsidR="006E1831" w:rsidRPr="008E5B9A" w:rsidTr="000A1C8E">
        <w:tc>
          <w:tcPr>
            <w:tcW w:w="2359" w:type="dxa"/>
            <w:vMerge/>
          </w:tcPr>
          <w:p w:rsidR="006E1831" w:rsidRPr="008E5B9A" w:rsidRDefault="006E1831" w:rsidP="006E1831">
            <w:pPr>
              <w:jc w:val="left"/>
            </w:pPr>
          </w:p>
        </w:tc>
        <w:tc>
          <w:tcPr>
            <w:tcW w:w="5359" w:type="dxa"/>
          </w:tcPr>
          <w:p w:rsidR="006E1831" w:rsidRPr="0025010E" w:rsidRDefault="006E1831" w:rsidP="006E1831">
            <w:pPr>
              <w:jc w:val="left"/>
            </w:pPr>
            <w:r>
              <w:rPr>
                <w:rFonts w:hint="eastAsia"/>
              </w:rPr>
              <w:t>食べ残し、余った弁当等を適切に廃棄する</w:t>
            </w:r>
          </w:p>
        </w:tc>
        <w:tc>
          <w:tcPr>
            <w:tcW w:w="588" w:type="dxa"/>
          </w:tcPr>
          <w:p w:rsidR="006E1831" w:rsidRPr="00B73047" w:rsidRDefault="006E1831" w:rsidP="006E1831">
            <w:pPr>
              <w:jc w:val="center"/>
            </w:pPr>
            <w:r w:rsidRPr="00B73047">
              <w:rPr>
                <w:rFonts w:hint="eastAsia"/>
              </w:rPr>
              <w:t>□</w:t>
            </w:r>
          </w:p>
        </w:tc>
        <w:tc>
          <w:tcPr>
            <w:tcW w:w="504" w:type="dxa"/>
          </w:tcPr>
          <w:p w:rsidR="006E1831" w:rsidRPr="005A404C" w:rsidRDefault="006E1831" w:rsidP="006E1831">
            <w:pPr>
              <w:jc w:val="center"/>
            </w:pPr>
          </w:p>
        </w:tc>
      </w:tr>
      <w:tr w:rsidR="006E1831" w:rsidRPr="008E5B9A" w:rsidTr="000A1C8E">
        <w:tc>
          <w:tcPr>
            <w:tcW w:w="2359" w:type="dxa"/>
            <w:vMerge/>
          </w:tcPr>
          <w:p w:rsidR="006E1831" w:rsidRPr="008E5B9A" w:rsidRDefault="006E1831" w:rsidP="006E1831">
            <w:pPr>
              <w:jc w:val="left"/>
            </w:pPr>
          </w:p>
        </w:tc>
        <w:tc>
          <w:tcPr>
            <w:tcW w:w="5359" w:type="dxa"/>
          </w:tcPr>
          <w:p w:rsidR="006E1831" w:rsidRPr="0025010E" w:rsidRDefault="006E1831" w:rsidP="006E1831">
            <w:pPr>
              <w:jc w:val="left"/>
            </w:pPr>
            <w:r>
              <w:rPr>
                <w:rFonts w:hint="eastAsia"/>
              </w:rPr>
              <w:t>食中毒防止のルールを住民に周知する</w:t>
            </w:r>
          </w:p>
        </w:tc>
        <w:tc>
          <w:tcPr>
            <w:tcW w:w="588" w:type="dxa"/>
          </w:tcPr>
          <w:p w:rsidR="006E1831" w:rsidRDefault="006E1831" w:rsidP="006E1831">
            <w:pPr>
              <w:jc w:val="center"/>
            </w:pPr>
            <w:r w:rsidRPr="00B73047">
              <w:rPr>
                <w:rFonts w:hint="eastAsia"/>
              </w:rPr>
              <w:t>□</w:t>
            </w:r>
          </w:p>
        </w:tc>
        <w:tc>
          <w:tcPr>
            <w:tcW w:w="504" w:type="dxa"/>
          </w:tcPr>
          <w:p w:rsidR="006E1831" w:rsidRPr="005A404C" w:rsidRDefault="006E1831" w:rsidP="006E1831">
            <w:pPr>
              <w:jc w:val="center"/>
            </w:pPr>
          </w:p>
        </w:tc>
      </w:tr>
      <w:tr w:rsidR="006E1831" w:rsidRPr="008E5B9A" w:rsidTr="000A1C8E">
        <w:tc>
          <w:tcPr>
            <w:tcW w:w="2359" w:type="dxa"/>
            <w:vMerge w:val="restart"/>
          </w:tcPr>
          <w:p w:rsidR="006E1831" w:rsidRPr="008E5B9A" w:rsidRDefault="006E1831" w:rsidP="006E1831">
            <w:pPr>
              <w:jc w:val="left"/>
            </w:pPr>
            <w:r w:rsidRPr="00AB0FC6">
              <w:rPr>
                <w:rFonts w:hint="eastAsia"/>
              </w:rPr>
              <w:t>炊き出しの提供の調整、手配</w:t>
            </w:r>
          </w:p>
        </w:tc>
        <w:tc>
          <w:tcPr>
            <w:tcW w:w="5359" w:type="dxa"/>
          </w:tcPr>
          <w:p w:rsidR="006E1831" w:rsidRPr="00AB0FC6" w:rsidRDefault="006E1831" w:rsidP="006E1831">
            <w:pPr>
              <w:jc w:val="left"/>
            </w:pPr>
            <w:r>
              <w:rPr>
                <w:rFonts w:hint="eastAsia"/>
              </w:rPr>
              <w:t>炊き出し実施のための調理器具や食材を確保する</w:t>
            </w:r>
          </w:p>
        </w:tc>
        <w:tc>
          <w:tcPr>
            <w:tcW w:w="588" w:type="dxa"/>
          </w:tcPr>
          <w:p w:rsidR="006E1831" w:rsidRDefault="006E1831" w:rsidP="006E1831">
            <w:pPr>
              <w:jc w:val="center"/>
            </w:pPr>
            <w:r w:rsidRPr="00B73047">
              <w:rPr>
                <w:rFonts w:hint="eastAsia"/>
              </w:rPr>
              <w:t>□</w:t>
            </w:r>
          </w:p>
        </w:tc>
        <w:tc>
          <w:tcPr>
            <w:tcW w:w="504" w:type="dxa"/>
          </w:tcPr>
          <w:p w:rsidR="006E1831" w:rsidRPr="005A404C" w:rsidRDefault="006E1831" w:rsidP="006E1831">
            <w:pPr>
              <w:jc w:val="center"/>
            </w:pPr>
          </w:p>
        </w:tc>
      </w:tr>
      <w:tr w:rsidR="006E1831" w:rsidRPr="008E5B9A" w:rsidTr="000A1C8E">
        <w:tc>
          <w:tcPr>
            <w:tcW w:w="2359" w:type="dxa"/>
            <w:vMerge/>
          </w:tcPr>
          <w:p w:rsidR="006E1831" w:rsidRPr="008E5B9A" w:rsidRDefault="006E1831" w:rsidP="006E1831">
            <w:pPr>
              <w:jc w:val="left"/>
            </w:pPr>
          </w:p>
        </w:tc>
        <w:tc>
          <w:tcPr>
            <w:tcW w:w="5359" w:type="dxa"/>
          </w:tcPr>
          <w:p w:rsidR="006E1831" w:rsidRPr="007F1C9D" w:rsidRDefault="006E1831" w:rsidP="006E1831">
            <w:pPr>
              <w:jc w:val="left"/>
            </w:pPr>
            <w:r>
              <w:rPr>
                <w:rFonts w:hint="eastAsia"/>
              </w:rPr>
              <w:t>炊き出しに必要な衛生管理上の取扱いを徹底する</w:t>
            </w:r>
          </w:p>
        </w:tc>
        <w:tc>
          <w:tcPr>
            <w:tcW w:w="588" w:type="dxa"/>
          </w:tcPr>
          <w:p w:rsidR="006E1831" w:rsidRDefault="006E1831" w:rsidP="006E1831">
            <w:pPr>
              <w:jc w:val="center"/>
            </w:pPr>
            <w:r w:rsidRPr="00B73047">
              <w:rPr>
                <w:rFonts w:hint="eastAsia"/>
              </w:rPr>
              <w:t>□</w:t>
            </w:r>
          </w:p>
        </w:tc>
        <w:tc>
          <w:tcPr>
            <w:tcW w:w="504" w:type="dxa"/>
          </w:tcPr>
          <w:p w:rsidR="006E1831" w:rsidRPr="005A404C" w:rsidRDefault="006E1831" w:rsidP="006E1831">
            <w:pPr>
              <w:jc w:val="center"/>
            </w:pPr>
          </w:p>
        </w:tc>
      </w:tr>
      <w:tr w:rsidR="006E1831" w:rsidRPr="008E5B9A" w:rsidTr="000A1C8E">
        <w:tc>
          <w:tcPr>
            <w:tcW w:w="2359" w:type="dxa"/>
            <w:vMerge w:val="restart"/>
          </w:tcPr>
          <w:p w:rsidR="006E1831" w:rsidRPr="008E5B9A" w:rsidRDefault="006E1831" w:rsidP="006E1831">
            <w:pPr>
              <w:jc w:val="left"/>
            </w:pPr>
            <w:r>
              <w:rPr>
                <w:rFonts w:hint="eastAsia"/>
              </w:rPr>
              <w:t>生活関連物資の在庫管理</w:t>
            </w:r>
          </w:p>
        </w:tc>
        <w:tc>
          <w:tcPr>
            <w:tcW w:w="5359" w:type="dxa"/>
          </w:tcPr>
          <w:p w:rsidR="006E1831" w:rsidRPr="007F1C9D" w:rsidRDefault="006E1831" w:rsidP="006E1831">
            <w:pPr>
              <w:jc w:val="left"/>
            </w:pPr>
            <w:r>
              <w:rPr>
                <w:rFonts w:hint="eastAsia"/>
              </w:rPr>
              <w:t>物資の在庫管理を行う</w:t>
            </w:r>
          </w:p>
        </w:tc>
        <w:tc>
          <w:tcPr>
            <w:tcW w:w="588" w:type="dxa"/>
          </w:tcPr>
          <w:p w:rsidR="006E1831" w:rsidRDefault="006E1831" w:rsidP="006E1831">
            <w:pPr>
              <w:jc w:val="center"/>
            </w:pPr>
            <w:r w:rsidRPr="001A1832">
              <w:rPr>
                <w:rFonts w:hint="eastAsia"/>
              </w:rPr>
              <w:t>□</w:t>
            </w:r>
          </w:p>
        </w:tc>
        <w:tc>
          <w:tcPr>
            <w:tcW w:w="504" w:type="dxa"/>
          </w:tcPr>
          <w:p w:rsidR="006E1831" w:rsidRPr="005A404C" w:rsidRDefault="006E1831" w:rsidP="006E1831">
            <w:pPr>
              <w:jc w:val="center"/>
            </w:pPr>
          </w:p>
        </w:tc>
      </w:tr>
      <w:tr w:rsidR="006E1831" w:rsidRPr="008E5B9A" w:rsidTr="000A1C8E">
        <w:tc>
          <w:tcPr>
            <w:tcW w:w="2359" w:type="dxa"/>
            <w:vMerge/>
          </w:tcPr>
          <w:p w:rsidR="006E1831" w:rsidRPr="008E5B9A" w:rsidRDefault="006E1831" w:rsidP="006E1831">
            <w:pPr>
              <w:jc w:val="left"/>
            </w:pPr>
          </w:p>
        </w:tc>
        <w:tc>
          <w:tcPr>
            <w:tcW w:w="5359" w:type="dxa"/>
          </w:tcPr>
          <w:p w:rsidR="006E1831" w:rsidRPr="009F7A9D" w:rsidRDefault="006E1831" w:rsidP="006E1831">
            <w:pPr>
              <w:jc w:val="left"/>
            </w:pPr>
            <w:r>
              <w:rPr>
                <w:rFonts w:hint="eastAsia"/>
              </w:rPr>
              <w:t>出し入れがしやすいよう仮置き、整理を行う</w:t>
            </w:r>
          </w:p>
        </w:tc>
        <w:tc>
          <w:tcPr>
            <w:tcW w:w="588" w:type="dxa"/>
          </w:tcPr>
          <w:p w:rsidR="006E1831" w:rsidRDefault="006E1831" w:rsidP="006E1831">
            <w:pPr>
              <w:jc w:val="center"/>
            </w:pPr>
            <w:r w:rsidRPr="001A1832">
              <w:rPr>
                <w:rFonts w:hint="eastAsia"/>
              </w:rPr>
              <w:t>□</w:t>
            </w:r>
          </w:p>
        </w:tc>
        <w:tc>
          <w:tcPr>
            <w:tcW w:w="504" w:type="dxa"/>
          </w:tcPr>
          <w:p w:rsidR="006E1831" w:rsidRPr="005A404C" w:rsidRDefault="006E1831" w:rsidP="006E1831">
            <w:pPr>
              <w:jc w:val="center"/>
            </w:pPr>
          </w:p>
        </w:tc>
      </w:tr>
      <w:tr w:rsidR="006E1831" w:rsidRPr="008E5B9A" w:rsidTr="000A1C8E">
        <w:tc>
          <w:tcPr>
            <w:tcW w:w="2359" w:type="dxa"/>
            <w:vMerge w:val="restart"/>
          </w:tcPr>
          <w:p w:rsidR="006E1831" w:rsidRPr="008E5B9A" w:rsidRDefault="006E1831" w:rsidP="006E1831">
            <w:pPr>
              <w:jc w:val="left"/>
            </w:pPr>
            <w:r>
              <w:rPr>
                <w:rFonts w:hint="eastAsia"/>
              </w:rPr>
              <w:t>運営に必要な物資・資機材の調達手配</w:t>
            </w:r>
          </w:p>
        </w:tc>
        <w:tc>
          <w:tcPr>
            <w:tcW w:w="5359" w:type="dxa"/>
          </w:tcPr>
          <w:p w:rsidR="006E1831" w:rsidRPr="007F1C9D" w:rsidRDefault="006E1831" w:rsidP="006E1831">
            <w:pPr>
              <w:jc w:val="left"/>
            </w:pPr>
            <w:r>
              <w:rPr>
                <w:rFonts w:hint="eastAsia"/>
              </w:rPr>
              <w:t>各担当へ必要な物資を申し出るよう周知する</w:t>
            </w:r>
          </w:p>
        </w:tc>
        <w:tc>
          <w:tcPr>
            <w:tcW w:w="588" w:type="dxa"/>
          </w:tcPr>
          <w:p w:rsidR="006E1831" w:rsidRDefault="006E1831" w:rsidP="006E1831">
            <w:pPr>
              <w:jc w:val="center"/>
            </w:pPr>
            <w:r w:rsidRPr="001A1832">
              <w:rPr>
                <w:rFonts w:hint="eastAsia"/>
              </w:rPr>
              <w:t>□</w:t>
            </w:r>
          </w:p>
        </w:tc>
        <w:tc>
          <w:tcPr>
            <w:tcW w:w="504" w:type="dxa"/>
          </w:tcPr>
          <w:p w:rsidR="006E1831" w:rsidRPr="005A404C" w:rsidRDefault="006E1831" w:rsidP="006E1831">
            <w:pPr>
              <w:jc w:val="center"/>
            </w:pPr>
          </w:p>
        </w:tc>
      </w:tr>
      <w:tr w:rsidR="006E1831" w:rsidRPr="008E5B9A" w:rsidTr="000A1C8E">
        <w:tc>
          <w:tcPr>
            <w:tcW w:w="2359" w:type="dxa"/>
            <w:vMerge/>
          </w:tcPr>
          <w:p w:rsidR="006E1831" w:rsidRPr="008E5B9A" w:rsidRDefault="006E1831" w:rsidP="006E1831">
            <w:pPr>
              <w:jc w:val="left"/>
            </w:pPr>
          </w:p>
        </w:tc>
        <w:tc>
          <w:tcPr>
            <w:tcW w:w="5359" w:type="dxa"/>
          </w:tcPr>
          <w:p w:rsidR="006E1831" w:rsidRPr="007F1C9D" w:rsidRDefault="006E1831" w:rsidP="006E1831">
            <w:pPr>
              <w:jc w:val="left"/>
            </w:pPr>
            <w:r>
              <w:rPr>
                <w:rFonts w:hint="eastAsia"/>
              </w:rPr>
              <w:t>各担当から依頼のあった物資を</w:t>
            </w:r>
            <w:r w:rsidR="0000265C">
              <w:rPr>
                <w:rFonts w:hint="eastAsia"/>
              </w:rPr>
              <w:t>市町村災害対策本部</w:t>
            </w:r>
            <w:r>
              <w:rPr>
                <w:rFonts w:hint="eastAsia"/>
              </w:rPr>
              <w:t>へ要請する</w:t>
            </w:r>
          </w:p>
        </w:tc>
        <w:tc>
          <w:tcPr>
            <w:tcW w:w="588" w:type="dxa"/>
          </w:tcPr>
          <w:p w:rsidR="006E1831" w:rsidRDefault="006E1831" w:rsidP="006E1831">
            <w:pPr>
              <w:jc w:val="center"/>
            </w:pPr>
            <w:r w:rsidRPr="0089564B">
              <w:rPr>
                <w:rFonts w:hint="eastAsia"/>
              </w:rPr>
              <w:t>□</w:t>
            </w:r>
          </w:p>
        </w:tc>
        <w:tc>
          <w:tcPr>
            <w:tcW w:w="504" w:type="dxa"/>
          </w:tcPr>
          <w:p w:rsidR="006E1831" w:rsidRPr="005A404C" w:rsidRDefault="006E1831" w:rsidP="006E1831">
            <w:pPr>
              <w:jc w:val="center"/>
            </w:pPr>
          </w:p>
        </w:tc>
      </w:tr>
      <w:tr w:rsidR="006E1831" w:rsidRPr="008E5B9A" w:rsidTr="000A1C8E">
        <w:tc>
          <w:tcPr>
            <w:tcW w:w="2359" w:type="dxa"/>
          </w:tcPr>
          <w:p w:rsidR="006E1831" w:rsidRPr="008E5B9A" w:rsidRDefault="006E1831" w:rsidP="006E1831">
            <w:pPr>
              <w:jc w:val="left"/>
            </w:pPr>
            <w:r w:rsidRPr="005202EA">
              <w:rPr>
                <w:rFonts w:hint="eastAsia"/>
              </w:rPr>
              <w:t>運営スタッフの</w:t>
            </w:r>
            <w:r>
              <w:rPr>
                <w:rFonts w:hint="eastAsia"/>
              </w:rPr>
              <w:t>給食</w:t>
            </w:r>
          </w:p>
        </w:tc>
        <w:tc>
          <w:tcPr>
            <w:tcW w:w="5359" w:type="dxa"/>
          </w:tcPr>
          <w:p w:rsidR="006E1831" w:rsidRPr="00AB0FC6" w:rsidRDefault="006E1831" w:rsidP="006E1831">
            <w:pPr>
              <w:jc w:val="left"/>
            </w:pPr>
            <w:r>
              <w:rPr>
                <w:rFonts w:hint="eastAsia"/>
              </w:rPr>
              <w:t>必要に応じ、後方支援としてスタッフの食事を手配する</w:t>
            </w:r>
          </w:p>
        </w:tc>
        <w:tc>
          <w:tcPr>
            <w:tcW w:w="588" w:type="dxa"/>
          </w:tcPr>
          <w:p w:rsidR="006E1831" w:rsidRDefault="006E1831" w:rsidP="006E1831">
            <w:pPr>
              <w:jc w:val="center"/>
            </w:pPr>
            <w:r w:rsidRPr="0089564B">
              <w:rPr>
                <w:rFonts w:hint="eastAsia"/>
              </w:rPr>
              <w:t>□</w:t>
            </w:r>
          </w:p>
        </w:tc>
        <w:tc>
          <w:tcPr>
            <w:tcW w:w="504" w:type="dxa"/>
          </w:tcPr>
          <w:p w:rsidR="006E1831" w:rsidRPr="005A404C" w:rsidRDefault="006E1831" w:rsidP="006E1831">
            <w:pPr>
              <w:jc w:val="center"/>
            </w:pPr>
          </w:p>
        </w:tc>
      </w:tr>
    </w:tbl>
    <w:p w:rsidR="00FF1B8B" w:rsidRPr="005202EA" w:rsidRDefault="00FF1B8B" w:rsidP="005202EA">
      <w:pPr>
        <w:jc w:val="left"/>
      </w:pPr>
    </w:p>
    <w:p w:rsidR="00DB4058" w:rsidRPr="002A0CDE" w:rsidRDefault="00AA6F3F" w:rsidP="00DB4058">
      <w:pPr>
        <w:rPr>
          <w:rFonts w:asciiTheme="majorEastAsia" w:eastAsiaTheme="majorEastAsia" w:hAnsiTheme="majorEastAsia"/>
          <w:b/>
        </w:rPr>
      </w:pPr>
      <w:r w:rsidRPr="002A0CDE">
        <w:rPr>
          <w:rFonts w:asciiTheme="majorEastAsia" w:eastAsiaTheme="majorEastAsia" w:hAnsiTheme="majorEastAsia" w:hint="eastAsia"/>
          <w:b/>
        </w:rPr>
        <w:t>＜参考：</w:t>
      </w:r>
      <w:r w:rsidR="00651E47" w:rsidRPr="002A0CDE">
        <w:rPr>
          <w:rFonts w:asciiTheme="majorEastAsia" w:eastAsiaTheme="majorEastAsia" w:hAnsiTheme="majorEastAsia" w:hint="eastAsia"/>
          <w:b/>
        </w:rPr>
        <w:t>避難所運営で必要な主な物資等</w:t>
      </w:r>
      <w:r w:rsidRPr="002A0CDE">
        <w:rPr>
          <w:rFonts w:asciiTheme="majorEastAsia" w:eastAsiaTheme="majorEastAsia" w:hAnsiTheme="majorEastAsia" w:hint="eastAsia"/>
          <w:b/>
        </w:rPr>
        <w:t>＞</w:t>
      </w:r>
    </w:p>
    <w:tbl>
      <w:tblPr>
        <w:tblStyle w:val="aa"/>
        <w:tblW w:w="0" w:type="auto"/>
        <w:tblInd w:w="250" w:type="dxa"/>
        <w:tblLook w:val="04A0" w:firstRow="1" w:lastRow="0" w:firstColumn="1" w:lastColumn="0" w:noHBand="0" w:noVBand="1"/>
      </w:tblPr>
      <w:tblGrid>
        <w:gridCol w:w="1259"/>
        <w:gridCol w:w="7551"/>
      </w:tblGrid>
      <w:tr w:rsidR="00DB4058" w:rsidRPr="00B067F5" w:rsidTr="00DB4058">
        <w:tc>
          <w:tcPr>
            <w:tcW w:w="1276" w:type="dxa"/>
          </w:tcPr>
          <w:p w:rsidR="00DB4058" w:rsidRPr="00B067F5" w:rsidRDefault="00651E47" w:rsidP="00C33680">
            <w:pPr>
              <w:jc w:val="center"/>
            </w:pPr>
            <w:r>
              <w:rPr>
                <w:rFonts w:hint="eastAsia"/>
              </w:rPr>
              <w:t>区</w:t>
            </w:r>
            <w:r w:rsidR="00C33680">
              <w:rPr>
                <w:rFonts w:hint="eastAsia"/>
              </w:rPr>
              <w:t xml:space="preserve">　</w:t>
            </w:r>
            <w:r>
              <w:rPr>
                <w:rFonts w:hint="eastAsia"/>
              </w:rPr>
              <w:t>分</w:t>
            </w:r>
          </w:p>
        </w:tc>
        <w:tc>
          <w:tcPr>
            <w:tcW w:w="7742" w:type="dxa"/>
          </w:tcPr>
          <w:p w:rsidR="00DB4058" w:rsidRPr="00B067F5" w:rsidRDefault="00715BE2" w:rsidP="00C33680">
            <w:pPr>
              <w:jc w:val="center"/>
            </w:pPr>
            <w:r>
              <w:rPr>
                <w:rFonts w:hint="eastAsia"/>
              </w:rPr>
              <w:t>食料・物資等</w:t>
            </w:r>
          </w:p>
        </w:tc>
      </w:tr>
      <w:tr w:rsidR="004F1123" w:rsidRPr="00B067F5" w:rsidTr="00DB4058">
        <w:tc>
          <w:tcPr>
            <w:tcW w:w="1276" w:type="dxa"/>
          </w:tcPr>
          <w:p w:rsidR="004F1123" w:rsidRPr="00B067F5" w:rsidRDefault="004F1123" w:rsidP="004F1123">
            <w:r>
              <w:rPr>
                <w:rFonts w:hint="eastAsia"/>
              </w:rPr>
              <w:t>食料</w:t>
            </w:r>
          </w:p>
        </w:tc>
        <w:tc>
          <w:tcPr>
            <w:tcW w:w="7742" w:type="dxa"/>
          </w:tcPr>
          <w:p w:rsidR="002A0CDE" w:rsidRDefault="00651E47" w:rsidP="00E6104F">
            <w:r>
              <w:rPr>
                <w:rFonts w:hint="eastAsia"/>
              </w:rPr>
              <w:t>□</w:t>
            </w:r>
            <w:r w:rsidR="00792243" w:rsidRPr="00DB4058">
              <w:rPr>
                <w:rFonts w:hint="eastAsia"/>
              </w:rPr>
              <w:t>非常食（乾パン、アルファ化米</w:t>
            </w:r>
            <w:r w:rsidR="00792243">
              <w:rPr>
                <w:rFonts w:hint="eastAsia"/>
              </w:rPr>
              <w:t>等</w:t>
            </w:r>
            <w:r w:rsidR="002A0CDE">
              <w:rPr>
                <w:rFonts w:hint="eastAsia"/>
              </w:rPr>
              <w:t xml:space="preserve">）　</w:t>
            </w:r>
            <w:r>
              <w:rPr>
                <w:rFonts w:hint="eastAsia"/>
              </w:rPr>
              <w:t>□</w:t>
            </w:r>
            <w:r w:rsidR="002A0CDE">
              <w:rPr>
                <w:rFonts w:hint="eastAsia"/>
              </w:rPr>
              <w:t xml:space="preserve">粉ミルク　</w:t>
            </w:r>
            <w:r>
              <w:rPr>
                <w:rFonts w:hint="eastAsia"/>
              </w:rPr>
              <w:t>□</w:t>
            </w:r>
            <w:r w:rsidR="002A0CDE">
              <w:rPr>
                <w:rFonts w:hint="eastAsia"/>
              </w:rPr>
              <w:t xml:space="preserve">液体ミルク　</w:t>
            </w:r>
          </w:p>
          <w:p w:rsidR="004F1123" w:rsidRPr="00B067F5" w:rsidRDefault="00651E47" w:rsidP="00E6104F">
            <w:r>
              <w:rPr>
                <w:rFonts w:hint="eastAsia"/>
              </w:rPr>
              <w:t>□</w:t>
            </w:r>
            <w:r w:rsidR="002A0CDE">
              <w:rPr>
                <w:rFonts w:hint="eastAsia"/>
              </w:rPr>
              <w:t xml:space="preserve">アレルギー対応食　</w:t>
            </w:r>
            <w:r>
              <w:rPr>
                <w:rFonts w:hint="eastAsia"/>
              </w:rPr>
              <w:t>□</w:t>
            </w:r>
            <w:r w:rsidR="00E6104F">
              <w:rPr>
                <w:rFonts w:hint="eastAsia"/>
              </w:rPr>
              <w:t>高齢者向け</w:t>
            </w:r>
            <w:r w:rsidR="00157341">
              <w:rPr>
                <w:rFonts w:hint="eastAsia"/>
              </w:rPr>
              <w:t>の</w:t>
            </w:r>
            <w:r w:rsidR="002A0CDE">
              <w:rPr>
                <w:rFonts w:hint="eastAsia"/>
              </w:rPr>
              <w:t xml:space="preserve">食事　</w:t>
            </w:r>
            <w:r>
              <w:rPr>
                <w:rFonts w:hint="eastAsia"/>
              </w:rPr>
              <w:t>□</w:t>
            </w:r>
            <w:r w:rsidR="00792243" w:rsidRPr="00DB4058">
              <w:rPr>
                <w:rFonts w:hint="eastAsia"/>
              </w:rPr>
              <w:t>飲料水</w:t>
            </w:r>
          </w:p>
        </w:tc>
      </w:tr>
      <w:tr w:rsidR="00792243" w:rsidRPr="00B067F5" w:rsidTr="00DB4058">
        <w:tc>
          <w:tcPr>
            <w:tcW w:w="1276" w:type="dxa"/>
          </w:tcPr>
          <w:p w:rsidR="00792243" w:rsidRDefault="00792243" w:rsidP="00792243">
            <w:r>
              <w:rPr>
                <w:rFonts w:hint="eastAsia"/>
              </w:rPr>
              <w:t>衛生用品</w:t>
            </w:r>
            <w:r w:rsidR="00E6104F">
              <w:rPr>
                <w:rFonts w:hint="eastAsia"/>
              </w:rPr>
              <w:t>、</w:t>
            </w:r>
          </w:p>
          <w:p w:rsidR="00E6104F" w:rsidRPr="00187D8B" w:rsidRDefault="00E6104F" w:rsidP="00792243">
            <w:r>
              <w:rPr>
                <w:rFonts w:hint="eastAsia"/>
              </w:rPr>
              <w:t>医薬品</w:t>
            </w:r>
          </w:p>
        </w:tc>
        <w:tc>
          <w:tcPr>
            <w:tcW w:w="7742" w:type="dxa"/>
          </w:tcPr>
          <w:p w:rsidR="0071275A" w:rsidRDefault="00651E47" w:rsidP="00E6104F">
            <w:r>
              <w:rPr>
                <w:rFonts w:hint="eastAsia"/>
              </w:rPr>
              <w:t>□</w:t>
            </w:r>
            <w:r w:rsidR="0071275A">
              <w:rPr>
                <w:rFonts w:hint="eastAsia"/>
              </w:rPr>
              <w:t xml:space="preserve">生理用品　</w:t>
            </w:r>
            <w:r>
              <w:rPr>
                <w:rFonts w:hint="eastAsia"/>
              </w:rPr>
              <w:t>□</w:t>
            </w:r>
            <w:r w:rsidR="00792243" w:rsidRPr="00DB4058">
              <w:rPr>
                <w:rFonts w:hint="eastAsia"/>
              </w:rPr>
              <w:t>紙おむつ</w:t>
            </w:r>
            <w:r w:rsidR="00792243">
              <w:rPr>
                <w:rFonts w:hint="eastAsia"/>
              </w:rPr>
              <w:t>（大人・子ども）</w:t>
            </w:r>
            <w:r w:rsidR="0071275A">
              <w:rPr>
                <w:rFonts w:hint="eastAsia"/>
              </w:rPr>
              <w:t xml:space="preserve">　</w:t>
            </w:r>
            <w:r>
              <w:rPr>
                <w:rFonts w:hint="eastAsia"/>
              </w:rPr>
              <w:t>□</w:t>
            </w:r>
            <w:r w:rsidR="0071275A">
              <w:rPr>
                <w:rFonts w:hint="eastAsia"/>
              </w:rPr>
              <w:t xml:space="preserve">ティッシュペーパー　</w:t>
            </w:r>
            <w:r>
              <w:rPr>
                <w:rFonts w:hint="eastAsia"/>
              </w:rPr>
              <w:t>□</w:t>
            </w:r>
            <w:r w:rsidR="00792243">
              <w:rPr>
                <w:rFonts w:hint="eastAsia"/>
              </w:rPr>
              <w:t>ウェットティッシュ</w:t>
            </w:r>
            <w:r w:rsidR="0071275A">
              <w:rPr>
                <w:rFonts w:hint="eastAsia"/>
              </w:rPr>
              <w:t xml:space="preserve">　□ペーパータオル　</w:t>
            </w:r>
            <w:r>
              <w:rPr>
                <w:rFonts w:hint="eastAsia"/>
              </w:rPr>
              <w:t>□</w:t>
            </w:r>
            <w:r w:rsidR="00792243" w:rsidRPr="00BB47E7">
              <w:rPr>
                <w:rFonts w:hint="eastAsia"/>
              </w:rPr>
              <w:t>洗剤</w:t>
            </w:r>
            <w:r w:rsidR="0071275A">
              <w:rPr>
                <w:rFonts w:hint="eastAsia"/>
              </w:rPr>
              <w:t xml:space="preserve">　</w:t>
            </w:r>
            <w:r>
              <w:rPr>
                <w:rFonts w:hint="eastAsia"/>
              </w:rPr>
              <w:t>□</w:t>
            </w:r>
            <w:r w:rsidR="00792243" w:rsidRPr="00BB47E7">
              <w:rPr>
                <w:rFonts w:hint="eastAsia"/>
              </w:rPr>
              <w:t>歯ブラシ</w:t>
            </w:r>
            <w:r w:rsidR="0071275A">
              <w:rPr>
                <w:rFonts w:hint="eastAsia"/>
              </w:rPr>
              <w:t xml:space="preserve">　□液体歯磨き　</w:t>
            </w:r>
          </w:p>
          <w:p w:rsidR="0071275A" w:rsidRDefault="0071275A" w:rsidP="00E6104F">
            <w:r>
              <w:rPr>
                <w:rFonts w:hint="eastAsia"/>
              </w:rPr>
              <w:t xml:space="preserve">□歯磨きシート　</w:t>
            </w:r>
            <w:r w:rsidR="00651E47">
              <w:rPr>
                <w:rFonts w:hint="eastAsia"/>
              </w:rPr>
              <w:t>□</w:t>
            </w:r>
            <w:r>
              <w:rPr>
                <w:rFonts w:hint="eastAsia"/>
              </w:rPr>
              <w:t xml:space="preserve">マスク　</w:t>
            </w:r>
            <w:r w:rsidR="00651E47">
              <w:rPr>
                <w:rFonts w:hint="eastAsia"/>
              </w:rPr>
              <w:t>□</w:t>
            </w:r>
            <w:r w:rsidR="00792243">
              <w:rPr>
                <w:rFonts w:hint="eastAsia"/>
              </w:rPr>
              <w:t>消毒液（手指</w:t>
            </w:r>
            <w:r w:rsidR="00E6104F">
              <w:rPr>
                <w:rFonts w:hint="eastAsia"/>
              </w:rPr>
              <w:t>消毒</w:t>
            </w:r>
            <w:r w:rsidR="00792243">
              <w:rPr>
                <w:rFonts w:hint="eastAsia"/>
              </w:rPr>
              <w:t>用・</w:t>
            </w:r>
            <w:r w:rsidR="00E6104F">
              <w:rPr>
                <w:rFonts w:hint="eastAsia"/>
              </w:rPr>
              <w:t>施設消毒</w:t>
            </w:r>
            <w:r>
              <w:rPr>
                <w:rFonts w:hint="eastAsia"/>
              </w:rPr>
              <w:t xml:space="preserve">用）　</w:t>
            </w:r>
          </w:p>
          <w:p w:rsidR="00792243" w:rsidRPr="00B067F5" w:rsidRDefault="00651E47" w:rsidP="00E6104F">
            <w:r>
              <w:rPr>
                <w:rFonts w:hint="eastAsia"/>
              </w:rPr>
              <w:t>□</w:t>
            </w:r>
            <w:r w:rsidR="0071275A">
              <w:rPr>
                <w:rFonts w:hint="eastAsia"/>
              </w:rPr>
              <w:t xml:space="preserve">携帯トイレ　</w:t>
            </w:r>
            <w:r>
              <w:rPr>
                <w:rFonts w:hint="eastAsia"/>
              </w:rPr>
              <w:t>□</w:t>
            </w:r>
            <w:r w:rsidR="00792243">
              <w:rPr>
                <w:rFonts w:hint="eastAsia"/>
              </w:rPr>
              <w:t>簡易</w:t>
            </w:r>
            <w:r w:rsidR="0071275A">
              <w:rPr>
                <w:rFonts w:hint="eastAsia"/>
              </w:rPr>
              <w:t xml:space="preserve">トイレ　</w:t>
            </w:r>
            <w:r>
              <w:rPr>
                <w:rFonts w:hint="eastAsia"/>
              </w:rPr>
              <w:t>□</w:t>
            </w:r>
            <w:r w:rsidR="00792243" w:rsidRPr="00DB4058">
              <w:rPr>
                <w:rFonts w:hint="eastAsia"/>
              </w:rPr>
              <w:t>トイレットペーパー</w:t>
            </w:r>
            <w:r w:rsidR="0071275A">
              <w:rPr>
                <w:rFonts w:hint="eastAsia"/>
              </w:rPr>
              <w:t xml:space="preserve">　</w:t>
            </w:r>
            <w:r w:rsidR="00E6104F">
              <w:rPr>
                <w:rFonts w:hint="eastAsia"/>
              </w:rPr>
              <w:t>□救急</w:t>
            </w:r>
            <w:r w:rsidR="00E6104F" w:rsidRPr="00DB4058">
              <w:rPr>
                <w:rFonts w:hint="eastAsia"/>
              </w:rPr>
              <w:t>医薬品</w:t>
            </w:r>
          </w:p>
        </w:tc>
      </w:tr>
      <w:tr w:rsidR="00792243" w:rsidRPr="00B067F5" w:rsidTr="00DB4058">
        <w:tc>
          <w:tcPr>
            <w:tcW w:w="1276" w:type="dxa"/>
          </w:tcPr>
          <w:p w:rsidR="00792243" w:rsidRPr="00B067F5" w:rsidRDefault="00792243" w:rsidP="00792243">
            <w:r>
              <w:rPr>
                <w:rFonts w:hint="eastAsia"/>
              </w:rPr>
              <w:t>寝具等</w:t>
            </w:r>
          </w:p>
        </w:tc>
        <w:tc>
          <w:tcPr>
            <w:tcW w:w="7742" w:type="dxa"/>
          </w:tcPr>
          <w:p w:rsidR="0071275A" w:rsidRDefault="00651E47" w:rsidP="00792243">
            <w:r>
              <w:rPr>
                <w:rFonts w:hint="eastAsia"/>
              </w:rPr>
              <w:t>□</w:t>
            </w:r>
            <w:r w:rsidR="0071275A">
              <w:rPr>
                <w:rFonts w:hint="eastAsia"/>
              </w:rPr>
              <w:t xml:space="preserve">段ボールベッド　</w:t>
            </w:r>
            <w:r>
              <w:rPr>
                <w:rFonts w:hint="eastAsia"/>
              </w:rPr>
              <w:t>□</w:t>
            </w:r>
            <w:r w:rsidR="0071275A">
              <w:rPr>
                <w:rFonts w:hint="eastAsia"/>
              </w:rPr>
              <w:t xml:space="preserve">簡易ベッド　</w:t>
            </w:r>
            <w:r>
              <w:rPr>
                <w:rFonts w:hint="eastAsia"/>
              </w:rPr>
              <w:t>□</w:t>
            </w:r>
            <w:r w:rsidR="0071275A">
              <w:rPr>
                <w:rFonts w:hint="eastAsia"/>
              </w:rPr>
              <w:t xml:space="preserve">毛布　</w:t>
            </w:r>
            <w:r>
              <w:rPr>
                <w:rFonts w:hint="eastAsia"/>
              </w:rPr>
              <w:t>□</w:t>
            </w:r>
            <w:r w:rsidR="0071275A">
              <w:rPr>
                <w:rFonts w:hint="eastAsia"/>
              </w:rPr>
              <w:t xml:space="preserve">布団　</w:t>
            </w:r>
            <w:r>
              <w:rPr>
                <w:rFonts w:hint="eastAsia"/>
              </w:rPr>
              <w:t>□</w:t>
            </w:r>
            <w:r w:rsidR="0071275A">
              <w:rPr>
                <w:rFonts w:hint="eastAsia"/>
              </w:rPr>
              <w:t>エアマット</w:t>
            </w:r>
          </w:p>
          <w:p w:rsidR="00792243" w:rsidRPr="00B067F5" w:rsidRDefault="00651E47" w:rsidP="00792243">
            <w:r>
              <w:rPr>
                <w:rFonts w:hint="eastAsia"/>
              </w:rPr>
              <w:t>□</w:t>
            </w:r>
            <w:r w:rsidR="00792243">
              <w:rPr>
                <w:rFonts w:hint="eastAsia"/>
              </w:rPr>
              <w:t>間仕切り</w:t>
            </w:r>
          </w:p>
        </w:tc>
      </w:tr>
      <w:tr w:rsidR="00792243" w:rsidRPr="00B067F5" w:rsidTr="00DB4058">
        <w:tc>
          <w:tcPr>
            <w:tcW w:w="1276" w:type="dxa"/>
          </w:tcPr>
          <w:p w:rsidR="00792243" w:rsidRPr="00B067F5" w:rsidRDefault="00792243" w:rsidP="00792243">
            <w:r>
              <w:rPr>
                <w:rFonts w:hint="eastAsia"/>
              </w:rPr>
              <w:t>衣類等</w:t>
            </w:r>
          </w:p>
        </w:tc>
        <w:tc>
          <w:tcPr>
            <w:tcW w:w="7742" w:type="dxa"/>
          </w:tcPr>
          <w:p w:rsidR="00792243" w:rsidRPr="00B067F5" w:rsidRDefault="00651E47" w:rsidP="00792243">
            <w:r>
              <w:rPr>
                <w:rFonts w:hint="eastAsia"/>
              </w:rPr>
              <w:t>□</w:t>
            </w:r>
            <w:r w:rsidR="0071275A">
              <w:rPr>
                <w:rFonts w:hint="eastAsia"/>
              </w:rPr>
              <w:t xml:space="preserve">防寒着　</w:t>
            </w:r>
            <w:r>
              <w:rPr>
                <w:rFonts w:hint="eastAsia"/>
              </w:rPr>
              <w:t>□</w:t>
            </w:r>
            <w:r w:rsidR="0071275A">
              <w:rPr>
                <w:rFonts w:hint="eastAsia"/>
              </w:rPr>
              <w:t xml:space="preserve">下着　</w:t>
            </w:r>
            <w:r>
              <w:rPr>
                <w:rFonts w:hint="eastAsia"/>
              </w:rPr>
              <w:t>□</w:t>
            </w:r>
            <w:r w:rsidR="0071275A">
              <w:rPr>
                <w:rFonts w:hint="eastAsia"/>
              </w:rPr>
              <w:t xml:space="preserve">衣類一式　</w:t>
            </w:r>
            <w:r>
              <w:rPr>
                <w:rFonts w:hint="eastAsia"/>
              </w:rPr>
              <w:t>□</w:t>
            </w:r>
            <w:r w:rsidR="00157341">
              <w:rPr>
                <w:rFonts w:hint="eastAsia"/>
              </w:rPr>
              <w:t>タオル</w:t>
            </w:r>
          </w:p>
        </w:tc>
      </w:tr>
      <w:tr w:rsidR="00157341" w:rsidRPr="00B067F5" w:rsidTr="00DB4058">
        <w:tc>
          <w:tcPr>
            <w:tcW w:w="1276" w:type="dxa"/>
          </w:tcPr>
          <w:p w:rsidR="00157341" w:rsidRDefault="00157341" w:rsidP="00792243">
            <w:r>
              <w:rPr>
                <w:rFonts w:hint="eastAsia"/>
              </w:rPr>
              <w:t>発電機等</w:t>
            </w:r>
          </w:p>
        </w:tc>
        <w:tc>
          <w:tcPr>
            <w:tcW w:w="7742" w:type="dxa"/>
          </w:tcPr>
          <w:p w:rsidR="00157341" w:rsidRDefault="0071275A" w:rsidP="00792243">
            <w:r>
              <w:rPr>
                <w:rFonts w:hint="eastAsia"/>
              </w:rPr>
              <w:t xml:space="preserve">□発電機　</w:t>
            </w:r>
            <w:r w:rsidR="00157341">
              <w:rPr>
                <w:rFonts w:hint="eastAsia"/>
              </w:rPr>
              <w:t>□外部給電器</w:t>
            </w:r>
          </w:p>
        </w:tc>
      </w:tr>
      <w:tr w:rsidR="00792243" w:rsidRPr="00B067F5" w:rsidTr="00DB4058">
        <w:tc>
          <w:tcPr>
            <w:tcW w:w="1276" w:type="dxa"/>
          </w:tcPr>
          <w:p w:rsidR="00792243" w:rsidRPr="00187D8B" w:rsidRDefault="00AA6F3F" w:rsidP="00792243">
            <w:r>
              <w:rPr>
                <w:rFonts w:hint="eastAsia"/>
              </w:rPr>
              <w:t>その他生活必需品</w:t>
            </w:r>
          </w:p>
        </w:tc>
        <w:tc>
          <w:tcPr>
            <w:tcW w:w="7742" w:type="dxa"/>
          </w:tcPr>
          <w:p w:rsidR="0071275A" w:rsidRDefault="00651E47" w:rsidP="00E6104F">
            <w:r>
              <w:rPr>
                <w:rFonts w:hint="eastAsia"/>
              </w:rPr>
              <w:t>□</w:t>
            </w:r>
            <w:r w:rsidR="0071275A">
              <w:rPr>
                <w:rFonts w:hint="eastAsia"/>
              </w:rPr>
              <w:t xml:space="preserve">ほ乳瓶　</w:t>
            </w:r>
            <w:r>
              <w:rPr>
                <w:rFonts w:hint="eastAsia"/>
              </w:rPr>
              <w:t>□</w:t>
            </w:r>
            <w:r w:rsidR="0071275A">
              <w:rPr>
                <w:rFonts w:hint="eastAsia"/>
              </w:rPr>
              <w:t xml:space="preserve">ラジオ　</w:t>
            </w:r>
            <w:r>
              <w:rPr>
                <w:rFonts w:hint="eastAsia"/>
              </w:rPr>
              <w:t>□</w:t>
            </w:r>
            <w:r w:rsidR="0071275A">
              <w:rPr>
                <w:rFonts w:hint="eastAsia"/>
              </w:rPr>
              <w:t xml:space="preserve">懐中電灯　</w:t>
            </w:r>
            <w:r>
              <w:rPr>
                <w:rFonts w:hint="eastAsia"/>
              </w:rPr>
              <w:t>□</w:t>
            </w:r>
            <w:r w:rsidR="0071275A">
              <w:rPr>
                <w:rFonts w:hint="eastAsia"/>
              </w:rPr>
              <w:t xml:space="preserve">乾電池　</w:t>
            </w:r>
            <w:r>
              <w:rPr>
                <w:rFonts w:hint="eastAsia"/>
              </w:rPr>
              <w:t>□</w:t>
            </w:r>
            <w:r w:rsidR="0071275A">
              <w:rPr>
                <w:rFonts w:hint="eastAsia"/>
              </w:rPr>
              <w:t xml:space="preserve">ライター　</w:t>
            </w:r>
            <w:r>
              <w:rPr>
                <w:rFonts w:hint="eastAsia"/>
              </w:rPr>
              <w:t>□</w:t>
            </w:r>
            <w:r w:rsidR="005C26E9">
              <w:rPr>
                <w:rFonts w:hint="eastAsia"/>
              </w:rPr>
              <w:t>ごみ</w:t>
            </w:r>
            <w:r w:rsidR="0071275A">
              <w:rPr>
                <w:rFonts w:hint="eastAsia"/>
              </w:rPr>
              <w:t>袋</w:t>
            </w:r>
          </w:p>
          <w:p w:rsidR="0071275A" w:rsidRDefault="00651E47" w:rsidP="0071275A">
            <w:pPr>
              <w:rPr>
                <w:sz w:val="16"/>
              </w:rPr>
            </w:pPr>
            <w:r>
              <w:rPr>
                <w:rFonts w:hint="eastAsia"/>
              </w:rPr>
              <w:t>□</w:t>
            </w:r>
            <w:r w:rsidR="00AA6F3F" w:rsidRPr="00DB4058">
              <w:rPr>
                <w:rFonts w:hint="eastAsia"/>
              </w:rPr>
              <w:t>カセットコンロ</w:t>
            </w:r>
            <w:r w:rsidR="0071275A">
              <w:rPr>
                <w:rFonts w:hint="eastAsia"/>
              </w:rPr>
              <w:t xml:space="preserve">　</w:t>
            </w:r>
            <w:r>
              <w:rPr>
                <w:rFonts w:hint="eastAsia"/>
              </w:rPr>
              <w:t>□</w:t>
            </w:r>
            <w:r w:rsidR="0071275A">
              <w:rPr>
                <w:rFonts w:hint="eastAsia"/>
              </w:rPr>
              <w:t xml:space="preserve">冷暖房機器　</w:t>
            </w:r>
            <w:r>
              <w:rPr>
                <w:rFonts w:hint="eastAsia"/>
              </w:rPr>
              <w:t>□</w:t>
            </w:r>
            <w:r w:rsidR="00AA6F3F">
              <w:rPr>
                <w:rFonts w:hint="eastAsia"/>
              </w:rPr>
              <w:t>燃料容器</w:t>
            </w:r>
            <w:r w:rsidR="0071275A">
              <w:rPr>
                <w:rFonts w:hint="eastAsia"/>
              </w:rPr>
              <w:t xml:space="preserve">　□湯沸かし器</w:t>
            </w:r>
            <w:r w:rsidR="0071275A" w:rsidRPr="0071275A">
              <w:rPr>
                <w:rFonts w:hint="eastAsia"/>
                <w:sz w:val="16"/>
              </w:rPr>
              <w:t>(</w:t>
            </w:r>
            <w:r w:rsidR="0071275A" w:rsidRPr="0071275A">
              <w:rPr>
                <w:rFonts w:hint="eastAsia"/>
                <w:sz w:val="16"/>
              </w:rPr>
              <w:t>粉ミルク調整用</w:t>
            </w:r>
            <w:r w:rsidR="0071275A" w:rsidRPr="0071275A">
              <w:rPr>
                <w:rFonts w:hint="eastAsia"/>
                <w:sz w:val="16"/>
              </w:rPr>
              <w:t>)</w:t>
            </w:r>
          </w:p>
          <w:p w:rsidR="00792243" w:rsidRPr="00B067F5" w:rsidRDefault="0071275A" w:rsidP="0071275A">
            <w:r>
              <w:rPr>
                <w:rFonts w:hint="eastAsia"/>
              </w:rPr>
              <w:t>□ラップ</w:t>
            </w:r>
            <w:r>
              <w:rPr>
                <w:rFonts w:hint="eastAsia"/>
              </w:rPr>
              <w:t xml:space="preserve"> </w:t>
            </w:r>
            <w:r>
              <w:rPr>
                <w:rFonts w:hint="eastAsia"/>
              </w:rPr>
              <w:t>□使い捨てスプーン</w:t>
            </w:r>
            <w:r>
              <w:rPr>
                <w:rFonts w:hint="eastAsia"/>
              </w:rPr>
              <w:t xml:space="preserve"> </w:t>
            </w:r>
            <w:r>
              <w:rPr>
                <w:rFonts w:hint="eastAsia"/>
              </w:rPr>
              <w:t>□割り箸</w:t>
            </w:r>
            <w:r>
              <w:rPr>
                <w:rFonts w:hint="eastAsia"/>
              </w:rPr>
              <w:t xml:space="preserve"> </w:t>
            </w:r>
            <w:r>
              <w:rPr>
                <w:rFonts w:hint="eastAsia"/>
              </w:rPr>
              <w:t>□紙コップ</w:t>
            </w:r>
            <w:r>
              <w:rPr>
                <w:rFonts w:hint="eastAsia"/>
              </w:rPr>
              <w:t xml:space="preserve"> </w:t>
            </w:r>
            <w:r w:rsidR="00E6104F">
              <w:rPr>
                <w:rFonts w:hint="eastAsia"/>
              </w:rPr>
              <w:t>□紙食器</w:t>
            </w:r>
          </w:p>
        </w:tc>
      </w:tr>
    </w:tbl>
    <w:p w:rsidR="00C33680" w:rsidRDefault="00C33680">
      <w:pPr>
        <w:widowControl/>
        <w:jc w:val="left"/>
      </w:pPr>
    </w:p>
    <w:p w:rsidR="00223BB5" w:rsidRDefault="00223BB5">
      <w:pPr>
        <w:widowControl/>
        <w:jc w:val="left"/>
      </w:pPr>
    </w:p>
    <w:p w:rsidR="007F1F6F" w:rsidRPr="007F1F6F" w:rsidRDefault="007F1F6F" w:rsidP="00E22061">
      <w:pPr>
        <w:pStyle w:val="1"/>
        <w:rPr>
          <w:rFonts w:ascii="ＭＳ ゴシック" w:eastAsia="ＭＳ ゴシック" w:hAnsi="ＭＳ ゴシック"/>
          <w:bdr w:val="single" w:sz="4" w:space="0" w:color="auto"/>
        </w:rPr>
      </w:pPr>
      <w:r w:rsidRPr="007F1F6F">
        <w:rPr>
          <w:rFonts w:ascii="ＭＳ ゴシック" w:eastAsia="ＭＳ ゴシック" w:hAnsi="ＭＳ ゴシック" w:hint="eastAsia"/>
          <w:bdr w:val="single" w:sz="4" w:space="0" w:color="auto"/>
        </w:rPr>
        <w:t xml:space="preserve">　④住民対応担当　</w:t>
      </w:r>
    </w:p>
    <w:p w:rsidR="007F1F6F" w:rsidRDefault="007F1F6F" w:rsidP="00293258">
      <w:pPr>
        <w:jc w:val="left"/>
      </w:pPr>
    </w:p>
    <w:p w:rsidR="002B6DD5" w:rsidRPr="002B6DD5" w:rsidRDefault="002B6DD5" w:rsidP="002B6DD5">
      <w:pPr>
        <w:jc w:val="left"/>
        <w:rPr>
          <w:rFonts w:ascii="ＭＳ ゴシック" w:eastAsia="ＭＳ ゴシック" w:hAnsi="ＭＳ ゴシック"/>
        </w:rPr>
      </w:pPr>
      <w:r w:rsidRPr="002B6DD5">
        <w:rPr>
          <w:rFonts w:ascii="ＭＳ ゴシック" w:eastAsia="ＭＳ ゴシック" w:hAnsi="ＭＳ ゴシック" w:hint="eastAsia"/>
        </w:rPr>
        <w:t>＜</w:t>
      </w:r>
      <w:r w:rsidR="00861DA9">
        <w:rPr>
          <w:rFonts w:ascii="ＭＳ ゴシック" w:eastAsia="ＭＳ ゴシック" w:hAnsi="ＭＳ ゴシック" w:hint="eastAsia"/>
        </w:rPr>
        <w:t>主な</w:t>
      </w:r>
      <w:r w:rsidRPr="002B6DD5">
        <w:rPr>
          <w:rFonts w:ascii="ＭＳ ゴシック" w:eastAsia="ＭＳ ゴシック" w:hAnsi="ＭＳ ゴシック" w:hint="eastAsia"/>
        </w:rPr>
        <w:t>担当業務＞</w:t>
      </w:r>
    </w:p>
    <w:p w:rsidR="00293258" w:rsidRPr="005139E1" w:rsidRDefault="00293258" w:rsidP="002B6DD5">
      <w:pPr>
        <w:ind w:leftChars="100" w:left="210"/>
        <w:jc w:val="left"/>
        <w:rPr>
          <w:color w:val="000000"/>
        </w:rPr>
      </w:pPr>
      <w:r w:rsidRPr="005139E1">
        <w:rPr>
          <w:rFonts w:hint="eastAsia"/>
          <w:color w:val="000000"/>
        </w:rPr>
        <w:t>○避難者及び避難所代表組織との調整</w:t>
      </w:r>
    </w:p>
    <w:p w:rsidR="00293258" w:rsidRPr="005139E1" w:rsidRDefault="00293258" w:rsidP="002B6DD5">
      <w:pPr>
        <w:ind w:leftChars="100" w:left="210"/>
        <w:jc w:val="left"/>
        <w:rPr>
          <w:color w:val="000000"/>
        </w:rPr>
      </w:pPr>
      <w:r w:rsidRPr="005139E1">
        <w:rPr>
          <w:rFonts w:hint="eastAsia"/>
          <w:color w:val="000000"/>
        </w:rPr>
        <w:t>○相談所の運営</w:t>
      </w:r>
    </w:p>
    <w:p w:rsidR="00293258" w:rsidRPr="005139E1" w:rsidRDefault="00293258" w:rsidP="002B6DD5">
      <w:pPr>
        <w:ind w:leftChars="100" w:left="210"/>
        <w:jc w:val="left"/>
        <w:rPr>
          <w:color w:val="000000"/>
        </w:rPr>
      </w:pPr>
      <w:r w:rsidRPr="005139E1">
        <w:rPr>
          <w:rFonts w:hint="eastAsia"/>
          <w:color w:val="000000"/>
        </w:rPr>
        <w:t>○被災者支援情報の整理、掲示</w:t>
      </w:r>
    </w:p>
    <w:p w:rsidR="00293258" w:rsidRDefault="00293258" w:rsidP="002B6DD5">
      <w:pPr>
        <w:ind w:leftChars="100" w:left="210"/>
        <w:jc w:val="left"/>
        <w:rPr>
          <w:color w:val="000000"/>
        </w:rPr>
      </w:pPr>
      <w:r w:rsidRPr="005139E1">
        <w:rPr>
          <w:rFonts w:hint="eastAsia"/>
          <w:color w:val="000000"/>
        </w:rPr>
        <w:t>○避難所の生活ルールの策定・管理</w:t>
      </w:r>
    </w:p>
    <w:p w:rsidR="008A3159" w:rsidRPr="005139E1" w:rsidRDefault="008A3159" w:rsidP="002B6DD5">
      <w:pPr>
        <w:ind w:leftChars="100" w:left="210"/>
        <w:jc w:val="left"/>
        <w:rPr>
          <w:color w:val="000000"/>
        </w:rPr>
      </w:pPr>
      <w:r>
        <w:rPr>
          <w:rFonts w:hint="eastAsia"/>
          <w:color w:val="000000"/>
        </w:rPr>
        <w:t>○外国人、旅行者への支援</w:t>
      </w:r>
    </w:p>
    <w:p w:rsidR="003A4AA1" w:rsidRDefault="003A4AA1" w:rsidP="00293258">
      <w:pPr>
        <w:jc w:val="left"/>
      </w:pPr>
    </w:p>
    <w:p w:rsidR="005E411E" w:rsidRPr="005E411E" w:rsidRDefault="005E411E" w:rsidP="005E411E">
      <w:pPr>
        <w:jc w:val="left"/>
        <w:rPr>
          <w:rFonts w:ascii="ＭＳ ゴシック" w:eastAsia="ＭＳ ゴシック" w:hAnsi="ＭＳ ゴシック"/>
        </w:rPr>
      </w:pPr>
      <w:r w:rsidRPr="005E411E">
        <w:rPr>
          <w:rFonts w:ascii="ＭＳ ゴシック" w:eastAsia="ＭＳ ゴシック" w:hAnsi="ＭＳ ゴシック" w:hint="eastAsia"/>
        </w:rPr>
        <w:t>＜特に留意すべき事項＞</w:t>
      </w:r>
    </w:p>
    <w:p w:rsidR="00293258" w:rsidRDefault="00CE28E3" w:rsidP="00746CC2">
      <w:pPr>
        <w:ind w:leftChars="100" w:left="420" w:hanging="210"/>
        <w:jc w:val="left"/>
      </w:pPr>
      <w:r>
        <w:rPr>
          <w:rFonts w:hint="eastAsia"/>
        </w:rPr>
        <w:t>○住民と共同運営</w:t>
      </w:r>
      <w:r w:rsidR="00746CC2">
        <w:rPr>
          <w:rFonts w:hint="eastAsia"/>
        </w:rPr>
        <w:t>、</w:t>
      </w:r>
      <w:r>
        <w:rPr>
          <w:rFonts w:hint="eastAsia"/>
        </w:rPr>
        <w:t>または住民による自主運営を円滑に行うため、また、避難所運営で見られ</w:t>
      </w:r>
      <w:r>
        <w:rPr>
          <w:rFonts w:hint="eastAsia"/>
        </w:rPr>
        <w:lastRenderedPageBreak/>
        <w:t>る課題</w:t>
      </w:r>
      <w:r w:rsidR="00861938">
        <w:rPr>
          <w:rFonts w:hint="eastAsia"/>
        </w:rPr>
        <w:t>などを早期解決していくため、以下のような住民からの意見を聴く機会</w:t>
      </w:r>
      <w:r>
        <w:rPr>
          <w:rFonts w:hint="eastAsia"/>
        </w:rPr>
        <w:t>を設ける。</w:t>
      </w:r>
    </w:p>
    <w:p w:rsidR="001D7B36" w:rsidRDefault="00CE28E3" w:rsidP="001D7B36">
      <w:pPr>
        <w:ind w:leftChars="200" w:left="630" w:hanging="210"/>
        <w:jc w:val="left"/>
      </w:pPr>
      <w:r>
        <w:rPr>
          <w:rFonts w:hint="eastAsia"/>
        </w:rPr>
        <w:t>・</w:t>
      </w:r>
      <w:r w:rsidR="001D7B36">
        <w:rPr>
          <w:rFonts w:hint="eastAsia"/>
        </w:rPr>
        <w:t>避難者が組織化するよう促し、避難者代表と意見交換する場を設ける。</w:t>
      </w:r>
    </w:p>
    <w:p w:rsidR="001D7B36" w:rsidRDefault="001D7B36" w:rsidP="001D7B36">
      <w:pPr>
        <w:ind w:leftChars="200" w:left="630" w:hanging="210"/>
        <w:jc w:val="left"/>
      </w:pPr>
      <w:r>
        <w:rPr>
          <w:rFonts w:hint="eastAsia"/>
        </w:rPr>
        <w:t>・一人ひとりからの要望や困りごとを聴くため、避難者への声かけ、意見箱の設置、ミニ集会の開催などを行う。</w:t>
      </w:r>
    </w:p>
    <w:p w:rsidR="001D7B36" w:rsidRPr="005E411E" w:rsidRDefault="001D7B36" w:rsidP="001D7B36">
      <w:pPr>
        <w:ind w:leftChars="200" w:left="630" w:hanging="210"/>
        <w:jc w:val="left"/>
      </w:pPr>
      <w:r>
        <w:rPr>
          <w:rFonts w:hint="eastAsia"/>
        </w:rPr>
        <w:t>・住民による共助も含めて、解決する手段について住民も参画して検討する場を設ける。</w:t>
      </w:r>
    </w:p>
    <w:p w:rsidR="00DD6589" w:rsidRDefault="003A4AA1" w:rsidP="003A4AA1">
      <w:pPr>
        <w:ind w:leftChars="100" w:left="420" w:hanging="210"/>
        <w:jc w:val="left"/>
      </w:pPr>
      <w:r>
        <w:rPr>
          <w:rFonts w:hint="eastAsia"/>
        </w:rPr>
        <w:t>○住民へ支援情報等が確実に伝わるよう、掲示板・回覧板・施設内放送等多様な手段を用いて情報の周知を行う。</w:t>
      </w:r>
    </w:p>
    <w:p w:rsidR="003A4AA1" w:rsidRDefault="003A4AA1" w:rsidP="003A4AA1">
      <w:pPr>
        <w:ind w:leftChars="200" w:left="630" w:hanging="210"/>
        <w:jc w:val="left"/>
      </w:pPr>
      <w:r>
        <w:rPr>
          <w:rFonts w:hint="eastAsia"/>
        </w:rPr>
        <w:t>・</w:t>
      </w:r>
      <w:r w:rsidRPr="003A4AA1">
        <w:rPr>
          <w:rFonts w:hint="eastAsia"/>
        </w:rPr>
        <w:t>高齢者や障がい</w:t>
      </w:r>
      <w:r>
        <w:rPr>
          <w:rFonts w:hint="eastAsia"/>
        </w:rPr>
        <w:t>者</w:t>
      </w:r>
      <w:r w:rsidR="00746CC2">
        <w:rPr>
          <w:rFonts w:hint="eastAsia"/>
        </w:rPr>
        <w:t>、外国人等の</w:t>
      </w:r>
      <w:r w:rsidR="00157341">
        <w:rPr>
          <w:rFonts w:hint="eastAsia"/>
        </w:rPr>
        <w:t>要配慮者の</w:t>
      </w:r>
      <w:r w:rsidRPr="003A4AA1">
        <w:rPr>
          <w:rFonts w:hint="eastAsia"/>
        </w:rPr>
        <w:t>多様な特性に配慮</w:t>
      </w:r>
      <w:r>
        <w:rPr>
          <w:rFonts w:hint="eastAsia"/>
        </w:rPr>
        <w:t>する。</w:t>
      </w:r>
    </w:p>
    <w:p w:rsidR="00C8231D" w:rsidRDefault="00746CC2" w:rsidP="00C8231D">
      <w:pPr>
        <w:ind w:leftChars="300" w:left="630"/>
        <w:jc w:val="left"/>
      </w:pPr>
      <w:r>
        <w:rPr>
          <w:rFonts w:hint="eastAsia"/>
        </w:rPr>
        <w:t>（例</w:t>
      </w:r>
      <w:r>
        <w:rPr>
          <w:rFonts w:hint="eastAsia"/>
        </w:rPr>
        <w:t xml:space="preserve"> </w:t>
      </w:r>
      <w:r>
        <w:rPr>
          <w:rFonts w:hint="eastAsia"/>
        </w:rPr>
        <w:t>要配慮者への対応</w:t>
      </w:r>
      <w:r w:rsidR="00C8231D">
        <w:rPr>
          <w:rFonts w:hint="eastAsia"/>
        </w:rPr>
        <w:t>）</w:t>
      </w:r>
    </w:p>
    <w:p w:rsidR="00C8231D" w:rsidRDefault="00C8231D" w:rsidP="00C8231D">
      <w:pPr>
        <w:ind w:leftChars="400" w:left="840"/>
        <w:jc w:val="left"/>
      </w:pPr>
      <w:r>
        <w:rPr>
          <w:rFonts w:hint="eastAsia"/>
        </w:rPr>
        <w:t>視覚障がい者：　声かけ、各種情報の読み上げ説明</w:t>
      </w:r>
    </w:p>
    <w:p w:rsidR="00C8231D" w:rsidRDefault="00C8231D" w:rsidP="00C8231D">
      <w:pPr>
        <w:ind w:leftChars="400" w:left="840"/>
        <w:jc w:val="left"/>
      </w:pPr>
      <w:r>
        <w:rPr>
          <w:rFonts w:hint="eastAsia"/>
        </w:rPr>
        <w:t>聴</w:t>
      </w:r>
      <w:r w:rsidR="00746CC2">
        <w:rPr>
          <w:rFonts w:hint="eastAsia"/>
        </w:rPr>
        <w:t>覚障がい者：　手話、筆談、資料の配布、文字情報の提供、手話通訳の配置</w:t>
      </w:r>
    </w:p>
    <w:p w:rsidR="00C8231D" w:rsidRDefault="00C8231D" w:rsidP="00C8231D">
      <w:pPr>
        <w:ind w:leftChars="400" w:left="840"/>
        <w:jc w:val="left"/>
      </w:pPr>
      <w:r>
        <w:rPr>
          <w:rFonts w:hint="eastAsia"/>
        </w:rPr>
        <w:t>外</w:t>
      </w:r>
      <w:r w:rsidR="00746CC2">
        <w:rPr>
          <w:rFonts w:hint="eastAsia"/>
        </w:rPr>
        <w:t>国人：　多言語ツールの活用やイラスト、ジェスチャー、通訳の配置</w:t>
      </w:r>
    </w:p>
    <w:p w:rsidR="003A4AA1" w:rsidRDefault="003A4AA1" w:rsidP="003A4AA1">
      <w:pPr>
        <w:ind w:leftChars="200" w:left="630" w:hanging="210"/>
        <w:jc w:val="left"/>
      </w:pPr>
      <w:r w:rsidRPr="003A4AA1">
        <w:rPr>
          <w:rFonts w:hint="eastAsia"/>
        </w:rPr>
        <w:t>・</w:t>
      </w:r>
      <w:r>
        <w:rPr>
          <w:rFonts w:hint="eastAsia"/>
        </w:rPr>
        <w:t>周辺の</w:t>
      </w:r>
      <w:r w:rsidRPr="003A4AA1">
        <w:rPr>
          <w:rFonts w:hint="eastAsia"/>
        </w:rPr>
        <w:t>車中避難者や在宅避難者にも情報が行きわたるよう工夫</w:t>
      </w:r>
      <w:r>
        <w:rPr>
          <w:rFonts w:hint="eastAsia"/>
        </w:rPr>
        <w:t>する。</w:t>
      </w:r>
    </w:p>
    <w:p w:rsidR="00C8231D" w:rsidRDefault="00C8231D" w:rsidP="00C8231D">
      <w:pPr>
        <w:ind w:leftChars="300" w:left="630"/>
        <w:jc w:val="left"/>
      </w:pPr>
      <w:r>
        <w:rPr>
          <w:rFonts w:hint="eastAsia"/>
        </w:rPr>
        <w:t>（</w:t>
      </w:r>
      <w:r w:rsidR="00746CC2">
        <w:rPr>
          <w:rFonts w:hint="eastAsia"/>
        </w:rPr>
        <w:t>例</w:t>
      </w:r>
      <w:r w:rsidR="00746CC2">
        <w:rPr>
          <w:rFonts w:hint="eastAsia"/>
        </w:rPr>
        <w:t xml:space="preserve"> </w:t>
      </w:r>
      <w:r w:rsidR="00746CC2">
        <w:rPr>
          <w:rFonts w:hint="eastAsia"/>
        </w:rPr>
        <w:t>車中避難者、在宅避難者への対応</w:t>
      </w:r>
      <w:r>
        <w:rPr>
          <w:rFonts w:hint="eastAsia"/>
        </w:rPr>
        <w:t>）</w:t>
      </w:r>
    </w:p>
    <w:p w:rsidR="00C8231D" w:rsidRDefault="00C8231D" w:rsidP="00C8231D">
      <w:pPr>
        <w:ind w:leftChars="400" w:left="840"/>
        <w:jc w:val="left"/>
      </w:pPr>
      <w:r>
        <w:rPr>
          <w:rFonts w:hint="eastAsia"/>
        </w:rPr>
        <w:t>屋外掲示板への掲示、広報車によるアナウンス、資料の配布、個別の電話連絡等</w:t>
      </w:r>
    </w:p>
    <w:p w:rsidR="00C8231D" w:rsidRDefault="00C8231D" w:rsidP="00C8231D">
      <w:pPr>
        <w:ind w:leftChars="400" w:left="1050" w:hanging="210"/>
        <w:jc w:val="left"/>
      </w:pPr>
      <w:r>
        <w:rPr>
          <w:rFonts w:hint="eastAsia"/>
        </w:rPr>
        <w:t>※自治会長等からの聞き取りにより、在宅避難者の状況を覚知することについては比較的容易だが、その後の個別対応を避難所スタッフが担うことは難しいため、状況に応じて</w:t>
      </w:r>
      <w:r w:rsidR="0000265C">
        <w:rPr>
          <w:rFonts w:hint="eastAsia"/>
        </w:rPr>
        <w:t>市町村災害対策本部</w:t>
      </w:r>
      <w:r>
        <w:rPr>
          <w:rFonts w:hint="eastAsia"/>
        </w:rPr>
        <w:t>へ情報を報告し、対応を求める。</w:t>
      </w:r>
    </w:p>
    <w:p w:rsidR="005139E1" w:rsidRDefault="005139E1" w:rsidP="00E22061">
      <w:pPr>
        <w:jc w:val="left"/>
      </w:pPr>
    </w:p>
    <w:p w:rsidR="00E22061" w:rsidRPr="004C3934" w:rsidRDefault="00E22061" w:rsidP="00E22061">
      <w:pPr>
        <w:jc w:val="left"/>
        <w:rPr>
          <w:rFonts w:asciiTheme="majorEastAsia" w:eastAsiaTheme="majorEastAsia" w:hAnsiTheme="majorEastAsia"/>
          <w:b/>
        </w:rPr>
      </w:pPr>
      <w:r w:rsidRPr="004C3934">
        <w:rPr>
          <w:rFonts w:asciiTheme="majorEastAsia" w:eastAsiaTheme="majorEastAsia" w:hAnsiTheme="majorEastAsia" w:hint="eastAsia"/>
          <w:b/>
        </w:rPr>
        <w:t>＜チェックポイント＞</w:t>
      </w:r>
    </w:p>
    <w:tbl>
      <w:tblPr>
        <w:tblStyle w:val="aa"/>
        <w:tblW w:w="0" w:type="auto"/>
        <w:tblInd w:w="250" w:type="dxa"/>
        <w:tblLook w:val="04A0" w:firstRow="1" w:lastRow="0" w:firstColumn="1" w:lastColumn="0" w:noHBand="0" w:noVBand="1"/>
      </w:tblPr>
      <w:tblGrid>
        <w:gridCol w:w="2359"/>
        <w:gridCol w:w="5359"/>
        <w:gridCol w:w="588"/>
        <w:gridCol w:w="504"/>
      </w:tblGrid>
      <w:tr w:rsidR="000A1C8E" w:rsidRPr="008E5B9A" w:rsidTr="00D1618F">
        <w:tc>
          <w:tcPr>
            <w:tcW w:w="2359" w:type="dxa"/>
          </w:tcPr>
          <w:p w:rsidR="000A1C8E" w:rsidRPr="008E5B9A" w:rsidRDefault="000A1C8E" w:rsidP="000A1C8E">
            <w:pPr>
              <w:jc w:val="center"/>
            </w:pPr>
            <w:r>
              <w:rPr>
                <w:rFonts w:hint="eastAsia"/>
              </w:rPr>
              <w:t>項　目</w:t>
            </w:r>
          </w:p>
        </w:tc>
        <w:tc>
          <w:tcPr>
            <w:tcW w:w="5359" w:type="dxa"/>
          </w:tcPr>
          <w:p w:rsidR="000A1C8E" w:rsidRPr="008E5B9A" w:rsidRDefault="000A1C8E" w:rsidP="000A1C8E">
            <w:pPr>
              <w:jc w:val="center"/>
            </w:pPr>
            <w:r>
              <w:rPr>
                <w:rFonts w:hint="eastAsia"/>
              </w:rPr>
              <w:t>業務内容</w:t>
            </w:r>
          </w:p>
        </w:tc>
        <w:tc>
          <w:tcPr>
            <w:tcW w:w="1092" w:type="dxa"/>
            <w:gridSpan w:val="2"/>
          </w:tcPr>
          <w:p w:rsidR="000A1C8E" w:rsidRPr="008E5B9A" w:rsidRDefault="000A1C8E" w:rsidP="00DD6589">
            <w:pPr>
              <w:jc w:val="left"/>
            </w:pPr>
            <w:r>
              <w:rPr>
                <w:rFonts w:hint="eastAsia"/>
              </w:rPr>
              <w:t>チェック</w:t>
            </w:r>
          </w:p>
        </w:tc>
      </w:tr>
      <w:tr w:rsidR="005139E1" w:rsidRPr="008E5B9A" w:rsidTr="006075AF">
        <w:tc>
          <w:tcPr>
            <w:tcW w:w="2359" w:type="dxa"/>
            <w:vMerge w:val="restart"/>
          </w:tcPr>
          <w:p w:rsidR="005139E1" w:rsidRPr="00CE28E3" w:rsidRDefault="005139E1" w:rsidP="00CE28E3">
            <w:pPr>
              <w:jc w:val="left"/>
            </w:pPr>
            <w:r w:rsidRPr="00CE28E3">
              <w:rPr>
                <w:rFonts w:hint="eastAsia"/>
              </w:rPr>
              <w:t>避難者及び避難所代表組織との調整</w:t>
            </w:r>
          </w:p>
        </w:tc>
        <w:tc>
          <w:tcPr>
            <w:tcW w:w="5359" w:type="dxa"/>
          </w:tcPr>
          <w:p w:rsidR="005139E1" w:rsidRPr="00CE28E3" w:rsidRDefault="005139E1" w:rsidP="00CE28E3">
            <w:pPr>
              <w:jc w:val="left"/>
            </w:pPr>
            <w:r>
              <w:rPr>
                <w:rFonts w:hint="eastAsia"/>
              </w:rPr>
              <w:t>避難者の代表者（複数可）を決めるよう促す</w:t>
            </w:r>
          </w:p>
        </w:tc>
        <w:tc>
          <w:tcPr>
            <w:tcW w:w="588" w:type="dxa"/>
          </w:tcPr>
          <w:p w:rsidR="005139E1" w:rsidRPr="008E5B9A" w:rsidRDefault="005139E1" w:rsidP="00DD6589">
            <w:pPr>
              <w:jc w:val="center"/>
            </w:pPr>
            <w:r w:rsidRPr="005A404C">
              <w:rPr>
                <w:rFonts w:hint="eastAsia"/>
              </w:rPr>
              <w:t>□</w:t>
            </w:r>
          </w:p>
        </w:tc>
        <w:tc>
          <w:tcPr>
            <w:tcW w:w="504" w:type="dxa"/>
          </w:tcPr>
          <w:p w:rsidR="005139E1" w:rsidRDefault="005139E1" w:rsidP="00DD6589">
            <w:pPr>
              <w:jc w:val="center"/>
            </w:pPr>
          </w:p>
        </w:tc>
      </w:tr>
      <w:tr w:rsidR="005139E1" w:rsidRPr="008E5B9A" w:rsidTr="006075AF">
        <w:tc>
          <w:tcPr>
            <w:tcW w:w="2359" w:type="dxa"/>
            <w:vMerge/>
          </w:tcPr>
          <w:p w:rsidR="005139E1" w:rsidRPr="00CE28E3" w:rsidRDefault="005139E1" w:rsidP="00CE28E3">
            <w:pPr>
              <w:jc w:val="left"/>
            </w:pPr>
          </w:p>
        </w:tc>
        <w:tc>
          <w:tcPr>
            <w:tcW w:w="5359" w:type="dxa"/>
          </w:tcPr>
          <w:p w:rsidR="005139E1" w:rsidRPr="00CE28E3" w:rsidRDefault="005139E1" w:rsidP="00CE28E3">
            <w:pPr>
              <w:jc w:val="left"/>
            </w:pPr>
            <w:r>
              <w:rPr>
                <w:rFonts w:hint="eastAsia"/>
              </w:rPr>
              <w:t>避難所運営会議を開催する</w:t>
            </w:r>
          </w:p>
        </w:tc>
        <w:tc>
          <w:tcPr>
            <w:tcW w:w="588" w:type="dxa"/>
          </w:tcPr>
          <w:p w:rsidR="005139E1" w:rsidRDefault="005139E1" w:rsidP="00DD6589">
            <w:pPr>
              <w:jc w:val="center"/>
            </w:pPr>
            <w:r w:rsidRPr="0089564B">
              <w:rPr>
                <w:rFonts w:hint="eastAsia"/>
              </w:rPr>
              <w:t>□</w:t>
            </w:r>
          </w:p>
        </w:tc>
        <w:tc>
          <w:tcPr>
            <w:tcW w:w="504" w:type="dxa"/>
          </w:tcPr>
          <w:p w:rsidR="005139E1" w:rsidRPr="005A404C" w:rsidRDefault="005139E1" w:rsidP="00DD6589">
            <w:pPr>
              <w:jc w:val="center"/>
            </w:pPr>
          </w:p>
        </w:tc>
      </w:tr>
      <w:tr w:rsidR="005139E1" w:rsidRPr="008E5B9A" w:rsidTr="006075AF">
        <w:tc>
          <w:tcPr>
            <w:tcW w:w="2359" w:type="dxa"/>
            <w:vMerge/>
          </w:tcPr>
          <w:p w:rsidR="005139E1" w:rsidRPr="00CE28E3" w:rsidRDefault="005139E1" w:rsidP="005139E1">
            <w:pPr>
              <w:jc w:val="left"/>
            </w:pPr>
          </w:p>
        </w:tc>
        <w:tc>
          <w:tcPr>
            <w:tcW w:w="5359" w:type="dxa"/>
          </w:tcPr>
          <w:p w:rsidR="005139E1" w:rsidRDefault="005139E1" w:rsidP="005139E1">
            <w:pPr>
              <w:jc w:val="left"/>
            </w:pPr>
            <w:r>
              <w:rPr>
                <w:rFonts w:hint="eastAsia"/>
              </w:rPr>
              <w:t>住民から在宅避難者の情報を聞き取り、</w:t>
            </w:r>
            <w:r w:rsidR="0000265C">
              <w:rPr>
                <w:rFonts w:hint="eastAsia"/>
              </w:rPr>
              <w:t>市町村災害対策本部</w:t>
            </w:r>
            <w:r>
              <w:rPr>
                <w:rFonts w:hint="eastAsia"/>
              </w:rPr>
              <w:t>へ報告する</w:t>
            </w:r>
          </w:p>
        </w:tc>
        <w:tc>
          <w:tcPr>
            <w:tcW w:w="588" w:type="dxa"/>
          </w:tcPr>
          <w:p w:rsidR="005139E1" w:rsidRDefault="005139E1" w:rsidP="005139E1">
            <w:pPr>
              <w:jc w:val="center"/>
            </w:pPr>
            <w:r w:rsidRPr="006F0B25">
              <w:rPr>
                <w:rFonts w:hint="eastAsia"/>
              </w:rPr>
              <w:t>□</w:t>
            </w:r>
          </w:p>
        </w:tc>
        <w:tc>
          <w:tcPr>
            <w:tcW w:w="504" w:type="dxa"/>
          </w:tcPr>
          <w:p w:rsidR="005139E1" w:rsidRPr="005A404C" w:rsidRDefault="005139E1" w:rsidP="005139E1">
            <w:pPr>
              <w:jc w:val="center"/>
            </w:pPr>
          </w:p>
        </w:tc>
      </w:tr>
      <w:tr w:rsidR="005139E1" w:rsidRPr="008E5B9A" w:rsidTr="006075AF">
        <w:tc>
          <w:tcPr>
            <w:tcW w:w="2359" w:type="dxa"/>
            <w:vMerge/>
          </w:tcPr>
          <w:p w:rsidR="005139E1" w:rsidRPr="00CE28E3" w:rsidRDefault="005139E1" w:rsidP="005139E1">
            <w:pPr>
              <w:jc w:val="left"/>
            </w:pPr>
          </w:p>
        </w:tc>
        <w:tc>
          <w:tcPr>
            <w:tcW w:w="5359" w:type="dxa"/>
          </w:tcPr>
          <w:p w:rsidR="005139E1" w:rsidRDefault="005139E1" w:rsidP="005139E1">
            <w:pPr>
              <w:jc w:val="left"/>
            </w:pPr>
            <w:r>
              <w:rPr>
                <w:rFonts w:hint="eastAsia"/>
              </w:rPr>
              <w:t>避難者による自主運営に対するサポートを行う</w:t>
            </w:r>
          </w:p>
        </w:tc>
        <w:tc>
          <w:tcPr>
            <w:tcW w:w="588" w:type="dxa"/>
          </w:tcPr>
          <w:p w:rsidR="005139E1" w:rsidRDefault="005139E1" w:rsidP="005139E1">
            <w:pPr>
              <w:jc w:val="center"/>
            </w:pPr>
            <w:r w:rsidRPr="006F0B25">
              <w:rPr>
                <w:rFonts w:hint="eastAsia"/>
              </w:rPr>
              <w:t>□</w:t>
            </w:r>
          </w:p>
        </w:tc>
        <w:tc>
          <w:tcPr>
            <w:tcW w:w="504" w:type="dxa"/>
          </w:tcPr>
          <w:p w:rsidR="005139E1" w:rsidRPr="005A404C" w:rsidRDefault="005139E1" w:rsidP="005139E1">
            <w:pPr>
              <w:jc w:val="center"/>
            </w:pPr>
          </w:p>
        </w:tc>
      </w:tr>
      <w:tr w:rsidR="003F4504" w:rsidRPr="008E5B9A" w:rsidTr="006075AF">
        <w:tc>
          <w:tcPr>
            <w:tcW w:w="2359" w:type="dxa"/>
            <w:vMerge w:val="restart"/>
          </w:tcPr>
          <w:p w:rsidR="003F4504" w:rsidRPr="00CE28E3" w:rsidRDefault="003F4504" w:rsidP="005139E1">
            <w:pPr>
              <w:jc w:val="left"/>
            </w:pPr>
            <w:r w:rsidRPr="00CE28E3">
              <w:rPr>
                <w:rFonts w:hint="eastAsia"/>
              </w:rPr>
              <w:t>相談所の運営</w:t>
            </w:r>
          </w:p>
        </w:tc>
        <w:tc>
          <w:tcPr>
            <w:tcW w:w="5359" w:type="dxa"/>
          </w:tcPr>
          <w:p w:rsidR="003F4504" w:rsidRPr="00CE28E3" w:rsidRDefault="003F4504" w:rsidP="005139E1">
            <w:pPr>
              <w:jc w:val="left"/>
            </w:pPr>
            <w:r w:rsidRPr="00CE28E3">
              <w:rPr>
                <w:rFonts w:hint="eastAsia"/>
              </w:rPr>
              <w:t>困りごと相談窓口の設置を実施する</w:t>
            </w:r>
          </w:p>
        </w:tc>
        <w:tc>
          <w:tcPr>
            <w:tcW w:w="588" w:type="dxa"/>
          </w:tcPr>
          <w:p w:rsidR="003F4504" w:rsidRDefault="003F4504" w:rsidP="005139E1">
            <w:pPr>
              <w:jc w:val="center"/>
            </w:pPr>
            <w:r w:rsidRPr="006F0B25">
              <w:rPr>
                <w:rFonts w:hint="eastAsia"/>
              </w:rPr>
              <w:t>□</w:t>
            </w:r>
          </w:p>
        </w:tc>
        <w:tc>
          <w:tcPr>
            <w:tcW w:w="504" w:type="dxa"/>
          </w:tcPr>
          <w:p w:rsidR="003F4504" w:rsidRPr="005A404C" w:rsidRDefault="003F4504" w:rsidP="005139E1">
            <w:pPr>
              <w:jc w:val="center"/>
            </w:pPr>
          </w:p>
        </w:tc>
      </w:tr>
      <w:tr w:rsidR="003F4504" w:rsidRPr="008E5B9A" w:rsidTr="006075AF">
        <w:tc>
          <w:tcPr>
            <w:tcW w:w="2359" w:type="dxa"/>
            <w:vMerge/>
          </w:tcPr>
          <w:p w:rsidR="003F4504" w:rsidRPr="00CE28E3" w:rsidRDefault="003F4504" w:rsidP="005139E1">
            <w:pPr>
              <w:jc w:val="left"/>
            </w:pPr>
          </w:p>
        </w:tc>
        <w:tc>
          <w:tcPr>
            <w:tcW w:w="5359" w:type="dxa"/>
          </w:tcPr>
          <w:p w:rsidR="003F4504" w:rsidRPr="00CE28E3" w:rsidRDefault="006D1240" w:rsidP="005139E1">
            <w:pPr>
              <w:jc w:val="left"/>
            </w:pPr>
            <w:r>
              <w:rPr>
                <w:rFonts w:hint="eastAsia"/>
              </w:rPr>
              <w:t>避難者のニーズを把握する</w:t>
            </w:r>
          </w:p>
        </w:tc>
        <w:tc>
          <w:tcPr>
            <w:tcW w:w="588" w:type="dxa"/>
          </w:tcPr>
          <w:p w:rsidR="003F4504" w:rsidRDefault="003F4504" w:rsidP="005139E1">
            <w:pPr>
              <w:jc w:val="center"/>
            </w:pPr>
            <w:r w:rsidRPr="006F0B25">
              <w:rPr>
                <w:rFonts w:hint="eastAsia"/>
              </w:rPr>
              <w:t>□</w:t>
            </w:r>
          </w:p>
        </w:tc>
        <w:tc>
          <w:tcPr>
            <w:tcW w:w="504" w:type="dxa"/>
          </w:tcPr>
          <w:p w:rsidR="003F4504" w:rsidRPr="005A404C" w:rsidRDefault="003F4504" w:rsidP="005139E1">
            <w:pPr>
              <w:jc w:val="center"/>
            </w:pPr>
          </w:p>
        </w:tc>
      </w:tr>
      <w:tr w:rsidR="003F4504" w:rsidRPr="008E5B9A" w:rsidTr="006075AF">
        <w:tc>
          <w:tcPr>
            <w:tcW w:w="2359" w:type="dxa"/>
            <w:vMerge w:val="restart"/>
          </w:tcPr>
          <w:p w:rsidR="003F4504" w:rsidRPr="001D7B36" w:rsidRDefault="003F4504" w:rsidP="005139E1">
            <w:pPr>
              <w:jc w:val="left"/>
            </w:pPr>
            <w:r w:rsidRPr="00CE28E3">
              <w:rPr>
                <w:rFonts w:hint="eastAsia"/>
              </w:rPr>
              <w:t>被災者支援情報の整理、掲示</w:t>
            </w:r>
          </w:p>
        </w:tc>
        <w:tc>
          <w:tcPr>
            <w:tcW w:w="5359" w:type="dxa"/>
          </w:tcPr>
          <w:p w:rsidR="003F4504" w:rsidRPr="00CE28E3" w:rsidRDefault="003F4504" w:rsidP="005139E1">
            <w:pPr>
              <w:jc w:val="left"/>
            </w:pPr>
            <w:r>
              <w:rPr>
                <w:rFonts w:hint="eastAsia"/>
              </w:rPr>
              <w:t>住民への情報伝達の方法を決めて周知する</w:t>
            </w:r>
          </w:p>
        </w:tc>
        <w:tc>
          <w:tcPr>
            <w:tcW w:w="588" w:type="dxa"/>
          </w:tcPr>
          <w:p w:rsidR="003F4504" w:rsidRDefault="003F4504" w:rsidP="005139E1">
            <w:pPr>
              <w:jc w:val="center"/>
            </w:pPr>
            <w:r w:rsidRPr="006F0B25">
              <w:rPr>
                <w:rFonts w:hint="eastAsia"/>
              </w:rPr>
              <w:t>□</w:t>
            </w:r>
          </w:p>
        </w:tc>
        <w:tc>
          <w:tcPr>
            <w:tcW w:w="504" w:type="dxa"/>
          </w:tcPr>
          <w:p w:rsidR="003F4504" w:rsidRPr="005A404C" w:rsidRDefault="003F4504" w:rsidP="005139E1">
            <w:pPr>
              <w:jc w:val="center"/>
            </w:pPr>
          </w:p>
        </w:tc>
      </w:tr>
      <w:tr w:rsidR="003F4504" w:rsidRPr="008E5B9A" w:rsidTr="006075AF">
        <w:tc>
          <w:tcPr>
            <w:tcW w:w="2359" w:type="dxa"/>
            <w:vMerge/>
          </w:tcPr>
          <w:p w:rsidR="003F4504" w:rsidRPr="00CE28E3" w:rsidRDefault="003F4504" w:rsidP="005139E1">
            <w:pPr>
              <w:jc w:val="left"/>
            </w:pPr>
          </w:p>
        </w:tc>
        <w:tc>
          <w:tcPr>
            <w:tcW w:w="5359" w:type="dxa"/>
          </w:tcPr>
          <w:p w:rsidR="003F4504" w:rsidRPr="00CE28E3" w:rsidRDefault="0000265C" w:rsidP="005139E1">
            <w:pPr>
              <w:jc w:val="left"/>
            </w:pPr>
            <w:r>
              <w:rPr>
                <w:rFonts w:hint="eastAsia"/>
              </w:rPr>
              <w:t>市町村災害対策本部</w:t>
            </w:r>
            <w:r w:rsidR="003F4504" w:rsidRPr="00CE28E3">
              <w:rPr>
                <w:rFonts w:hint="eastAsia"/>
              </w:rPr>
              <w:t>からの</w:t>
            </w:r>
            <w:r w:rsidR="003F4504">
              <w:rPr>
                <w:rFonts w:hint="eastAsia"/>
              </w:rPr>
              <w:t>伝達事項を住民に周知する</w:t>
            </w:r>
          </w:p>
        </w:tc>
        <w:tc>
          <w:tcPr>
            <w:tcW w:w="588" w:type="dxa"/>
          </w:tcPr>
          <w:p w:rsidR="003F4504" w:rsidRDefault="003F4504" w:rsidP="005139E1">
            <w:pPr>
              <w:jc w:val="center"/>
            </w:pPr>
            <w:r w:rsidRPr="006F0B25">
              <w:rPr>
                <w:rFonts w:hint="eastAsia"/>
              </w:rPr>
              <w:t>□</w:t>
            </w:r>
          </w:p>
        </w:tc>
        <w:tc>
          <w:tcPr>
            <w:tcW w:w="504" w:type="dxa"/>
          </w:tcPr>
          <w:p w:rsidR="003F4504" w:rsidRPr="005A404C" w:rsidRDefault="003F4504" w:rsidP="005139E1">
            <w:pPr>
              <w:jc w:val="center"/>
            </w:pPr>
          </w:p>
        </w:tc>
      </w:tr>
      <w:tr w:rsidR="003F4504" w:rsidRPr="008E5B9A" w:rsidTr="006075AF">
        <w:tc>
          <w:tcPr>
            <w:tcW w:w="2359" w:type="dxa"/>
            <w:vMerge/>
          </w:tcPr>
          <w:p w:rsidR="003F4504" w:rsidRPr="00CE28E3" w:rsidRDefault="003F4504" w:rsidP="005139E1">
            <w:pPr>
              <w:jc w:val="left"/>
            </w:pPr>
          </w:p>
        </w:tc>
        <w:tc>
          <w:tcPr>
            <w:tcW w:w="5359" w:type="dxa"/>
          </w:tcPr>
          <w:p w:rsidR="003F4504" w:rsidRPr="00CE28E3" w:rsidRDefault="003F4504" w:rsidP="005139E1">
            <w:pPr>
              <w:jc w:val="left"/>
            </w:pPr>
            <w:r>
              <w:rPr>
                <w:rFonts w:hint="eastAsia"/>
              </w:rPr>
              <w:t>支援情報等を住民に周知する</w:t>
            </w:r>
          </w:p>
        </w:tc>
        <w:tc>
          <w:tcPr>
            <w:tcW w:w="588" w:type="dxa"/>
          </w:tcPr>
          <w:p w:rsidR="003F4504" w:rsidRDefault="003F4504" w:rsidP="005139E1">
            <w:pPr>
              <w:jc w:val="center"/>
            </w:pPr>
            <w:r w:rsidRPr="006F0B25">
              <w:rPr>
                <w:rFonts w:hint="eastAsia"/>
              </w:rPr>
              <w:t>□</w:t>
            </w:r>
          </w:p>
        </w:tc>
        <w:tc>
          <w:tcPr>
            <w:tcW w:w="504" w:type="dxa"/>
          </w:tcPr>
          <w:p w:rsidR="003F4504" w:rsidRPr="005A404C" w:rsidRDefault="003F4504" w:rsidP="005139E1">
            <w:pPr>
              <w:jc w:val="center"/>
            </w:pPr>
          </w:p>
        </w:tc>
      </w:tr>
      <w:tr w:rsidR="003F4504" w:rsidRPr="008E5B9A" w:rsidTr="006075AF">
        <w:tc>
          <w:tcPr>
            <w:tcW w:w="2359" w:type="dxa"/>
            <w:vMerge/>
          </w:tcPr>
          <w:p w:rsidR="003F4504" w:rsidRPr="00CE28E3" w:rsidRDefault="003F4504" w:rsidP="005139E1">
            <w:pPr>
              <w:jc w:val="left"/>
            </w:pPr>
          </w:p>
        </w:tc>
        <w:tc>
          <w:tcPr>
            <w:tcW w:w="5359" w:type="dxa"/>
          </w:tcPr>
          <w:p w:rsidR="003F4504" w:rsidRPr="00CE28E3" w:rsidRDefault="003F4504" w:rsidP="005139E1">
            <w:pPr>
              <w:jc w:val="left"/>
            </w:pPr>
            <w:r w:rsidRPr="00CE28E3">
              <w:rPr>
                <w:rFonts w:hint="eastAsia"/>
              </w:rPr>
              <w:t>情報掲示板を設置する（支援情報、ライフライン情報等）</w:t>
            </w:r>
          </w:p>
        </w:tc>
        <w:tc>
          <w:tcPr>
            <w:tcW w:w="588" w:type="dxa"/>
          </w:tcPr>
          <w:p w:rsidR="003F4504" w:rsidRDefault="003F4504" w:rsidP="005139E1">
            <w:pPr>
              <w:jc w:val="center"/>
            </w:pPr>
            <w:r w:rsidRPr="006F0B25">
              <w:rPr>
                <w:rFonts w:hint="eastAsia"/>
              </w:rPr>
              <w:t>□</w:t>
            </w:r>
          </w:p>
        </w:tc>
        <w:tc>
          <w:tcPr>
            <w:tcW w:w="504" w:type="dxa"/>
          </w:tcPr>
          <w:p w:rsidR="003F4504" w:rsidRPr="005A404C" w:rsidRDefault="003F4504" w:rsidP="005139E1">
            <w:pPr>
              <w:jc w:val="center"/>
            </w:pPr>
          </w:p>
        </w:tc>
      </w:tr>
      <w:tr w:rsidR="003F4504" w:rsidRPr="008E5B9A" w:rsidTr="006075AF">
        <w:tc>
          <w:tcPr>
            <w:tcW w:w="2359" w:type="dxa"/>
            <w:vMerge/>
          </w:tcPr>
          <w:p w:rsidR="003F4504" w:rsidRPr="00CE28E3" w:rsidRDefault="003F4504" w:rsidP="005139E1">
            <w:pPr>
              <w:jc w:val="left"/>
            </w:pPr>
          </w:p>
        </w:tc>
        <w:tc>
          <w:tcPr>
            <w:tcW w:w="5359" w:type="dxa"/>
          </w:tcPr>
          <w:p w:rsidR="003F4504" w:rsidRPr="00CE28E3" w:rsidRDefault="006D1240" w:rsidP="005139E1">
            <w:pPr>
              <w:jc w:val="left"/>
            </w:pPr>
            <w:r>
              <w:rPr>
                <w:rFonts w:hint="eastAsia"/>
              </w:rPr>
              <w:t>掲示情報の整理（見やすさの検討）</w:t>
            </w:r>
            <w:r w:rsidR="003F4504" w:rsidRPr="00CE28E3">
              <w:rPr>
                <w:rFonts w:hint="eastAsia"/>
              </w:rPr>
              <w:t>する</w:t>
            </w:r>
          </w:p>
        </w:tc>
        <w:tc>
          <w:tcPr>
            <w:tcW w:w="588" w:type="dxa"/>
          </w:tcPr>
          <w:p w:rsidR="003F4504" w:rsidRDefault="003F4504" w:rsidP="005139E1">
            <w:pPr>
              <w:jc w:val="center"/>
            </w:pPr>
            <w:r w:rsidRPr="006F0B25">
              <w:rPr>
                <w:rFonts w:hint="eastAsia"/>
              </w:rPr>
              <w:t>□</w:t>
            </w:r>
          </w:p>
        </w:tc>
        <w:tc>
          <w:tcPr>
            <w:tcW w:w="504" w:type="dxa"/>
          </w:tcPr>
          <w:p w:rsidR="003F4504" w:rsidRPr="005A404C" w:rsidRDefault="003F4504" w:rsidP="005139E1">
            <w:pPr>
              <w:jc w:val="center"/>
            </w:pPr>
          </w:p>
        </w:tc>
      </w:tr>
      <w:tr w:rsidR="003F4504" w:rsidRPr="008E5B9A" w:rsidTr="006075AF">
        <w:tc>
          <w:tcPr>
            <w:tcW w:w="2359" w:type="dxa"/>
            <w:vMerge/>
          </w:tcPr>
          <w:p w:rsidR="003F4504" w:rsidRPr="00CE28E3" w:rsidRDefault="003F4504" w:rsidP="005139E1">
            <w:pPr>
              <w:jc w:val="left"/>
            </w:pPr>
          </w:p>
        </w:tc>
        <w:tc>
          <w:tcPr>
            <w:tcW w:w="5359" w:type="dxa"/>
          </w:tcPr>
          <w:p w:rsidR="003F4504" w:rsidRPr="00CE28E3" w:rsidRDefault="006D1240" w:rsidP="005139E1">
            <w:pPr>
              <w:jc w:val="left"/>
            </w:pPr>
            <w:r>
              <w:rPr>
                <w:rFonts w:hint="eastAsia"/>
              </w:rPr>
              <w:t>外国語による情報提供を検討</w:t>
            </w:r>
            <w:r w:rsidR="003F4504" w:rsidRPr="00CE28E3">
              <w:rPr>
                <w:rFonts w:hint="eastAsia"/>
              </w:rPr>
              <w:t>する</w:t>
            </w:r>
          </w:p>
        </w:tc>
        <w:tc>
          <w:tcPr>
            <w:tcW w:w="588" w:type="dxa"/>
          </w:tcPr>
          <w:p w:rsidR="003F4504" w:rsidRDefault="003F4504" w:rsidP="005139E1">
            <w:pPr>
              <w:jc w:val="center"/>
            </w:pPr>
            <w:r w:rsidRPr="006F0B25">
              <w:rPr>
                <w:rFonts w:hint="eastAsia"/>
              </w:rPr>
              <w:t>□</w:t>
            </w:r>
          </w:p>
        </w:tc>
        <w:tc>
          <w:tcPr>
            <w:tcW w:w="504" w:type="dxa"/>
          </w:tcPr>
          <w:p w:rsidR="003F4504" w:rsidRPr="005A404C" w:rsidRDefault="003F4504" w:rsidP="005139E1">
            <w:pPr>
              <w:jc w:val="center"/>
            </w:pPr>
          </w:p>
        </w:tc>
      </w:tr>
      <w:tr w:rsidR="003F4504" w:rsidRPr="008E5B9A" w:rsidTr="006075AF">
        <w:tc>
          <w:tcPr>
            <w:tcW w:w="2359" w:type="dxa"/>
            <w:vMerge/>
          </w:tcPr>
          <w:p w:rsidR="003F4504" w:rsidRPr="00CE28E3" w:rsidRDefault="003F4504" w:rsidP="005139E1">
            <w:pPr>
              <w:jc w:val="left"/>
            </w:pPr>
          </w:p>
        </w:tc>
        <w:tc>
          <w:tcPr>
            <w:tcW w:w="5359" w:type="dxa"/>
          </w:tcPr>
          <w:p w:rsidR="003F4504" w:rsidRPr="00CE28E3" w:rsidRDefault="006D1240" w:rsidP="005139E1">
            <w:pPr>
              <w:jc w:val="left"/>
            </w:pPr>
            <w:r>
              <w:rPr>
                <w:rFonts w:hint="eastAsia"/>
              </w:rPr>
              <w:t>全員に情報が伝わりやすい</w:t>
            </w:r>
            <w:r w:rsidR="003F4504">
              <w:rPr>
                <w:rFonts w:hint="eastAsia"/>
              </w:rPr>
              <w:t>方法を検討する</w:t>
            </w:r>
          </w:p>
        </w:tc>
        <w:tc>
          <w:tcPr>
            <w:tcW w:w="588" w:type="dxa"/>
          </w:tcPr>
          <w:p w:rsidR="003F4504" w:rsidRDefault="003F4504" w:rsidP="005139E1">
            <w:pPr>
              <w:jc w:val="center"/>
            </w:pPr>
            <w:r w:rsidRPr="006F0B25">
              <w:rPr>
                <w:rFonts w:hint="eastAsia"/>
              </w:rPr>
              <w:t>□</w:t>
            </w:r>
          </w:p>
        </w:tc>
        <w:tc>
          <w:tcPr>
            <w:tcW w:w="504" w:type="dxa"/>
          </w:tcPr>
          <w:p w:rsidR="003F4504" w:rsidRPr="005A404C" w:rsidRDefault="003F4504" w:rsidP="005139E1">
            <w:pPr>
              <w:jc w:val="center"/>
            </w:pPr>
          </w:p>
        </w:tc>
      </w:tr>
      <w:tr w:rsidR="003F4504" w:rsidRPr="008E5B9A" w:rsidTr="006075AF">
        <w:tc>
          <w:tcPr>
            <w:tcW w:w="2359" w:type="dxa"/>
            <w:vMerge/>
          </w:tcPr>
          <w:p w:rsidR="003F4504" w:rsidRPr="00CE28E3" w:rsidRDefault="003F4504" w:rsidP="005139E1">
            <w:pPr>
              <w:jc w:val="left"/>
            </w:pPr>
          </w:p>
        </w:tc>
        <w:tc>
          <w:tcPr>
            <w:tcW w:w="5359" w:type="dxa"/>
          </w:tcPr>
          <w:p w:rsidR="003F4504" w:rsidRPr="00CE28E3" w:rsidRDefault="003F4504" w:rsidP="005139E1">
            <w:pPr>
              <w:jc w:val="left"/>
            </w:pPr>
            <w:r>
              <w:rPr>
                <w:rFonts w:hint="eastAsia"/>
              </w:rPr>
              <w:t>住民の情報ニーズを</w:t>
            </w:r>
            <w:r w:rsidR="0000265C">
              <w:rPr>
                <w:rFonts w:hint="eastAsia"/>
              </w:rPr>
              <w:t>市町村災害対策本部</w:t>
            </w:r>
            <w:r>
              <w:rPr>
                <w:rFonts w:hint="eastAsia"/>
              </w:rPr>
              <w:t>へ報告し対応を求める</w:t>
            </w:r>
          </w:p>
        </w:tc>
        <w:tc>
          <w:tcPr>
            <w:tcW w:w="588" w:type="dxa"/>
          </w:tcPr>
          <w:p w:rsidR="003F4504" w:rsidRDefault="003F4504" w:rsidP="005139E1">
            <w:pPr>
              <w:jc w:val="center"/>
            </w:pPr>
            <w:r w:rsidRPr="006F0B25">
              <w:rPr>
                <w:rFonts w:hint="eastAsia"/>
              </w:rPr>
              <w:t>□</w:t>
            </w:r>
          </w:p>
        </w:tc>
        <w:tc>
          <w:tcPr>
            <w:tcW w:w="504" w:type="dxa"/>
          </w:tcPr>
          <w:p w:rsidR="003F4504" w:rsidRPr="005A404C" w:rsidRDefault="003F4504" w:rsidP="005139E1">
            <w:pPr>
              <w:jc w:val="center"/>
            </w:pPr>
          </w:p>
        </w:tc>
      </w:tr>
      <w:tr w:rsidR="003F4504" w:rsidRPr="008E5B9A" w:rsidTr="006075AF">
        <w:tc>
          <w:tcPr>
            <w:tcW w:w="2359" w:type="dxa"/>
            <w:vMerge w:val="restart"/>
          </w:tcPr>
          <w:p w:rsidR="003F4504" w:rsidRPr="00CE28E3" w:rsidRDefault="003F4504" w:rsidP="005139E1">
            <w:pPr>
              <w:jc w:val="left"/>
            </w:pPr>
            <w:r w:rsidRPr="00CE28E3">
              <w:rPr>
                <w:rFonts w:hint="eastAsia"/>
              </w:rPr>
              <w:t>避難所の生活ルールの策定・管理</w:t>
            </w:r>
          </w:p>
        </w:tc>
        <w:tc>
          <w:tcPr>
            <w:tcW w:w="5359" w:type="dxa"/>
          </w:tcPr>
          <w:p w:rsidR="003F4504" w:rsidRPr="005139E1" w:rsidRDefault="003F4504" w:rsidP="005139E1">
            <w:pPr>
              <w:jc w:val="left"/>
            </w:pPr>
            <w:r w:rsidRPr="00CE28E3">
              <w:rPr>
                <w:rFonts w:hint="eastAsia"/>
              </w:rPr>
              <w:t>生活ルール</w:t>
            </w:r>
            <w:r w:rsidR="006075AF">
              <w:rPr>
                <w:rFonts w:hint="eastAsia"/>
              </w:rPr>
              <w:t>を定め、避難者に周知する</w:t>
            </w:r>
          </w:p>
        </w:tc>
        <w:tc>
          <w:tcPr>
            <w:tcW w:w="588" w:type="dxa"/>
          </w:tcPr>
          <w:p w:rsidR="003F4504" w:rsidRDefault="003F4504" w:rsidP="005139E1">
            <w:pPr>
              <w:jc w:val="center"/>
            </w:pPr>
            <w:r w:rsidRPr="006F0B25">
              <w:rPr>
                <w:rFonts w:hint="eastAsia"/>
              </w:rPr>
              <w:t>□</w:t>
            </w:r>
          </w:p>
        </w:tc>
        <w:tc>
          <w:tcPr>
            <w:tcW w:w="504" w:type="dxa"/>
          </w:tcPr>
          <w:p w:rsidR="003F4504" w:rsidRPr="005A404C" w:rsidRDefault="003F4504" w:rsidP="005139E1">
            <w:pPr>
              <w:jc w:val="center"/>
            </w:pPr>
          </w:p>
        </w:tc>
      </w:tr>
      <w:tr w:rsidR="003F4504" w:rsidRPr="008E5B9A" w:rsidTr="006075AF">
        <w:tc>
          <w:tcPr>
            <w:tcW w:w="2359" w:type="dxa"/>
            <w:vMerge/>
          </w:tcPr>
          <w:p w:rsidR="003F4504" w:rsidRPr="00CE28E3" w:rsidRDefault="003F4504" w:rsidP="005139E1">
            <w:pPr>
              <w:jc w:val="left"/>
            </w:pPr>
          </w:p>
        </w:tc>
        <w:tc>
          <w:tcPr>
            <w:tcW w:w="5359" w:type="dxa"/>
          </w:tcPr>
          <w:p w:rsidR="003F4504" w:rsidRPr="00CE28E3" w:rsidRDefault="003F4504" w:rsidP="005139E1">
            <w:pPr>
              <w:jc w:val="left"/>
            </w:pPr>
            <w:r w:rsidRPr="00CE28E3">
              <w:rPr>
                <w:rFonts w:hint="eastAsia"/>
              </w:rPr>
              <w:t>女性や要配慮者に意見を求め、</w:t>
            </w:r>
            <w:r>
              <w:rPr>
                <w:rFonts w:hint="eastAsia"/>
              </w:rPr>
              <w:t>ルールを見直す</w:t>
            </w:r>
          </w:p>
        </w:tc>
        <w:tc>
          <w:tcPr>
            <w:tcW w:w="588" w:type="dxa"/>
          </w:tcPr>
          <w:p w:rsidR="003F4504" w:rsidRDefault="003F4504" w:rsidP="005139E1">
            <w:pPr>
              <w:jc w:val="center"/>
            </w:pPr>
            <w:r w:rsidRPr="006F0B25">
              <w:rPr>
                <w:rFonts w:hint="eastAsia"/>
              </w:rPr>
              <w:t>□</w:t>
            </w:r>
          </w:p>
        </w:tc>
        <w:tc>
          <w:tcPr>
            <w:tcW w:w="504" w:type="dxa"/>
          </w:tcPr>
          <w:p w:rsidR="003F4504" w:rsidRPr="005A404C" w:rsidRDefault="003F4504" w:rsidP="005139E1">
            <w:pPr>
              <w:jc w:val="center"/>
            </w:pPr>
          </w:p>
        </w:tc>
      </w:tr>
      <w:tr w:rsidR="003F4504" w:rsidRPr="008E5B9A" w:rsidTr="006075AF">
        <w:tc>
          <w:tcPr>
            <w:tcW w:w="2359" w:type="dxa"/>
            <w:vMerge/>
          </w:tcPr>
          <w:p w:rsidR="003F4504" w:rsidRPr="00CE28E3" w:rsidRDefault="003F4504" w:rsidP="005139E1">
            <w:pPr>
              <w:jc w:val="left"/>
            </w:pPr>
          </w:p>
        </w:tc>
        <w:tc>
          <w:tcPr>
            <w:tcW w:w="5359" w:type="dxa"/>
          </w:tcPr>
          <w:p w:rsidR="003F4504" w:rsidRPr="00CE28E3" w:rsidRDefault="005C26E9" w:rsidP="005139E1">
            <w:pPr>
              <w:jc w:val="left"/>
            </w:pPr>
            <w:r>
              <w:rPr>
                <w:rFonts w:hint="eastAsia"/>
              </w:rPr>
              <w:t>ごみ</w:t>
            </w:r>
            <w:r w:rsidR="003F4504" w:rsidRPr="00CE28E3">
              <w:rPr>
                <w:rFonts w:hint="eastAsia"/>
              </w:rPr>
              <w:t>の集積場所を周知する</w:t>
            </w:r>
          </w:p>
        </w:tc>
        <w:tc>
          <w:tcPr>
            <w:tcW w:w="588" w:type="dxa"/>
          </w:tcPr>
          <w:p w:rsidR="003F4504" w:rsidRDefault="003F4504" w:rsidP="005139E1">
            <w:pPr>
              <w:jc w:val="center"/>
            </w:pPr>
            <w:r w:rsidRPr="0089564B">
              <w:rPr>
                <w:rFonts w:hint="eastAsia"/>
              </w:rPr>
              <w:t>□</w:t>
            </w:r>
          </w:p>
        </w:tc>
        <w:tc>
          <w:tcPr>
            <w:tcW w:w="504" w:type="dxa"/>
          </w:tcPr>
          <w:p w:rsidR="003F4504" w:rsidRDefault="003F4504" w:rsidP="005139E1">
            <w:pPr>
              <w:jc w:val="center"/>
            </w:pPr>
          </w:p>
        </w:tc>
      </w:tr>
      <w:tr w:rsidR="00FA07FE" w:rsidRPr="008E5B9A" w:rsidTr="006075AF">
        <w:tc>
          <w:tcPr>
            <w:tcW w:w="2359" w:type="dxa"/>
            <w:vMerge/>
          </w:tcPr>
          <w:p w:rsidR="00FA07FE" w:rsidRPr="00CE28E3" w:rsidRDefault="00FA07FE" w:rsidP="005139E1">
            <w:pPr>
              <w:jc w:val="left"/>
            </w:pPr>
          </w:p>
        </w:tc>
        <w:tc>
          <w:tcPr>
            <w:tcW w:w="5359" w:type="dxa"/>
          </w:tcPr>
          <w:p w:rsidR="00FA07FE" w:rsidRPr="00CE28E3" w:rsidRDefault="00FA07FE" w:rsidP="005139E1">
            <w:pPr>
              <w:jc w:val="left"/>
            </w:pPr>
            <w:r>
              <w:rPr>
                <w:rFonts w:hint="eastAsia"/>
              </w:rPr>
              <w:t>避難所内の清掃ルール、役割を定めて周知する</w:t>
            </w:r>
          </w:p>
        </w:tc>
        <w:tc>
          <w:tcPr>
            <w:tcW w:w="588" w:type="dxa"/>
          </w:tcPr>
          <w:p w:rsidR="00FA07FE" w:rsidRPr="0089564B" w:rsidRDefault="00FA07FE" w:rsidP="005139E1">
            <w:pPr>
              <w:jc w:val="center"/>
            </w:pPr>
            <w:r w:rsidRPr="0089564B">
              <w:rPr>
                <w:rFonts w:hint="eastAsia"/>
              </w:rPr>
              <w:t>□</w:t>
            </w:r>
          </w:p>
        </w:tc>
        <w:tc>
          <w:tcPr>
            <w:tcW w:w="504" w:type="dxa"/>
          </w:tcPr>
          <w:p w:rsidR="00FA07FE" w:rsidRDefault="00FA07FE" w:rsidP="005139E1">
            <w:pPr>
              <w:jc w:val="center"/>
            </w:pPr>
          </w:p>
        </w:tc>
      </w:tr>
      <w:tr w:rsidR="003F4504" w:rsidRPr="008E5B9A" w:rsidTr="006075AF">
        <w:tc>
          <w:tcPr>
            <w:tcW w:w="2359" w:type="dxa"/>
            <w:vMerge/>
          </w:tcPr>
          <w:p w:rsidR="003F4504" w:rsidRPr="00CE28E3" w:rsidRDefault="003F4504" w:rsidP="005139E1">
            <w:pPr>
              <w:jc w:val="left"/>
            </w:pPr>
          </w:p>
        </w:tc>
        <w:tc>
          <w:tcPr>
            <w:tcW w:w="5359" w:type="dxa"/>
          </w:tcPr>
          <w:p w:rsidR="003F4504" w:rsidRPr="00CE28E3" w:rsidRDefault="005C26E9" w:rsidP="005139E1">
            <w:pPr>
              <w:jc w:val="left"/>
            </w:pPr>
            <w:r>
              <w:rPr>
                <w:rFonts w:hint="eastAsia"/>
              </w:rPr>
              <w:t>ごみ</w:t>
            </w:r>
            <w:r w:rsidR="003F4504" w:rsidRPr="00CE28E3">
              <w:rPr>
                <w:rFonts w:hint="eastAsia"/>
              </w:rPr>
              <w:t>の収集体制を</w:t>
            </w:r>
            <w:r w:rsidR="003F4504">
              <w:rPr>
                <w:rFonts w:hint="eastAsia"/>
              </w:rPr>
              <w:t>定める</w:t>
            </w:r>
          </w:p>
        </w:tc>
        <w:tc>
          <w:tcPr>
            <w:tcW w:w="588" w:type="dxa"/>
          </w:tcPr>
          <w:p w:rsidR="003F4504" w:rsidRDefault="003F4504" w:rsidP="005139E1">
            <w:pPr>
              <w:jc w:val="center"/>
            </w:pPr>
            <w:r w:rsidRPr="0089564B">
              <w:rPr>
                <w:rFonts w:hint="eastAsia"/>
              </w:rPr>
              <w:t>□</w:t>
            </w:r>
          </w:p>
        </w:tc>
        <w:tc>
          <w:tcPr>
            <w:tcW w:w="504" w:type="dxa"/>
          </w:tcPr>
          <w:p w:rsidR="003F4504" w:rsidRPr="005A404C" w:rsidRDefault="003F4504" w:rsidP="005139E1">
            <w:pPr>
              <w:jc w:val="center"/>
            </w:pPr>
          </w:p>
        </w:tc>
      </w:tr>
      <w:tr w:rsidR="003F4504" w:rsidRPr="008E5B9A" w:rsidTr="006075AF">
        <w:tc>
          <w:tcPr>
            <w:tcW w:w="2359" w:type="dxa"/>
            <w:vMerge/>
          </w:tcPr>
          <w:p w:rsidR="003F4504" w:rsidRPr="00CE28E3" w:rsidRDefault="003F4504" w:rsidP="005139E1">
            <w:pPr>
              <w:jc w:val="left"/>
            </w:pPr>
          </w:p>
        </w:tc>
        <w:tc>
          <w:tcPr>
            <w:tcW w:w="5359" w:type="dxa"/>
          </w:tcPr>
          <w:p w:rsidR="003F4504" w:rsidRPr="00CE28E3" w:rsidRDefault="003F4504" w:rsidP="005139E1">
            <w:pPr>
              <w:jc w:val="left"/>
            </w:pPr>
            <w:r w:rsidRPr="00CE28E3">
              <w:rPr>
                <w:rFonts w:hint="eastAsia"/>
              </w:rPr>
              <w:t>トイレの使用ルール</w:t>
            </w:r>
            <w:r>
              <w:rPr>
                <w:rFonts w:hint="eastAsia"/>
              </w:rPr>
              <w:t>を</w:t>
            </w:r>
            <w:r w:rsidRPr="00CE28E3">
              <w:rPr>
                <w:rFonts w:hint="eastAsia"/>
              </w:rPr>
              <w:t>周知する</w:t>
            </w:r>
          </w:p>
        </w:tc>
        <w:tc>
          <w:tcPr>
            <w:tcW w:w="588" w:type="dxa"/>
          </w:tcPr>
          <w:p w:rsidR="003F4504" w:rsidRDefault="003F4504" w:rsidP="005139E1">
            <w:pPr>
              <w:jc w:val="center"/>
            </w:pPr>
            <w:r w:rsidRPr="0089564B">
              <w:rPr>
                <w:rFonts w:hint="eastAsia"/>
              </w:rPr>
              <w:t>□</w:t>
            </w:r>
          </w:p>
        </w:tc>
        <w:tc>
          <w:tcPr>
            <w:tcW w:w="504" w:type="dxa"/>
          </w:tcPr>
          <w:p w:rsidR="003F4504" w:rsidRPr="005A404C" w:rsidRDefault="003F4504" w:rsidP="005139E1">
            <w:pPr>
              <w:jc w:val="center"/>
            </w:pPr>
          </w:p>
        </w:tc>
      </w:tr>
      <w:tr w:rsidR="003F4504" w:rsidRPr="008E5B9A" w:rsidTr="006075AF">
        <w:tc>
          <w:tcPr>
            <w:tcW w:w="2359" w:type="dxa"/>
            <w:vMerge/>
          </w:tcPr>
          <w:p w:rsidR="003F4504" w:rsidRPr="00CE28E3" w:rsidRDefault="003F4504" w:rsidP="005139E1">
            <w:pPr>
              <w:jc w:val="left"/>
            </w:pPr>
          </w:p>
        </w:tc>
        <w:tc>
          <w:tcPr>
            <w:tcW w:w="5359" w:type="dxa"/>
          </w:tcPr>
          <w:p w:rsidR="003F4504" w:rsidRPr="00CE28E3" w:rsidRDefault="003F4504" w:rsidP="005139E1">
            <w:pPr>
              <w:jc w:val="left"/>
            </w:pPr>
            <w:r w:rsidRPr="00CE28E3">
              <w:rPr>
                <w:rFonts w:hint="eastAsia"/>
              </w:rPr>
              <w:t>トイレ</w:t>
            </w:r>
            <w:r w:rsidR="00157341">
              <w:rPr>
                <w:rFonts w:hint="eastAsia"/>
              </w:rPr>
              <w:t>の</w:t>
            </w:r>
            <w:r w:rsidRPr="00CE28E3">
              <w:rPr>
                <w:rFonts w:hint="eastAsia"/>
              </w:rPr>
              <w:t>掃除当番を決める</w:t>
            </w:r>
          </w:p>
        </w:tc>
        <w:tc>
          <w:tcPr>
            <w:tcW w:w="588" w:type="dxa"/>
          </w:tcPr>
          <w:p w:rsidR="003F4504" w:rsidRDefault="003F4504" w:rsidP="005139E1">
            <w:pPr>
              <w:jc w:val="center"/>
            </w:pPr>
            <w:r w:rsidRPr="0089564B">
              <w:rPr>
                <w:rFonts w:hint="eastAsia"/>
              </w:rPr>
              <w:t>□</w:t>
            </w:r>
          </w:p>
        </w:tc>
        <w:tc>
          <w:tcPr>
            <w:tcW w:w="504" w:type="dxa"/>
          </w:tcPr>
          <w:p w:rsidR="003F4504" w:rsidRPr="005A404C" w:rsidRDefault="003F4504" w:rsidP="005139E1">
            <w:pPr>
              <w:jc w:val="center"/>
            </w:pPr>
          </w:p>
        </w:tc>
      </w:tr>
      <w:tr w:rsidR="00897A24" w:rsidRPr="008E5B9A" w:rsidTr="006075AF">
        <w:tc>
          <w:tcPr>
            <w:tcW w:w="2359" w:type="dxa"/>
            <w:vMerge w:val="restart"/>
          </w:tcPr>
          <w:p w:rsidR="00897A24" w:rsidRPr="00CE28E3" w:rsidRDefault="00897A24" w:rsidP="005139E1">
            <w:pPr>
              <w:jc w:val="left"/>
            </w:pPr>
            <w:r>
              <w:rPr>
                <w:rFonts w:hint="eastAsia"/>
                <w:color w:val="000000"/>
              </w:rPr>
              <w:t>外国人、旅行者への支援</w:t>
            </w:r>
          </w:p>
        </w:tc>
        <w:tc>
          <w:tcPr>
            <w:tcW w:w="5359" w:type="dxa"/>
          </w:tcPr>
          <w:p w:rsidR="00897A24" w:rsidRPr="00CE28E3" w:rsidRDefault="004C3934" w:rsidP="005139E1">
            <w:pPr>
              <w:jc w:val="left"/>
            </w:pPr>
            <w:r>
              <w:rPr>
                <w:rFonts w:hint="eastAsia"/>
              </w:rPr>
              <w:t>外国人へのサポートの要否を確認する</w:t>
            </w:r>
          </w:p>
        </w:tc>
        <w:tc>
          <w:tcPr>
            <w:tcW w:w="588" w:type="dxa"/>
          </w:tcPr>
          <w:p w:rsidR="00897A24" w:rsidRPr="0089564B" w:rsidRDefault="00897A24" w:rsidP="005139E1">
            <w:pPr>
              <w:jc w:val="center"/>
            </w:pPr>
            <w:r w:rsidRPr="0089564B">
              <w:rPr>
                <w:rFonts w:hint="eastAsia"/>
              </w:rPr>
              <w:t>□</w:t>
            </w:r>
          </w:p>
        </w:tc>
        <w:tc>
          <w:tcPr>
            <w:tcW w:w="504" w:type="dxa"/>
          </w:tcPr>
          <w:p w:rsidR="00897A24" w:rsidRPr="005A404C" w:rsidRDefault="00897A24" w:rsidP="005139E1">
            <w:pPr>
              <w:jc w:val="center"/>
            </w:pPr>
          </w:p>
        </w:tc>
      </w:tr>
      <w:tr w:rsidR="00897A24" w:rsidRPr="008E5B9A" w:rsidTr="006075AF">
        <w:tc>
          <w:tcPr>
            <w:tcW w:w="2359" w:type="dxa"/>
            <w:vMerge/>
          </w:tcPr>
          <w:p w:rsidR="00897A24" w:rsidRDefault="00897A24" w:rsidP="005139E1">
            <w:pPr>
              <w:jc w:val="left"/>
              <w:rPr>
                <w:color w:val="000000"/>
              </w:rPr>
            </w:pPr>
          </w:p>
        </w:tc>
        <w:tc>
          <w:tcPr>
            <w:tcW w:w="5359" w:type="dxa"/>
          </w:tcPr>
          <w:p w:rsidR="00897A24" w:rsidRDefault="00897A24" w:rsidP="008A3159">
            <w:pPr>
              <w:jc w:val="left"/>
            </w:pPr>
            <w:r>
              <w:rPr>
                <w:rFonts w:hint="eastAsia"/>
              </w:rPr>
              <w:t>必要に応じ通訳者の確保を</w:t>
            </w:r>
            <w:r w:rsidR="0000265C">
              <w:rPr>
                <w:rFonts w:hint="eastAsia"/>
              </w:rPr>
              <w:t>市町村災害対策本部</w:t>
            </w:r>
            <w:r>
              <w:rPr>
                <w:rFonts w:hint="eastAsia"/>
              </w:rPr>
              <w:t>に要請する</w:t>
            </w:r>
          </w:p>
        </w:tc>
        <w:tc>
          <w:tcPr>
            <w:tcW w:w="588" w:type="dxa"/>
          </w:tcPr>
          <w:p w:rsidR="00897A24" w:rsidRPr="0089564B" w:rsidRDefault="00897A24" w:rsidP="005139E1">
            <w:pPr>
              <w:jc w:val="center"/>
            </w:pPr>
            <w:r w:rsidRPr="0089564B">
              <w:rPr>
                <w:rFonts w:hint="eastAsia"/>
              </w:rPr>
              <w:t>□</w:t>
            </w:r>
          </w:p>
        </w:tc>
        <w:tc>
          <w:tcPr>
            <w:tcW w:w="504" w:type="dxa"/>
          </w:tcPr>
          <w:p w:rsidR="00897A24" w:rsidRPr="005A404C" w:rsidRDefault="00897A24" w:rsidP="005139E1">
            <w:pPr>
              <w:jc w:val="center"/>
            </w:pPr>
          </w:p>
        </w:tc>
      </w:tr>
      <w:tr w:rsidR="00897A24" w:rsidRPr="008E5B9A" w:rsidTr="006075AF">
        <w:tc>
          <w:tcPr>
            <w:tcW w:w="2359" w:type="dxa"/>
            <w:vMerge/>
          </w:tcPr>
          <w:p w:rsidR="00897A24" w:rsidRDefault="00897A24" w:rsidP="005139E1">
            <w:pPr>
              <w:jc w:val="left"/>
              <w:rPr>
                <w:color w:val="000000"/>
              </w:rPr>
            </w:pPr>
          </w:p>
        </w:tc>
        <w:tc>
          <w:tcPr>
            <w:tcW w:w="5359" w:type="dxa"/>
          </w:tcPr>
          <w:p w:rsidR="00897A24" w:rsidRDefault="00897A24" w:rsidP="008A3159">
            <w:pPr>
              <w:jc w:val="left"/>
            </w:pPr>
            <w:r>
              <w:rPr>
                <w:rFonts w:hint="eastAsia"/>
              </w:rPr>
              <w:t>状況に応じ、避難している外国人に通訳を依頼する</w:t>
            </w:r>
          </w:p>
        </w:tc>
        <w:tc>
          <w:tcPr>
            <w:tcW w:w="588" w:type="dxa"/>
          </w:tcPr>
          <w:p w:rsidR="00897A24" w:rsidRPr="0089564B" w:rsidRDefault="00897A24" w:rsidP="005139E1">
            <w:pPr>
              <w:jc w:val="center"/>
            </w:pPr>
            <w:r w:rsidRPr="0089564B">
              <w:rPr>
                <w:rFonts w:hint="eastAsia"/>
              </w:rPr>
              <w:t>□</w:t>
            </w:r>
          </w:p>
        </w:tc>
        <w:tc>
          <w:tcPr>
            <w:tcW w:w="504" w:type="dxa"/>
          </w:tcPr>
          <w:p w:rsidR="00897A24" w:rsidRPr="005A404C" w:rsidRDefault="00897A24" w:rsidP="005139E1">
            <w:pPr>
              <w:jc w:val="center"/>
            </w:pPr>
          </w:p>
        </w:tc>
      </w:tr>
      <w:tr w:rsidR="00897A24" w:rsidRPr="008E5B9A" w:rsidTr="006075AF">
        <w:tc>
          <w:tcPr>
            <w:tcW w:w="2359" w:type="dxa"/>
            <w:vMerge/>
          </w:tcPr>
          <w:p w:rsidR="00897A24" w:rsidRDefault="00897A24" w:rsidP="005139E1">
            <w:pPr>
              <w:jc w:val="left"/>
              <w:rPr>
                <w:color w:val="000000"/>
              </w:rPr>
            </w:pPr>
          </w:p>
        </w:tc>
        <w:tc>
          <w:tcPr>
            <w:tcW w:w="5359" w:type="dxa"/>
          </w:tcPr>
          <w:p w:rsidR="00897A24" w:rsidRPr="00CE28E3" w:rsidRDefault="006075AF" w:rsidP="005139E1">
            <w:pPr>
              <w:jc w:val="left"/>
            </w:pPr>
            <w:r>
              <w:rPr>
                <w:rFonts w:hint="eastAsia"/>
              </w:rPr>
              <w:t>滞留旅客</w:t>
            </w:r>
            <w:r w:rsidR="00897A24">
              <w:rPr>
                <w:rFonts w:hint="eastAsia"/>
              </w:rPr>
              <w:t>がいる場合、</w:t>
            </w:r>
            <w:r w:rsidR="0000265C">
              <w:rPr>
                <w:rFonts w:hint="eastAsia"/>
              </w:rPr>
              <w:t>市町村災害対策本部</w:t>
            </w:r>
            <w:r w:rsidR="00897A24">
              <w:rPr>
                <w:rFonts w:hint="eastAsia"/>
              </w:rPr>
              <w:t>に報告する</w:t>
            </w:r>
          </w:p>
        </w:tc>
        <w:tc>
          <w:tcPr>
            <w:tcW w:w="588" w:type="dxa"/>
          </w:tcPr>
          <w:p w:rsidR="00897A24" w:rsidRPr="0089564B" w:rsidRDefault="00897A24" w:rsidP="005139E1">
            <w:pPr>
              <w:jc w:val="center"/>
            </w:pPr>
            <w:r w:rsidRPr="0089564B">
              <w:rPr>
                <w:rFonts w:hint="eastAsia"/>
              </w:rPr>
              <w:t>□</w:t>
            </w:r>
          </w:p>
        </w:tc>
        <w:tc>
          <w:tcPr>
            <w:tcW w:w="504" w:type="dxa"/>
          </w:tcPr>
          <w:p w:rsidR="00897A24" w:rsidRPr="005A404C" w:rsidRDefault="00897A24" w:rsidP="005139E1">
            <w:pPr>
              <w:jc w:val="center"/>
            </w:pPr>
          </w:p>
        </w:tc>
      </w:tr>
    </w:tbl>
    <w:p w:rsidR="00BE4B3B" w:rsidRDefault="00BE4B3B">
      <w:pPr>
        <w:widowControl/>
        <w:jc w:val="left"/>
      </w:pPr>
    </w:p>
    <w:p w:rsidR="00223BB5" w:rsidRDefault="00223BB5">
      <w:pPr>
        <w:widowControl/>
        <w:jc w:val="left"/>
      </w:pPr>
    </w:p>
    <w:p w:rsidR="00FA4BE1" w:rsidRPr="007F1F6F" w:rsidRDefault="00FA4BE1" w:rsidP="00E22061">
      <w:pPr>
        <w:pStyle w:val="1"/>
        <w:rPr>
          <w:rFonts w:ascii="ＭＳ ゴシック" w:eastAsia="ＭＳ ゴシック" w:hAnsi="ＭＳ ゴシック"/>
          <w:bdr w:val="single" w:sz="4" w:space="0" w:color="auto"/>
        </w:rPr>
      </w:pPr>
      <w:r w:rsidRPr="007F1F6F">
        <w:rPr>
          <w:rFonts w:ascii="ＭＳ ゴシック" w:eastAsia="ＭＳ ゴシック" w:hAnsi="ＭＳ ゴシック" w:hint="eastAsia"/>
          <w:bdr w:val="single" w:sz="4" w:space="0" w:color="auto"/>
        </w:rPr>
        <w:t xml:space="preserve">　</w:t>
      </w:r>
      <w:r w:rsidRPr="00FA4BE1">
        <w:rPr>
          <w:rFonts w:ascii="ＭＳ ゴシック" w:eastAsia="ＭＳ ゴシック" w:hAnsi="ＭＳ ゴシック" w:hint="eastAsia"/>
          <w:bdr w:val="single" w:sz="4" w:space="0" w:color="auto"/>
        </w:rPr>
        <w:t>⑤環境管理担当</w:t>
      </w:r>
      <w:r w:rsidRPr="007F1F6F">
        <w:rPr>
          <w:rFonts w:ascii="ＭＳ ゴシック" w:eastAsia="ＭＳ ゴシック" w:hAnsi="ＭＳ ゴシック" w:hint="eastAsia"/>
          <w:bdr w:val="single" w:sz="4" w:space="0" w:color="auto"/>
        </w:rPr>
        <w:t xml:space="preserve">　</w:t>
      </w:r>
    </w:p>
    <w:p w:rsidR="00293258" w:rsidRDefault="00293258" w:rsidP="00293258">
      <w:pPr>
        <w:jc w:val="left"/>
      </w:pPr>
    </w:p>
    <w:p w:rsidR="002B6DD5" w:rsidRPr="002B6DD5" w:rsidRDefault="002B6DD5" w:rsidP="002B6DD5">
      <w:pPr>
        <w:jc w:val="left"/>
        <w:rPr>
          <w:rFonts w:ascii="ＭＳ ゴシック" w:eastAsia="ＭＳ ゴシック" w:hAnsi="ＭＳ ゴシック"/>
        </w:rPr>
      </w:pPr>
      <w:r w:rsidRPr="002B6DD5">
        <w:rPr>
          <w:rFonts w:ascii="ＭＳ ゴシック" w:eastAsia="ＭＳ ゴシック" w:hAnsi="ＭＳ ゴシック" w:hint="eastAsia"/>
        </w:rPr>
        <w:t>＜</w:t>
      </w:r>
      <w:r w:rsidR="00861DA9">
        <w:rPr>
          <w:rFonts w:ascii="ＭＳ ゴシック" w:eastAsia="ＭＳ ゴシック" w:hAnsi="ＭＳ ゴシック" w:hint="eastAsia"/>
        </w:rPr>
        <w:t>主な</w:t>
      </w:r>
      <w:r w:rsidRPr="002B6DD5">
        <w:rPr>
          <w:rFonts w:ascii="ＭＳ ゴシック" w:eastAsia="ＭＳ ゴシック" w:hAnsi="ＭＳ ゴシック" w:hint="eastAsia"/>
        </w:rPr>
        <w:t>担当業務＞</w:t>
      </w:r>
    </w:p>
    <w:p w:rsidR="00293258" w:rsidRPr="00BE4B3B" w:rsidRDefault="00293258" w:rsidP="002B6DD5">
      <w:pPr>
        <w:ind w:leftChars="100" w:left="210"/>
        <w:jc w:val="left"/>
        <w:rPr>
          <w:color w:val="000000"/>
        </w:rPr>
      </w:pPr>
      <w:r w:rsidRPr="00BE4B3B">
        <w:rPr>
          <w:rFonts w:hint="eastAsia"/>
          <w:color w:val="000000"/>
        </w:rPr>
        <w:t>○施設管理者との調整</w:t>
      </w:r>
    </w:p>
    <w:p w:rsidR="00293258" w:rsidRPr="00BE4B3B" w:rsidRDefault="00293258" w:rsidP="002B6DD5">
      <w:pPr>
        <w:ind w:leftChars="100" w:left="210"/>
        <w:jc w:val="left"/>
        <w:rPr>
          <w:color w:val="000000"/>
        </w:rPr>
      </w:pPr>
      <w:r w:rsidRPr="00BE4B3B">
        <w:rPr>
          <w:rFonts w:hint="eastAsia"/>
          <w:color w:val="000000"/>
        </w:rPr>
        <w:t>○避難所の被害状況の確認、把握、安全管理</w:t>
      </w:r>
    </w:p>
    <w:p w:rsidR="008C47E7" w:rsidRPr="00BE4B3B" w:rsidRDefault="008C47E7" w:rsidP="002B6DD5">
      <w:pPr>
        <w:ind w:leftChars="100" w:left="210"/>
        <w:jc w:val="left"/>
        <w:rPr>
          <w:color w:val="000000"/>
        </w:rPr>
      </w:pPr>
      <w:r w:rsidRPr="00BE4B3B">
        <w:rPr>
          <w:rFonts w:hint="eastAsia"/>
          <w:color w:val="000000"/>
        </w:rPr>
        <w:t>○運営に必要な設備の確保</w:t>
      </w:r>
    </w:p>
    <w:p w:rsidR="00293258" w:rsidRPr="00BE4B3B" w:rsidRDefault="00293258" w:rsidP="002B6DD5">
      <w:pPr>
        <w:ind w:leftChars="100" w:left="210"/>
        <w:jc w:val="left"/>
        <w:rPr>
          <w:color w:val="000000"/>
        </w:rPr>
      </w:pPr>
      <w:r w:rsidRPr="00BE4B3B">
        <w:rPr>
          <w:rFonts w:hint="eastAsia"/>
          <w:color w:val="000000"/>
        </w:rPr>
        <w:t>○部屋割り、レイアウトの管理</w:t>
      </w:r>
    </w:p>
    <w:p w:rsidR="00293258" w:rsidRPr="00BE4B3B" w:rsidRDefault="00293258" w:rsidP="002B6DD5">
      <w:pPr>
        <w:ind w:leftChars="100" w:left="210"/>
        <w:jc w:val="left"/>
        <w:rPr>
          <w:color w:val="000000"/>
        </w:rPr>
      </w:pPr>
      <w:r w:rsidRPr="00BE4B3B">
        <w:rPr>
          <w:rFonts w:hint="eastAsia"/>
          <w:color w:val="000000"/>
        </w:rPr>
        <w:t>○冷暖房の要否の検討</w:t>
      </w:r>
    </w:p>
    <w:p w:rsidR="00293258" w:rsidRPr="00BE4B3B" w:rsidRDefault="00293258" w:rsidP="002B6DD5">
      <w:pPr>
        <w:ind w:leftChars="100" w:left="210"/>
        <w:jc w:val="left"/>
        <w:rPr>
          <w:color w:val="000000"/>
        </w:rPr>
      </w:pPr>
      <w:r w:rsidRPr="00BE4B3B">
        <w:rPr>
          <w:rFonts w:hint="eastAsia"/>
          <w:color w:val="000000"/>
        </w:rPr>
        <w:t>○避難所内の生活衛生環境の管理（トイレ</w:t>
      </w:r>
      <w:r w:rsidR="00FA07FE" w:rsidRPr="00BE4B3B">
        <w:rPr>
          <w:rFonts w:hint="eastAsia"/>
          <w:color w:val="000000"/>
        </w:rPr>
        <w:t>、</w:t>
      </w:r>
      <w:r w:rsidR="005C26E9">
        <w:rPr>
          <w:rFonts w:hint="eastAsia"/>
          <w:color w:val="000000"/>
        </w:rPr>
        <w:t>ごみ</w:t>
      </w:r>
      <w:r w:rsidRPr="00BE4B3B">
        <w:rPr>
          <w:rFonts w:hint="eastAsia"/>
          <w:color w:val="000000"/>
        </w:rPr>
        <w:t>等）</w:t>
      </w:r>
    </w:p>
    <w:p w:rsidR="00293258" w:rsidRPr="00BE4B3B" w:rsidRDefault="00293258" w:rsidP="002B6DD5">
      <w:pPr>
        <w:ind w:leftChars="100" w:left="210"/>
        <w:jc w:val="left"/>
        <w:rPr>
          <w:color w:val="000000"/>
        </w:rPr>
      </w:pPr>
      <w:r w:rsidRPr="00BE4B3B">
        <w:rPr>
          <w:rFonts w:hint="eastAsia"/>
          <w:color w:val="000000"/>
        </w:rPr>
        <w:t>○ペットの受入、管理</w:t>
      </w:r>
    </w:p>
    <w:p w:rsidR="00D139B4" w:rsidRPr="00BE4B3B" w:rsidRDefault="006075AF" w:rsidP="00D139B4">
      <w:pPr>
        <w:ind w:leftChars="100" w:left="210"/>
        <w:jc w:val="left"/>
        <w:rPr>
          <w:color w:val="000000"/>
        </w:rPr>
      </w:pPr>
      <w:r>
        <w:rPr>
          <w:rFonts w:hint="eastAsia"/>
          <w:color w:val="000000"/>
        </w:rPr>
        <w:t>○</w:t>
      </w:r>
      <w:r w:rsidR="00D139B4" w:rsidRPr="00BE4B3B">
        <w:rPr>
          <w:rFonts w:hint="eastAsia"/>
          <w:color w:val="000000"/>
        </w:rPr>
        <w:t>記録写真の撮影</w:t>
      </w:r>
    </w:p>
    <w:p w:rsidR="00293258" w:rsidRDefault="00293258" w:rsidP="00293258">
      <w:pPr>
        <w:jc w:val="left"/>
      </w:pPr>
    </w:p>
    <w:p w:rsidR="005E411E" w:rsidRPr="005E411E" w:rsidRDefault="005E411E" w:rsidP="005E411E">
      <w:pPr>
        <w:jc w:val="left"/>
        <w:rPr>
          <w:rFonts w:ascii="ＭＳ ゴシック" w:eastAsia="ＭＳ ゴシック" w:hAnsi="ＭＳ ゴシック"/>
        </w:rPr>
      </w:pPr>
      <w:r w:rsidRPr="005E411E">
        <w:rPr>
          <w:rFonts w:ascii="ＭＳ ゴシック" w:eastAsia="ＭＳ ゴシック" w:hAnsi="ＭＳ ゴシック" w:hint="eastAsia"/>
        </w:rPr>
        <w:t>＜特に留意すべき事項＞</w:t>
      </w:r>
    </w:p>
    <w:p w:rsidR="00DD6589" w:rsidRPr="005E411E" w:rsidRDefault="0071725A" w:rsidP="00FD700B">
      <w:pPr>
        <w:ind w:leftChars="100" w:left="210"/>
        <w:jc w:val="left"/>
      </w:pPr>
      <w:r>
        <w:rPr>
          <w:rFonts w:hint="eastAsia"/>
        </w:rPr>
        <w:t>○避難所内の環境や避難者の状況等を観察し、冷暖房の必要性を判断する。</w:t>
      </w:r>
    </w:p>
    <w:p w:rsidR="00FD700B" w:rsidRDefault="0071725A" w:rsidP="00FD700B">
      <w:pPr>
        <w:ind w:leftChars="200" w:left="630" w:hanging="210"/>
        <w:jc w:val="left"/>
      </w:pPr>
      <w:r>
        <w:rPr>
          <w:rFonts w:hint="eastAsia"/>
        </w:rPr>
        <w:t>・現状では不要な場合でも、翌日以降の要否について早めに判断し、必要な場合には</w:t>
      </w:r>
      <w:r w:rsidR="0000265C">
        <w:rPr>
          <w:rFonts w:hint="eastAsia"/>
        </w:rPr>
        <w:t>市町村災害対策本部</w:t>
      </w:r>
      <w:r>
        <w:rPr>
          <w:rFonts w:hint="eastAsia"/>
        </w:rPr>
        <w:t>へ調達を要請する。（調達には時間を要する場合があることも留意しておく）</w:t>
      </w:r>
    </w:p>
    <w:p w:rsidR="00FD700B" w:rsidRDefault="00157341" w:rsidP="00FD700B">
      <w:pPr>
        <w:ind w:leftChars="200" w:left="630" w:hanging="210"/>
        <w:jc w:val="left"/>
      </w:pPr>
      <w:r>
        <w:rPr>
          <w:rFonts w:hint="eastAsia"/>
        </w:rPr>
        <w:t>・既存の冷暖房設備がある場合、施設管理者と使用</w:t>
      </w:r>
      <w:r w:rsidR="0071725A">
        <w:rPr>
          <w:rFonts w:hint="eastAsia"/>
        </w:rPr>
        <w:t>について調整する。</w:t>
      </w:r>
    </w:p>
    <w:p w:rsidR="00FD700B" w:rsidRDefault="0071725A" w:rsidP="00FD700B">
      <w:pPr>
        <w:ind w:leftChars="200" w:left="630" w:hanging="210"/>
        <w:jc w:val="left"/>
      </w:pPr>
      <w:r>
        <w:rPr>
          <w:rFonts w:hint="eastAsia"/>
        </w:rPr>
        <w:t>・夏場に冷房がない場合には、直ちに熱中症予防対策を講じる必要があるため、保健師等と相談しながら対応する。</w:t>
      </w:r>
    </w:p>
    <w:p w:rsidR="0071725A" w:rsidRPr="0071725A" w:rsidRDefault="0071725A" w:rsidP="00FD700B">
      <w:pPr>
        <w:ind w:leftChars="200" w:left="630" w:hanging="210"/>
        <w:jc w:val="left"/>
      </w:pPr>
      <w:r>
        <w:rPr>
          <w:rFonts w:hint="eastAsia"/>
        </w:rPr>
        <w:t>・</w:t>
      </w:r>
      <w:r w:rsidR="00FD700B">
        <w:rPr>
          <w:rFonts w:hint="eastAsia"/>
        </w:rPr>
        <w:t>ストーブ等の暖房機器を使用する場合は、換気</w:t>
      </w:r>
      <w:r w:rsidR="00157341">
        <w:rPr>
          <w:rFonts w:hint="eastAsia"/>
        </w:rPr>
        <w:t>が</w:t>
      </w:r>
      <w:r w:rsidR="004C3934">
        <w:rPr>
          <w:rFonts w:hint="eastAsia"/>
        </w:rPr>
        <w:t>良くない場所では一酸化炭素中毒が発生するおそれ</w:t>
      </w:r>
      <w:r w:rsidR="00FD700B">
        <w:rPr>
          <w:rFonts w:hint="eastAsia"/>
        </w:rPr>
        <w:t>がある。（天井の高い施設では、空調による暖房効率が低い場合があるため、電気毛布により個人ごとに暖を取る方法も有効）</w:t>
      </w:r>
    </w:p>
    <w:p w:rsidR="00FA07FE" w:rsidRDefault="00FA07FE" w:rsidP="006B2A81">
      <w:pPr>
        <w:ind w:leftChars="100" w:left="420" w:hanging="210"/>
        <w:jc w:val="left"/>
      </w:pPr>
      <w:r>
        <w:rPr>
          <w:rFonts w:hint="eastAsia"/>
        </w:rPr>
        <w:t>○</w:t>
      </w:r>
      <w:r w:rsidR="006075AF">
        <w:rPr>
          <w:rFonts w:hint="eastAsia"/>
        </w:rPr>
        <w:t>ペットの受入</w:t>
      </w:r>
      <w:r w:rsidR="006B2A81">
        <w:rPr>
          <w:rFonts w:hint="eastAsia"/>
        </w:rPr>
        <w:t>可否、ペット同伴避難のルール等を速やかに定め、</w:t>
      </w:r>
      <w:r w:rsidR="006075AF">
        <w:rPr>
          <w:rFonts w:hint="eastAsia"/>
        </w:rPr>
        <w:t>必要に応じて周知</w:t>
      </w:r>
      <w:r w:rsidR="00366B08">
        <w:rPr>
          <w:rFonts w:hint="eastAsia"/>
        </w:rPr>
        <w:t>する。</w:t>
      </w:r>
    </w:p>
    <w:p w:rsidR="00FA07FE" w:rsidRDefault="004C3934" w:rsidP="006B2A81">
      <w:pPr>
        <w:ind w:leftChars="200" w:left="420"/>
        <w:jc w:val="left"/>
      </w:pPr>
      <w:r>
        <w:rPr>
          <w:rFonts w:hint="eastAsia"/>
        </w:rPr>
        <w:t>（例</w:t>
      </w:r>
      <w:r>
        <w:rPr>
          <w:rFonts w:hint="eastAsia"/>
        </w:rPr>
        <w:t xml:space="preserve"> </w:t>
      </w:r>
      <w:r>
        <w:rPr>
          <w:rFonts w:hint="eastAsia"/>
        </w:rPr>
        <w:t>対応方針</w:t>
      </w:r>
      <w:r w:rsidR="006B2A81">
        <w:rPr>
          <w:rFonts w:hint="eastAsia"/>
        </w:rPr>
        <w:t>）</w:t>
      </w:r>
    </w:p>
    <w:p w:rsidR="00FA07FE" w:rsidRDefault="006B2A81" w:rsidP="006B2A81">
      <w:pPr>
        <w:ind w:leftChars="300" w:left="630"/>
        <w:jc w:val="left"/>
      </w:pPr>
      <w:r>
        <w:rPr>
          <w:rFonts w:hint="eastAsia"/>
        </w:rPr>
        <w:t>・特別な事情がある場合を除き、原則としてペットの受け入れを行う。</w:t>
      </w:r>
    </w:p>
    <w:p w:rsidR="000A5FAF" w:rsidRDefault="006B2A81" w:rsidP="000A5FAF">
      <w:pPr>
        <w:ind w:leftChars="300" w:left="840" w:hanging="210"/>
        <w:jc w:val="left"/>
      </w:pPr>
      <w:r>
        <w:rPr>
          <w:rFonts w:hint="eastAsia"/>
        </w:rPr>
        <w:t>・避難所は集団生活の場であるため、ペットは原則として居住スペースには入れず、専用スペース（雨風が防げる場所</w:t>
      </w:r>
      <w:r w:rsidR="0038772B">
        <w:rPr>
          <w:rFonts w:hint="eastAsia"/>
        </w:rPr>
        <w:t>でケージに入れる</w:t>
      </w:r>
      <w:r>
        <w:rPr>
          <w:rFonts w:hint="eastAsia"/>
        </w:rPr>
        <w:t>、リードでつなぐ）で受け入れる。</w:t>
      </w:r>
    </w:p>
    <w:p w:rsidR="006B2A81" w:rsidRDefault="000A5FAF" w:rsidP="006075AF">
      <w:pPr>
        <w:ind w:leftChars="400" w:left="840"/>
        <w:jc w:val="left"/>
      </w:pPr>
      <w:r>
        <w:rPr>
          <w:rFonts w:hint="eastAsia"/>
        </w:rPr>
        <w:t>※</w:t>
      </w:r>
      <w:r w:rsidR="006075AF">
        <w:rPr>
          <w:rFonts w:hint="eastAsia"/>
        </w:rPr>
        <w:t>盲導犬等は</w:t>
      </w:r>
      <w:r w:rsidR="006B2A81">
        <w:rPr>
          <w:rFonts w:hint="eastAsia"/>
        </w:rPr>
        <w:t>受け入れや同伴を拒んではならない。</w:t>
      </w:r>
    </w:p>
    <w:p w:rsidR="006B2A81" w:rsidRDefault="006B2A81" w:rsidP="000A5FAF">
      <w:pPr>
        <w:ind w:leftChars="100" w:left="420" w:hanging="210"/>
        <w:jc w:val="left"/>
      </w:pPr>
      <w:r>
        <w:rPr>
          <w:rFonts w:hint="eastAsia"/>
        </w:rPr>
        <w:lastRenderedPageBreak/>
        <w:t>○</w:t>
      </w:r>
      <w:r w:rsidR="0000265C">
        <w:rPr>
          <w:rFonts w:hint="eastAsia"/>
        </w:rPr>
        <w:t>市町村災害対策本部</w:t>
      </w:r>
      <w:r>
        <w:rPr>
          <w:rFonts w:hint="eastAsia"/>
        </w:rPr>
        <w:t>を通じ、資機材（ケージ、餌等）や支援要員の手配を行う。</w:t>
      </w:r>
      <w:r w:rsidR="0038772B">
        <w:rPr>
          <w:rFonts w:hint="eastAsia"/>
        </w:rPr>
        <w:t>また、ボランティア等の協力を受けながら、ペット用スペース</w:t>
      </w:r>
      <w:r w:rsidR="000A5FAF">
        <w:rPr>
          <w:rFonts w:hint="eastAsia"/>
        </w:rPr>
        <w:t>の管理を行うスタッフを配置する。</w:t>
      </w:r>
    </w:p>
    <w:p w:rsidR="00366B08" w:rsidRDefault="00366B08" w:rsidP="000A5FAF">
      <w:pPr>
        <w:ind w:leftChars="100" w:left="420" w:hanging="210"/>
        <w:jc w:val="left"/>
      </w:pPr>
      <w:r>
        <w:rPr>
          <w:rFonts w:hint="eastAsia"/>
        </w:rPr>
        <w:t>○ペットとの</w:t>
      </w:r>
      <w:r w:rsidR="00157341">
        <w:rPr>
          <w:rFonts w:hint="eastAsia"/>
        </w:rPr>
        <w:t>共同生活</w:t>
      </w:r>
      <w:r w:rsidR="0038772B">
        <w:rPr>
          <w:rFonts w:hint="eastAsia"/>
        </w:rPr>
        <w:t>のため</w:t>
      </w:r>
      <w:r w:rsidR="00157341">
        <w:rPr>
          <w:rFonts w:hint="eastAsia"/>
        </w:rPr>
        <w:t>車中避難を選択する</w:t>
      </w:r>
      <w:r w:rsidR="0038772B">
        <w:rPr>
          <w:rFonts w:hint="eastAsia"/>
        </w:rPr>
        <w:t>者もいるため、そうした車中避難をサポートする体制について</w:t>
      </w:r>
      <w:r>
        <w:rPr>
          <w:rFonts w:hint="eastAsia"/>
        </w:rPr>
        <w:t>も検討する。</w:t>
      </w:r>
    </w:p>
    <w:p w:rsidR="00366B08" w:rsidRDefault="0038772B" w:rsidP="00366B08">
      <w:pPr>
        <w:ind w:leftChars="200" w:left="630" w:hanging="210"/>
        <w:jc w:val="left"/>
      </w:pPr>
      <w:r>
        <w:rPr>
          <w:rFonts w:hint="eastAsia"/>
        </w:rPr>
        <w:t>⇒例えば避難所の敷地内で車中避難</w:t>
      </w:r>
      <w:r w:rsidR="00366B08">
        <w:rPr>
          <w:rFonts w:hint="eastAsia"/>
        </w:rPr>
        <w:t>できるようなスペースを確保し、避難所にいる</w:t>
      </w:r>
      <w:r>
        <w:rPr>
          <w:rFonts w:hint="eastAsia"/>
        </w:rPr>
        <w:t>避難者</w:t>
      </w:r>
      <w:r w:rsidR="00366B08">
        <w:rPr>
          <w:rFonts w:hint="eastAsia"/>
        </w:rPr>
        <w:t>と同じ支援（食事や情報の提供等）が受けられるようにするとともに</w:t>
      </w:r>
      <w:r w:rsidR="00157341">
        <w:rPr>
          <w:rFonts w:hint="eastAsia"/>
        </w:rPr>
        <w:t>、車中避難に伴う健康被害が生じないように健康指導を行うなど配慮する</w:t>
      </w:r>
      <w:r w:rsidR="00366B08">
        <w:rPr>
          <w:rFonts w:hint="eastAsia"/>
        </w:rPr>
        <w:t>。</w:t>
      </w:r>
    </w:p>
    <w:p w:rsidR="00BE4B3B" w:rsidRPr="002C57B9" w:rsidRDefault="00BE4B3B" w:rsidP="00E22061">
      <w:pPr>
        <w:jc w:val="left"/>
      </w:pPr>
    </w:p>
    <w:p w:rsidR="00E22061" w:rsidRPr="004C3934" w:rsidRDefault="00E22061" w:rsidP="00E22061">
      <w:pPr>
        <w:jc w:val="left"/>
        <w:rPr>
          <w:rFonts w:ascii="ＭＳ ゴシック" w:eastAsia="ＭＳ ゴシック" w:hAnsi="ＭＳ ゴシック"/>
          <w:b/>
        </w:rPr>
      </w:pPr>
      <w:r w:rsidRPr="004C3934">
        <w:rPr>
          <w:rFonts w:ascii="ＭＳ ゴシック" w:eastAsia="ＭＳ ゴシック" w:hAnsi="ＭＳ ゴシック" w:hint="eastAsia"/>
          <w:b/>
        </w:rPr>
        <w:t>＜チェックポイント＞</w:t>
      </w:r>
    </w:p>
    <w:tbl>
      <w:tblPr>
        <w:tblStyle w:val="aa"/>
        <w:tblW w:w="0" w:type="auto"/>
        <w:tblInd w:w="250" w:type="dxa"/>
        <w:tblLook w:val="04A0" w:firstRow="1" w:lastRow="0" w:firstColumn="1" w:lastColumn="0" w:noHBand="0" w:noVBand="1"/>
      </w:tblPr>
      <w:tblGrid>
        <w:gridCol w:w="2359"/>
        <w:gridCol w:w="5359"/>
        <w:gridCol w:w="588"/>
        <w:gridCol w:w="504"/>
      </w:tblGrid>
      <w:tr w:rsidR="000A1C8E" w:rsidRPr="008E5B9A" w:rsidTr="000A1C8E">
        <w:tc>
          <w:tcPr>
            <w:tcW w:w="2359" w:type="dxa"/>
          </w:tcPr>
          <w:p w:rsidR="000A1C8E" w:rsidRPr="00F6073A" w:rsidRDefault="000A1C8E" w:rsidP="00157341">
            <w:pPr>
              <w:jc w:val="center"/>
            </w:pPr>
            <w:r w:rsidRPr="00F6073A">
              <w:rPr>
                <w:rFonts w:hint="eastAsia"/>
              </w:rPr>
              <w:t>項</w:t>
            </w:r>
            <w:r>
              <w:rPr>
                <w:rFonts w:hint="eastAsia"/>
              </w:rPr>
              <w:t xml:space="preserve">　</w:t>
            </w:r>
            <w:r w:rsidRPr="00F6073A">
              <w:rPr>
                <w:rFonts w:hint="eastAsia"/>
              </w:rPr>
              <w:t>目</w:t>
            </w:r>
          </w:p>
        </w:tc>
        <w:tc>
          <w:tcPr>
            <w:tcW w:w="5359" w:type="dxa"/>
          </w:tcPr>
          <w:p w:rsidR="000A1C8E" w:rsidRPr="00F6073A" w:rsidRDefault="000A1C8E" w:rsidP="00157341">
            <w:pPr>
              <w:jc w:val="center"/>
            </w:pPr>
            <w:r w:rsidRPr="00F6073A">
              <w:rPr>
                <w:rFonts w:hint="eastAsia"/>
              </w:rPr>
              <w:t>業務内容</w:t>
            </w:r>
          </w:p>
        </w:tc>
        <w:tc>
          <w:tcPr>
            <w:tcW w:w="1092" w:type="dxa"/>
            <w:gridSpan w:val="2"/>
          </w:tcPr>
          <w:p w:rsidR="000A1C8E" w:rsidRPr="008E5B9A" w:rsidRDefault="000A1C8E" w:rsidP="00DD6589">
            <w:pPr>
              <w:jc w:val="left"/>
            </w:pPr>
            <w:r>
              <w:rPr>
                <w:rFonts w:hint="eastAsia"/>
              </w:rPr>
              <w:t>チェック</w:t>
            </w:r>
          </w:p>
        </w:tc>
      </w:tr>
      <w:tr w:rsidR="005359F1" w:rsidRPr="008E5B9A" w:rsidTr="000A1C8E">
        <w:tc>
          <w:tcPr>
            <w:tcW w:w="2359" w:type="dxa"/>
            <w:vMerge w:val="restart"/>
          </w:tcPr>
          <w:p w:rsidR="005359F1" w:rsidRPr="00F6073A" w:rsidRDefault="005359F1" w:rsidP="00F6073A">
            <w:pPr>
              <w:jc w:val="left"/>
            </w:pPr>
            <w:r w:rsidRPr="00F6073A">
              <w:rPr>
                <w:rFonts w:hint="eastAsia"/>
              </w:rPr>
              <w:t>施設管理者との調整</w:t>
            </w:r>
          </w:p>
        </w:tc>
        <w:tc>
          <w:tcPr>
            <w:tcW w:w="5359" w:type="dxa"/>
          </w:tcPr>
          <w:p w:rsidR="005359F1" w:rsidRPr="00F6073A" w:rsidRDefault="005359F1" w:rsidP="00F6073A">
            <w:pPr>
              <w:jc w:val="left"/>
            </w:pPr>
            <w:r>
              <w:rPr>
                <w:rFonts w:hint="eastAsia"/>
              </w:rPr>
              <w:t>施設の利用（利用範囲、利用方法等）について、施設管理者等と調整し決定する</w:t>
            </w:r>
          </w:p>
        </w:tc>
        <w:tc>
          <w:tcPr>
            <w:tcW w:w="588" w:type="dxa"/>
          </w:tcPr>
          <w:p w:rsidR="005359F1" w:rsidRPr="008E5B9A" w:rsidRDefault="005359F1" w:rsidP="00DD6589">
            <w:pPr>
              <w:jc w:val="center"/>
            </w:pPr>
            <w:r w:rsidRPr="005A404C">
              <w:rPr>
                <w:rFonts w:hint="eastAsia"/>
              </w:rPr>
              <w:t>□</w:t>
            </w:r>
          </w:p>
        </w:tc>
        <w:tc>
          <w:tcPr>
            <w:tcW w:w="504" w:type="dxa"/>
          </w:tcPr>
          <w:p w:rsidR="005359F1" w:rsidRDefault="005359F1" w:rsidP="00DD6589">
            <w:pPr>
              <w:jc w:val="center"/>
            </w:pPr>
          </w:p>
        </w:tc>
      </w:tr>
      <w:tr w:rsidR="005359F1" w:rsidRPr="008E5B9A" w:rsidTr="000A1C8E">
        <w:tc>
          <w:tcPr>
            <w:tcW w:w="2359" w:type="dxa"/>
            <w:vMerge/>
          </w:tcPr>
          <w:p w:rsidR="005359F1" w:rsidRPr="00F6073A" w:rsidRDefault="005359F1" w:rsidP="00F6073A">
            <w:pPr>
              <w:jc w:val="left"/>
            </w:pPr>
          </w:p>
        </w:tc>
        <w:tc>
          <w:tcPr>
            <w:tcW w:w="5359" w:type="dxa"/>
          </w:tcPr>
          <w:p w:rsidR="005359F1" w:rsidRPr="00F6073A" w:rsidRDefault="005359F1" w:rsidP="006E1831">
            <w:pPr>
              <w:jc w:val="left"/>
            </w:pPr>
            <w:r>
              <w:rPr>
                <w:rFonts w:hint="eastAsia"/>
              </w:rPr>
              <w:t>施設管理者による運営の支援が可能か相談する</w:t>
            </w:r>
          </w:p>
        </w:tc>
        <w:tc>
          <w:tcPr>
            <w:tcW w:w="588" w:type="dxa"/>
          </w:tcPr>
          <w:p w:rsidR="005359F1" w:rsidRDefault="005359F1" w:rsidP="00DD6589">
            <w:pPr>
              <w:jc w:val="center"/>
            </w:pPr>
            <w:r w:rsidRPr="0089564B">
              <w:rPr>
                <w:rFonts w:hint="eastAsia"/>
              </w:rPr>
              <w:t>□</w:t>
            </w:r>
          </w:p>
        </w:tc>
        <w:tc>
          <w:tcPr>
            <w:tcW w:w="504" w:type="dxa"/>
          </w:tcPr>
          <w:p w:rsidR="005359F1" w:rsidRPr="005A404C" w:rsidRDefault="005359F1" w:rsidP="00DD6589">
            <w:pPr>
              <w:jc w:val="center"/>
            </w:pPr>
          </w:p>
        </w:tc>
      </w:tr>
      <w:tr w:rsidR="005359F1" w:rsidRPr="008E5B9A" w:rsidTr="000A1C8E">
        <w:tc>
          <w:tcPr>
            <w:tcW w:w="2359" w:type="dxa"/>
            <w:vMerge w:val="restart"/>
          </w:tcPr>
          <w:p w:rsidR="005359F1" w:rsidRPr="00F6073A" w:rsidRDefault="00157341" w:rsidP="00F6073A">
            <w:pPr>
              <w:jc w:val="left"/>
            </w:pPr>
            <w:r>
              <w:rPr>
                <w:rFonts w:hint="eastAsia"/>
              </w:rPr>
              <w:t>施設</w:t>
            </w:r>
            <w:r w:rsidR="005359F1" w:rsidRPr="00F6073A">
              <w:rPr>
                <w:rFonts w:hint="eastAsia"/>
              </w:rPr>
              <w:t>の被害状況の確認、把握、安全管理</w:t>
            </w:r>
          </w:p>
        </w:tc>
        <w:tc>
          <w:tcPr>
            <w:tcW w:w="5359" w:type="dxa"/>
          </w:tcPr>
          <w:p w:rsidR="005359F1" w:rsidRPr="00F6073A" w:rsidRDefault="00157341" w:rsidP="00157341">
            <w:pPr>
              <w:jc w:val="left"/>
            </w:pPr>
            <w:r>
              <w:rPr>
                <w:rFonts w:hint="eastAsia"/>
              </w:rPr>
              <w:t>施設</w:t>
            </w:r>
            <w:r w:rsidR="005359F1" w:rsidRPr="00F6073A">
              <w:rPr>
                <w:rFonts w:hint="eastAsia"/>
              </w:rPr>
              <w:t>の被害状況</w:t>
            </w:r>
            <w:r>
              <w:rPr>
                <w:rFonts w:hint="eastAsia"/>
              </w:rPr>
              <w:t>を</w:t>
            </w:r>
            <w:r w:rsidR="005359F1" w:rsidRPr="00F6073A">
              <w:rPr>
                <w:rFonts w:hint="eastAsia"/>
              </w:rPr>
              <w:t>把握する</w:t>
            </w:r>
          </w:p>
        </w:tc>
        <w:tc>
          <w:tcPr>
            <w:tcW w:w="588" w:type="dxa"/>
          </w:tcPr>
          <w:p w:rsidR="005359F1" w:rsidRDefault="005359F1" w:rsidP="00DD6589">
            <w:pPr>
              <w:jc w:val="center"/>
            </w:pPr>
            <w:r w:rsidRPr="0089564B">
              <w:rPr>
                <w:rFonts w:hint="eastAsia"/>
              </w:rPr>
              <w:t>□</w:t>
            </w:r>
          </w:p>
        </w:tc>
        <w:tc>
          <w:tcPr>
            <w:tcW w:w="504" w:type="dxa"/>
          </w:tcPr>
          <w:p w:rsidR="005359F1" w:rsidRPr="005A404C" w:rsidRDefault="005359F1" w:rsidP="00DD6589">
            <w:pPr>
              <w:jc w:val="center"/>
            </w:pPr>
          </w:p>
        </w:tc>
      </w:tr>
      <w:tr w:rsidR="005359F1" w:rsidRPr="008E5B9A" w:rsidTr="000A1C8E">
        <w:tc>
          <w:tcPr>
            <w:tcW w:w="2359" w:type="dxa"/>
            <w:vMerge/>
          </w:tcPr>
          <w:p w:rsidR="005359F1" w:rsidRPr="00F6073A" w:rsidRDefault="005359F1" w:rsidP="00F6073A">
            <w:pPr>
              <w:jc w:val="left"/>
            </w:pPr>
          </w:p>
        </w:tc>
        <w:tc>
          <w:tcPr>
            <w:tcW w:w="5359" w:type="dxa"/>
          </w:tcPr>
          <w:p w:rsidR="005359F1" w:rsidRPr="00F6073A" w:rsidRDefault="005359F1" w:rsidP="006E1831">
            <w:pPr>
              <w:jc w:val="left"/>
            </w:pPr>
            <w:r>
              <w:rPr>
                <w:rFonts w:hint="eastAsia"/>
              </w:rPr>
              <w:t>施設や設備に異常がないか定期的に確認する</w:t>
            </w:r>
          </w:p>
        </w:tc>
        <w:tc>
          <w:tcPr>
            <w:tcW w:w="588" w:type="dxa"/>
          </w:tcPr>
          <w:p w:rsidR="005359F1" w:rsidRDefault="005359F1" w:rsidP="00DD6589">
            <w:pPr>
              <w:jc w:val="center"/>
            </w:pPr>
            <w:r w:rsidRPr="0089564B">
              <w:rPr>
                <w:rFonts w:hint="eastAsia"/>
              </w:rPr>
              <w:t>□</w:t>
            </w:r>
          </w:p>
        </w:tc>
        <w:tc>
          <w:tcPr>
            <w:tcW w:w="504" w:type="dxa"/>
          </w:tcPr>
          <w:p w:rsidR="005359F1" w:rsidRPr="005A404C" w:rsidRDefault="005359F1" w:rsidP="00DD6589">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E54EB" w:rsidP="005E54EB">
            <w:pPr>
              <w:jc w:val="left"/>
            </w:pPr>
            <w:r w:rsidRPr="00F6073A">
              <w:rPr>
                <w:rFonts w:hint="eastAsia"/>
              </w:rPr>
              <w:t>被害を受けた</w:t>
            </w:r>
            <w:r>
              <w:rPr>
                <w:rFonts w:hint="eastAsia"/>
              </w:rPr>
              <w:t>箇所</w:t>
            </w:r>
            <w:r w:rsidRPr="00F6073A">
              <w:rPr>
                <w:rFonts w:hint="eastAsia"/>
              </w:rPr>
              <w:t>の応急修理を</w:t>
            </w:r>
            <w:r>
              <w:rPr>
                <w:rFonts w:hint="eastAsia"/>
              </w:rPr>
              <w:t>行う</w:t>
            </w:r>
          </w:p>
        </w:tc>
        <w:tc>
          <w:tcPr>
            <w:tcW w:w="588" w:type="dxa"/>
          </w:tcPr>
          <w:p w:rsidR="005E54EB" w:rsidRDefault="005E54EB" w:rsidP="005E54EB">
            <w:pPr>
              <w:jc w:val="center"/>
            </w:pPr>
            <w:r w:rsidRPr="00E145DA">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E54EB" w:rsidP="005E54EB">
            <w:pPr>
              <w:jc w:val="left"/>
            </w:pPr>
            <w:r>
              <w:rPr>
                <w:rFonts w:hint="eastAsia"/>
              </w:rPr>
              <w:t>危険な箇所を立ち入り禁止にする</w:t>
            </w:r>
          </w:p>
        </w:tc>
        <w:tc>
          <w:tcPr>
            <w:tcW w:w="588" w:type="dxa"/>
          </w:tcPr>
          <w:p w:rsidR="005E54EB" w:rsidRDefault="005E54EB" w:rsidP="005E54EB">
            <w:pPr>
              <w:jc w:val="center"/>
            </w:pPr>
            <w:r w:rsidRPr="00E145DA">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val="restart"/>
          </w:tcPr>
          <w:p w:rsidR="005E54EB" w:rsidRPr="00F6073A" w:rsidRDefault="00157341" w:rsidP="005E54EB">
            <w:pPr>
              <w:jc w:val="left"/>
            </w:pPr>
            <w:r>
              <w:rPr>
                <w:rFonts w:hint="eastAsia"/>
              </w:rPr>
              <w:t>運営に必要な資機材</w:t>
            </w:r>
            <w:r w:rsidR="005E54EB" w:rsidRPr="00F6073A">
              <w:rPr>
                <w:rFonts w:hint="eastAsia"/>
              </w:rPr>
              <w:t>の確保</w:t>
            </w:r>
          </w:p>
        </w:tc>
        <w:tc>
          <w:tcPr>
            <w:tcW w:w="5359" w:type="dxa"/>
          </w:tcPr>
          <w:p w:rsidR="005E54EB" w:rsidRPr="00F6073A" w:rsidRDefault="005E54EB" w:rsidP="005E54EB">
            <w:pPr>
              <w:jc w:val="left"/>
            </w:pPr>
            <w:r w:rsidRPr="00F6073A">
              <w:rPr>
                <w:rFonts w:hint="eastAsia"/>
              </w:rPr>
              <w:t>無線・衛星携帯電話等</w:t>
            </w:r>
            <w:r>
              <w:rPr>
                <w:rFonts w:hint="eastAsia"/>
              </w:rPr>
              <w:t>の</w:t>
            </w:r>
            <w:r w:rsidRPr="00F6073A">
              <w:rPr>
                <w:rFonts w:hint="eastAsia"/>
              </w:rPr>
              <w:t>通信設備を確保する</w:t>
            </w:r>
          </w:p>
        </w:tc>
        <w:tc>
          <w:tcPr>
            <w:tcW w:w="588" w:type="dxa"/>
          </w:tcPr>
          <w:p w:rsidR="005E54EB" w:rsidRDefault="005E54EB" w:rsidP="005E54EB">
            <w:pPr>
              <w:jc w:val="center"/>
            </w:pPr>
            <w:r w:rsidRPr="00E145DA">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E54EB" w:rsidP="005E54EB">
            <w:pPr>
              <w:jc w:val="left"/>
            </w:pPr>
            <w:r>
              <w:rPr>
                <w:rFonts w:hint="eastAsia"/>
              </w:rPr>
              <w:t>通信</w:t>
            </w:r>
            <w:r w:rsidRPr="00F6073A">
              <w:rPr>
                <w:rFonts w:hint="eastAsia"/>
              </w:rPr>
              <w:t>機器のための電源を確保する</w:t>
            </w:r>
          </w:p>
        </w:tc>
        <w:tc>
          <w:tcPr>
            <w:tcW w:w="588" w:type="dxa"/>
          </w:tcPr>
          <w:p w:rsidR="005E54EB" w:rsidRDefault="005E54EB" w:rsidP="005E54EB">
            <w:pPr>
              <w:jc w:val="center"/>
            </w:pPr>
            <w:r w:rsidRPr="00E145DA">
              <w:rPr>
                <w:rFonts w:hint="eastAsia"/>
              </w:rPr>
              <w:t>□</w:t>
            </w:r>
          </w:p>
        </w:tc>
        <w:tc>
          <w:tcPr>
            <w:tcW w:w="504" w:type="dxa"/>
          </w:tcPr>
          <w:p w:rsidR="005E54EB" w:rsidRPr="005A404C" w:rsidRDefault="005E54EB" w:rsidP="005E54EB">
            <w:pPr>
              <w:jc w:val="center"/>
            </w:pPr>
          </w:p>
        </w:tc>
      </w:tr>
      <w:tr w:rsidR="005359F1" w:rsidRPr="008E5B9A" w:rsidTr="000A1C8E">
        <w:tc>
          <w:tcPr>
            <w:tcW w:w="2359" w:type="dxa"/>
            <w:vMerge/>
          </w:tcPr>
          <w:p w:rsidR="005359F1" w:rsidRPr="00F6073A" w:rsidRDefault="005359F1" w:rsidP="008739F8">
            <w:pPr>
              <w:jc w:val="left"/>
            </w:pPr>
          </w:p>
        </w:tc>
        <w:tc>
          <w:tcPr>
            <w:tcW w:w="5359" w:type="dxa"/>
          </w:tcPr>
          <w:p w:rsidR="005359F1" w:rsidRPr="00F6073A" w:rsidRDefault="005359F1" w:rsidP="008739F8">
            <w:pPr>
              <w:jc w:val="left"/>
            </w:pPr>
            <w:r w:rsidRPr="00F6073A">
              <w:rPr>
                <w:rFonts w:hint="eastAsia"/>
              </w:rPr>
              <w:t>避難者の情報入手手段</w:t>
            </w:r>
            <w:r w:rsidRPr="0038772B">
              <w:rPr>
                <w:rFonts w:hint="eastAsia"/>
                <w:sz w:val="18"/>
              </w:rPr>
              <w:t>（テレビ、ラジオ等）</w:t>
            </w:r>
            <w:r w:rsidRPr="00F6073A">
              <w:rPr>
                <w:rFonts w:hint="eastAsia"/>
              </w:rPr>
              <w:t>を確保する</w:t>
            </w:r>
          </w:p>
        </w:tc>
        <w:tc>
          <w:tcPr>
            <w:tcW w:w="588" w:type="dxa"/>
          </w:tcPr>
          <w:p w:rsidR="005359F1" w:rsidRDefault="005359F1" w:rsidP="008739F8">
            <w:pPr>
              <w:jc w:val="center"/>
            </w:pPr>
            <w:r w:rsidRPr="0089564B">
              <w:rPr>
                <w:rFonts w:hint="eastAsia"/>
              </w:rPr>
              <w:t>□</w:t>
            </w:r>
          </w:p>
        </w:tc>
        <w:tc>
          <w:tcPr>
            <w:tcW w:w="504" w:type="dxa"/>
          </w:tcPr>
          <w:p w:rsidR="005359F1" w:rsidRPr="005A404C" w:rsidRDefault="005359F1" w:rsidP="008739F8">
            <w:pPr>
              <w:jc w:val="center"/>
            </w:pPr>
          </w:p>
        </w:tc>
      </w:tr>
      <w:tr w:rsidR="005359F1" w:rsidRPr="008E5B9A" w:rsidTr="000A1C8E">
        <w:tc>
          <w:tcPr>
            <w:tcW w:w="2359" w:type="dxa"/>
            <w:vMerge/>
          </w:tcPr>
          <w:p w:rsidR="005359F1" w:rsidRPr="00F6073A" w:rsidRDefault="005359F1" w:rsidP="008739F8">
            <w:pPr>
              <w:jc w:val="left"/>
            </w:pPr>
          </w:p>
        </w:tc>
        <w:tc>
          <w:tcPr>
            <w:tcW w:w="5359" w:type="dxa"/>
          </w:tcPr>
          <w:p w:rsidR="005359F1" w:rsidRPr="00F6073A" w:rsidRDefault="005359F1" w:rsidP="008739F8">
            <w:pPr>
              <w:jc w:val="left"/>
            </w:pPr>
            <w:r w:rsidRPr="00F6073A">
              <w:rPr>
                <w:rFonts w:hint="eastAsia"/>
              </w:rPr>
              <w:t>携帯電話・スマートフォンの充電手段を確保する</w:t>
            </w:r>
          </w:p>
        </w:tc>
        <w:tc>
          <w:tcPr>
            <w:tcW w:w="588" w:type="dxa"/>
          </w:tcPr>
          <w:p w:rsidR="005359F1" w:rsidRDefault="005359F1" w:rsidP="008739F8">
            <w:pPr>
              <w:jc w:val="center"/>
            </w:pPr>
            <w:r w:rsidRPr="0089564B">
              <w:rPr>
                <w:rFonts w:hint="eastAsia"/>
              </w:rPr>
              <w:t>□</w:t>
            </w:r>
          </w:p>
        </w:tc>
        <w:tc>
          <w:tcPr>
            <w:tcW w:w="504" w:type="dxa"/>
          </w:tcPr>
          <w:p w:rsidR="005359F1" w:rsidRDefault="005359F1" w:rsidP="008739F8">
            <w:pPr>
              <w:jc w:val="center"/>
            </w:pPr>
          </w:p>
        </w:tc>
      </w:tr>
      <w:tr w:rsidR="005359F1" w:rsidRPr="008E5B9A" w:rsidTr="000A1C8E">
        <w:tc>
          <w:tcPr>
            <w:tcW w:w="2359" w:type="dxa"/>
            <w:vMerge/>
          </w:tcPr>
          <w:p w:rsidR="005359F1" w:rsidRPr="00F6073A" w:rsidRDefault="005359F1" w:rsidP="008739F8">
            <w:pPr>
              <w:jc w:val="left"/>
            </w:pPr>
          </w:p>
        </w:tc>
        <w:tc>
          <w:tcPr>
            <w:tcW w:w="5359" w:type="dxa"/>
          </w:tcPr>
          <w:p w:rsidR="005359F1" w:rsidRPr="00F6073A" w:rsidRDefault="005359F1" w:rsidP="008462DB">
            <w:pPr>
              <w:jc w:val="left"/>
            </w:pPr>
            <w:r w:rsidRPr="00F6073A">
              <w:rPr>
                <w:rFonts w:hint="eastAsia"/>
              </w:rPr>
              <w:t>新聞</w:t>
            </w:r>
            <w:r w:rsidR="008462DB">
              <w:rPr>
                <w:rFonts w:hint="eastAsia"/>
              </w:rPr>
              <w:t>や広報誌</w:t>
            </w:r>
            <w:r w:rsidR="005C26E9">
              <w:rPr>
                <w:rFonts w:hint="eastAsia"/>
              </w:rPr>
              <w:t>など</w:t>
            </w:r>
            <w:r w:rsidRPr="00F6073A">
              <w:rPr>
                <w:rFonts w:hint="eastAsia"/>
              </w:rPr>
              <w:t>を確保する</w:t>
            </w:r>
          </w:p>
        </w:tc>
        <w:tc>
          <w:tcPr>
            <w:tcW w:w="588" w:type="dxa"/>
          </w:tcPr>
          <w:p w:rsidR="005359F1" w:rsidRDefault="005359F1" w:rsidP="008739F8">
            <w:pPr>
              <w:jc w:val="center"/>
            </w:pPr>
            <w:r w:rsidRPr="0089564B">
              <w:rPr>
                <w:rFonts w:hint="eastAsia"/>
              </w:rPr>
              <w:t>□</w:t>
            </w:r>
          </w:p>
        </w:tc>
        <w:tc>
          <w:tcPr>
            <w:tcW w:w="504" w:type="dxa"/>
          </w:tcPr>
          <w:p w:rsidR="005359F1" w:rsidRPr="005A404C" w:rsidRDefault="005359F1" w:rsidP="008739F8">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E54EB" w:rsidP="005E54EB">
            <w:pPr>
              <w:jc w:val="left"/>
            </w:pPr>
            <w:r w:rsidRPr="00F6073A">
              <w:rPr>
                <w:rFonts w:hint="eastAsia"/>
              </w:rPr>
              <w:t>仮設洗濯場</w:t>
            </w:r>
            <w:r>
              <w:rPr>
                <w:rFonts w:hint="eastAsia"/>
              </w:rPr>
              <w:t>の資機材（洗濯機・洗剤等</w:t>
            </w:r>
            <w:r w:rsidRPr="00F6073A">
              <w:rPr>
                <w:rFonts w:hint="eastAsia"/>
              </w:rPr>
              <w:t>）を確保する</w:t>
            </w:r>
          </w:p>
        </w:tc>
        <w:tc>
          <w:tcPr>
            <w:tcW w:w="588" w:type="dxa"/>
          </w:tcPr>
          <w:p w:rsidR="005E54EB" w:rsidRDefault="005E54EB" w:rsidP="005E54EB">
            <w:pPr>
              <w:jc w:val="center"/>
            </w:pPr>
            <w:r w:rsidRPr="00484480">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val="restart"/>
          </w:tcPr>
          <w:p w:rsidR="005E54EB" w:rsidRPr="00F6073A" w:rsidRDefault="005E54EB" w:rsidP="005E54EB">
            <w:pPr>
              <w:jc w:val="left"/>
            </w:pPr>
            <w:r w:rsidRPr="00F6073A">
              <w:rPr>
                <w:rFonts w:hint="eastAsia"/>
              </w:rPr>
              <w:t>部屋割り、レイアウトの管理</w:t>
            </w:r>
          </w:p>
        </w:tc>
        <w:tc>
          <w:tcPr>
            <w:tcW w:w="5359" w:type="dxa"/>
          </w:tcPr>
          <w:p w:rsidR="005E54EB" w:rsidRPr="00F6073A" w:rsidRDefault="005E54EB" w:rsidP="005E54EB">
            <w:pPr>
              <w:jc w:val="left"/>
            </w:pPr>
            <w:r>
              <w:rPr>
                <w:rFonts w:hint="eastAsia"/>
              </w:rPr>
              <w:t>必要な諸室が設置されているか確認する（避難所開設のチェックポイント参照）</w:t>
            </w:r>
          </w:p>
        </w:tc>
        <w:tc>
          <w:tcPr>
            <w:tcW w:w="588" w:type="dxa"/>
          </w:tcPr>
          <w:p w:rsidR="005E54EB" w:rsidRDefault="005E54EB" w:rsidP="005E54EB">
            <w:pPr>
              <w:jc w:val="center"/>
            </w:pPr>
            <w:r w:rsidRPr="00484480">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E54EB" w:rsidP="005E54EB">
            <w:pPr>
              <w:jc w:val="left"/>
            </w:pPr>
            <w:r w:rsidRPr="00F6073A">
              <w:rPr>
                <w:rFonts w:hint="eastAsia"/>
              </w:rPr>
              <w:t>キッズスペース（子供の遊び場）の設置を検討する</w:t>
            </w:r>
          </w:p>
        </w:tc>
        <w:tc>
          <w:tcPr>
            <w:tcW w:w="588" w:type="dxa"/>
          </w:tcPr>
          <w:p w:rsidR="005E54EB" w:rsidRDefault="005E54EB" w:rsidP="005E54EB">
            <w:pPr>
              <w:jc w:val="center"/>
            </w:pPr>
            <w:r w:rsidRPr="00484480">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E54EB" w:rsidP="005E54EB">
            <w:pPr>
              <w:jc w:val="left"/>
            </w:pPr>
            <w:r w:rsidRPr="00F6073A">
              <w:rPr>
                <w:rFonts w:hint="eastAsia"/>
              </w:rPr>
              <w:t>防犯対策としてトイレの中と外に照明を確保する</w:t>
            </w:r>
          </w:p>
        </w:tc>
        <w:tc>
          <w:tcPr>
            <w:tcW w:w="588" w:type="dxa"/>
          </w:tcPr>
          <w:p w:rsidR="005E54EB" w:rsidRDefault="005E54EB" w:rsidP="005E54EB">
            <w:pPr>
              <w:jc w:val="center"/>
            </w:pPr>
            <w:r w:rsidRPr="00484480">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E54EB" w:rsidP="005E54EB">
            <w:pPr>
              <w:jc w:val="left"/>
            </w:pPr>
            <w:r w:rsidRPr="00F6073A">
              <w:rPr>
                <w:rFonts w:hint="eastAsia"/>
              </w:rPr>
              <w:t>トイレの防犯対策（施錠、防犯ブザー等）を実施する</w:t>
            </w:r>
          </w:p>
        </w:tc>
        <w:tc>
          <w:tcPr>
            <w:tcW w:w="588" w:type="dxa"/>
          </w:tcPr>
          <w:p w:rsidR="005E54EB" w:rsidRDefault="005E54EB" w:rsidP="005E54EB">
            <w:pPr>
              <w:jc w:val="center"/>
            </w:pPr>
            <w:r w:rsidRPr="00484480">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E54EB" w:rsidP="005E54EB">
            <w:pPr>
              <w:jc w:val="left"/>
            </w:pPr>
            <w:r>
              <w:rPr>
                <w:rFonts w:hint="eastAsia"/>
              </w:rPr>
              <w:t>防犯上必要なレイアウト変更や巡視を行う</w:t>
            </w:r>
          </w:p>
        </w:tc>
        <w:tc>
          <w:tcPr>
            <w:tcW w:w="588" w:type="dxa"/>
          </w:tcPr>
          <w:p w:rsidR="005E54EB" w:rsidRDefault="005E54EB" w:rsidP="005E54EB">
            <w:pPr>
              <w:jc w:val="center"/>
            </w:pPr>
            <w:r w:rsidRPr="00484480">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E54EB" w:rsidP="005E54EB">
            <w:pPr>
              <w:jc w:val="left"/>
            </w:pPr>
            <w:r>
              <w:rPr>
                <w:rFonts w:hint="eastAsia"/>
              </w:rPr>
              <w:t>プライバシー保護のための対応を検討する（間仕切りの設置、共用プライベートテントの設置等）</w:t>
            </w:r>
          </w:p>
        </w:tc>
        <w:tc>
          <w:tcPr>
            <w:tcW w:w="588" w:type="dxa"/>
          </w:tcPr>
          <w:p w:rsidR="005E54EB" w:rsidRDefault="005E54EB" w:rsidP="005E54EB">
            <w:pPr>
              <w:jc w:val="center"/>
            </w:pPr>
            <w:r w:rsidRPr="00484480">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val="restart"/>
          </w:tcPr>
          <w:p w:rsidR="005E54EB" w:rsidRPr="00F6073A" w:rsidRDefault="005E54EB" w:rsidP="005E54EB">
            <w:pPr>
              <w:jc w:val="left"/>
            </w:pPr>
            <w:r w:rsidRPr="00F6073A">
              <w:rPr>
                <w:rFonts w:hint="eastAsia"/>
              </w:rPr>
              <w:t>冷暖房の要否の検討</w:t>
            </w:r>
          </w:p>
        </w:tc>
        <w:tc>
          <w:tcPr>
            <w:tcW w:w="5359" w:type="dxa"/>
          </w:tcPr>
          <w:p w:rsidR="005E54EB" w:rsidRPr="00F6073A" w:rsidRDefault="005E54EB" w:rsidP="005E54EB">
            <w:pPr>
              <w:jc w:val="left"/>
            </w:pPr>
            <w:r w:rsidRPr="00F6073A">
              <w:rPr>
                <w:rFonts w:hint="eastAsia"/>
              </w:rPr>
              <w:t>冷暖房器具を確保する</w:t>
            </w:r>
          </w:p>
        </w:tc>
        <w:tc>
          <w:tcPr>
            <w:tcW w:w="588" w:type="dxa"/>
          </w:tcPr>
          <w:p w:rsidR="005E54EB" w:rsidRDefault="005E54EB" w:rsidP="005E54EB">
            <w:pPr>
              <w:jc w:val="center"/>
            </w:pPr>
            <w:r w:rsidRPr="00484480">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E54EB" w:rsidP="005E54EB">
            <w:pPr>
              <w:jc w:val="left"/>
            </w:pPr>
            <w:r w:rsidRPr="00F6073A">
              <w:rPr>
                <w:rFonts w:hint="eastAsia"/>
              </w:rPr>
              <w:t>採光量を調節する（暑いときは日光の直射を避ける）</w:t>
            </w:r>
          </w:p>
        </w:tc>
        <w:tc>
          <w:tcPr>
            <w:tcW w:w="588" w:type="dxa"/>
          </w:tcPr>
          <w:p w:rsidR="005E54EB" w:rsidRDefault="005E54EB" w:rsidP="005E54EB">
            <w:pPr>
              <w:jc w:val="center"/>
            </w:pPr>
            <w:r w:rsidRPr="00484480">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E54EB" w:rsidP="005E54EB">
            <w:pPr>
              <w:jc w:val="left"/>
            </w:pPr>
            <w:r w:rsidRPr="00F6073A">
              <w:rPr>
                <w:rFonts w:hint="eastAsia"/>
              </w:rPr>
              <w:t>空調の早期復旧を検討する</w:t>
            </w:r>
          </w:p>
        </w:tc>
        <w:tc>
          <w:tcPr>
            <w:tcW w:w="588" w:type="dxa"/>
          </w:tcPr>
          <w:p w:rsidR="005E54EB" w:rsidRDefault="005E54EB" w:rsidP="005E54EB">
            <w:pPr>
              <w:jc w:val="center"/>
            </w:pPr>
            <w:r w:rsidRPr="00484480">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val="restart"/>
          </w:tcPr>
          <w:p w:rsidR="005E54EB" w:rsidRPr="00F6073A" w:rsidRDefault="00157341" w:rsidP="005E54EB">
            <w:pPr>
              <w:jc w:val="left"/>
            </w:pPr>
            <w:r>
              <w:rPr>
                <w:rFonts w:hint="eastAsia"/>
              </w:rPr>
              <w:t>施設</w:t>
            </w:r>
            <w:r w:rsidR="005E54EB" w:rsidRPr="00F6073A">
              <w:rPr>
                <w:rFonts w:hint="eastAsia"/>
              </w:rPr>
              <w:t>内の生活衛生環境の管理（トイレ）</w:t>
            </w:r>
          </w:p>
        </w:tc>
        <w:tc>
          <w:tcPr>
            <w:tcW w:w="5359" w:type="dxa"/>
          </w:tcPr>
          <w:p w:rsidR="005E54EB" w:rsidRPr="00F6073A" w:rsidRDefault="005E54EB" w:rsidP="005E54EB">
            <w:pPr>
              <w:jc w:val="left"/>
            </w:pPr>
            <w:r w:rsidRPr="00F6073A">
              <w:rPr>
                <w:rFonts w:hint="eastAsia"/>
              </w:rPr>
              <w:t>既設トイレの使用可能な個室（便器）を確認する</w:t>
            </w:r>
          </w:p>
        </w:tc>
        <w:tc>
          <w:tcPr>
            <w:tcW w:w="588" w:type="dxa"/>
          </w:tcPr>
          <w:p w:rsidR="005E54EB" w:rsidRDefault="005E54EB" w:rsidP="005E54EB">
            <w:pPr>
              <w:jc w:val="center"/>
            </w:pPr>
            <w:r w:rsidRPr="00484480">
              <w:rPr>
                <w:rFonts w:hint="eastAsia"/>
              </w:rPr>
              <w:t>□</w:t>
            </w:r>
          </w:p>
        </w:tc>
        <w:tc>
          <w:tcPr>
            <w:tcW w:w="504" w:type="dxa"/>
          </w:tcPr>
          <w:p w:rsidR="005E54EB" w:rsidRPr="005A404C" w:rsidRDefault="005E54EB" w:rsidP="005E54EB">
            <w:pPr>
              <w:jc w:val="center"/>
            </w:pPr>
          </w:p>
        </w:tc>
      </w:tr>
      <w:tr w:rsidR="005E54EB" w:rsidRPr="008E5B9A" w:rsidTr="000A1C8E">
        <w:trPr>
          <w:trHeight w:val="143"/>
        </w:trPr>
        <w:tc>
          <w:tcPr>
            <w:tcW w:w="2359" w:type="dxa"/>
            <w:vMerge/>
          </w:tcPr>
          <w:p w:rsidR="005E54EB" w:rsidRPr="00F6073A" w:rsidRDefault="005E54EB" w:rsidP="005E54EB">
            <w:pPr>
              <w:jc w:val="left"/>
            </w:pPr>
          </w:p>
        </w:tc>
        <w:tc>
          <w:tcPr>
            <w:tcW w:w="5359" w:type="dxa"/>
          </w:tcPr>
          <w:p w:rsidR="005E54EB" w:rsidRPr="00F6073A" w:rsidRDefault="005E54EB" w:rsidP="005E54EB">
            <w:pPr>
              <w:jc w:val="left"/>
            </w:pPr>
            <w:r w:rsidRPr="00F6073A">
              <w:rPr>
                <w:rFonts w:hint="eastAsia"/>
              </w:rPr>
              <w:t>不足するトイレ（便器）数を把握し、要請する</w:t>
            </w:r>
          </w:p>
        </w:tc>
        <w:tc>
          <w:tcPr>
            <w:tcW w:w="588" w:type="dxa"/>
          </w:tcPr>
          <w:p w:rsidR="005E54EB" w:rsidRDefault="005E54EB" w:rsidP="005E54EB">
            <w:pPr>
              <w:jc w:val="center"/>
            </w:pPr>
            <w:r w:rsidRPr="00484480">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E54EB" w:rsidP="005E54EB">
            <w:pPr>
              <w:jc w:val="left"/>
            </w:pPr>
            <w:r>
              <w:rPr>
                <w:rFonts w:hint="eastAsia"/>
              </w:rPr>
              <w:t>使えなくなった</w:t>
            </w:r>
            <w:r w:rsidRPr="00F6073A">
              <w:rPr>
                <w:rFonts w:hint="eastAsia"/>
              </w:rPr>
              <w:t>既設トイレ</w:t>
            </w:r>
            <w:r>
              <w:rPr>
                <w:rFonts w:hint="eastAsia"/>
              </w:rPr>
              <w:t>を</w:t>
            </w:r>
            <w:r w:rsidRPr="00F6073A">
              <w:rPr>
                <w:rFonts w:hint="eastAsia"/>
              </w:rPr>
              <w:t>使用禁止</w:t>
            </w:r>
            <w:r>
              <w:rPr>
                <w:rFonts w:hint="eastAsia"/>
              </w:rPr>
              <w:t>とする</w:t>
            </w:r>
          </w:p>
        </w:tc>
        <w:tc>
          <w:tcPr>
            <w:tcW w:w="588" w:type="dxa"/>
          </w:tcPr>
          <w:p w:rsidR="005E54EB" w:rsidRDefault="005E54EB" w:rsidP="005E54EB">
            <w:pPr>
              <w:jc w:val="center"/>
            </w:pPr>
            <w:r w:rsidRPr="00484480">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E54EB" w:rsidP="005E54EB">
            <w:pPr>
              <w:jc w:val="left"/>
            </w:pPr>
            <w:r w:rsidRPr="00F6073A">
              <w:rPr>
                <w:rFonts w:hint="eastAsia"/>
              </w:rPr>
              <w:t>携帯・簡易・組立式トイレを設置する</w:t>
            </w:r>
          </w:p>
        </w:tc>
        <w:tc>
          <w:tcPr>
            <w:tcW w:w="588" w:type="dxa"/>
          </w:tcPr>
          <w:p w:rsidR="005E54EB" w:rsidRDefault="005E54EB" w:rsidP="005E54EB">
            <w:pPr>
              <w:jc w:val="center"/>
            </w:pPr>
            <w:r w:rsidRPr="00484480">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E54EB" w:rsidP="005E54EB">
            <w:pPr>
              <w:jc w:val="left"/>
            </w:pPr>
            <w:r w:rsidRPr="00F6073A">
              <w:rPr>
                <w:rFonts w:hint="eastAsia"/>
              </w:rPr>
              <w:t>使用済み携帯トイレの回収、</w:t>
            </w:r>
            <w:r>
              <w:rPr>
                <w:rFonts w:hint="eastAsia"/>
              </w:rPr>
              <w:t>廃棄方法を決定する</w:t>
            </w:r>
          </w:p>
        </w:tc>
        <w:tc>
          <w:tcPr>
            <w:tcW w:w="588" w:type="dxa"/>
          </w:tcPr>
          <w:p w:rsidR="005E54EB" w:rsidRDefault="005E54EB" w:rsidP="005E54EB">
            <w:pPr>
              <w:jc w:val="center"/>
            </w:pPr>
            <w:r w:rsidRPr="00484480">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E54EB" w:rsidP="005E54EB">
            <w:pPr>
              <w:jc w:val="left"/>
            </w:pPr>
            <w:r w:rsidRPr="00F6073A">
              <w:rPr>
                <w:rFonts w:hint="eastAsia"/>
              </w:rPr>
              <w:t>要配慮者専用トイレを確保する</w:t>
            </w:r>
          </w:p>
        </w:tc>
        <w:tc>
          <w:tcPr>
            <w:tcW w:w="588" w:type="dxa"/>
          </w:tcPr>
          <w:p w:rsidR="005E54EB" w:rsidRDefault="005E54EB" w:rsidP="005E54EB">
            <w:pPr>
              <w:jc w:val="center"/>
            </w:pPr>
            <w:r w:rsidRPr="00484480">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E54EB" w:rsidP="005E54EB">
            <w:pPr>
              <w:jc w:val="left"/>
            </w:pPr>
            <w:r w:rsidRPr="00F6073A">
              <w:rPr>
                <w:rFonts w:hint="eastAsia"/>
              </w:rPr>
              <w:t>トイレ用の履物を確保する</w:t>
            </w:r>
          </w:p>
        </w:tc>
        <w:tc>
          <w:tcPr>
            <w:tcW w:w="588" w:type="dxa"/>
          </w:tcPr>
          <w:p w:rsidR="005E54EB" w:rsidRDefault="005E54EB" w:rsidP="005E54EB">
            <w:pPr>
              <w:jc w:val="center"/>
            </w:pPr>
            <w:r w:rsidRPr="00484480">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E54EB" w:rsidP="005E54EB">
            <w:pPr>
              <w:jc w:val="left"/>
            </w:pPr>
            <w:r w:rsidRPr="00F6073A">
              <w:rPr>
                <w:rFonts w:hint="eastAsia"/>
              </w:rPr>
              <w:t>おむつや生理用品のサニタリーボックスを確保する</w:t>
            </w:r>
          </w:p>
        </w:tc>
        <w:tc>
          <w:tcPr>
            <w:tcW w:w="588" w:type="dxa"/>
          </w:tcPr>
          <w:p w:rsidR="005E54EB" w:rsidRDefault="005E54EB" w:rsidP="005E54EB">
            <w:pPr>
              <w:jc w:val="center"/>
            </w:pPr>
            <w:r w:rsidRPr="00484480">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E54EB" w:rsidP="005C26E9">
            <w:pPr>
              <w:jc w:val="left"/>
            </w:pPr>
            <w:r w:rsidRPr="00F6073A">
              <w:rPr>
                <w:rFonts w:hint="eastAsia"/>
              </w:rPr>
              <w:t>トイレの掃除用具・手袋</w:t>
            </w:r>
            <w:r w:rsidR="005C26E9">
              <w:rPr>
                <w:rFonts w:hint="eastAsia"/>
              </w:rPr>
              <w:t>・</w:t>
            </w:r>
            <w:r w:rsidRPr="00F6073A">
              <w:rPr>
                <w:rFonts w:hint="eastAsia"/>
              </w:rPr>
              <w:t>作業着等を確保する</w:t>
            </w:r>
          </w:p>
        </w:tc>
        <w:tc>
          <w:tcPr>
            <w:tcW w:w="588" w:type="dxa"/>
          </w:tcPr>
          <w:p w:rsidR="005E54EB" w:rsidRDefault="005E54EB" w:rsidP="005E54EB">
            <w:pPr>
              <w:jc w:val="center"/>
            </w:pPr>
            <w:r w:rsidRPr="00484480">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C26E9" w:rsidP="005E54EB">
            <w:pPr>
              <w:jc w:val="left"/>
            </w:pPr>
            <w:r>
              <w:rPr>
                <w:rFonts w:hint="eastAsia"/>
              </w:rPr>
              <w:t>汚物等の回収計画（回収場所</w:t>
            </w:r>
            <w:r w:rsidR="005E54EB" w:rsidRPr="00F6073A">
              <w:rPr>
                <w:rFonts w:hint="eastAsia"/>
              </w:rPr>
              <w:t>・回数</w:t>
            </w:r>
            <w:r>
              <w:rPr>
                <w:rFonts w:hint="eastAsia"/>
              </w:rPr>
              <w:t>等</w:t>
            </w:r>
            <w:r w:rsidR="005E54EB" w:rsidRPr="00F6073A">
              <w:rPr>
                <w:rFonts w:hint="eastAsia"/>
              </w:rPr>
              <w:t>）を作成する</w:t>
            </w:r>
          </w:p>
        </w:tc>
        <w:tc>
          <w:tcPr>
            <w:tcW w:w="588" w:type="dxa"/>
          </w:tcPr>
          <w:p w:rsidR="005E54EB" w:rsidRDefault="005E54EB" w:rsidP="005E54EB">
            <w:pPr>
              <w:jc w:val="center"/>
            </w:pPr>
            <w:r w:rsidRPr="00484480">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C26E9" w:rsidP="005C26E9">
            <w:pPr>
              <w:jc w:val="left"/>
            </w:pPr>
            <w:r>
              <w:rPr>
                <w:rFonts w:hint="eastAsia"/>
              </w:rPr>
              <w:t>トイレの利用状況（混み具合など</w:t>
            </w:r>
            <w:r w:rsidR="005E54EB" w:rsidRPr="00F6073A">
              <w:rPr>
                <w:rFonts w:hint="eastAsia"/>
              </w:rPr>
              <w:t>）を把握する</w:t>
            </w:r>
          </w:p>
        </w:tc>
        <w:tc>
          <w:tcPr>
            <w:tcW w:w="588" w:type="dxa"/>
          </w:tcPr>
          <w:p w:rsidR="005E54EB" w:rsidRDefault="005E54EB" w:rsidP="005E54EB">
            <w:pPr>
              <w:jc w:val="center"/>
            </w:pPr>
            <w:r w:rsidRPr="00484480">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E54EB" w:rsidP="005E54EB">
            <w:pPr>
              <w:jc w:val="left"/>
            </w:pPr>
            <w:r w:rsidRPr="00F6073A">
              <w:rPr>
                <w:rFonts w:hint="eastAsia"/>
              </w:rPr>
              <w:t>防虫・除虫対策を実施する</w:t>
            </w:r>
          </w:p>
        </w:tc>
        <w:tc>
          <w:tcPr>
            <w:tcW w:w="588" w:type="dxa"/>
          </w:tcPr>
          <w:p w:rsidR="005E54EB" w:rsidRDefault="005E54EB" w:rsidP="005E54EB">
            <w:pPr>
              <w:jc w:val="center"/>
            </w:pPr>
            <w:r w:rsidRPr="00484480">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val="restart"/>
          </w:tcPr>
          <w:p w:rsidR="005E54EB" w:rsidRPr="00F6073A" w:rsidRDefault="00157341" w:rsidP="005E54EB">
            <w:pPr>
              <w:jc w:val="left"/>
            </w:pPr>
            <w:r>
              <w:rPr>
                <w:rFonts w:hint="eastAsia"/>
              </w:rPr>
              <w:t>施設</w:t>
            </w:r>
            <w:r w:rsidR="005E54EB" w:rsidRPr="00F6073A">
              <w:rPr>
                <w:rFonts w:hint="eastAsia"/>
              </w:rPr>
              <w:t>内の生活衛生環境の管理（</w:t>
            </w:r>
            <w:r w:rsidR="005C26E9">
              <w:rPr>
                <w:rFonts w:hint="eastAsia"/>
              </w:rPr>
              <w:t>ごみ</w:t>
            </w:r>
            <w:r w:rsidR="005E54EB" w:rsidRPr="00F6073A">
              <w:rPr>
                <w:rFonts w:hint="eastAsia"/>
              </w:rPr>
              <w:t>）</w:t>
            </w:r>
          </w:p>
        </w:tc>
        <w:tc>
          <w:tcPr>
            <w:tcW w:w="5359" w:type="dxa"/>
          </w:tcPr>
          <w:p w:rsidR="005E54EB" w:rsidRPr="00F6073A" w:rsidRDefault="005C26E9" w:rsidP="005E54EB">
            <w:pPr>
              <w:jc w:val="left"/>
            </w:pPr>
            <w:r>
              <w:rPr>
                <w:rFonts w:hint="eastAsia"/>
              </w:rPr>
              <w:t>ごみ</w:t>
            </w:r>
            <w:r w:rsidR="005E54EB" w:rsidRPr="00F6073A">
              <w:rPr>
                <w:rFonts w:hint="eastAsia"/>
              </w:rPr>
              <w:t>の集積場所を確保する</w:t>
            </w:r>
          </w:p>
        </w:tc>
        <w:tc>
          <w:tcPr>
            <w:tcW w:w="588" w:type="dxa"/>
          </w:tcPr>
          <w:p w:rsidR="005E54EB" w:rsidRDefault="005E54EB" w:rsidP="005E54EB">
            <w:pPr>
              <w:jc w:val="center"/>
            </w:pPr>
            <w:r w:rsidRPr="00484480">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C26E9" w:rsidP="005E54EB">
            <w:pPr>
              <w:jc w:val="left"/>
            </w:pPr>
            <w:r>
              <w:rPr>
                <w:rFonts w:hint="eastAsia"/>
              </w:rPr>
              <w:t>ごみ</w:t>
            </w:r>
            <w:r w:rsidR="005E54EB" w:rsidRPr="00F6073A">
              <w:rPr>
                <w:rFonts w:hint="eastAsia"/>
              </w:rPr>
              <w:t>袋を</w:t>
            </w:r>
            <w:r w:rsidR="005E54EB">
              <w:rPr>
                <w:rFonts w:hint="eastAsia"/>
              </w:rPr>
              <w:t>確保、</w:t>
            </w:r>
            <w:r w:rsidR="005E54EB" w:rsidRPr="00F6073A">
              <w:rPr>
                <w:rFonts w:hint="eastAsia"/>
              </w:rPr>
              <w:t>配置する</w:t>
            </w:r>
          </w:p>
        </w:tc>
        <w:tc>
          <w:tcPr>
            <w:tcW w:w="588" w:type="dxa"/>
          </w:tcPr>
          <w:p w:rsidR="005E54EB" w:rsidRDefault="005E54EB" w:rsidP="005E54EB">
            <w:pPr>
              <w:jc w:val="center"/>
            </w:pPr>
            <w:r w:rsidRPr="00484480">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C26E9" w:rsidP="005E54EB">
            <w:pPr>
              <w:jc w:val="left"/>
            </w:pPr>
            <w:r>
              <w:rPr>
                <w:rFonts w:hint="eastAsia"/>
              </w:rPr>
              <w:t>ごみ</w:t>
            </w:r>
            <w:r w:rsidR="005E54EB" w:rsidRPr="00F6073A">
              <w:rPr>
                <w:rFonts w:hint="eastAsia"/>
              </w:rPr>
              <w:t>袋、防臭・防虫剤を確保する</w:t>
            </w:r>
          </w:p>
        </w:tc>
        <w:tc>
          <w:tcPr>
            <w:tcW w:w="588" w:type="dxa"/>
          </w:tcPr>
          <w:p w:rsidR="005E54EB" w:rsidRDefault="005E54EB" w:rsidP="005E54EB">
            <w:pPr>
              <w:jc w:val="center"/>
            </w:pPr>
            <w:r w:rsidRPr="008D1D56">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A07FE" w:rsidRDefault="005C26E9" w:rsidP="005E54EB">
            <w:pPr>
              <w:jc w:val="left"/>
            </w:pPr>
            <w:r>
              <w:rPr>
                <w:rFonts w:hint="eastAsia"/>
              </w:rPr>
              <w:t>ごみ</w:t>
            </w:r>
            <w:r w:rsidR="005E54EB">
              <w:rPr>
                <w:rFonts w:hint="eastAsia"/>
              </w:rPr>
              <w:t>の回収、集積場所の清掃ルールを定める</w:t>
            </w:r>
          </w:p>
        </w:tc>
        <w:tc>
          <w:tcPr>
            <w:tcW w:w="588" w:type="dxa"/>
          </w:tcPr>
          <w:p w:rsidR="005E54EB" w:rsidRDefault="005E54EB" w:rsidP="005E54EB">
            <w:pPr>
              <w:jc w:val="center"/>
            </w:pPr>
            <w:r w:rsidRPr="008D1D56">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C26E9" w:rsidP="005E54EB">
            <w:pPr>
              <w:jc w:val="left"/>
            </w:pPr>
            <w:r>
              <w:rPr>
                <w:rFonts w:hint="eastAsia"/>
              </w:rPr>
              <w:t>ごみ</w:t>
            </w:r>
            <w:r w:rsidR="005E54EB">
              <w:rPr>
                <w:rFonts w:hint="eastAsia"/>
              </w:rPr>
              <w:t>の管理当番を定める</w:t>
            </w:r>
          </w:p>
        </w:tc>
        <w:tc>
          <w:tcPr>
            <w:tcW w:w="588" w:type="dxa"/>
          </w:tcPr>
          <w:p w:rsidR="005E54EB" w:rsidRDefault="005E54EB" w:rsidP="005E54EB">
            <w:pPr>
              <w:jc w:val="center"/>
            </w:pPr>
            <w:r w:rsidRPr="008D1D56">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val="restart"/>
          </w:tcPr>
          <w:p w:rsidR="005E54EB" w:rsidRPr="00F6073A" w:rsidRDefault="005E54EB" w:rsidP="005E54EB">
            <w:pPr>
              <w:jc w:val="left"/>
            </w:pPr>
            <w:r w:rsidRPr="00F6073A">
              <w:rPr>
                <w:rFonts w:hint="eastAsia"/>
              </w:rPr>
              <w:t>ペットの受入、管理</w:t>
            </w:r>
          </w:p>
        </w:tc>
        <w:tc>
          <w:tcPr>
            <w:tcW w:w="5359" w:type="dxa"/>
          </w:tcPr>
          <w:p w:rsidR="005E54EB" w:rsidRPr="00F6073A" w:rsidRDefault="005E54EB" w:rsidP="005E54EB">
            <w:pPr>
              <w:jc w:val="left"/>
            </w:pPr>
            <w:r w:rsidRPr="00F6073A">
              <w:rPr>
                <w:rFonts w:hint="eastAsia"/>
              </w:rPr>
              <w:t>ペット</w:t>
            </w:r>
            <w:r>
              <w:rPr>
                <w:rFonts w:hint="eastAsia"/>
              </w:rPr>
              <w:t>同伴避難の受入</w:t>
            </w:r>
            <w:r w:rsidRPr="00F6073A">
              <w:rPr>
                <w:rFonts w:hint="eastAsia"/>
              </w:rPr>
              <w:t>ルールを検討する</w:t>
            </w:r>
          </w:p>
        </w:tc>
        <w:tc>
          <w:tcPr>
            <w:tcW w:w="588" w:type="dxa"/>
          </w:tcPr>
          <w:p w:rsidR="005E54EB" w:rsidRDefault="005E54EB" w:rsidP="005E54EB">
            <w:pPr>
              <w:jc w:val="center"/>
            </w:pPr>
            <w:r w:rsidRPr="008D1D56">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E54EB" w:rsidP="005E54EB">
            <w:pPr>
              <w:jc w:val="left"/>
            </w:pPr>
            <w:r w:rsidRPr="00F6073A">
              <w:rPr>
                <w:rFonts w:hint="eastAsia"/>
              </w:rPr>
              <w:t>ペット</w:t>
            </w:r>
            <w:r>
              <w:rPr>
                <w:rFonts w:hint="eastAsia"/>
              </w:rPr>
              <w:t>同伴避難の</w:t>
            </w:r>
            <w:r w:rsidRPr="00F6073A">
              <w:rPr>
                <w:rFonts w:hint="eastAsia"/>
              </w:rPr>
              <w:t>ルール</w:t>
            </w:r>
            <w:r>
              <w:rPr>
                <w:rFonts w:hint="eastAsia"/>
              </w:rPr>
              <w:t>を</w:t>
            </w:r>
            <w:r w:rsidRPr="00F6073A">
              <w:rPr>
                <w:rFonts w:hint="eastAsia"/>
              </w:rPr>
              <w:t>周知する</w:t>
            </w:r>
          </w:p>
        </w:tc>
        <w:tc>
          <w:tcPr>
            <w:tcW w:w="588" w:type="dxa"/>
          </w:tcPr>
          <w:p w:rsidR="005E54EB" w:rsidRDefault="005E54EB" w:rsidP="005E54EB">
            <w:pPr>
              <w:jc w:val="center"/>
            </w:pPr>
            <w:r w:rsidRPr="008D1D56">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E54EB" w:rsidP="005E54EB">
            <w:pPr>
              <w:jc w:val="left"/>
            </w:pPr>
            <w:r w:rsidRPr="00F6073A">
              <w:rPr>
                <w:rFonts w:hint="eastAsia"/>
              </w:rPr>
              <w:t>ペット</w:t>
            </w:r>
            <w:r>
              <w:rPr>
                <w:rFonts w:hint="eastAsia"/>
              </w:rPr>
              <w:t>を受け入れる環境、資機材、要員を確保する</w:t>
            </w:r>
          </w:p>
        </w:tc>
        <w:tc>
          <w:tcPr>
            <w:tcW w:w="588" w:type="dxa"/>
          </w:tcPr>
          <w:p w:rsidR="005E54EB" w:rsidRDefault="005E54EB" w:rsidP="005E54EB">
            <w:pPr>
              <w:jc w:val="center"/>
            </w:pPr>
            <w:r w:rsidRPr="008D1D56">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461FC0" w:rsidP="00461FC0">
            <w:pPr>
              <w:jc w:val="left"/>
            </w:pPr>
            <w:r>
              <w:rPr>
                <w:rFonts w:hint="eastAsia"/>
              </w:rPr>
              <w:t>ペットと共同生活できる</w:t>
            </w:r>
            <w:r w:rsidR="005E54EB">
              <w:rPr>
                <w:rFonts w:hint="eastAsia"/>
              </w:rPr>
              <w:t>避難場所の有無を確認</w:t>
            </w:r>
            <w:r>
              <w:rPr>
                <w:rFonts w:hint="eastAsia"/>
              </w:rPr>
              <w:t>する</w:t>
            </w:r>
          </w:p>
        </w:tc>
        <w:tc>
          <w:tcPr>
            <w:tcW w:w="588" w:type="dxa"/>
          </w:tcPr>
          <w:p w:rsidR="005E54EB" w:rsidRDefault="005E54EB" w:rsidP="005E54EB">
            <w:pPr>
              <w:jc w:val="center"/>
            </w:pPr>
            <w:r w:rsidRPr="008D1D56">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val="restart"/>
          </w:tcPr>
          <w:p w:rsidR="005E54EB" w:rsidRPr="00F6073A" w:rsidRDefault="005E54EB" w:rsidP="005E54EB">
            <w:pPr>
              <w:jc w:val="left"/>
            </w:pPr>
            <w:r>
              <w:rPr>
                <w:rFonts w:hint="eastAsia"/>
              </w:rPr>
              <w:t>運営の記録写真の撮影</w:t>
            </w:r>
          </w:p>
        </w:tc>
        <w:tc>
          <w:tcPr>
            <w:tcW w:w="5359" w:type="dxa"/>
          </w:tcPr>
          <w:p w:rsidR="005E54EB" w:rsidRPr="00F6073A" w:rsidRDefault="005E54EB" w:rsidP="005E54EB">
            <w:pPr>
              <w:jc w:val="left"/>
            </w:pPr>
            <w:r>
              <w:rPr>
                <w:rFonts w:hint="eastAsia"/>
              </w:rPr>
              <w:t>災害対応検証のため、施設等の記録写真を撮影する</w:t>
            </w:r>
          </w:p>
        </w:tc>
        <w:tc>
          <w:tcPr>
            <w:tcW w:w="588" w:type="dxa"/>
          </w:tcPr>
          <w:p w:rsidR="005E54EB" w:rsidRDefault="005E54EB" w:rsidP="005E54EB">
            <w:pPr>
              <w:jc w:val="center"/>
            </w:pPr>
            <w:r w:rsidRPr="008D1D56">
              <w:rPr>
                <w:rFonts w:hint="eastAsia"/>
              </w:rPr>
              <w:t>□</w:t>
            </w:r>
          </w:p>
        </w:tc>
        <w:tc>
          <w:tcPr>
            <w:tcW w:w="504" w:type="dxa"/>
          </w:tcPr>
          <w:p w:rsidR="005E54EB" w:rsidRPr="005A404C" w:rsidRDefault="005E54EB" w:rsidP="005E54EB">
            <w:pPr>
              <w:jc w:val="center"/>
            </w:pPr>
          </w:p>
        </w:tc>
      </w:tr>
      <w:tr w:rsidR="005E54EB" w:rsidRPr="008E5B9A" w:rsidTr="000A1C8E">
        <w:tc>
          <w:tcPr>
            <w:tcW w:w="2359" w:type="dxa"/>
            <w:vMerge/>
          </w:tcPr>
          <w:p w:rsidR="005E54EB" w:rsidRPr="00F6073A" w:rsidRDefault="005E54EB" w:rsidP="005E54EB">
            <w:pPr>
              <w:jc w:val="left"/>
            </w:pPr>
          </w:p>
        </w:tc>
        <w:tc>
          <w:tcPr>
            <w:tcW w:w="5359" w:type="dxa"/>
          </w:tcPr>
          <w:p w:rsidR="005E54EB" w:rsidRPr="00F6073A" w:rsidRDefault="005E54EB" w:rsidP="005E54EB">
            <w:pPr>
              <w:jc w:val="left"/>
            </w:pPr>
            <w:r>
              <w:rPr>
                <w:rFonts w:hint="eastAsia"/>
              </w:rPr>
              <w:t>記録写真の撮影を各担当へ依頼する</w:t>
            </w:r>
          </w:p>
        </w:tc>
        <w:tc>
          <w:tcPr>
            <w:tcW w:w="588" w:type="dxa"/>
          </w:tcPr>
          <w:p w:rsidR="005E54EB" w:rsidRDefault="005E54EB" w:rsidP="005E54EB">
            <w:pPr>
              <w:jc w:val="center"/>
            </w:pPr>
            <w:r w:rsidRPr="008D1D56">
              <w:rPr>
                <w:rFonts w:hint="eastAsia"/>
              </w:rPr>
              <w:t>□</w:t>
            </w:r>
          </w:p>
        </w:tc>
        <w:tc>
          <w:tcPr>
            <w:tcW w:w="504" w:type="dxa"/>
          </w:tcPr>
          <w:p w:rsidR="005E54EB" w:rsidRPr="005A404C" w:rsidRDefault="005E54EB" w:rsidP="005E54EB">
            <w:pPr>
              <w:jc w:val="center"/>
            </w:pPr>
          </w:p>
        </w:tc>
      </w:tr>
    </w:tbl>
    <w:p w:rsidR="00FD7CD9" w:rsidRDefault="00FD7CD9" w:rsidP="00FD7CD9">
      <w:pPr>
        <w:ind w:leftChars="100" w:left="210"/>
      </w:pPr>
    </w:p>
    <w:p w:rsidR="00223BB5" w:rsidRDefault="00223BB5" w:rsidP="00FD7CD9">
      <w:pPr>
        <w:ind w:leftChars="100" w:left="210"/>
      </w:pPr>
    </w:p>
    <w:p w:rsidR="00BE4B3B" w:rsidRDefault="00BE4B3B">
      <w:pPr>
        <w:widowControl/>
        <w:jc w:val="left"/>
        <w:rPr>
          <w:rFonts w:ascii="HG丸ｺﾞｼｯｸM-PRO" w:eastAsia="HG丸ｺﾞｼｯｸM-PRO" w:hAnsi="HG丸ｺﾞｼｯｸM-PRO"/>
          <w:sz w:val="24"/>
          <w:szCs w:val="40"/>
        </w:rPr>
      </w:pPr>
    </w:p>
    <w:p w:rsidR="00FA4BE1" w:rsidRPr="007F1F6F" w:rsidRDefault="00FA4BE1" w:rsidP="00E22061">
      <w:pPr>
        <w:pStyle w:val="1"/>
        <w:rPr>
          <w:rFonts w:ascii="ＭＳ ゴシック" w:eastAsia="ＭＳ ゴシック" w:hAnsi="ＭＳ ゴシック"/>
          <w:bdr w:val="single" w:sz="4" w:space="0" w:color="auto"/>
        </w:rPr>
      </w:pPr>
      <w:r w:rsidRPr="007F1F6F">
        <w:rPr>
          <w:rFonts w:ascii="ＭＳ ゴシック" w:eastAsia="ＭＳ ゴシック" w:hAnsi="ＭＳ ゴシック" w:hint="eastAsia"/>
          <w:bdr w:val="single" w:sz="4" w:space="0" w:color="auto"/>
        </w:rPr>
        <w:t xml:space="preserve">　</w:t>
      </w:r>
      <w:r w:rsidRPr="00FA4BE1">
        <w:rPr>
          <w:rFonts w:ascii="ＭＳ ゴシック" w:eastAsia="ＭＳ ゴシック" w:hAnsi="ＭＳ ゴシック" w:hint="eastAsia"/>
          <w:bdr w:val="single" w:sz="4" w:space="0" w:color="auto"/>
        </w:rPr>
        <w:t>⑥</w:t>
      </w:r>
      <w:r>
        <w:rPr>
          <w:rFonts w:ascii="ＭＳ ゴシック" w:eastAsia="ＭＳ ゴシック" w:hAnsi="ＭＳ ゴシック" w:hint="eastAsia"/>
          <w:bdr w:val="single" w:sz="4" w:space="0" w:color="auto"/>
        </w:rPr>
        <w:t>保健衛生</w:t>
      </w:r>
      <w:r w:rsidRPr="00FA4BE1">
        <w:rPr>
          <w:rFonts w:ascii="ＭＳ ゴシック" w:eastAsia="ＭＳ ゴシック" w:hAnsi="ＭＳ ゴシック" w:hint="eastAsia"/>
          <w:bdr w:val="single" w:sz="4" w:space="0" w:color="auto"/>
        </w:rPr>
        <w:t>担当</w:t>
      </w:r>
      <w:r w:rsidRPr="007F1F6F">
        <w:rPr>
          <w:rFonts w:ascii="ＭＳ ゴシック" w:eastAsia="ＭＳ ゴシック" w:hAnsi="ＭＳ ゴシック" w:hint="eastAsia"/>
          <w:bdr w:val="single" w:sz="4" w:space="0" w:color="auto"/>
        </w:rPr>
        <w:t xml:space="preserve">　</w:t>
      </w:r>
    </w:p>
    <w:p w:rsidR="00F34174" w:rsidRDefault="00F34174" w:rsidP="00293258">
      <w:pPr>
        <w:jc w:val="left"/>
      </w:pPr>
    </w:p>
    <w:p w:rsidR="002B6DD5" w:rsidRPr="002B6DD5" w:rsidRDefault="002B6DD5" w:rsidP="002B6DD5">
      <w:pPr>
        <w:jc w:val="left"/>
        <w:rPr>
          <w:rFonts w:ascii="ＭＳ ゴシック" w:eastAsia="ＭＳ ゴシック" w:hAnsi="ＭＳ ゴシック"/>
        </w:rPr>
      </w:pPr>
      <w:r w:rsidRPr="002B6DD5">
        <w:rPr>
          <w:rFonts w:ascii="ＭＳ ゴシック" w:eastAsia="ＭＳ ゴシック" w:hAnsi="ＭＳ ゴシック" w:hint="eastAsia"/>
        </w:rPr>
        <w:t>＜</w:t>
      </w:r>
      <w:r w:rsidR="00861DA9">
        <w:rPr>
          <w:rFonts w:ascii="ＭＳ ゴシック" w:eastAsia="ＭＳ ゴシック" w:hAnsi="ＭＳ ゴシック" w:hint="eastAsia"/>
        </w:rPr>
        <w:t>主な</w:t>
      </w:r>
      <w:r w:rsidRPr="002B6DD5">
        <w:rPr>
          <w:rFonts w:ascii="ＭＳ ゴシック" w:eastAsia="ＭＳ ゴシック" w:hAnsi="ＭＳ ゴシック" w:hint="eastAsia"/>
        </w:rPr>
        <w:t>担当業務＞</w:t>
      </w:r>
    </w:p>
    <w:p w:rsidR="0027324E" w:rsidRPr="00F02A8D" w:rsidRDefault="00293258" w:rsidP="0027324E">
      <w:pPr>
        <w:ind w:leftChars="100" w:left="420" w:hanging="210"/>
        <w:jc w:val="left"/>
        <w:rPr>
          <w:color w:val="000000"/>
        </w:rPr>
      </w:pPr>
      <w:r w:rsidRPr="00F02A8D">
        <w:rPr>
          <w:rFonts w:hint="eastAsia"/>
          <w:color w:val="000000"/>
        </w:rPr>
        <w:t>○要配慮者の把握、支援</w:t>
      </w:r>
    </w:p>
    <w:p w:rsidR="00293258" w:rsidRPr="00F02A8D" w:rsidRDefault="00157341" w:rsidP="0027324E">
      <w:pPr>
        <w:ind w:leftChars="200" w:left="630" w:hanging="210"/>
        <w:jc w:val="left"/>
        <w:rPr>
          <w:color w:val="000000"/>
        </w:rPr>
      </w:pPr>
      <w:r>
        <w:rPr>
          <w:rFonts w:hint="eastAsia"/>
          <w:color w:val="000000"/>
        </w:rPr>
        <w:t>※保健衛生担当における</w:t>
      </w:r>
      <w:r w:rsidR="0027324E" w:rsidRPr="00F02A8D">
        <w:rPr>
          <w:rFonts w:hint="eastAsia"/>
          <w:color w:val="000000"/>
        </w:rPr>
        <w:t>「要配慮者」とは、主に福祉や医療面での配慮が必要な者をいう。</w:t>
      </w:r>
    </w:p>
    <w:p w:rsidR="00D3240A" w:rsidRPr="00F02A8D" w:rsidRDefault="00D3240A" w:rsidP="00D3240A">
      <w:pPr>
        <w:ind w:leftChars="100" w:left="210"/>
        <w:jc w:val="left"/>
        <w:rPr>
          <w:color w:val="000000"/>
        </w:rPr>
      </w:pPr>
      <w:r w:rsidRPr="00F02A8D">
        <w:rPr>
          <w:rFonts w:hint="eastAsia"/>
          <w:color w:val="000000"/>
        </w:rPr>
        <w:t>○要配慮者対策の総括</w:t>
      </w:r>
    </w:p>
    <w:p w:rsidR="00293258" w:rsidRPr="00F02A8D" w:rsidRDefault="00293258" w:rsidP="002B6DD5">
      <w:pPr>
        <w:ind w:leftChars="100" w:left="210"/>
        <w:jc w:val="left"/>
        <w:rPr>
          <w:color w:val="000000"/>
        </w:rPr>
      </w:pPr>
      <w:r w:rsidRPr="00F02A8D">
        <w:rPr>
          <w:rFonts w:hint="eastAsia"/>
          <w:color w:val="000000"/>
        </w:rPr>
        <w:t>○傷病者への応急対応</w:t>
      </w:r>
    </w:p>
    <w:p w:rsidR="00293258" w:rsidRPr="00F02A8D" w:rsidRDefault="00293258" w:rsidP="002B6DD5">
      <w:pPr>
        <w:ind w:leftChars="100" w:left="210"/>
        <w:jc w:val="left"/>
        <w:rPr>
          <w:color w:val="000000"/>
        </w:rPr>
      </w:pPr>
      <w:r w:rsidRPr="00F02A8D">
        <w:rPr>
          <w:rFonts w:hint="eastAsia"/>
          <w:color w:val="000000"/>
        </w:rPr>
        <w:t>○福祉避難スペースの運営</w:t>
      </w:r>
    </w:p>
    <w:p w:rsidR="00293258" w:rsidRPr="00F02A8D" w:rsidRDefault="009B506C" w:rsidP="002B6DD5">
      <w:pPr>
        <w:ind w:leftChars="100" w:left="210"/>
        <w:jc w:val="left"/>
        <w:rPr>
          <w:color w:val="000000"/>
        </w:rPr>
      </w:pPr>
      <w:r>
        <w:rPr>
          <w:rFonts w:hint="eastAsia"/>
          <w:color w:val="000000"/>
        </w:rPr>
        <w:t>○避難者の健康状態や、介護</w:t>
      </w:r>
      <w:r w:rsidR="00293258" w:rsidRPr="00F02A8D">
        <w:rPr>
          <w:rFonts w:hint="eastAsia"/>
          <w:color w:val="000000"/>
        </w:rPr>
        <w:t>等の福祉支援要望の確認</w:t>
      </w:r>
    </w:p>
    <w:p w:rsidR="00293258" w:rsidRPr="00F02A8D" w:rsidRDefault="00293258" w:rsidP="002B6DD5">
      <w:pPr>
        <w:ind w:leftChars="100" w:left="210"/>
        <w:jc w:val="left"/>
        <w:rPr>
          <w:color w:val="000000"/>
        </w:rPr>
      </w:pPr>
      <w:r w:rsidRPr="00F02A8D">
        <w:rPr>
          <w:rFonts w:hint="eastAsia"/>
          <w:color w:val="000000"/>
        </w:rPr>
        <w:t>○避難者の健康管理、疾病予防</w:t>
      </w:r>
    </w:p>
    <w:p w:rsidR="00293258" w:rsidRPr="00F02A8D" w:rsidRDefault="00293258" w:rsidP="00293258">
      <w:pPr>
        <w:jc w:val="left"/>
        <w:rPr>
          <w:color w:val="000000"/>
        </w:rPr>
      </w:pPr>
    </w:p>
    <w:p w:rsidR="005E411E" w:rsidRPr="005E411E" w:rsidRDefault="005E411E" w:rsidP="005E411E">
      <w:pPr>
        <w:jc w:val="left"/>
        <w:rPr>
          <w:rFonts w:ascii="ＭＳ ゴシック" w:eastAsia="ＭＳ ゴシック" w:hAnsi="ＭＳ ゴシック"/>
        </w:rPr>
      </w:pPr>
      <w:r w:rsidRPr="005E411E">
        <w:rPr>
          <w:rFonts w:ascii="ＭＳ ゴシック" w:eastAsia="ＭＳ ゴシック" w:hAnsi="ＭＳ ゴシック" w:hint="eastAsia"/>
        </w:rPr>
        <w:t>＜特に留意すべき事項＞</w:t>
      </w:r>
    </w:p>
    <w:p w:rsidR="0039602E" w:rsidRDefault="00A06B0A" w:rsidP="0064386A">
      <w:pPr>
        <w:ind w:leftChars="100" w:left="420" w:hanging="210"/>
        <w:jc w:val="left"/>
      </w:pPr>
      <w:r>
        <w:rPr>
          <w:rFonts w:hint="eastAsia"/>
        </w:rPr>
        <w:t>○</w:t>
      </w:r>
      <w:r w:rsidR="0064386A">
        <w:rPr>
          <w:rFonts w:hint="eastAsia"/>
        </w:rPr>
        <w:t>避難所内で傷病者、体調不良者が発生した場合、応急手当や、救急搬送の手配を行う。緊急性が高い場合には、速やかに１１９番通報や救命措置を行い、並行して避難所内の医師や看護師への協力の呼びかけ、</w:t>
      </w:r>
      <w:r w:rsidR="0000265C">
        <w:rPr>
          <w:rFonts w:hint="eastAsia"/>
        </w:rPr>
        <w:t>市町村災害対策本部</w:t>
      </w:r>
      <w:r w:rsidR="0064386A">
        <w:rPr>
          <w:rFonts w:hint="eastAsia"/>
        </w:rPr>
        <w:t>への連絡を行う。</w:t>
      </w:r>
    </w:p>
    <w:p w:rsidR="00A06B0A" w:rsidRDefault="00F80130" w:rsidP="00F80130">
      <w:pPr>
        <w:ind w:leftChars="100" w:left="420" w:hanging="210"/>
        <w:jc w:val="left"/>
      </w:pPr>
      <w:r>
        <w:rPr>
          <w:rFonts w:hint="eastAsia"/>
        </w:rPr>
        <w:t>○</w:t>
      </w:r>
      <w:r w:rsidRPr="00F80130">
        <w:rPr>
          <w:rFonts w:hint="eastAsia"/>
        </w:rPr>
        <w:t>必要に応じて、市町村災害対策本部とも調整の上、</w:t>
      </w:r>
      <w:r w:rsidR="00157341">
        <w:rPr>
          <w:rFonts w:hint="eastAsia"/>
        </w:rPr>
        <w:t>要配慮者が、</w:t>
      </w:r>
      <w:r>
        <w:rPr>
          <w:rFonts w:hint="eastAsia"/>
        </w:rPr>
        <w:t>福祉、</w:t>
      </w:r>
      <w:r w:rsidRPr="00F80130">
        <w:rPr>
          <w:rFonts w:hint="eastAsia"/>
        </w:rPr>
        <w:t>介護や医療</w:t>
      </w:r>
      <w:r>
        <w:rPr>
          <w:rFonts w:hint="eastAsia"/>
        </w:rPr>
        <w:t>サービス</w:t>
      </w:r>
      <w:r w:rsidRPr="00F80130">
        <w:rPr>
          <w:rFonts w:hint="eastAsia"/>
        </w:rPr>
        <w:t>等を受けることができる福祉避難スペースを確保</w:t>
      </w:r>
      <w:r>
        <w:rPr>
          <w:rFonts w:hint="eastAsia"/>
        </w:rPr>
        <w:t>する。（福祉避難所が開設されるまで一時的に過ごす場所となる場合もある。）</w:t>
      </w:r>
    </w:p>
    <w:p w:rsidR="00F80130" w:rsidRDefault="00F02A8D" w:rsidP="00F02A8D">
      <w:pPr>
        <w:ind w:leftChars="100" w:left="210"/>
        <w:jc w:val="left"/>
      </w:pPr>
      <w:r>
        <w:rPr>
          <w:rFonts w:hint="eastAsia"/>
        </w:rPr>
        <w:t>○感染症の予防、まん延防止のため、必要な取組について住民に周知を図り、励行する。</w:t>
      </w:r>
    </w:p>
    <w:p w:rsidR="00F02A8D" w:rsidRDefault="00F02A8D" w:rsidP="00FB0C5A">
      <w:pPr>
        <w:ind w:firstLineChars="200" w:firstLine="420"/>
        <w:jc w:val="left"/>
      </w:pPr>
      <w:r>
        <w:rPr>
          <w:rFonts w:hint="eastAsia"/>
        </w:rPr>
        <w:t>（</w:t>
      </w:r>
      <w:r w:rsidR="00FB0C5A">
        <w:rPr>
          <w:rFonts w:hint="eastAsia"/>
        </w:rPr>
        <w:t>例</w:t>
      </w:r>
      <w:r w:rsidR="00FB0C5A">
        <w:rPr>
          <w:rFonts w:hint="eastAsia"/>
        </w:rPr>
        <w:t xml:space="preserve"> </w:t>
      </w:r>
      <w:r w:rsidR="004C3934">
        <w:rPr>
          <w:rFonts w:hint="eastAsia"/>
        </w:rPr>
        <w:t>取組</w:t>
      </w:r>
      <w:r>
        <w:rPr>
          <w:rFonts w:hint="eastAsia"/>
        </w:rPr>
        <w:t>）</w:t>
      </w:r>
    </w:p>
    <w:p w:rsidR="00F02A8D" w:rsidRDefault="00F02A8D" w:rsidP="00F02A8D">
      <w:pPr>
        <w:ind w:leftChars="300" w:left="630"/>
        <w:jc w:val="left"/>
      </w:pPr>
      <w:r>
        <w:rPr>
          <w:rFonts w:hint="eastAsia"/>
        </w:rPr>
        <w:t>・手洗いを励行し、消毒液を適切に配置するとともに、正しい手洗いの手順を掲示する。</w:t>
      </w:r>
    </w:p>
    <w:p w:rsidR="00F02A8D" w:rsidRDefault="00F02A8D" w:rsidP="00F02A8D">
      <w:pPr>
        <w:ind w:leftChars="300" w:left="630"/>
        <w:jc w:val="left"/>
      </w:pPr>
      <w:r>
        <w:rPr>
          <w:rFonts w:hint="eastAsia"/>
        </w:rPr>
        <w:lastRenderedPageBreak/>
        <w:t>・水道が使用不可の場合は、擦式アルコール消毒による手指消毒で対応する。</w:t>
      </w:r>
    </w:p>
    <w:p w:rsidR="00F02A8D" w:rsidRDefault="00F02A8D" w:rsidP="00F02A8D">
      <w:pPr>
        <w:ind w:leftChars="300" w:left="630"/>
        <w:jc w:val="left"/>
      </w:pPr>
      <w:r>
        <w:rPr>
          <w:rFonts w:hint="eastAsia"/>
        </w:rPr>
        <w:t>・手拭き用にペーパータオル等を設置し、タオルの共用はしない。</w:t>
      </w:r>
      <w:r>
        <w:rPr>
          <w:rFonts w:hint="eastAsia"/>
        </w:rPr>
        <w:t xml:space="preserve"> </w:t>
      </w:r>
    </w:p>
    <w:p w:rsidR="00BA1260" w:rsidRDefault="00BA1260" w:rsidP="00E22061">
      <w:pPr>
        <w:jc w:val="left"/>
      </w:pPr>
    </w:p>
    <w:p w:rsidR="00E22061" w:rsidRPr="00FB0C5A" w:rsidRDefault="00E22061" w:rsidP="00E22061">
      <w:pPr>
        <w:jc w:val="left"/>
        <w:rPr>
          <w:rFonts w:ascii="ＭＳ ゴシック" w:eastAsia="ＭＳ ゴシック" w:hAnsi="ＭＳ ゴシック"/>
          <w:b/>
        </w:rPr>
      </w:pPr>
      <w:r w:rsidRPr="00FB0C5A">
        <w:rPr>
          <w:rFonts w:ascii="ＭＳ ゴシック" w:eastAsia="ＭＳ ゴシック" w:hAnsi="ＭＳ ゴシック" w:hint="eastAsia"/>
          <w:b/>
        </w:rPr>
        <w:t>＜チェックポイント＞</w:t>
      </w:r>
    </w:p>
    <w:tbl>
      <w:tblPr>
        <w:tblStyle w:val="aa"/>
        <w:tblW w:w="0" w:type="auto"/>
        <w:tblInd w:w="250" w:type="dxa"/>
        <w:tblLook w:val="04A0" w:firstRow="1" w:lastRow="0" w:firstColumn="1" w:lastColumn="0" w:noHBand="0" w:noVBand="1"/>
      </w:tblPr>
      <w:tblGrid>
        <w:gridCol w:w="2359"/>
        <w:gridCol w:w="5359"/>
        <w:gridCol w:w="588"/>
        <w:gridCol w:w="504"/>
      </w:tblGrid>
      <w:tr w:rsidR="000A1C8E" w:rsidRPr="008E5B9A" w:rsidTr="000A1C8E">
        <w:tc>
          <w:tcPr>
            <w:tcW w:w="2359" w:type="dxa"/>
          </w:tcPr>
          <w:p w:rsidR="000A1C8E" w:rsidRPr="008E5B9A" w:rsidRDefault="000A1C8E" w:rsidP="006941B4">
            <w:pPr>
              <w:jc w:val="center"/>
            </w:pPr>
            <w:r>
              <w:rPr>
                <w:rFonts w:hint="eastAsia"/>
              </w:rPr>
              <w:t>項　目</w:t>
            </w:r>
          </w:p>
        </w:tc>
        <w:tc>
          <w:tcPr>
            <w:tcW w:w="5359" w:type="dxa"/>
          </w:tcPr>
          <w:p w:rsidR="000A1C8E" w:rsidRPr="008E5B9A" w:rsidRDefault="000A1C8E" w:rsidP="006941B4">
            <w:pPr>
              <w:jc w:val="center"/>
            </w:pPr>
            <w:r>
              <w:rPr>
                <w:rFonts w:hint="eastAsia"/>
              </w:rPr>
              <w:t>業務内容</w:t>
            </w:r>
          </w:p>
        </w:tc>
        <w:tc>
          <w:tcPr>
            <w:tcW w:w="1092" w:type="dxa"/>
            <w:gridSpan w:val="2"/>
          </w:tcPr>
          <w:p w:rsidR="000A1C8E" w:rsidRPr="008E5B9A" w:rsidRDefault="000A1C8E" w:rsidP="00DD6589">
            <w:pPr>
              <w:jc w:val="left"/>
            </w:pPr>
            <w:r>
              <w:rPr>
                <w:rFonts w:hint="eastAsia"/>
              </w:rPr>
              <w:t>チェック</w:t>
            </w:r>
          </w:p>
        </w:tc>
      </w:tr>
      <w:tr w:rsidR="00151DE3" w:rsidRPr="008E5B9A" w:rsidTr="000A1C8E">
        <w:tc>
          <w:tcPr>
            <w:tcW w:w="2359" w:type="dxa"/>
            <w:vMerge w:val="restart"/>
          </w:tcPr>
          <w:p w:rsidR="00151DE3" w:rsidRPr="008D6C2A" w:rsidRDefault="00151DE3" w:rsidP="00BA1260">
            <w:pPr>
              <w:jc w:val="left"/>
            </w:pPr>
            <w:r>
              <w:rPr>
                <w:rFonts w:hint="eastAsia"/>
              </w:rPr>
              <w:t>要配慮者の把握、支援</w:t>
            </w:r>
          </w:p>
        </w:tc>
        <w:tc>
          <w:tcPr>
            <w:tcW w:w="5359" w:type="dxa"/>
          </w:tcPr>
          <w:p w:rsidR="00151DE3" w:rsidRDefault="006941B4" w:rsidP="00BA1260">
            <w:pPr>
              <w:jc w:val="left"/>
            </w:pPr>
            <w:r>
              <w:rPr>
                <w:rFonts w:hint="eastAsia"/>
              </w:rPr>
              <w:t>要配慮者</w:t>
            </w:r>
            <w:r w:rsidR="00151DE3">
              <w:rPr>
                <w:rFonts w:hint="eastAsia"/>
              </w:rPr>
              <w:t>の状況を本人や家族から聞き取りする</w:t>
            </w:r>
          </w:p>
        </w:tc>
        <w:tc>
          <w:tcPr>
            <w:tcW w:w="588" w:type="dxa"/>
          </w:tcPr>
          <w:p w:rsidR="00151DE3" w:rsidRPr="008E5B9A" w:rsidRDefault="00151DE3" w:rsidP="00BA1260">
            <w:pPr>
              <w:jc w:val="center"/>
            </w:pPr>
            <w:r w:rsidRPr="005A404C">
              <w:rPr>
                <w:rFonts w:hint="eastAsia"/>
              </w:rPr>
              <w:t>□</w:t>
            </w:r>
          </w:p>
        </w:tc>
        <w:tc>
          <w:tcPr>
            <w:tcW w:w="504" w:type="dxa"/>
          </w:tcPr>
          <w:p w:rsidR="00151DE3" w:rsidRDefault="00151DE3" w:rsidP="00BA1260">
            <w:pPr>
              <w:jc w:val="center"/>
            </w:pPr>
          </w:p>
        </w:tc>
      </w:tr>
      <w:tr w:rsidR="00151DE3" w:rsidRPr="008E5B9A" w:rsidTr="000A1C8E">
        <w:tc>
          <w:tcPr>
            <w:tcW w:w="2359" w:type="dxa"/>
            <w:vMerge/>
          </w:tcPr>
          <w:p w:rsidR="00151DE3" w:rsidRPr="008D6C2A" w:rsidRDefault="00151DE3" w:rsidP="00BA1260">
            <w:pPr>
              <w:jc w:val="left"/>
            </w:pPr>
          </w:p>
        </w:tc>
        <w:tc>
          <w:tcPr>
            <w:tcW w:w="5359" w:type="dxa"/>
          </w:tcPr>
          <w:p w:rsidR="00151DE3" w:rsidRPr="008D6C2A" w:rsidRDefault="00151DE3" w:rsidP="008A3159">
            <w:pPr>
              <w:jc w:val="left"/>
            </w:pPr>
            <w:r>
              <w:rPr>
                <w:rFonts w:hint="eastAsia"/>
              </w:rPr>
              <w:t>支援要員（福祉専門職等）の要否を検討し、要請する</w:t>
            </w:r>
          </w:p>
        </w:tc>
        <w:tc>
          <w:tcPr>
            <w:tcW w:w="588" w:type="dxa"/>
          </w:tcPr>
          <w:p w:rsidR="00151DE3" w:rsidRDefault="00151DE3" w:rsidP="00BA1260">
            <w:pPr>
              <w:jc w:val="center"/>
            </w:pPr>
            <w:r w:rsidRPr="0089564B">
              <w:rPr>
                <w:rFonts w:hint="eastAsia"/>
              </w:rPr>
              <w:t>□</w:t>
            </w:r>
          </w:p>
        </w:tc>
        <w:tc>
          <w:tcPr>
            <w:tcW w:w="504" w:type="dxa"/>
          </w:tcPr>
          <w:p w:rsidR="00151DE3" w:rsidRPr="005A404C" w:rsidRDefault="00151DE3" w:rsidP="00BA1260">
            <w:pPr>
              <w:jc w:val="center"/>
            </w:pPr>
          </w:p>
        </w:tc>
      </w:tr>
      <w:tr w:rsidR="00151DE3" w:rsidRPr="008E5B9A" w:rsidTr="000A1C8E">
        <w:tc>
          <w:tcPr>
            <w:tcW w:w="2359" w:type="dxa"/>
            <w:vMerge/>
          </w:tcPr>
          <w:p w:rsidR="00151DE3" w:rsidRPr="008D6C2A" w:rsidRDefault="00151DE3" w:rsidP="00BA1260">
            <w:pPr>
              <w:jc w:val="left"/>
            </w:pPr>
          </w:p>
        </w:tc>
        <w:tc>
          <w:tcPr>
            <w:tcW w:w="5359" w:type="dxa"/>
          </w:tcPr>
          <w:p w:rsidR="00151DE3" w:rsidRPr="008D6C2A" w:rsidRDefault="00151DE3" w:rsidP="00BA1260">
            <w:pPr>
              <w:jc w:val="left"/>
            </w:pPr>
            <w:r>
              <w:rPr>
                <w:rFonts w:hint="eastAsia"/>
              </w:rPr>
              <w:t>トイレに行くのに配慮が必要な人等の把握を実施する</w:t>
            </w:r>
          </w:p>
        </w:tc>
        <w:tc>
          <w:tcPr>
            <w:tcW w:w="588" w:type="dxa"/>
          </w:tcPr>
          <w:p w:rsidR="00151DE3" w:rsidRDefault="00151DE3" w:rsidP="00BA1260">
            <w:pPr>
              <w:jc w:val="center"/>
            </w:pPr>
            <w:r w:rsidRPr="0089564B">
              <w:rPr>
                <w:rFonts w:hint="eastAsia"/>
              </w:rPr>
              <w:t>□</w:t>
            </w:r>
          </w:p>
        </w:tc>
        <w:tc>
          <w:tcPr>
            <w:tcW w:w="504" w:type="dxa"/>
          </w:tcPr>
          <w:p w:rsidR="00151DE3" w:rsidRPr="005A404C" w:rsidRDefault="00151DE3" w:rsidP="00BA1260">
            <w:pPr>
              <w:jc w:val="center"/>
            </w:pPr>
          </w:p>
        </w:tc>
      </w:tr>
      <w:tr w:rsidR="00151DE3" w:rsidRPr="008E5B9A" w:rsidTr="000A1C8E">
        <w:tc>
          <w:tcPr>
            <w:tcW w:w="2359" w:type="dxa"/>
            <w:vMerge/>
          </w:tcPr>
          <w:p w:rsidR="00151DE3" w:rsidRPr="008D6C2A" w:rsidRDefault="00151DE3" w:rsidP="008A3159">
            <w:pPr>
              <w:jc w:val="left"/>
            </w:pPr>
          </w:p>
        </w:tc>
        <w:tc>
          <w:tcPr>
            <w:tcW w:w="5359" w:type="dxa"/>
          </w:tcPr>
          <w:p w:rsidR="00151DE3" w:rsidRPr="008D6C2A" w:rsidRDefault="00151DE3" w:rsidP="008A3159">
            <w:pPr>
              <w:jc w:val="left"/>
            </w:pPr>
            <w:r>
              <w:rPr>
                <w:rFonts w:hint="eastAsia"/>
              </w:rPr>
              <w:t>高齢者、障がい者用トイレの動線の安全性を確認する</w:t>
            </w:r>
          </w:p>
        </w:tc>
        <w:tc>
          <w:tcPr>
            <w:tcW w:w="588" w:type="dxa"/>
          </w:tcPr>
          <w:p w:rsidR="00151DE3" w:rsidRDefault="00151DE3" w:rsidP="008A3159">
            <w:pPr>
              <w:jc w:val="center"/>
            </w:pPr>
            <w:r w:rsidRPr="0089564B">
              <w:rPr>
                <w:rFonts w:hint="eastAsia"/>
              </w:rPr>
              <w:t>□</w:t>
            </w:r>
          </w:p>
        </w:tc>
        <w:tc>
          <w:tcPr>
            <w:tcW w:w="504" w:type="dxa"/>
          </w:tcPr>
          <w:p w:rsidR="00151DE3" w:rsidRPr="005A404C" w:rsidRDefault="00151DE3" w:rsidP="008A3159">
            <w:pPr>
              <w:jc w:val="center"/>
            </w:pPr>
          </w:p>
        </w:tc>
      </w:tr>
      <w:tr w:rsidR="00EC13CE" w:rsidRPr="008E5B9A" w:rsidTr="000A1C8E">
        <w:tc>
          <w:tcPr>
            <w:tcW w:w="2359" w:type="dxa"/>
            <w:vMerge/>
          </w:tcPr>
          <w:p w:rsidR="00EC13CE" w:rsidRPr="008D6C2A" w:rsidRDefault="00EC13CE" w:rsidP="00EC13CE">
            <w:pPr>
              <w:jc w:val="left"/>
            </w:pPr>
          </w:p>
        </w:tc>
        <w:tc>
          <w:tcPr>
            <w:tcW w:w="5359" w:type="dxa"/>
          </w:tcPr>
          <w:p w:rsidR="00EC13CE" w:rsidRDefault="00EC13CE" w:rsidP="00EC13CE">
            <w:pPr>
              <w:jc w:val="left"/>
            </w:pPr>
            <w:r>
              <w:rPr>
                <w:rFonts w:hint="eastAsia"/>
              </w:rPr>
              <w:t>装具交換やおむつ交換の折り畳み台設置を検討する</w:t>
            </w:r>
          </w:p>
        </w:tc>
        <w:tc>
          <w:tcPr>
            <w:tcW w:w="588" w:type="dxa"/>
          </w:tcPr>
          <w:p w:rsidR="00EC13CE" w:rsidRDefault="00EC13CE" w:rsidP="00EC13CE">
            <w:pPr>
              <w:jc w:val="center"/>
            </w:pPr>
            <w:r w:rsidRPr="00C5669A">
              <w:rPr>
                <w:rFonts w:hint="eastAsia"/>
              </w:rPr>
              <w:t>□</w:t>
            </w:r>
          </w:p>
        </w:tc>
        <w:tc>
          <w:tcPr>
            <w:tcW w:w="504" w:type="dxa"/>
          </w:tcPr>
          <w:p w:rsidR="00EC13CE" w:rsidRPr="005A404C" w:rsidRDefault="00EC13CE" w:rsidP="00EC13CE">
            <w:pPr>
              <w:jc w:val="center"/>
            </w:pPr>
          </w:p>
        </w:tc>
      </w:tr>
      <w:tr w:rsidR="00EC13CE" w:rsidRPr="008E5B9A" w:rsidTr="000A1C8E">
        <w:tc>
          <w:tcPr>
            <w:tcW w:w="2359" w:type="dxa"/>
            <w:vMerge/>
          </w:tcPr>
          <w:p w:rsidR="00EC13CE" w:rsidRPr="008D6C2A" w:rsidRDefault="00EC13CE" w:rsidP="00EC13CE">
            <w:pPr>
              <w:jc w:val="left"/>
            </w:pPr>
          </w:p>
        </w:tc>
        <w:tc>
          <w:tcPr>
            <w:tcW w:w="5359" w:type="dxa"/>
          </w:tcPr>
          <w:p w:rsidR="00EC13CE" w:rsidRPr="008D6C2A" w:rsidRDefault="00EC13CE" w:rsidP="00EC13CE">
            <w:pPr>
              <w:jc w:val="left"/>
            </w:pPr>
            <w:r>
              <w:rPr>
                <w:rFonts w:hint="eastAsia"/>
              </w:rPr>
              <w:t>人工肛門・人工膀胱保有者のための装具交換設備とスペースの設置を検討する</w:t>
            </w:r>
          </w:p>
        </w:tc>
        <w:tc>
          <w:tcPr>
            <w:tcW w:w="588" w:type="dxa"/>
          </w:tcPr>
          <w:p w:rsidR="00EC13CE" w:rsidRDefault="00EC13CE" w:rsidP="00EC13CE">
            <w:pPr>
              <w:jc w:val="center"/>
            </w:pPr>
            <w:r w:rsidRPr="00C5669A">
              <w:rPr>
                <w:rFonts w:hint="eastAsia"/>
              </w:rPr>
              <w:t>□</w:t>
            </w:r>
          </w:p>
        </w:tc>
        <w:tc>
          <w:tcPr>
            <w:tcW w:w="504" w:type="dxa"/>
          </w:tcPr>
          <w:p w:rsidR="00EC13CE" w:rsidRPr="005A404C" w:rsidRDefault="00EC13CE" w:rsidP="00EC13CE">
            <w:pPr>
              <w:jc w:val="center"/>
            </w:pPr>
          </w:p>
        </w:tc>
      </w:tr>
      <w:tr w:rsidR="00EC13CE" w:rsidRPr="008E5B9A" w:rsidTr="000A1C8E">
        <w:tc>
          <w:tcPr>
            <w:tcW w:w="2359" w:type="dxa"/>
            <w:vMerge/>
          </w:tcPr>
          <w:p w:rsidR="00EC13CE" w:rsidRPr="008D6C2A" w:rsidRDefault="00EC13CE" w:rsidP="00EC13CE">
            <w:pPr>
              <w:jc w:val="left"/>
            </w:pPr>
          </w:p>
        </w:tc>
        <w:tc>
          <w:tcPr>
            <w:tcW w:w="5359" w:type="dxa"/>
          </w:tcPr>
          <w:p w:rsidR="00EC13CE" w:rsidRPr="00A80E63" w:rsidRDefault="00EC13CE" w:rsidP="00EC13CE">
            <w:pPr>
              <w:jc w:val="left"/>
            </w:pPr>
            <w:r>
              <w:rPr>
                <w:rFonts w:hint="eastAsia"/>
              </w:rPr>
              <w:t>感染症患者が出たときの専用トイレを確保する</w:t>
            </w:r>
          </w:p>
        </w:tc>
        <w:tc>
          <w:tcPr>
            <w:tcW w:w="588" w:type="dxa"/>
          </w:tcPr>
          <w:p w:rsidR="00EC13CE" w:rsidRDefault="00EC13CE" w:rsidP="00EC13CE">
            <w:pPr>
              <w:jc w:val="center"/>
            </w:pPr>
            <w:r w:rsidRPr="00C5669A">
              <w:rPr>
                <w:rFonts w:hint="eastAsia"/>
              </w:rPr>
              <w:t>□</w:t>
            </w:r>
          </w:p>
        </w:tc>
        <w:tc>
          <w:tcPr>
            <w:tcW w:w="504" w:type="dxa"/>
          </w:tcPr>
          <w:p w:rsidR="00EC13CE" w:rsidRPr="005A404C" w:rsidRDefault="00EC13CE" w:rsidP="00EC13CE">
            <w:pPr>
              <w:jc w:val="center"/>
            </w:pPr>
          </w:p>
        </w:tc>
      </w:tr>
      <w:tr w:rsidR="00EC13CE" w:rsidRPr="008E5B9A" w:rsidTr="000A1C8E">
        <w:tc>
          <w:tcPr>
            <w:tcW w:w="2359" w:type="dxa"/>
            <w:vMerge w:val="restart"/>
          </w:tcPr>
          <w:p w:rsidR="00EC13CE" w:rsidRPr="008D6C2A" w:rsidRDefault="00EC13CE" w:rsidP="00EC13CE">
            <w:pPr>
              <w:jc w:val="left"/>
            </w:pPr>
            <w:r w:rsidRPr="005E6280">
              <w:rPr>
                <w:rFonts w:hint="eastAsia"/>
              </w:rPr>
              <w:t>要配慮者対策の総括</w:t>
            </w:r>
          </w:p>
        </w:tc>
        <w:tc>
          <w:tcPr>
            <w:tcW w:w="5359" w:type="dxa"/>
          </w:tcPr>
          <w:p w:rsidR="00EC13CE" w:rsidRPr="00A80E63" w:rsidRDefault="00EC13CE" w:rsidP="00EC13CE">
            <w:pPr>
              <w:jc w:val="left"/>
            </w:pPr>
            <w:r>
              <w:rPr>
                <w:rFonts w:hint="eastAsia"/>
              </w:rPr>
              <w:t>各担当に、要配慮者対策の観点から助言等を行う</w:t>
            </w:r>
          </w:p>
        </w:tc>
        <w:tc>
          <w:tcPr>
            <w:tcW w:w="588" w:type="dxa"/>
          </w:tcPr>
          <w:p w:rsidR="00EC13CE" w:rsidRDefault="00EC13CE" w:rsidP="00EC13CE">
            <w:pPr>
              <w:jc w:val="center"/>
            </w:pPr>
            <w:r w:rsidRPr="00C5669A">
              <w:rPr>
                <w:rFonts w:hint="eastAsia"/>
              </w:rPr>
              <w:t>□</w:t>
            </w:r>
          </w:p>
        </w:tc>
        <w:tc>
          <w:tcPr>
            <w:tcW w:w="504" w:type="dxa"/>
          </w:tcPr>
          <w:p w:rsidR="00EC13CE" w:rsidRPr="005A404C" w:rsidRDefault="00EC13CE" w:rsidP="00EC13CE">
            <w:pPr>
              <w:jc w:val="center"/>
            </w:pPr>
          </w:p>
        </w:tc>
      </w:tr>
      <w:tr w:rsidR="00EC13CE" w:rsidRPr="008E5B9A" w:rsidTr="000A1C8E">
        <w:tc>
          <w:tcPr>
            <w:tcW w:w="2359" w:type="dxa"/>
            <w:vMerge/>
          </w:tcPr>
          <w:p w:rsidR="00EC13CE" w:rsidRPr="008D6C2A" w:rsidRDefault="00EC13CE" w:rsidP="00EC13CE">
            <w:pPr>
              <w:jc w:val="left"/>
            </w:pPr>
          </w:p>
        </w:tc>
        <w:tc>
          <w:tcPr>
            <w:tcW w:w="5359" w:type="dxa"/>
          </w:tcPr>
          <w:p w:rsidR="00EC13CE" w:rsidRPr="008D6C2A" w:rsidRDefault="00EC13CE" w:rsidP="00EC13CE">
            <w:pPr>
              <w:jc w:val="left"/>
            </w:pPr>
            <w:r w:rsidRPr="005E6280">
              <w:rPr>
                <w:rFonts w:hint="eastAsia"/>
              </w:rPr>
              <w:t>段差の解消など</w:t>
            </w:r>
            <w:r>
              <w:rPr>
                <w:rFonts w:hint="eastAsia"/>
              </w:rPr>
              <w:t>ユニバーサル</w:t>
            </w:r>
            <w:r w:rsidRPr="005E6280">
              <w:rPr>
                <w:rFonts w:hint="eastAsia"/>
              </w:rPr>
              <w:t>環境</w:t>
            </w:r>
            <w:r>
              <w:rPr>
                <w:rFonts w:hint="eastAsia"/>
              </w:rPr>
              <w:t>の</w:t>
            </w:r>
            <w:r w:rsidRPr="005E6280">
              <w:rPr>
                <w:rFonts w:hint="eastAsia"/>
              </w:rPr>
              <w:t>整備を検討する</w:t>
            </w:r>
          </w:p>
        </w:tc>
        <w:tc>
          <w:tcPr>
            <w:tcW w:w="588" w:type="dxa"/>
          </w:tcPr>
          <w:p w:rsidR="00EC13CE" w:rsidRDefault="00EC13CE" w:rsidP="00EC13CE">
            <w:pPr>
              <w:jc w:val="center"/>
            </w:pPr>
            <w:r w:rsidRPr="00C5669A">
              <w:rPr>
                <w:rFonts w:hint="eastAsia"/>
              </w:rPr>
              <w:t>□</w:t>
            </w:r>
          </w:p>
        </w:tc>
        <w:tc>
          <w:tcPr>
            <w:tcW w:w="504" w:type="dxa"/>
          </w:tcPr>
          <w:p w:rsidR="00EC13CE" w:rsidRPr="005A404C" w:rsidRDefault="00EC13CE" w:rsidP="00EC13CE">
            <w:pPr>
              <w:jc w:val="center"/>
            </w:pPr>
          </w:p>
        </w:tc>
      </w:tr>
      <w:tr w:rsidR="00EC13CE" w:rsidRPr="008E5B9A" w:rsidTr="000A1C8E">
        <w:trPr>
          <w:trHeight w:val="77"/>
        </w:trPr>
        <w:tc>
          <w:tcPr>
            <w:tcW w:w="2359" w:type="dxa"/>
            <w:vMerge/>
          </w:tcPr>
          <w:p w:rsidR="00EC13CE" w:rsidRPr="008D6C2A" w:rsidRDefault="00EC13CE" w:rsidP="00EC13CE">
            <w:pPr>
              <w:jc w:val="left"/>
            </w:pPr>
          </w:p>
        </w:tc>
        <w:tc>
          <w:tcPr>
            <w:tcW w:w="5359" w:type="dxa"/>
          </w:tcPr>
          <w:p w:rsidR="00EC13CE" w:rsidRPr="008D6C2A" w:rsidRDefault="00EC13CE" w:rsidP="00EC13CE">
            <w:pPr>
              <w:jc w:val="left"/>
            </w:pPr>
            <w:r w:rsidRPr="001F49E9">
              <w:rPr>
                <w:rFonts w:hint="eastAsia"/>
              </w:rPr>
              <w:t>避難者同士の見守り体制を確保する</w:t>
            </w:r>
          </w:p>
        </w:tc>
        <w:tc>
          <w:tcPr>
            <w:tcW w:w="588" w:type="dxa"/>
          </w:tcPr>
          <w:p w:rsidR="00EC13CE" w:rsidRDefault="00EC13CE" w:rsidP="00EC13CE">
            <w:pPr>
              <w:jc w:val="center"/>
            </w:pPr>
            <w:r w:rsidRPr="00C5669A">
              <w:rPr>
                <w:rFonts w:hint="eastAsia"/>
              </w:rPr>
              <w:t>□</w:t>
            </w:r>
          </w:p>
        </w:tc>
        <w:tc>
          <w:tcPr>
            <w:tcW w:w="504" w:type="dxa"/>
          </w:tcPr>
          <w:p w:rsidR="00EC13CE" w:rsidRPr="005A404C" w:rsidRDefault="00EC13CE" w:rsidP="00EC13CE">
            <w:pPr>
              <w:jc w:val="center"/>
            </w:pPr>
          </w:p>
        </w:tc>
      </w:tr>
      <w:tr w:rsidR="00EC13CE" w:rsidRPr="008E5B9A" w:rsidTr="000A1C8E">
        <w:tc>
          <w:tcPr>
            <w:tcW w:w="2359" w:type="dxa"/>
            <w:vMerge/>
          </w:tcPr>
          <w:p w:rsidR="00EC13CE" w:rsidRPr="008D6C2A" w:rsidRDefault="00EC13CE" w:rsidP="00EC13CE">
            <w:pPr>
              <w:jc w:val="left"/>
            </w:pPr>
          </w:p>
        </w:tc>
        <w:tc>
          <w:tcPr>
            <w:tcW w:w="5359" w:type="dxa"/>
          </w:tcPr>
          <w:p w:rsidR="00EC13CE" w:rsidRPr="009F7A9D" w:rsidRDefault="00EC13CE" w:rsidP="00EC13CE">
            <w:pPr>
              <w:jc w:val="left"/>
            </w:pPr>
            <w:r>
              <w:rPr>
                <w:rFonts w:hint="eastAsia"/>
              </w:rPr>
              <w:t>個人属性に応じた栄養面への配慮を行う</w:t>
            </w:r>
          </w:p>
        </w:tc>
        <w:tc>
          <w:tcPr>
            <w:tcW w:w="588" w:type="dxa"/>
          </w:tcPr>
          <w:p w:rsidR="00EC13CE" w:rsidRDefault="00EC13CE" w:rsidP="00EC13CE">
            <w:pPr>
              <w:jc w:val="center"/>
            </w:pPr>
            <w:r w:rsidRPr="00C5669A">
              <w:rPr>
                <w:rFonts w:hint="eastAsia"/>
              </w:rPr>
              <w:t>□</w:t>
            </w:r>
          </w:p>
        </w:tc>
        <w:tc>
          <w:tcPr>
            <w:tcW w:w="504" w:type="dxa"/>
          </w:tcPr>
          <w:p w:rsidR="00EC13CE" w:rsidRPr="005A404C" w:rsidRDefault="00EC13CE" w:rsidP="00EC13CE">
            <w:pPr>
              <w:jc w:val="center"/>
            </w:pPr>
          </w:p>
        </w:tc>
      </w:tr>
      <w:tr w:rsidR="00EC13CE" w:rsidRPr="008E5B9A" w:rsidTr="000A1C8E">
        <w:tc>
          <w:tcPr>
            <w:tcW w:w="2359" w:type="dxa"/>
            <w:vMerge w:val="restart"/>
          </w:tcPr>
          <w:p w:rsidR="00EC13CE" w:rsidRPr="008D6C2A" w:rsidRDefault="00EC13CE" w:rsidP="00EC13CE">
            <w:pPr>
              <w:jc w:val="left"/>
            </w:pPr>
            <w:r w:rsidRPr="00CF179D">
              <w:rPr>
                <w:rFonts w:hint="eastAsia"/>
              </w:rPr>
              <w:t>傷病者への応急対応</w:t>
            </w:r>
          </w:p>
        </w:tc>
        <w:tc>
          <w:tcPr>
            <w:tcW w:w="5359" w:type="dxa"/>
          </w:tcPr>
          <w:p w:rsidR="00EC13CE" w:rsidRPr="008D6C2A" w:rsidRDefault="00EC13CE" w:rsidP="00EC13CE">
            <w:pPr>
              <w:jc w:val="left"/>
            </w:pPr>
            <w:r>
              <w:rPr>
                <w:rFonts w:hint="eastAsia"/>
              </w:rPr>
              <w:t>救護所や医療巡回受け入れスペースの設置を検討する</w:t>
            </w:r>
          </w:p>
        </w:tc>
        <w:tc>
          <w:tcPr>
            <w:tcW w:w="588" w:type="dxa"/>
          </w:tcPr>
          <w:p w:rsidR="00EC13CE" w:rsidRDefault="00EC13CE" w:rsidP="00EC13CE">
            <w:pPr>
              <w:jc w:val="center"/>
            </w:pPr>
            <w:r w:rsidRPr="00C5669A">
              <w:rPr>
                <w:rFonts w:hint="eastAsia"/>
              </w:rPr>
              <w:t>□</w:t>
            </w:r>
          </w:p>
        </w:tc>
        <w:tc>
          <w:tcPr>
            <w:tcW w:w="504" w:type="dxa"/>
          </w:tcPr>
          <w:p w:rsidR="00EC13CE" w:rsidRPr="005A404C" w:rsidRDefault="00EC13CE" w:rsidP="00EC13CE">
            <w:pPr>
              <w:jc w:val="center"/>
            </w:pPr>
          </w:p>
        </w:tc>
      </w:tr>
      <w:tr w:rsidR="00EC13CE" w:rsidRPr="008E5B9A" w:rsidTr="000A1C8E">
        <w:tc>
          <w:tcPr>
            <w:tcW w:w="2359" w:type="dxa"/>
            <w:vMerge/>
          </w:tcPr>
          <w:p w:rsidR="00EC13CE" w:rsidRPr="008D6C2A" w:rsidRDefault="00EC13CE" w:rsidP="00EC13CE">
            <w:pPr>
              <w:jc w:val="left"/>
            </w:pPr>
          </w:p>
        </w:tc>
        <w:tc>
          <w:tcPr>
            <w:tcW w:w="5359" w:type="dxa"/>
          </w:tcPr>
          <w:p w:rsidR="00EC13CE" w:rsidRDefault="006941B4" w:rsidP="00EC13CE">
            <w:pPr>
              <w:jc w:val="left"/>
            </w:pPr>
            <w:r>
              <w:rPr>
                <w:rFonts w:hint="eastAsia"/>
              </w:rPr>
              <w:t>医師、看護師</w:t>
            </w:r>
            <w:r w:rsidR="00EC13CE">
              <w:rPr>
                <w:rFonts w:hint="eastAsia"/>
              </w:rPr>
              <w:t>がいるか</w:t>
            </w:r>
            <w:r>
              <w:rPr>
                <w:rFonts w:hint="eastAsia"/>
              </w:rPr>
              <w:t>を</w:t>
            </w:r>
            <w:r w:rsidR="00EC13CE">
              <w:rPr>
                <w:rFonts w:hint="eastAsia"/>
              </w:rPr>
              <w:t>確認する</w:t>
            </w:r>
          </w:p>
        </w:tc>
        <w:tc>
          <w:tcPr>
            <w:tcW w:w="588" w:type="dxa"/>
          </w:tcPr>
          <w:p w:rsidR="00EC13CE" w:rsidRDefault="00EC13CE" w:rsidP="00EC13CE">
            <w:pPr>
              <w:jc w:val="center"/>
            </w:pPr>
            <w:r w:rsidRPr="00C5669A">
              <w:rPr>
                <w:rFonts w:hint="eastAsia"/>
              </w:rPr>
              <w:t>□</w:t>
            </w:r>
          </w:p>
        </w:tc>
        <w:tc>
          <w:tcPr>
            <w:tcW w:w="504" w:type="dxa"/>
          </w:tcPr>
          <w:p w:rsidR="00EC13CE" w:rsidRPr="005A404C" w:rsidRDefault="00EC13CE" w:rsidP="00EC13CE">
            <w:pPr>
              <w:jc w:val="center"/>
            </w:pPr>
          </w:p>
        </w:tc>
      </w:tr>
      <w:tr w:rsidR="00EC13CE" w:rsidRPr="008E5B9A" w:rsidTr="000A1C8E">
        <w:tc>
          <w:tcPr>
            <w:tcW w:w="2359" w:type="dxa"/>
            <w:vMerge w:val="restart"/>
          </w:tcPr>
          <w:p w:rsidR="00EC13CE" w:rsidRPr="008D6C2A" w:rsidRDefault="00EC13CE" w:rsidP="00EC13CE">
            <w:pPr>
              <w:jc w:val="left"/>
            </w:pPr>
            <w:r w:rsidRPr="0030524D">
              <w:rPr>
                <w:rFonts w:hint="eastAsia"/>
              </w:rPr>
              <w:t>福祉避難スペースの運営</w:t>
            </w:r>
          </w:p>
        </w:tc>
        <w:tc>
          <w:tcPr>
            <w:tcW w:w="5359" w:type="dxa"/>
          </w:tcPr>
          <w:p w:rsidR="00EC13CE" w:rsidRDefault="00EC13CE" w:rsidP="00EC13CE">
            <w:pPr>
              <w:jc w:val="left"/>
            </w:pPr>
            <w:r>
              <w:rPr>
                <w:rFonts w:hint="eastAsia"/>
              </w:rPr>
              <w:t>必要な用具などを確保する</w:t>
            </w:r>
          </w:p>
        </w:tc>
        <w:tc>
          <w:tcPr>
            <w:tcW w:w="588" w:type="dxa"/>
          </w:tcPr>
          <w:p w:rsidR="00EC13CE" w:rsidRDefault="00EC13CE" w:rsidP="00EC13CE">
            <w:pPr>
              <w:jc w:val="center"/>
            </w:pPr>
            <w:r w:rsidRPr="00C5669A">
              <w:rPr>
                <w:rFonts w:hint="eastAsia"/>
              </w:rPr>
              <w:t>□</w:t>
            </w:r>
          </w:p>
        </w:tc>
        <w:tc>
          <w:tcPr>
            <w:tcW w:w="504" w:type="dxa"/>
          </w:tcPr>
          <w:p w:rsidR="00EC13CE" w:rsidRPr="005A404C" w:rsidRDefault="00EC13CE" w:rsidP="00EC13CE">
            <w:pPr>
              <w:jc w:val="center"/>
            </w:pPr>
          </w:p>
        </w:tc>
      </w:tr>
      <w:tr w:rsidR="00EC13CE" w:rsidRPr="008E5B9A" w:rsidTr="000A1C8E">
        <w:tc>
          <w:tcPr>
            <w:tcW w:w="2359" w:type="dxa"/>
            <w:vMerge/>
          </w:tcPr>
          <w:p w:rsidR="00EC13CE" w:rsidRPr="008D6C2A" w:rsidRDefault="00EC13CE" w:rsidP="00EC13CE">
            <w:pPr>
              <w:jc w:val="left"/>
            </w:pPr>
          </w:p>
        </w:tc>
        <w:tc>
          <w:tcPr>
            <w:tcW w:w="5359" w:type="dxa"/>
          </w:tcPr>
          <w:p w:rsidR="00EC13CE" w:rsidRPr="008D6C2A" w:rsidRDefault="00EC13CE" w:rsidP="00EC13CE">
            <w:pPr>
              <w:jc w:val="left"/>
            </w:pPr>
            <w:r>
              <w:rPr>
                <w:rFonts w:hint="eastAsia"/>
              </w:rPr>
              <w:t>福祉専門職等の運営要員を確保する</w:t>
            </w:r>
          </w:p>
        </w:tc>
        <w:tc>
          <w:tcPr>
            <w:tcW w:w="588" w:type="dxa"/>
          </w:tcPr>
          <w:p w:rsidR="00EC13CE" w:rsidRDefault="00EC13CE" w:rsidP="00EC13CE">
            <w:pPr>
              <w:jc w:val="center"/>
            </w:pPr>
            <w:r w:rsidRPr="008259C0">
              <w:rPr>
                <w:rFonts w:hint="eastAsia"/>
              </w:rPr>
              <w:t>□</w:t>
            </w:r>
          </w:p>
        </w:tc>
        <w:tc>
          <w:tcPr>
            <w:tcW w:w="504" w:type="dxa"/>
          </w:tcPr>
          <w:p w:rsidR="00EC13CE" w:rsidRPr="005A404C" w:rsidRDefault="00EC13CE" w:rsidP="00EC13CE">
            <w:pPr>
              <w:jc w:val="center"/>
            </w:pPr>
          </w:p>
        </w:tc>
      </w:tr>
      <w:tr w:rsidR="00EC13CE" w:rsidRPr="008E5B9A" w:rsidTr="000A1C8E">
        <w:tc>
          <w:tcPr>
            <w:tcW w:w="2359" w:type="dxa"/>
            <w:vMerge w:val="restart"/>
          </w:tcPr>
          <w:p w:rsidR="00EC13CE" w:rsidRPr="008D6C2A" w:rsidRDefault="009B506C" w:rsidP="00EC13CE">
            <w:pPr>
              <w:jc w:val="left"/>
            </w:pPr>
            <w:r>
              <w:rPr>
                <w:rFonts w:hint="eastAsia"/>
              </w:rPr>
              <w:t>避難者の健康状態や、介護</w:t>
            </w:r>
            <w:r w:rsidR="00EC13CE" w:rsidRPr="004B042E">
              <w:rPr>
                <w:rFonts w:hint="eastAsia"/>
              </w:rPr>
              <w:t>等の福祉支援要望の確認</w:t>
            </w:r>
          </w:p>
        </w:tc>
        <w:tc>
          <w:tcPr>
            <w:tcW w:w="5359" w:type="dxa"/>
          </w:tcPr>
          <w:p w:rsidR="00EC13CE" w:rsidRPr="008D6C2A" w:rsidRDefault="00EC13CE" w:rsidP="00EC13CE">
            <w:pPr>
              <w:jc w:val="left"/>
            </w:pPr>
            <w:r>
              <w:rPr>
                <w:rFonts w:hint="eastAsia"/>
              </w:rPr>
              <w:t>医師・看護師の巡回・派遣の必要性を検討する</w:t>
            </w:r>
          </w:p>
        </w:tc>
        <w:tc>
          <w:tcPr>
            <w:tcW w:w="588" w:type="dxa"/>
          </w:tcPr>
          <w:p w:rsidR="00EC13CE" w:rsidRDefault="00EC13CE" w:rsidP="00EC13CE">
            <w:pPr>
              <w:jc w:val="center"/>
            </w:pPr>
            <w:r w:rsidRPr="008259C0">
              <w:rPr>
                <w:rFonts w:hint="eastAsia"/>
              </w:rPr>
              <w:t>□</w:t>
            </w:r>
          </w:p>
        </w:tc>
        <w:tc>
          <w:tcPr>
            <w:tcW w:w="504" w:type="dxa"/>
          </w:tcPr>
          <w:p w:rsidR="00EC13CE" w:rsidRPr="005A404C" w:rsidRDefault="00EC13CE" w:rsidP="00EC13CE">
            <w:pPr>
              <w:jc w:val="center"/>
            </w:pPr>
          </w:p>
        </w:tc>
      </w:tr>
      <w:tr w:rsidR="00EC13CE" w:rsidRPr="008E5B9A" w:rsidTr="000A1C8E">
        <w:tc>
          <w:tcPr>
            <w:tcW w:w="2359" w:type="dxa"/>
            <w:vMerge/>
          </w:tcPr>
          <w:p w:rsidR="00EC13CE" w:rsidRPr="008D6C2A" w:rsidRDefault="00EC13CE" w:rsidP="00EC13CE">
            <w:pPr>
              <w:jc w:val="left"/>
            </w:pPr>
          </w:p>
        </w:tc>
        <w:tc>
          <w:tcPr>
            <w:tcW w:w="5359" w:type="dxa"/>
          </w:tcPr>
          <w:p w:rsidR="00EC13CE" w:rsidRPr="004B042E" w:rsidRDefault="009E4E27" w:rsidP="00EC13CE">
            <w:pPr>
              <w:jc w:val="left"/>
            </w:pPr>
            <w:r>
              <w:rPr>
                <w:rFonts w:hint="eastAsia"/>
              </w:rPr>
              <w:t>保健師・福祉専門職の巡回・派遣の必要性を検討</w:t>
            </w:r>
            <w:r w:rsidR="00EC13CE">
              <w:rPr>
                <w:rFonts w:hint="eastAsia"/>
              </w:rPr>
              <w:t>する</w:t>
            </w:r>
          </w:p>
        </w:tc>
        <w:tc>
          <w:tcPr>
            <w:tcW w:w="588" w:type="dxa"/>
          </w:tcPr>
          <w:p w:rsidR="00EC13CE" w:rsidRDefault="00EC13CE" w:rsidP="00EC13CE">
            <w:pPr>
              <w:jc w:val="center"/>
            </w:pPr>
            <w:r w:rsidRPr="008259C0">
              <w:rPr>
                <w:rFonts w:hint="eastAsia"/>
              </w:rPr>
              <w:t>□</w:t>
            </w:r>
          </w:p>
        </w:tc>
        <w:tc>
          <w:tcPr>
            <w:tcW w:w="504" w:type="dxa"/>
          </w:tcPr>
          <w:p w:rsidR="00EC13CE" w:rsidRPr="005A404C" w:rsidRDefault="00EC13CE" w:rsidP="00EC13CE">
            <w:pPr>
              <w:jc w:val="center"/>
            </w:pPr>
          </w:p>
        </w:tc>
      </w:tr>
      <w:tr w:rsidR="00EC13CE" w:rsidRPr="008E5B9A" w:rsidTr="000A1C8E">
        <w:tc>
          <w:tcPr>
            <w:tcW w:w="2359" w:type="dxa"/>
            <w:vMerge/>
          </w:tcPr>
          <w:p w:rsidR="00EC13CE" w:rsidRPr="008D6C2A" w:rsidRDefault="00EC13CE" w:rsidP="00EC13CE">
            <w:pPr>
              <w:jc w:val="left"/>
            </w:pPr>
          </w:p>
        </w:tc>
        <w:tc>
          <w:tcPr>
            <w:tcW w:w="5359" w:type="dxa"/>
          </w:tcPr>
          <w:p w:rsidR="00EC13CE" w:rsidRPr="008D6C2A" w:rsidRDefault="009E4E27" w:rsidP="00EC13CE">
            <w:pPr>
              <w:jc w:val="left"/>
            </w:pPr>
            <w:r>
              <w:rPr>
                <w:rFonts w:hint="eastAsia"/>
              </w:rPr>
              <w:t>心のケアの巡回・派遣の必要性を検討</w:t>
            </w:r>
            <w:r w:rsidR="00EC13CE">
              <w:rPr>
                <w:rFonts w:hint="eastAsia"/>
              </w:rPr>
              <w:t>する</w:t>
            </w:r>
          </w:p>
        </w:tc>
        <w:tc>
          <w:tcPr>
            <w:tcW w:w="588" w:type="dxa"/>
          </w:tcPr>
          <w:p w:rsidR="00EC13CE" w:rsidRDefault="00EC13CE" w:rsidP="00EC13CE">
            <w:pPr>
              <w:jc w:val="center"/>
            </w:pPr>
            <w:r w:rsidRPr="008259C0">
              <w:rPr>
                <w:rFonts w:hint="eastAsia"/>
              </w:rPr>
              <w:t>□</w:t>
            </w:r>
          </w:p>
        </w:tc>
        <w:tc>
          <w:tcPr>
            <w:tcW w:w="504" w:type="dxa"/>
          </w:tcPr>
          <w:p w:rsidR="00EC13CE" w:rsidRPr="005A404C" w:rsidRDefault="00EC13CE" w:rsidP="00EC13CE">
            <w:pPr>
              <w:jc w:val="center"/>
            </w:pPr>
          </w:p>
        </w:tc>
      </w:tr>
      <w:tr w:rsidR="00EC13CE" w:rsidRPr="008E5B9A" w:rsidTr="000A1C8E">
        <w:tc>
          <w:tcPr>
            <w:tcW w:w="2359" w:type="dxa"/>
            <w:vMerge/>
          </w:tcPr>
          <w:p w:rsidR="00EC13CE" w:rsidRPr="008D6C2A" w:rsidRDefault="00EC13CE" w:rsidP="00EC13CE">
            <w:pPr>
              <w:jc w:val="left"/>
            </w:pPr>
          </w:p>
        </w:tc>
        <w:tc>
          <w:tcPr>
            <w:tcW w:w="5359" w:type="dxa"/>
          </w:tcPr>
          <w:p w:rsidR="00EC13CE" w:rsidRPr="008D6C2A" w:rsidRDefault="00EC13CE" w:rsidP="00EC13CE">
            <w:pPr>
              <w:jc w:val="left"/>
            </w:pPr>
            <w:r>
              <w:rPr>
                <w:rFonts w:hint="eastAsia"/>
              </w:rPr>
              <w:t>心のケアイベント・サロン活動等を検討する</w:t>
            </w:r>
          </w:p>
        </w:tc>
        <w:tc>
          <w:tcPr>
            <w:tcW w:w="588" w:type="dxa"/>
          </w:tcPr>
          <w:p w:rsidR="00EC13CE" w:rsidRDefault="00EC13CE" w:rsidP="00EC13CE">
            <w:pPr>
              <w:jc w:val="center"/>
            </w:pPr>
            <w:r w:rsidRPr="008259C0">
              <w:rPr>
                <w:rFonts w:hint="eastAsia"/>
              </w:rPr>
              <w:t>□</w:t>
            </w:r>
          </w:p>
        </w:tc>
        <w:tc>
          <w:tcPr>
            <w:tcW w:w="504" w:type="dxa"/>
          </w:tcPr>
          <w:p w:rsidR="00EC13CE" w:rsidRPr="005A404C" w:rsidRDefault="00EC13CE" w:rsidP="00EC13CE">
            <w:pPr>
              <w:jc w:val="center"/>
            </w:pPr>
          </w:p>
        </w:tc>
      </w:tr>
      <w:tr w:rsidR="00EC13CE" w:rsidRPr="008E5B9A" w:rsidTr="000A1C8E">
        <w:tc>
          <w:tcPr>
            <w:tcW w:w="2359" w:type="dxa"/>
            <w:vMerge/>
          </w:tcPr>
          <w:p w:rsidR="00EC13CE" w:rsidRPr="008D6C2A" w:rsidRDefault="00EC13CE" w:rsidP="00EC13CE">
            <w:pPr>
              <w:jc w:val="left"/>
            </w:pPr>
          </w:p>
        </w:tc>
        <w:tc>
          <w:tcPr>
            <w:tcW w:w="5359" w:type="dxa"/>
          </w:tcPr>
          <w:p w:rsidR="00EC13CE" w:rsidRPr="008D6C2A" w:rsidRDefault="00EC13CE" w:rsidP="00EC13CE">
            <w:pPr>
              <w:jc w:val="left"/>
            </w:pPr>
            <w:r>
              <w:rPr>
                <w:rFonts w:hint="eastAsia"/>
              </w:rPr>
              <w:t>福祉避難所への移送の要否をスクリーニングする</w:t>
            </w:r>
          </w:p>
        </w:tc>
        <w:tc>
          <w:tcPr>
            <w:tcW w:w="588" w:type="dxa"/>
          </w:tcPr>
          <w:p w:rsidR="00EC13CE" w:rsidRDefault="00EC13CE" w:rsidP="00EC13CE">
            <w:pPr>
              <w:jc w:val="center"/>
            </w:pPr>
            <w:r w:rsidRPr="008259C0">
              <w:rPr>
                <w:rFonts w:hint="eastAsia"/>
              </w:rPr>
              <w:t>□</w:t>
            </w:r>
          </w:p>
        </w:tc>
        <w:tc>
          <w:tcPr>
            <w:tcW w:w="504" w:type="dxa"/>
          </w:tcPr>
          <w:p w:rsidR="00EC13CE" w:rsidRPr="005A404C" w:rsidRDefault="00EC13CE" w:rsidP="00EC13CE">
            <w:pPr>
              <w:jc w:val="center"/>
            </w:pPr>
          </w:p>
        </w:tc>
      </w:tr>
      <w:tr w:rsidR="00EC13CE" w:rsidRPr="008E5B9A" w:rsidTr="000A1C8E">
        <w:tc>
          <w:tcPr>
            <w:tcW w:w="2359" w:type="dxa"/>
            <w:vMerge/>
          </w:tcPr>
          <w:p w:rsidR="00EC13CE" w:rsidRPr="008D6C2A" w:rsidRDefault="00EC13CE" w:rsidP="00EC13CE">
            <w:pPr>
              <w:jc w:val="left"/>
            </w:pPr>
          </w:p>
        </w:tc>
        <w:tc>
          <w:tcPr>
            <w:tcW w:w="5359" w:type="dxa"/>
          </w:tcPr>
          <w:p w:rsidR="00EC13CE" w:rsidRPr="008D6C2A" w:rsidRDefault="00EC13CE" w:rsidP="00EC13CE">
            <w:pPr>
              <w:jc w:val="left"/>
            </w:pPr>
            <w:r w:rsidRPr="00885CD0">
              <w:rPr>
                <w:rFonts w:hint="eastAsia"/>
              </w:rPr>
              <w:t>施設・病院への入院・入所</w:t>
            </w:r>
            <w:r>
              <w:rPr>
                <w:rFonts w:hint="eastAsia"/>
              </w:rPr>
              <w:t>の要否をスクリーニングする</w:t>
            </w:r>
          </w:p>
        </w:tc>
        <w:tc>
          <w:tcPr>
            <w:tcW w:w="588" w:type="dxa"/>
          </w:tcPr>
          <w:p w:rsidR="00EC13CE" w:rsidRDefault="00EC13CE" w:rsidP="00EC13CE">
            <w:pPr>
              <w:jc w:val="center"/>
            </w:pPr>
            <w:r w:rsidRPr="008259C0">
              <w:rPr>
                <w:rFonts w:hint="eastAsia"/>
              </w:rPr>
              <w:t>□</w:t>
            </w:r>
          </w:p>
        </w:tc>
        <w:tc>
          <w:tcPr>
            <w:tcW w:w="504" w:type="dxa"/>
          </w:tcPr>
          <w:p w:rsidR="00EC13CE" w:rsidRPr="005A404C" w:rsidRDefault="00EC13CE" w:rsidP="00EC13CE">
            <w:pPr>
              <w:jc w:val="center"/>
            </w:pPr>
          </w:p>
        </w:tc>
      </w:tr>
      <w:tr w:rsidR="00EC13CE" w:rsidRPr="008E5B9A" w:rsidTr="000A1C8E">
        <w:tc>
          <w:tcPr>
            <w:tcW w:w="2359" w:type="dxa"/>
            <w:vMerge/>
          </w:tcPr>
          <w:p w:rsidR="00EC13CE" w:rsidRPr="008D6C2A" w:rsidRDefault="00EC13CE" w:rsidP="00EC13CE">
            <w:pPr>
              <w:jc w:val="left"/>
            </w:pPr>
          </w:p>
        </w:tc>
        <w:tc>
          <w:tcPr>
            <w:tcW w:w="5359" w:type="dxa"/>
          </w:tcPr>
          <w:p w:rsidR="00EC13CE" w:rsidRPr="008D6C2A" w:rsidRDefault="00EC13CE" w:rsidP="00EC13CE">
            <w:pPr>
              <w:jc w:val="left"/>
            </w:pPr>
            <w:r w:rsidRPr="00885CD0">
              <w:rPr>
                <w:rFonts w:hint="eastAsia"/>
              </w:rPr>
              <w:t>福祉避難所への</w:t>
            </w:r>
            <w:r>
              <w:rPr>
                <w:rFonts w:hint="eastAsia"/>
              </w:rPr>
              <w:t>移送等の</w:t>
            </w:r>
            <w:r w:rsidRPr="00885CD0">
              <w:rPr>
                <w:rFonts w:hint="eastAsia"/>
              </w:rPr>
              <w:t>手段</w:t>
            </w:r>
            <w:r>
              <w:rPr>
                <w:rFonts w:hint="eastAsia"/>
              </w:rPr>
              <w:t>について確保要請</w:t>
            </w:r>
            <w:r w:rsidRPr="00885CD0">
              <w:rPr>
                <w:rFonts w:hint="eastAsia"/>
              </w:rPr>
              <w:t>する</w:t>
            </w:r>
          </w:p>
        </w:tc>
        <w:tc>
          <w:tcPr>
            <w:tcW w:w="588" w:type="dxa"/>
          </w:tcPr>
          <w:p w:rsidR="00EC13CE" w:rsidRDefault="00EC13CE" w:rsidP="00EC13CE">
            <w:pPr>
              <w:jc w:val="center"/>
            </w:pPr>
            <w:r w:rsidRPr="008259C0">
              <w:rPr>
                <w:rFonts w:hint="eastAsia"/>
              </w:rPr>
              <w:t>□</w:t>
            </w:r>
          </w:p>
        </w:tc>
        <w:tc>
          <w:tcPr>
            <w:tcW w:w="504" w:type="dxa"/>
          </w:tcPr>
          <w:p w:rsidR="00EC13CE" w:rsidRPr="005A404C" w:rsidRDefault="00EC13CE" w:rsidP="00EC13CE">
            <w:pPr>
              <w:jc w:val="center"/>
            </w:pPr>
          </w:p>
        </w:tc>
      </w:tr>
      <w:tr w:rsidR="00EC13CE" w:rsidRPr="008E5B9A" w:rsidTr="000A1C8E">
        <w:tc>
          <w:tcPr>
            <w:tcW w:w="2359" w:type="dxa"/>
            <w:vMerge w:val="restart"/>
          </w:tcPr>
          <w:p w:rsidR="00EC13CE" w:rsidRPr="008D6C2A" w:rsidRDefault="00EC13CE" w:rsidP="00EC13CE">
            <w:pPr>
              <w:jc w:val="left"/>
            </w:pPr>
            <w:r>
              <w:rPr>
                <w:rFonts w:hint="eastAsia"/>
              </w:rPr>
              <w:t>避難者の健康管理、疾病予防</w:t>
            </w:r>
          </w:p>
        </w:tc>
        <w:tc>
          <w:tcPr>
            <w:tcW w:w="5359" w:type="dxa"/>
          </w:tcPr>
          <w:p w:rsidR="00EC13CE" w:rsidRDefault="00461FC0" w:rsidP="00461FC0">
            <w:pPr>
              <w:jc w:val="left"/>
            </w:pPr>
            <w:r>
              <w:rPr>
                <w:rFonts w:hint="eastAsia"/>
              </w:rPr>
              <w:t>エコノミークラス症候群、生活不活発病の対策を行う</w:t>
            </w:r>
          </w:p>
        </w:tc>
        <w:tc>
          <w:tcPr>
            <w:tcW w:w="588" w:type="dxa"/>
          </w:tcPr>
          <w:p w:rsidR="00EC13CE" w:rsidRDefault="00EC13CE" w:rsidP="00EC13CE">
            <w:pPr>
              <w:jc w:val="center"/>
            </w:pPr>
            <w:r w:rsidRPr="008259C0">
              <w:rPr>
                <w:rFonts w:hint="eastAsia"/>
              </w:rPr>
              <w:t>□</w:t>
            </w:r>
          </w:p>
        </w:tc>
        <w:tc>
          <w:tcPr>
            <w:tcW w:w="504" w:type="dxa"/>
          </w:tcPr>
          <w:p w:rsidR="00EC13CE" w:rsidRPr="005A404C" w:rsidRDefault="00EC13CE" w:rsidP="00EC13CE">
            <w:pPr>
              <w:jc w:val="center"/>
            </w:pPr>
          </w:p>
        </w:tc>
      </w:tr>
      <w:tr w:rsidR="00EC13CE" w:rsidRPr="008E5B9A" w:rsidTr="000A1C8E">
        <w:tc>
          <w:tcPr>
            <w:tcW w:w="2359" w:type="dxa"/>
            <w:vMerge/>
          </w:tcPr>
          <w:p w:rsidR="00EC13CE" w:rsidRPr="008D6C2A" w:rsidRDefault="00EC13CE" w:rsidP="00EC13CE">
            <w:pPr>
              <w:jc w:val="left"/>
            </w:pPr>
          </w:p>
        </w:tc>
        <w:tc>
          <w:tcPr>
            <w:tcW w:w="5359" w:type="dxa"/>
          </w:tcPr>
          <w:p w:rsidR="00EC13CE" w:rsidRPr="00967706" w:rsidRDefault="00EC13CE" w:rsidP="00EC13CE">
            <w:pPr>
              <w:jc w:val="left"/>
            </w:pPr>
            <w:r w:rsidRPr="00967706">
              <w:rPr>
                <w:rFonts w:hint="eastAsia"/>
              </w:rPr>
              <w:t>持病の悪化防止</w:t>
            </w:r>
            <w:r>
              <w:rPr>
                <w:rFonts w:hint="eastAsia"/>
              </w:rPr>
              <w:t>対策を行う</w:t>
            </w:r>
          </w:p>
        </w:tc>
        <w:tc>
          <w:tcPr>
            <w:tcW w:w="588" w:type="dxa"/>
          </w:tcPr>
          <w:p w:rsidR="00EC13CE" w:rsidRDefault="00EC13CE" w:rsidP="00EC13CE">
            <w:pPr>
              <w:jc w:val="center"/>
            </w:pPr>
            <w:r w:rsidRPr="008259C0">
              <w:rPr>
                <w:rFonts w:hint="eastAsia"/>
              </w:rPr>
              <w:t>□</w:t>
            </w:r>
          </w:p>
        </w:tc>
        <w:tc>
          <w:tcPr>
            <w:tcW w:w="504" w:type="dxa"/>
          </w:tcPr>
          <w:p w:rsidR="00EC13CE" w:rsidRPr="005A404C" w:rsidRDefault="00EC13CE" w:rsidP="00EC13CE">
            <w:pPr>
              <w:jc w:val="center"/>
            </w:pPr>
          </w:p>
        </w:tc>
      </w:tr>
      <w:tr w:rsidR="00EC13CE" w:rsidRPr="008E5B9A" w:rsidTr="000A1C8E">
        <w:tc>
          <w:tcPr>
            <w:tcW w:w="2359" w:type="dxa"/>
            <w:vMerge/>
          </w:tcPr>
          <w:p w:rsidR="00EC13CE" w:rsidRPr="008D6C2A" w:rsidRDefault="00EC13CE" w:rsidP="00EC13CE">
            <w:pPr>
              <w:jc w:val="left"/>
            </w:pPr>
          </w:p>
        </w:tc>
        <w:tc>
          <w:tcPr>
            <w:tcW w:w="5359" w:type="dxa"/>
          </w:tcPr>
          <w:p w:rsidR="00EC13CE" w:rsidRPr="00967706" w:rsidRDefault="00EC13CE" w:rsidP="00EC13CE">
            <w:pPr>
              <w:jc w:val="left"/>
            </w:pPr>
            <w:r>
              <w:rPr>
                <w:rFonts w:hint="eastAsia"/>
              </w:rPr>
              <w:t>熱中症対策を行う</w:t>
            </w:r>
          </w:p>
        </w:tc>
        <w:tc>
          <w:tcPr>
            <w:tcW w:w="588" w:type="dxa"/>
          </w:tcPr>
          <w:p w:rsidR="00EC13CE" w:rsidRDefault="00EC13CE" w:rsidP="00EC13CE">
            <w:pPr>
              <w:jc w:val="center"/>
            </w:pPr>
            <w:r w:rsidRPr="008259C0">
              <w:rPr>
                <w:rFonts w:hint="eastAsia"/>
              </w:rPr>
              <w:t>□</w:t>
            </w:r>
          </w:p>
        </w:tc>
        <w:tc>
          <w:tcPr>
            <w:tcW w:w="504" w:type="dxa"/>
          </w:tcPr>
          <w:p w:rsidR="00EC13CE" w:rsidRPr="005A404C" w:rsidRDefault="00EC13CE" w:rsidP="00EC13CE">
            <w:pPr>
              <w:jc w:val="center"/>
            </w:pPr>
          </w:p>
        </w:tc>
      </w:tr>
      <w:tr w:rsidR="00EC13CE" w:rsidRPr="008E5B9A" w:rsidTr="000A1C8E">
        <w:tc>
          <w:tcPr>
            <w:tcW w:w="2359" w:type="dxa"/>
            <w:vMerge/>
          </w:tcPr>
          <w:p w:rsidR="00EC13CE" w:rsidRPr="008D6C2A" w:rsidRDefault="00EC13CE" w:rsidP="00EC13CE">
            <w:pPr>
              <w:jc w:val="left"/>
            </w:pPr>
          </w:p>
        </w:tc>
        <w:tc>
          <w:tcPr>
            <w:tcW w:w="5359" w:type="dxa"/>
          </w:tcPr>
          <w:p w:rsidR="00EC13CE" w:rsidRPr="00967706" w:rsidRDefault="00EC13CE" w:rsidP="00EC13CE">
            <w:pPr>
              <w:jc w:val="left"/>
            </w:pPr>
            <w:r w:rsidRPr="00F06ABE">
              <w:rPr>
                <w:rFonts w:hint="eastAsia"/>
              </w:rPr>
              <w:t>食中毒対策を</w:t>
            </w:r>
            <w:r>
              <w:rPr>
                <w:rFonts w:hint="eastAsia"/>
              </w:rPr>
              <w:t>行う</w:t>
            </w:r>
          </w:p>
        </w:tc>
        <w:tc>
          <w:tcPr>
            <w:tcW w:w="588" w:type="dxa"/>
          </w:tcPr>
          <w:p w:rsidR="00EC13CE" w:rsidRDefault="00EC13CE" w:rsidP="00EC13CE">
            <w:pPr>
              <w:jc w:val="center"/>
            </w:pPr>
            <w:r w:rsidRPr="008259C0">
              <w:rPr>
                <w:rFonts w:hint="eastAsia"/>
              </w:rPr>
              <w:t>□</w:t>
            </w:r>
          </w:p>
        </w:tc>
        <w:tc>
          <w:tcPr>
            <w:tcW w:w="504" w:type="dxa"/>
          </w:tcPr>
          <w:p w:rsidR="00EC13CE" w:rsidRPr="005A404C" w:rsidRDefault="00EC13CE" w:rsidP="00EC13CE">
            <w:pPr>
              <w:jc w:val="center"/>
            </w:pPr>
          </w:p>
        </w:tc>
      </w:tr>
      <w:tr w:rsidR="00EC13CE" w:rsidRPr="008E5B9A" w:rsidTr="000A1C8E">
        <w:tc>
          <w:tcPr>
            <w:tcW w:w="2359" w:type="dxa"/>
            <w:vMerge/>
          </w:tcPr>
          <w:p w:rsidR="00EC13CE" w:rsidRPr="008D6C2A" w:rsidRDefault="00EC13CE" w:rsidP="00EC13CE">
            <w:pPr>
              <w:jc w:val="left"/>
            </w:pPr>
          </w:p>
        </w:tc>
        <w:tc>
          <w:tcPr>
            <w:tcW w:w="5359" w:type="dxa"/>
          </w:tcPr>
          <w:p w:rsidR="00EC13CE" w:rsidRDefault="00EC13CE" w:rsidP="00EC13CE">
            <w:pPr>
              <w:jc w:val="left"/>
            </w:pPr>
            <w:r w:rsidRPr="00FF4B59">
              <w:rPr>
                <w:rFonts w:hint="eastAsia"/>
              </w:rPr>
              <w:t>感染症予防</w:t>
            </w:r>
            <w:r>
              <w:rPr>
                <w:rFonts w:hint="eastAsia"/>
              </w:rPr>
              <w:t>対策</w:t>
            </w:r>
            <w:r w:rsidRPr="00FF4B59">
              <w:rPr>
                <w:rFonts w:hint="eastAsia"/>
              </w:rPr>
              <w:t>を</w:t>
            </w:r>
            <w:r>
              <w:rPr>
                <w:rFonts w:hint="eastAsia"/>
              </w:rPr>
              <w:t>行う</w:t>
            </w:r>
          </w:p>
        </w:tc>
        <w:tc>
          <w:tcPr>
            <w:tcW w:w="588" w:type="dxa"/>
          </w:tcPr>
          <w:p w:rsidR="00EC13CE" w:rsidRDefault="00EC13CE" w:rsidP="00EC13CE">
            <w:pPr>
              <w:jc w:val="center"/>
            </w:pPr>
            <w:r w:rsidRPr="008259C0">
              <w:rPr>
                <w:rFonts w:hint="eastAsia"/>
              </w:rPr>
              <w:t>□</w:t>
            </w:r>
          </w:p>
        </w:tc>
        <w:tc>
          <w:tcPr>
            <w:tcW w:w="504" w:type="dxa"/>
          </w:tcPr>
          <w:p w:rsidR="00EC13CE" w:rsidRPr="005A404C" w:rsidRDefault="00EC13CE" w:rsidP="00EC13CE">
            <w:pPr>
              <w:jc w:val="center"/>
            </w:pPr>
          </w:p>
        </w:tc>
      </w:tr>
      <w:tr w:rsidR="00EC13CE" w:rsidRPr="008E5B9A" w:rsidTr="000A1C8E">
        <w:tc>
          <w:tcPr>
            <w:tcW w:w="2359" w:type="dxa"/>
            <w:vMerge/>
          </w:tcPr>
          <w:p w:rsidR="00EC13CE" w:rsidRPr="008D6C2A" w:rsidRDefault="00EC13CE" w:rsidP="00EC13CE">
            <w:pPr>
              <w:jc w:val="left"/>
            </w:pPr>
          </w:p>
        </w:tc>
        <w:tc>
          <w:tcPr>
            <w:tcW w:w="5359" w:type="dxa"/>
          </w:tcPr>
          <w:p w:rsidR="00EC13CE" w:rsidRDefault="006941B4" w:rsidP="00EC13CE">
            <w:pPr>
              <w:jc w:val="left"/>
            </w:pPr>
            <w:r>
              <w:rPr>
                <w:rFonts w:hint="eastAsia"/>
              </w:rPr>
              <w:t>体調不良者等</w:t>
            </w:r>
            <w:r w:rsidR="00EC13CE" w:rsidRPr="00FF4B59">
              <w:rPr>
                <w:rFonts w:hint="eastAsia"/>
              </w:rPr>
              <w:t>が出た時の部屋を確保する</w:t>
            </w:r>
          </w:p>
        </w:tc>
        <w:tc>
          <w:tcPr>
            <w:tcW w:w="588" w:type="dxa"/>
          </w:tcPr>
          <w:p w:rsidR="00EC13CE" w:rsidRDefault="00EC13CE" w:rsidP="00EC13CE">
            <w:pPr>
              <w:jc w:val="center"/>
            </w:pPr>
            <w:r w:rsidRPr="008259C0">
              <w:rPr>
                <w:rFonts w:hint="eastAsia"/>
              </w:rPr>
              <w:t>□</w:t>
            </w:r>
          </w:p>
        </w:tc>
        <w:tc>
          <w:tcPr>
            <w:tcW w:w="504" w:type="dxa"/>
          </w:tcPr>
          <w:p w:rsidR="00EC13CE" w:rsidRPr="005A404C" w:rsidRDefault="00EC13CE" w:rsidP="00EC13CE">
            <w:pPr>
              <w:jc w:val="center"/>
            </w:pPr>
          </w:p>
        </w:tc>
      </w:tr>
      <w:tr w:rsidR="00EC13CE" w:rsidRPr="008E5B9A" w:rsidTr="000A1C8E">
        <w:tc>
          <w:tcPr>
            <w:tcW w:w="2359" w:type="dxa"/>
            <w:vMerge/>
          </w:tcPr>
          <w:p w:rsidR="00EC13CE" w:rsidRPr="008D6C2A" w:rsidRDefault="00EC13CE" w:rsidP="00EC13CE">
            <w:pPr>
              <w:jc w:val="left"/>
            </w:pPr>
          </w:p>
        </w:tc>
        <w:tc>
          <w:tcPr>
            <w:tcW w:w="5359" w:type="dxa"/>
          </w:tcPr>
          <w:p w:rsidR="00EC13CE" w:rsidRDefault="006941B4" w:rsidP="00EC13CE">
            <w:pPr>
              <w:jc w:val="left"/>
            </w:pPr>
            <w:r>
              <w:rPr>
                <w:rFonts w:hint="eastAsia"/>
              </w:rPr>
              <w:t>避難所施設内</w:t>
            </w:r>
            <w:r w:rsidR="00EC13CE" w:rsidRPr="00FF4B59">
              <w:rPr>
                <w:rFonts w:hint="eastAsia"/>
              </w:rPr>
              <w:t>の換気を</w:t>
            </w:r>
            <w:r w:rsidR="00EC13CE">
              <w:rPr>
                <w:rFonts w:hint="eastAsia"/>
              </w:rPr>
              <w:t>行う</w:t>
            </w:r>
          </w:p>
        </w:tc>
        <w:tc>
          <w:tcPr>
            <w:tcW w:w="588" w:type="dxa"/>
          </w:tcPr>
          <w:p w:rsidR="00EC13CE" w:rsidRDefault="00EC13CE" w:rsidP="00EC13CE">
            <w:pPr>
              <w:jc w:val="center"/>
            </w:pPr>
            <w:r w:rsidRPr="008259C0">
              <w:rPr>
                <w:rFonts w:hint="eastAsia"/>
              </w:rPr>
              <w:t>□</w:t>
            </w:r>
          </w:p>
        </w:tc>
        <w:tc>
          <w:tcPr>
            <w:tcW w:w="504" w:type="dxa"/>
          </w:tcPr>
          <w:p w:rsidR="00EC13CE" w:rsidRPr="005A404C" w:rsidRDefault="00EC13CE" w:rsidP="00EC13CE">
            <w:pPr>
              <w:jc w:val="center"/>
            </w:pPr>
          </w:p>
        </w:tc>
      </w:tr>
      <w:tr w:rsidR="00151DE3" w:rsidRPr="008E5B9A" w:rsidTr="000A1C8E">
        <w:tc>
          <w:tcPr>
            <w:tcW w:w="2359" w:type="dxa"/>
            <w:vMerge/>
          </w:tcPr>
          <w:p w:rsidR="00151DE3" w:rsidRPr="008D6C2A" w:rsidRDefault="00151DE3" w:rsidP="00800A67">
            <w:pPr>
              <w:jc w:val="left"/>
            </w:pPr>
          </w:p>
        </w:tc>
        <w:tc>
          <w:tcPr>
            <w:tcW w:w="5359" w:type="dxa"/>
          </w:tcPr>
          <w:p w:rsidR="00151DE3" w:rsidRPr="008D6C2A" w:rsidRDefault="00151DE3" w:rsidP="00800A67">
            <w:pPr>
              <w:jc w:val="left"/>
            </w:pPr>
            <w:r>
              <w:rPr>
                <w:rFonts w:hint="eastAsia"/>
              </w:rPr>
              <w:t>正しい口腔ケアの周知・指導を行う</w:t>
            </w:r>
          </w:p>
        </w:tc>
        <w:tc>
          <w:tcPr>
            <w:tcW w:w="588" w:type="dxa"/>
          </w:tcPr>
          <w:p w:rsidR="00151DE3" w:rsidRDefault="00151DE3" w:rsidP="00800A67">
            <w:pPr>
              <w:jc w:val="center"/>
            </w:pPr>
            <w:r w:rsidRPr="0089564B">
              <w:rPr>
                <w:rFonts w:hint="eastAsia"/>
              </w:rPr>
              <w:t>□</w:t>
            </w:r>
          </w:p>
        </w:tc>
        <w:tc>
          <w:tcPr>
            <w:tcW w:w="504" w:type="dxa"/>
          </w:tcPr>
          <w:p w:rsidR="00151DE3" w:rsidRDefault="00151DE3" w:rsidP="00800A67">
            <w:pPr>
              <w:jc w:val="center"/>
            </w:pPr>
          </w:p>
        </w:tc>
      </w:tr>
      <w:tr w:rsidR="00151DE3" w:rsidRPr="008E5B9A" w:rsidTr="000A1C8E">
        <w:tc>
          <w:tcPr>
            <w:tcW w:w="2359" w:type="dxa"/>
            <w:vMerge/>
          </w:tcPr>
          <w:p w:rsidR="00151DE3" w:rsidRPr="008D6C2A" w:rsidRDefault="00151DE3" w:rsidP="00800A67">
            <w:pPr>
              <w:jc w:val="left"/>
            </w:pPr>
          </w:p>
        </w:tc>
        <w:tc>
          <w:tcPr>
            <w:tcW w:w="5359" w:type="dxa"/>
          </w:tcPr>
          <w:p w:rsidR="00151DE3" w:rsidRPr="008D6C2A" w:rsidRDefault="00151DE3" w:rsidP="00800A67">
            <w:pPr>
              <w:jc w:val="left"/>
            </w:pPr>
            <w:r>
              <w:rPr>
                <w:rFonts w:hint="eastAsia"/>
              </w:rPr>
              <w:t>妊婦健診、乳児健診の情報提供を行う</w:t>
            </w:r>
          </w:p>
        </w:tc>
        <w:tc>
          <w:tcPr>
            <w:tcW w:w="588" w:type="dxa"/>
          </w:tcPr>
          <w:p w:rsidR="00151DE3" w:rsidRDefault="00151DE3" w:rsidP="00800A67">
            <w:pPr>
              <w:jc w:val="center"/>
            </w:pPr>
            <w:r w:rsidRPr="0089564B">
              <w:rPr>
                <w:rFonts w:hint="eastAsia"/>
              </w:rPr>
              <w:t>□</w:t>
            </w:r>
          </w:p>
        </w:tc>
        <w:tc>
          <w:tcPr>
            <w:tcW w:w="504" w:type="dxa"/>
          </w:tcPr>
          <w:p w:rsidR="00151DE3" w:rsidRPr="005A404C" w:rsidRDefault="00151DE3" w:rsidP="00800A67">
            <w:pPr>
              <w:jc w:val="center"/>
            </w:pPr>
          </w:p>
        </w:tc>
      </w:tr>
      <w:tr w:rsidR="00151DE3" w:rsidRPr="008E5B9A" w:rsidTr="000A1C8E">
        <w:tc>
          <w:tcPr>
            <w:tcW w:w="2359" w:type="dxa"/>
            <w:vMerge/>
          </w:tcPr>
          <w:p w:rsidR="00151DE3" w:rsidRPr="008D6C2A" w:rsidRDefault="00151DE3" w:rsidP="00800A67">
            <w:pPr>
              <w:jc w:val="left"/>
            </w:pPr>
          </w:p>
        </w:tc>
        <w:tc>
          <w:tcPr>
            <w:tcW w:w="5359" w:type="dxa"/>
          </w:tcPr>
          <w:p w:rsidR="00151DE3" w:rsidRPr="008D6C2A" w:rsidRDefault="00151DE3" w:rsidP="00800A67">
            <w:pPr>
              <w:jc w:val="left"/>
            </w:pPr>
            <w:r w:rsidRPr="000B4F6D">
              <w:rPr>
                <w:rFonts w:hint="eastAsia"/>
              </w:rPr>
              <w:t>寝具などの</w:t>
            </w:r>
            <w:r>
              <w:rPr>
                <w:rFonts w:hint="eastAsia"/>
              </w:rPr>
              <w:t>交換時期等を確認する</w:t>
            </w:r>
          </w:p>
        </w:tc>
        <w:tc>
          <w:tcPr>
            <w:tcW w:w="588" w:type="dxa"/>
          </w:tcPr>
          <w:p w:rsidR="00151DE3" w:rsidRDefault="00151DE3" w:rsidP="00800A67">
            <w:pPr>
              <w:jc w:val="center"/>
            </w:pPr>
            <w:r w:rsidRPr="0089564B">
              <w:rPr>
                <w:rFonts w:hint="eastAsia"/>
              </w:rPr>
              <w:t>□</w:t>
            </w:r>
          </w:p>
        </w:tc>
        <w:tc>
          <w:tcPr>
            <w:tcW w:w="504" w:type="dxa"/>
          </w:tcPr>
          <w:p w:rsidR="00151DE3" w:rsidRPr="005A404C" w:rsidRDefault="00151DE3" w:rsidP="00800A67">
            <w:pPr>
              <w:jc w:val="center"/>
            </w:pPr>
          </w:p>
        </w:tc>
      </w:tr>
      <w:tr w:rsidR="00151DE3" w:rsidRPr="008E5B9A" w:rsidTr="000A1C8E">
        <w:tc>
          <w:tcPr>
            <w:tcW w:w="2359" w:type="dxa"/>
            <w:vMerge/>
          </w:tcPr>
          <w:p w:rsidR="00151DE3" w:rsidRPr="008D6C2A" w:rsidRDefault="00151DE3" w:rsidP="00800A67">
            <w:pPr>
              <w:jc w:val="left"/>
            </w:pPr>
          </w:p>
        </w:tc>
        <w:tc>
          <w:tcPr>
            <w:tcW w:w="5359" w:type="dxa"/>
          </w:tcPr>
          <w:p w:rsidR="00151DE3" w:rsidRPr="00FF4B59" w:rsidRDefault="00151DE3" w:rsidP="00800A67">
            <w:pPr>
              <w:jc w:val="left"/>
            </w:pPr>
            <w:r w:rsidRPr="00FF4B59">
              <w:rPr>
                <w:rFonts w:hint="eastAsia"/>
              </w:rPr>
              <w:t>健康相談窓口を設置する</w:t>
            </w:r>
          </w:p>
        </w:tc>
        <w:tc>
          <w:tcPr>
            <w:tcW w:w="588" w:type="dxa"/>
          </w:tcPr>
          <w:p w:rsidR="00151DE3" w:rsidRDefault="00151DE3" w:rsidP="00800A67">
            <w:pPr>
              <w:jc w:val="center"/>
            </w:pPr>
            <w:r w:rsidRPr="0089564B">
              <w:rPr>
                <w:rFonts w:hint="eastAsia"/>
              </w:rPr>
              <w:t>□</w:t>
            </w:r>
          </w:p>
        </w:tc>
        <w:tc>
          <w:tcPr>
            <w:tcW w:w="504" w:type="dxa"/>
          </w:tcPr>
          <w:p w:rsidR="00151DE3" w:rsidRPr="005A404C" w:rsidRDefault="00151DE3" w:rsidP="00800A67">
            <w:pPr>
              <w:jc w:val="center"/>
            </w:pPr>
          </w:p>
        </w:tc>
      </w:tr>
    </w:tbl>
    <w:p w:rsidR="00223BB5" w:rsidRDefault="00223BB5">
      <w:pPr>
        <w:widowControl/>
        <w:jc w:val="left"/>
        <w:rPr>
          <w:rFonts w:ascii="HG丸ｺﾞｼｯｸM-PRO" w:eastAsia="HG丸ｺﾞｼｯｸM-PRO" w:hAnsi="HG丸ｺﾞｼｯｸM-PRO"/>
          <w:sz w:val="24"/>
          <w:szCs w:val="40"/>
        </w:rPr>
      </w:pPr>
    </w:p>
    <w:p w:rsidR="00FA4BE1" w:rsidRPr="007F1F6F" w:rsidRDefault="00FA4BE1" w:rsidP="00E22061">
      <w:pPr>
        <w:pStyle w:val="1"/>
        <w:rPr>
          <w:rFonts w:ascii="ＭＳ ゴシック" w:eastAsia="ＭＳ ゴシック" w:hAnsi="ＭＳ ゴシック"/>
          <w:bdr w:val="single" w:sz="4" w:space="0" w:color="auto"/>
        </w:rPr>
      </w:pPr>
      <w:r w:rsidRPr="007F1F6F">
        <w:rPr>
          <w:rFonts w:ascii="ＭＳ ゴシック" w:eastAsia="ＭＳ ゴシック" w:hAnsi="ＭＳ ゴシック" w:hint="eastAsia"/>
          <w:bdr w:val="single" w:sz="4" w:space="0" w:color="auto"/>
        </w:rPr>
        <w:t xml:space="preserve">　</w:t>
      </w:r>
      <w:r w:rsidRPr="00FA4BE1">
        <w:rPr>
          <w:rFonts w:ascii="ＭＳ ゴシック" w:eastAsia="ＭＳ ゴシック" w:hAnsi="ＭＳ ゴシック" w:hint="eastAsia"/>
          <w:bdr w:val="single" w:sz="4" w:space="0" w:color="auto"/>
        </w:rPr>
        <w:t>⑦応援受入担当</w:t>
      </w:r>
      <w:r w:rsidRPr="007F1F6F">
        <w:rPr>
          <w:rFonts w:ascii="ＭＳ ゴシック" w:eastAsia="ＭＳ ゴシック" w:hAnsi="ＭＳ ゴシック" w:hint="eastAsia"/>
          <w:bdr w:val="single" w:sz="4" w:space="0" w:color="auto"/>
        </w:rPr>
        <w:t xml:space="preserve">　</w:t>
      </w:r>
    </w:p>
    <w:p w:rsidR="00FA4BE1" w:rsidRDefault="00FA4BE1" w:rsidP="00293258">
      <w:pPr>
        <w:jc w:val="left"/>
      </w:pPr>
    </w:p>
    <w:p w:rsidR="002B6DD5" w:rsidRPr="002B6DD5" w:rsidRDefault="002B6DD5" w:rsidP="002B6DD5">
      <w:pPr>
        <w:jc w:val="left"/>
        <w:rPr>
          <w:rFonts w:ascii="ＭＳ ゴシック" w:eastAsia="ＭＳ ゴシック" w:hAnsi="ＭＳ ゴシック"/>
        </w:rPr>
      </w:pPr>
      <w:r w:rsidRPr="002B6DD5">
        <w:rPr>
          <w:rFonts w:ascii="ＭＳ ゴシック" w:eastAsia="ＭＳ ゴシック" w:hAnsi="ＭＳ ゴシック" w:hint="eastAsia"/>
        </w:rPr>
        <w:t>＜</w:t>
      </w:r>
      <w:r w:rsidR="00861DA9">
        <w:rPr>
          <w:rFonts w:ascii="ＭＳ ゴシック" w:eastAsia="ＭＳ ゴシック" w:hAnsi="ＭＳ ゴシック" w:hint="eastAsia"/>
        </w:rPr>
        <w:t>主な</w:t>
      </w:r>
      <w:r w:rsidRPr="002B6DD5">
        <w:rPr>
          <w:rFonts w:ascii="ＭＳ ゴシック" w:eastAsia="ＭＳ ゴシック" w:hAnsi="ＭＳ ゴシック" w:hint="eastAsia"/>
        </w:rPr>
        <w:t>担当業務＞</w:t>
      </w:r>
    </w:p>
    <w:p w:rsidR="00730884" w:rsidRPr="00A6448E" w:rsidRDefault="00730884" w:rsidP="00730884">
      <w:pPr>
        <w:ind w:leftChars="100" w:left="210"/>
        <w:jc w:val="left"/>
        <w:rPr>
          <w:color w:val="000000"/>
        </w:rPr>
      </w:pPr>
      <w:r w:rsidRPr="00A6448E">
        <w:rPr>
          <w:rFonts w:hint="eastAsia"/>
          <w:color w:val="000000"/>
        </w:rPr>
        <w:t>○外部からの支援の受入、対応</w:t>
      </w:r>
    </w:p>
    <w:p w:rsidR="003A5EA2" w:rsidRPr="00A6448E" w:rsidRDefault="003A5EA2" w:rsidP="00730884">
      <w:pPr>
        <w:ind w:leftChars="100" w:left="210"/>
        <w:jc w:val="left"/>
        <w:rPr>
          <w:color w:val="000000"/>
        </w:rPr>
      </w:pPr>
      <w:r w:rsidRPr="00A6448E">
        <w:rPr>
          <w:rFonts w:hint="eastAsia"/>
          <w:color w:val="000000"/>
        </w:rPr>
        <w:t>○応援要請の調整</w:t>
      </w:r>
    </w:p>
    <w:p w:rsidR="00293258" w:rsidRPr="00A6448E" w:rsidRDefault="00293258" w:rsidP="002B6DD5">
      <w:pPr>
        <w:ind w:leftChars="100" w:left="210"/>
        <w:jc w:val="left"/>
        <w:rPr>
          <w:color w:val="000000"/>
        </w:rPr>
      </w:pPr>
      <w:r w:rsidRPr="00A6448E">
        <w:rPr>
          <w:rFonts w:hint="eastAsia"/>
          <w:color w:val="000000"/>
        </w:rPr>
        <w:t>○情報共有会議、運営会議等の</w:t>
      </w:r>
      <w:r w:rsidR="00184B4F" w:rsidRPr="00A6448E">
        <w:rPr>
          <w:rFonts w:hint="eastAsia"/>
          <w:color w:val="000000"/>
        </w:rPr>
        <w:t>運営</w:t>
      </w:r>
    </w:p>
    <w:p w:rsidR="00293258" w:rsidRDefault="00293258" w:rsidP="00293258">
      <w:pPr>
        <w:jc w:val="left"/>
      </w:pPr>
    </w:p>
    <w:p w:rsidR="005E411E" w:rsidRPr="005E411E" w:rsidRDefault="005E411E" w:rsidP="005E411E">
      <w:pPr>
        <w:jc w:val="left"/>
        <w:rPr>
          <w:rFonts w:ascii="ＭＳ ゴシック" w:eastAsia="ＭＳ ゴシック" w:hAnsi="ＭＳ ゴシック"/>
        </w:rPr>
      </w:pPr>
      <w:r w:rsidRPr="005E411E">
        <w:rPr>
          <w:rFonts w:ascii="ＭＳ ゴシック" w:eastAsia="ＭＳ ゴシック" w:hAnsi="ＭＳ ゴシック" w:hint="eastAsia"/>
        </w:rPr>
        <w:t>＜特に留意すべき事項＞</w:t>
      </w:r>
    </w:p>
    <w:p w:rsidR="008978EA" w:rsidRDefault="008978EA" w:rsidP="008978EA">
      <w:pPr>
        <w:ind w:leftChars="100" w:left="420" w:hanging="210"/>
        <w:jc w:val="left"/>
      </w:pPr>
      <w:r>
        <w:rPr>
          <w:rFonts w:hint="eastAsia"/>
        </w:rPr>
        <w:t>○直接避難所へ支援を申し出る団体等があった場合</w:t>
      </w:r>
      <w:r w:rsidR="006941B4">
        <w:rPr>
          <w:rFonts w:hint="eastAsia"/>
        </w:rPr>
        <w:t>には、原則として現場判断をせ</w:t>
      </w:r>
      <w:r>
        <w:rPr>
          <w:rFonts w:hint="eastAsia"/>
        </w:rPr>
        <w:t>ず、受入の可否について</w:t>
      </w:r>
      <w:r w:rsidR="0000265C">
        <w:rPr>
          <w:rFonts w:hint="eastAsia"/>
        </w:rPr>
        <w:t>市町村災害対策本部</w:t>
      </w:r>
      <w:r>
        <w:rPr>
          <w:rFonts w:hint="eastAsia"/>
        </w:rPr>
        <w:t>へ問い合わせて指示等を受ける。</w:t>
      </w:r>
    </w:p>
    <w:p w:rsidR="008978EA" w:rsidRDefault="008978EA" w:rsidP="008978EA">
      <w:pPr>
        <w:ind w:leftChars="100" w:left="420" w:hanging="210"/>
        <w:jc w:val="left"/>
      </w:pPr>
      <w:r>
        <w:rPr>
          <w:rFonts w:hint="eastAsia"/>
        </w:rPr>
        <w:t>○</w:t>
      </w:r>
      <w:r w:rsidR="006941B4">
        <w:rPr>
          <w:rFonts w:hint="eastAsia"/>
        </w:rPr>
        <w:t>受け入れ後は、その支援業務と密接な関係</w:t>
      </w:r>
      <w:r w:rsidR="003A5EA2">
        <w:rPr>
          <w:rFonts w:hint="eastAsia"/>
        </w:rPr>
        <w:t>がある担当等が直接対応することを基本とする。</w:t>
      </w:r>
    </w:p>
    <w:p w:rsidR="003A5EA2" w:rsidRDefault="003A5EA2" w:rsidP="008978EA">
      <w:pPr>
        <w:ind w:leftChars="100" w:left="420" w:hanging="210"/>
        <w:jc w:val="left"/>
      </w:pPr>
      <w:r>
        <w:rPr>
          <w:rFonts w:hint="eastAsia"/>
        </w:rPr>
        <w:t>○支援団体等は次のものが</w:t>
      </w:r>
      <w:r w:rsidR="00804D7E">
        <w:rPr>
          <w:rFonts w:hint="eastAsia"/>
        </w:rPr>
        <w:t>ある</w:t>
      </w:r>
      <w:r>
        <w:rPr>
          <w:rFonts w:hint="eastAsia"/>
        </w:rPr>
        <w:t>。</w:t>
      </w:r>
    </w:p>
    <w:p w:rsidR="003A5EA2" w:rsidRDefault="003A5EA2" w:rsidP="00184B4F">
      <w:pPr>
        <w:ind w:leftChars="200" w:left="630" w:hanging="210"/>
        <w:jc w:val="left"/>
      </w:pPr>
      <w:r>
        <w:rPr>
          <w:rFonts w:hint="eastAsia"/>
        </w:rPr>
        <w:t>・県内行政（県、市町村）、県外行政（都道府県、市町村）、県内外のボランティア団体、県内外のＮＰＯ・ＮＧＯ</w:t>
      </w:r>
      <w:r w:rsidR="00184B4F">
        <w:rPr>
          <w:rFonts w:hint="eastAsia"/>
        </w:rPr>
        <w:t>、医療チーム、福祉チーム、保健師、警察官　など</w:t>
      </w:r>
    </w:p>
    <w:p w:rsidR="00184B4F" w:rsidRDefault="00184B4F" w:rsidP="00184B4F">
      <w:pPr>
        <w:ind w:leftChars="200" w:left="630" w:hanging="210"/>
        <w:jc w:val="left"/>
      </w:pPr>
      <w:r>
        <w:rPr>
          <w:rFonts w:hint="eastAsia"/>
        </w:rPr>
        <w:t>・</w:t>
      </w:r>
      <w:r w:rsidR="00804D7E">
        <w:rPr>
          <w:rFonts w:hint="eastAsia"/>
        </w:rPr>
        <w:t>業務</w:t>
      </w:r>
      <w:r>
        <w:rPr>
          <w:rFonts w:hint="eastAsia"/>
        </w:rPr>
        <w:t>委託により要員を確保する場合もある。（警備員など）</w:t>
      </w:r>
    </w:p>
    <w:p w:rsidR="00DD6589" w:rsidRDefault="003A5EA2" w:rsidP="003A5EA2">
      <w:pPr>
        <w:ind w:leftChars="100" w:left="420" w:hanging="210"/>
        <w:jc w:val="left"/>
      </w:pPr>
      <w:r>
        <w:rPr>
          <w:rFonts w:hint="eastAsia"/>
        </w:rPr>
        <w:t>○不足する人材等がある場合、</w:t>
      </w:r>
      <w:r w:rsidR="0000265C">
        <w:rPr>
          <w:rFonts w:hint="eastAsia"/>
        </w:rPr>
        <w:t>市町村災害対策本部</w:t>
      </w:r>
      <w:r>
        <w:rPr>
          <w:rFonts w:hint="eastAsia"/>
        </w:rPr>
        <w:t>に対して支援要請を行う必要があることを報告し、対応を依頼する。この場合、当該業務と密接な関連がある担当の意向確認を十分行</w:t>
      </w:r>
      <w:r w:rsidR="00804D7E">
        <w:rPr>
          <w:rFonts w:hint="eastAsia"/>
        </w:rPr>
        <w:t>い、どちらの担当で</w:t>
      </w:r>
      <w:r w:rsidR="0000265C">
        <w:rPr>
          <w:rFonts w:hint="eastAsia"/>
        </w:rPr>
        <w:t>市町村災害対策本部</w:t>
      </w:r>
      <w:r w:rsidR="00804D7E">
        <w:rPr>
          <w:rFonts w:hint="eastAsia"/>
        </w:rPr>
        <w:t>と調整を図るかも相談する。</w:t>
      </w:r>
    </w:p>
    <w:p w:rsidR="00184B4F" w:rsidRPr="00DD6589" w:rsidRDefault="00184B4F" w:rsidP="003A5EA2">
      <w:pPr>
        <w:ind w:leftChars="100" w:left="420" w:hanging="210"/>
        <w:jc w:val="left"/>
      </w:pPr>
      <w:r>
        <w:rPr>
          <w:rFonts w:hint="eastAsia"/>
        </w:rPr>
        <w:t>○外部団体を受け入れた場合、意思疎通を図りながら共同運営していくことが必要となるため、できるだけ頻繁に情報共有会議を行う。また、避難所運営会議等</w:t>
      </w:r>
      <w:r w:rsidR="003F4D80">
        <w:rPr>
          <w:rFonts w:hint="eastAsia"/>
        </w:rPr>
        <w:t>への参加も働きかける。</w:t>
      </w:r>
    </w:p>
    <w:p w:rsidR="003A5EA2" w:rsidRDefault="003A5EA2" w:rsidP="00E22061">
      <w:pPr>
        <w:jc w:val="left"/>
      </w:pPr>
    </w:p>
    <w:p w:rsidR="00E22061" w:rsidRPr="009E4E27" w:rsidRDefault="00E22061" w:rsidP="00E22061">
      <w:pPr>
        <w:jc w:val="left"/>
        <w:rPr>
          <w:rFonts w:asciiTheme="majorEastAsia" w:eastAsiaTheme="majorEastAsia" w:hAnsiTheme="majorEastAsia"/>
          <w:b/>
        </w:rPr>
      </w:pPr>
      <w:r w:rsidRPr="009E4E27">
        <w:rPr>
          <w:rFonts w:asciiTheme="majorEastAsia" w:eastAsiaTheme="majorEastAsia" w:hAnsiTheme="majorEastAsia" w:hint="eastAsia"/>
          <w:b/>
        </w:rPr>
        <w:t>＜チェックポイント＞</w:t>
      </w:r>
    </w:p>
    <w:tbl>
      <w:tblPr>
        <w:tblStyle w:val="aa"/>
        <w:tblW w:w="0" w:type="auto"/>
        <w:tblInd w:w="250" w:type="dxa"/>
        <w:tblLook w:val="04A0" w:firstRow="1" w:lastRow="0" w:firstColumn="1" w:lastColumn="0" w:noHBand="0" w:noVBand="1"/>
      </w:tblPr>
      <w:tblGrid>
        <w:gridCol w:w="2359"/>
        <w:gridCol w:w="5359"/>
        <w:gridCol w:w="588"/>
        <w:gridCol w:w="504"/>
      </w:tblGrid>
      <w:tr w:rsidR="000A1C8E" w:rsidRPr="008E5B9A" w:rsidTr="000A1C8E">
        <w:tc>
          <w:tcPr>
            <w:tcW w:w="2359" w:type="dxa"/>
          </w:tcPr>
          <w:p w:rsidR="000A1C8E" w:rsidRPr="008E5B9A" w:rsidRDefault="000A1C8E" w:rsidP="00461FC0">
            <w:pPr>
              <w:jc w:val="center"/>
            </w:pPr>
            <w:r>
              <w:rPr>
                <w:rFonts w:hint="eastAsia"/>
              </w:rPr>
              <w:t>項　目</w:t>
            </w:r>
          </w:p>
        </w:tc>
        <w:tc>
          <w:tcPr>
            <w:tcW w:w="5359" w:type="dxa"/>
          </w:tcPr>
          <w:p w:rsidR="000A1C8E" w:rsidRPr="008E5B9A" w:rsidRDefault="000A1C8E" w:rsidP="00461FC0">
            <w:pPr>
              <w:jc w:val="center"/>
            </w:pPr>
            <w:r>
              <w:rPr>
                <w:rFonts w:hint="eastAsia"/>
              </w:rPr>
              <w:t>業務内容</w:t>
            </w:r>
          </w:p>
        </w:tc>
        <w:tc>
          <w:tcPr>
            <w:tcW w:w="1092" w:type="dxa"/>
            <w:gridSpan w:val="2"/>
          </w:tcPr>
          <w:p w:rsidR="000A1C8E" w:rsidRPr="008E5B9A" w:rsidRDefault="000A1C8E" w:rsidP="000A1C8E">
            <w:pPr>
              <w:jc w:val="center"/>
            </w:pPr>
            <w:r>
              <w:rPr>
                <w:rFonts w:hint="eastAsia"/>
              </w:rPr>
              <w:t>チェック</w:t>
            </w:r>
          </w:p>
        </w:tc>
      </w:tr>
      <w:tr w:rsidR="00614A35" w:rsidRPr="008E5B9A" w:rsidTr="000A1C8E">
        <w:tc>
          <w:tcPr>
            <w:tcW w:w="2359" w:type="dxa"/>
            <w:vMerge w:val="restart"/>
          </w:tcPr>
          <w:p w:rsidR="00614A35" w:rsidRPr="008D6C2A" w:rsidRDefault="00614A35" w:rsidP="008D6C2A">
            <w:pPr>
              <w:jc w:val="left"/>
            </w:pPr>
            <w:r>
              <w:rPr>
                <w:rFonts w:hint="eastAsia"/>
              </w:rPr>
              <w:t>外部からの支援の受入、対応</w:t>
            </w:r>
          </w:p>
        </w:tc>
        <w:tc>
          <w:tcPr>
            <w:tcW w:w="5359" w:type="dxa"/>
          </w:tcPr>
          <w:p w:rsidR="00614A35" w:rsidRPr="008D6C2A" w:rsidRDefault="00614A35" w:rsidP="003A5EA2">
            <w:pPr>
              <w:jc w:val="left"/>
            </w:pPr>
            <w:r>
              <w:rPr>
                <w:rFonts w:hint="eastAsia"/>
              </w:rPr>
              <w:t>直接支援申し出があった場合に</w:t>
            </w:r>
            <w:r w:rsidR="0000265C">
              <w:rPr>
                <w:rFonts w:hint="eastAsia"/>
              </w:rPr>
              <w:t>市町村災害対策本部</w:t>
            </w:r>
            <w:r>
              <w:rPr>
                <w:rFonts w:hint="eastAsia"/>
              </w:rPr>
              <w:t>と調整する</w:t>
            </w:r>
          </w:p>
        </w:tc>
        <w:tc>
          <w:tcPr>
            <w:tcW w:w="588" w:type="dxa"/>
          </w:tcPr>
          <w:p w:rsidR="00614A35" w:rsidRPr="008E5B9A" w:rsidRDefault="00614A35" w:rsidP="00DD6589">
            <w:pPr>
              <w:jc w:val="center"/>
            </w:pPr>
            <w:r w:rsidRPr="005A404C">
              <w:rPr>
                <w:rFonts w:hint="eastAsia"/>
              </w:rPr>
              <w:t>□</w:t>
            </w:r>
          </w:p>
        </w:tc>
        <w:tc>
          <w:tcPr>
            <w:tcW w:w="504" w:type="dxa"/>
          </w:tcPr>
          <w:p w:rsidR="00614A35" w:rsidRDefault="00614A35" w:rsidP="00DD6589">
            <w:pPr>
              <w:jc w:val="center"/>
            </w:pPr>
          </w:p>
        </w:tc>
      </w:tr>
      <w:tr w:rsidR="00614A35" w:rsidRPr="008E5B9A" w:rsidTr="000A1C8E">
        <w:tc>
          <w:tcPr>
            <w:tcW w:w="2359" w:type="dxa"/>
            <w:vMerge/>
          </w:tcPr>
          <w:p w:rsidR="00614A35" w:rsidRPr="008D6C2A" w:rsidRDefault="00614A35" w:rsidP="008D6C2A">
            <w:pPr>
              <w:jc w:val="left"/>
            </w:pPr>
          </w:p>
        </w:tc>
        <w:tc>
          <w:tcPr>
            <w:tcW w:w="5359" w:type="dxa"/>
          </w:tcPr>
          <w:p w:rsidR="00614A35" w:rsidRPr="008D6C2A" w:rsidRDefault="00614A35" w:rsidP="00614A35">
            <w:pPr>
              <w:jc w:val="left"/>
            </w:pPr>
            <w:r>
              <w:rPr>
                <w:rFonts w:hint="eastAsia"/>
              </w:rPr>
              <w:t>支援団体受入時に担当者へ対応を引き継ぐ</w:t>
            </w:r>
          </w:p>
        </w:tc>
        <w:tc>
          <w:tcPr>
            <w:tcW w:w="588" w:type="dxa"/>
          </w:tcPr>
          <w:p w:rsidR="00614A35" w:rsidRDefault="00614A35" w:rsidP="00DD6589">
            <w:pPr>
              <w:jc w:val="center"/>
            </w:pPr>
            <w:r w:rsidRPr="0089564B">
              <w:rPr>
                <w:rFonts w:hint="eastAsia"/>
              </w:rPr>
              <w:t>□</w:t>
            </w:r>
          </w:p>
        </w:tc>
        <w:tc>
          <w:tcPr>
            <w:tcW w:w="504" w:type="dxa"/>
          </w:tcPr>
          <w:p w:rsidR="00614A35" w:rsidRPr="005A404C" w:rsidRDefault="00614A35" w:rsidP="00DD6589">
            <w:pPr>
              <w:jc w:val="center"/>
            </w:pPr>
          </w:p>
        </w:tc>
      </w:tr>
      <w:tr w:rsidR="00614A35" w:rsidRPr="008E5B9A" w:rsidTr="000A1C8E">
        <w:tc>
          <w:tcPr>
            <w:tcW w:w="2359" w:type="dxa"/>
            <w:vMerge/>
          </w:tcPr>
          <w:p w:rsidR="00614A35" w:rsidRPr="008D6C2A" w:rsidRDefault="00614A35" w:rsidP="008D6C2A">
            <w:pPr>
              <w:jc w:val="left"/>
            </w:pPr>
          </w:p>
        </w:tc>
        <w:tc>
          <w:tcPr>
            <w:tcW w:w="5359" w:type="dxa"/>
          </w:tcPr>
          <w:p w:rsidR="00614A35" w:rsidRPr="008D6C2A" w:rsidRDefault="00614A35" w:rsidP="00184B4F">
            <w:pPr>
              <w:jc w:val="left"/>
            </w:pPr>
            <w:r>
              <w:rPr>
                <w:rFonts w:hint="eastAsia"/>
              </w:rPr>
              <w:t>支援団体等の受入状況を把握しておく</w:t>
            </w:r>
          </w:p>
        </w:tc>
        <w:tc>
          <w:tcPr>
            <w:tcW w:w="588" w:type="dxa"/>
          </w:tcPr>
          <w:p w:rsidR="00614A35" w:rsidRDefault="00614A35" w:rsidP="00DD6589">
            <w:pPr>
              <w:jc w:val="center"/>
            </w:pPr>
            <w:r w:rsidRPr="0089564B">
              <w:rPr>
                <w:rFonts w:hint="eastAsia"/>
              </w:rPr>
              <w:t>□</w:t>
            </w:r>
          </w:p>
        </w:tc>
        <w:tc>
          <w:tcPr>
            <w:tcW w:w="504" w:type="dxa"/>
          </w:tcPr>
          <w:p w:rsidR="00614A35" w:rsidRPr="005A404C" w:rsidRDefault="00614A35" w:rsidP="00DD6589">
            <w:pPr>
              <w:jc w:val="center"/>
            </w:pPr>
          </w:p>
        </w:tc>
      </w:tr>
      <w:tr w:rsidR="00614A35" w:rsidRPr="008E5B9A" w:rsidTr="000A1C8E">
        <w:tc>
          <w:tcPr>
            <w:tcW w:w="2359" w:type="dxa"/>
            <w:vMerge w:val="restart"/>
          </w:tcPr>
          <w:p w:rsidR="00614A35" w:rsidRPr="008D6C2A" w:rsidRDefault="00614A35" w:rsidP="00614A35">
            <w:pPr>
              <w:jc w:val="left"/>
            </w:pPr>
            <w:r w:rsidRPr="00A81A1B">
              <w:rPr>
                <w:rFonts w:hint="eastAsia"/>
              </w:rPr>
              <w:t>応援要請の調整</w:t>
            </w:r>
          </w:p>
        </w:tc>
        <w:tc>
          <w:tcPr>
            <w:tcW w:w="5359" w:type="dxa"/>
          </w:tcPr>
          <w:p w:rsidR="00614A35" w:rsidRPr="008D6C2A" w:rsidRDefault="00614A35" w:rsidP="00614A35">
            <w:pPr>
              <w:jc w:val="left"/>
            </w:pPr>
            <w:r>
              <w:rPr>
                <w:rFonts w:hint="eastAsia"/>
              </w:rPr>
              <w:t>各担当と必要な支援について調整する</w:t>
            </w:r>
          </w:p>
        </w:tc>
        <w:tc>
          <w:tcPr>
            <w:tcW w:w="588" w:type="dxa"/>
          </w:tcPr>
          <w:p w:rsidR="00614A35" w:rsidRDefault="00614A35" w:rsidP="00614A35">
            <w:pPr>
              <w:jc w:val="center"/>
            </w:pPr>
            <w:r w:rsidRPr="0089564B">
              <w:rPr>
                <w:rFonts w:hint="eastAsia"/>
              </w:rPr>
              <w:t>□</w:t>
            </w:r>
          </w:p>
        </w:tc>
        <w:tc>
          <w:tcPr>
            <w:tcW w:w="504" w:type="dxa"/>
          </w:tcPr>
          <w:p w:rsidR="00614A35" w:rsidRPr="005A404C" w:rsidRDefault="00614A35" w:rsidP="00614A35">
            <w:pPr>
              <w:jc w:val="center"/>
            </w:pPr>
          </w:p>
        </w:tc>
      </w:tr>
      <w:tr w:rsidR="00614A35" w:rsidRPr="008E5B9A" w:rsidTr="000A1C8E">
        <w:tc>
          <w:tcPr>
            <w:tcW w:w="2359" w:type="dxa"/>
            <w:vMerge/>
          </w:tcPr>
          <w:p w:rsidR="00614A35" w:rsidRPr="008D6C2A" w:rsidRDefault="00614A35" w:rsidP="00614A35">
            <w:pPr>
              <w:jc w:val="left"/>
            </w:pPr>
          </w:p>
        </w:tc>
        <w:tc>
          <w:tcPr>
            <w:tcW w:w="5359" w:type="dxa"/>
          </w:tcPr>
          <w:p w:rsidR="00614A35" w:rsidRPr="008D6C2A" w:rsidRDefault="0000265C" w:rsidP="00614A35">
            <w:pPr>
              <w:jc w:val="left"/>
            </w:pPr>
            <w:r>
              <w:rPr>
                <w:rFonts w:hint="eastAsia"/>
              </w:rPr>
              <w:t>市町村災害対策本部</w:t>
            </w:r>
            <w:r w:rsidR="00614A35">
              <w:rPr>
                <w:rFonts w:hint="eastAsia"/>
              </w:rPr>
              <w:t>へ必要な支援について要請を依頼する</w:t>
            </w:r>
          </w:p>
        </w:tc>
        <w:tc>
          <w:tcPr>
            <w:tcW w:w="588" w:type="dxa"/>
          </w:tcPr>
          <w:p w:rsidR="00614A35" w:rsidRDefault="00614A35" w:rsidP="00614A35">
            <w:pPr>
              <w:jc w:val="center"/>
            </w:pPr>
            <w:r w:rsidRPr="0089564B">
              <w:rPr>
                <w:rFonts w:hint="eastAsia"/>
              </w:rPr>
              <w:t>□</w:t>
            </w:r>
          </w:p>
        </w:tc>
        <w:tc>
          <w:tcPr>
            <w:tcW w:w="504" w:type="dxa"/>
          </w:tcPr>
          <w:p w:rsidR="00614A35" w:rsidRPr="005A404C" w:rsidRDefault="00614A35" w:rsidP="00614A35">
            <w:pPr>
              <w:jc w:val="center"/>
            </w:pPr>
          </w:p>
        </w:tc>
      </w:tr>
      <w:tr w:rsidR="00614A35" w:rsidRPr="008E5B9A" w:rsidTr="000A1C8E">
        <w:tc>
          <w:tcPr>
            <w:tcW w:w="2359" w:type="dxa"/>
            <w:vMerge w:val="restart"/>
          </w:tcPr>
          <w:p w:rsidR="00614A35" w:rsidRPr="008D6C2A" w:rsidRDefault="00614A35" w:rsidP="00614A35">
            <w:pPr>
              <w:jc w:val="left"/>
            </w:pPr>
            <w:r>
              <w:rPr>
                <w:rFonts w:hint="eastAsia"/>
              </w:rPr>
              <w:t>情報共有会議、運営会議等の運営</w:t>
            </w:r>
          </w:p>
        </w:tc>
        <w:tc>
          <w:tcPr>
            <w:tcW w:w="5359" w:type="dxa"/>
          </w:tcPr>
          <w:p w:rsidR="00614A35" w:rsidRPr="008D6C2A" w:rsidRDefault="00614A35" w:rsidP="00614A35">
            <w:pPr>
              <w:jc w:val="left"/>
            </w:pPr>
            <w:r>
              <w:rPr>
                <w:rFonts w:hint="eastAsia"/>
              </w:rPr>
              <w:t>情報共有会議を企画・運営する</w:t>
            </w:r>
          </w:p>
        </w:tc>
        <w:tc>
          <w:tcPr>
            <w:tcW w:w="588" w:type="dxa"/>
          </w:tcPr>
          <w:p w:rsidR="00614A35" w:rsidRDefault="00614A35" w:rsidP="00614A35">
            <w:pPr>
              <w:jc w:val="center"/>
            </w:pPr>
            <w:r w:rsidRPr="0089564B">
              <w:rPr>
                <w:rFonts w:hint="eastAsia"/>
              </w:rPr>
              <w:t>□</w:t>
            </w:r>
          </w:p>
        </w:tc>
        <w:tc>
          <w:tcPr>
            <w:tcW w:w="504" w:type="dxa"/>
          </w:tcPr>
          <w:p w:rsidR="00614A35" w:rsidRDefault="00614A35" w:rsidP="00614A35">
            <w:pPr>
              <w:jc w:val="center"/>
            </w:pPr>
          </w:p>
        </w:tc>
      </w:tr>
      <w:tr w:rsidR="00614A35" w:rsidRPr="008E5B9A" w:rsidTr="000A1C8E">
        <w:tc>
          <w:tcPr>
            <w:tcW w:w="2359" w:type="dxa"/>
            <w:vMerge/>
          </w:tcPr>
          <w:p w:rsidR="00614A35" w:rsidRPr="008D6C2A" w:rsidRDefault="00614A35" w:rsidP="00614A35">
            <w:pPr>
              <w:jc w:val="left"/>
            </w:pPr>
          </w:p>
        </w:tc>
        <w:tc>
          <w:tcPr>
            <w:tcW w:w="5359" w:type="dxa"/>
          </w:tcPr>
          <w:p w:rsidR="00614A35" w:rsidRPr="008D6C2A" w:rsidRDefault="00614A35" w:rsidP="00614A35">
            <w:pPr>
              <w:jc w:val="left"/>
            </w:pPr>
            <w:r>
              <w:rPr>
                <w:rFonts w:hint="eastAsia"/>
              </w:rPr>
              <w:t>避難所運営会議等へ支援団体の参加を調整する</w:t>
            </w:r>
          </w:p>
        </w:tc>
        <w:tc>
          <w:tcPr>
            <w:tcW w:w="588" w:type="dxa"/>
          </w:tcPr>
          <w:p w:rsidR="00614A35" w:rsidRDefault="00614A35" w:rsidP="00614A35">
            <w:pPr>
              <w:jc w:val="center"/>
            </w:pPr>
            <w:r w:rsidRPr="0089564B">
              <w:rPr>
                <w:rFonts w:hint="eastAsia"/>
              </w:rPr>
              <w:t>□</w:t>
            </w:r>
          </w:p>
        </w:tc>
        <w:tc>
          <w:tcPr>
            <w:tcW w:w="504" w:type="dxa"/>
          </w:tcPr>
          <w:p w:rsidR="00614A35" w:rsidRPr="005A404C" w:rsidRDefault="00614A35" w:rsidP="00614A35">
            <w:pPr>
              <w:jc w:val="center"/>
            </w:pPr>
          </w:p>
        </w:tc>
      </w:tr>
      <w:tr w:rsidR="00614A35" w:rsidRPr="008E5B9A" w:rsidTr="000A1C8E">
        <w:tc>
          <w:tcPr>
            <w:tcW w:w="2359" w:type="dxa"/>
            <w:vMerge/>
          </w:tcPr>
          <w:p w:rsidR="00614A35" w:rsidRPr="008D6C2A" w:rsidRDefault="00614A35" w:rsidP="00614A35">
            <w:pPr>
              <w:jc w:val="left"/>
            </w:pPr>
          </w:p>
        </w:tc>
        <w:tc>
          <w:tcPr>
            <w:tcW w:w="5359" w:type="dxa"/>
          </w:tcPr>
          <w:p w:rsidR="00614A35" w:rsidRPr="008D6C2A" w:rsidRDefault="00614A35" w:rsidP="00614A35">
            <w:pPr>
              <w:jc w:val="left"/>
            </w:pPr>
            <w:r>
              <w:rPr>
                <w:rFonts w:hint="eastAsia"/>
              </w:rPr>
              <w:t>会議の結果、課題等を</w:t>
            </w:r>
            <w:r w:rsidR="0000265C">
              <w:rPr>
                <w:rFonts w:hint="eastAsia"/>
              </w:rPr>
              <w:t>市町村災害対策本部</w:t>
            </w:r>
            <w:r>
              <w:rPr>
                <w:rFonts w:hint="eastAsia"/>
              </w:rPr>
              <w:t>へ報告する</w:t>
            </w:r>
          </w:p>
        </w:tc>
        <w:tc>
          <w:tcPr>
            <w:tcW w:w="588" w:type="dxa"/>
          </w:tcPr>
          <w:p w:rsidR="00614A35" w:rsidRDefault="00614A35" w:rsidP="00614A35">
            <w:pPr>
              <w:jc w:val="center"/>
            </w:pPr>
            <w:r w:rsidRPr="0089564B">
              <w:rPr>
                <w:rFonts w:hint="eastAsia"/>
              </w:rPr>
              <w:t>□</w:t>
            </w:r>
          </w:p>
        </w:tc>
        <w:tc>
          <w:tcPr>
            <w:tcW w:w="504" w:type="dxa"/>
          </w:tcPr>
          <w:p w:rsidR="00614A35" w:rsidRPr="005A404C" w:rsidRDefault="00614A35" w:rsidP="00614A35">
            <w:pPr>
              <w:jc w:val="center"/>
            </w:pPr>
          </w:p>
        </w:tc>
      </w:tr>
    </w:tbl>
    <w:p w:rsidR="00E22061" w:rsidRPr="003A5EA2" w:rsidRDefault="00E22061" w:rsidP="003A5EA2">
      <w:pPr>
        <w:jc w:val="left"/>
      </w:pPr>
    </w:p>
    <w:p w:rsidR="00573655" w:rsidRPr="003A5EA2" w:rsidRDefault="00573655" w:rsidP="003A5EA2">
      <w:pPr>
        <w:jc w:val="left"/>
      </w:pPr>
    </w:p>
    <w:p w:rsidR="001F540E" w:rsidRDefault="001F540E" w:rsidP="001F540E">
      <w:pPr>
        <w:pStyle w:val="1"/>
        <w:rPr>
          <w:rFonts w:ascii="ＭＳ ゴシック" w:eastAsia="ＭＳ ゴシック" w:hAnsi="ＭＳ ゴシック"/>
          <w:sz w:val="28"/>
        </w:rPr>
      </w:pPr>
      <w:r>
        <w:rPr>
          <w:rFonts w:ascii="ＭＳ ゴシック" w:eastAsia="ＭＳ ゴシック" w:hAnsi="ＭＳ ゴシック" w:hint="eastAsia"/>
          <w:sz w:val="28"/>
        </w:rPr>
        <w:t>４</w:t>
      </w:r>
      <w:r w:rsidRPr="003F7C93">
        <w:rPr>
          <w:rFonts w:ascii="ＭＳ ゴシック" w:eastAsia="ＭＳ ゴシック" w:hAnsi="ＭＳ ゴシック" w:hint="eastAsia"/>
          <w:sz w:val="28"/>
        </w:rPr>
        <w:t>．</w:t>
      </w:r>
      <w:r>
        <w:rPr>
          <w:rFonts w:ascii="ＭＳ ゴシック" w:eastAsia="ＭＳ ゴシック" w:hAnsi="ＭＳ ゴシック" w:hint="eastAsia"/>
          <w:sz w:val="28"/>
        </w:rPr>
        <w:t>長期化への切り替え</w:t>
      </w:r>
    </w:p>
    <w:p w:rsidR="00021A0F" w:rsidRDefault="001F540E" w:rsidP="00021A0F">
      <w:pPr>
        <w:ind w:leftChars="200" w:left="630" w:hanging="210"/>
        <w:jc w:val="left"/>
      </w:pPr>
      <w:r w:rsidRPr="00021A0F">
        <w:rPr>
          <w:rFonts w:hint="eastAsia"/>
        </w:rPr>
        <w:t>○長期化対応のため目指すべき避難所環境の要件は、下表</w:t>
      </w:r>
      <w:r w:rsidR="00021A0F">
        <w:rPr>
          <w:rFonts w:hint="eastAsia"/>
        </w:rPr>
        <w:t>のとおり</w:t>
      </w:r>
      <w:r w:rsidRPr="00021A0F">
        <w:rPr>
          <w:rFonts w:hint="eastAsia"/>
        </w:rPr>
        <w:t>とする。状況により必要な</w:t>
      </w:r>
      <w:r w:rsidR="00021A0F">
        <w:rPr>
          <w:rFonts w:hint="eastAsia"/>
        </w:rPr>
        <w:t>要件や</w:t>
      </w:r>
      <w:r w:rsidRPr="00021A0F">
        <w:rPr>
          <w:rFonts w:hint="eastAsia"/>
        </w:rPr>
        <w:t>優先順位は異なるため、必ずしも即時に全てを満たす必要はないが、これらの条</w:t>
      </w:r>
      <w:r w:rsidRPr="00021A0F">
        <w:rPr>
          <w:rFonts w:hint="eastAsia"/>
        </w:rPr>
        <w:lastRenderedPageBreak/>
        <w:t>件が満たされているほど、避難者の健康状態は良好に保たれる傾向にあるため、できる限り対応するよう配慮する。</w:t>
      </w:r>
    </w:p>
    <w:p w:rsidR="00021A0F" w:rsidRDefault="001F540E" w:rsidP="00021A0F">
      <w:pPr>
        <w:ind w:leftChars="200" w:left="630" w:hanging="210"/>
        <w:jc w:val="left"/>
      </w:pPr>
      <w:r w:rsidRPr="00021A0F">
        <w:rPr>
          <w:rFonts w:hint="eastAsia"/>
        </w:rPr>
        <w:t>○達成できていない項目については、随時</w:t>
      </w:r>
      <w:r w:rsidR="0000265C">
        <w:rPr>
          <w:rFonts w:hint="eastAsia"/>
        </w:rPr>
        <w:t>市町村災害対策本部</w:t>
      </w:r>
      <w:r w:rsidRPr="00021A0F">
        <w:rPr>
          <w:rFonts w:hint="eastAsia"/>
        </w:rPr>
        <w:t>や情報共有会議等で情報共有し、対応の要否や対応する場合の目標時期を検討する。</w:t>
      </w:r>
    </w:p>
    <w:p w:rsidR="001F540E" w:rsidRPr="00021A0F" w:rsidRDefault="001F540E" w:rsidP="00021A0F">
      <w:pPr>
        <w:ind w:leftChars="200" w:left="630" w:hanging="210"/>
        <w:jc w:val="left"/>
      </w:pPr>
      <w:r w:rsidRPr="00021A0F">
        <w:rPr>
          <w:rFonts w:hint="eastAsia"/>
        </w:rPr>
        <w:t>○長期化対応に切り替える意思決定から、</w:t>
      </w:r>
      <w:r w:rsidRPr="00021A0F">
        <w:rPr>
          <w:rFonts w:hint="eastAsia"/>
        </w:rPr>
        <w:t>48</w:t>
      </w:r>
      <w:r w:rsidRPr="00021A0F">
        <w:rPr>
          <w:rFonts w:hint="eastAsia"/>
        </w:rPr>
        <w:t>時間以内に主要な環境整備を完了させることを努力目標とし、必要に応じて早期に</w:t>
      </w:r>
      <w:r w:rsidR="0000265C">
        <w:rPr>
          <w:rFonts w:hint="eastAsia"/>
        </w:rPr>
        <w:t>市町村災害対策本部</w:t>
      </w:r>
      <w:r w:rsidR="00454F88" w:rsidRPr="00021A0F">
        <w:rPr>
          <w:rFonts w:hint="eastAsia"/>
        </w:rPr>
        <w:t>を通じて</w:t>
      </w:r>
      <w:r w:rsidRPr="00021A0F">
        <w:rPr>
          <w:rFonts w:hint="eastAsia"/>
        </w:rPr>
        <w:t>県等に対する支援の要請を行う。なお、避難所が設置されてからすでに相応の期間が経過している場合には、</w:t>
      </w:r>
      <w:r w:rsidR="009E4E27">
        <w:rPr>
          <w:rFonts w:hint="eastAsia"/>
        </w:rPr>
        <w:t>避難者の心身に重大な負担がかかっている可能性もあり</w:t>
      </w:r>
      <w:r w:rsidRPr="00021A0F">
        <w:rPr>
          <w:rFonts w:hint="eastAsia"/>
        </w:rPr>
        <w:t>、速やかな環境改善が必要となる場合があることに留意する。</w:t>
      </w:r>
    </w:p>
    <w:p w:rsidR="001F540E" w:rsidRPr="00021A0F" w:rsidRDefault="001F540E" w:rsidP="00021A0F">
      <w:pPr>
        <w:jc w:val="left"/>
      </w:pPr>
    </w:p>
    <w:p w:rsidR="001F540E" w:rsidRPr="009E4E27" w:rsidRDefault="001F540E" w:rsidP="00021A0F">
      <w:pPr>
        <w:jc w:val="left"/>
        <w:rPr>
          <w:rFonts w:asciiTheme="majorEastAsia" w:eastAsiaTheme="majorEastAsia" w:hAnsiTheme="majorEastAsia"/>
          <w:b/>
        </w:rPr>
      </w:pPr>
      <w:r w:rsidRPr="009E4E27">
        <w:rPr>
          <w:rFonts w:asciiTheme="majorEastAsia" w:eastAsiaTheme="majorEastAsia" w:hAnsiTheme="majorEastAsia" w:hint="eastAsia"/>
          <w:b/>
        </w:rPr>
        <w:t>（</w:t>
      </w:r>
      <w:r w:rsidR="00454F88" w:rsidRPr="009E4E27">
        <w:rPr>
          <w:rFonts w:asciiTheme="majorEastAsia" w:eastAsiaTheme="majorEastAsia" w:hAnsiTheme="majorEastAsia" w:hint="eastAsia"/>
          <w:b/>
        </w:rPr>
        <w:t>一般項目</w:t>
      </w:r>
      <w:r w:rsidRPr="009E4E27">
        <w:rPr>
          <w:rFonts w:asciiTheme="majorEastAsia" w:eastAsiaTheme="majorEastAsia" w:hAnsiTheme="majorEastAsia" w:hint="eastAsia"/>
          <w:b/>
        </w:rPr>
        <w:t>）</w:t>
      </w:r>
    </w:p>
    <w:tbl>
      <w:tblPr>
        <w:tblStyle w:val="aa"/>
        <w:tblW w:w="0" w:type="auto"/>
        <w:tblInd w:w="250" w:type="dxa"/>
        <w:tblLook w:val="04A0" w:firstRow="1" w:lastRow="0" w:firstColumn="1" w:lastColumn="0" w:noHBand="0" w:noVBand="1"/>
      </w:tblPr>
      <w:tblGrid>
        <w:gridCol w:w="609"/>
        <w:gridCol w:w="3979"/>
        <w:gridCol w:w="979"/>
        <w:gridCol w:w="3243"/>
      </w:tblGrid>
      <w:tr w:rsidR="001F540E" w:rsidRPr="00021A0F" w:rsidTr="00C03236">
        <w:tc>
          <w:tcPr>
            <w:tcW w:w="567" w:type="dxa"/>
          </w:tcPr>
          <w:p w:rsidR="001F540E" w:rsidRPr="00021A0F" w:rsidRDefault="001F540E" w:rsidP="00021A0F">
            <w:pPr>
              <w:jc w:val="left"/>
            </w:pPr>
            <w:r w:rsidRPr="00021A0F">
              <w:rPr>
                <w:rFonts w:hint="eastAsia"/>
              </w:rPr>
              <w:t>NO.</w:t>
            </w:r>
          </w:p>
        </w:tc>
        <w:tc>
          <w:tcPr>
            <w:tcW w:w="4111" w:type="dxa"/>
          </w:tcPr>
          <w:p w:rsidR="001F540E" w:rsidRPr="00021A0F" w:rsidRDefault="001F540E" w:rsidP="006941B4">
            <w:pPr>
              <w:jc w:val="center"/>
            </w:pPr>
            <w:r w:rsidRPr="00021A0F">
              <w:rPr>
                <w:rFonts w:hint="eastAsia"/>
              </w:rPr>
              <w:t>項</w:t>
            </w:r>
            <w:r w:rsidR="006941B4">
              <w:rPr>
                <w:rFonts w:hint="eastAsia"/>
              </w:rPr>
              <w:t xml:space="preserve">　</w:t>
            </w:r>
            <w:r w:rsidRPr="00021A0F">
              <w:rPr>
                <w:rFonts w:hint="eastAsia"/>
              </w:rPr>
              <w:t>目</w:t>
            </w:r>
          </w:p>
        </w:tc>
        <w:tc>
          <w:tcPr>
            <w:tcW w:w="992" w:type="dxa"/>
          </w:tcPr>
          <w:p w:rsidR="001F540E" w:rsidRPr="00021A0F" w:rsidRDefault="001F540E" w:rsidP="000A1C8E">
            <w:pPr>
              <w:jc w:val="center"/>
            </w:pPr>
            <w:r w:rsidRPr="00021A0F">
              <w:rPr>
                <w:rFonts w:hint="eastAsia"/>
              </w:rPr>
              <w:t>判</w:t>
            </w:r>
            <w:r w:rsidR="000A1C8E">
              <w:rPr>
                <w:rFonts w:hint="eastAsia"/>
              </w:rPr>
              <w:t xml:space="preserve">　</w:t>
            </w:r>
            <w:r w:rsidRPr="00021A0F">
              <w:rPr>
                <w:rFonts w:hint="eastAsia"/>
              </w:rPr>
              <w:t>定</w:t>
            </w:r>
          </w:p>
        </w:tc>
        <w:tc>
          <w:tcPr>
            <w:tcW w:w="3348" w:type="dxa"/>
          </w:tcPr>
          <w:p w:rsidR="001F540E" w:rsidRPr="00021A0F" w:rsidRDefault="001F540E" w:rsidP="006941B4">
            <w:pPr>
              <w:jc w:val="center"/>
            </w:pPr>
            <w:r w:rsidRPr="00021A0F">
              <w:rPr>
                <w:rFonts w:hint="eastAsia"/>
              </w:rPr>
              <w:t>備</w:t>
            </w:r>
            <w:r w:rsidR="006941B4">
              <w:rPr>
                <w:rFonts w:hint="eastAsia"/>
              </w:rPr>
              <w:t xml:space="preserve">　</w:t>
            </w:r>
            <w:r w:rsidRPr="00021A0F">
              <w:rPr>
                <w:rFonts w:hint="eastAsia"/>
              </w:rPr>
              <w:t>考</w:t>
            </w:r>
          </w:p>
        </w:tc>
      </w:tr>
      <w:tr w:rsidR="001F540E" w:rsidRPr="00021A0F" w:rsidTr="00021A0F">
        <w:trPr>
          <w:trHeight w:val="123"/>
        </w:trPr>
        <w:tc>
          <w:tcPr>
            <w:tcW w:w="567" w:type="dxa"/>
          </w:tcPr>
          <w:p w:rsidR="001F540E" w:rsidRPr="00021A0F" w:rsidRDefault="001F540E" w:rsidP="00021A0F">
            <w:pPr>
              <w:jc w:val="left"/>
            </w:pPr>
            <w:r w:rsidRPr="00021A0F">
              <w:rPr>
                <w:rFonts w:hint="eastAsia"/>
              </w:rPr>
              <w:t>01</w:t>
            </w:r>
          </w:p>
        </w:tc>
        <w:tc>
          <w:tcPr>
            <w:tcW w:w="4111" w:type="dxa"/>
          </w:tcPr>
          <w:p w:rsidR="001F540E" w:rsidRPr="00021A0F" w:rsidRDefault="00156A1A" w:rsidP="00021A0F">
            <w:pPr>
              <w:jc w:val="left"/>
            </w:pPr>
            <w:r>
              <w:rPr>
                <w:rFonts w:hint="eastAsia"/>
              </w:rPr>
              <w:t>部外者の入所</w:t>
            </w:r>
            <w:r w:rsidR="001F540E" w:rsidRPr="00021A0F">
              <w:rPr>
                <w:rFonts w:hint="eastAsia"/>
              </w:rPr>
              <w:t>チェックがある</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02</w:t>
            </w:r>
          </w:p>
        </w:tc>
        <w:tc>
          <w:tcPr>
            <w:tcW w:w="4111" w:type="dxa"/>
          </w:tcPr>
          <w:p w:rsidR="001F540E" w:rsidRPr="00021A0F" w:rsidRDefault="001F540E" w:rsidP="00021A0F">
            <w:pPr>
              <w:jc w:val="left"/>
            </w:pPr>
            <w:r w:rsidRPr="00021A0F">
              <w:rPr>
                <w:rFonts w:hint="eastAsia"/>
              </w:rPr>
              <w:t>1</w:t>
            </w:r>
            <w:r w:rsidRPr="00021A0F">
              <w:rPr>
                <w:rFonts w:hint="eastAsia"/>
              </w:rPr>
              <w:t>人あたりの占有面積が</w:t>
            </w:r>
            <w:r w:rsidR="005744D6">
              <w:rPr>
                <w:rFonts w:hint="eastAsia"/>
              </w:rPr>
              <w:t>3</w:t>
            </w:r>
            <w:r w:rsidRPr="00021A0F">
              <w:rPr>
                <w:rFonts w:hint="eastAsia"/>
              </w:rPr>
              <w:t>㎡以上ある</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03</w:t>
            </w:r>
          </w:p>
        </w:tc>
        <w:tc>
          <w:tcPr>
            <w:tcW w:w="4111" w:type="dxa"/>
          </w:tcPr>
          <w:p w:rsidR="001F540E" w:rsidRPr="00021A0F" w:rsidRDefault="001F540E" w:rsidP="00021A0F">
            <w:pPr>
              <w:jc w:val="left"/>
            </w:pPr>
            <w:r w:rsidRPr="00021A0F">
              <w:rPr>
                <w:rFonts w:hint="eastAsia"/>
              </w:rPr>
              <w:t>事故の危険性がない</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04</w:t>
            </w:r>
          </w:p>
        </w:tc>
        <w:tc>
          <w:tcPr>
            <w:tcW w:w="4111" w:type="dxa"/>
          </w:tcPr>
          <w:p w:rsidR="001F540E" w:rsidRPr="00021A0F" w:rsidRDefault="001F540E" w:rsidP="00021A0F">
            <w:pPr>
              <w:jc w:val="left"/>
            </w:pPr>
            <w:r w:rsidRPr="00021A0F">
              <w:rPr>
                <w:rFonts w:hint="eastAsia"/>
              </w:rPr>
              <w:t>居住スペースの気温が適温</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05</w:t>
            </w:r>
          </w:p>
        </w:tc>
        <w:tc>
          <w:tcPr>
            <w:tcW w:w="4111" w:type="dxa"/>
          </w:tcPr>
          <w:p w:rsidR="001F540E" w:rsidRPr="00021A0F" w:rsidRDefault="008759B5" w:rsidP="00021A0F">
            <w:pPr>
              <w:jc w:val="left"/>
            </w:pPr>
            <w:r>
              <w:rPr>
                <w:rFonts w:hint="eastAsia"/>
              </w:rPr>
              <w:t>要配慮者</w:t>
            </w:r>
            <w:r w:rsidR="001F540E" w:rsidRPr="00021A0F">
              <w:rPr>
                <w:rFonts w:hint="eastAsia"/>
              </w:rPr>
              <w:t>への配慮がある</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bl>
    <w:p w:rsidR="001F540E" w:rsidRDefault="001F540E" w:rsidP="00021A0F">
      <w:pPr>
        <w:jc w:val="left"/>
      </w:pPr>
    </w:p>
    <w:p w:rsidR="001F540E" w:rsidRPr="009E4E27" w:rsidRDefault="001F540E" w:rsidP="00021A0F">
      <w:pPr>
        <w:jc w:val="left"/>
        <w:rPr>
          <w:rFonts w:ascii="ＭＳ ゴシック" w:eastAsia="ＭＳ ゴシック" w:hAnsi="ＭＳ ゴシック"/>
          <w:b/>
        </w:rPr>
      </w:pPr>
      <w:r w:rsidRPr="009E4E27">
        <w:rPr>
          <w:rFonts w:ascii="ＭＳ ゴシック" w:eastAsia="ＭＳ ゴシック" w:hAnsi="ＭＳ ゴシック" w:hint="eastAsia"/>
          <w:b/>
        </w:rPr>
        <w:t>（</w:t>
      </w:r>
      <w:r w:rsidR="00454F88" w:rsidRPr="009E4E27">
        <w:rPr>
          <w:rFonts w:ascii="ＭＳ ゴシック" w:eastAsia="ＭＳ ゴシック" w:hAnsi="ＭＳ ゴシック" w:hint="eastAsia"/>
          <w:b/>
        </w:rPr>
        <w:t>ライフライン</w:t>
      </w:r>
      <w:r w:rsidRPr="009E4E27">
        <w:rPr>
          <w:rFonts w:ascii="ＭＳ ゴシック" w:eastAsia="ＭＳ ゴシック" w:hAnsi="ＭＳ ゴシック" w:hint="eastAsia"/>
          <w:b/>
        </w:rPr>
        <w:t>）</w:t>
      </w:r>
    </w:p>
    <w:tbl>
      <w:tblPr>
        <w:tblStyle w:val="aa"/>
        <w:tblW w:w="0" w:type="auto"/>
        <w:tblInd w:w="250" w:type="dxa"/>
        <w:tblLook w:val="04A0" w:firstRow="1" w:lastRow="0" w:firstColumn="1" w:lastColumn="0" w:noHBand="0" w:noVBand="1"/>
      </w:tblPr>
      <w:tblGrid>
        <w:gridCol w:w="609"/>
        <w:gridCol w:w="2863"/>
        <w:gridCol w:w="1789"/>
        <w:gridCol w:w="1288"/>
        <w:gridCol w:w="2261"/>
      </w:tblGrid>
      <w:tr w:rsidR="001F540E" w:rsidRPr="00021A0F" w:rsidTr="007F0CE7">
        <w:trPr>
          <w:trHeight w:val="237"/>
        </w:trPr>
        <w:tc>
          <w:tcPr>
            <w:tcW w:w="609" w:type="dxa"/>
            <w:vMerge w:val="restart"/>
          </w:tcPr>
          <w:p w:rsidR="001F540E" w:rsidRPr="00021A0F" w:rsidRDefault="001F540E" w:rsidP="00021A0F">
            <w:pPr>
              <w:jc w:val="left"/>
            </w:pPr>
            <w:r w:rsidRPr="00021A0F">
              <w:rPr>
                <w:rFonts w:hint="eastAsia"/>
              </w:rPr>
              <w:t>NO.</w:t>
            </w:r>
          </w:p>
        </w:tc>
        <w:tc>
          <w:tcPr>
            <w:tcW w:w="2863" w:type="dxa"/>
            <w:vMerge w:val="restart"/>
          </w:tcPr>
          <w:p w:rsidR="001F540E" w:rsidRPr="00021A0F" w:rsidRDefault="001F540E" w:rsidP="006941B4">
            <w:pPr>
              <w:jc w:val="center"/>
            </w:pPr>
            <w:r w:rsidRPr="00021A0F">
              <w:rPr>
                <w:rFonts w:hint="eastAsia"/>
              </w:rPr>
              <w:t>項</w:t>
            </w:r>
            <w:r w:rsidR="006941B4">
              <w:rPr>
                <w:rFonts w:hint="eastAsia"/>
              </w:rPr>
              <w:t xml:space="preserve">　</w:t>
            </w:r>
            <w:r w:rsidRPr="00021A0F">
              <w:rPr>
                <w:rFonts w:hint="eastAsia"/>
              </w:rPr>
              <w:t>目</w:t>
            </w:r>
          </w:p>
        </w:tc>
        <w:tc>
          <w:tcPr>
            <w:tcW w:w="3077" w:type="dxa"/>
            <w:gridSpan w:val="2"/>
          </w:tcPr>
          <w:p w:rsidR="001F540E" w:rsidRPr="00021A0F" w:rsidRDefault="001F540E" w:rsidP="006941B4">
            <w:pPr>
              <w:jc w:val="center"/>
            </w:pPr>
            <w:r w:rsidRPr="00021A0F">
              <w:rPr>
                <w:rFonts w:hint="eastAsia"/>
              </w:rPr>
              <w:t>判</w:t>
            </w:r>
            <w:r w:rsidR="006941B4">
              <w:rPr>
                <w:rFonts w:hint="eastAsia"/>
              </w:rPr>
              <w:t xml:space="preserve">　</w:t>
            </w:r>
            <w:r w:rsidRPr="00021A0F">
              <w:rPr>
                <w:rFonts w:hint="eastAsia"/>
              </w:rPr>
              <w:t>定</w:t>
            </w:r>
          </w:p>
        </w:tc>
        <w:tc>
          <w:tcPr>
            <w:tcW w:w="2261" w:type="dxa"/>
            <w:vMerge w:val="restart"/>
          </w:tcPr>
          <w:p w:rsidR="001F540E" w:rsidRPr="00021A0F" w:rsidRDefault="001F540E" w:rsidP="006941B4">
            <w:pPr>
              <w:jc w:val="center"/>
            </w:pPr>
            <w:r w:rsidRPr="00021A0F">
              <w:rPr>
                <w:rFonts w:hint="eastAsia"/>
              </w:rPr>
              <w:t>備</w:t>
            </w:r>
            <w:r w:rsidR="006941B4">
              <w:rPr>
                <w:rFonts w:hint="eastAsia"/>
              </w:rPr>
              <w:t xml:space="preserve">　</w:t>
            </w:r>
            <w:r w:rsidRPr="00021A0F">
              <w:rPr>
                <w:rFonts w:hint="eastAsia"/>
              </w:rPr>
              <w:t>考</w:t>
            </w:r>
          </w:p>
        </w:tc>
      </w:tr>
      <w:tr w:rsidR="001F540E" w:rsidRPr="00021A0F" w:rsidTr="007F0CE7">
        <w:trPr>
          <w:trHeight w:val="158"/>
        </w:trPr>
        <w:tc>
          <w:tcPr>
            <w:tcW w:w="609" w:type="dxa"/>
            <w:vMerge/>
          </w:tcPr>
          <w:p w:rsidR="001F540E" w:rsidRPr="00021A0F" w:rsidRDefault="001F540E" w:rsidP="00021A0F">
            <w:pPr>
              <w:jc w:val="left"/>
            </w:pPr>
          </w:p>
        </w:tc>
        <w:tc>
          <w:tcPr>
            <w:tcW w:w="2863" w:type="dxa"/>
            <w:vMerge/>
          </w:tcPr>
          <w:p w:rsidR="001F540E" w:rsidRPr="00021A0F" w:rsidRDefault="001F540E" w:rsidP="00021A0F">
            <w:pPr>
              <w:jc w:val="left"/>
            </w:pPr>
          </w:p>
        </w:tc>
        <w:tc>
          <w:tcPr>
            <w:tcW w:w="1789" w:type="dxa"/>
            <w:tcBorders>
              <w:right w:val="dashed" w:sz="4" w:space="0" w:color="auto"/>
            </w:tcBorders>
          </w:tcPr>
          <w:p w:rsidR="001F540E" w:rsidRPr="00021A0F" w:rsidRDefault="001F540E" w:rsidP="006941B4">
            <w:pPr>
              <w:jc w:val="center"/>
            </w:pPr>
            <w:r w:rsidRPr="00021A0F">
              <w:rPr>
                <w:rFonts w:hint="eastAsia"/>
              </w:rPr>
              <w:t>適</w:t>
            </w:r>
          </w:p>
        </w:tc>
        <w:tc>
          <w:tcPr>
            <w:tcW w:w="1288" w:type="dxa"/>
            <w:tcBorders>
              <w:left w:val="dashed" w:sz="4" w:space="0" w:color="auto"/>
            </w:tcBorders>
          </w:tcPr>
          <w:p w:rsidR="001F540E" w:rsidRPr="00021A0F" w:rsidRDefault="001F540E" w:rsidP="006941B4">
            <w:pPr>
              <w:jc w:val="center"/>
            </w:pPr>
            <w:r w:rsidRPr="00021A0F">
              <w:rPr>
                <w:rFonts w:hint="eastAsia"/>
              </w:rPr>
              <w:t>否</w:t>
            </w:r>
          </w:p>
        </w:tc>
        <w:tc>
          <w:tcPr>
            <w:tcW w:w="2261" w:type="dxa"/>
            <w:vMerge/>
          </w:tcPr>
          <w:p w:rsidR="001F540E" w:rsidRPr="00021A0F" w:rsidRDefault="001F540E" w:rsidP="00021A0F">
            <w:pPr>
              <w:jc w:val="left"/>
            </w:pPr>
          </w:p>
        </w:tc>
      </w:tr>
      <w:tr w:rsidR="001F540E" w:rsidRPr="00021A0F" w:rsidTr="007F0CE7">
        <w:tc>
          <w:tcPr>
            <w:tcW w:w="609" w:type="dxa"/>
          </w:tcPr>
          <w:p w:rsidR="001F540E" w:rsidRPr="00021A0F" w:rsidRDefault="001F540E" w:rsidP="00021A0F">
            <w:pPr>
              <w:jc w:val="left"/>
            </w:pPr>
            <w:r w:rsidRPr="00021A0F">
              <w:rPr>
                <w:rFonts w:hint="eastAsia"/>
              </w:rPr>
              <w:t>01</w:t>
            </w:r>
          </w:p>
        </w:tc>
        <w:tc>
          <w:tcPr>
            <w:tcW w:w="2863" w:type="dxa"/>
          </w:tcPr>
          <w:p w:rsidR="001F540E" w:rsidRPr="00021A0F" w:rsidRDefault="001F540E" w:rsidP="00021A0F">
            <w:pPr>
              <w:jc w:val="left"/>
            </w:pPr>
            <w:r w:rsidRPr="00021A0F">
              <w:rPr>
                <w:rFonts w:hint="eastAsia"/>
              </w:rPr>
              <w:t>電気が使える</w:t>
            </w:r>
          </w:p>
        </w:tc>
        <w:tc>
          <w:tcPr>
            <w:tcW w:w="1789" w:type="dxa"/>
            <w:tcBorders>
              <w:right w:val="dashed" w:sz="4" w:space="0" w:color="auto"/>
            </w:tcBorders>
          </w:tcPr>
          <w:p w:rsidR="001F540E" w:rsidRPr="00021A0F" w:rsidRDefault="001F540E" w:rsidP="000A1C8E">
            <w:pPr>
              <w:jc w:val="center"/>
            </w:pPr>
            <w:r w:rsidRPr="00021A0F">
              <w:rPr>
                <w:rFonts w:hint="eastAsia"/>
              </w:rPr>
              <w:t>正常・仮設</w:t>
            </w:r>
          </w:p>
        </w:tc>
        <w:tc>
          <w:tcPr>
            <w:tcW w:w="1288" w:type="dxa"/>
            <w:tcBorders>
              <w:left w:val="dashed" w:sz="4" w:space="0" w:color="auto"/>
            </w:tcBorders>
          </w:tcPr>
          <w:p w:rsidR="001F540E" w:rsidRPr="00021A0F" w:rsidRDefault="001F540E" w:rsidP="000A1C8E">
            <w:pPr>
              <w:jc w:val="center"/>
            </w:pPr>
            <w:r w:rsidRPr="00021A0F">
              <w:rPr>
                <w:rFonts w:hint="eastAsia"/>
              </w:rPr>
              <w:t>不通</w:t>
            </w:r>
          </w:p>
        </w:tc>
        <w:tc>
          <w:tcPr>
            <w:tcW w:w="2261" w:type="dxa"/>
          </w:tcPr>
          <w:p w:rsidR="001F540E" w:rsidRPr="00021A0F" w:rsidRDefault="001F540E" w:rsidP="00021A0F">
            <w:pPr>
              <w:jc w:val="left"/>
            </w:pPr>
          </w:p>
        </w:tc>
      </w:tr>
      <w:tr w:rsidR="001F540E" w:rsidRPr="00021A0F" w:rsidTr="007F0CE7">
        <w:tc>
          <w:tcPr>
            <w:tcW w:w="609" w:type="dxa"/>
          </w:tcPr>
          <w:p w:rsidR="001F540E" w:rsidRPr="00021A0F" w:rsidRDefault="001F540E" w:rsidP="00021A0F">
            <w:pPr>
              <w:jc w:val="left"/>
            </w:pPr>
            <w:r w:rsidRPr="00021A0F">
              <w:rPr>
                <w:rFonts w:hint="eastAsia"/>
              </w:rPr>
              <w:t>02</w:t>
            </w:r>
          </w:p>
        </w:tc>
        <w:tc>
          <w:tcPr>
            <w:tcW w:w="2863" w:type="dxa"/>
          </w:tcPr>
          <w:p w:rsidR="001F540E" w:rsidRPr="00021A0F" w:rsidRDefault="001F540E" w:rsidP="00021A0F">
            <w:pPr>
              <w:jc w:val="left"/>
            </w:pPr>
            <w:r w:rsidRPr="00021A0F">
              <w:rPr>
                <w:rFonts w:hint="eastAsia"/>
              </w:rPr>
              <w:t>非常用発電機がある</w:t>
            </w:r>
          </w:p>
        </w:tc>
        <w:tc>
          <w:tcPr>
            <w:tcW w:w="1789" w:type="dxa"/>
            <w:tcBorders>
              <w:right w:val="dashed" w:sz="4" w:space="0" w:color="auto"/>
            </w:tcBorders>
          </w:tcPr>
          <w:p w:rsidR="001F540E" w:rsidRPr="00021A0F" w:rsidRDefault="001F540E" w:rsidP="000A1C8E">
            <w:pPr>
              <w:jc w:val="center"/>
            </w:pPr>
            <w:r w:rsidRPr="00021A0F">
              <w:rPr>
                <w:rFonts w:hint="eastAsia"/>
              </w:rPr>
              <w:t>有・不要</w:t>
            </w:r>
          </w:p>
        </w:tc>
        <w:tc>
          <w:tcPr>
            <w:tcW w:w="1288" w:type="dxa"/>
            <w:tcBorders>
              <w:left w:val="dashed" w:sz="4" w:space="0" w:color="auto"/>
            </w:tcBorders>
          </w:tcPr>
          <w:p w:rsidR="001F540E" w:rsidRPr="00021A0F" w:rsidRDefault="001F540E" w:rsidP="000A1C8E">
            <w:pPr>
              <w:jc w:val="center"/>
            </w:pPr>
            <w:r w:rsidRPr="00021A0F">
              <w:rPr>
                <w:rFonts w:hint="eastAsia"/>
              </w:rPr>
              <w:t>不足</w:t>
            </w:r>
          </w:p>
        </w:tc>
        <w:tc>
          <w:tcPr>
            <w:tcW w:w="2261" w:type="dxa"/>
          </w:tcPr>
          <w:p w:rsidR="001F540E" w:rsidRPr="00021A0F" w:rsidRDefault="001F540E" w:rsidP="00021A0F">
            <w:pPr>
              <w:jc w:val="left"/>
            </w:pPr>
          </w:p>
        </w:tc>
      </w:tr>
      <w:tr w:rsidR="001F540E" w:rsidRPr="00021A0F" w:rsidTr="007F0CE7">
        <w:tc>
          <w:tcPr>
            <w:tcW w:w="609" w:type="dxa"/>
          </w:tcPr>
          <w:p w:rsidR="001F540E" w:rsidRPr="00021A0F" w:rsidRDefault="001F540E" w:rsidP="00021A0F">
            <w:pPr>
              <w:jc w:val="left"/>
            </w:pPr>
            <w:r w:rsidRPr="00021A0F">
              <w:rPr>
                <w:rFonts w:hint="eastAsia"/>
              </w:rPr>
              <w:t>03</w:t>
            </w:r>
          </w:p>
        </w:tc>
        <w:tc>
          <w:tcPr>
            <w:tcW w:w="2863" w:type="dxa"/>
          </w:tcPr>
          <w:p w:rsidR="001F540E" w:rsidRPr="00021A0F" w:rsidRDefault="001F540E" w:rsidP="00021A0F">
            <w:pPr>
              <w:jc w:val="left"/>
            </w:pPr>
            <w:r w:rsidRPr="00021A0F">
              <w:rPr>
                <w:rFonts w:hint="eastAsia"/>
              </w:rPr>
              <w:t>ガスが使える</w:t>
            </w:r>
          </w:p>
        </w:tc>
        <w:tc>
          <w:tcPr>
            <w:tcW w:w="1789" w:type="dxa"/>
            <w:tcBorders>
              <w:right w:val="dashed" w:sz="4" w:space="0" w:color="auto"/>
            </w:tcBorders>
          </w:tcPr>
          <w:p w:rsidR="001F540E" w:rsidRPr="00021A0F" w:rsidRDefault="001F540E" w:rsidP="000A1C8E">
            <w:pPr>
              <w:jc w:val="center"/>
            </w:pPr>
            <w:r w:rsidRPr="00021A0F">
              <w:rPr>
                <w:rFonts w:hint="eastAsia"/>
              </w:rPr>
              <w:t>正常・仮設・不要</w:t>
            </w:r>
          </w:p>
        </w:tc>
        <w:tc>
          <w:tcPr>
            <w:tcW w:w="1288" w:type="dxa"/>
            <w:tcBorders>
              <w:left w:val="dashed" w:sz="4" w:space="0" w:color="auto"/>
            </w:tcBorders>
          </w:tcPr>
          <w:p w:rsidR="001F540E" w:rsidRPr="00021A0F" w:rsidRDefault="001F540E" w:rsidP="000A1C8E">
            <w:pPr>
              <w:jc w:val="center"/>
            </w:pPr>
            <w:r w:rsidRPr="00021A0F">
              <w:rPr>
                <w:rFonts w:hint="eastAsia"/>
              </w:rPr>
              <w:t>不通</w:t>
            </w:r>
          </w:p>
        </w:tc>
        <w:tc>
          <w:tcPr>
            <w:tcW w:w="2261" w:type="dxa"/>
          </w:tcPr>
          <w:p w:rsidR="001F540E" w:rsidRPr="00021A0F" w:rsidRDefault="001F540E" w:rsidP="00021A0F">
            <w:pPr>
              <w:jc w:val="left"/>
            </w:pPr>
          </w:p>
        </w:tc>
      </w:tr>
      <w:tr w:rsidR="001F540E" w:rsidRPr="00021A0F" w:rsidTr="007F0CE7">
        <w:tc>
          <w:tcPr>
            <w:tcW w:w="609" w:type="dxa"/>
          </w:tcPr>
          <w:p w:rsidR="001F540E" w:rsidRPr="00021A0F" w:rsidRDefault="001F540E" w:rsidP="00021A0F">
            <w:pPr>
              <w:jc w:val="left"/>
            </w:pPr>
            <w:r w:rsidRPr="00021A0F">
              <w:rPr>
                <w:rFonts w:hint="eastAsia"/>
              </w:rPr>
              <w:t>04</w:t>
            </w:r>
          </w:p>
        </w:tc>
        <w:tc>
          <w:tcPr>
            <w:tcW w:w="2863" w:type="dxa"/>
          </w:tcPr>
          <w:p w:rsidR="001F540E" w:rsidRPr="00021A0F" w:rsidRDefault="001F540E" w:rsidP="00021A0F">
            <w:pPr>
              <w:jc w:val="left"/>
            </w:pPr>
            <w:r w:rsidRPr="00021A0F">
              <w:rPr>
                <w:rFonts w:hint="eastAsia"/>
              </w:rPr>
              <w:t>水道が使える</w:t>
            </w:r>
          </w:p>
        </w:tc>
        <w:tc>
          <w:tcPr>
            <w:tcW w:w="1789" w:type="dxa"/>
            <w:tcBorders>
              <w:right w:val="dashed" w:sz="4" w:space="0" w:color="auto"/>
            </w:tcBorders>
          </w:tcPr>
          <w:p w:rsidR="001F540E" w:rsidRPr="00021A0F" w:rsidRDefault="001F540E" w:rsidP="000A1C8E">
            <w:pPr>
              <w:jc w:val="center"/>
            </w:pPr>
            <w:r w:rsidRPr="00021A0F">
              <w:rPr>
                <w:rFonts w:hint="eastAsia"/>
              </w:rPr>
              <w:t>正常・仮設</w:t>
            </w:r>
          </w:p>
        </w:tc>
        <w:tc>
          <w:tcPr>
            <w:tcW w:w="1288" w:type="dxa"/>
            <w:tcBorders>
              <w:left w:val="dashed" w:sz="4" w:space="0" w:color="auto"/>
            </w:tcBorders>
          </w:tcPr>
          <w:p w:rsidR="001F540E" w:rsidRPr="00021A0F" w:rsidRDefault="001F540E" w:rsidP="000A1C8E">
            <w:pPr>
              <w:jc w:val="center"/>
            </w:pPr>
            <w:r w:rsidRPr="00021A0F">
              <w:rPr>
                <w:rFonts w:hint="eastAsia"/>
              </w:rPr>
              <w:t>不通</w:t>
            </w:r>
          </w:p>
        </w:tc>
        <w:tc>
          <w:tcPr>
            <w:tcW w:w="2261" w:type="dxa"/>
          </w:tcPr>
          <w:p w:rsidR="001F540E" w:rsidRPr="00021A0F" w:rsidRDefault="001F540E" w:rsidP="00021A0F">
            <w:pPr>
              <w:jc w:val="left"/>
            </w:pPr>
          </w:p>
        </w:tc>
      </w:tr>
      <w:tr w:rsidR="001F540E" w:rsidRPr="00021A0F" w:rsidTr="007F0CE7">
        <w:tc>
          <w:tcPr>
            <w:tcW w:w="609" w:type="dxa"/>
          </w:tcPr>
          <w:p w:rsidR="001F540E" w:rsidRPr="00021A0F" w:rsidRDefault="001F540E" w:rsidP="00021A0F">
            <w:pPr>
              <w:jc w:val="left"/>
            </w:pPr>
            <w:r w:rsidRPr="00021A0F">
              <w:rPr>
                <w:rFonts w:hint="eastAsia"/>
              </w:rPr>
              <w:t>0</w:t>
            </w:r>
            <w:r w:rsidRPr="00021A0F">
              <w:t>5</w:t>
            </w:r>
          </w:p>
        </w:tc>
        <w:tc>
          <w:tcPr>
            <w:tcW w:w="2863" w:type="dxa"/>
          </w:tcPr>
          <w:p w:rsidR="001F540E" w:rsidRPr="00021A0F" w:rsidRDefault="001F540E" w:rsidP="00021A0F">
            <w:pPr>
              <w:jc w:val="left"/>
            </w:pPr>
            <w:r w:rsidRPr="00021A0F">
              <w:rPr>
                <w:rFonts w:hint="eastAsia"/>
              </w:rPr>
              <w:t>固定電話が使える</w:t>
            </w:r>
          </w:p>
        </w:tc>
        <w:tc>
          <w:tcPr>
            <w:tcW w:w="1789" w:type="dxa"/>
            <w:tcBorders>
              <w:right w:val="dashed" w:sz="4" w:space="0" w:color="auto"/>
            </w:tcBorders>
          </w:tcPr>
          <w:p w:rsidR="001F540E" w:rsidRPr="00021A0F" w:rsidRDefault="001F540E" w:rsidP="000A1C8E">
            <w:pPr>
              <w:jc w:val="center"/>
            </w:pPr>
            <w:r w:rsidRPr="00021A0F">
              <w:rPr>
                <w:rFonts w:hint="eastAsia"/>
              </w:rPr>
              <w:t>正常・仮設</w:t>
            </w:r>
          </w:p>
        </w:tc>
        <w:tc>
          <w:tcPr>
            <w:tcW w:w="1288" w:type="dxa"/>
            <w:tcBorders>
              <w:left w:val="dashed" w:sz="4" w:space="0" w:color="auto"/>
            </w:tcBorders>
          </w:tcPr>
          <w:p w:rsidR="001F540E" w:rsidRPr="00021A0F" w:rsidRDefault="001F540E" w:rsidP="000A1C8E">
            <w:pPr>
              <w:jc w:val="center"/>
            </w:pPr>
            <w:r w:rsidRPr="00021A0F">
              <w:rPr>
                <w:rFonts w:hint="eastAsia"/>
              </w:rPr>
              <w:t>不通</w:t>
            </w:r>
          </w:p>
        </w:tc>
        <w:tc>
          <w:tcPr>
            <w:tcW w:w="2261" w:type="dxa"/>
          </w:tcPr>
          <w:p w:rsidR="001F540E" w:rsidRPr="00021A0F" w:rsidRDefault="001F540E" w:rsidP="00021A0F">
            <w:pPr>
              <w:jc w:val="left"/>
            </w:pPr>
          </w:p>
        </w:tc>
      </w:tr>
      <w:tr w:rsidR="001F540E" w:rsidRPr="00021A0F" w:rsidTr="007F0CE7">
        <w:tc>
          <w:tcPr>
            <w:tcW w:w="609" w:type="dxa"/>
          </w:tcPr>
          <w:p w:rsidR="001F540E" w:rsidRPr="00021A0F" w:rsidRDefault="001F540E" w:rsidP="00021A0F">
            <w:pPr>
              <w:jc w:val="left"/>
            </w:pPr>
            <w:r w:rsidRPr="00021A0F">
              <w:rPr>
                <w:rFonts w:hint="eastAsia"/>
              </w:rPr>
              <w:t>0</w:t>
            </w:r>
            <w:r w:rsidRPr="00021A0F">
              <w:t>6</w:t>
            </w:r>
          </w:p>
        </w:tc>
        <w:tc>
          <w:tcPr>
            <w:tcW w:w="2863" w:type="dxa"/>
          </w:tcPr>
          <w:p w:rsidR="001F540E" w:rsidRPr="00021A0F" w:rsidRDefault="001F540E" w:rsidP="00021A0F">
            <w:pPr>
              <w:jc w:val="left"/>
            </w:pPr>
            <w:r w:rsidRPr="00021A0F">
              <w:rPr>
                <w:rFonts w:hint="eastAsia"/>
              </w:rPr>
              <w:t>携帯電話が使える</w:t>
            </w:r>
          </w:p>
        </w:tc>
        <w:tc>
          <w:tcPr>
            <w:tcW w:w="1789" w:type="dxa"/>
            <w:tcBorders>
              <w:right w:val="dashed" w:sz="4" w:space="0" w:color="auto"/>
            </w:tcBorders>
          </w:tcPr>
          <w:p w:rsidR="001F540E" w:rsidRPr="00021A0F" w:rsidRDefault="001F540E" w:rsidP="000A1C8E">
            <w:pPr>
              <w:jc w:val="center"/>
            </w:pPr>
            <w:r w:rsidRPr="00021A0F">
              <w:rPr>
                <w:rFonts w:hint="eastAsia"/>
              </w:rPr>
              <w:t>正常・仮設</w:t>
            </w:r>
          </w:p>
        </w:tc>
        <w:tc>
          <w:tcPr>
            <w:tcW w:w="1288" w:type="dxa"/>
            <w:tcBorders>
              <w:left w:val="dashed" w:sz="4" w:space="0" w:color="auto"/>
            </w:tcBorders>
          </w:tcPr>
          <w:p w:rsidR="001F540E" w:rsidRPr="00021A0F" w:rsidRDefault="001F540E" w:rsidP="000A1C8E">
            <w:pPr>
              <w:jc w:val="center"/>
            </w:pPr>
            <w:r w:rsidRPr="00021A0F">
              <w:rPr>
                <w:rFonts w:hint="eastAsia"/>
              </w:rPr>
              <w:t>不通</w:t>
            </w:r>
          </w:p>
        </w:tc>
        <w:tc>
          <w:tcPr>
            <w:tcW w:w="2261" w:type="dxa"/>
          </w:tcPr>
          <w:p w:rsidR="001F540E" w:rsidRPr="00021A0F" w:rsidRDefault="001F540E" w:rsidP="007F0CE7">
            <w:pPr>
              <w:jc w:val="left"/>
            </w:pPr>
          </w:p>
        </w:tc>
      </w:tr>
      <w:tr w:rsidR="001F540E" w:rsidRPr="00021A0F" w:rsidTr="007F0CE7">
        <w:tc>
          <w:tcPr>
            <w:tcW w:w="609" w:type="dxa"/>
          </w:tcPr>
          <w:p w:rsidR="001F540E" w:rsidRPr="00021A0F" w:rsidRDefault="001F540E" w:rsidP="00021A0F">
            <w:pPr>
              <w:jc w:val="left"/>
            </w:pPr>
            <w:r w:rsidRPr="00021A0F">
              <w:rPr>
                <w:rFonts w:hint="eastAsia"/>
              </w:rPr>
              <w:t>0</w:t>
            </w:r>
            <w:r w:rsidRPr="00021A0F">
              <w:t>7</w:t>
            </w:r>
          </w:p>
        </w:tc>
        <w:tc>
          <w:tcPr>
            <w:tcW w:w="2863" w:type="dxa"/>
          </w:tcPr>
          <w:p w:rsidR="001F540E" w:rsidRPr="00021A0F" w:rsidRDefault="001F540E" w:rsidP="00021A0F">
            <w:pPr>
              <w:jc w:val="left"/>
            </w:pPr>
            <w:r w:rsidRPr="00021A0F">
              <w:rPr>
                <w:rFonts w:hint="eastAsia"/>
              </w:rPr>
              <w:t>スマホ等の充電設備がある</w:t>
            </w:r>
          </w:p>
        </w:tc>
        <w:tc>
          <w:tcPr>
            <w:tcW w:w="1789" w:type="dxa"/>
            <w:tcBorders>
              <w:right w:val="dashed" w:sz="4" w:space="0" w:color="auto"/>
            </w:tcBorders>
          </w:tcPr>
          <w:p w:rsidR="001F540E" w:rsidRPr="00021A0F" w:rsidRDefault="001F540E" w:rsidP="000A1C8E">
            <w:pPr>
              <w:jc w:val="center"/>
            </w:pPr>
            <w:r w:rsidRPr="00021A0F">
              <w:rPr>
                <w:rFonts w:hint="eastAsia"/>
              </w:rPr>
              <w:t>有</w:t>
            </w:r>
          </w:p>
        </w:tc>
        <w:tc>
          <w:tcPr>
            <w:tcW w:w="1288" w:type="dxa"/>
            <w:tcBorders>
              <w:left w:val="dashed" w:sz="4" w:space="0" w:color="auto"/>
            </w:tcBorders>
          </w:tcPr>
          <w:p w:rsidR="001F540E" w:rsidRPr="00021A0F" w:rsidRDefault="001F540E" w:rsidP="000A1C8E">
            <w:pPr>
              <w:jc w:val="center"/>
            </w:pPr>
            <w:r w:rsidRPr="00021A0F">
              <w:rPr>
                <w:rFonts w:hint="eastAsia"/>
              </w:rPr>
              <w:t>無</w:t>
            </w:r>
          </w:p>
        </w:tc>
        <w:tc>
          <w:tcPr>
            <w:tcW w:w="2261" w:type="dxa"/>
          </w:tcPr>
          <w:p w:rsidR="001F540E" w:rsidRPr="00021A0F" w:rsidRDefault="001F540E" w:rsidP="00021A0F">
            <w:pPr>
              <w:jc w:val="left"/>
            </w:pPr>
          </w:p>
        </w:tc>
      </w:tr>
      <w:tr w:rsidR="001F540E" w:rsidRPr="00021A0F" w:rsidTr="007F0CE7">
        <w:tc>
          <w:tcPr>
            <w:tcW w:w="609" w:type="dxa"/>
          </w:tcPr>
          <w:p w:rsidR="001F540E" w:rsidRPr="00021A0F" w:rsidRDefault="001F540E" w:rsidP="00021A0F">
            <w:pPr>
              <w:jc w:val="left"/>
            </w:pPr>
            <w:r w:rsidRPr="00021A0F">
              <w:rPr>
                <w:rFonts w:hint="eastAsia"/>
              </w:rPr>
              <w:t>0</w:t>
            </w:r>
            <w:r w:rsidRPr="00021A0F">
              <w:t>8</w:t>
            </w:r>
          </w:p>
        </w:tc>
        <w:tc>
          <w:tcPr>
            <w:tcW w:w="2863" w:type="dxa"/>
          </w:tcPr>
          <w:p w:rsidR="001F540E" w:rsidRPr="00021A0F" w:rsidRDefault="001F540E" w:rsidP="00021A0F">
            <w:pPr>
              <w:jc w:val="left"/>
            </w:pPr>
            <w:r w:rsidRPr="00021A0F">
              <w:rPr>
                <w:rFonts w:hint="eastAsia"/>
              </w:rPr>
              <w:t>下水処理が使える</w:t>
            </w:r>
          </w:p>
        </w:tc>
        <w:tc>
          <w:tcPr>
            <w:tcW w:w="1789" w:type="dxa"/>
            <w:tcBorders>
              <w:right w:val="dashed" w:sz="4" w:space="0" w:color="auto"/>
            </w:tcBorders>
          </w:tcPr>
          <w:p w:rsidR="001F540E" w:rsidRPr="00021A0F" w:rsidRDefault="001F540E" w:rsidP="000A1C8E">
            <w:pPr>
              <w:jc w:val="center"/>
            </w:pPr>
            <w:r w:rsidRPr="00021A0F">
              <w:rPr>
                <w:rFonts w:hint="eastAsia"/>
              </w:rPr>
              <w:t>正常</w:t>
            </w:r>
          </w:p>
        </w:tc>
        <w:tc>
          <w:tcPr>
            <w:tcW w:w="1288" w:type="dxa"/>
            <w:tcBorders>
              <w:left w:val="dashed" w:sz="4" w:space="0" w:color="auto"/>
            </w:tcBorders>
          </w:tcPr>
          <w:p w:rsidR="001F540E" w:rsidRPr="00021A0F" w:rsidRDefault="001F540E" w:rsidP="000A1C8E">
            <w:pPr>
              <w:jc w:val="center"/>
            </w:pPr>
            <w:r w:rsidRPr="00021A0F">
              <w:rPr>
                <w:rFonts w:hint="eastAsia"/>
                <w:sz w:val="20"/>
              </w:rPr>
              <w:t>不通・不明</w:t>
            </w:r>
          </w:p>
        </w:tc>
        <w:tc>
          <w:tcPr>
            <w:tcW w:w="2261" w:type="dxa"/>
          </w:tcPr>
          <w:p w:rsidR="001F540E" w:rsidRPr="00021A0F" w:rsidRDefault="001F540E" w:rsidP="00021A0F">
            <w:pPr>
              <w:jc w:val="left"/>
            </w:pPr>
          </w:p>
        </w:tc>
      </w:tr>
    </w:tbl>
    <w:p w:rsidR="001F540E" w:rsidRPr="00021A0F" w:rsidRDefault="001F540E" w:rsidP="00021A0F">
      <w:pPr>
        <w:jc w:val="left"/>
      </w:pPr>
    </w:p>
    <w:p w:rsidR="001F540E" w:rsidRPr="009E4E27" w:rsidRDefault="001F540E" w:rsidP="00021A0F">
      <w:pPr>
        <w:jc w:val="left"/>
        <w:rPr>
          <w:rFonts w:ascii="ＭＳ ゴシック" w:eastAsia="ＭＳ ゴシック" w:hAnsi="ＭＳ ゴシック"/>
          <w:b/>
        </w:rPr>
      </w:pPr>
      <w:r w:rsidRPr="009E4E27">
        <w:rPr>
          <w:rFonts w:ascii="ＭＳ ゴシック" w:eastAsia="ＭＳ ゴシック" w:hAnsi="ＭＳ ゴシック" w:hint="eastAsia"/>
          <w:b/>
        </w:rPr>
        <w:t>（</w:t>
      </w:r>
      <w:r w:rsidR="00454F88" w:rsidRPr="009E4E27">
        <w:rPr>
          <w:rFonts w:ascii="ＭＳ ゴシック" w:eastAsia="ＭＳ ゴシック" w:hAnsi="ＭＳ ゴシック" w:hint="eastAsia"/>
          <w:b/>
        </w:rPr>
        <w:t>食事、飲料、氷</w:t>
      </w:r>
      <w:r w:rsidRPr="009E4E27">
        <w:rPr>
          <w:rFonts w:ascii="ＭＳ ゴシック" w:eastAsia="ＭＳ ゴシック" w:hAnsi="ＭＳ ゴシック" w:hint="eastAsia"/>
          <w:b/>
        </w:rPr>
        <w:t>）</w:t>
      </w:r>
    </w:p>
    <w:tbl>
      <w:tblPr>
        <w:tblStyle w:val="aa"/>
        <w:tblW w:w="0" w:type="auto"/>
        <w:tblInd w:w="250" w:type="dxa"/>
        <w:tblLook w:val="04A0" w:firstRow="1" w:lastRow="0" w:firstColumn="1" w:lastColumn="0" w:noHBand="0" w:noVBand="1"/>
      </w:tblPr>
      <w:tblGrid>
        <w:gridCol w:w="609"/>
        <w:gridCol w:w="3982"/>
        <w:gridCol w:w="979"/>
        <w:gridCol w:w="3240"/>
      </w:tblGrid>
      <w:tr w:rsidR="001F540E" w:rsidRPr="00021A0F" w:rsidTr="00C03236">
        <w:tc>
          <w:tcPr>
            <w:tcW w:w="567" w:type="dxa"/>
          </w:tcPr>
          <w:p w:rsidR="001F540E" w:rsidRPr="00021A0F" w:rsidRDefault="001F540E" w:rsidP="00021A0F">
            <w:pPr>
              <w:jc w:val="left"/>
            </w:pPr>
            <w:r w:rsidRPr="00021A0F">
              <w:rPr>
                <w:rFonts w:hint="eastAsia"/>
              </w:rPr>
              <w:t>NO.</w:t>
            </w:r>
          </w:p>
        </w:tc>
        <w:tc>
          <w:tcPr>
            <w:tcW w:w="4111" w:type="dxa"/>
          </w:tcPr>
          <w:p w:rsidR="001F540E" w:rsidRPr="00021A0F" w:rsidRDefault="001F540E" w:rsidP="006941B4">
            <w:pPr>
              <w:jc w:val="center"/>
            </w:pPr>
            <w:r w:rsidRPr="00021A0F">
              <w:rPr>
                <w:rFonts w:hint="eastAsia"/>
              </w:rPr>
              <w:t>項</w:t>
            </w:r>
            <w:r w:rsidR="006941B4">
              <w:rPr>
                <w:rFonts w:hint="eastAsia"/>
              </w:rPr>
              <w:t xml:space="preserve">　</w:t>
            </w:r>
            <w:r w:rsidRPr="00021A0F">
              <w:rPr>
                <w:rFonts w:hint="eastAsia"/>
              </w:rPr>
              <w:t>目</w:t>
            </w:r>
          </w:p>
        </w:tc>
        <w:tc>
          <w:tcPr>
            <w:tcW w:w="992" w:type="dxa"/>
          </w:tcPr>
          <w:p w:rsidR="001F540E" w:rsidRPr="00021A0F" w:rsidRDefault="001F540E" w:rsidP="00156A1A">
            <w:pPr>
              <w:jc w:val="center"/>
            </w:pPr>
            <w:r w:rsidRPr="00021A0F">
              <w:rPr>
                <w:rFonts w:hint="eastAsia"/>
              </w:rPr>
              <w:t>判</w:t>
            </w:r>
            <w:r w:rsidR="00156A1A">
              <w:rPr>
                <w:rFonts w:hint="eastAsia"/>
              </w:rPr>
              <w:t xml:space="preserve"> </w:t>
            </w:r>
            <w:r w:rsidRPr="00021A0F">
              <w:rPr>
                <w:rFonts w:hint="eastAsia"/>
              </w:rPr>
              <w:t>定</w:t>
            </w:r>
          </w:p>
        </w:tc>
        <w:tc>
          <w:tcPr>
            <w:tcW w:w="3348" w:type="dxa"/>
          </w:tcPr>
          <w:p w:rsidR="001F540E" w:rsidRPr="00021A0F" w:rsidRDefault="001F540E" w:rsidP="006941B4">
            <w:pPr>
              <w:jc w:val="center"/>
            </w:pPr>
            <w:r w:rsidRPr="00021A0F">
              <w:rPr>
                <w:rFonts w:hint="eastAsia"/>
              </w:rPr>
              <w:t>備</w:t>
            </w:r>
            <w:r w:rsidR="006941B4">
              <w:rPr>
                <w:rFonts w:hint="eastAsia"/>
              </w:rPr>
              <w:t xml:space="preserve">　</w:t>
            </w:r>
            <w:r w:rsidRPr="00021A0F">
              <w:rPr>
                <w:rFonts w:hint="eastAsia"/>
              </w:rPr>
              <w:t>考</w:t>
            </w:r>
          </w:p>
        </w:tc>
      </w:tr>
      <w:tr w:rsidR="001F540E" w:rsidRPr="00021A0F" w:rsidTr="00C03236">
        <w:tc>
          <w:tcPr>
            <w:tcW w:w="567" w:type="dxa"/>
          </w:tcPr>
          <w:p w:rsidR="001F540E" w:rsidRPr="00021A0F" w:rsidRDefault="001F540E" w:rsidP="00021A0F">
            <w:pPr>
              <w:jc w:val="left"/>
            </w:pPr>
            <w:r w:rsidRPr="00021A0F">
              <w:rPr>
                <w:rFonts w:hint="eastAsia"/>
              </w:rPr>
              <w:t>01</w:t>
            </w:r>
          </w:p>
        </w:tc>
        <w:tc>
          <w:tcPr>
            <w:tcW w:w="4111" w:type="dxa"/>
          </w:tcPr>
          <w:p w:rsidR="001F540E" w:rsidRPr="00021A0F" w:rsidRDefault="001F540E" w:rsidP="00021A0F">
            <w:pPr>
              <w:jc w:val="left"/>
            </w:pPr>
            <w:r w:rsidRPr="00021A0F">
              <w:rPr>
                <w:rFonts w:hint="eastAsia"/>
              </w:rPr>
              <w:t>食事が一日</w:t>
            </w:r>
            <w:r w:rsidRPr="00021A0F">
              <w:rPr>
                <w:rFonts w:hint="eastAsia"/>
              </w:rPr>
              <w:t>3</w:t>
            </w:r>
            <w:r w:rsidRPr="00021A0F">
              <w:rPr>
                <w:rFonts w:hint="eastAsia"/>
              </w:rPr>
              <w:t>回提供されている</w:t>
            </w:r>
          </w:p>
        </w:tc>
        <w:tc>
          <w:tcPr>
            <w:tcW w:w="992" w:type="dxa"/>
          </w:tcPr>
          <w:p w:rsidR="001F540E" w:rsidRPr="00021A0F" w:rsidRDefault="001F540E" w:rsidP="00156A1A">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02</w:t>
            </w:r>
          </w:p>
        </w:tc>
        <w:tc>
          <w:tcPr>
            <w:tcW w:w="4111" w:type="dxa"/>
          </w:tcPr>
          <w:p w:rsidR="001F540E" w:rsidRPr="00021A0F" w:rsidRDefault="001F540E" w:rsidP="00021A0F">
            <w:pPr>
              <w:jc w:val="left"/>
            </w:pPr>
            <w:r w:rsidRPr="00021A0F">
              <w:rPr>
                <w:rFonts w:hint="eastAsia"/>
              </w:rPr>
              <w:t>1</w:t>
            </w:r>
            <w:r w:rsidRPr="00021A0F">
              <w:rPr>
                <w:rFonts w:hint="eastAsia"/>
              </w:rPr>
              <w:t>人あたりの食事の量が十分ある</w:t>
            </w:r>
          </w:p>
        </w:tc>
        <w:tc>
          <w:tcPr>
            <w:tcW w:w="992" w:type="dxa"/>
          </w:tcPr>
          <w:p w:rsidR="001F540E" w:rsidRPr="00021A0F" w:rsidRDefault="001F540E" w:rsidP="00156A1A">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03</w:t>
            </w:r>
          </w:p>
        </w:tc>
        <w:tc>
          <w:tcPr>
            <w:tcW w:w="4111" w:type="dxa"/>
          </w:tcPr>
          <w:p w:rsidR="001F540E" w:rsidRPr="00021A0F" w:rsidRDefault="008759B5" w:rsidP="00021A0F">
            <w:pPr>
              <w:jc w:val="left"/>
            </w:pPr>
            <w:r>
              <w:rPr>
                <w:rFonts w:hint="eastAsia"/>
              </w:rPr>
              <w:t>栄養バランスが</w:t>
            </w:r>
            <w:r w:rsidR="001F540E" w:rsidRPr="00021A0F">
              <w:rPr>
                <w:rFonts w:hint="eastAsia"/>
              </w:rPr>
              <w:t>配慮されている</w:t>
            </w:r>
          </w:p>
        </w:tc>
        <w:tc>
          <w:tcPr>
            <w:tcW w:w="992" w:type="dxa"/>
          </w:tcPr>
          <w:p w:rsidR="001F540E" w:rsidRPr="00021A0F" w:rsidRDefault="001F540E" w:rsidP="00156A1A">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04</w:t>
            </w:r>
          </w:p>
        </w:tc>
        <w:tc>
          <w:tcPr>
            <w:tcW w:w="4111" w:type="dxa"/>
          </w:tcPr>
          <w:p w:rsidR="001F540E" w:rsidRPr="00021A0F" w:rsidRDefault="001F540E" w:rsidP="00021A0F">
            <w:pPr>
              <w:jc w:val="left"/>
            </w:pPr>
            <w:r w:rsidRPr="00021A0F">
              <w:rPr>
                <w:rFonts w:hint="eastAsia"/>
              </w:rPr>
              <w:t>温かい食事が提供されている</w:t>
            </w:r>
          </w:p>
        </w:tc>
        <w:tc>
          <w:tcPr>
            <w:tcW w:w="992" w:type="dxa"/>
          </w:tcPr>
          <w:p w:rsidR="001F540E" w:rsidRPr="00021A0F" w:rsidRDefault="001F540E" w:rsidP="00156A1A">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05</w:t>
            </w:r>
          </w:p>
        </w:tc>
        <w:tc>
          <w:tcPr>
            <w:tcW w:w="4111" w:type="dxa"/>
          </w:tcPr>
          <w:p w:rsidR="001F540E" w:rsidRPr="00021A0F" w:rsidRDefault="001F540E" w:rsidP="00021A0F">
            <w:pPr>
              <w:jc w:val="left"/>
            </w:pPr>
            <w:r w:rsidRPr="00021A0F">
              <w:rPr>
                <w:rFonts w:hint="eastAsia"/>
              </w:rPr>
              <w:t>食器が清潔である（洗浄、使い捨て）</w:t>
            </w:r>
          </w:p>
        </w:tc>
        <w:tc>
          <w:tcPr>
            <w:tcW w:w="992" w:type="dxa"/>
          </w:tcPr>
          <w:p w:rsidR="001F540E" w:rsidRPr="00021A0F" w:rsidRDefault="001F540E" w:rsidP="00156A1A">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06</w:t>
            </w:r>
          </w:p>
        </w:tc>
        <w:tc>
          <w:tcPr>
            <w:tcW w:w="4111" w:type="dxa"/>
          </w:tcPr>
          <w:p w:rsidR="001F540E" w:rsidRPr="00021A0F" w:rsidRDefault="001F540E" w:rsidP="00021A0F">
            <w:pPr>
              <w:jc w:val="left"/>
            </w:pPr>
            <w:r w:rsidRPr="00021A0F">
              <w:rPr>
                <w:rFonts w:hint="eastAsia"/>
              </w:rPr>
              <w:t>十分な飲料水がある</w:t>
            </w:r>
          </w:p>
        </w:tc>
        <w:tc>
          <w:tcPr>
            <w:tcW w:w="992" w:type="dxa"/>
          </w:tcPr>
          <w:p w:rsidR="001F540E" w:rsidRPr="00021A0F" w:rsidRDefault="001F540E" w:rsidP="00156A1A">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07</w:t>
            </w:r>
          </w:p>
        </w:tc>
        <w:tc>
          <w:tcPr>
            <w:tcW w:w="4111" w:type="dxa"/>
          </w:tcPr>
          <w:p w:rsidR="001F540E" w:rsidRPr="00021A0F" w:rsidRDefault="001F540E" w:rsidP="00021A0F">
            <w:pPr>
              <w:jc w:val="left"/>
            </w:pPr>
            <w:r w:rsidRPr="00021A0F">
              <w:rPr>
                <w:rFonts w:hint="eastAsia"/>
              </w:rPr>
              <w:t>安全な水が使える</w:t>
            </w:r>
          </w:p>
        </w:tc>
        <w:tc>
          <w:tcPr>
            <w:tcW w:w="992" w:type="dxa"/>
          </w:tcPr>
          <w:p w:rsidR="001F540E" w:rsidRPr="00021A0F" w:rsidRDefault="001F540E" w:rsidP="00156A1A">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lastRenderedPageBreak/>
              <w:t>08</w:t>
            </w:r>
          </w:p>
        </w:tc>
        <w:tc>
          <w:tcPr>
            <w:tcW w:w="4111" w:type="dxa"/>
          </w:tcPr>
          <w:p w:rsidR="001F540E" w:rsidRPr="00021A0F" w:rsidRDefault="001F540E" w:rsidP="00021A0F">
            <w:pPr>
              <w:jc w:val="left"/>
            </w:pPr>
            <w:r w:rsidRPr="00021A0F">
              <w:rPr>
                <w:rFonts w:hint="eastAsia"/>
              </w:rPr>
              <w:t>十分な氷が使える（医療用も含む）</w:t>
            </w:r>
          </w:p>
        </w:tc>
        <w:tc>
          <w:tcPr>
            <w:tcW w:w="992" w:type="dxa"/>
          </w:tcPr>
          <w:p w:rsidR="001F540E" w:rsidRPr="00021A0F" w:rsidRDefault="001F540E" w:rsidP="00156A1A">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09</w:t>
            </w:r>
          </w:p>
        </w:tc>
        <w:tc>
          <w:tcPr>
            <w:tcW w:w="4111" w:type="dxa"/>
          </w:tcPr>
          <w:p w:rsidR="001F540E" w:rsidRPr="00021A0F" w:rsidRDefault="001F540E" w:rsidP="00021A0F">
            <w:pPr>
              <w:jc w:val="left"/>
            </w:pPr>
            <w:r w:rsidRPr="00021A0F">
              <w:rPr>
                <w:rFonts w:hint="eastAsia"/>
              </w:rPr>
              <w:t>安全な氷が使える</w:t>
            </w:r>
          </w:p>
        </w:tc>
        <w:tc>
          <w:tcPr>
            <w:tcW w:w="992" w:type="dxa"/>
          </w:tcPr>
          <w:p w:rsidR="001F540E" w:rsidRPr="00021A0F" w:rsidRDefault="001F540E" w:rsidP="00156A1A">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10</w:t>
            </w:r>
          </w:p>
        </w:tc>
        <w:tc>
          <w:tcPr>
            <w:tcW w:w="4111" w:type="dxa"/>
          </w:tcPr>
          <w:p w:rsidR="001F540E" w:rsidRPr="00021A0F" w:rsidRDefault="001F540E" w:rsidP="00021A0F">
            <w:pPr>
              <w:jc w:val="left"/>
            </w:pPr>
            <w:r w:rsidRPr="00021A0F">
              <w:rPr>
                <w:rFonts w:hint="eastAsia"/>
              </w:rPr>
              <w:t>清潔なキッチンがある</w:t>
            </w:r>
          </w:p>
        </w:tc>
        <w:tc>
          <w:tcPr>
            <w:tcW w:w="992" w:type="dxa"/>
          </w:tcPr>
          <w:p w:rsidR="001F540E" w:rsidRPr="00021A0F" w:rsidRDefault="001F540E" w:rsidP="00156A1A">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11</w:t>
            </w:r>
          </w:p>
        </w:tc>
        <w:tc>
          <w:tcPr>
            <w:tcW w:w="4111" w:type="dxa"/>
          </w:tcPr>
          <w:p w:rsidR="001F540E" w:rsidRPr="00021A0F" w:rsidRDefault="001F540E" w:rsidP="00021A0F">
            <w:pPr>
              <w:jc w:val="left"/>
            </w:pPr>
            <w:r w:rsidRPr="00021A0F">
              <w:rPr>
                <w:rFonts w:hint="eastAsia"/>
              </w:rPr>
              <w:t>冷蔵庫／冷凍庫がある</w:t>
            </w:r>
          </w:p>
        </w:tc>
        <w:tc>
          <w:tcPr>
            <w:tcW w:w="992" w:type="dxa"/>
          </w:tcPr>
          <w:p w:rsidR="001F540E" w:rsidRPr="00021A0F" w:rsidRDefault="001F540E" w:rsidP="00156A1A">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12</w:t>
            </w:r>
          </w:p>
        </w:tc>
        <w:tc>
          <w:tcPr>
            <w:tcW w:w="4111" w:type="dxa"/>
          </w:tcPr>
          <w:p w:rsidR="001F540E" w:rsidRPr="00021A0F" w:rsidRDefault="001F540E" w:rsidP="00021A0F">
            <w:pPr>
              <w:jc w:val="left"/>
            </w:pPr>
            <w:r w:rsidRPr="00021A0F">
              <w:rPr>
                <w:rFonts w:hint="eastAsia"/>
              </w:rPr>
              <w:t>食料の消費期限が管理されいてる</w:t>
            </w:r>
          </w:p>
        </w:tc>
        <w:tc>
          <w:tcPr>
            <w:tcW w:w="992" w:type="dxa"/>
          </w:tcPr>
          <w:p w:rsidR="001F540E" w:rsidRPr="00021A0F" w:rsidRDefault="001F540E" w:rsidP="00156A1A">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13</w:t>
            </w:r>
          </w:p>
        </w:tc>
        <w:tc>
          <w:tcPr>
            <w:tcW w:w="4111" w:type="dxa"/>
          </w:tcPr>
          <w:p w:rsidR="001F540E" w:rsidRPr="00021A0F" w:rsidRDefault="001F540E" w:rsidP="00021A0F">
            <w:pPr>
              <w:jc w:val="left"/>
            </w:pPr>
            <w:r w:rsidRPr="00021A0F">
              <w:rPr>
                <w:rFonts w:hint="eastAsia"/>
              </w:rPr>
              <w:t>避難所内で食事が作られている。</w:t>
            </w:r>
          </w:p>
        </w:tc>
        <w:tc>
          <w:tcPr>
            <w:tcW w:w="992" w:type="dxa"/>
          </w:tcPr>
          <w:p w:rsidR="001F540E" w:rsidRPr="00021A0F" w:rsidRDefault="001F540E" w:rsidP="00156A1A">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14</w:t>
            </w:r>
          </w:p>
        </w:tc>
        <w:tc>
          <w:tcPr>
            <w:tcW w:w="4111" w:type="dxa"/>
          </w:tcPr>
          <w:p w:rsidR="001F540E" w:rsidRPr="00021A0F" w:rsidRDefault="001F540E" w:rsidP="00021A0F">
            <w:pPr>
              <w:jc w:val="left"/>
            </w:pPr>
            <w:r w:rsidRPr="00021A0F">
              <w:rPr>
                <w:rFonts w:hint="eastAsia"/>
              </w:rPr>
              <w:t>お湯が使える（飲用、粉ミルク調製）</w:t>
            </w:r>
          </w:p>
        </w:tc>
        <w:tc>
          <w:tcPr>
            <w:tcW w:w="992" w:type="dxa"/>
          </w:tcPr>
          <w:p w:rsidR="001F540E" w:rsidRPr="00021A0F" w:rsidRDefault="001F540E" w:rsidP="00156A1A">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15</w:t>
            </w:r>
          </w:p>
        </w:tc>
        <w:tc>
          <w:tcPr>
            <w:tcW w:w="4111" w:type="dxa"/>
          </w:tcPr>
          <w:p w:rsidR="001F540E" w:rsidRPr="00021A0F" w:rsidRDefault="001F540E" w:rsidP="00021A0F">
            <w:pPr>
              <w:jc w:val="left"/>
            </w:pPr>
            <w:r w:rsidRPr="00021A0F">
              <w:rPr>
                <w:rFonts w:hint="eastAsia"/>
              </w:rPr>
              <w:t>食事を配膳できる／している</w:t>
            </w:r>
          </w:p>
        </w:tc>
        <w:tc>
          <w:tcPr>
            <w:tcW w:w="992" w:type="dxa"/>
          </w:tcPr>
          <w:p w:rsidR="001F540E" w:rsidRPr="00021A0F" w:rsidRDefault="001F540E" w:rsidP="00156A1A">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16</w:t>
            </w:r>
          </w:p>
        </w:tc>
        <w:tc>
          <w:tcPr>
            <w:tcW w:w="4111" w:type="dxa"/>
          </w:tcPr>
          <w:p w:rsidR="001F540E" w:rsidRPr="00021A0F" w:rsidRDefault="001F540E" w:rsidP="00021A0F">
            <w:pPr>
              <w:jc w:val="left"/>
            </w:pPr>
            <w:r w:rsidRPr="00021A0F">
              <w:rPr>
                <w:rFonts w:hint="eastAsia"/>
              </w:rPr>
              <w:t>食料が十分ストックされている</w:t>
            </w:r>
          </w:p>
        </w:tc>
        <w:tc>
          <w:tcPr>
            <w:tcW w:w="992" w:type="dxa"/>
          </w:tcPr>
          <w:p w:rsidR="001F540E" w:rsidRPr="00021A0F" w:rsidRDefault="001F540E" w:rsidP="00156A1A">
            <w:pPr>
              <w:jc w:val="center"/>
            </w:pPr>
            <w:r w:rsidRPr="00021A0F">
              <w:rPr>
                <w:rFonts w:hint="eastAsia"/>
              </w:rPr>
              <w:t>適・否</w:t>
            </w:r>
          </w:p>
        </w:tc>
        <w:tc>
          <w:tcPr>
            <w:tcW w:w="3348" w:type="dxa"/>
          </w:tcPr>
          <w:p w:rsidR="001F540E" w:rsidRPr="00021A0F" w:rsidRDefault="001F540E" w:rsidP="00021A0F">
            <w:pPr>
              <w:jc w:val="left"/>
            </w:pPr>
          </w:p>
        </w:tc>
      </w:tr>
    </w:tbl>
    <w:p w:rsidR="001F540E" w:rsidRPr="00021A0F" w:rsidRDefault="001F540E" w:rsidP="00021A0F">
      <w:pPr>
        <w:jc w:val="left"/>
      </w:pPr>
    </w:p>
    <w:p w:rsidR="001F540E" w:rsidRPr="009E4E27" w:rsidRDefault="001F540E" w:rsidP="00021A0F">
      <w:pPr>
        <w:jc w:val="left"/>
        <w:rPr>
          <w:rFonts w:ascii="ＭＳ ゴシック" w:eastAsia="ＭＳ ゴシック" w:hAnsi="ＭＳ ゴシック"/>
          <w:b/>
        </w:rPr>
      </w:pPr>
      <w:r w:rsidRPr="009E4E27">
        <w:rPr>
          <w:rFonts w:ascii="ＭＳ ゴシック" w:eastAsia="ＭＳ ゴシック" w:hAnsi="ＭＳ ゴシック" w:hint="eastAsia"/>
          <w:b/>
        </w:rPr>
        <w:t>（</w:t>
      </w:r>
      <w:r w:rsidR="00454F88" w:rsidRPr="009E4E27">
        <w:rPr>
          <w:rFonts w:ascii="ＭＳ ゴシック" w:eastAsia="ＭＳ ゴシック" w:hAnsi="ＭＳ ゴシック" w:hint="eastAsia"/>
          <w:b/>
        </w:rPr>
        <w:t>医療</w:t>
      </w:r>
      <w:r w:rsidRPr="009E4E27">
        <w:rPr>
          <w:rFonts w:ascii="ＭＳ ゴシック" w:eastAsia="ＭＳ ゴシック" w:hAnsi="ＭＳ ゴシック" w:hint="eastAsia"/>
          <w:b/>
        </w:rPr>
        <w:t>）</w:t>
      </w:r>
    </w:p>
    <w:tbl>
      <w:tblPr>
        <w:tblStyle w:val="aa"/>
        <w:tblW w:w="0" w:type="auto"/>
        <w:tblInd w:w="250" w:type="dxa"/>
        <w:tblLook w:val="04A0" w:firstRow="1" w:lastRow="0" w:firstColumn="1" w:lastColumn="0" w:noHBand="0" w:noVBand="1"/>
      </w:tblPr>
      <w:tblGrid>
        <w:gridCol w:w="609"/>
        <w:gridCol w:w="4388"/>
        <w:gridCol w:w="1937"/>
        <w:gridCol w:w="1876"/>
      </w:tblGrid>
      <w:tr w:rsidR="001F540E" w:rsidRPr="00021A0F" w:rsidTr="00C03236">
        <w:tc>
          <w:tcPr>
            <w:tcW w:w="567" w:type="dxa"/>
          </w:tcPr>
          <w:p w:rsidR="001F540E" w:rsidRPr="00021A0F" w:rsidRDefault="001F540E" w:rsidP="00021A0F">
            <w:pPr>
              <w:jc w:val="left"/>
            </w:pPr>
            <w:r w:rsidRPr="00021A0F">
              <w:rPr>
                <w:rFonts w:hint="eastAsia"/>
              </w:rPr>
              <w:t>NO.</w:t>
            </w:r>
          </w:p>
        </w:tc>
        <w:tc>
          <w:tcPr>
            <w:tcW w:w="4536" w:type="dxa"/>
          </w:tcPr>
          <w:p w:rsidR="001F540E" w:rsidRPr="00021A0F" w:rsidRDefault="001F540E" w:rsidP="006941B4">
            <w:pPr>
              <w:jc w:val="center"/>
            </w:pPr>
            <w:r w:rsidRPr="00021A0F">
              <w:rPr>
                <w:rFonts w:hint="eastAsia"/>
              </w:rPr>
              <w:t>項</w:t>
            </w:r>
            <w:r w:rsidR="006941B4">
              <w:rPr>
                <w:rFonts w:hint="eastAsia"/>
              </w:rPr>
              <w:t xml:space="preserve">　</w:t>
            </w:r>
            <w:r w:rsidRPr="00021A0F">
              <w:rPr>
                <w:rFonts w:hint="eastAsia"/>
              </w:rPr>
              <w:t>目</w:t>
            </w:r>
          </w:p>
        </w:tc>
        <w:tc>
          <w:tcPr>
            <w:tcW w:w="1985" w:type="dxa"/>
          </w:tcPr>
          <w:p w:rsidR="001F540E" w:rsidRPr="00021A0F" w:rsidRDefault="001F540E" w:rsidP="006941B4">
            <w:pPr>
              <w:jc w:val="center"/>
            </w:pPr>
            <w:r w:rsidRPr="00021A0F">
              <w:rPr>
                <w:rFonts w:hint="eastAsia"/>
              </w:rPr>
              <w:t>判</w:t>
            </w:r>
            <w:r w:rsidR="006941B4">
              <w:rPr>
                <w:rFonts w:hint="eastAsia"/>
              </w:rPr>
              <w:t xml:space="preserve">　</w:t>
            </w:r>
            <w:r w:rsidRPr="00021A0F">
              <w:rPr>
                <w:rFonts w:hint="eastAsia"/>
              </w:rPr>
              <w:t>定</w:t>
            </w:r>
          </w:p>
        </w:tc>
        <w:tc>
          <w:tcPr>
            <w:tcW w:w="1930" w:type="dxa"/>
          </w:tcPr>
          <w:p w:rsidR="001F540E" w:rsidRPr="00021A0F" w:rsidRDefault="001F540E" w:rsidP="006941B4">
            <w:pPr>
              <w:jc w:val="center"/>
            </w:pPr>
            <w:r w:rsidRPr="00021A0F">
              <w:rPr>
                <w:rFonts w:hint="eastAsia"/>
              </w:rPr>
              <w:t>備</w:t>
            </w:r>
            <w:r w:rsidR="006941B4">
              <w:rPr>
                <w:rFonts w:hint="eastAsia"/>
              </w:rPr>
              <w:t xml:space="preserve">　</w:t>
            </w:r>
            <w:r w:rsidRPr="00021A0F">
              <w:rPr>
                <w:rFonts w:hint="eastAsia"/>
              </w:rPr>
              <w:t>考</w:t>
            </w:r>
          </w:p>
        </w:tc>
      </w:tr>
      <w:tr w:rsidR="001F540E" w:rsidRPr="00021A0F" w:rsidTr="00C03236">
        <w:tc>
          <w:tcPr>
            <w:tcW w:w="567" w:type="dxa"/>
          </w:tcPr>
          <w:p w:rsidR="001F540E" w:rsidRPr="00021A0F" w:rsidRDefault="001F540E" w:rsidP="00021A0F">
            <w:pPr>
              <w:jc w:val="left"/>
            </w:pPr>
            <w:r w:rsidRPr="00021A0F">
              <w:rPr>
                <w:rFonts w:hint="eastAsia"/>
              </w:rPr>
              <w:t>01</w:t>
            </w:r>
          </w:p>
        </w:tc>
        <w:tc>
          <w:tcPr>
            <w:tcW w:w="4536" w:type="dxa"/>
          </w:tcPr>
          <w:p w:rsidR="001F540E" w:rsidRPr="00021A0F" w:rsidRDefault="001F540E" w:rsidP="00021A0F">
            <w:pPr>
              <w:jc w:val="left"/>
            </w:pPr>
            <w:r w:rsidRPr="00021A0F">
              <w:rPr>
                <w:rFonts w:hint="eastAsia"/>
              </w:rPr>
              <w:t>感染症が流行していない</w:t>
            </w:r>
          </w:p>
        </w:tc>
        <w:tc>
          <w:tcPr>
            <w:tcW w:w="1985" w:type="dxa"/>
          </w:tcPr>
          <w:p w:rsidR="001F540E" w:rsidRPr="00021A0F" w:rsidRDefault="001F540E" w:rsidP="000A1C8E">
            <w:pPr>
              <w:jc w:val="center"/>
            </w:pPr>
            <w:r w:rsidRPr="00021A0F">
              <w:rPr>
                <w:rFonts w:hint="eastAsia"/>
              </w:rPr>
              <w:t>適・否</w:t>
            </w:r>
          </w:p>
        </w:tc>
        <w:tc>
          <w:tcPr>
            <w:tcW w:w="1930"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02</w:t>
            </w:r>
          </w:p>
        </w:tc>
        <w:tc>
          <w:tcPr>
            <w:tcW w:w="4536" w:type="dxa"/>
          </w:tcPr>
          <w:p w:rsidR="001F540E" w:rsidRPr="00021A0F" w:rsidRDefault="001F540E" w:rsidP="00021A0F">
            <w:pPr>
              <w:jc w:val="left"/>
            </w:pPr>
            <w:r w:rsidRPr="00021A0F">
              <w:rPr>
                <w:rFonts w:hint="eastAsia"/>
              </w:rPr>
              <w:t>医療スタッフがいる</w:t>
            </w:r>
          </w:p>
        </w:tc>
        <w:tc>
          <w:tcPr>
            <w:tcW w:w="1985" w:type="dxa"/>
          </w:tcPr>
          <w:p w:rsidR="001F540E" w:rsidRPr="00021A0F" w:rsidRDefault="001F540E" w:rsidP="000A1C8E">
            <w:pPr>
              <w:jc w:val="center"/>
            </w:pPr>
            <w:r w:rsidRPr="00021A0F">
              <w:rPr>
                <w:rFonts w:hint="eastAsia"/>
              </w:rPr>
              <w:t>常駐・巡回・不在</w:t>
            </w:r>
          </w:p>
        </w:tc>
        <w:tc>
          <w:tcPr>
            <w:tcW w:w="1930"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03</w:t>
            </w:r>
          </w:p>
        </w:tc>
        <w:tc>
          <w:tcPr>
            <w:tcW w:w="4536" w:type="dxa"/>
          </w:tcPr>
          <w:p w:rsidR="001F540E" w:rsidRPr="00021A0F" w:rsidRDefault="001F540E" w:rsidP="00021A0F">
            <w:pPr>
              <w:jc w:val="left"/>
            </w:pPr>
            <w:r w:rsidRPr="00021A0F">
              <w:rPr>
                <w:rFonts w:hint="eastAsia"/>
              </w:rPr>
              <w:t>相談員がいる</w:t>
            </w:r>
          </w:p>
        </w:tc>
        <w:tc>
          <w:tcPr>
            <w:tcW w:w="1985" w:type="dxa"/>
          </w:tcPr>
          <w:p w:rsidR="001F540E" w:rsidRPr="00021A0F" w:rsidRDefault="001F540E" w:rsidP="000A1C8E">
            <w:pPr>
              <w:jc w:val="center"/>
            </w:pPr>
            <w:r w:rsidRPr="00021A0F">
              <w:rPr>
                <w:rFonts w:hint="eastAsia"/>
              </w:rPr>
              <w:t>常駐・巡回・不在</w:t>
            </w:r>
          </w:p>
        </w:tc>
        <w:tc>
          <w:tcPr>
            <w:tcW w:w="1930"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04</w:t>
            </w:r>
          </w:p>
        </w:tc>
        <w:tc>
          <w:tcPr>
            <w:tcW w:w="4536" w:type="dxa"/>
          </w:tcPr>
          <w:p w:rsidR="001F540E" w:rsidRPr="00021A0F" w:rsidRDefault="001F540E" w:rsidP="00021A0F">
            <w:pPr>
              <w:jc w:val="left"/>
            </w:pPr>
            <w:r w:rsidRPr="00021A0F">
              <w:rPr>
                <w:rFonts w:hint="eastAsia"/>
              </w:rPr>
              <w:t>避難者の健康状態の把握ができる</w:t>
            </w:r>
          </w:p>
        </w:tc>
        <w:tc>
          <w:tcPr>
            <w:tcW w:w="1985" w:type="dxa"/>
          </w:tcPr>
          <w:p w:rsidR="001F540E" w:rsidRPr="00021A0F" w:rsidRDefault="001F540E" w:rsidP="000A1C8E">
            <w:pPr>
              <w:jc w:val="center"/>
            </w:pPr>
            <w:r w:rsidRPr="00021A0F">
              <w:rPr>
                <w:rFonts w:hint="eastAsia"/>
              </w:rPr>
              <w:t>適・否</w:t>
            </w:r>
          </w:p>
        </w:tc>
        <w:tc>
          <w:tcPr>
            <w:tcW w:w="1930"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05</w:t>
            </w:r>
          </w:p>
        </w:tc>
        <w:tc>
          <w:tcPr>
            <w:tcW w:w="4536" w:type="dxa"/>
          </w:tcPr>
          <w:p w:rsidR="001F540E" w:rsidRPr="00021A0F" w:rsidRDefault="005744D6" w:rsidP="00021A0F">
            <w:pPr>
              <w:jc w:val="left"/>
            </w:pPr>
            <w:r>
              <w:rPr>
                <w:rFonts w:hint="eastAsia"/>
              </w:rPr>
              <w:t>体調</w:t>
            </w:r>
            <w:r w:rsidR="001F540E" w:rsidRPr="00021A0F">
              <w:rPr>
                <w:rFonts w:hint="eastAsia"/>
              </w:rPr>
              <w:t>不良者の状況が本部と共有できている</w:t>
            </w:r>
          </w:p>
        </w:tc>
        <w:tc>
          <w:tcPr>
            <w:tcW w:w="1985" w:type="dxa"/>
          </w:tcPr>
          <w:p w:rsidR="001F540E" w:rsidRPr="00021A0F" w:rsidRDefault="001F540E" w:rsidP="000A1C8E">
            <w:pPr>
              <w:jc w:val="center"/>
            </w:pPr>
            <w:r w:rsidRPr="00021A0F">
              <w:rPr>
                <w:rFonts w:hint="eastAsia"/>
              </w:rPr>
              <w:t>適・否</w:t>
            </w:r>
          </w:p>
        </w:tc>
        <w:tc>
          <w:tcPr>
            <w:tcW w:w="1930" w:type="dxa"/>
          </w:tcPr>
          <w:p w:rsidR="001F540E" w:rsidRPr="00021A0F" w:rsidRDefault="001F540E" w:rsidP="00021A0F">
            <w:pPr>
              <w:jc w:val="left"/>
            </w:pPr>
          </w:p>
        </w:tc>
      </w:tr>
    </w:tbl>
    <w:p w:rsidR="001F540E" w:rsidRPr="00021A0F" w:rsidRDefault="001F540E" w:rsidP="00021A0F">
      <w:pPr>
        <w:jc w:val="left"/>
      </w:pPr>
    </w:p>
    <w:p w:rsidR="001F540E" w:rsidRPr="009E4E27" w:rsidRDefault="001F540E" w:rsidP="00021A0F">
      <w:pPr>
        <w:jc w:val="left"/>
        <w:rPr>
          <w:rFonts w:ascii="ＭＳ ゴシック" w:eastAsia="ＭＳ ゴシック" w:hAnsi="ＭＳ ゴシック"/>
          <w:b/>
        </w:rPr>
      </w:pPr>
      <w:r w:rsidRPr="009E4E27">
        <w:rPr>
          <w:rFonts w:ascii="ＭＳ ゴシック" w:eastAsia="ＭＳ ゴシック" w:hAnsi="ＭＳ ゴシック" w:hint="eastAsia"/>
          <w:b/>
        </w:rPr>
        <w:t>（</w:t>
      </w:r>
      <w:r w:rsidR="00454F88" w:rsidRPr="009E4E27">
        <w:rPr>
          <w:rFonts w:ascii="ＭＳ ゴシック" w:eastAsia="ＭＳ ゴシック" w:hAnsi="ＭＳ ゴシック" w:hint="eastAsia"/>
          <w:b/>
        </w:rPr>
        <w:t>清潔度</w:t>
      </w:r>
      <w:r w:rsidRPr="009E4E27">
        <w:rPr>
          <w:rFonts w:ascii="ＭＳ ゴシック" w:eastAsia="ＭＳ ゴシック" w:hAnsi="ＭＳ ゴシック" w:hint="eastAsia"/>
          <w:b/>
        </w:rPr>
        <w:t>）</w:t>
      </w:r>
    </w:p>
    <w:tbl>
      <w:tblPr>
        <w:tblStyle w:val="aa"/>
        <w:tblW w:w="0" w:type="auto"/>
        <w:tblInd w:w="250" w:type="dxa"/>
        <w:tblLook w:val="04A0" w:firstRow="1" w:lastRow="0" w:firstColumn="1" w:lastColumn="0" w:noHBand="0" w:noVBand="1"/>
      </w:tblPr>
      <w:tblGrid>
        <w:gridCol w:w="609"/>
        <w:gridCol w:w="3983"/>
        <w:gridCol w:w="979"/>
        <w:gridCol w:w="3239"/>
      </w:tblGrid>
      <w:tr w:rsidR="001F540E" w:rsidRPr="00021A0F" w:rsidTr="00C03236">
        <w:tc>
          <w:tcPr>
            <w:tcW w:w="567" w:type="dxa"/>
          </w:tcPr>
          <w:p w:rsidR="001F540E" w:rsidRPr="00021A0F" w:rsidRDefault="001F540E" w:rsidP="00021A0F">
            <w:pPr>
              <w:jc w:val="left"/>
            </w:pPr>
            <w:r w:rsidRPr="00021A0F">
              <w:rPr>
                <w:rFonts w:hint="eastAsia"/>
              </w:rPr>
              <w:t>NO.</w:t>
            </w:r>
          </w:p>
        </w:tc>
        <w:tc>
          <w:tcPr>
            <w:tcW w:w="4111" w:type="dxa"/>
          </w:tcPr>
          <w:p w:rsidR="001F540E" w:rsidRPr="00021A0F" w:rsidRDefault="001F540E" w:rsidP="006941B4">
            <w:pPr>
              <w:jc w:val="center"/>
            </w:pPr>
            <w:r w:rsidRPr="00021A0F">
              <w:rPr>
                <w:rFonts w:hint="eastAsia"/>
              </w:rPr>
              <w:t>項</w:t>
            </w:r>
            <w:r w:rsidR="006941B4">
              <w:rPr>
                <w:rFonts w:hint="eastAsia"/>
              </w:rPr>
              <w:t xml:space="preserve">　</w:t>
            </w:r>
            <w:r w:rsidRPr="00021A0F">
              <w:rPr>
                <w:rFonts w:hint="eastAsia"/>
              </w:rPr>
              <w:t>目</w:t>
            </w:r>
          </w:p>
        </w:tc>
        <w:tc>
          <w:tcPr>
            <w:tcW w:w="992" w:type="dxa"/>
          </w:tcPr>
          <w:p w:rsidR="001F540E" w:rsidRPr="00021A0F" w:rsidRDefault="001F540E" w:rsidP="006941B4">
            <w:pPr>
              <w:jc w:val="center"/>
            </w:pPr>
            <w:r w:rsidRPr="00021A0F">
              <w:rPr>
                <w:rFonts w:hint="eastAsia"/>
              </w:rPr>
              <w:t>判</w:t>
            </w:r>
            <w:r w:rsidR="006941B4">
              <w:rPr>
                <w:rFonts w:hint="eastAsia"/>
              </w:rPr>
              <w:t xml:space="preserve">　</w:t>
            </w:r>
            <w:r w:rsidRPr="00021A0F">
              <w:rPr>
                <w:rFonts w:hint="eastAsia"/>
              </w:rPr>
              <w:t>定</w:t>
            </w:r>
          </w:p>
        </w:tc>
        <w:tc>
          <w:tcPr>
            <w:tcW w:w="3348" w:type="dxa"/>
          </w:tcPr>
          <w:p w:rsidR="001F540E" w:rsidRPr="00021A0F" w:rsidRDefault="001F540E" w:rsidP="006941B4">
            <w:pPr>
              <w:jc w:val="center"/>
            </w:pPr>
            <w:r w:rsidRPr="00021A0F">
              <w:rPr>
                <w:rFonts w:hint="eastAsia"/>
              </w:rPr>
              <w:t>備</w:t>
            </w:r>
            <w:r w:rsidR="006941B4">
              <w:rPr>
                <w:rFonts w:hint="eastAsia"/>
              </w:rPr>
              <w:t xml:space="preserve">　</w:t>
            </w:r>
            <w:r w:rsidRPr="00021A0F">
              <w:rPr>
                <w:rFonts w:hint="eastAsia"/>
              </w:rPr>
              <w:t>考</w:t>
            </w:r>
          </w:p>
        </w:tc>
      </w:tr>
      <w:tr w:rsidR="001F540E" w:rsidRPr="00021A0F" w:rsidTr="00C03236">
        <w:tc>
          <w:tcPr>
            <w:tcW w:w="567" w:type="dxa"/>
          </w:tcPr>
          <w:p w:rsidR="001F540E" w:rsidRPr="00021A0F" w:rsidRDefault="001F540E" w:rsidP="00021A0F">
            <w:pPr>
              <w:jc w:val="left"/>
            </w:pPr>
            <w:r w:rsidRPr="00021A0F">
              <w:rPr>
                <w:rFonts w:hint="eastAsia"/>
              </w:rPr>
              <w:t>01</w:t>
            </w:r>
          </w:p>
        </w:tc>
        <w:tc>
          <w:tcPr>
            <w:tcW w:w="4111" w:type="dxa"/>
          </w:tcPr>
          <w:p w:rsidR="001F540E" w:rsidRPr="00021A0F" w:rsidRDefault="001F540E" w:rsidP="00021A0F">
            <w:pPr>
              <w:jc w:val="left"/>
            </w:pPr>
            <w:r w:rsidRPr="00021A0F">
              <w:rPr>
                <w:rFonts w:hint="eastAsia"/>
              </w:rPr>
              <w:t>洗濯機の数が十分</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02</w:t>
            </w:r>
          </w:p>
        </w:tc>
        <w:tc>
          <w:tcPr>
            <w:tcW w:w="4111" w:type="dxa"/>
          </w:tcPr>
          <w:p w:rsidR="001F540E" w:rsidRPr="00021A0F" w:rsidRDefault="001F540E" w:rsidP="00021A0F">
            <w:pPr>
              <w:jc w:val="left"/>
            </w:pPr>
            <w:r w:rsidRPr="00021A0F">
              <w:rPr>
                <w:rFonts w:hint="eastAsia"/>
              </w:rPr>
              <w:t>物干しスペースが十分</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03</w:t>
            </w:r>
          </w:p>
        </w:tc>
        <w:tc>
          <w:tcPr>
            <w:tcW w:w="4111" w:type="dxa"/>
          </w:tcPr>
          <w:p w:rsidR="001F540E" w:rsidRPr="00021A0F" w:rsidRDefault="001F540E" w:rsidP="00021A0F">
            <w:pPr>
              <w:jc w:val="left"/>
            </w:pPr>
            <w:r w:rsidRPr="00021A0F">
              <w:rPr>
                <w:rFonts w:hint="eastAsia"/>
              </w:rPr>
              <w:t>トイレの数が十分（</w:t>
            </w:r>
            <w:r w:rsidRPr="00021A0F">
              <w:rPr>
                <w:rFonts w:hint="eastAsia"/>
              </w:rPr>
              <w:t>20</w:t>
            </w:r>
            <w:r w:rsidRPr="00021A0F">
              <w:rPr>
                <w:rFonts w:hint="eastAsia"/>
              </w:rPr>
              <w:t>人に１個以上）</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04</w:t>
            </w:r>
          </w:p>
        </w:tc>
        <w:tc>
          <w:tcPr>
            <w:tcW w:w="4111" w:type="dxa"/>
          </w:tcPr>
          <w:p w:rsidR="001F540E" w:rsidRPr="00021A0F" w:rsidRDefault="001F540E" w:rsidP="00021A0F">
            <w:pPr>
              <w:jc w:val="left"/>
            </w:pPr>
            <w:r w:rsidRPr="00021A0F">
              <w:rPr>
                <w:rFonts w:hint="eastAsia"/>
              </w:rPr>
              <w:t>シャワー、浴室が使える</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05</w:t>
            </w:r>
          </w:p>
        </w:tc>
        <w:tc>
          <w:tcPr>
            <w:tcW w:w="4111" w:type="dxa"/>
          </w:tcPr>
          <w:p w:rsidR="001F540E" w:rsidRPr="00021A0F" w:rsidRDefault="001F540E" w:rsidP="00021A0F">
            <w:pPr>
              <w:jc w:val="left"/>
            </w:pPr>
            <w:r w:rsidRPr="00021A0F">
              <w:rPr>
                <w:rFonts w:hint="eastAsia"/>
              </w:rPr>
              <w:t>手洗い場が十分（</w:t>
            </w:r>
            <w:r w:rsidRPr="00021A0F">
              <w:rPr>
                <w:rFonts w:hint="eastAsia"/>
              </w:rPr>
              <w:t>20</w:t>
            </w:r>
            <w:r w:rsidRPr="00021A0F">
              <w:rPr>
                <w:rFonts w:hint="eastAsia"/>
              </w:rPr>
              <w:t>人に１個以上）</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06</w:t>
            </w:r>
          </w:p>
        </w:tc>
        <w:tc>
          <w:tcPr>
            <w:tcW w:w="4111" w:type="dxa"/>
          </w:tcPr>
          <w:p w:rsidR="001F540E" w:rsidRPr="00021A0F" w:rsidRDefault="001F540E" w:rsidP="00021A0F">
            <w:pPr>
              <w:jc w:val="left"/>
            </w:pPr>
            <w:r w:rsidRPr="00021A0F">
              <w:rPr>
                <w:rFonts w:hint="eastAsia"/>
              </w:rPr>
              <w:t>トイレットペーパーが十分ある</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07</w:t>
            </w:r>
          </w:p>
        </w:tc>
        <w:tc>
          <w:tcPr>
            <w:tcW w:w="4111" w:type="dxa"/>
          </w:tcPr>
          <w:p w:rsidR="001F540E" w:rsidRPr="00021A0F" w:rsidRDefault="001F540E" w:rsidP="00021A0F">
            <w:pPr>
              <w:jc w:val="left"/>
            </w:pPr>
            <w:r w:rsidRPr="00021A0F">
              <w:rPr>
                <w:rFonts w:hint="eastAsia"/>
              </w:rPr>
              <w:t>トイレが清潔な状態</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08</w:t>
            </w:r>
          </w:p>
        </w:tc>
        <w:tc>
          <w:tcPr>
            <w:tcW w:w="4111" w:type="dxa"/>
          </w:tcPr>
          <w:p w:rsidR="001F540E" w:rsidRPr="00021A0F" w:rsidRDefault="001F540E" w:rsidP="00021A0F">
            <w:pPr>
              <w:jc w:val="left"/>
            </w:pPr>
            <w:r w:rsidRPr="00021A0F">
              <w:rPr>
                <w:rFonts w:hint="eastAsia"/>
              </w:rPr>
              <w:t>トイレを清潔に保つ仕組みがある</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09</w:t>
            </w:r>
          </w:p>
        </w:tc>
        <w:tc>
          <w:tcPr>
            <w:tcW w:w="4111" w:type="dxa"/>
          </w:tcPr>
          <w:p w:rsidR="001F540E" w:rsidRPr="00021A0F" w:rsidRDefault="001F540E" w:rsidP="00021A0F">
            <w:pPr>
              <w:jc w:val="left"/>
            </w:pPr>
            <w:r w:rsidRPr="00021A0F">
              <w:rPr>
                <w:rFonts w:hint="eastAsia"/>
              </w:rPr>
              <w:t>避難所内を清掃する仕組みがある</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10</w:t>
            </w:r>
          </w:p>
        </w:tc>
        <w:tc>
          <w:tcPr>
            <w:tcW w:w="4111" w:type="dxa"/>
          </w:tcPr>
          <w:p w:rsidR="001F540E" w:rsidRPr="00021A0F" w:rsidRDefault="001F540E" w:rsidP="00021A0F">
            <w:pPr>
              <w:jc w:val="left"/>
            </w:pPr>
            <w:r w:rsidRPr="00021A0F">
              <w:rPr>
                <w:rFonts w:hint="eastAsia"/>
              </w:rPr>
              <w:t>空気が汚れていない（粉塵等がない）</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11</w:t>
            </w:r>
          </w:p>
        </w:tc>
        <w:tc>
          <w:tcPr>
            <w:tcW w:w="4111" w:type="dxa"/>
          </w:tcPr>
          <w:p w:rsidR="001F540E" w:rsidRPr="00021A0F" w:rsidRDefault="001F540E" w:rsidP="00021A0F">
            <w:pPr>
              <w:jc w:val="left"/>
            </w:pPr>
            <w:r w:rsidRPr="00021A0F">
              <w:rPr>
                <w:rFonts w:hint="eastAsia"/>
              </w:rPr>
              <w:t>虫などの侵入を防ぐことが可能</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12</w:t>
            </w:r>
          </w:p>
        </w:tc>
        <w:tc>
          <w:tcPr>
            <w:tcW w:w="4111" w:type="dxa"/>
          </w:tcPr>
          <w:p w:rsidR="001F540E" w:rsidRPr="00021A0F" w:rsidRDefault="001F540E" w:rsidP="00021A0F">
            <w:pPr>
              <w:jc w:val="left"/>
            </w:pPr>
            <w:r w:rsidRPr="00021A0F">
              <w:rPr>
                <w:rFonts w:hint="eastAsia"/>
              </w:rPr>
              <w:t>お湯が使える（清拭など）</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bl>
    <w:p w:rsidR="001F540E" w:rsidRDefault="001F540E" w:rsidP="00021A0F">
      <w:pPr>
        <w:jc w:val="left"/>
      </w:pPr>
    </w:p>
    <w:p w:rsidR="009E4E27" w:rsidRDefault="009E4E27" w:rsidP="00021A0F">
      <w:pPr>
        <w:jc w:val="left"/>
      </w:pPr>
    </w:p>
    <w:p w:rsidR="009E4E27" w:rsidRDefault="009E4E27" w:rsidP="00021A0F">
      <w:pPr>
        <w:jc w:val="left"/>
      </w:pPr>
    </w:p>
    <w:p w:rsidR="009E4E27" w:rsidRPr="00021A0F" w:rsidRDefault="009E4E27" w:rsidP="00021A0F">
      <w:pPr>
        <w:jc w:val="left"/>
      </w:pPr>
    </w:p>
    <w:p w:rsidR="001F540E" w:rsidRPr="009E4E27" w:rsidRDefault="001F540E" w:rsidP="00021A0F">
      <w:pPr>
        <w:jc w:val="left"/>
        <w:rPr>
          <w:rFonts w:ascii="ＭＳ ゴシック" w:eastAsia="ＭＳ ゴシック" w:hAnsi="ＭＳ ゴシック"/>
          <w:b/>
        </w:rPr>
      </w:pPr>
      <w:r w:rsidRPr="009E4E27">
        <w:rPr>
          <w:rFonts w:ascii="ＭＳ ゴシック" w:eastAsia="ＭＳ ゴシック" w:hAnsi="ＭＳ ゴシック" w:hint="eastAsia"/>
          <w:b/>
        </w:rPr>
        <w:t>（</w:t>
      </w:r>
      <w:r w:rsidR="005C26E9" w:rsidRPr="009E4E27">
        <w:rPr>
          <w:rFonts w:ascii="ＭＳ ゴシック" w:eastAsia="ＭＳ ゴシック" w:hAnsi="ＭＳ ゴシック" w:hint="eastAsia"/>
          <w:b/>
        </w:rPr>
        <w:t>ごみ</w:t>
      </w:r>
      <w:r w:rsidRPr="009E4E27">
        <w:rPr>
          <w:rFonts w:ascii="ＭＳ ゴシック" w:eastAsia="ＭＳ ゴシック" w:hAnsi="ＭＳ ゴシック" w:hint="eastAsia"/>
          <w:b/>
        </w:rPr>
        <w:t>）</w:t>
      </w:r>
    </w:p>
    <w:tbl>
      <w:tblPr>
        <w:tblStyle w:val="aa"/>
        <w:tblW w:w="0" w:type="auto"/>
        <w:tblInd w:w="250" w:type="dxa"/>
        <w:tblLook w:val="04A0" w:firstRow="1" w:lastRow="0" w:firstColumn="1" w:lastColumn="0" w:noHBand="0" w:noVBand="1"/>
      </w:tblPr>
      <w:tblGrid>
        <w:gridCol w:w="609"/>
        <w:gridCol w:w="3979"/>
        <w:gridCol w:w="979"/>
        <w:gridCol w:w="3243"/>
      </w:tblGrid>
      <w:tr w:rsidR="001F540E" w:rsidRPr="00021A0F" w:rsidTr="00C03236">
        <w:tc>
          <w:tcPr>
            <w:tcW w:w="567" w:type="dxa"/>
          </w:tcPr>
          <w:p w:rsidR="001F540E" w:rsidRPr="00021A0F" w:rsidRDefault="001F540E" w:rsidP="00021A0F">
            <w:pPr>
              <w:jc w:val="left"/>
            </w:pPr>
            <w:r w:rsidRPr="00021A0F">
              <w:rPr>
                <w:rFonts w:hint="eastAsia"/>
              </w:rPr>
              <w:t>NO.</w:t>
            </w:r>
          </w:p>
        </w:tc>
        <w:tc>
          <w:tcPr>
            <w:tcW w:w="4111" w:type="dxa"/>
          </w:tcPr>
          <w:p w:rsidR="001F540E" w:rsidRPr="00021A0F" w:rsidRDefault="001F540E" w:rsidP="006941B4">
            <w:pPr>
              <w:jc w:val="center"/>
            </w:pPr>
            <w:r w:rsidRPr="00021A0F">
              <w:rPr>
                <w:rFonts w:hint="eastAsia"/>
              </w:rPr>
              <w:t>項</w:t>
            </w:r>
            <w:r w:rsidR="006941B4">
              <w:rPr>
                <w:rFonts w:hint="eastAsia"/>
              </w:rPr>
              <w:t xml:space="preserve">　</w:t>
            </w:r>
            <w:r w:rsidRPr="00021A0F">
              <w:rPr>
                <w:rFonts w:hint="eastAsia"/>
              </w:rPr>
              <w:t>目</w:t>
            </w:r>
          </w:p>
        </w:tc>
        <w:tc>
          <w:tcPr>
            <w:tcW w:w="992" w:type="dxa"/>
          </w:tcPr>
          <w:p w:rsidR="001F540E" w:rsidRPr="00021A0F" w:rsidRDefault="001F540E" w:rsidP="000A1C8E">
            <w:pPr>
              <w:jc w:val="center"/>
            </w:pPr>
            <w:r w:rsidRPr="00021A0F">
              <w:rPr>
                <w:rFonts w:hint="eastAsia"/>
              </w:rPr>
              <w:t>判</w:t>
            </w:r>
            <w:r w:rsidR="006941B4">
              <w:rPr>
                <w:rFonts w:hint="eastAsia"/>
              </w:rPr>
              <w:t xml:space="preserve">　</w:t>
            </w:r>
            <w:r w:rsidRPr="00021A0F">
              <w:rPr>
                <w:rFonts w:hint="eastAsia"/>
              </w:rPr>
              <w:t>定</w:t>
            </w:r>
          </w:p>
        </w:tc>
        <w:tc>
          <w:tcPr>
            <w:tcW w:w="3348" w:type="dxa"/>
          </w:tcPr>
          <w:p w:rsidR="001F540E" w:rsidRPr="00021A0F" w:rsidRDefault="001F540E" w:rsidP="006941B4">
            <w:pPr>
              <w:jc w:val="center"/>
            </w:pPr>
            <w:r w:rsidRPr="00021A0F">
              <w:rPr>
                <w:rFonts w:hint="eastAsia"/>
              </w:rPr>
              <w:t>備</w:t>
            </w:r>
            <w:r w:rsidR="006941B4">
              <w:rPr>
                <w:rFonts w:hint="eastAsia"/>
              </w:rPr>
              <w:t xml:space="preserve">　</w:t>
            </w:r>
            <w:r w:rsidRPr="00021A0F">
              <w:rPr>
                <w:rFonts w:hint="eastAsia"/>
              </w:rPr>
              <w:t>考</w:t>
            </w:r>
          </w:p>
        </w:tc>
      </w:tr>
      <w:tr w:rsidR="001F540E" w:rsidRPr="00021A0F" w:rsidTr="00C03236">
        <w:tc>
          <w:tcPr>
            <w:tcW w:w="567" w:type="dxa"/>
          </w:tcPr>
          <w:p w:rsidR="001F540E" w:rsidRPr="00021A0F" w:rsidRDefault="001F540E" w:rsidP="00021A0F">
            <w:pPr>
              <w:jc w:val="left"/>
            </w:pPr>
            <w:r w:rsidRPr="00021A0F">
              <w:rPr>
                <w:rFonts w:hint="eastAsia"/>
              </w:rPr>
              <w:t>01</w:t>
            </w:r>
          </w:p>
        </w:tc>
        <w:tc>
          <w:tcPr>
            <w:tcW w:w="4111" w:type="dxa"/>
          </w:tcPr>
          <w:p w:rsidR="001F540E" w:rsidRPr="00021A0F" w:rsidRDefault="005C26E9" w:rsidP="00021A0F">
            <w:pPr>
              <w:jc w:val="left"/>
            </w:pPr>
            <w:r>
              <w:rPr>
                <w:rFonts w:hint="eastAsia"/>
              </w:rPr>
              <w:t>ごみ</w:t>
            </w:r>
            <w:r w:rsidR="001F540E" w:rsidRPr="00021A0F">
              <w:rPr>
                <w:rFonts w:hint="eastAsia"/>
              </w:rPr>
              <w:t>置き場の数が十分ある</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02</w:t>
            </w:r>
          </w:p>
        </w:tc>
        <w:tc>
          <w:tcPr>
            <w:tcW w:w="4111" w:type="dxa"/>
          </w:tcPr>
          <w:p w:rsidR="001F540E" w:rsidRPr="00021A0F" w:rsidRDefault="005C26E9" w:rsidP="00021A0F">
            <w:pPr>
              <w:jc w:val="left"/>
            </w:pPr>
            <w:r>
              <w:rPr>
                <w:rFonts w:hint="eastAsia"/>
              </w:rPr>
              <w:t>ごみ</w:t>
            </w:r>
            <w:r w:rsidR="001F540E" w:rsidRPr="00021A0F">
              <w:rPr>
                <w:rFonts w:hint="eastAsia"/>
              </w:rPr>
              <w:t>の分別がされている</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lastRenderedPageBreak/>
              <w:t>03</w:t>
            </w:r>
          </w:p>
        </w:tc>
        <w:tc>
          <w:tcPr>
            <w:tcW w:w="4111" w:type="dxa"/>
          </w:tcPr>
          <w:p w:rsidR="001F540E" w:rsidRPr="00021A0F" w:rsidRDefault="005C26E9" w:rsidP="00021A0F">
            <w:pPr>
              <w:jc w:val="left"/>
            </w:pPr>
            <w:r>
              <w:rPr>
                <w:rFonts w:hint="eastAsia"/>
              </w:rPr>
              <w:t>ごみ</w:t>
            </w:r>
            <w:r w:rsidR="001F540E" w:rsidRPr="00021A0F">
              <w:rPr>
                <w:rFonts w:hint="eastAsia"/>
              </w:rPr>
              <w:t>が適度に処理されている</w:t>
            </w:r>
          </w:p>
        </w:tc>
        <w:tc>
          <w:tcPr>
            <w:tcW w:w="992" w:type="dxa"/>
          </w:tcPr>
          <w:p w:rsidR="001F540E" w:rsidRPr="00021A0F" w:rsidRDefault="001F540E" w:rsidP="00021A0F">
            <w:pPr>
              <w:jc w:val="left"/>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04</w:t>
            </w:r>
          </w:p>
        </w:tc>
        <w:tc>
          <w:tcPr>
            <w:tcW w:w="4111" w:type="dxa"/>
          </w:tcPr>
          <w:p w:rsidR="001F540E" w:rsidRPr="00021A0F" w:rsidRDefault="005C26E9" w:rsidP="00021A0F">
            <w:pPr>
              <w:jc w:val="left"/>
            </w:pPr>
            <w:r>
              <w:rPr>
                <w:rFonts w:hint="eastAsia"/>
              </w:rPr>
              <w:t>ごみ</w:t>
            </w:r>
            <w:r w:rsidR="001F540E" w:rsidRPr="00021A0F">
              <w:rPr>
                <w:rFonts w:hint="eastAsia"/>
              </w:rPr>
              <w:t>が定期的に運び出されている</w:t>
            </w:r>
          </w:p>
        </w:tc>
        <w:tc>
          <w:tcPr>
            <w:tcW w:w="992" w:type="dxa"/>
          </w:tcPr>
          <w:p w:rsidR="001F540E" w:rsidRPr="00021A0F" w:rsidRDefault="001F540E" w:rsidP="00021A0F">
            <w:pPr>
              <w:jc w:val="left"/>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05</w:t>
            </w:r>
          </w:p>
        </w:tc>
        <w:tc>
          <w:tcPr>
            <w:tcW w:w="4111" w:type="dxa"/>
          </w:tcPr>
          <w:p w:rsidR="001F540E" w:rsidRPr="00021A0F" w:rsidRDefault="001F540E" w:rsidP="00021A0F">
            <w:pPr>
              <w:jc w:val="left"/>
            </w:pPr>
            <w:r w:rsidRPr="00021A0F">
              <w:rPr>
                <w:rFonts w:hint="eastAsia"/>
              </w:rPr>
              <w:t>残飯の廃棄処理が適切である</w:t>
            </w:r>
          </w:p>
        </w:tc>
        <w:tc>
          <w:tcPr>
            <w:tcW w:w="992" w:type="dxa"/>
          </w:tcPr>
          <w:p w:rsidR="001F540E" w:rsidRPr="00021A0F" w:rsidRDefault="001F540E" w:rsidP="00021A0F">
            <w:pPr>
              <w:jc w:val="left"/>
            </w:pPr>
            <w:r w:rsidRPr="00021A0F">
              <w:rPr>
                <w:rFonts w:hint="eastAsia"/>
              </w:rPr>
              <w:t>適・否</w:t>
            </w:r>
          </w:p>
        </w:tc>
        <w:tc>
          <w:tcPr>
            <w:tcW w:w="3348" w:type="dxa"/>
          </w:tcPr>
          <w:p w:rsidR="001F540E" w:rsidRPr="00021A0F" w:rsidRDefault="001F540E" w:rsidP="00021A0F">
            <w:pPr>
              <w:jc w:val="left"/>
            </w:pPr>
          </w:p>
        </w:tc>
      </w:tr>
    </w:tbl>
    <w:p w:rsidR="001F540E" w:rsidRDefault="001F540E" w:rsidP="00021A0F">
      <w:pPr>
        <w:jc w:val="left"/>
      </w:pPr>
    </w:p>
    <w:p w:rsidR="007F0CE7" w:rsidRPr="00021A0F" w:rsidRDefault="007F0CE7" w:rsidP="00021A0F">
      <w:pPr>
        <w:jc w:val="left"/>
      </w:pPr>
    </w:p>
    <w:p w:rsidR="001F540E" w:rsidRPr="009E4E27" w:rsidRDefault="001F540E" w:rsidP="00021A0F">
      <w:pPr>
        <w:jc w:val="left"/>
        <w:rPr>
          <w:rFonts w:asciiTheme="majorEastAsia" w:eastAsiaTheme="majorEastAsia" w:hAnsiTheme="majorEastAsia"/>
          <w:b/>
        </w:rPr>
      </w:pPr>
      <w:r w:rsidRPr="009E4E27">
        <w:rPr>
          <w:rFonts w:asciiTheme="majorEastAsia" w:eastAsiaTheme="majorEastAsia" w:hAnsiTheme="majorEastAsia" w:hint="eastAsia"/>
          <w:b/>
        </w:rPr>
        <w:t>（</w:t>
      </w:r>
      <w:r w:rsidR="00156A1A" w:rsidRPr="009E4E27">
        <w:rPr>
          <w:rFonts w:asciiTheme="majorEastAsia" w:eastAsiaTheme="majorEastAsia" w:hAnsiTheme="majorEastAsia" w:hint="eastAsia"/>
          <w:b/>
        </w:rPr>
        <w:t>子どものスペース</w:t>
      </w:r>
      <w:r w:rsidRPr="009E4E27">
        <w:rPr>
          <w:rFonts w:asciiTheme="majorEastAsia" w:eastAsiaTheme="majorEastAsia" w:hAnsiTheme="majorEastAsia" w:hint="eastAsia"/>
          <w:b/>
        </w:rPr>
        <w:t>）</w:t>
      </w:r>
    </w:p>
    <w:tbl>
      <w:tblPr>
        <w:tblStyle w:val="aa"/>
        <w:tblW w:w="0" w:type="auto"/>
        <w:tblInd w:w="250" w:type="dxa"/>
        <w:tblLook w:val="04A0" w:firstRow="1" w:lastRow="0" w:firstColumn="1" w:lastColumn="0" w:noHBand="0" w:noVBand="1"/>
      </w:tblPr>
      <w:tblGrid>
        <w:gridCol w:w="609"/>
        <w:gridCol w:w="3979"/>
        <w:gridCol w:w="979"/>
        <w:gridCol w:w="3243"/>
      </w:tblGrid>
      <w:tr w:rsidR="001F540E" w:rsidRPr="00021A0F" w:rsidTr="00C03236">
        <w:tc>
          <w:tcPr>
            <w:tcW w:w="567" w:type="dxa"/>
          </w:tcPr>
          <w:p w:rsidR="001F540E" w:rsidRPr="00021A0F" w:rsidRDefault="001F540E" w:rsidP="00021A0F">
            <w:pPr>
              <w:jc w:val="left"/>
            </w:pPr>
            <w:r w:rsidRPr="00021A0F">
              <w:rPr>
                <w:rFonts w:hint="eastAsia"/>
              </w:rPr>
              <w:t>NO.</w:t>
            </w:r>
          </w:p>
        </w:tc>
        <w:tc>
          <w:tcPr>
            <w:tcW w:w="4111" w:type="dxa"/>
          </w:tcPr>
          <w:p w:rsidR="001F540E" w:rsidRPr="00021A0F" w:rsidRDefault="001F540E" w:rsidP="006941B4">
            <w:pPr>
              <w:jc w:val="center"/>
            </w:pPr>
            <w:r w:rsidRPr="00021A0F">
              <w:rPr>
                <w:rFonts w:hint="eastAsia"/>
              </w:rPr>
              <w:t>項</w:t>
            </w:r>
            <w:r w:rsidR="006941B4">
              <w:rPr>
                <w:rFonts w:hint="eastAsia"/>
              </w:rPr>
              <w:t xml:space="preserve">　</w:t>
            </w:r>
            <w:r w:rsidRPr="00021A0F">
              <w:rPr>
                <w:rFonts w:hint="eastAsia"/>
              </w:rPr>
              <w:t>目</w:t>
            </w:r>
          </w:p>
        </w:tc>
        <w:tc>
          <w:tcPr>
            <w:tcW w:w="992" w:type="dxa"/>
          </w:tcPr>
          <w:p w:rsidR="001F540E" w:rsidRPr="00021A0F" w:rsidRDefault="001F540E" w:rsidP="000A1C8E">
            <w:pPr>
              <w:jc w:val="center"/>
            </w:pPr>
            <w:r w:rsidRPr="00021A0F">
              <w:rPr>
                <w:rFonts w:hint="eastAsia"/>
              </w:rPr>
              <w:t>判</w:t>
            </w:r>
            <w:r w:rsidR="006941B4">
              <w:rPr>
                <w:rFonts w:hint="eastAsia"/>
              </w:rPr>
              <w:t xml:space="preserve">　</w:t>
            </w:r>
            <w:r w:rsidRPr="00021A0F">
              <w:rPr>
                <w:rFonts w:hint="eastAsia"/>
              </w:rPr>
              <w:t>定</w:t>
            </w:r>
          </w:p>
        </w:tc>
        <w:tc>
          <w:tcPr>
            <w:tcW w:w="3348" w:type="dxa"/>
          </w:tcPr>
          <w:p w:rsidR="001F540E" w:rsidRPr="00021A0F" w:rsidRDefault="001F540E" w:rsidP="006941B4">
            <w:pPr>
              <w:jc w:val="center"/>
            </w:pPr>
            <w:r w:rsidRPr="00021A0F">
              <w:rPr>
                <w:rFonts w:hint="eastAsia"/>
              </w:rPr>
              <w:t>備</w:t>
            </w:r>
            <w:r w:rsidR="006941B4">
              <w:rPr>
                <w:rFonts w:hint="eastAsia"/>
              </w:rPr>
              <w:t xml:space="preserve">　</w:t>
            </w:r>
            <w:r w:rsidRPr="00021A0F">
              <w:rPr>
                <w:rFonts w:hint="eastAsia"/>
              </w:rPr>
              <w:t>考</w:t>
            </w:r>
          </w:p>
        </w:tc>
      </w:tr>
      <w:tr w:rsidR="001F540E" w:rsidRPr="00021A0F" w:rsidTr="00C03236">
        <w:tc>
          <w:tcPr>
            <w:tcW w:w="567" w:type="dxa"/>
          </w:tcPr>
          <w:p w:rsidR="001F540E" w:rsidRPr="00021A0F" w:rsidRDefault="001F540E" w:rsidP="00021A0F">
            <w:pPr>
              <w:jc w:val="left"/>
            </w:pPr>
            <w:r w:rsidRPr="00021A0F">
              <w:rPr>
                <w:rFonts w:hint="eastAsia"/>
              </w:rPr>
              <w:t>01</w:t>
            </w:r>
          </w:p>
        </w:tc>
        <w:tc>
          <w:tcPr>
            <w:tcW w:w="4111" w:type="dxa"/>
          </w:tcPr>
          <w:p w:rsidR="001F540E" w:rsidRPr="00021A0F" w:rsidRDefault="001F540E" w:rsidP="00021A0F">
            <w:pPr>
              <w:jc w:val="left"/>
            </w:pPr>
            <w:r w:rsidRPr="00021A0F">
              <w:rPr>
                <w:rFonts w:hint="eastAsia"/>
              </w:rPr>
              <w:t>面倒を見る大人が十分いる</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02</w:t>
            </w:r>
          </w:p>
        </w:tc>
        <w:tc>
          <w:tcPr>
            <w:tcW w:w="4111" w:type="dxa"/>
          </w:tcPr>
          <w:p w:rsidR="001F540E" w:rsidRPr="00021A0F" w:rsidRDefault="001F540E" w:rsidP="00021A0F">
            <w:pPr>
              <w:jc w:val="left"/>
            </w:pPr>
            <w:r w:rsidRPr="00021A0F">
              <w:rPr>
                <w:rFonts w:hint="eastAsia"/>
              </w:rPr>
              <w:t>おむつ替えの場所が清潔</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03</w:t>
            </w:r>
          </w:p>
        </w:tc>
        <w:tc>
          <w:tcPr>
            <w:tcW w:w="4111" w:type="dxa"/>
          </w:tcPr>
          <w:p w:rsidR="001F540E" w:rsidRPr="00021A0F" w:rsidRDefault="001F540E" w:rsidP="00021A0F">
            <w:pPr>
              <w:jc w:val="left"/>
            </w:pPr>
            <w:r w:rsidRPr="00021A0F">
              <w:rPr>
                <w:rFonts w:hint="eastAsia"/>
              </w:rPr>
              <w:t>子どもの遊び場に手洗い場がある</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04</w:t>
            </w:r>
          </w:p>
        </w:tc>
        <w:tc>
          <w:tcPr>
            <w:tcW w:w="4111" w:type="dxa"/>
          </w:tcPr>
          <w:p w:rsidR="001F540E" w:rsidRPr="00021A0F" w:rsidRDefault="001F540E" w:rsidP="00021A0F">
            <w:pPr>
              <w:jc w:val="left"/>
            </w:pPr>
            <w:r w:rsidRPr="00021A0F">
              <w:rPr>
                <w:rFonts w:hint="eastAsia"/>
              </w:rPr>
              <w:t>遊具が十分にある</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05</w:t>
            </w:r>
          </w:p>
        </w:tc>
        <w:tc>
          <w:tcPr>
            <w:tcW w:w="4111" w:type="dxa"/>
          </w:tcPr>
          <w:p w:rsidR="001F540E" w:rsidRPr="00021A0F" w:rsidRDefault="001F540E" w:rsidP="00021A0F">
            <w:pPr>
              <w:jc w:val="left"/>
            </w:pPr>
            <w:r w:rsidRPr="00021A0F">
              <w:rPr>
                <w:rFonts w:hint="eastAsia"/>
              </w:rPr>
              <w:t>遊具が安全である</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06</w:t>
            </w:r>
          </w:p>
        </w:tc>
        <w:tc>
          <w:tcPr>
            <w:tcW w:w="4111" w:type="dxa"/>
          </w:tcPr>
          <w:p w:rsidR="001F540E" w:rsidRPr="00021A0F" w:rsidRDefault="001F540E" w:rsidP="00021A0F">
            <w:pPr>
              <w:jc w:val="left"/>
            </w:pPr>
            <w:r w:rsidRPr="00021A0F">
              <w:rPr>
                <w:rFonts w:hint="eastAsia"/>
              </w:rPr>
              <w:t>子どもの食事場所が清潔である</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07</w:t>
            </w:r>
          </w:p>
        </w:tc>
        <w:tc>
          <w:tcPr>
            <w:tcW w:w="4111" w:type="dxa"/>
          </w:tcPr>
          <w:p w:rsidR="001F540E" w:rsidRPr="00021A0F" w:rsidRDefault="001F540E" w:rsidP="00021A0F">
            <w:pPr>
              <w:jc w:val="left"/>
            </w:pPr>
            <w:r w:rsidRPr="00021A0F">
              <w:rPr>
                <w:rFonts w:hint="eastAsia"/>
              </w:rPr>
              <w:t>遊び場が清潔である</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bl>
    <w:p w:rsidR="001F540E" w:rsidRDefault="001F540E" w:rsidP="00021A0F">
      <w:pPr>
        <w:jc w:val="left"/>
      </w:pPr>
    </w:p>
    <w:p w:rsidR="001F540E" w:rsidRPr="00021A0F" w:rsidRDefault="001F540E" w:rsidP="00021A0F">
      <w:pPr>
        <w:jc w:val="left"/>
      </w:pPr>
      <w:r w:rsidRPr="00021A0F">
        <w:rPr>
          <w:rFonts w:hint="eastAsia"/>
        </w:rPr>
        <w:t>（</w:t>
      </w:r>
      <w:r w:rsidR="00454F88" w:rsidRPr="00021A0F">
        <w:rPr>
          <w:rFonts w:hint="eastAsia"/>
        </w:rPr>
        <w:t>ベッド・寝具</w:t>
      </w:r>
      <w:r w:rsidRPr="00021A0F">
        <w:rPr>
          <w:rFonts w:hint="eastAsia"/>
        </w:rPr>
        <w:t>）</w:t>
      </w:r>
    </w:p>
    <w:tbl>
      <w:tblPr>
        <w:tblStyle w:val="aa"/>
        <w:tblW w:w="0" w:type="auto"/>
        <w:tblInd w:w="250" w:type="dxa"/>
        <w:tblLook w:val="04A0" w:firstRow="1" w:lastRow="0" w:firstColumn="1" w:lastColumn="0" w:noHBand="0" w:noVBand="1"/>
      </w:tblPr>
      <w:tblGrid>
        <w:gridCol w:w="609"/>
        <w:gridCol w:w="3982"/>
        <w:gridCol w:w="979"/>
        <w:gridCol w:w="3240"/>
      </w:tblGrid>
      <w:tr w:rsidR="001F540E" w:rsidRPr="00021A0F" w:rsidTr="00C03236">
        <w:tc>
          <w:tcPr>
            <w:tcW w:w="567" w:type="dxa"/>
          </w:tcPr>
          <w:p w:rsidR="001F540E" w:rsidRPr="00021A0F" w:rsidRDefault="001F540E" w:rsidP="00021A0F">
            <w:pPr>
              <w:jc w:val="left"/>
            </w:pPr>
            <w:r w:rsidRPr="00021A0F">
              <w:rPr>
                <w:rFonts w:hint="eastAsia"/>
              </w:rPr>
              <w:t>NO.</w:t>
            </w:r>
          </w:p>
        </w:tc>
        <w:tc>
          <w:tcPr>
            <w:tcW w:w="4111" w:type="dxa"/>
          </w:tcPr>
          <w:p w:rsidR="001F540E" w:rsidRPr="00021A0F" w:rsidRDefault="001F540E" w:rsidP="006941B4">
            <w:pPr>
              <w:jc w:val="center"/>
            </w:pPr>
            <w:r w:rsidRPr="00021A0F">
              <w:rPr>
                <w:rFonts w:hint="eastAsia"/>
              </w:rPr>
              <w:t>項</w:t>
            </w:r>
            <w:r w:rsidR="006941B4">
              <w:rPr>
                <w:rFonts w:hint="eastAsia"/>
              </w:rPr>
              <w:t xml:space="preserve">　</w:t>
            </w:r>
            <w:r w:rsidRPr="00021A0F">
              <w:rPr>
                <w:rFonts w:hint="eastAsia"/>
              </w:rPr>
              <w:t>目</w:t>
            </w:r>
          </w:p>
        </w:tc>
        <w:tc>
          <w:tcPr>
            <w:tcW w:w="992" w:type="dxa"/>
          </w:tcPr>
          <w:p w:rsidR="001F540E" w:rsidRPr="00021A0F" w:rsidRDefault="001F540E" w:rsidP="000A1C8E">
            <w:pPr>
              <w:jc w:val="center"/>
            </w:pPr>
            <w:r w:rsidRPr="00021A0F">
              <w:rPr>
                <w:rFonts w:hint="eastAsia"/>
              </w:rPr>
              <w:t>判</w:t>
            </w:r>
            <w:r w:rsidR="006941B4">
              <w:rPr>
                <w:rFonts w:hint="eastAsia"/>
              </w:rPr>
              <w:t xml:space="preserve">　</w:t>
            </w:r>
            <w:r w:rsidRPr="00021A0F">
              <w:rPr>
                <w:rFonts w:hint="eastAsia"/>
              </w:rPr>
              <w:t>定</w:t>
            </w:r>
          </w:p>
        </w:tc>
        <w:tc>
          <w:tcPr>
            <w:tcW w:w="3348" w:type="dxa"/>
          </w:tcPr>
          <w:p w:rsidR="001F540E" w:rsidRPr="00021A0F" w:rsidRDefault="001F540E" w:rsidP="006941B4">
            <w:pPr>
              <w:jc w:val="center"/>
            </w:pPr>
            <w:r w:rsidRPr="00021A0F">
              <w:rPr>
                <w:rFonts w:hint="eastAsia"/>
              </w:rPr>
              <w:t>備</w:t>
            </w:r>
            <w:r w:rsidR="006941B4">
              <w:rPr>
                <w:rFonts w:hint="eastAsia"/>
              </w:rPr>
              <w:t xml:space="preserve">　</w:t>
            </w:r>
            <w:r w:rsidRPr="00021A0F">
              <w:rPr>
                <w:rFonts w:hint="eastAsia"/>
              </w:rPr>
              <w:t>考</w:t>
            </w:r>
          </w:p>
        </w:tc>
      </w:tr>
      <w:tr w:rsidR="001F540E" w:rsidRPr="00021A0F" w:rsidTr="00C03236">
        <w:tc>
          <w:tcPr>
            <w:tcW w:w="567" w:type="dxa"/>
          </w:tcPr>
          <w:p w:rsidR="001F540E" w:rsidRPr="00021A0F" w:rsidRDefault="001F540E" w:rsidP="00021A0F">
            <w:pPr>
              <w:jc w:val="left"/>
            </w:pPr>
            <w:r w:rsidRPr="00021A0F">
              <w:rPr>
                <w:rFonts w:hint="eastAsia"/>
              </w:rPr>
              <w:t>01</w:t>
            </w:r>
          </w:p>
        </w:tc>
        <w:tc>
          <w:tcPr>
            <w:tcW w:w="4111" w:type="dxa"/>
          </w:tcPr>
          <w:p w:rsidR="001F540E" w:rsidRPr="00021A0F" w:rsidRDefault="001F540E" w:rsidP="00021A0F">
            <w:pPr>
              <w:jc w:val="left"/>
            </w:pPr>
            <w:r w:rsidRPr="00021A0F">
              <w:rPr>
                <w:rFonts w:hint="eastAsia"/>
              </w:rPr>
              <w:t>毛布、マットなど寝具が十分ある</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02</w:t>
            </w:r>
          </w:p>
        </w:tc>
        <w:tc>
          <w:tcPr>
            <w:tcW w:w="4111" w:type="dxa"/>
          </w:tcPr>
          <w:p w:rsidR="001F540E" w:rsidRPr="00021A0F" w:rsidRDefault="001F540E" w:rsidP="00021A0F">
            <w:pPr>
              <w:jc w:val="left"/>
            </w:pPr>
            <w:r w:rsidRPr="00021A0F">
              <w:rPr>
                <w:rFonts w:hint="eastAsia"/>
              </w:rPr>
              <w:t>簡易ベッドが十分ある</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03</w:t>
            </w:r>
          </w:p>
        </w:tc>
        <w:tc>
          <w:tcPr>
            <w:tcW w:w="4111" w:type="dxa"/>
          </w:tcPr>
          <w:p w:rsidR="001F540E" w:rsidRPr="00021A0F" w:rsidRDefault="001F540E" w:rsidP="00021A0F">
            <w:pPr>
              <w:jc w:val="left"/>
            </w:pPr>
            <w:r w:rsidRPr="00021A0F">
              <w:rPr>
                <w:rFonts w:hint="eastAsia"/>
              </w:rPr>
              <w:t>寝具の定期的な交換がある</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04</w:t>
            </w:r>
          </w:p>
        </w:tc>
        <w:tc>
          <w:tcPr>
            <w:tcW w:w="4111" w:type="dxa"/>
          </w:tcPr>
          <w:p w:rsidR="001F540E" w:rsidRPr="00021A0F" w:rsidRDefault="001F540E" w:rsidP="005744D6">
            <w:pPr>
              <w:jc w:val="left"/>
            </w:pPr>
            <w:r w:rsidRPr="00021A0F">
              <w:rPr>
                <w:rFonts w:hint="eastAsia"/>
              </w:rPr>
              <w:t>ベッドスペースが十分ある</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05</w:t>
            </w:r>
          </w:p>
        </w:tc>
        <w:tc>
          <w:tcPr>
            <w:tcW w:w="4111" w:type="dxa"/>
          </w:tcPr>
          <w:p w:rsidR="001F540E" w:rsidRPr="00021A0F" w:rsidRDefault="001F540E" w:rsidP="00021A0F">
            <w:pPr>
              <w:jc w:val="left"/>
            </w:pPr>
            <w:r w:rsidRPr="00021A0F">
              <w:rPr>
                <w:rFonts w:hint="eastAsia"/>
              </w:rPr>
              <w:t>ベッドの環境が清潔である</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bl>
    <w:p w:rsidR="001F540E" w:rsidRPr="00021A0F" w:rsidRDefault="001F540E" w:rsidP="00021A0F">
      <w:pPr>
        <w:jc w:val="left"/>
      </w:pPr>
    </w:p>
    <w:p w:rsidR="001F540E" w:rsidRPr="00021A0F" w:rsidRDefault="001F540E" w:rsidP="00021A0F">
      <w:pPr>
        <w:jc w:val="left"/>
      </w:pPr>
      <w:r w:rsidRPr="00021A0F">
        <w:rPr>
          <w:rFonts w:hint="eastAsia"/>
        </w:rPr>
        <w:t>（</w:t>
      </w:r>
      <w:r w:rsidR="00454F88" w:rsidRPr="00021A0F">
        <w:rPr>
          <w:rFonts w:hint="eastAsia"/>
        </w:rPr>
        <w:t>ペット</w:t>
      </w:r>
      <w:r w:rsidR="008B321D">
        <w:rPr>
          <w:rFonts w:hint="eastAsia"/>
        </w:rPr>
        <w:t>の</w:t>
      </w:r>
      <w:r w:rsidR="00454F88" w:rsidRPr="00021A0F">
        <w:rPr>
          <w:rFonts w:hint="eastAsia"/>
        </w:rPr>
        <w:t>受入</w:t>
      </w:r>
      <w:r w:rsidRPr="00021A0F">
        <w:rPr>
          <w:rFonts w:hint="eastAsia"/>
        </w:rPr>
        <w:t>）</w:t>
      </w:r>
    </w:p>
    <w:tbl>
      <w:tblPr>
        <w:tblStyle w:val="aa"/>
        <w:tblW w:w="0" w:type="auto"/>
        <w:tblInd w:w="250" w:type="dxa"/>
        <w:tblLook w:val="04A0" w:firstRow="1" w:lastRow="0" w:firstColumn="1" w:lastColumn="0" w:noHBand="0" w:noVBand="1"/>
      </w:tblPr>
      <w:tblGrid>
        <w:gridCol w:w="609"/>
        <w:gridCol w:w="3979"/>
        <w:gridCol w:w="979"/>
        <w:gridCol w:w="3243"/>
      </w:tblGrid>
      <w:tr w:rsidR="001F540E" w:rsidRPr="00021A0F" w:rsidTr="00C03236">
        <w:tc>
          <w:tcPr>
            <w:tcW w:w="567" w:type="dxa"/>
          </w:tcPr>
          <w:p w:rsidR="001F540E" w:rsidRPr="00021A0F" w:rsidRDefault="001F540E" w:rsidP="00021A0F">
            <w:pPr>
              <w:jc w:val="left"/>
            </w:pPr>
            <w:r w:rsidRPr="00021A0F">
              <w:rPr>
                <w:rFonts w:hint="eastAsia"/>
              </w:rPr>
              <w:t>NO.</w:t>
            </w:r>
          </w:p>
        </w:tc>
        <w:tc>
          <w:tcPr>
            <w:tcW w:w="4111" w:type="dxa"/>
          </w:tcPr>
          <w:p w:rsidR="001F540E" w:rsidRPr="00021A0F" w:rsidRDefault="001F540E" w:rsidP="006941B4">
            <w:pPr>
              <w:jc w:val="center"/>
            </w:pPr>
            <w:r w:rsidRPr="00021A0F">
              <w:rPr>
                <w:rFonts w:hint="eastAsia"/>
              </w:rPr>
              <w:t>項</w:t>
            </w:r>
            <w:r w:rsidR="006941B4">
              <w:rPr>
                <w:rFonts w:hint="eastAsia"/>
              </w:rPr>
              <w:t xml:space="preserve">　</w:t>
            </w:r>
            <w:r w:rsidRPr="00021A0F">
              <w:rPr>
                <w:rFonts w:hint="eastAsia"/>
              </w:rPr>
              <w:t>目</w:t>
            </w:r>
          </w:p>
        </w:tc>
        <w:tc>
          <w:tcPr>
            <w:tcW w:w="992" w:type="dxa"/>
          </w:tcPr>
          <w:p w:rsidR="001F540E" w:rsidRPr="00021A0F" w:rsidRDefault="001F540E" w:rsidP="000A1C8E">
            <w:pPr>
              <w:jc w:val="center"/>
            </w:pPr>
            <w:r w:rsidRPr="00021A0F">
              <w:rPr>
                <w:rFonts w:hint="eastAsia"/>
              </w:rPr>
              <w:t>判</w:t>
            </w:r>
            <w:r w:rsidR="006941B4">
              <w:rPr>
                <w:rFonts w:hint="eastAsia"/>
              </w:rPr>
              <w:t xml:space="preserve">　</w:t>
            </w:r>
            <w:r w:rsidRPr="00021A0F">
              <w:rPr>
                <w:rFonts w:hint="eastAsia"/>
              </w:rPr>
              <w:t>定</w:t>
            </w:r>
          </w:p>
        </w:tc>
        <w:tc>
          <w:tcPr>
            <w:tcW w:w="3348" w:type="dxa"/>
          </w:tcPr>
          <w:p w:rsidR="001F540E" w:rsidRPr="00021A0F" w:rsidRDefault="001F540E" w:rsidP="006941B4">
            <w:pPr>
              <w:jc w:val="center"/>
            </w:pPr>
            <w:r w:rsidRPr="00021A0F">
              <w:rPr>
                <w:rFonts w:hint="eastAsia"/>
              </w:rPr>
              <w:t>備</w:t>
            </w:r>
            <w:r w:rsidR="006941B4">
              <w:rPr>
                <w:rFonts w:hint="eastAsia"/>
              </w:rPr>
              <w:t xml:space="preserve">　</w:t>
            </w:r>
            <w:r w:rsidRPr="00021A0F">
              <w:rPr>
                <w:rFonts w:hint="eastAsia"/>
              </w:rPr>
              <w:t>考</w:t>
            </w:r>
          </w:p>
        </w:tc>
      </w:tr>
      <w:tr w:rsidR="001F540E" w:rsidRPr="00021A0F" w:rsidTr="00C03236">
        <w:tc>
          <w:tcPr>
            <w:tcW w:w="567" w:type="dxa"/>
          </w:tcPr>
          <w:p w:rsidR="001F540E" w:rsidRPr="00021A0F" w:rsidRDefault="001F540E" w:rsidP="00021A0F">
            <w:pPr>
              <w:jc w:val="left"/>
            </w:pPr>
            <w:r w:rsidRPr="00021A0F">
              <w:rPr>
                <w:rFonts w:hint="eastAsia"/>
              </w:rPr>
              <w:t>01</w:t>
            </w:r>
          </w:p>
        </w:tc>
        <w:tc>
          <w:tcPr>
            <w:tcW w:w="4111" w:type="dxa"/>
          </w:tcPr>
          <w:p w:rsidR="001F540E" w:rsidRPr="00021A0F" w:rsidRDefault="001F540E" w:rsidP="00021A0F">
            <w:pPr>
              <w:jc w:val="left"/>
            </w:pPr>
            <w:r w:rsidRPr="00021A0F">
              <w:rPr>
                <w:rFonts w:hint="eastAsia"/>
              </w:rPr>
              <w:t>ペットの受け入れが可能</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02</w:t>
            </w:r>
          </w:p>
        </w:tc>
        <w:tc>
          <w:tcPr>
            <w:tcW w:w="4111" w:type="dxa"/>
          </w:tcPr>
          <w:p w:rsidR="001F540E" w:rsidRPr="00021A0F" w:rsidRDefault="005744D6" w:rsidP="00021A0F">
            <w:pPr>
              <w:jc w:val="left"/>
            </w:pPr>
            <w:r>
              <w:rPr>
                <w:rFonts w:hint="eastAsia"/>
              </w:rPr>
              <w:t>ペットの世話をする体制ができている</w:t>
            </w:r>
            <w:bookmarkStart w:id="0" w:name="_GoBack"/>
            <w:bookmarkEnd w:id="0"/>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03</w:t>
            </w:r>
          </w:p>
        </w:tc>
        <w:tc>
          <w:tcPr>
            <w:tcW w:w="4111" w:type="dxa"/>
          </w:tcPr>
          <w:p w:rsidR="001F540E" w:rsidRPr="00021A0F" w:rsidRDefault="001F540E" w:rsidP="00021A0F">
            <w:pPr>
              <w:jc w:val="left"/>
            </w:pPr>
            <w:r w:rsidRPr="00021A0F">
              <w:rPr>
                <w:rFonts w:hint="eastAsia"/>
              </w:rPr>
              <w:t>ペットの専用エリアがある</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r w:rsidR="001F540E" w:rsidRPr="00021A0F" w:rsidTr="00C03236">
        <w:tc>
          <w:tcPr>
            <w:tcW w:w="567" w:type="dxa"/>
          </w:tcPr>
          <w:p w:rsidR="001F540E" w:rsidRPr="00021A0F" w:rsidRDefault="001F540E" w:rsidP="00021A0F">
            <w:pPr>
              <w:jc w:val="left"/>
            </w:pPr>
            <w:r w:rsidRPr="00021A0F">
              <w:rPr>
                <w:rFonts w:hint="eastAsia"/>
              </w:rPr>
              <w:t>04</w:t>
            </w:r>
          </w:p>
        </w:tc>
        <w:tc>
          <w:tcPr>
            <w:tcW w:w="4111" w:type="dxa"/>
          </w:tcPr>
          <w:p w:rsidR="001F540E" w:rsidRPr="00021A0F" w:rsidRDefault="001F540E" w:rsidP="00021A0F">
            <w:pPr>
              <w:jc w:val="left"/>
            </w:pPr>
            <w:r w:rsidRPr="00021A0F">
              <w:rPr>
                <w:rFonts w:hint="eastAsia"/>
              </w:rPr>
              <w:t>関連エリアが清潔である</w:t>
            </w:r>
          </w:p>
        </w:tc>
        <w:tc>
          <w:tcPr>
            <w:tcW w:w="992" w:type="dxa"/>
          </w:tcPr>
          <w:p w:rsidR="001F540E" w:rsidRPr="00021A0F" w:rsidRDefault="001F540E" w:rsidP="000A1C8E">
            <w:pPr>
              <w:jc w:val="center"/>
            </w:pPr>
            <w:r w:rsidRPr="00021A0F">
              <w:rPr>
                <w:rFonts w:hint="eastAsia"/>
              </w:rPr>
              <w:t>適・否</w:t>
            </w:r>
          </w:p>
        </w:tc>
        <w:tc>
          <w:tcPr>
            <w:tcW w:w="3348" w:type="dxa"/>
          </w:tcPr>
          <w:p w:rsidR="001F540E" w:rsidRPr="00021A0F" w:rsidRDefault="001F540E" w:rsidP="00021A0F">
            <w:pPr>
              <w:jc w:val="left"/>
            </w:pPr>
          </w:p>
        </w:tc>
      </w:tr>
    </w:tbl>
    <w:p w:rsidR="001F540E" w:rsidRDefault="001F540E" w:rsidP="00021A0F">
      <w:pPr>
        <w:jc w:val="left"/>
      </w:pPr>
    </w:p>
    <w:p w:rsidR="00021A0F" w:rsidRDefault="00021A0F" w:rsidP="00021A0F">
      <w:pPr>
        <w:jc w:val="left"/>
      </w:pPr>
    </w:p>
    <w:p w:rsidR="00562C6A" w:rsidRDefault="00562C6A" w:rsidP="00021A0F">
      <w:pPr>
        <w:jc w:val="left"/>
      </w:pPr>
      <w:r>
        <w:rPr>
          <w:rFonts w:hint="eastAsia"/>
        </w:rPr>
        <w:t>※資料編は別冊とする。</w:t>
      </w:r>
    </w:p>
    <w:p w:rsidR="005C6821" w:rsidRPr="00021A0F" w:rsidRDefault="005C6821" w:rsidP="00021A0F">
      <w:pPr>
        <w:jc w:val="left"/>
      </w:pPr>
    </w:p>
    <w:sectPr w:rsidR="005C6821" w:rsidRPr="00021A0F" w:rsidSect="00EE4E16">
      <w:footerReference w:type="default" r:id="rId11"/>
      <w:pgSz w:w="11906" w:h="16838" w:code="9"/>
      <w:pgMar w:top="1418" w:right="1418" w:bottom="1134" w:left="1418" w:header="851" w:footer="544" w:gutter="0"/>
      <w:pgNumType w:fmt="numberInDash" w:start="1"/>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867" w:rsidRDefault="00996867" w:rsidP="00516359">
      <w:r>
        <w:separator/>
      </w:r>
    </w:p>
  </w:endnote>
  <w:endnote w:type="continuationSeparator" w:id="0">
    <w:p w:rsidR="00996867" w:rsidRDefault="00996867" w:rsidP="0051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423419"/>
      <w:docPartObj>
        <w:docPartGallery w:val="Page Numbers (Bottom of Page)"/>
        <w:docPartUnique/>
      </w:docPartObj>
    </w:sdtPr>
    <w:sdtEndPr>
      <w:rPr>
        <w:rFonts w:ascii="HG丸ｺﾞｼｯｸM-PRO" w:eastAsia="HG丸ｺﾞｼｯｸM-PRO" w:hAnsi="HG丸ｺﾞｼｯｸM-PRO"/>
        <w:sz w:val="24"/>
      </w:rPr>
    </w:sdtEndPr>
    <w:sdtContent>
      <w:p w:rsidR="0068693D" w:rsidRPr="00BB3E54" w:rsidRDefault="0068693D">
        <w:pPr>
          <w:pStyle w:val="a5"/>
          <w:jc w:val="center"/>
          <w:rPr>
            <w:rFonts w:ascii="HG丸ｺﾞｼｯｸM-PRO" w:eastAsia="HG丸ｺﾞｼｯｸM-PRO" w:hAnsi="HG丸ｺﾞｼｯｸM-PRO"/>
            <w:sz w:val="24"/>
          </w:rPr>
        </w:pPr>
        <w:r w:rsidRPr="00BB3E54">
          <w:rPr>
            <w:rFonts w:ascii="HG丸ｺﾞｼｯｸM-PRO" w:eastAsia="HG丸ｺﾞｼｯｸM-PRO" w:hAnsi="HG丸ｺﾞｼｯｸM-PRO"/>
            <w:sz w:val="24"/>
          </w:rPr>
          <w:fldChar w:fldCharType="begin"/>
        </w:r>
        <w:r w:rsidRPr="00BB3E54">
          <w:rPr>
            <w:rFonts w:ascii="HG丸ｺﾞｼｯｸM-PRO" w:eastAsia="HG丸ｺﾞｼｯｸM-PRO" w:hAnsi="HG丸ｺﾞｼｯｸM-PRO"/>
            <w:sz w:val="24"/>
          </w:rPr>
          <w:instrText>PAGE   \* MERGEFORMAT</w:instrText>
        </w:r>
        <w:r w:rsidRPr="00BB3E54">
          <w:rPr>
            <w:rFonts w:ascii="HG丸ｺﾞｼｯｸM-PRO" w:eastAsia="HG丸ｺﾞｼｯｸM-PRO" w:hAnsi="HG丸ｺﾞｼｯｸM-PRO"/>
            <w:sz w:val="24"/>
          </w:rPr>
          <w:fldChar w:fldCharType="separate"/>
        </w:r>
        <w:r w:rsidR="005744D6" w:rsidRPr="005744D6">
          <w:rPr>
            <w:rFonts w:ascii="HG丸ｺﾞｼｯｸM-PRO" w:eastAsia="HG丸ｺﾞｼｯｸM-PRO" w:hAnsi="HG丸ｺﾞｼｯｸM-PRO"/>
            <w:noProof/>
            <w:sz w:val="24"/>
            <w:lang w:val="ja-JP"/>
          </w:rPr>
          <w:t>-</w:t>
        </w:r>
        <w:r w:rsidR="005744D6">
          <w:rPr>
            <w:rFonts w:ascii="HG丸ｺﾞｼｯｸM-PRO" w:eastAsia="HG丸ｺﾞｼｯｸM-PRO" w:hAnsi="HG丸ｺﾞｼｯｸM-PRO"/>
            <w:noProof/>
            <w:sz w:val="24"/>
          </w:rPr>
          <w:t xml:space="preserve"> 30 -</w:t>
        </w:r>
        <w:r w:rsidRPr="00BB3E54">
          <w:rPr>
            <w:rFonts w:ascii="HG丸ｺﾞｼｯｸM-PRO" w:eastAsia="HG丸ｺﾞｼｯｸM-PRO" w:hAnsi="HG丸ｺﾞｼｯｸM-PRO"/>
            <w:sz w:val="24"/>
          </w:rPr>
          <w:fldChar w:fldCharType="end"/>
        </w:r>
      </w:p>
    </w:sdtContent>
  </w:sdt>
  <w:p w:rsidR="0068693D" w:rsidRDefault="006869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867" w:rsidRDefault="00996867" w:rsidP="00516359">
      <w:r>
        <w:separator/>
      </w:r>
    </w:p>
  </w:footnote>
  <w:footnote w:type="continuationSeparator" w:id="0">
    <w:p w:rsidR="00996867" w:rsidRDefault="00996867" w:rsidP="00516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D30FB"/>
    <w:multiLevelType w:val="hybridMultilevel"/>
    <w:tmpl w:val="E2F4364A"/>
    <w:lvl w:ilvl="0" w:tplc="DA28D1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80767"/>
    <w:multiLevelType w:val="hybridMultilevel"/>
    <w:tmpl w:val="4C40818C"/>
    <w:lvl w:ilvl="0" w:tplc="52C02590">
      <w:start w:val="1"/>
      <w:numFmt w:val="bullet"/>
      <w:lvlText w:val="＊"/>
      <w:lvlJc w:val="left"/>
      <w:pPr>
        <w:ind w:left="360" w:hanging="360"/>
      </w:pPr>
      <w:rPr>
        <w:rFonts w:ascii="HG丸ｺﾞｼｯｸM-PRO" w:eastAsia="HG丸ｺﾞｼｯｸM-PRO" w:hAnsi="HG丸ｺﾞｼｯｸM-PRO" w:cstheme="minorBidi" w:hint="eastAsia"/>
        <w:b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6A2D39"/>
    <w:multiLevelType w:val="hybridMultilevel"/>
    <w:tmpl w:val="4E50C8E2"/>
    <w:lvl w:ilvl="0" w:tplc="3A3C5DAC">
      <w:start w:val="8"/>
      <w:numFmt w:val="bullet"/>
      <w:lvlText w:val="＊"/>
      <w:lvlJc w:val="left"/>
      <w:pPr>
        <w:ind w:left="800" w:hanging="360"/>
      </w:pPr>
      <w:rPr>
        <w:rFonts w:ascii="HG丸ｺﾞｼｯｸM-PRO" w:eastAsia="HG丸ｺﾞｼｯｸM-PRO" w:hAnsi="HG丸ｺﾞｼｯｸM-PRO" w:cstheme="minorBidi" w:hint="eastAsia"/>
        <w:b w:val="0"/>
        <w:sz w:val="22"/>
        <w:lang w:val="en-US"/>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1A462F61"/>
    <w:multiLevelType w:val="hybridMultilevel"/>
    <w:tmpl w:val="DF36A6A8"/>
    <w:lvl w:ilvl="0" w:tplc="9526471E">
      <w:start w:val="1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0C71E4"/>
    <w:multiLevelType w:val="hybridMultilevel"/>
    <w:tmpl w:val="1A708B92"/>
    <w:lvl w:ilvl="0" w:tplc="C5864B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F34937"/>
    <w:multiLevelType w:val="hybridMultilevel"/>
    <w:tmpl w:val="1E448932"/>
    <w:lvl w:ilvl="0" w:tplc="702481EE">
      <w:numFmt w:val="bullet"/>
      <w:lvlText w:val="□"/>
      <w:lvlJc w:val="left"/>
      <w:pPr>
        <w:ind w:left="68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61" w:hanging="420"/>
      </w:pPr>
      <w:rPr>
        <w:rFonts w:ascii="Wingdings" w:hAnsi="Wingdings" w:hint="default"/>
      </w:rPr>
    </w:lvl>
    <w:lvl w:ilvl="2" w:tplc="0409000D" w:tentative="1">
      <w:start w:val="1"/>
      <w:numFmt w:val="bullet"/>
      <w:lvlText w:val=""/>
      <w:lvlJc w:val="left"/>
      <w:pPr>
        <w:ind w:left="1581" w:hanging="420"/>
      </w:pPr>
      <w:rPr>
        <w:rFonts w:ascii="Wingdings" w:hAnsi="Wingdings" w:hint="default"/>
      </w:rPr>
    </w:lvl>
    <w:lvl w:ilvl="3" w:tplc="04090001" w:tentative="1">
      <w:start w:val="1"/>
      <w:numFmt w:val="bullet"/>
      <w:lvlText w:val=""/>
      <w:lvlJc w:val="left"/>
      <w:pPr>
        <w:ind w:left="2001" w:hanging="420"/>
      </w:pPr>
      <w:rPr>
        <w:rFonts w:ascii="Wingdings" w:hAnsi="Wingdings" w:hint="default"/>
      </w:rPr>
    </w:lvl>
    <w:lvl w:ilvl="4" w:tplc="0409000B" w:tentative="1">
      <w:start w:val="1"/>
      <w:numFmt w:val="bullet"/>
      <w:lvlText w:val=""/>
      <w:lvlJc w:val="left"/>
      <w:pPr>
        <w:ind w:left="2421" w:hanging="420"/>
      </w:pPr>
      <w:rPr>
        <w:rFonts w:ascii="Wingdings" w:hAnsi="Wingdings" w:hint="default"/>
      </w:rPr>
    </w:lvl>
    <w:lvl w:ilvl="5" w:tplc="0409000D" w:tentative="1">
      <w:start w:val="1"/>
      <w:numFmt w:val="bullet"/>
      <w:lvlText w:val=""/>
      <w:lvlJc w:val="left"/>
      <w:pPr>
        <w:ind w:left="2841" w:hanging="420"/>
      </w:pPr>
      <w:rPr>
        <w:rFonts w:ascii="Wingdings" w:hAnsi="Wingdings" w:hint="default"/>
      </w:rPr>
    </w:lvl>
    <w:lvl w:ilvl="6" w:tplc="04090001" w:tentative="1">
      <w:start w:val="1"/>
      <w:numFmt w:val="bullet"/>
      <w:lvlText w:val=""/>
      <w:lvlJc w:val="left"/>
      <w:pPr>
        <w:ind w:left="3261" w:hanging="420"/>
      </w:pPr>
      <w:rPr>
        <w:rFonts w:ascii="Wingdings" w:hAnsi="Wingdings" w:hint="default"/>
      </w:rPr>
    </w:lvl>
    <w:lvl w:ilvl="7" w:tplc="0409000B" w:tentative="1">
      <w:start w:val="1"/>
      <w:numFmt w:val="bullet"/>
      <w:lvlText w:val=""/>
      <w:lvlJc w:val="left"/>
      <w:pPr>
        <w:ind w:left="3681" w:hanging="420"/>
      </w:pPr>
      <w:rPr>
        <w:rFonts w:ascii="Wingdings" w:hAnsi="Wingdings" w:hint="default"/>
      </w:rPr>
    </w:lvl>
    <w:lvl w:ilvl="8" w:tplc="0409000D" w:tentative="1">
      <w:start w:val="1"/>
      <w:numFmt w:val="bullet"/>
      <w:lvlText w:val=""/>
      <w:lvlJc w:val="left"/>
      <w:pPr>
        <w:ind w:left="4101" w:hanging="420"/>
      </w:pPr>
      <w:rPr>
        <w:rFonts w:ascii="Wingdings" w:hAnsi="Wingdings" w:hint="default"/>
      </w:rPr>
    </w:lvl>
  </w:abstractNum>
  <w:abstractNum w:abstractNumId="6" w15:restartNumberingAfterBreak="0">
    <w:nsid w:val="2DA313BC"/>
    <w:multiLevelType w:val="hybridMultilevel"/>
    <w:tmpl w:val="7F5EC306"/>
    <w:lvl w:ilvl="0" w:tplc="7B947D4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DD7718"/>
    <w:multiLevelType w:val="hybridMultilevel"/>
    <w:tmpl w:val="164CCA5A"/>
    <w:lvl w:ilvl="0" w:tplc="252A189A">
      <w:start w:val="1"/>
      <w:numFmt w:val="bullet"/>
      <w:lvlText w:val="○"/>
      <w:lvlJc w:val="left"/>
      <w:pPr>
        <w:ind w:left="600" w:hanging="405"/>
      </w:pPr>
      <w:rPr>
        <w:rFonts w:ascii="HG丸ｺﾞｼｯｸM-PRO" w:eastAsia="HG丸ｺﾞｼｯｸM-PRO" w:hAnsi="HG丸ｺﾞｼｯｸM-PRO" w:cstheme="minorBidi" w:hint="eastAsia"/>
        <w:sz w:val="4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451A4B6C"/>
    <w:multiLevelType w:val="hybridMultilevel"/>
    <w:tmpl w:val="C2249962"/>
    <w:lvl w:ilvl="0" w:tplc="89EEF8F6">
      <w:start w:val="5"/>
      <w:numFmt w:val="bullet"/>
      <w:lvlText w:val="＊"/>
      <w:lvlJc w:val="left"/>
      <w:pPr>
        <w:ind w:left="360" w:hanging="360"/>
      </w:pPr>
      <w:rPr>
        <w:rFonts w:ascii="HG丸ｺﾞｼｯｸM-PRO" w:eastAsia="HG丸ｺﾞｼｯｸM-PRO" w:hAnsi="HG丸ｺﾞｼｯｸM-PRO"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C87B3C"/>
    <w:multiLevelType w:val="hybridMultilevel"/>
    <w:tmpl w:val="DE10BA1E"/>
    <w:lvl w:ilvl="0" w:tplc="8D72D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A94DD1"/>
    <w:multiLevelType w:val="hybridMultilevel"/>
    <w:tmpl w:val="CA1C3E72"/>
    <w:lvl w:ilvl="0" w:tplc="30AC80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9C6AE1"/>
    <w:multiLevelType w:val="hybridMultilevel"/>
    <w:tmpl w:val="A64C3D7E"/>
    <w:lvl w:ilvl="0" w:tplc="E1BA3D4A">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4F1E063D"/>
    <w:multiLevelType w:val="hybridMultilevel"/>
    <w:tmpl w:val="AAEA49DC"/>
    <w:lvl w:ilvl="0" w:tplc="B2482534">
      <w:start w:val="1"/>
      <w:numFmt w:val="bullet"/>
      <w:lvlText w:val="○"/>
      <w:lvlJc w:val="left"/>
      <w:pPr>
        <w:ind w:left="405" w:hanging="405"/>
      </w:pPr>
      <w:rPr>
        <w:rFonts w:ascii="HG丸ｺﾞｼｯｸM-PRO" w:eastAsia="HG丸ｺﾞｼｯｸM-PRO" w:hAnsi="HG丸ｺﾞｼｯｸM-PRO" w:cstheme="minorBidi" w:hint="eastAsia"/>
        <w:sz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4D007DE"/>
    <w:multiLevelType w:val="hybridMultilevel"/>
    <w:tmpl w:val="1C4E607A"/>
    <w:lvl w:ilvl="0" w:tplc="3C341AA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EE0787"/>
    <w:multiLevelType w:val="hybridMultilevel"/>
    <w:tmpl w:val="E778625E"/>
    <w:lvl w:ilvl="0" w:tplc="236EA3A8">
      <w:start w:val="5"/>
      <w:numFmt w:val="bullet"/>
      <w:lvlText w:val="＊"/>
      <w:lvlJc w:val="left"/>
      <w:pPr>
        <w:ind w:left="360" w:hanging="360"/>
      </w:pPr>
      <w:rPr>
        <w:rFonts w:ascii="HG丸ｺﾞｼｯｸM-PRO" w:eastAsia="HG丸ｺﾞｼｯｸM-PRO" w:hAnsi="HG丸ｺﾞｼｯｸM-PRO"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1C599E"/>
    <w:multiLevelType w:val="hybridMultilevel"/>
    <w:tmpl w:val="986E4306"/>
    <w:lvl w:ilvl="0" w:tplc="F3849C02">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7396068C"/>
    <w:multiLevelType w:val="hybridMultilevel"/>
    <w:tmpl w:val="4EF0D9D4"/>
    <w:lvl w:ilvl="0" w:tplc="9A22A192">
      <w:numFmt w:val="bullet"/>
      <w:lvlText w:val="□"/>
      <w:lvlJc w:val="left"/>
      <w:pPr>
        <w:ind w:left="360" w:hanging="360"/>
      </w:pPr>
      <w:rPr>
        <w:rFonts w:ascii="HG丸ｺﾞｼｯｸM-PRO" w:eastAsia="HG丸ｺﾞｼｯｸM-PRO" w:hAnsi="HG丸ｺﾞｼｯｸM-PRO" w:cstheme="minorBidi" w:hint="eastAsia"/>
      </w:rPr>
    </w:lvl>
    <w:lvl w:ilvl="1" w:tplc="3C1EDDAE">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86050DC"/>
    <w:multiLevelType w:val="hybridMultilevel"/>
    <w:tmpl w:val="339A1C14"/>
    <w:lvl w:ilvl="0" w:tplc="230CD0E4">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7A1664E9"/>
    <w:multiLevelType w:val="hybridMultilevel"/>
    <w:tmpl w:val="8682C86C"/>
    <w:lvl w:ilvl="0" w:tplc="5072BD66">
      <w:start w:val="1"/>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7C011516"/>
    <w:multiLevelType w:val="hybridMultilevel"/>
    <w:tmpl w:val="F4B20AB4"/>
    <w:lvl w:ilvl="0" w:tplc="D5663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2"/>
  </w:num>
  <w:num w:numId="3">
    <w:abstractNumId w:val="11"/>
  </w:num>
  <w:num w:numId="4">
    <w:abstractNumId w:val="15"/>
  </w:num>
  <w:num w:numId="5">
    <w:abstractNumId w:val="4"/>
  </w:num>
  <w:num w:numId="6">
    <w:abstractNumId w:val="13"/>
  </w:num>
  <w:num w:numId="7">
    <w:abstractNumId w:val="6"/>
  </w:num>
  <w:num w:numId="8">
    <w:abstractNumId w:val="16"/>
  </w:num>
  <w:num w:numId="9">
    <w:abstractNumId w:val="18"/>
  </w:num>
  <w:num w:numId="10">
    <w:abstractNumId w:val="1"/>
  </w:num>
  <w:num w:numId="11">
    <w:abstractNumId w:val="2"/>
  </w:num>
  <w:num w:numId="12">
    <w:abstractNumId w:val="17"/>
  </w:num>
  <w:num w:numId="13">
    <w:abstractNumId w:val="5"/>
  </w:num>
  <w:num w:numId="14">
    <w:abstractNumId w:val="3"/>
  </w:num>
  <w:num w:numId="15">
    <w:abstractNumId w:val="8"/>
  </w:num>
  <w:num w:numId="16">
    <w:abstractNumId w:val="14"/>
  </w:num>
  <w:num w:numId="17">
    <w:abstractNumId w:val="10"/>
  </w:num>
  <w:num w:numId="18">
    <w:abstractNumId w:val="0"/>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A0"/>
    <w:rsid w:val="000014FB"/>
    <w:rsid w:val="00001F95"/>
    <w:rsid w:val="00002524"/>
    <w:rsid w:val="0000265C"/>
    <w:rsid w:val="00004169"/>
    <w:rsid w:val="00005D31"/>
    <w:rsid w:val="00005DF5"/>
    <w:rsid w:val="00006003"/>
    <w:rsid w:val="000071B7"/>
    <w:rsid w:val="00011A84"/>
    <w:rsid w:val="000149A9"/>
    <w:rsid w:val="00020C8D"/>
    <w:rsid w:val="00021A0F"/>
    <w:rsid w:val="00021C6C"/>
    <w:rsid w:val="00022761"/>
    <w:rsid w:val="00023AE3"/>
    <w:rsid w:val="00025989"/>
    <w:rsid w:val="000301A7"/>
    <w:rsid w:val="00032F11"/>
    <w:rsid w:val="00034E18"/>
    <w:rsid w:val="000418FE"/>
    <w:rsid w:val="000422A3"/>
    <w:rsid w:val="00042372"/>
    <w:rsid w:val="0004331C"/>
    <w:rsid w:val="00052A62"/>
    <w:rsid w:val="000569EA"/>
    <w:rsid w:val="00056D85"/>
    <w:rsid w:val="00063B0A"/>
    <w:rsid w:val="000651AA"/>
    <w:rsid w:val="000718CB"/>
    <w:rsid w:val="00073A4E"/>
    <w:rsid w:val="00073EFD"/>
    <w:rsid w:val="00074841"/>
    <w:rsid w:val="000748DF"/>
    <w:rsid w:val="0007493A"/>
    <w:rsid w:val="0007515E"/>
    <w:rsid w:val="00080986"/>
    <w:rsid w:val="00080ACC"/>
    <w:rsid w:val="00080F0F"/>
    <w:rsid w:val="00085188"/>
    <w:rsid w:val="000860AF"/>
    <w:rsid w:val="000860BA"/>
    <w:rsid w:val="00087392"/>
    <w:rsid w:val="00090A8B"/>
    <w:rsid w:val="0009382D"/>
    <w:rsid w:val="0009651E"/>
    <w:rsid w:val="000A060C"/>
    <w:rsid w:val="000A1C8E"/>
    <w:rsid w:val="000A5279"/>
    <w:rsid w:val="000A5FAF"/>
    <w:rsid w:val="000A648D"/>
    <w:rsid w:val="000B01E5"/>
    <w:rsid w:val="000B13D8"/>
    <w:rsid w:val="000B1A90"/>
    <w:rsid w:val="000B1CA5"/>
    <w:rsid w:val="000B4F6D"/>
    <w:rsid w:val="000B6B8F"/>
    <w:rsid w:val="000C00CD"/>
    <w:rsid w:val="000C0690"/>
    <w:rsid w:val="000C2F64"/>
    <w:rsid w:val="000C30BF"/>
    <w:rsid w:val="000C3672"/>
    <w:rsid w:val="000C7239"/>
    <w:rsid w:val="000D1066"/>
    <w:rsid w:val="000D1169"/>
    <w:rsid w:val="000D169F"/>
    <w:rsid w:val="000D1D5D"/>
    <w:rsid w:val="000D2159"/>
    <w:rsid w:val="000D39AA"/>
    <w:rsid w:val="000D453A"/>
    <w:rsid w:val="000D4A10"/>
    <w:rsid w:val="000D5892"/>
    <w:rsid w:val="000D6B4A"/>
    <w:rsid w:val="000E2CB3"/>
    <w:rsid w:val="000E4F62"/>
    <w:rsid w:val="000E4F6A"/>
    <w:rsid w:val="000E56CB"/>
    <w:rsid w:val="000E623E"/>
    <w:rsid w:val="000E6D6A"/>
    <w:rsid w:val="000F0F3C"/>
    <w:rsid w:val="000F16D0"/>
    <w:rsid w:val="000F2417"/>
    <w:rsid w:val="000F3202"/>
    <w:rsid w:val="000F4F73"/>
    <w:rsid w:val="000F555B"/>
    <w:rsid w:val="00100738"/>
    <w:rsid w:val="001010C2"/>
    <w:rsid w:val="00101D91"/>
    <w:rsid w:val="00102ADA"/>
    <w:rsid w:val="001038DF"/>
    <w:rsid w:val="00107A93"/>
    <w:rsid w:val="00110E7D"/>
    <w:rsid w:val="0011109A"/>
    <w:rsid w:val="001114AC"/>
    <w:rsid w:val="0011188B"/>
    <w:rsid w:val="00112A67"/>
    <w:rsid w:val="00114688"/>
    <w:rsid w:val="00121655"/>
    <w:rsid w:val="00121BB9"/>
    <w:rsid w:val="001240D1"/>
    <w:rsid w:val="00125790"/>
    <w:rsid w:val="001258AD"/>
    <w:rsid w:val="00125F9C"/>
    <w:rsid w:val="00142D03"/>
    <w:rsid w:val="00143583"/>
    <w:rsid w:val="00151DE3"/>
    <w:rsid w:val="00152074"/>
    <w:rsid w:val="001532C3"/>
    <w:rsid w:val="0015343C"/>
    <w:rsid w:val="00154AD1"/>
    <w:rsid w:val="00156A1A"/>
    <w:rsid w:val="00157341"/>
    <w:rsid w:val="001578F9"/>
    <w:rsid w:val="001621DB"/>
    <w:rsid w:val="0017028D"/>
    <w:rsid w:val="00175131"/>
    <w:rsid w:val="0018038B"/>
    <w:rsid w:val="0018219F"/>
    <w:rsid w:val="00184B4F"/>
    <w:rsid w:val="00187C4B"/>
    <w:rsid w:val="00187D8B"/>
    <w:rsid w:val="0019155E"/>
    <w:rsid w:val="001915E4"/>
    <w:rsid w:val="00192A6B"/>
    <w:rsid w:val="00193119"/>
    <w:rsid w:val="001936FA"/>
    <w:rsid w:val="0019660B"/>
    <w:rsid w:val="00196BE2"/>
    <w:rsid w:val="00197107"/>
    <w:rsid w:val="001A0ED4"/>
    <w:rsid w:val="001A34DE"/>
    <w:rsid w:val="001A73D9"/>
    <w:rsid w:val="001B2433"/>
    <w:rsid w:val="001B271D"/>
    <w:rsid w:val="001B36CA"/>
    <w:rsid w:val="001B3999"/>
    <w:rsid w:val="001B5B5B"/>
    <w:rsid w:val="001B6E4F"/>
    <w:rsid w:val="001C2545"/>
    <w:rsid w:val="001C6797"/>
    <w:rsid w:val="001C6AF1"/>
    <w:rsid w:val="001D037F"/>
    <w:rsid w:val="001D19FB"/>
    <w:rsid w:val="001D3F51"/>
    <w:rsid w:val="001D5977"/>
    <w:rsid w:val="001D7B36"/>
    <w:rsid w:val="001E0394"/>
    <w:rsid w:val="001E10F9"/>
    <w:rsid w:val="001E1725"/>
    <w:rsid w:val="001E375E"/>
    <w:rsid w:val="001E3E55"/>
    <w:rsid w:val="001F03BF"/>
    <w:rsid w:val="001F0990"/>
    <w:rsid w:val="001F49E9"/>
    <w:rsid w:val="001F540E"/>
    <w:rsid w:val="001F7830"/>
    <w:rsid w:val="002044A7"/>
    <w:rsid w:val="0020531A"/>
    <w:rsid w:val="00205C66"/>
    <w:rsid w:val="002127C5"/>
    <w:rsid w:val="002142D7"/>
    <w:rsid w:val="002156E9"/>
    <w:rsid w:val="002203FE"/>
    <w:rsid w:val="002207EC"/>
    <w:rsid w:val="002211A6"/>
    <w:rsid w:val="00221EDE"/>
    <w:rsid w:val="00222C1D"/>
    <w:rsid w:val="00223BB5"/>
    <w:rsid w:val="00223D1F"/>
    <w:rsid w:val="00224E05"/>
    <w:rsid w:val="00235EF6"/>
    <w:rsid w:val="00240B61"/>
    <w:rsid w:val="00241421"/>
    <w:rsid w:val="002442FD"/>
    <w:rsid w:val="00245B8A"/>
    <w:rsid w:val="0025010E"/>
    <w:rsid w:val="00255066"/>
    <w:rsid w:val="0025726B"/>
    <w:rsid w:val="00257A2E"/>
    <w:rsid w:val="00260462"/>
    <w:rsid w:val="00265407"/>
    <w:rsid w:val="0026728D"/>
    <w:rsid w:val="0027016C"/>
    <w:rsid w:val="00272A1C"/>
    <w:rsid w:val="0027324E"/>
    <w:rsid w:val="00273B18"/>
    <w:rsid w:val="00283FDB"/>
    <w:rsid w:val="00286362"/>
    <w:rsid w:val="0028796F"/>
    <w:rsid w:val="00287A1D"/>
    <w:rsid w:val="00292246"/>
    <w:rsid w:val="00292824"/>
    <w:rsid w:val="00292A27"/>
    <w:rsid w:val="00292AFF"/>
    <w:rsid w:val="00292B9E"/>
    <w:rsid w:val="00293258"/>
    <w:rsid w:val="002969C0"/>
    <w:rsid w:val="002A055D"/>
    <w:rsid w:val="002A0CDE"/>
    <w:rsid w:val="002A138A"/>
    <w:rsid w:val="002A427F"/>
    <w:rsid w:val="002A4712"/>
    <w:rsid w:val="002A4E5A"/>
    <w:rsid w:val="002B0077"/>
    <w:rsid w:val="002B1342"/>
    <w:rsid w:val="002B3247"/>
    <w:rsid w:val="002B35C2"/>
    <w:rsid w:val="002B3CD2"/>
    <w:rsid w:val="002B5A70"/>
    <w:rsid w:val="002B67B5"/>
    <w:rsid w:val="002B6DD5"/>
    <w:rsid w:val="002B701A"/>
    <w:rsid w:val="002C03F0"/>
    <w:rsid w:val="002C0999"/>
    <w:rsid w:val="002C398B"/>
    <w:rsid w:val="002C4AA9"/>
    <w:rsid w:val="002C57B9"/>
    <w:rsid w:val="002C6A27"/>
    <w:rsid w:val="002C6E19"/>
    <w:rsid w:val="002D07A5"/>
    <w:rsid w:val="002D13A0"/>
    <w:rsid w:val="002D310D"/>
    <w:rsid w:val="002D3CF1"/>
    <w:rsid w:val="002D5D7A"/>
    <w:rsid w:val="002D722A"/>
    <w:rsid w:val="002E02BE"/>
    <w:rsid w:val="002E0AF4"/>
    <w:rsid w:val="002E2DF1"/>
    <w:rsid w:val="002E3F48"/>
    <w:rsid w:val="002F04DF"/>
    <w:rsid w:val="002F2D1C"/>
    <w:rsid w:val="002F3A3A"/>
    <w:rsid w:val="002F770F"/>
    <w:rsid w:val="002F7F80"/>
    <w:rsid w:val="00300421"/>
    <w:rsid w:val="00300B8B"/>
    <w:rsid w:val="003023CE"/>
    <w:rsid w:val="00302CFC"/>
    <w:rsid w:val="00303142"/>
    <w:rsid w:val="0030524D"/>
    <w:rsid w:val="0031237F"/>
    <w:rsid w:val="00314525"/>
    <w:rsid w:val="00322570"/>
    <w:rsid w:val="0032562C"/>
    <w:rsid w:val="003260C3"/>
    <w:rsid w:val="003315AF"/>
    <w:rsid w:val="00332A3A"/>
    <w:rsid w:val="0033383E"/>
    <w:rsid w:val="00333903"/>
    <w:rsid w:val="00333908"/>
    <w:rsid w:val="00335558"/>
    <w:rsid w:val="00335A8F"/>
    <w:rsid w:val="00337E78"/>
    <w:rsid w:val="00341578"/>
    <w:rsid w:val="00342148"/>
    <w:rsid w:val="00342580"/>
    <w:rsid w:val="003433CC"/>
    <w:rsid w:val="00345DD5"/>
    <w:rsid w:val="003460F9"/>
    <w:rsid w:val="0035268D"/>
    <w:rsid w:val="00352A89"/>
    <w:rsid w:val="00354BBA"/>
    <w:rsid w:val="00361B0E"/>
    <w:rsid w:val="003661B6"/>
    <w:rsid w:val="00366B08"/>
    <w:rsid w:val="0036707D"/>
    <w:rsid w:val="00371823"/>
    <w:rsid w:val="00371881"/>
    <w:rsid w:val="0037217F"/>
    <w:rsid w:val="003768AD"/>
    <w:rsid w:val="0037749B"/>
    <w:rsid w:val="00385F14"/>
    <w:rsid w:val="00386C6E"/>
    <w:rsid w:val="00387411"/>
    <w:rsid w:val="0038772B"/>
    <w:rsid w:val="003917FB"/>
    <w:rsid w:val="00394679"/>
    <w:rsid w:val="0039602E"/>
    <w:rsid w:val="00396AF5"/>
    <w:rsid w:val="00397798"/>
    <w:rsid w:val="003A4AA1"/>
    <w:rsid w:val="003A4EEC"/>
    <w:rsid w:val="003A5EA2"/>
    <w:rsid w:val="003A7C18"/>
    <w:rsid w:val="003B502C"/>
    <w:rsid w:val="003B6486"/>
    <w:rsid w:val="003C2104"/>
    <w:rsid w:val="003C471A"/>
    <w:rsid w:val="003C47DA"/>
    <w:rsid w:val="003C5873"/>
    <w:rsid w:val="003C6294"/>
    <w:rsid w:val="003C7274"/>
    <w:rsid w:val="003D2F62"/>
    <w:rsid w:val="003D48CB"/>
    <w:rsid w:val="003D4BB2"/>
    <w:rsid w:val="003E0E20"/>
    <w:rsid w:val="003E1148"/>
    <w:rsid w:val="003E32E6"/>
    <w:rsid w:val="003E346D"/>
    <w:rsid w:val="003E4127"/>
    <w:rsid w:val="003E5A28"/>
    <w:rsid w:val="003E7051"/>
    <w:rsid w:val="003E771D"/>
    <w:rsid w:val="003F0C0D"/>
    <w:rsid w:val="003F0EC8"/>
    <w:rsid w:val="003F19DC"/>
    <w:rsid w:val="003F1A34"/>
    <w:rsid w:val="003F4504"/>
    <w:rsid w:val="003F4D80"/>
    <w:rsid w:val="003F7C93"/>
    <w:rsid w:val="00400343"/>
    <w:rsid w:val="0040213A"/>
    <w:rsid w:val="00402773"/>
    <w:rsid w:val="00403547"/>
    <w:rsid w:val="00405447"/>
    <w:rsid w:val="00406AD7"/>
    <w:rsid w:val="00407073"/>
    <w:rsid w:val="004071BD"/>
    <w:rsid w:val="00410369"/>
    <w:rsid w:val="00416F74"/>
    <w:rsid w:val="00417826"/>
    <w:rsid w:val="00417A7C"/>
    <w:rsid w:val="00421B2D"/>
    <w:rsid w:val="004232AB"/>
    <w:rsid w:val="00425586"/>
    <w:rsid w:val="00427362"/>
    <w:rsid w:val="00431933"/>
    <w:rsid w:val="00433AD1"/>
    <w:rsid w:val="00433B47"/>
    <w:rsid w:val="00433C03"/>
    <w:rsid w:val="00435F79"/>
    <w:rsid w:val="00441719"/>
    <w:rsid w:val="0044237A"/>
    <w:rsid w:val="0044349B"/>
    <w:rsid w:val="00445C6E"/>
    <w:rsid w:val="004476FD"/>
    <w:rsid w:val="00451694"/>
    <w:rsid w:val="00452D32"/>
    <w:rsid w:val="00453D2C"/>
    <w:rsid w:val="00454F88"/>
    <w:rsid w:val="00455973"/>
    <w:rsid w:val="00455D93"/>
    <w:rsid w:val="00457A93"/>
    <w:rsid w:val="004608E4"/>
    <w:rsid w:val="00460BCB"/>
    <w:rsid w:val="00461FC0"/>
    <w:rsid w:val="004622D3"/>
    <w:rsid w:val="00463633"/>
    <w:rsid w:val="00465A60"/>
    <w:rsid w:val="00466062"/>
    <w:rsid w:val="004678EF"/>
    <w:rsid w:val="00480DEF"/>
    <w:rsid w:val="00484778"/>
    <w:rsid w:val="004874F3"/>
    <w:rsid w:val="00490B30"/>
    <w:rsid w:val="00490DFF"/>
    <w:rsid w:val="00493980"/>
    <w:rsid w:val="0049459C"/>
    <w:rsid w:val="00497972"/>
    <w:rsid w:val="00497CBF"/>
    <w:rsid w:val="004A69DE"/>
    <w:rsid w:val="004B0111"/>
    <w:rsid w:val="004B042E"/>
    <w:rsid w:val="004B1791"/>
    <w:rsid w:val="004B1AAC"/>
    <w:rsid w:val="004B3E08"/>
    <w:rsid w:val="004B4851"/>
    <w:rsid w:val="004B73CB"/>
    <w:rsid w:val="004C0446"/>
    <w:rsid w:val="004C3034"/>
    <w:rsid w:val="004C3934"/>
    <w:rsid w:val="004D7698"/>
    <w:rsid w:val="004E50B7"/>
    <w:rsid w:val="004F00EC"/>
    <w:rsid w:val="004F1123"/>
    <w:rsid w:val="004F29B9"/>
    <w:rsid w:val="004F55E5"/>
    <w:rsid w:val="0050036C"/>
    <w:rsid w:val="005009F1"/>
    <w:rsid w:val="0050478A"/>
    <w:rsid w:val="00506E29"/>
    <w:rsid w:val="00512E80"/>
    <w:rsid w:val="0051391D"/>
    <w:rsid w:val="005139E1"/>
    <w:rsid w:val="00514D14"/>
    <w:rsid w:val="00516359"/>
    <w:rsid w:val="00517F21"/>
    <w:rsid w:val="0052000C"/>
    <w:rsid w:val="005202EA"/>
    <w:rsid w:val="0052148F"/>
    <w:rsid w:val="00522DBE"/>
    <w:rsid w:val="00522FA8"/>
    <w:rsid w:val="00523230"/>
    <w:rsid w:val="00524696"/>
    <w:rsid w:val="00525B0A"/>
    <w:rsid w:val="00526B01"/>
    <w:rsid w:val="005359F1"/>
    <w:rsid w:val="0053689E"/>
    <w:rsid w:val="00540E12"/>
    <w:rsid w:val="0054155F"/>
    <w:rsid w:val="00547F82"/>
    <w:rsid w:val="00550685"/>
    <w:rsid w:val="005516A4"/>
    <w:rsid w:val="005520D6"/>
    <w:rsid w:val="00553BCE"/>
    <w:rsid w:val="00553E8C"/>
    <w:rsid w:val="0055795A"/>
    <w:rsid w:val="0056000E"/>
    <w:rsid w:val="00560784"/>
    <w:rsid w:val="0056210C"/>
    <w:rsid w:val="00562C6A"/>
    <w:rsid w:val="00562D21"/>
    <w:rsid w:val="0056458D"/>
    <w:rsid w:val="00571403"/>
    <w:rsid w:val="00573655"/>
    <w:rsid w:val="005744D6"/>
    <w:rsid w:val="005778D7"/>
    <w:rsid w:val="00577B3E"/>
    <w:rsid w:val="005821F6"/>
    <w:rsid w:val="00582CA2"/>
    <w:rsid w:val="00585D4A"/>
    <w:rsid w:val="00586845"/>
    <w:rsid w:val="0058688B"/>
    <w:rsid w:val="00590630"/>
    <w:rsid w:val="005934F2"/>
    <w:rsid w:val="00593CBE"/>
    <w:rsid w:val="00597898"/>
    <w:rsid w:val="005A06CD"/>
    <w:rsid w:val="005A373C"/>
    <w:rsid w:val="005A3E29"/>
    <w:rsid w:val="005A40D2"/>
    <w:rsid w:val="005B265B"/>
    <w:rsid w:val="005B4BCF"/>
    <w:rsid w:val="005B5491"/>
    <w:rsid w:val="005B6772"/>
    <w:rsid w:val="005C26E9"/>
    <w:rsid w:val="005C46FF"/>
    <w:rsid w:val="005C6821"/>
    <w:rsid w:val="005C6E5A"/>
    <w:rsid w:val="005C7CD8"/>
    <w:rsid w:val="005D2522"/>
    <w:rsid w:val="005D412F"/>
    <w:rsid w:val="005D46D3"/>
    <w:rsid w:val="005D5C19"/>
    <w:rsid w:val="005D6FD5"/>
    <w:rsid w:val="005E100F"/>
    <w:rsid w:val="005E19EC"/>
    <w:rsid w:val="005E3643"/>
    <w:rsid w:val="005E411E"/>
    <w:rsid w:val="005E54EB"/>
    <w:rsid w:val="005E6280"/>
    <w:rsid w:val="005F0289"/>
    <w:rsid w:val="005F063C"/>
    <w:rsid w:val="005F24A7"/>
    <w:rsid w:val="005F317B"/>
    <w:rsid w:val="005F6A2B"/>
    <w:rsid w:val="006002F1"/>
    <w:rsid w:val="00602B01"/>
    <w:rsid w:val="00602F06"/>
    <w:rsid w:val="006035B5"/>
    <w:rsid w:val="0060368F"/>
    <w:rsid w:val="006040D8"/>
    <w:rsid w:val="00605A41"/>
    <w:rsid w:val="00606741"/>
    <w:rsid w:val="006075AF"/>
    <w:rsid w:val="006076E9"/>
    <w:rsid w:val="00610179"/>
    <w:rsid w:val="00610588"/>
    <w:rsid w:val="00610828"/>
    <w:rsid w:val="006111C1"/>
    <w:rsid w:val="00612BE9"/>
    <w:rsid w:val="00614A35"/>
    <w:rsid w:val="006160DE"/>
    <w:rsid w:val="0061733A"/>
    <w:rsid w:val="00623EB2"/>
    <w:rsid w:val="00625096"/>
    <w:rsid w:val="00625FB1"/>
    <w:rsid w:val="0063006C"/>
    <w:rsid w:val="0063349F"/>
    <w:rsid w:val="006357D7"/>
    <w:rsid w:val="00636B91"/>
    <w:rsid w:val="00641A9D"/>
    <w:rsid w:val="00642791"/>
    <w:rsid w:val="006436B8"/>
    <w:rsid w:val="0064386A"/>
    <w:rsid w:val="00644CE4"/>
    <w:rsid w:val="0064769E"/>
    <w:rsid w:val="00647757"/>
    <w:rsid w:val="0065166C"/>
    <w:rsid w:val="00651E47"/>
    <w:rsid w:val="0065260E"/>
    <w:rsid w:val="00654293"/>
    <w:rsid w:val="006607A1"/>
    <w:rsid w:val="00661232"/>
    <w:rsid w:val="00661B04"/>
    <w:rsid w:val="00662142"/>
    <w:rsid w:val="006627E8"/>
    <w:rsid w:val="006638B6"/>
    <w:rsid w:val="00663B06"/>
    <w:rsid w:val="00666579"/>
    <w:rsid w:val="00672C31"/>
    <w:rsid w:val="0067311F"/>
    <w:rsid w:val="0067456E"/>
    <w:rsid w:val="00680568"/>
    <w:rsid w:val="006810D5"/>
    <w:rsid w:val="006841ED"/>
    <w:rsid w:val="0068693D"/>
    <w:rsid w:val="00686CDD"/>
    <w:rsid w:val="00686E90"/>
    <w:rsid w:val="00687264"/>
    <w:rsid w:val="0069096A"/>
    <w:rsid w:val="00694071"/>
    <w:rsid w:val="006941B4"/>
    <w:rsid w:val="00696791"/>
    <w:rsid w:val="006A1247"/>
    <w:rsid w:val="006A2005"/>
    <w:rsid w:val="006A2FE8"/>
    <w:rsid w:val="006A7C4C"/>
    <w:rsid w:val="006B23A3"/>
    <w:rsid w:val="006B2A81"/>
    <w:rsid w:val="006B4B74"/>
    <w:rsid w:val="006B5377"/>
    <w:rsid w:val="006C0C55"/>
    <w:rsid w:val="006C39AB"/>
    <w:rsid w:val="006C585A"/>
    <w:rsid w:val="006C741E"/>
    <w:rsid w:val="006C7D1B"/>
    <w:rsid w:val="006D1240"/>
    <w:rsid w:val="006D1869"/>
    <w:rsid w:val="006D4EED"/>
    <w:rsid w:val="006E1831"/>
    <w:rsid w:val="006E1E91"/>
    <w:rsid w:val="006E1E9E"/>
    <w:rsid w:val="006E25B6"/>
    <w:rsid w:val="006E2AC0"/>
    <w:rsid w:val="006E3F16"/>
    <w:rsid w:val="006E4FC9"/>
    <w:rsid w:val="006F4EB5"/>
    <w:rsid w:val="006F6327"/>
    <w:rsid w:val="006F6F7E"/>
    <w:rsid w:val="006F7819"/>
    <w:rsid w:val="00701049"/>
    <w:rsid w:val="00702A18"/>
    <w:rsid w:val="007031B9"/>
    <w:rsid w:val="00703C40"/>
    <w:rsid w:val="00704887"/>
    <w:rsid w:val="00710738"/>
    <w:rsid w:val="0071275A"/>
    <w:rsid w:val="0071539E"/>
    <w:rsid w:val="00715BE2"/>
    <w:rsid w:val="0071725A"/>
    <w:rsid w:val="0071796B"/>
    <w:rsid w:val="0072161A"/>
    <w:rsid w:val="0072489A"/>
    <w:rsid w:val="0072583F"/>
    <w:rsid w:val="00725DC4"/>
    <w:rsid w:val="007261D2"/>
    <w:rsid w:val="007269D8"/>
    <w:rsid w:val="00730884"/>
    <w:rsid w:val="00732E2E"/>
    <w:rsid w:val="00733D21"/>
    <w:rsid w:val="00741382"/>
    <w:rsid w:val="0074219E"/>
    <w:rsid w:val="00743B06"/>
    <w:rsid w:val="00746BCE"/>
    <w:rsid w:val="00746CC2"/>
    <w:rsid w:val="0074741F"/>
    <w:rsid w:val="007515B1"/>
    <w:rsid w:val="0075312D"/>
    <w:rsid w:val="00761EC1"/>
    <w:rsid w:val="007631A7"/>
    <w:rsid w:val="007639B9"/>
    <w:rsid w:val="00765F83"/>
    <w:rsid w:val="007668CF"/>
    <w:rsid w:val="00767A7F"/>
    <w:rsid w:val="007708EF"/>
    <w:rsid w:val="00771F94"/>
    <w:rsid w:val="00773A2A"/>
    <w:rsid w:val="00774037"/>
    <w:rsid w:val="00776D7F"/>
    <w:rsid w:val="0077729E"/>
    <w:rsid w:val="00777680"/>
    <w:rsid w:val="00781100"/>
    <w:rsid w:val="007842D5"/>
    <w:rsid w:val="00786261"/>
    <w:rsid w:val="007877E1"/>
    <w:rsid w:val="007904B6"/>
    <w:rsid w:val="00790AC4"/>
    <w:rsid w:val="007910B6"/>
    <w:rsid w:val="007913AD"/>
    <w:rsid w:val="00791787"/>
    <w:rsid w:val="00792243"/>
    <w:rsid w:val="0079289F"/>
    <w:rsid w:val="00793756"/>
    <w:rsid w:val="007940DF"/>
    <w:rsid w:val="00795F35"/>
    <w:rsid w:val="00795FEB"/>
    <w:rsid w:val="00797743"/>
    <w:rsid w:val="007A02E2"/>
    <w:rsid w:val="007A1B65"/>
    <w:rsid w:val="007A20B5"/>
    <w:rsid w:val="007A4094"/>
    <w:rsid w:val="007A4DBB"/>
    <w:rsid w:val="007A6CBA"/>
    <w:rsid w:val="007A7C2C"/>
    <w:rsid w:val="007B1D5F"/>
    <w:rsid w:val="007B51F6"/>
    <w:rsid w:val="007B566E"/>
    <w:rsid w:val="007B58B2"/>
    <w:rsid w:val="007B61FF"/>
    <w:rsid w:val="007B630C"/>
    <w:rsid w:val="007B77A5"/>
    <w:rsid w:val="007C05AC"/>
    <w:rsid w:val="007C2ED8"/>
    <w:rsid w:val="007C30A0"/>
    <w:rsid w:val="007C3232"/>
    <w:rsid w:val="007C4C2A"/>
    <w:rsid w:val="007C5051"/>
    <w:rsid w:val="007C5B17"/>
    <w:rsid w:val="007C7E28"/>
    <w:rsid w:val="007C7EF5"/>
    <w:rsid w:val="007D0D96"/>
    <w:rsid w:val="007E41E4"/>
    <w:rsid w:val="007E5B0C"/>
    <w:rsid w:val="007F0012"/>
    <w:rsid w:val="007F0CE7"/>
    <w:rsid w:val="007F1C9D"/>
    <w:rsid w:val="007F1F6F"/>
    <w:rsid w:val="007F5507"/>
    <w:rsid w:val="007F6F71"/>
    <w:rsid w:val="007F6FC7"/>
    <w:rsid w:val="007F7310"/>
    <w:rsid w:val="007F7466"/>
    <w:rsid w:val="00800A67"/>
    <w:rsid w:val="00800BC3"/>
    <w:rsid w:val="00801D25"/>
    <w:rsid w:val="00804D7E"/>
    <w:rsid w:val="008078CA"/>
    <w:rsid w:val="008110EA"/>
    <w:rsid w:val="0081144B"/>
    <w:rsid w:val="00816337"/>
    <w:rsid w:val="008170FD"/>
    <w:rsid w:val="00821AE9"/>
    <w:rsid w:val="008224C3"/>
    <w:rsid w:val="00825B3C"/>
    <w:rsid w:val="008273EA"/>
    <w:rsid w:val="0083282B"/>
    <w:rsid w:val="008332B7"/>
    <w:rsid w:val="00837224"/>
    <w:rsid w:val="0083752D"/>
    <w:rsid w:val="00840759"/>
    <w:rsid w:val="00841EB2"/>
    <w:rsid w:val="00842F3B"/>
    <w:rsid w:val="008462DB"/>
    <w:rsid w:val="00846530"/>
    <w:rsid w:val="00846873"/>
    <w:rsid w:val="00852633"/>
    <w:rsid w:val="00854564"/>
    <w:rsid w:val="00855448"/>
    <w:rsid w:val="00861938"/>
    <w:rsid w:val="00861A2D"/>
    <w:rsid w:val="00861DA9"/>
    <w:rsid w:val="00864586"/>
    <w:rsid w:val="00870512"/>
    <w:rsid w:val="008705F3"/>
    <w:rsid w:val="00873806"/>
    <w:rsid w:val="008739F8"/>
    <w:rsid w:val="00874933"/>
    <w:rsid w:val="008759B5"/>
    <w:rsid w:val="0087771A"/>
    <w:rsid w:val="008802FE"/>
    <w:rsid w:val="008808AF"/>
    <w:rsid w:val="00883871"/>
    <w:rsid w:val="00883C26"/>
    <w:rsid w:val="00885CD0"/>
    <w:rsid w:val="00892FA9"/>
    <w:rsid w:val="00893A88"/>
    <w:rsid w:val="008978EA"/>
    <w:rsid w:val="00897A24"/>
    <w:rsid w:val="008A0CEF"/>
    <w:rsid w:val="008A3003"/>
    <w:rsid w:val="008A3159"/>
    <w:rsid w:val="008A35B1"/>
    <w:rsid w:val="008A4B02"/>
    <w:rsid w:val="008A7405"/>
    <w:rsid w:val="008A7880"/>
    <w:rsid w:val="008B22FF"/>
    <w:rsid w:val="008B321D"/>
    <w:rsid w:val="008B7125"/>
    <w:rsid w:val="008C02EB"/>
    <w:rsid w:val="008C21BF"/>
    <w:rsid w:val="008C2F0E"/>
    <w:rsid w:val="008C41BA"/>
    <w:rsid w:val="008C47E7"/>
    <w:rsid w:val="008C774B"/>
    <w:rsid w:val="008D040D"/>
    <w:rsid w:val="008D0B61"/>
    <w:rsid w:val="008D11CA"/>
    <w:rsid w:val="008D18B3"/>
    <w:rsid w:val="008D2EFB"/>
    <w:rsid w:val="008D36F2"/>
    <w:rsid w:val="008D3F8A"/>
    <w:rsid w:val="008D4F44"/>
    <w:rsid w:val="008D542B"/>
    <w:rsid w:val="008D6C2A"/>
    <w:rsid w:val="008E365A"/>
    <w:rsid w:val="008E38A4"/>
    <w:rsid w:val="008E5B9A"/>
    <w:rsid w:val="008E6464"/>
    <w:rsid w:val="008E78D8"/>
    <w:rsid w:val="008E7B8B"/>
    <w:rsid w:val="008F1C65"/>
    <w:rsid w:val="008F5468"/>
    <w:rsid w:val="008F7059"/>
    <w:rsid w:val="0090095E"/>
    <w:rsid w:val="00904CBE"/>
    <w:rsid w:val="00905784"/>
    <w:rsid w:val="0091135F"/>
    <w:rsid w:val="009135C5"/>
    <w:rsid w:val="0092150E"/>
    <w:rsid w:val="00922359"/>
    <w:rsid w:val="00923B03"/>
    <w:rsid w:val="00925DE2"/>
    <w:rsid w:val="00930E84"/>
    <w:rsid w:val="00932EE7"/>
    <w:rsid w:val="00933DF6"/>
    <w:rsid w:val="0093459D"/>
    <w:rsid w:val="00937EE8"/>
    <w:rsid w:val="009426AB"/>
    <w:rsid w:val="00942A8F"/>
    <w:rsid w:val="00942F12"/>
    <w:rsid w:val="00943A59"/>
    <w:rsid w:val="0094418E"/>
    <w:rsid w:val="00944F0C"/>
    <w:rsid w:val="009457EC"/>
    <w:rsid w:val="00950C3A"/>
    <w:rsid w:val="00955C93"/>
    <w:rsid w:val="009569F6"/>
    <w:rsid w:val="009570FE"/>
    <w:rsid w:val="0096016E"/>
    <w:rsid w:val="00963EA7"/>
    <w:rsid w:val="00965F8D"/>
    <w:rsid w:val="00966451"/>
    <w:rsid w:val="00967706"/>
    <w:rsid w:val="00970382"/>
    <w:rsid w:val="00971F6E"/>
    <w:rsid w:val="0097571A"/>
    <w:rsid w:val="009772D3"/>
    <w:rsid w:val="009779B8"/>
    <w:rsid w:val="0098469F"/>
    <w:rsid w:val="00984804"/>
    <w:rsid w:val="009861B6"/>
    <w:rsid w:val="00993A49"/>
    <w:rsid w:val="00995E85"/>
    <w:rsid w:val="00996867"/>
    <w:rsid w:val="009A33CC"/>
    <w:rsid w:val="009A69CC"/>
    <w:rsid w:val="009B1DF3"/>
    <w:rsid w:val="009B34A0"/>
    <w:rsid w:val="009B506C"/>
    <w:rsid w:val="009B725C"/>
    <w:rsid w:val="009B7362"/>
    <w:rsid w:val="009C3403"/>
    <w:rsid w:val="009C4D43"/>
    <w:rsid w:val="009C60D0"/>
    <w:rsid w:val="009C75C5"/>
    <w:rsid w:val="009D078F"/>
    <w:rsid w:val="009D0CFE"/>
    <w:rsid w:val="009D19DD"/>
    <w:rsid w:val="009D368B"/>
    <w:rsid w:val="009D437A"/>
    <w:rsid w:val="009D49A9"/>
    <w:rsid w:val="009D6A7B"/>
    <w:rsid w:val="009E4E27"/>
    <w:rsid w:val="009E5B3F"/>
    <w:rsid w:val="009E7974"/>
    <w:rsid w:val="009F01AF"/>
    <w:rsid w:val="009F164B"/>
    <w:rsid w:val="009F4E3E"/>
    <w:rsid w:val="009F626F"/>
    <w:rsid w:val="009F706A"/>
    <w:rsid w:val="009F7A9D"/>
    <w:rsid w:val="00A01ACB"/>
    <w:rsid w:val="00A04D10"/>
    <w:rsid w:val="00A06B0A"/>
    <w:rsid w:val="00A14394"/>
    <w:rsid w:val="00A16754"/>
    <w:rsid w:val="00A16BF0"/>
    <w:rsid w:val="00A175C6"/>
    <w:rsid w:val="00A177D4"/>
    <w:rsid w:val="00A178ED"/>
    <w:rsid w:val="00A20D88"/>
    <w:rsid w:val="00A20DE4"/>
    <w:rsid w:val="00A22502"/>
    <w:rsid w:val="00A24806"/>
    <w:rsid w:val="00A26081"/>
    <w:rsid w:val="00A308F0"/>
    <w:rsid w:val="00A33214"/>
    <w:rsid w:val="00A3343C"/>
    <w:rsid w:val="00A36061"/>
    <w:rsid w:val="00A36BD7"/>
    <w:rsid w:val="00A36C48"/>
    <w:rsid w:val="00A37191"/>
    <w:rsid w:val="00A41246"/>
    <w:rsid w:val="00A430CB"/>
    <w:rsid w:val="00A44EF1"/>
    <w:rsid w:val="00A458A2"/>
    <w:rsid w:val="00A50D69"/>
    <w:rsid w:val="00A56DE0"/>
    <w:rsid w:val="00A56F38"/>
    <w:rsid w:val="00A57791"/>
    <w:rsid w:val="00A62BBC"/>
    <w:rsid w:val="00A62DE9"/>
    <w:rsid w:val="00A6448E"/>
    <w:rsid w:val="00A66810"/>
    <w:rsid w:val="00A673D6"/>
    <w:rsid w:val="00A67A3C"/>
    <w:rsid w:val="00A67DCB"/>
    <w:rsid w:val="00A70CD5"/>
    <w:rsid w:val="00A71CA5"/>
    <w:rsid w:val="00A73541"/>
    <w:rsid w:val="00A74889"/>
    <w:rsid w:val="00A76027"/>
    <w:rsid w:val="00A77945"/>
    <w:rsid w:val="00A77CC6"/>
    <w:rsid w:val="00A8088D"/>
    <w:rsid w:val="00A80D66"/>
    <w:rsid w:val="00A80E63"/>
    <w:rsid w:val="00A81972"/>
    <w:rsid w:val="00A81A1B"/>
    <w:rsid w:val="00A8232C"/>
    <w:rsid w:val="00A85DCB"/>
    <w:rsid w:val="00A86802"/>
    <w:rsid w:val="00A86E61"/>
    <w:rsid w:val="00A91653"/>
    <w:rsid w:val="00A93BE8"/>
    <w:rsid w:val="00A95ABE"/>
    <w:rsid w:val="00A969B0"/>
    <w:rsid w:val="00AA3FB1"/>
    <w:rsid w:val="00AA6F3F"/>
    <w:rsid w:val="00AB0FC6"/>
    <w:rsid w:val="00AB1C4B"/>
    <w:rsid w:val="00AB34CE"/>
    <w:rsid w:val="00AB3808"/>
    <w:rsid w:val="00AB3E7B"/>
    <w:rsid w:val="00AB411B"/>
    <w:rsid w:val="00AB49F6"/>
    <w:rsid w:val="00AB68B2"/>
    <w:rsid w:val="00AC0071"/>
    <w:rsid w:val="00AC09F5"/>
    <w:rsid w:val="00AC4084"/>
    <w:rsid w:val="00AD2913"/>
    <w:rsid w:val="00AD2EB1"/>
    <w:rsid w:val="00AD596B"/>
    <w:rsid w:val="00AE538D"/>
    <w:rsid w:val="00AE7AC2"/>
    <w:rsid w:val="00AE7DA1"/>
    <w:rsid w:val="00AF33DB"/>
    <w:rsid w:val="00AF3C86"/>
    <w:rsid w:val="00AF74BE"/>
    <w:rsid w:val="00B067F5"/>
    <w:rsid w:val="00B10438"/>
    <w:rsid w:val="00B11A31"/>
    <w:rsid w:val="00B15A15"/>
    <w:rsid w:val="00B16168"/>
    <w:rsid w:val="00B16DCE"/>
    <w:rsid w:val="00B17C37"/>
    <w:rsid w:val="00B21A80"/>
    <w:rsid w:val="00B24153"/>
    <w:rsid w:val="00B31047"/>
    <w:rsid w:val="00B31FE9"/>
    <w:rsid w:val="00B34567"/>
    <w:rsid w:val="00B370ED"/>
    <w:rsid w:val="00B37684"/>
    <w:rsid w:val="00B41460"/>
    <w:rsid w:val="00B41F9F"/>
    <w:rsid w:val="00B43438"/>
    <w:rsid w:val="00B43B9F"/>
    <w:rsid w:val="00B44E2D"/>
    <w:rsid w:val="00B45C31"/>
    <w:rsid w:val="00B46572"/>
    <w:rsid w:val="00B509DC"/>
    <w:rsid w:val="00B51155"/>
    <w:rsid w:val="00B55523"/>
    <w:rsid w:val="00B5767B"/>
    <w:rsid w:val="00B635BE"/>
    <w:rsid w:val="00B64AB6"/>
    <w:rsid w:val="00B66542"/>
    <w:rsid w:val="00B707F9"/>
    <w:rsid w:val="00B70908"/>
    <w:rsid w:val="00B713E6"/>
    <w:rsid w:val="00B74122"/>
    <w:rsid w:val="00B837F8"/>
    <w:rsid w:val="00B905BE"/>
    <w:rsid w:val="00B90D0F"/>
    <w:rsid w:val="00B918CF"/>
    <w:rsid w:val="00B92FC5"/>
    <w:rsid w:val="00B93410"/>
    <w:rsid w:val="00B95417"/>
    <w:rsid w:val="00BA1260"/>
    <w:rsid w:val="00BA3229"/>
    <w:rsid w:val="00BA3727"/>
    <w:rsid w:val="00BA3CB9"/>
    <w:rsid w:val="00BB0FB1"/>
    <w:rsid w:val="00BB39AC"/>
    <w:rsid w:val="00BB3E54"/>
    <w:rsid w:val="00BB3FE8"/>
    <w:rsid w:val="00BB47E7"/>
    <w:rsid w:val="00BC02B6"/>
    <w:rsid w:val="00BC0E53"/>
    <w:rsid w:val="00BC1E3A"/>
    <w:rsid w:val="00BC4A53"/>
    <w:rsid w:val="00BD3745"/>
    <w:rsid w:val="00BD425D"/>
    <w:rsid w:val="00BD4553"/>
    <w:rsid w:val="00BE0412"/>
    <w:rsid w:val="00BE0A77"/>
    <w:rsid w:val="00BE1350"/>
    <w:rsid w:val="00BE4B3B"/>
    <w:rsid w:val="00BE629B"/>
    <w:rsid w:val="00BF0B1F"/>
    <w:rsid w:val="00BF1E25"/>
    <w:rsid w:val="00BF4220"/>
    <w:rsid w:val="00BF4BDA"/>
    <w:rsid w:val="00BF76CB"/>
    <w:rsid w:val="00C01B41"/>
    <w:rsid w:val="00C02A0C"/>
    <w:rsid w:val="00C03236"/>
    <w:rsid w:val="00C074EA"/>
    <w:rsid w:val="00C136B1"/>
    <w:rsid w:val="00C13DB1"/>
    <w:rsid w:val="00C167E3"/>
    <w:rsid w:val="00C306FC"/>
    <w:rsid w:val="00C3331E"/>
    <w:rsid w:val="00C33680"/>
    <w:rsid w:val="00C343C8"/>
    <w:rsid w:val="00C361C6"/>
    <w:rsid w:val="00C44F7F"/>
    <w:rsid w:val="00C47285"/>
    <w:rsid w:val="00C50D51"/>
    <w:rsid w:val="00C511B4"/>
    <w:rsid w:val="00C51256"/>
    <w:rsid w:val="00C52137"/>
    <w:rsid w:val="00C52C61"/>
    <w:rsid w:val="00C55CDB"/>
    <w:rsid w:val="00C56D37"/>
    <w:rsid w:val="00C624D2"/>
    <w:rsid w:val="00C62547"/>
    <w:rsid w:val="00C63BA1"/>
    <w:rsid w:val="00C66600"/>
    <w:rsid w:val="00C670AD"/>
    <w:rsid w:val="00C67447"/>
    <w:rsid w:val="00C70026"/>
    <w:rsid w:val="00C703DD"/>
    <w:rsid w:val="00C70FFB"/>
    <w:rsid w:val="00C746C9"/>
    <w:rsid w:val="00C748DB"/>
    <w:rsid w:val="00C8231D"/>
    <w:rsid w:val="00C861C2"/>
    <w:rsid w:val="00C87E51"/>
    <w:rsid w:val="00C915AF"/>
    <w:rsid w:val="00C92791"/>
    <w:rsid w:val="00C94D12"/>
    <w:rsid w:val="00CA1885"/>
    <w:rsid w:val="00CA24E4"/>
    <w:rsid w:val="00CA31D3"/>
    <w:rsid w:val="00CA3673"/>
    <w:rsid w:val="00CA4AED"/>
    <w:rsid w:val="00CA6E28"/>
    <w:rsid w:val="00CB0E4F"/>
    <w:rsid w:val="00CB3324"/>
    <w:rsid w:val="00CB3488"/>
    <w:rsid w:val="00CB3CA1"/>
    <w:rsid w:val="00CB777C"/>
    <w:rsid w:val="00CC3933"/>
    <w:rsid w:val="00CC3B4C"/>
    <w:rsid w:val="00CC3BB4"/>
    <w:rsid w:val="00CC41EC"/>
    <w:rsid w:val="00CC42F2"/>
    <w:rsid w:val="00CC57F3"/>
    <w:rsid w:val="00CD0B75"/>
    <w:rsid w:val="00CD12E7"/>
    <w:rsid w:val="00CD78B0"/>
    <w:rsid w:val="00CE28E3"/>
    <w:rsid w:val="00CE28F2"/>
    <w:rsid w:val="00CF04B0"/>
    <w:rsid w:val="00CF179D"/>
    <w:rsid w:val="00CF278C"/>
    <w:rsid w:val="00CF4916"/>
    <w:rsid w:val="00CF6916"/>
    <w:rsid w:val="00CF7626"/>
    <w:rsid w:val="00D01A2E"/>
    <w:rsid w:val="00D031A0"/>
    <w:rsid w:val="00D0601A"/>
    <w:rsid w:val="00D07C96"/>
    <w:rsid w:val="00D109F3"/>
    <w:rsid w:val="00D11452"/>
    <w:rsid w:val="00D139B4"/>
    <w:rsid w:val="00D1618F"/>
    <w:rsid w:val="00D1727E"/>
    <w:rsid w:val="00D20CDF"/>
    <w:rsid w:val="00D20EE5"/>
    <w:rsid w:val="00D23EA3"/>
    <w:rsid w:val="00D25E4E"/>
    <w:rsid w:val="00D31D5A"/>
    <w:rsid w:val="00D3240A"/>
    <w:rsid w:val="00D342D7"/>
    <w:rsid w:val="00D418B8"/>
    <w:rsid w:val="00D41C4F"/>
    <w:rsid w:val="00D45356"/>
    <w:rsid w:val="00D45439"/>
    <w:rsid w:val="00D454E1"/>
    <w:rsid w:val="00D46C98"/>
    <w:rsid w:val="00D52E5D"/>
    <w:rsid w:val="00D55F4D"/>
    <w:rsid w:val="00D609CD"/>
    <w:rsid w:val="00D6183E"/>
    <w:rsid w:val="00D62F0D"/>
    <w:rsid w:val="00D63335"/>
    <w:rsid w:val="00D65223"/>
    <w:rsid w:val="00D712EB"/>
    <w:rsid w:val="00D71447"/>
    <w:rsid w:val="00D72637"/>
    <w:rsid w:val="00D72ACF"/>
    <w:rsid w:val="00D73A0D"/>
    <w:rsid w:val="00D74A3F"/>
    <w:rsid w:val="00D74F41"/>
    <w:rsid w:val="00D758A0"/>
    <w:rsid w:val="00D769BB"/>
    <w:rsid w:val="00D807B5"/>
    <w:rsid w:val="00D80E0B"/>
    <w:rsid w:val="00D81EC3"/>
    <w:rsid w:val="00D828F0"/>
    <w:rsid w:val="00D84302"/>
    <w:rsid w:val="00D84729"/>
    <w:rsid w:val="00D84B24"/>
    <w:rsid w:val="00D85040"/>
    <w:rsid w:val="00D95F77"/>
    <w:rsid w:val="00D96936"/>
    <w:rsid w:val="00DA212F"/>
    <w:rsid w:val="00DA2CD7"/>
    <w:rsid w:val="00DA38BD"/>
    <w:rsid w:val="00DA53C8"/>
    <w:rsid w:val="00DA611D"/>
    <w:rsid w:val="00DA7765"/>
    <w:rsid w:val="00DB2364"/>
    <w:rsid w:val="00DB3942"/>
    <w:rsid w:val="00DB4058"/>
    <w:rsid w:val="00DB7780"/>
    <w:rsid w:val="00DC1205"/>
    <w:rsid w:val="00DC333F"/>
    <w:rsid w:val="00DC5789"/>
    <w:rsid w:val="00DD1157"/>
    <w:rsid w:val="00DD1B0F"/>
    <w:rsid w:val="00DD2466"/>
    <w:rsid w:val="00DD5230"/>
    <w:rsid w:val="00DD6158"/>
    <w:rsid w:val="00DD6589"/>
    <w:rsid w:val="00DD7F55"/>
    <w:rsid w:val="00DE1EF0"/>
    <w:rsid w:val="00DE452C"/>
    <w:rsid w:val="00DE55C0"/>
    <w:rsid w:val="00DF02C2"/>
    <w:rsid w:val="00DF2057"/>
    <w:rsid w:val="00DF2758"/>
    <w:rsid w:val="00DF3449"/>
    <w:rsid w:val="00DF3B65"/>
    <w:rsid w:val="00DF4DC8"/>
    <w:rsid w:val="00E0327F"/>
    <w:rsid w:val="00E033DE"/>
    <w:rsid w:val="00E068A8"/>
    <w:rsid w:val="00E06FE6"/>
    <w:rsid w:val="00E1114D"/>
    <w:rsid w:val="00E156AA"/>
    <w:rsid w:val="00E16388"/>
    <w:rsid w:val="00E16455"/>
    <w:rsid w:val="00E2044F"/>
    <w:rsid w:val="00E22061"/>
    <w:rsid w:val="00E22390"/>
    <w:rsid w:val="00E2414F"/>
    <w:rsid w:val="00E24D1D"/>
    <w:rsid w:val="00E30EAD"/>
    <w:rsid w:val="00E317BD"/>
    <w:rsid w:val="00E31A22"/>
    <w:rsid w:val="00E373EC"/>
    <w:rsid w:val="00E442DA"/>
    <w:rsid w:val="00E46367"/>
    <w:rsid w:val="00E46D80"/>
    <w:rsid w:val="00E53115"/>
    <w:rsid w:val="00E53195"/>
    <w:rsid w:val="00E53F9F"/>
    <w:rsid w:val="00E541A0"/>
    <w:rsid w:val="00E55380"/>
    <w:rsid w:val="00E56079"/>
    <w:rsid w:val="00E56CFE"/>
    <w:rsid w:val="00E60D9A"/>
    <w:rsid w:val="00E6104F"/>
    <w:rsid w:val="00E624FA"/>
    <w:rsid w:val="00E65416"/>
    <w:rsid w:val="00E6590F"/>
    <w:rsid w:val="00E662A3"/>
    <w:rsid w:val="00E66593"/>
    <w:rsid w:val="00E6742E"/>
    <w:rsid w:val="00E73249"/>
    <w:rsid w:val="00E751B2"/>
    <w:rsid w:val="00E83E32"/>
    <w:rsid w:val="00E844FE"/>
    <w:rsid w:val="00E8757A"/>
    <w:rsid w:val="00E936D2"/>
    <w:rsid w:val="00EA12AC"/>
    <w:rsid w:val="00EA2A5B"/>
    <w:rsid w:val="00EB03DF"/>
    <w:rsid w:val="00EB09DC"/>
    <w:rsid w:val="00EB1565"/>
    <w:rsid w:val="00EB27AF"/>
    <w:rsid w:val="00EB47C2"/>
    <w:rsid w:val="00EB4D72"/>
    <w:rsid w:val="00EB61A2"/>
    <w:rsid w:val="00EB69B6"/>
    <w:rsid w:val="00EC13CE"/>
    <w:rsid w:val="00EC6AB0"/>
    <w:rsid w:val="00EE4E16"/>
    <w:rsid w:val="00EE538D"/>
    <w:rsid w:val="00EE60E7"/>
    <w:rsid w:val="00EE7771"/>
    <w:rsid w:val="00EF4838"/>
    <w:rsid w:val="00EF5605"/>
    <w:rsid w:val="00F00B94"/>
    <w:rsid w:val="00F00CF9"/>
    <w:rsid w:val="00F012DB"/>
    <w:rsid w:val="00F01C78"/>
    <w:rsid w:val="00F02A8D"/>
    <w:rsid w:val="00F03C71"/>
    <w:rsid w:val="00F06ABE"/>
    <w:rsid w:val="00F10559"/>
    <w:rsid w:val="00F11112"/>
    <w:rsid w:val="00F115C0"/>
    <w:rsid w:val="00F13358"/>
    <w:rsid w:val="00F13846"/>
    <w:rsid w:val="00F14EA8"/>
    <w:rsid w:val="00F169F2"/>
    <w:rsid w:val="00F20DCD"/>
    <w:rsid w:val="00F23D02"/>
    <w:rsid w:val="00F25F01"/>
    <w:rsid w:val="00F271D6"/>
    <w:rsid w:val="00F27E64"/>
    <w:rsid w:val="00F30F43"/>
    <w:rsid w:val="00F31635"/>
    <w:rsid w:val="00F34174"/>
    <w:rsid w:val="00F34AC6"/>
    <w:rsid w:val="00F356F8"/>
    <w:rsid w:val="00F36AD2"/>
    <w:rsid w:val="00F41AE1"/>
    <w:rsid w:val="00F425F0"/>
    <w:rsid w:val="00F442D3"/>
    <w:rsid w:val="00F45E2B"/>
    <w:rsid w:val="00F45F7A"/>
    <w:rsid w:val="00F47633"/>
    <w:rsid w:val="00F50CDD"/>
    <w:rsid w:val="00F5162B"/>
    <w:rsid w:val="00F548D6"/>
    <w:rsid w:val="00F5780C"/>
    <w:rsid w:val="00F6073A"/>
    <w:rsid w:val="00F63BB2"/>
    <w:rsid w:val="00F64C35"/>
    <w:rsid w:val="00F67572"/>
    <w:rsid w:val="00F67FBD"/>
    <w:rsid w:val="00F71266"/>
    <w:rsid w:val="00F72900"/>
    <w:rsid w:val="00F75F5E"/>
    <w:rsid w:val="00F761AF"/>
    <w:rsid w:val="00F76212"/>
    <w:rsid w:val="00F763C3"/>
    <w:rsid w:val="00F77002"/>
    <w:rsid w:val="00F80130"/>
    <w:rsid w:val="00F8111B"/>
    <w:rsid w:val="00F81E0A"/>
    <w:rsid w:val="00F8585C"/>
    <w:rsid w:val="00F85E48"/>
    <w:rsid w:val="00F86F2E"/>
    <w:rsid w:val="00F903E4"/>
    <w:rsid w:val="00F92B45"/>
    <w:rsid w:val="00F9342A"/>
    <w:rsid w:val="00F9379E"/>
    <w:rsid w:val="00F94582"/>
    <w:rsid w:val="00F94945"/>
    <w:rsid w:val="00F94AC6"/>
    <w:rsid w:val="00F95887"/>
    <w:rsid w:val="00F96E6D"/>
    <w:rsid w:val="00FA07FE"/>
    <w:rsid w:val="00FA2261"/>
    <w:rsid w:val="00FA39E4"/>
    <w:rsid w:val="00FA4BE1"/>
    <w:rsid w:val="00FB00D9"/>
    <w:rsid w:val="00FB02EA"/>
    <w:rsid w:val="00FB0C5A"/>
    <w:rsid w:val="00FB20DD"/>
    <w:rsid w:val="00FB234B"/>
    <w:rsid w:val="00FB2700"/>
    <w:rsid w:val="00FB2AD7"/>
    <w:rsid w:val="00FB2F1E"/>
    <w:rsid w:val="00FB49AE"/>
    <w:rsid w:val="00FB60FD"/>
    <w:rsid w:val="00FB66FD"/>
    <w:rsid w:val="00FC6572"/>
    <w:rsid w:val="00FC65A0"/>
    <w:rsid w:val="00FC77DB"/>
    <w:rsid w:val="00FD1707"/>
    <w:rsid w:val="00FD39BC"/>
    <w:rsid w:val="00FD4108"/>
    <w:rsid w:val="00FD4612"/>
    <w:rsid w:val="00FD700B"/>
    <w:rsid w:val="00FD7CD9"/>
    <w:rsid w:val="00FE03FE"/>
    <w:rsid w:val="00FE0825"/>
    <w:rsid w:val="00FE278E"/>
    <w:rsid w:val="00FE386F"/>
    <w:rsid w:val="00FE5ED8"/>
    <w:rsid w:val="00FE76C8"/>
    <w:rsid w:val="00FF0244"/>
    <w:rsid w:val="00FF07EA"/>
    <w:rsid w:val="00FF1B8B"/>
    <w:rsid w:val="00FF1FE5"/>
    <w:rsid w:val="00FF256D"/>
    <w:rsid w:val="00FF2B0F"/>
    <w:rsid w:val="00FF2CCD"/>
    <w:rsid w:val="00FF3241"/>
    <w:rsid w:val="00FF3E1C"/>
    <w:rsid w:val="00FF4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3D6D61"/>
  <w15:docId w15:val="{C8FAE6E2-B1A5-4F94-89A0-3D6B9863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CBE"/>
    <w:pPr>
      <w:widowControl w:val="0"/>
      <w:jc w:val="both"/>
    </w:pPr>
  </w:style>
  <w:style w:type="paragraph" w:styleId="1">
    <w:name w:val="heading 1"/>
    <w:basedOn w:val="a"/>
    <w:next w:val="a"/>
    <w:link w:val="10"/>
    <w:uiPriority w:val="9"/>
    <w:qFormat/>
    <w:rsid w:val="007B58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8680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359"/>
    <w:pPr>
      <w:tabs>
        <w:tab w:val="center" w:pos="4252"/>
        <w:tab w:val="right" w:pos="8504"/>
      </w:tabs>
      <w:snapToGrid w:val="0"/>
    </w:pPr>
  </w:style>
  <w:style w:type="character" w:customStyle="1" w:styleId="a4">
    <w:name w:val="ヘッダー (文字)"/>
    <w:basedOn w:val="a0"/>
    <w:link w:val="a3"/>
    <w:uiPriority w:val="99"/>
    <w:rsid w:val="00516359"/>
  </w:style>
  <w:style w:type="paragraph" w:styleId="a5">
    <w:name w:val="footer"/>
    <w:basedOn w:val="a"/>
    <w:link w:val="a6"/>
    <w:uiPriority w:val="99"/>
    <w:unhideWhenUsed/>
    <w:rsid w:val="00516359"/>
    <w:pPr>
      <w:tabs>
        <w:tab w:val="center" w:pos="4252"/>
        <w:tab w:val="right" w:pos="8504"/>
      </w:tabs>
      <w:snapToGrid w:val="0"/>
    </w:pPr>
  </w:style>
  <w:style w:type="character" w:customStyle="1" w:styleId="a6">
    <w:name w:val="フッター (文字)"/>
    <w:basedOn w:val="a0"/>
    <w:link w:val="a5"/>
    <w:uiPriority w:val="99"/>
    <w:rsid w:val="00516359"/>
  </w:style>
  <w:style w:type="paragraph" w:styleId="a7">
    <w:name w:val="Balloon Text"/>
    <w:basedOn w:val="a"/>
    <w:link w:val="a8"/>
    <w:uiPriority w:val="99"/>
    <w:semiHidden/>
    <w:unhideWhenUsed/>
    <w:rsid w:val="00F578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780C"/>
    <w:rPr>
      <w:rFonts w:asciiTheme="majorHAnsi" w:eastAsiaTheme="majorEastAsia" w:hAnsiTheme="majorHAnsi" w:cstheme="majorBidi"/>
      <w:sz w:val="18"/>
      <w:szCs w:val="18"/>
    </w:rPr>
  </w:style>
  <w:style w:type="paragraph" w:styleId="a9">
    <w:name w:val="List Paragraph"/>
    <w:basedOn w:val="a"/>
    <w:uiPriority w:val="34"/>
    <w:qFormat/>
    <w:rsid w:val="00241421"/>
    <w:pPr>
      <w:ind w:leftChars="400" w:left="840"/>
    </w:pPr>
  </w:style>
  <w:style w:type="table" w:customStyle="1" w:styleId="11">
    <w:name w:val="カレンダー 1"/>
    <w:basedOn w:val="a1"/>
    <w:uiPriority w:val="99"/>
    <w:qFormat/>
    <w:rsid w:val="00732E2E"/>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aa">
    <w:name w:val="Table Grid"/>
    <w:basedOn w:val="a1"/>
    <w:uiPriority w:val="59"/>
    <w:rsid w:val="00F71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65416"/>
    <w:rPr>
      <w:sz w:val="18"/>
      <w:szCs w:val="18"/>
    </w:rPr>
  </w:style>
  <w:style w:type="paragraph" w:styleId="ac">
    <w:name w:val="annotation text"/>
    <w:basedOn w:val="a"/>
    <w:link w:val="ad"/>
    <w:uiPriority w:val="99"/>
    <w:semiHidden/>
    <w:unhideWhenUsed/>
    <w:rsid w:val="00E65416"/>
    <w:pPr>
      <w:jc w:val="left"/>
    </w:pPr>
  </w:style>
  <w:style w:type="character" w:customStyle="1" w:styleId="ad">
    <w:name w:val="コメント文字列 (文字)"/>
    <w:basedOn w:val="a0"/>
    <w:link w:val="ac"/>
    <w:uiPriority w:val="99"/>
    <w:semiHidden/>
    <w:rsid w:val="00E65416"/>
  </w:style>
  <w:style w:type="paragraph" w:styleId="ae">
    <w:name w:val="annotation subject"/>
    <w:basedOn w:val="ac"/>
    <w:next w:val="ac"/>
    <w:link w:val="af"/>
    <w:uiPriority w:val="99"/>
    <w:semiHidden/>
    <w:unhideWhenUsed/>
    <w:rsid w:val="00E65416"/>
    <w:rPr>
      <w:b/>
      <w:bCs/>
    </w:rPr>
  </w:style>
  <w:style w:type="character" w:customStyle="1" w:styleId="af">
    <w:name w:val="コメント内容 (文字)"/>
    <w:basedOn w:val="ad"/>
    <w:link w:val="ae"/>
    <w:uiPriority w:val="99"/>
    <w:semiHidden/>
    <w:rsid w:val="00E65416"/>
    <w:rPr>
      <w:b/>
      <w:bCs/>
    </w:rPr>
  </w:style>
  <w:style w:type="character" w:customStyle="1" w:styleId="10">
    <w:name w:val="見出し 1 (文字)"/>
    <w:basedOn w:val="a0"/>
    <w:link w:val="1"/>
    <w:uiPriority w:val="9"/>
    <w:rsid w:val="007B58B2"/>
    <w:rPr>
      <w:rFonts w:asciiTheme="majorHAnsi" w:eastAsiaTheme="majorEastAsia" w:hAnsiTheme="majorHAnsi" w:cstheme="majorBidi"/>
      <w:sz w:val="24"/>
      <w:szCs w:val="24"/>
    </w:rPr>
  </w:style>
  <w:style w:type="character" w:customStyle="1" w:styleId="20">
    <w:name w:val="見出し 2 (文字)"/>
    <w:basedOn w:val="a0"/>
    <w:link w:val="2"/>
    <w:uiPriority w:val="9"/>
    <w:rsid w:val="00A86802"/>
    <w:rPr>
      <w:rFonts w:asciiTheme="majorHAnsi" w:eastAsiaTheme="majorEastAsia" w:hAnsiTheme="majorHAnsi" w:cstheme="majorBidi"/>
    </w:rPr>
  </w:style>
  <w:style w:type="paragraph" w:styleId="af0">
    <w:name w:val="No Spacing"/>
    <w:uiPriority w:val="1"/>
    <w:qFormat/>
    <w:rsid w:val="00FB234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7490">
      <w:bodyDiv w:val="1"/>
      <w:marLeft w:val="0"/>
      <w:marRight w:val="0"/>
      <w:marTop w:val="0"/>
      <w:marBottom w:val="0"/>
      <w:divBdr>
        <w:top w:val="none" w:sz="0" w:space="0" w:color="auto"/>
        <w:left w:val="none" w:sz="0" w:space="0" w:color="auto"/>
        <w:bottom w:val="none" w:sz="0" w:space="0" w:color="auto"/>
        <w:right w:val="none" w:sz="0" w:space="0" w:color="auto"/>
      </w:divBdr>
    </w:div>
    <w:div w:id="975262417">
      <w:bodyDiv w:val="1"/>
      <w:marLeft w:val="0"/>
      <w:marRight w:val="0"/>
      <w:marTop w:val="0"/>
      <w:marBottom w:val="0"/>
      <w:divBdr>
        <w:top w:val="none" w:sz="0" w:space="0" w:color="auto"/>
        <w:left w:val="none" w:sz="0" w:space="0" w:color="auto"/>
        <w:bottom w:val="none" w:sz="0" w:space="0" w:color="auto"/>
        <w:right w:val="none" w:sz="0" w:space="0" w:color="auto"/>
      </w:divBdr>
    </w:div>
    <w:div w:id="17261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9C58A-0076-49F5-8570-47B02B7D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4193</Words>
  <Characters>23904</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11</cp:revision>
  <cp:lastPrinted>2020-05-29T04:02:00Z</cp:lastPrinted>
  <dcterms:created xsi:type="dcterms:W3CDTF">2020-05-28T09:18:00Z</dcterms:created>
  <dcterms:modified xsi:type="dcterms:W3CDTF">2020-05-29T05:12:00Z</dcterms:modified>
</cp:coreProperties>
</file>