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DE" w:rsidRPr="000033C0" w:rsidRDefault="00755ADE" w:rsidP="00755ADE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F10EE0">
        <w:rPr>
          <w:rFonts w:ascii="HGPｺﾞｼｯｸE" w:eastAsia="HGPｺﾞｼｯｸE" w:hAnsi="HGPｺﾞｼｯｸE" w:hint="eastAsia"/>
          <w:sz w:val="28"/>
          <w:szCs w:val="28"/>
        </w:rPr>
        <w:t>第一種製造事業承継届書</w:t>
      </w:r>
      <w:r>
        <w:rPr>
          <w:rFonts w:ascii="HGPｺﾞｼｯｸE" w:eastAsia="HGPｺﾞｼｯｸE" w:hAnsi="HGPｺﾞｼｯｸE" w:hint="eastAsia"/>
          <w:sz w:val="28"/>
          <w:szCs w:val="28"/>
        </w:rPr>
        <w:t>（冷凍則）について</w:t>
      </w:r>
      <w:r>
        <w:rPr>
          <w:rFonts w:hint="eastAsia"/>
          <w:color w:val="FFFFFF"/>
        </w:rPr>
        <w:t>手引き</w:t>
      </w:r>
    </w:p>
    <w:p w:rsidR="00755ADE" w:rsidRDefault="00755ADE" w:rsidP="00755AD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第一種製造者の地位を継承した者は、第一種製造事業承継届を提出する必要があります。</w:t>
      </w:r>
    </w:p>
    <w:p w:rsidR="00755ADE" w:rsidRDefault="00755ADE" w:rsidP="00755ADE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521190">
        <w:rPr>
          <w:rFonts w:hint="eastAsia"/>
          <w:szCs w:val="21"/>
        </w:rPr>
        <w:t>第一種製造者について相続，合併若しくは分割（第一種製造者が許可に係る事業所を承継させるものに限る）により，第一種製造者の地位を</w:t>
      </w:r>
      <w:r w:rsidR="00ED0FE6">
        <w:rPr>
          <w:rFonts w:hint="eastAsia"/>
          <w:szCs w:val="21"/>
        </w:rPr>
        <w:t>継承した者は，遅滞なくその旨を県知事に届け出なければなりません。</w:t>
      </w:r>
    </w:p>
    <w:p w:rsidR="00755ADE" w:rsidRPr="00590771" w:rsidRDefault="00755ADE" w:rsidP="00755ADE">
      <w:pPr>
        <w:ind w:left="210" w:hangingChars="100" w:hanging="210"/>
        <w:rPr>
          <w:szCs w:val="21"/>
        </w:rPr>
      </w:pPr>
    </w:p>
    <w:p w:rsidR="00755ADE" w:rsidRDefault="00755ADE" w:rsidP="00755AD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98"/>
        <w:gridCol w:w="4081"/>
      </w:tblGrid>
      <w:tr w:rsidR="00755ADE" w:rsidTr="00415C1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755ADE" w:rsidRDefault="00755ADE" w:rsidP="00415C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755ADE" w:rsidRDefault="00755ADE" w:rsidP="00415C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755ADE" w:rsidRDefault="00755ADE" w:rsidP="00415C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55ADE" w:rsidTr="00415C1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755ADE" w:rsidRDefault="00755ADE" w:rsidP="00415C1E">
            <w:pPr>
              <w:rPr>
                <w:szCs w:val="21"/>
              </w:rPr>
            </w:pPr>
            <w:r w:rsidRPr="00F10EE0">
              <w:rPr>
                <w:rFonts w:hint="eastAsia"/>
                <w:szCs w:val="21"/>
              </w:rPr>
              <w:t>第一種製造事業承継届書</w:t>
            </w:r>
            <w:r>
              <w:rPr>
                <w:rFonts w:hint="eastAsia"/>
                <w:szCs w:val="21"/>
              </w:rPr>
              <w:t>（様式第３）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755ADE" w:rsidRDefault="00ED0FE6" w:rsidP="00415C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755ADE" w:rsidRDefault="00ED0FE6" w:rsidP="00415C1E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755ADE" w:rsidTr="00415C1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755ADE" w:rsidRDefault="00755ADE" w:rsidP="00415C1E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（相続）</w:t>
            </w:r>
          </w:p>
          <w:p w:rsidR="00755ADE" w:rsidRPr="00D72309" w:rsidRDefault="00755ADE" w:rsidP="00415C1E">
            <w:pPr>
              <w:rPr>
                <w:rFonts w:hint="eastAsia"/>
                <w:szCs w:val="21"/>
              </w:rPr>
            </w:pPr>
            <w:r w:rsidRPr="00D72309">
              <w:rPr>
                <w:rFonts w:hint="eastAsia"/>
                <w:szCs w:val="21"/>
              </w:rPr>
              <w:t>相続の事実を証する書類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55ADE" w:rsidRDefault="00755ADE" w:rsidP="00415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755ADE" w:rsidRDefault="00ED0FE6" w:rsidP="00415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謄本、契約書の写し等</w:t>
            </w:r>
          </w:p>
        </w:tc>
      </w:tr>
      <w:tr w:rsidR="00755ADE" w:rsidTr="00415C1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755ADE" w:rsidRDefault="00755ADE" w:rsidP="00415C1E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（合併）</w:t>
            </w:r>
          </w:p>
          <w:p w:rsidR="00755ADE" w:rsidRPr="00521190" w:rsidRDefault="00755ADE" w:rsidP="00415C1E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合併の事実を証する書類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55ADE" w:rsidRDefault="00755ADE" w:rsidP="00415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755ADE" w:rsidRDefault="00ED0FE6" w:rsidP="00415C1E">
            <w:pPr>
              <w:rPr>
                <w:szCs w:val="21"/>
              </w:rPr>
            </w:pPr>
            <w:r>
              <w:rPr>
                <w:szCs w:val="21"/>
              </w:rPr>
              <w:t>登記簿謄本、契約書の写し等</w:t>
            </w:r>
          </w:p>
        </w:tc>
      </w:tr>
      <w:tr w:rsidR="00755ADE" w:rsidTr="00415C1E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</w:tcPr>
          <w:p w:rsidR="00755ADE" w:rsidRDefault="00755ADE" w:rsidP="00415C1E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（分割）</w:t>
            </w:r>
          </w:p>
          <w:p w:rsidR="00755ADE" w:rsidRPr="00521190" w:rsidRDefault="00755ADE" w:rsidP="00415C1E">
            <w:pPr>
              <w:rPr>
                <w:rFonts w:hint="eastAsia"/>
                <w:szCs w:val="21"/>
              </w:rPr>
            </w:pPr>
            <w:r w:rsidRPr="00521190">
              <w:rPr>
                <w:rFonts w:hint="eastAsia"/>
                <w:szCs w:val="21"/>
              </w:rPr>
              <w:t>分割の事実を証する書類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55ADE" w:rsidRDefault="00755ADE" w:rsidP="00415C1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755ADE" w:rsidRDefault="00ED0FE6" w:rsidP="00415C1E">
            <w:pPr>
              <w:rPr>
                <w:szCs w:val="21"/>
              </w:rPr>
            </w:pPr>
            <w:r>
              <w:rPr>
                <w:szCs w:val="21"/>
              </w:rPr>
              <w:t>登記簿謄本、契約書の写し等</w:t>
            </w:r>
          </w:p>
        </w:tc>
      </w:tr>
    </w:tbl>
    <w:p w:rsidR="00755ADE" w:rsidRDefault="00755ADE" w:rsidP="00755ADE">
      <w:pPr>
        <w:rPr>
          <w:rFonts w:ascii="HGPｺﾞｼｯｸE" w:eastAsia="HGPｺﾞｼｯｸE" w:hAnsi="HGPｺﾞｼｯｸE" w:hint="eastAsia"/>
          <w:szCs w:val="21"/>
        </w:rPr>
      </w:pPr>
    </w:p>
    <w:p w:rsidR="00F11C4D" w:rsidRDefault="00F11C4D" w:rsidP="00755ADE">
      <w:pPr>
        <w:rPr>
          <w:rFonts w:ascii="HGPｺﾞｼｯｸE" w:eastAsia="HGPｺﾞｼｯｸE" w:hAnsi="HGPｺﾞｼｯｸE" w:hint="eastAsia"/>
          <w:szCs w:val="21"/>
        </w:rPr>
      </w:pPr>
    </w:p>
    <w:p w:rsidR="00755ADE" w:rsidRDefault="00755ADE" w:rsidP="00755ADE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755ADE" w:rsidRDefault="00755ADE" w:rsidP="00755ADE">
      <w:pPr>
        <w:rPr>
          <w:rFonts w:ascii="ＭＳ 明朝" w:hAnsi="ＭＳ 明朝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必要ありません。</w:t>
      </w:r>
    </w:p>
    <w:p w:rsidR="00755ADE" w:rsidRDefault="00755ADE" w:rsidP="00755ADE">
      <w:pPr>
        <w:rPr>
          <w:rFonts w:ascii="ＭＳ 明朝" w:hAnsi="ＭＳ 明朝" w:hint="eastAsia"/>
          <w:szCs w:val="21"/>
        </w:rPr>
      </w:pPr>
    </w:p>
    <w:p w:rsidR="00755ADE" w:rsidRDefault="00755ADE" w:rsidP="00755ADE">
      <w:pPr>
        <w:rPr>
          <w:rFonts w:ascii="HGPｺﾞｼｯｸE" w:eastAsia="HGPｺﾞｼｯｸE" w:hAnsi="HGPｺﾞｼｯｸE" w:hint="eastAsia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755ADE" w:rsidRDefault="003C42C1" w:rsidP="00755ADE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755ADE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55ADE" w:rsidTr="00415C1E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DE" w:rsidRDefault="00755ADE" w:rsidP="00415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755ADE" w:rsidRDefault="00755ADE" w:rsidP="00415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755ADE" w:rsidRDefault="00755ADE" w:rsidP="00415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755ADE" w:rsidRDefault="00755ADE" w:rsidP="00415C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F11C4D" w:rsidRPr="00755ADE" w:rsidRDefault="00F11C4D">
      <w:pPr>
        <w:jc w:val="left"/>
        <w:rPr>
          <w:rFonts w:ascii="ＭＳ 明朝" w:hAnsi="ＭＳ 明朝" w:hint="eastAsia"/>
          <w:sz w:val="22"/>
        </w:rPr>
      </w:pPr>
    </w:p>
    <w:p w:rsidR="00C47CFB" w:rsidRDefault="003C42C1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br w:type="page"/>
      </w:r>
      <w:bookmarkStart w:id="0" w:name="_GoBack"/>
      <w:bookmarkEnd w:id="0"/>
      <w:r w:rsidR="00C47CFB">
        <w:rPr>
          <w:rFonts w:ascii="ＭＳ 明朝" w:hAnsi="ＭＳ 明朝" w:hint="eastAsia"/>
          <w:sz w:val="22"/>
        </w:rPr>
        <w:lastRenderedPageBreak/>
        <w:t>様式第３（第１０条関係）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C47C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第一種製造事業承継届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C47CFB" w:rsidRDefault="00C47CF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冷凍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C47CFB" w:rsidRDefault="00C47CF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7CFB" w:rsidRDefault="00C47CF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47CF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47CFB" w:rsidRDefault="00C47CF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C47CFB" w:rsidRDefault="00C47CF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:rsidR="00C47CFB" w:rsidRDefault="00C47CF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C47CF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承継された第一種製造者の名称</w:t>
            </w:r>
          </w:p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47CFB" w:rsidRDefault="00C47CF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47CF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2"/>
              </w:rPr>
              <w:t>承継された事業所所在</w:t>
            </w:r>
            <w:r>
              <w:rPr>
                <w:rFonts w:ascii="ＭＳ 明朝" w:hAnsi="ＭＳ 明朝" w:hint="eastAsia"/>
                <w:spacing w:val="-5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47CFB" w:rsidRDefault="00C47CF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47CFB" w:rsidRDefault="00C47CF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47CF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承継後の名</w:t>
            </w:r>
            <w:r>
              <w:rPr>
                <w:rFonts w:ascii="ＭＳ 明朝" w:hAnsi="ＭＳ 明朝" w:hint="eastAsia"/>
                <w:kern w:val="0"/>
                <w:sz w:val="22"/>
              </w:rPr>
              <w:t>称</w:t>
            </w:r>
          </w:p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  <w:vAlign w:val="center"/>
          </w:tcPr>
          <w:p w:rsidR="00C47CFB" w:rsidRDefault="00C47CF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47CF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7CFB" w:rsidRDefault="00C47CF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7CFB" w:rsidRDefault="00C47CF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47CFB" w:rsidRDefault="00C47CF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47CFB" w:rsidRDefault="00C47CFB">
      <w:pPr>
        <w:ind w:firstLine="420"/>
        <w:rPr>
          <w:rFonts w:ascii="ＭＳ 明朝" w:hAnsi="ＭＳ 明朝" w:hint="eastAsia"/>
          <w:sz w:val="22"/>
        </w:rPr>
      </w:pPr>
    </w:p>
    <w:p w:rsidR="00C47CFB" w:rsidRDefault="00C47CFB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C47CFB" w:rsidRDefault="00C47CFB">
      <w:pPr>
        <w:rPr>
          <w:rFonts w:ascii="ＭＳ 明朝" w:hAnsi="ＭＳ 明朝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 w:hint="eastAsia"/>
          <w:sz w:val="22"/>
        </w:rPr>
      </w:pPr>
    </w:p>
    <w:p w:rsidR="00C47CFB" w:rsidRDefault="00C47CF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/>
          <w:sz w:val="22"/>
        </w:rPr>
        <w:t xml:space="preserve">  </w:t>
      </w:r>
      <w:r w:rsidR="00ED0FE6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C47CFB" w:rsidRDefault="00C47CFB">
      <w:pPr>
        <w:rPr>
          <w:rFonts w:hint="eastAsia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</w:t>
      </w:r>
      <w:r>
        <w:rPr>
          <w:rFonts w:hint="eastAsia"/>
        </w:rPr>
        <w:t>。</w:t>
      </w:r>
    </w:p>
    <w:sectPr w:rsidR="00C47CF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72" w:rsidRDefault="00415D72" w:rsidP="00755ADE">
      <w:r>
        <w:separator/>
      </w:r>
    </w:p>
  </w:endnote>
  <w:endnote w:type="continuationSeparator" w:id="0">
    <w:p w:rsidR="00415D72" w:rsidRDefault="00415D72" w:rsidP="0075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72" w:rsidRDefault="00415D72" w:rsidP="00755ADE">
      <w:r>
        <w:separator/>
      </w:r>
    </w:p>
  </w:footnote>
  <w:footnote w:type="continuationSeparator" w:id="0">
    <w:p w:rsidR="00415D72" w:rsidRDefault="00415D72" w:rsidP="00755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17"/>
    <w:rsid w:val="003C42C1"/>
    <w:rsid w:val="00415C1E"/>
    <w:rsid w:val="00415D72"/>
    <w:rsid w:val="00755ADE"/>
    <w:rsid w:val="007945C7"/>
    <w:rsid w:val="00A94E17"/>
    <w:rsid w:val="00C47CFB"/>
    <w:rsid w:val="00ED0FE6"/>
    <w:rsid w:val="00F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D7FED"/>
  <w15:chartTrackingRefBased/>
  <w15:docId w15:val="{00FA54D4-8FA6-47CC-A019-7CB8990C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5A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5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5A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様式第３（第９条関係）</vt:lpstr>
      <vt:lpstr>様式第３（第９条関係）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様式第３（第９条関係）</dc:title>
  <dc:subject/>
  <dc:creator>yuichi</dc:creator>
  <cp:keywords/>
  <cp:lastModifiedBy>鳥取県</cp:lastModifiedBy>
  <cp:revision>2</cp:revision>
  <dcterms:created xsi:type="dcterms:W3CDTF">2022-07-28T04:47:00Z</dcterms:created>
  <dcterms:modified xsi:type="dcterms:W3CDTF">2022-07-28T04:47:00Z</dcterms:modified>
</cp:coreProperties>
</file>