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A3" w:rsidRPr="000033C0" w:rsidRDefault="00DE3EA3" w:rsidP="00DE3EA3">
      <w:pPr>
        <w:jc w:val="center"/>
        <w:rPr>
          <w:rFonts w:ascii="HGPｺﾞｼｯｸE" w:eastAsia="HGPｺﾞｼｯｸE" w:hAnsi="HGPｺﾞｼｯｸE" w:hint="eastAsia"/>
          <w:sz w:val="28"/>
          <w:szCs w:val="28"/>
        </w:rPr>
      </w:pPr>
      <w:r>
        <w:rPr>
          <w:rFonts w:ascii="HGPｺﾞｼｯｸE" w:eastAsia="HGPｺﾞｼｯｸE" w:hAnsi="HGPｺﾞｼｯｸE" w:hint="eastAsia"/>
          <w:sz w:val="28"/>
          <w:szCs w:val="28"/>
        </w:rPr>
        <w:t>第二種製造者に係る</w:t>
      </w:r>
      <w:r w:rsidRPr="003620E6">
        <w:rPr>
          <w:rFonts w:ascii="HGPｺﾞｼｯｸE" w:eastAsia="HGPｺﾞｼｯｸE" w:hAnsi="HGPｺﾞｼｯｸE" w:hint="eastAsia"/>
          <w:sz w:val="28"/>
          <w:szCs w:val="28"/>
        </w:rPr>
        <w:t>変更届書</w:t>
      </w:r>
      <w:r>
        <w:rPr>
          <w:rFonts w:ascii="HGPｺﾞｼｯｸE" w:eastAsia="HGPｺﾞｼｯｸE" w:hAnsi="HGPｺﾞｼｯｸE" w:hint="eastAsia"/>
          <w:sz w:val="28"/>
          <w:szCs w:val="28"/>
        </w:rPr>
        <w:t>（冷凍則）について</w:t>
      </w:r>
      <w:r>
        <w:rPr>
          <w:rFonts w:hint="eastAsia"/>
          <w:color w:val="FFFFFF"/>
        </w:rPr>
        <w:t>手引き</w:t>
      </w:r>
    </w:p>
    <w:p w:rsidR="00DE3EA3" w:rsidRDefault="00DE3EA3" w:rsidP="00DE3EA3">
      <w:pPr>
        <w:rPr>
          <w:rFonts w:ascii="HGPｺﾞｼｯｸE" w:eastAsia="HGPｺﾞｼｯｸE" w:hAnsi="HGPｺﾞｼｯｸE"/>
          <w:szCs w:val="21"/>
        </w:rPr>
      </w:pPr>
      <w:r>
        <w:rPr>
          <w:rFonts w:ascii="HGPｺﾞｼｯｸE" w:eastAsia="HGPｺﾞｼｯｸE" w:hAnsi="HGPｺﾞｼｯｸE" w:hint="eastAsia"/>
          <w:szCs w:val="21"/>
        </w:rPr>
        <w:t>１　第二種製造者が、変更工事をした場合は、都道府県知事に届出が必要です。</w:t>
      </w:r>
    </w:p>
    <w:p w:rsidR="00DE3EA3" w:rsidRDefault="00DE3EA3" w:rsidP="00DE3EA3">
      <w:pPr>
        <w:ind w:left="210" w:hangingChars="100" w:hanging="210"/>
        <w:rPr>
          <w:rFonts w:hint="eastAsia"/>
          <w:szCs w:val="21"/>
        </w:rPr>
      </w:pPr>
      <w:r>
        <w:rPr>
          <w:rFonts w:hint="eastAsia"/>
          <w:szCs w:val="21"/>
        </w:rPr>
        <w:t xml:space="preserve">　</w:t>
      </w:r>
      <w:r w:rsidR="00861C25">
        <w:rPr>
          <w:rFonts w:hint="eastAsia"/>
          <w:szCs w:val="21"/>
        </w:rPr>
        <w:t>第二種製造者は，製造の</w:t>
      </w:r>
      <w:r w:rsidRPr="00DF6AD0">
        <w:rPr>
          <w:rFonts w:hint="eastAsia"/>
          <w:szCs w:val="21"/>
        </w:rPr>
        <w:t>ための施設の位置，構造若しくは設備の変更の工事をし，又は製造をする高圧ガスの種類若しくは製造の方法を変更しようとするときは，あらかじめ，県知事に届出なければなりません。</w:t>
      </w:r>
    </w:p>
    <w:p w:rsidR="00DE3EA3" w:rsidRPr="00590771" w:rsidRDefault="00DE3EA3" w:rsidP="00DE3EA3">
      <w:pPr>
        <w:ind w:left="210" w:hangingChars="100" w:hanging="210"/>
        <w:rPr>
          <w:szCs w:val="21"/>
        </w:rPr>
      </w:pPr>
    </w:p>
    <w:p w:rsidR="00DE3EA3" w:rsidRDefault="00DE3EA3" w:rsidP="00DE3EA3">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52"/>
        <w:gridCol w:w="697"/>
        <w:gridCol w:w="4091"/>
      </w:tblGrid>
      <w:tr w:rsidR="00DE3EA3" w:rsidTr="00456405">
        <w:tc>
          <w:tcPr>
            <w:tcW w:w="3260" w:type="dxa"/>
            <w:tcBorders>
              <w:top w:val="single" w:sz="12" w:space="0" w:color="auto"/>
              <w:left w:val="single" w:sz="12" w:space="0" w:color="auto"/>
              <w:bottom w:val="double" w:sz="4" w:space="0" w:color="auto"/>
              <w:right w:val="dashSmallGap" w:sz="4" w:space="0" w:color="auto"/>
            </w:tcBorders>
            <w:hideMark/>
          </w:tcPr>
          <w:p w:rsidR="00DE3EA3" w:rsidRDefault="00DE3EA3" w:rsidP="00456405">
            <w:pPr>
              <w:jc w:val="center"/>
              <w:rPr>
                <w:szCs w:val="21"/>
              </w:rPr>
            </w:pPr>
            <w:r>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hideMark/>
          </w:tcPr>
          <w:p w:rsidR="00DE3EA3" w:rsidRDefault="00DE3EA3" w:rsidP="00456405">
            <w:pPr>
              <w:jc w:val="center"/>
              <w:rPr>
                <w:szCs w:val="21"/>
              </w:rPr>
            </w:pPr>
            <w:r>
              <w:rPr>
                <w:rFonts w:hint="eastAsia"/>
                <w:szCs w:val="21"/>
              </w:rPr>
              <w:t>部数</w:t>
            </w:r>
          </w:p>
        </w:tc>
        <w:tc>
          <w:tcPr>
            <w:tcW w:w="4217" w:type="dxa"/>
            <w:tcBorders>
              <w:top w:val="single" w:sz="12" w:space="0" w:color="auto"/>
              <w:left w:val="dashSmallGap" w:sz="4" w:space="0" w:color="auto"/>
              <w:bottom w:val="double" w:sz="4" w:space="0" w:color="auto"/>
              <w:right w:val="single" w:sz="12" w:space="0" w:color="auto"/>
            </w:tcBorders>
            <w:hideMark/>
          </w:tcPr>
          <w:p w:rsidR="00DE3EA3" w:rsidRDefault="00DE3EA3" w:rsidP="00456405">
            <w:pPr>
              <w:jc w:val="center"/>
              <w:rPr>
                <w:szCs w:val="21"/>
              </w:rPr>
            </w:pPr>
            <w:r>
              <w:rPr>
                <w:rFonts w:hint="eastAsia"/>
                <w:szCs w:val="21"/>
              </w:rPr>
              <w:t>備考</w:t>
            </w:r>
          </w:p>
        </w:tc>
      </w:tr>
      <w:tr w:rsidR="00DE3EA3" w:rsidTr="00456405">
        <w:tc>
          <w:tcPr>
            <w:tcW w:w="3260" w:type="dxa"/>
            <w:tcBorders>
              <w:top w:val="double" w:sz="4" w:space="0" w:color="auto"/>
              <w:left w:val="single" w:sz="12" w:space="0" w:color="auto"/>
              <w:bottom w:val="double" w:sz="4" w:space="0" w:color="auto"/>
              <w:right w:val="dashSmallGap" w:sz="4" w:space="0" w:color="auto"/>
            </w:tcBorders>
            <w:hideMark/>
          </w:tcPr>
          <w:p w:rsidR="00DE3EA3" w:rsidRDefault="00DE3EA3" w:rsidP="00456405">
            <w:pPr>
              <w:rPr>
                <w:szCs w:val="21"/>
              </w:rPr>
            </w:pPr>
            <w:r w:rsidRPr="00DF6AD0">
              <w:rPr>
                <w:rFonts w:hint="eastAsia"/>
                <w:szCs w:val="21"/>
              </w:rPr>
              <w:t>高圧ガス製造施設等変更届書</w:t>
            </w:r>
            <w:r>
              <w:rPr>
                <w:rFonts w:hint="eastAsia"/>
                <w:szCs w:val="21"/>
              </w:rPr>
              <w:t>（様式第６）</w:t>
            </w:r>
          </w:p>
        </w:tc>
        <w:tc>
          <w:tcPr>
            <w:tcW w:w="709" w:type="dxa"/>
            <w:tcBorders>
              <w:top w:val="double" w:sz="4" w:space="0" w:color="auto"/>
              <w:left w:val="dashSmallGap" w:sz="4" w:space="0" w:color="auto"/>
              <w:bottom w:val="double" w:sz="4" w:space="0" w:color="auto"/>
              <w:right w:val="dashSmallGap" w:sz="4" w:space="0" w:color="auto"/>
            </w:tcBorders>
            <w:hideMark/>
          </w:tcPr>
          <w:p w:rsidR="00DE3EA3" w:rsidRDefault="005F2073" w:rsidP="00456405">
            <w:pPr>
              <w:jc w:val="center"/>
              <w:rPr>
                <w:szCs w:val="21"/>
              </w:rPr>
            </w:pPr>
            <w:r>
              <w:rPr>
                <w:rFonts w:hint="eastAsia"/>
                <w:szCs w:val="21"/>
              </w:rPr>
              <w:t>１部</w:t>
            </w:r>
          </w:p>
        </w:tc>
        <w:tc>
          <w:tcPr>
            <w:tcW w:w="4217" w:type="dxa"/>
            <w:tcBorders>
              <w:top w:val="double" w:sz="4" w:space="0" w:color="auto"/>
              <w:left w:val="dashSmallGap" w:sz="4" w:space="0" w:color="auto"/>
              <w:bottom w:val="double" w:sz="4" w:space="0" w:color="auto"/>
              <w:right w:val="single" w:sz="12" w:space="0" w:color="auto"/>
            </w:tcBorders>
          </w:tcPr>
          <w:p w:rsidR="00DE3EA3" w:rsidRDefault="00DE3EA3" w:rsidP="00456405">
            <w:pPr>
              <w:rPr>
                <w:szCs w:val="21"/>
              </w:rPr>
            </w:pPr>
          </w:p>
        </w:tc>
      </w:tr>
      <w:tr w:rsidR="00DE3EA3" w:rsidTr="00456405">
        <w:tc>
          <w:tcPr>
            <w:tcW w:w="3260" w:type="dxa"/>
            <w:tcBorders>
              <w:top w:val="double" w:sz="4" w:space="0" w:color="auto"/>
              <w:left w:val="single" w:sz="12" w:space="0" w:color="auto"/>
              <w:bottom w:val="double" w:sz="4" w:space="0" w:color="auto"/>
              <w:right w:val="dashSmallGap" w:sz="4" w:space="0" w:color="auto"/>
            </w:tcBorders>
          </w:tcPr>
          <w:p w:rsidR="00DE3EA3" w:rsidRPr="00D72309" w:rsidRDefault="00DE3EA3" w:rsidP="00456405">
            <w:pPr>
              <w:rPr>
                <w:rFonts w:hint="eastAsia"/>
                <w:szCs w:val="21"/>
              </w:rPr>
            </w:pPr>
            <w:r>
              <w:rPr>
                <w:rFonts w:hint="eastAsia"/>
                <w:szCs w:val="21"/>
              </w:rPr>
              <w:t>変更明細書</w:t>
            </w:r>
          </w:p>
        </w:tc>
        <w:tc>
          <w:tcPr>
            <w:tcW w:w="709" w:type="dxa"/>
            <w:tcBorders>
              <w:top w:val="double" w:sz="4" w:space="0" w:color="auto"/>
              <w:left w:val="dashSmallGap" w:sz="4" w:space="0" w:color="auto"/>
              <w:bottom w:val="double" w:sz="4" w:space="0" w:color="auto"/>
              <w:right w:val="dashSmallGap" w:sz="4" w:space="0" w:color="auto"/>
            </w:tcBorders>
          </w:tcPr>
          <w:p w:rsidR="00DE3EA3" w:rsidRDefault="00DE3EA3" w:rsidP="00456405">
            <w:pPr>
              <w:jc w:val="center"/>
              <w:rPr>
                <w:rFonts w:hint="eastAsia"/>
                <w:szCs w:val="21"/>
              </w:rPr>
            </w:pPr>
            <w:r>
              <w:rPr>
                <w:rFonts w:hint="eastAsia"/>
                <w:szCs w:val="21"/>
              </w:rPr>
              <w:t>１</w:t>
            </w:r>
            <w:r w:rsidR="005F2073">
              <w:rPr>
                <w:rFonts w:hint="eastAsia"/>
                <w:szCs w:val="21"/>
              </w:rPr>
              <w:t>部</w:t>
            </w:r>
          </w:p>
        </w:tc>
        <w:tc>
          <w:tcPr>
            <w:tcW w:w="4217" w:type="dxa"/>
            <w:tcBorders>
              <w:top w:val="double" w:sz="4" w:space="0" w:color="auto"/>
              <w:left w:val="dashSmallGap" w:sz="4" w:space="0" w:color="auto"/>
              <w:bottom w:val="double" w:sz="4" w:space="0" w:color="auto"/>
              <w:right w:val="single" w:sz="12" w:space="0" w:color="auto"/>
            </w:tcBorders>
          </w:tcPr>
          <w:p w:rsidR="00DE3EA3" w:rsidRPr="00DE3EA3" w:rsidRDefault="00DE3EA3" w:rsidP="00DE3EA3">
            <w:pPr>
              <w:numPr>
                <w:ilvl w:val="0"/>
                <w:numId w:val="1"/>
              </w:numPr>
              <w:rPr>
                <w:rFonts w:hint="eastAsia"/>
                <w:szCs w:val="21"/>
              </w:rPr>
            </w:pPr>
            <w:r w:rsidRPr="00DE3EA3">
              <w:rPr>
                <w:rFonts w:hint="eastAsia"/>
                <w:szCs w:val="21"/>
              </w:rPr>
              <w:t>製造変更の目的</w:t>
            </w:r>
          </w:p>
          <w:p w:rsidR="00DE3EA3" w:rsidRPr="00DE3EA3" w:rsidRDefault="00DE3EA3" w:rsidP="00DE3EA3">
            <w:pPr>
              <w:numPr>
                <w:ilvl w:val="0"/>
                <w:numId w:val="1"/>
              </w:numPr>
              <w:rPr>
                <w:rFonts w:hint="eastAsia"/>
                <w:szCs w:val="21"/>
              </w:rPr>
            </w:pPr>
            <w:r w:rsidRPr="00DE3EA3">
              <w:rPr>
                <w:rFonts w:hint="eastAsia"/>
                <w:szCs w:val="21"/>
              </w:rPr>
              <w:t>製造設備の種類</w:t>
            </w:r>
          </w:p>
          <w:p w:rsidR="00DE3EA3" w:rsidRPr="00DE3EA3" w:rsidRDefault="00DE3EA3" w:rsidP="00DE3EA3">
            <w:pPr>
              <w:numPr>
                <w:ilvl w:val="0"/>
                <w:numId w:val="1"/>
              </w:numPr>
              <w:rPr>
                <w:rFonts w:hint="eastAsia"/>
                <w:szCs w:val="21"/>
              </w:rPr>
            </w:pPr>
            <w:r w:rsidRPr="00DE3EA3">
              <w:rPr>
                <w:rFonts w:hint="eastAsia"/>
                <w:szCs w:val="21"/>
              </w:rPr>
              <w:t>一日の冷凍能力</w:t>
            </w:r>
          </w:p>
          <w:p w:rsidR="00DE3EA3" w:rsidRPr="00DE3EA3" w:rsidRDefault="00DE3EA3" w:rsidP="00DE3EA3">
            <w:pPr>
              <w:numPr>
                <w:ilvl w:val="0"/>
                <w:numId w:val="1"/>
              </w:numPr>
              <w:rPr>
                <w:rFonts w:hint="eastAsia"/>
                <w:szCs w:val="21"/>
              </w:rPr>
            </w:pPr>
            <w:r w:rsidRPr="00DE3EA3">
              <w:rPr>
                <w:rFonts w:hint="eastAsia"/>
                <w:szCs w:val="21"/>
              </w:rPr>
              <w:t>圧縮機の性能（変更に係る部分のみ）</w:t>
            </w:r>
          </w:p>
          <w:p w:rsidR="00DE3EA3" w:rsidRPr="005F2073" w:rsidRDefault="00DE3EA3" w:rsidP="005F2073">
            <w:pPr>
              <w:numPr>
                <w:ilvl w:val="0"/>
                <w:numId w:val="1"/>
              </w:numPr>
              <w:rPr>
                <w:szCs w:val="21"/>
              </w:rPr>
            </w:pPr>
            <w:r w:rsidRPr="00DE3EA3">
              <w:rPr>
                <w:rFonts w:hint="eastAsia"/>
                <w:szCs w:val="21"/>
              </w:rPr>
              <w:t>法第</w:t>
            </w:r>
            <w:r w:rsidRPr="00DE3EA3">
              <w:rPr>
                <w:rFonts w:hint="eastAsia"/>
                <w:szCs w:val="21"/>
              </w:rPr>
              <w:t>8</w:t>
            </w:r>
            <w:r w:rsidRPr="00DE3EA3">
              <w:rPr>
                <w:rFonts w:hint="eastAsia"/>
                <w:szCs w:val="21"/>
              </w:rPr>
              <w:t>条第</w:t>
            </w:r>
            <w:r w:rsidRPr="00DE3EA3">
              <w:rPr>
                <w:rFonts w:hint="eastAsia"/>
                <w:szCs w:val="21"/>
              </w:rPr>
              <w:t>1</w:t>
            </w:r>
            <w:r w:rsidRPr="00DE3EA3">
              <w:rPr>
                <w:rFonts w:hint="eastAsia"/>
                <w:szCs w:val="21"/>
              </w:rPr>
              <w:t>号及び第</w:t>
            </w:r>
            <w:r w:rsidRPr="00DE3EA3">
              <w:rPr>
                <w:rFonts w:hint="eastAsia"/>
                <w:szCs w:val="21"/>
              </w:rPr>
              <w:t>2</w:t>
            </w:r>
            <w:r w:rsidRPr="00DE3EA3">
              <w:rPr>
                <w:rFonts w:hint="eastAsia"/>
                <w:szCs w:val="21"/>
              </w:rPr>
              <w:t>号の技術上の基準に関する事項（変更に係る部分のみ）</w:t>
            </w:r>
          </w:p>
        </w:tc>
      </w:tr>
      <w:tr w:rsidR="00DE3EA3" w:rsidTr="00456405">
        <w:tc>
          <w:tcPr>
            <w:tcW w:w="3260" w:type="dxa"/>
            <w:tcBorders>
              <w:top w:val="double" w:sz="4" w:space="0" w:color="auto"/>
              <w:left w:val="single" w:sz="12" w:space="0" w:color="auto"/>
              <w:bottom w:val="double" w:sz="4" w:space="0" w:color="auto"/>
              <w:right w:val="dashSmallGap" w:sz="4" w:space="0" w:color="auto"/>
            </w:tcBorders>
          </w:tcPr>
          <w:p w:rsidR="00DE3EA3" w:rsidRDefault="00DE3EA3" w:rsidP="00456405">
            <w:pPr>
              <w:rPr>
                <w:rFonts w:hint="eastAsia"/>
                <w:szCs w:val="21"/>
              </w:rPr>
            </w:pPr>
            <w:r>
              <w:rPr>
                <w:rFonts w:hint="eastAsia"/>
                <w:szCs w:val="21"/>
              </w:rPr>
              <w:t>添付すべき書面又は図面</w:t>
            </w:r>
          </w:p>
          <w:p w:rsidR="00DE3EA3" w:rsidRDefault="00DE3EA3" w:rsidP="00456405">
            <w:pPr>
              <w:rPr>
                <w:rFonts w:hint="eastAsia"/>
                <w:szCs w:val="21"/>
              </w:rPr>
            </w:pPr>
            <w:r>
              <w:rPr>
                <w:rFonts w:hint="eastAsia"/>
                <w:szCs w:val="21"/>
              </w:rPr>
              <w:t>（右記の変更に係る部分のみ）</w:t>
            </w:r>
          </w:p>
        </w:tc>
        <w:tc>
          <w:tcPr>
            <w:tcW w:w="709" w:type="dxa"/>
            <w:tcBorders>
              <w:top w:val="double" w:sz="4" w:space="0" w:color="auto"/>
              <w:left w:val="dashSmallGap" w:sz="4" w:space="0" w:color="auto"/>
              <w:bottom w:val="double" w:sz="4" w:space="0" w:color="auto"/>
              <w:right w:val="dashSmallGap" w:sz="4" w:space="0" w:color="auto"/>
            </w:tcBorders>
          </w:tcPr>
          <w:p w:rsidR="005F2073" w:rsidRDefault="005F2073" w:rsidP="007A10E4">
            <w:pPr>
              <w:jc w:val="center"/>
              <w:rPr>
                <w:rFonts w:hint="eastAsia"/>
                <w:szCs w:val="21"/>
              </w:rPr>
            </w:pPr>
          </w:p>
        </w:tc>
        <w:tc>
          <w:tcPr>
            <w:tcW w:w="4217" w:type="dxa"/>
            <w:tcBorders>
              <w:top w:val="double" w:sz="4" w:space="0" w:color="auto"/>
              <w:left w:val="dashSmallGap" w:sz="4" w:space="0" w:color="auto"/>
              <w:bottom w:val="double" w:sz="4" w:space="0" w:color="auto"/>
              <w:right w:val="single" w:sz="12" w:space="0" w:color="auto"/>
            </w:tcBorders>
          </w:tcPr>
          <w:p w:rsidR="00DE3EA3" w:rsidRPr="00DE3EA3" w:rsidRDefault="00DE3EA3" w:rsidP="00DE3EA3">
            <w:pPr>
              <w:numPr>
                <w:ilvl w:val="0"/>
                <w:numId w:val="2"/>
              </w:numPr>
              <w:rPr>
                <w:rFonts w:hint="eastAsia"/>
                <w:szCs w:val="21"/>
              </w:rPr>
            </w:pPr>
            <w:r w:rsidRPr="00DE3EA3">
              <w:rPr>
                <w:rFonts w:hint="eastAsia"/>
                <w:szCs w:val="21"/>
              </w:rPr>
              <w:t>事業所全体平面図</w:t>
            </w:r>
          </w:p>
          <w:p w:rsidR="00DE3EA3" w:rsidRPr="00DE3EA3" w:rsidRDefault="00DE3EA3" w:rsidP="00DE3EA3">
            <w:pPr>
              <w:numPr>
                <w:ilvl w:val="0"/>
                <w:numId w:val="2"/>
              </w:numPr>
              <w:rPr>
                <w:rFonts w:hint="eastAsia"/>
                <w:szCs w:val="21"/>
              </w:rPr>
            </w:pPr>
            <w:r w:rsidRPr="00DE3EA3">
              <w:rPr>
                <w:rFonts w:hint="eastAsia"/>
                <w:szCs w:val="21"/>
              </w:rPr>
              <w:t>製造工程の概要を説明した書面及び図面</w:t>
            </w:r>
          </w:p>
          <w:p w:rsidR="00DE3EA3" w:rsidRPr="00DE3EA3" w:rsidRDefault="00DE3EA3" w:rsidP="00DE3EA3">
            <w:pPr>
              <w:numPr>
                <w:ilvl w:val="0"/>
                <w:numId w:val="2"/>
              </w:numPr>
              <w:rPr>
                <w:rFonts w:hint="eastAsia"/>
                <w:szCs w:val="21"/>
              </w:rPr>
            </w:pPr>
            <w:r w:rsidRPr="00DE3EA3">
              <w:rPr>
                <w:rFonts w:hint="eastAsia"/>
                <w:szCs w:val="21"/>
              </w:rPr>
              <w:t>フローシート又は配管図</w:t>
            </w:r>
          </w:p>
          <w:p w:rsidR="00DE3EA3" w:rsidRPr="00DE3EA3" w:rsidRDefault="00DE3EA3" w:rsidP="00DE3EA3">
            <w:pPr>
              <w:numPr>
                <w:ilvl w:val="0"/>
                <w:numId w:val="2"/>
              </w:numPr>
              <w:rPr>
                <w:rFonts w:hint="eastAsia"/>
                <w:szCs w:val="21"/>
              </w:rPr>
            </w:pPr>
            <w:r w:rsidRPr="00DE3EA3">
              <w:rPr>
                <w:rFonts w:hint="eastAsia"/>
                <w:szCs w:val="21"/>
              </w:rPr>
              <w:t>高圧ガス製造施設配置図</w:t>
            </w:r>
          </w:p>
          <w:p w:rsidR="00DE3EA3" w:rsidRPr="00DE3EA3" w:rsidRDefault="00DE3EA3" w:rsidP="00DE3EA3">
            <w:pPr>
              <w:numPr>
                <w:ilvl w:val="0"/>
                <w:numId w:val="2"/>
              </w:numPr>
              <w:rPr>
                <w:rFonts w:hint="eastAsia"/>
                <w:szCs w:val="21"/>
              </w:rPr>
            </w:pPr>
            <w:r w:rsidRPr="00DE3EA3">
              <w:rPr>
                <w:rFonts w:hint="eastAsia"/>
                <w:szCs w:val="21"/>
              </w:rPr>
              <w:t>機器等一覧表</w:t>
            </w:r>
          </w:p>
          <w:p w:rsidR="00DE3EA3" w:rsidRPr="00DE3EA3" w:rsidRDefault="00DE3EA3" w:rsidP="00DE3EA3">
            <w:pPr>
              <w:numPr>
                <w:ilvl w:val="0"/>
                <w:numId w:val="2"/>
              </w:numPr>
              <w:rPr>
                <w:rFonts w:hint="eastAsia"/>
                <w:szCs w:val="21"/>
              </w:rPr>
            </w:pPr>
            <w:r w:rsidRPr="00DE3EA3">
              <w:rPr>
                <w:rFonts w:hint="eastAsia"/>
                <w:szCs w:val="21"/>
              </w:rPr>
              <w:t>冷凍能力計算書</w:t>
            </w:r>
          </w:p>
          <w:p w:rsidR="00DE3EA3" w:rsidRPr="00DE3EA3" w:rsidRDefault="00DE3EA3" w:rsidP="00DE3EA3">
            <w:pPr>
              <w:numPr>
                <w:ilvl w:val="0"/>
                <w:numId w:val="2"/>
              </w:numPr>
              <w:rPr>
                <w:rFonts w:hint="eastAsia"/>
                <w:szCs w:val="21"/>
              </w:rPr>
            </w:pPr>
            <w:r w:rsidRPr="00DE3EA3">
              <w:rPr>
                <w:rFonts w:hint="eastAsia"/>
                <w:szCs w:val="21"/>
              </w:rPr>
              <w:t>耐震設計構造物に係る計算書</w:t>
            </w:r>
          </w:p>
          <w:p w:rsidR="00DE3EA3" w:rsidRPr="00DE3EA3" w:rsidRDefault="00DE3EA3" w:rsidP="00DE3EA3">
            <w:pPr>
              <w:numPr>
                <w:ilvl w:val="0"/>
                <w:numId w:val="2"/>
              </w:numPr>
              <w:rPr>
                <w:rFonts w:hint="eastAsia"/>
                <w:szCs w:val="21"/>
              </w:rPr>
            </w:pPr>
            <w:r w:rsidRPr="00DE3EA3">
              <w:rPr>
                <w:rFonts w:hint="eastAsia"/>
                <w:szCs w:val="21"/>
              </w:rPr>
              <w:t>高圧ガス設備の基礎及び支持構造物の構造を示した図面</w:t>
            </w:r>
          </w:p>
          <w:p w:rsidR="00DE3EA3" w:rsidRPr="00DE3EA3" w:rsidRDefault="00DE3EA3" w:rsidP="00DE3EA3">
            <w:pPr>
              <w:numPr>
                <w:ilvl w:val="0"/>
                <w:numId w:val="2"/>
              </w:numPr>
              <w:rPr>
                <w:rFonts w:hint="eastAsia"/>
                <w:szCs w:val="21"/>
              </w:rPr>
            </w:pPr>
            <w:r w:rsidRPr="00DE3EA3">
              <w:rPr>
                <w:rFonts w:hint="eastAsia"/>
                <w:szCs w:val="21"/>
              </w:rPr>
              <w:t>その他法第</w:t>
            </w:r>
            <w:r w:rsidRPr="00DE3EA3">
              <w:rPr>
                <w:rFonts w:hint="eastAsia"/>
                <w:szCs w:val="21"/>
              </w:rPr>
              <w:t>8</w:t>
            </w:r>
            <w:r w:rsidRPr="00DE3EA3">
              <w:rPr>
                <w:rFonts w:hint="eastAsia"/>
                <w:szCs w:val="21"/>
              </w:rPr>
              <w:t>条第</w:t>
            </w:r>
            <w:r w:rsidRPr="00DE3EA3">
              <w:rPr>
                <w:rFonts w:hint="eastAsia"/>
                <w:szCs w:val="21"/>
              </w:rPr>
              <w:t>1</w:t>
            </w:r>
            <w:r w:rsidRPr="00DE3EA3">
              <w:rPr>
                <w:rFonts w:hint="eastAsia"/>
                <w:szCs w:val="21"/>
              </w:rPr>
              <w:t>号及び第</w:t>
            </w:r>
            <w:r w:rsidRPr="00DE3EA3">
              <w:rPr>
                <w:rFonts w:hint="eastAsia"/>
                <w:szCs w:val="21"/>
              </w:rPr>
              <w:t>2</w:t>
            </w:r>
            <w:r w:rsidRPr="00DE3EA3">
              <w:rPr>
                <w:rFonts w:hint="eastAsia"/>
                <w:szCs w:val="21"/>
              </w:rPr>
              <w:t>号の技術上の基準の確認に必要な書面又は図面</w:t>
            </w:r>
          </w:p>
          <w:p w:rsidR="00DE3EA3" w:rsidRPr="00DE3EA3" w:rsidRDefault="00DE3EA3" w:rsidP="00DE3EA3">
            <w:pPr>
              <w:numPr>
                <w:ilvl w:val="0"/>
                <w:numId w:val="2"/>
              </w:numPr>
              <w:rPr>
                <w:rFonts w:hint="eastAsia"/>
                <w:szCs w:val="21"/>
              </w:rPr>
            </w:pPr>
            <w:r w:rsidRPr="00DE3EA3">
              <w:rPr>
                <w:rFonts w:hint="eastAsia"/>
                <w:szCs w:val="21"/>
              </w:rPr>
              <w:t>フローシートに高圧ガス設備の機器番号（成績書の番号）を記載した書類</w:t>
            </w:r>
          </w:p>
          <w:p w:rsidR="00DE3EA3" w:rsidRPr="00DE3EA3" w:rsidRDefault="00DE3EA3" w:rsidP="00DE3EA3">
            <w:pPr>
              <w:numPr>
                <w:ilvl w:val="0"/>
                <w:numId w:val="2"/>
              </w:numPr>
              <w:rPr>
                <w:rFonts w:hint="eastAsia"/>
                <w:szCs w:val="21"/>
              </w:rPr>
            </w:pPr>
            <w:r w:rsidRPr="00DE3EA3">
              <w:rPr>
                <w:rFonts w:hint="eastAsia"/>
                <w:szCs w:val="21"/>
              </w:rPr>
              <w:t>冷凍用圧縮機等耐圧試験及び気密試験証明書の写し　等</w:t>
            </w:r>
          </w:p>
          <w:p w:rsidR="00DE3EA3" w:rsidRPr="00DE3EA3" w:rsidRDefault="00DE3EA3" w:rsidP="00DE3EA3">
            <w:pPr>
              <w:numPr>
                <w:ilvl w:val="0"/>
                <w:numId w:val="2"/>
              </w:numPr>
              <w:rPr>
                <w:rFonts w:hint="eastAsia"/>
                <w:szCs w:val="21"/>
              </w:rPr>
            </w:pPr>
            <w:r w:rsidRPr="00DE3EA3">
              <w:rPr>
                <w:rFonts w:hint="eastAsia"/>
                <w:szCs w:val="21"/>
              </w:rPr>
              <w:t>高圧ガス設備の耐圧・気密試験成績書</w:t>
            </w:r>
            <w:r w:rsidRPr="00DE3EA3">
              <w:rPr>
                <w:rFonts w:hint="eastAsia"/>
                <w:szCs w:val="21"/>
              </w:rPr>
              <w:t>(</w:t>
            </w:r>
            <w:r w:rsidRPr="00DE3EA3">
              <w:rPr>
                <w:rFonts w:hint="eastAsia"/>
                <w:szCs w:val="21"/>
              </w:rPr>
              <w:t>試験実施年月日，実施場所，気温，試験範囲，圧力，試験流体，保持時間及び立会者等を明記したもの。）及び検査実施時の写真（圧力計の指針が読みとれるもの。）</w:t>
            </w:r>
          </w:p>
          <w:p w:rsidR="00DE3EA3" w:rsidRPr="00DE3EA3" w:rsidRDefault="00DE3EA3" w:rsidP="00DE3EA3">
            <w:pPr>
              <w:numPr>
                <w:ilvl w:val="0"/>
                <w:numId w:val="2"/>
              </w:numPr>
              <w:rPr>
                <w:rFonts w:hint="eastAsia"/>
                <w:szCs w:val="21"/>
              </w:rPr>
            </w:pPr>
            <w:r w:rsidRPr="00DE3EA3">
              <w:rPr>
                <w:rFonts w:hint="eastAsia"/>
                <w:szCs w:val="21"/>
              </w:rPr>
              <w:t>保安設備の作動試験成績書</w:t>
            </w:r>
          </w:p>
          <w:p w:rsidR="00DE3EA3" w:rsidRPr="00DE3EA3" w:rsidRDefault="00DE3EA3" w:rsidP="00DE3EA3">
            <w:pPr>
              <w:numPr>
                <w:ilvl w:val="0"/>
                <w:numId w:val="2"/>
              </w:numPr>
              <w:rPr>
                <w:rFonts w:hint="eastAsia"/>
                <w:szCs w:val="21"/>
              </w:rPr>
            </w:pPr>
            <w:r w:rsidRPr="00DE3EA3">
              <w:rPr>
                <w:rFonts w:hint="eastAsia"/>
                <w:szCs w:val="21"/>
              </w:rPr>
              <w:t xml:space="preserve">圧力計，液面計等の計測機器の基準器との比較検査成績書　</w:t>
            </w:r>
          </w:p>
          <w:p w:rsidR="00DE3EA3" w:rsidRPr="00DE3EA3" w:rsidRDefault="00DE3EA3" w:rsidP="00DE3EA3">
            <w:pPr>
              <w:numPr>
                <w:ilvl w:val="0"/>
                <w:numId w:val="2"/>
              </w:numPr>
              <w:rPr>
                <w:rFonts w:hint="eastAsia"/>
                <w:szCs w:val="21"/>
              </w:rPr>
            </w:pPr>
            <w:r w:rsidRPr="00DE3EA3">
              <w:rPr>
                <w:rFonts w:hint="eastAsia"/>
                <w:szCs w:val="21"/>
              </w:rPr>
              <w:t>その他，法第</w:t>
            </w:r>
            <w:r w:rsidRPr="00DE3EA3">
              <w:rPr>
                <w:rFonts w:hint="eastAsia"/>
                <w:szCs w:val="21"/>
              </w:rPr>
              <w:t>8</w:t>
            </w:r>
            <w:r w:rsidRPr="00DE3EA3">
              <w:rPr>
                <w:rFonts w:hint="eastAsia"/>
                <w:szCs w:val="21"/>
              </w:rPr>
              <w:t>条第</w:t>
            </w:r>
            <w:r w:rsidRPr="00DE3EA3">
              <w:rPr>
                <w:rFonts w:hint="eastAsia"/>
                <w:szCs w:val="21"/>
              </w:rPr>
              <w:t>1</w:t>
            </w:r>
            <w:r w:rsidRPr="00DE3EA3">
              <w:rPr>
                <w:rFonts w:hint="eastAsia"/>
                <w:szCs w:val="21"/>
              </w:rPr>
              <w:t xml:space="preserve">号の技術上の基準の確認に必要な書面又は図面等　　</w:t>
            </w:r>
          </w:p>
          <w:p w:rsidR="00DE3EA3" w:rsidRPr="00DE3EA3" w:rsidRDefault="00DE3EA3" w:rsidP="00DE3EA3">
            <w:pPr>
              <w:numPr>
                <w:ilvl w:val="0"/>
                <w:numId w:val="2"/>
              </w:numPr>
              <w:rPr>
                <w:szCs w:val="21"/>
              </w:rPr>
            </w:pPr>
            <w:r w:rsidRPr="00DE3EA3">
              <w:rPr>
                <w:rFonts w:hint="eastAsia"/>
                <w:szCs w:val="21"/>
              </w:rPr>
              <w:lastRenderedPageBreak/>
              <w:t>移設，転用，再使用又はこれらの併用に係る高圧ガス設備にあっては，当該高圧ガス設備の使用の経歴及び保管状態の記録（</w:t>
            </w:r>
            <w:r>
              <w:rPr>
                <w:rFonts w:hint="eastAsia"/>
                <w:szCs w:val="21"/>
              </w:rPr>
              <w:t>該当する場合のみ</w:t>
            </w:r>
            <w:r w:rsidRPr="00DE3EA3">
              <w:rPr>
                <w:rFonts w:hint="eastAsia"/>
                <w:szCs w:val="21"/>
              </w:rPr>
              <w:t xml:space="preserve">）　</w:t>
            </w:r>
          </w:p>
        </w:tc>
      </w:tr>
    </w:tbl>
    <w:p w:rsidR="00DE3EA3" w:rsidRDefault="00DE3EA3" w:rsidP="00DE3EA3">
      <w:pPr>
        <w:rPr>
          <w:rFonts w:ascii="HGPｺﾞｼｯｸE" w:eastAsia="HGPｺﾞｼｯｸE" w:hAnsi="HGPｺﾞｼｯｸE" w:hint="eastAsia"/>
          <w:szCs w:val="21"/>
        </w:rPr>
      </w:pPr>
    </w:p>
    <w:p w:rsidR="00DE3EA3" w:rsidRDefault="00DE3EA3" w:rsidP="00DE3EA3">
      <w:pPr>
        <w:rPr>
          <w:rFonts w:ascii="HGPｺﾞｼｯｸE" w:eastAsia="HGPｺﾞｼｯｸE" w:hAnsi="HGPｺﾞｼｯｸE" w:hint="eastAsia"/>
          <w:szCs w:val="21"/>
        </w:rPr>
      </w:pPr>
      <w:r>
        <w:rPr>
          <w:rFonts w:ascii="HGPｺﾞｼｯｸE" w:eastAsia="HGPｺﾞｼｯｸE" w:hAnsi="HGPｺﾞｼｯｸE" w:hint="eastAsia"/>
          <w:szCs w:val="21"/>
        </w:rPr>
        <w:t>３　手数料</w:t>
      </w:r>
    </w:p>
    <w:p w:rsidR="00DE3EA3" w:rsidRDefault="00DE3EA3" w:rsidP="00DE3EA3">
      <w:pPr>
        <w:rPr>
          <w:rFonts w:ascii="ＭＳ 明朝" w:hAnsi="ＭＳ 明朝" w:hint="eastAsia"/>
          <w:szCs w:val="21"/>
        </w:rPr>
      </w:pPr>
      <w:r>
        <w:rPr>
          <w:rFonts w:ascii="HGPｺﾞｼｯｸE" w:eastAsia="HGPｺﾞｼｯｸE" w:hAnsi="HGPｺﾞｼｯｸE" w:hint="eastAsia"/>
          <w:szCs w:val="21"/>
        </w:rPr>
        <w:t xml:space="preserve">　　</w:t>
      </w:r>
      <w:r w:rsidR="007A10E4">
        <w:rPr>
          <w:rFonts w:ascii="ＭＳ 明朝" w:hAnsi="ＭＳ 明朝" w:hint="eastAsia"/>
          <w:szCs w:val="21"/>
        </w:rPr>
        <w:t>不要</w:t>
      </w:r>
    </w:p>
    <w:p w:rsidR="00DE3EA3" w:rsidRDefault="00DE3EA3" w:rsidP="00DE3EA3">
      <w:pPr>
        <w:rPr>
          <w:rFonts w:ascii="ＭＳ 明朝" w:hAnsi="ＭＳ 明朝" w:hint="eastAsia"/>
          <w:szCs w:val="21"/>
        </w:rPr>
      </w:pPr>
    </w:p>
    <w:p w:rsidR="00DE3EA3" w:rsidRDefault="00DE3EA3" w:rsidP="00DE3EA3">
      <w:pPr>
        <w:rPr>
          <w:rFonts w:ascii="HGPｺﾞｼｯｸE" w:eastAsia="HGPｺﾞｼｯｸE" w:hAnsi="HGPｺﾞｼｯｸE" w:hint="eastAsia"/>
          <w:szCs w:val="21"/>
        </w:rPr>
      </w:pPr>
      <w:r>
        <w:rPr>
          <w:rFonts w:ascii="HGPｺﾞｼｯｸE" w:eastAsia="HGPｺﾞｼｯｸE" w:hAnsi="HGPｺﾞｼｯｸE" w:hint="eastAsia"/>
          <w:szCs w:val="21"/>
        </w:rPr>
        <w:t>４　申請の方法</w:t>
      </w:r>
    </w:p>
    <w:p w:rsidR="00DE3EA3" w:rsidRDefault="00147826" w:rsidP="00DE3EA3">
      <w:pPr>
        <w:ind w:firstLineChars="200" w:firstLine="420"/>
        <w:rPr>
          <w:rFonts w:hint="eastAsia"/>
          <w:szCs w:val="21"/>
        </w:rPr>
      </w:pPr>
      <w:r>
        <w:rPr>
          <w:rFonts w:hint="eastAsia"/>
          <w:szCs w:val="21"/>
        </w:rPr>
        <w:t>届出</w:t>
      </w:r>
      <w:r w:rsidR="00DE3EA3">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DE3EA3" w:rsidTr="00456405">
        <w:tc>
          <w:tcPr>
            <w:tcW w:w="9444" w:type="dxa"/>
            <w:tcBorders>
              <w:top w:val="single" w:sz="4" w:space="0" w:color="auto"/>
              <w:left w:val="single" w:sz="4" w:space="0" w:color="auto"/>
              <w:bottom w:val="single" w:sz="4" w:space="0" w:color="auto"/>
              <w:right w:val="single" w:sz="4" w:space="0" w:color="auto"/>
            </w:tcBorders>
            <w:hideMark/>
          </w:tcPr>
          <w:p w:rsidR="00DE3EA3" w:rsidRDefault="00DE3EA3" w:rsidP="00456405">
            <w:pPr>
              <w:rPr>
                <w:szCs w:val="21"/>
              </w:rPr>
            </w:pPr>
            <w:r>
              <w:rPr>
                <w:rFonts w:hint="eastAsia"/>
                <w:szCs w:val="21"/>
              </w:rPr>
              <w:t>鳥取県危機管理局消防防災課</w:t>
            </w:r>
          </w:p>
          <w:p w:rsidR="00DE3EA3" w:rsidRDefault="00DE3EA3" w:rsidP="00456405">
            <w:pPr>
              <w:rPr>
                <w:szCs w:val="21"/>
              </w:rPr>
            </w:pPr>
            <w:r>
              <w:rPr>
                <w:rFonts w:hint="eastAsia"/>
                <w:szCs w:val="21"/>
              </w:rPr>
              <w:t>〒６８０－８５７０</w:t>
            </w:r>
          </w:p>
          <w:p w:rsidR="00DE3EA3" w:rsidRDefault="00DE3EA3" w:rsidP="00456405">
            <w:pPr>
              <w:rPr>
                <w:szCs w:val="21"/>
              </w:rPr>
            </w:pPr>
            <w:r>
              <w:rPr>
                <w:rFonts w:hint="eastAsia"/>
                <w:szCs w:val="21"/>
              </w:rPr>
              <w:t xml:space="preserve">　鳥取市東町一丁目２７１番地</w:t>
            </w:r>
          </w:p>
          <w:p w:rsidR="00DE3EA3" w:rsidRDefault="00DE3EA3" w:rsidP="00456405">
            <w:pPr>
              <w:rPr>
                <w:szCs w:val="21"/>
              </w:rPr>
            </w:pPr>
            <w:r>
              <w:rPr>
                <w:rFonts w:hint="eastAsia"/>
                <w:szCs w:val="21"/>
              </w:rPr>
              <w:t xml:space="preserve">　電話　０８５７－２６－７０６３</w:t>
            </w:r>
          </w:p>
        </w:tc>
      </w:tr>
    </w:tbl>
    <w:p w:rsidR="00DE3EA3" w:rsidRDefault="00DE3EA3">
      <w:pPr>
        <w:rPr>
          <w:rFonts w:ascii="ＭＳ 明朝" w:hAnsi="ＭＳ 明朝" w:hint="eastAsia"/>
          <w:sz w:val="22"/>
        </w:rPr>
      </w:pPr>
    </w:p>
    <w:p w:rsidR="005F2073" w:rsidRDefault="005F2073">
      <w:pPr>
        <w:rPr>
          <w:rFonts w:ascii="ＭＳ 明朝" w:hAnsi="ＭＳ 明朝" w:hint="eastAsia"/>
          <w:sz w:val="22"/>
        </w:rPr>
      </w:pPr>
    </w:p>
    <w:p w:rsidR="000313C7" w:rsidRDefault="00147826">
      <w:pPr>
        <w:rPr>
          <w:rFonts w:ascii="ＭＳ 明朝" w:hAnsi="ＭＳ 明朝" w:hint="eastAsia"/>
          <w:sz w:val="22"/>
        </w:rPr>
      </w:pPr>
      <w:r>
        <w:rPr>
          <w:rFonts w:ascii="ＭＳ 明朝" w:hAnsi="ＭＳ 明朝"/>
          <w:sz w:val="22"/>
        </w:rPr>
        <w:br w:type="page"/>
      </w:r>
      <w:bookmarkStart w:id="0" w:name="_GoBack"/>
      <w:bookmarkEnd w:id="0"/>
      <w:r w:rsidR="000313C7">
        <w:rPr>
          <w:rFonts w:ascii="ＭＳ 明朝" w:hAnsi="ＭＳ 明朝" w:hint="eastAsia"/>
          <w:sz w:val="22"/>
        </w:rPr>
        <w:lastRenderedPageBreak/>
        <w:t>様式第６（第18条関係）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720"/>
        <w:gridCol w:w="2520"/>
        <w:gridCol w:w="2303"/>
      </w:tblGrid>
      <w:tr w:rsidR="000313C7">
        <w:tblPrEx>
          <w:tblCellMar>
            <w:top w:w="0" w:type="dxa"/>
            <w:bottom w:w="0" w:type="dxa"/>
          </w:tblCellMar>
        </w:tblPrEx>
        <w:trPr>
          <w:cantSplit/>
          <w:trHeight w:val="630"/>
        </w:trPr>
        <w:tc>
          <w:tcPr>
            <w:tcW w:w="3159" w:type="dxa"/>
            <w:vMerge w:val="restart"/>
            <w:tcBorders>
              <w:top w:val="single" w:sz="8" w:space="0" w:color="auto"/>
              <w:left w:val="single" w:sz="8" w:space="0" w:color="auto"/>
              <w:bottom w:val="single" w:sz="4" w:space="0" w:color="auto"/>
            </w:tcBorders>
            <w:vAlign w:val="center"/>
          </w:tcPr>
          <w:p w:rsidR="000313C7" w:rsidRDefault="000313C7">
            <w:pPr>
              <w:jc w:val="center"/>
              <w:rPr>
                <w:rFonts w:ascii="ＭＳ 明朝" w:hAnsi="ＭＳ 明朝" w:hint="eastAsia"/>
                <w:sz w:val="22"/>
              </w:rPr>
            </w:pPr>
            <w:r>
              <w:rPr>
                <w:rFonts w:ascii="ＭＳ 明朝" w:hAnsi="ＭＳ 明朝" w:hint="eastAsia"/>
                <w:kern w:val="0"/>
                <w:sz w:val="22"/>
              </w:rPr>
              <w:t>高圧ガス製造施設等変更届書</w:t>
            </w:r>
          </w:p>
        </w:tc>
        <w:tc>
          <w:tcPr>
            <w:tcW w:w="720" w:type="dxa"/>
            <w:vMerge w:val="restart"/>
            <w:tcBorders>
              <w:top w:val="single" w:sz="8" w:space="0" w:color="auto"/>
              <w:bottom w:val="single" w:sz="4" w:space="0" w:color="auto"/>
            </w:tcBorders>
            <w:vAlign w:val="center"/>
          </w:tcPr>
          <w:p w:rsidR="000313C7" w:rsidRDefault="000313C7">
            <w:pPr>
              <w:jc w:val="center"/>
              <w:rPr>
                <w:rFonts w:ascii="ＭＳ 明朝" w:hAnsi="ＭＳ 明朝" w:hint="eastAsia"/>
                <w:sz w:val="22"/>
              </w:rPr>
            </w:pPr>
            <w:r>
              <w:rPr>
                <w:rFonts w:ascii="ＭＳ 明朝" w:hAnsi="ＭＳ 明朝" w:hint="eastAsia"/>
                <w:sz w:val="22"/>
              </w:rPr>
              <w:t>冷凍</w:t>
            </w:r>
          </w:p>
        </w:tc>
        <w:tc>
          <w:tcPr>
            <w:tcW w:w="2520" w:type="dxa"/>
            <w:tcBorders>
              <w:top w:val="single" w:sz="8" w:space="0" w:color="auto"/>
              <w:bottom w:val="single" w:sz="4" w:space="0" w:color="auto"/>
            </w:tcBorders>
            <w:vAlign w:val="center"/>
          </w:tcPr>
          <w:p w:rsidR="000313C7" w:rsidRDefault="000313C7">
            <w:pPr>
              <w:jc w:val="center"/>
              <w:rPr>
                <w:rFonts w:ascii="ＭＳ 明朝" w:hAnsi="ＭＳ 明朝" w:hint="eastAsia"/>
                <w:sz w:val="22"/>
              </w:rPr>
            </w:pPr>
            <w:r>
              <w:rPr>
                <w:rFonts w:ascii="ＭＳ 明朝" w:hAnsi="ＭＳ 明朝" w:hint="eastAsia"/>
                <w:sz w:val="22"/>
              </w:rPr>
              <w:t>×</w:t>
            </w:r>
            <w:r>
              <w:rPr>
                <w:rFonts w:ascii="ＭＳ 明朝" w:hAnsi="ＭＳ 明朝" w:hint="eastAsia"/>
                <w:spacing w:val="175"/>
                <w:kern w:val="0"/>
                <w:sz w:val="22"/>
              </w:rPr>
              <w:t>整理番</w:t>
            </w:r>
            <w:r>
              <w:rPr>
                <w:rFonts w:ascii="ＭＳ 明朝" w:hAnsi="ＭＳ 明朝" w:hint="eastAsia"/>
                <w:kern w:val="0"/>
                <w:sz w:val="22"/>
              </w:rPr>
              <w:t>号</w:t>
            </w:r>
          </w:p>
        </w:tc>
        <w:tc>
          <w:tcPr>
            <w:tcW w:w="2303" w:type="dxa"/>
            <w:tcBorders>
              <w:top w:val="single" w:sz="8" w:space="0" w:color="auto"/>
              <w:bottom w:val="single" w:sz="4" w:space="0" w:color="auto"/>
              <w:right w:val="single" w:sz="8" w:space="0" w:color="auto"/>
            </w:tcBorders>
            <w:vAlign w:val="center"/>
          </w:tcPr>
          <w:p w:rsidR="000313C7" w:rsidRDefault="000313C7">
            <w:pPr>
              <w:jc w:val="center"/>
              <w:rPr>
                <w:rFonts w:ascii="ＭＳ 明朝" w:hAnsi="ＭＳ 明朝" w:hint="eastAsia"/>
                <w:sz w:val="22"/>
              </w:rPr>
            </w:pPr>
          </w:p>
        </w:tc>
      </w:tr>
      <w:tr w:rsidR="000313C7">
        <w:tblPrEx>
          <w:tblCellMar>
            <w:top w:w="0" w:type="dxa"/>
            <w:bottom w:w="0" w:type="dxa"/>
          </w:tblCellMar>
        </w:tblPrEx>
        <w:trPr>
          <w:cantSplit/>
          <w:trHeight w:val="630"/>
        </w:trPr>
        <w:tc>
          <w:tcPr>
            <w:tcW w:w="3159" w:type="dxa"/>
            <w:vMerge/>
            <w:tcBorders>
              <w:left w:val="single" w:sz="8" w:space="0" w:color="auto"/>
              <w:bottom w:val="single" w:sz="4" w:space="0" w:color="auto"/>
            </w:tcBorders>
            <w:vAlign w:val="center"/>
          </w:tcPr>
          <w:p w:rsidR="000313C7" w:rsidRDefault="000313C7">
            <w:pPr>
              <w:jc w:val="center"/>
              <w:rPr>
                <w:rFonts w:ascii="ＭＳ 明朝" w:hAnsi="ＭＳ 明朝" w:hint="eastAsia"/>
                <w:sz w:val="22"/>
              </w:rPr>
            </w:pPr>
          </w:p>
        </w:tc>
        <w:tc>
          <w:tcPr>
            <w:tcW w:w="720" w:type="dxa"/>
            <w:vMerge/>
            <w:tcBorders>
              <w:bottom w:val="single" w:sz="4" w:space="0" w:color="auto"/>
            </w:tcBorders>
            <w:vAlign w:val="center"/>
          </w:tcPr>
          <w:p w:rsidR="000313C7" w:rsidRDefault="000313C7">
            <w:pPr>
              <w:jc w:val="center"/>
              <w:rPr>
                <w:rFonts w:ascii="ＭＳ 明朝" w:hAnsi="ＭＳ 明朝" w:hint="eastAsia"/>
                <w:sz w:val="22"/>
              </w:rPr>
            </w:pPr>
          </w:p>
        </w:tc>
        <w:tc>
          <w:tcPr>
            <w:tcW w:w="2520" w:type="dxa"/>
            <w:tcBorders>
              <w:bottom w:val="single" w:sz="4" w:space="0" w:color="auto"/>
            </w:tcBorders>
            <w:vAlign w:val="center"/>
          </w:tcPr>
          <w:p w:rsidR="000313C7" w:rsidRDefault="000313C7">
            <w:pPr>
              <w:jc w:val="center"/>
              <w:rPr>
                <w:rFonts w:ascii="ＭＳ 明朝" w:hAnsi="ＭＳ 明朝" w:hint="eastAsia"/>
                <w:sz w:val="22"/>
              </w:rPr>
            </w:pPr>
            <w:r>
              <w:rPr>
                <w:rFonts w:ascii="ＭＳ 明朝" w:hAnsi="ＭＳ 明朝" w:hint="eastAsia"/>
                <w:sz w:val="22"/>
              </w:rPr>
              <w:t>×</w:t>
            </w:r>
            <w:r>
              <w:rPr>
                <w:rFonts w:ascii="ＭＳ 明朝" w:hAnsi="ＭＳ 明朝" w:hint="eastAsia"/>
                <w:spacing w:val="105"/>
                <w:kern w:val="0"/>
                <w:sz w:val="22"/>
              </w:rPr>
              <w:t>受理年月</w:t>
            </w:r>
            <w:r>
              <w:rPr>
                <w:rFonts w:ascii="ＭＳ 明朝" w:hAnsi="ＭＳ 明朝" w:hint="eastAsia"/>
                <w:kern w:val="0"/>
                <w:sz w:val="22"/>
              </w:rPr>
              <w:t>日</w:t>
            </w:r>
          </w:p>
        </w:tc>
        <w:tc>
          <w:tcPr>
            <w:tcW w:w="2303" w:type="dxa"/>
            <w:tcBorders>
              <w:bottom w:val="single" w:sz="4" w:space="0" w:color="auto"/>
              <w:right w:val="single" w:sz="8" w:space="0" w:color="auto"/>
            </w:tcBorders>
            <w:vAlign w:val="center"/>
          </w:tcPr>
          <w:p w:rsidR="000313C7" w:rsidRDefault="000313C7">
            <w:pPr>
              <w:widowControl/>
              <w:ind w:firstLine="420"/>
              <w:jc w:val="center"/>
              <w:rPr>
                <w:rFonts w:ascii="ＭＳ 明朝" w:hAnsi="ＭＳ 明朝" w:hint="eastAsia"/>
                <w:sz w:val="22"/>
              </w:rPr>
            </w:pPr>
            <w:r>
              <w:rPr>
                <w:rFonts w:ascii="ＭＳ 明朝" w:hAnsi="ＭＳ 明朝" w:hint="eastAsia"/>
                <w:sz w:val="22"/>
              </w:rPr>
              <w:t>年    月    日</w:t>
            </w:r>
          </w:p>
        </w:tc>
      </w:tr>
      <w:tr w:rsidR="000313C7">
        <w:tblPrEx>
          <w:tblCellMar>
            <w:top w:w="0" w:type="dxa"/>
            <w:bottom w:w="0" w:type="dxa"/>
          </w:tblCellMar>
        </w:tblPrEx>
        <w:trPr>
          <w:trHeight w:val="1140"/>
        </w:trPr>
        <w:tc>
          <w:tcPr>
            <w:tcW w:w="3159" w:type="dxa"/>
            <w:tcBorders>
              <w:left w:val="single" w:sz="8" w:space="0" w:color="auto"/>
            </w:tcBorders>
            <w:vAlign w:val="center"/>
          </w:tcPr>
          <w:p w:rsidR="000313C7" w:rsidRDefault="000313C7">
            <w:pPr>
              <w:jc w:val="center"/>
              <w:rPr>
                <w:rFonts w:ascii="ＭＳ 明朝" w:hAnsi="ＭＳ 明朝" w:hint="eastAsia"/>
                <w:sz w:val="22"/>
              </w:rPr>
            </w:pPr>
            <w:r>
              <w:rPr>
                <w:rFonts w:ascii="ＭＳ 明朝" w:hAnsi="ＭＳ 明朝" w:hint="eastAsia"/>
                <w:sz w:val="22"/>
              </w:rPr>
              <w:t>名称（事業所の名称を含む。）</w:t>
            </w:r>
          </w:p>
        </w:tc>
        <w:tc>
          <w:tcPr>
            <w:tcW w:w="5543" w:type="dxa"/>
            <w:gridSpan w:val="3"/>
            <w:tcBorders>
              <w:right w:val="single" w:sz="8" w:space="0" w:color="auto"/>
            </w:tcBorders>
            <w:vAlign w:val="center"/>
          </w:tcPr>
          <w:p w:rsidR="000313C7" w:rsidRDefault="000313C7">
            <w:pPr>
              <w:rPr>
                <w:rFonts w:ascii="ＭＳ 明朝" w:hAnsi="ＭＳ 明朝" w:hint="eastAsia"/>
                <w:sz w:val="22"/>
              </w:rPr>
            </w:pPr>
            <w:r>
              <w:rPr>
                <w:rFonts w:ascii="ＭＳ 明朝" w:hAnsi="ＭＳ 明朝" w:hint="eastAsia"/>
                <w:sz w:val="22"/>
              </w:rPr>
              <w:t xml:space="preserve">　</w:t>
            </w:r>
          </w:p>
        </w:tc>
      </w:tr>
      <w:tr w:rsidR="000313C7">
        <w:tblPrEx>
          <w:tblCellMar>
            <w:top w:w="0" w:type="dxa"/>
            <w:bottom w:w="0" w:type="dxa"/>
          </w:tblCellMar>
        </w:tblPrEx>
        <w:trPr>
          <w:trHeight w:val="1140"/>
        </w:trPr>
        <w:tc>
          <w:tcPr>
            <w:tcW w:w="3159" w:type="dxa"/>
            <w:tcBorders>
              <w:left w:val="single" w:sz="8" w:space="0" w:color="auto"/>
            </w:tcBorders>
            <w:vAlign w:val="center"/>
          </w:tcPr>
          <w:p w:rsidR="000313C7" w:rsidRDefault="000313C7">
            <w:pPr>
              <w:jc w:val="center"/>
              <w:rPr>
                <w:rFonts w:ascii="ＭＳ 明朝" w:hAnsi="ＭＳ 明朝" w:hint="eastAsia"/>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5543" w:type="dxa"/>
            <w:gridSpan w:val="3"/>
            <w:tcBorders>
              <w:right w:val="single" w:sz="8" w:space="0" w:color="auto"/>
            </w:tcBorders>
            <w:vAlign w:val="center"/>
          </w:tcPr>
          <w:p w:rsidR="000313C7" w:rsidRDefault="000313C7">
            <w:pPr>
              <w:rPr>
                <w:rFonts w:ascii="ＭＳ 明朝" w:hAnsi="ＭＳ 明朝" w:hint="eastAsia"/>
                <w:sz w:val="22"/>
              </w:rPr>
            </w:pPr>
            <w:r>
              <w:rPr>
                <w:rFonts w:ascii="ＭＳ 明朝" w:hAnsi="ＭＳ 明朝" w:hint="eastAsia"/>
                <w:sz w:val="22"/>
              </w:rPr>
              <w:t>〒</w:t>
            </w:r>
          </w:p>
          <w:p w:rsidR="000313C7" w:rsidRDefault="000313C7">
            <w:pPr>
              <w:rPr>
                <w:rFonts w:ascii="ＭＳ 明朝" w:hAnsi="ＭＳ 明朝" w:hint="eastAsia"/>
                <w:sz w:val="22"/>
              </w:rPr>
            </w:pPr>
            <w:r>
              <w:rPr>
                <w:rFonts w:ascii="ＭＳ 明朝" w:hAnsi="ＭＳ 明朝" w:hint="eastAsia"/>
                <w:sz w:val="22"/>
              </w:rPr>
              <w:t xml:space="preserve">　</w:t>
            </w:r>
          </w:p>
        </w:tc>
      </w:tr>
      <w:tr w:rsidR="000313C7">
        <w:tblPrEx>
          <w:tblCellMar>
            <w:top w:w="0" w:type="dxa"/>
            <w:bottom w:w="0" w:type="dxa"/>
          </w:tblCellMar>
        </w:tblPrEx>
        <w:trPr>
          <w:trHeight w:val="1140"/>
        </w:trPr>
        <w:tc>
          <w:tcPr>
            <w:tcW w:w="3159" w:type="dxa"/>
            <w:tcBorders>
              <w:left w:val="single" w:sz="8" w:space="0" w:color="auto"/>
            </w:tcBorders>
            <w:vAlign w:val="center"/>
          </w:tcPr>
          <w:p w:rsidR="000313C7" w:rsidRDefault="000313C7">
            <w:pPr>
              <w:jc w:val="center"/>
              <w:rPr>
                <w:rFonts w:ascii="ＭＳ 明朝" w:hAnsi="ＭＳ 明朝" w:hint="eastAsia"/>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5543" w:type="dxa"/>
            <w:gridSpan w:val="3"/>
            <w:tcBorders>
              <w:right w:val="single" w:sz="8" w:space="0" w:color="auto"/>
            </w:tcBorders>
            <w:vAlign w:val="center"/>
          </w:tcPr>
          <w:p w:rsidR="000313C7" w:rsidRDefault="000313C7">
            <w:pPr>
              <w:rPr>
                <w:rFonts w:ascii="ＭＳ 明朝" w:hAnsi="ＭＳ 明朝" w:hint="eastAsia"/>
                <w:sz w:val="22"/>
              </w:rPr>
            </w:pPr>
            <w:r>
              <w:rPr>
                <w:rFonts w:ascii="ＭＳ 明朝" w:hAnsi="ＭＳ 明朝" w:hint="eastAsia"/>
                <w:sz w:val="22"/>
              </w:rPr>
              <w:t>〒</w:t>
            </w:r>
          </w:p>
          <w:p w:rsidR="000313C7" w:rsidRDefault="000313C7">
            <w:pPr>
              <w:rPr>
                <w:rFonts w:ascii="ＭＳ 明朝" w:hAnsi="ＭＳ 明朝" w:hint="eastAsia"/>
                <w:sz w:val="22"/>
              </w:rPr>
            </w:pPr>
            <w:r>
              <w:rPr>
                <w:rFonts w:ascii="ＭＳ 明朝" w:hAnsi="ＭＳ 明朝" w:hint="eastAsia"/>
                <w:sz w:val="22"/>
              </w:rPr>
              <w:t xml:space="preserve">　</w:t>
            </w:r>
          </w:p>
        </w:tc>
      </w:tr>
      <w:tr w:rsidR="000313C7">
        <w:tblPrEx>
          <w:tblCellMar>
            <w:top w:w="0" w:type="dxa"/>
            <w:bottom w:w="0" w:type="dxa"/>
          </w:tblCellMar>
        </w:tblPrEx>
        <w:trPr>
          <w:trHeight w:val="1140"/>
        </w:trPr>
        <w:tc>
          <w:tcPr>
            <w:tcW w:w="3159" w:type="dxa"/>
            <w:tcBorders>
              <w:left w:val="single" w:sz="8" w:space="0" w:color="auto"/>
              <w:bottom w:val="single" w:sz="8" w:space="0" w:color="auto"/>
            </w:tcBorders>
            <w:vAlign w:val="center"/>
          </w:tcPr>
          <w:p w:rsidR="000313C7" w:rsidRDefault="000313C7">
            <w:pPr>
              <w:jc w:val="center"/>
              <w:rPr>
                <w:rFonts w:ascii="ＭＳ 明朝" w:hAnsi="ＭＳ 明朝" w:hint="eastAsia"/>
                <w:sz w:val="22"/>
              </w:rPr>
            </w:pPr>
            <w:r>
              <w:rPr>
                <w:rFonts w:ascii="ＭＳ 明朝" w:hAnsi="ＭＳ 明朝" w:hint="eastAsia"/>
                <w:spacing w:val="210"/>
                <w:kern w:val="0"/>
                <w:sz w:val="22"/>
              </w:rPr>
              <w:t>変更の種</w:t>
            </w:r>
            <w:r>
              <w:rPr>
                <w:rFonts w:ascii="ＭＳ 明朝" w:hAnsi="ＭＳ 明朝" w:hint="eastAsia"/>
                <w:kern w:val="0"/>
                <w:sz w:val="22"/>
              </w:rPr>
              <w:t>類</w:t>
            </w:r>
          </w:p>
        </w:tc>
        <w:tc>
          <w:tcPr>
            <w:tcW w:w="5543" w:type="dxa"/>
            <w:gridSpan w:val="3"/>
            <w:tcBorders>
              <w:bottom w:val="single" w:sz="8" w:space="0" w:color="auto"/>
              <w:right w:val="single" w:sz="8" w:space="0" w:color="auto"/>
            </w:tcBorders>
            <w:vAlign w:val="center"/>
          </w:tcPr>
          <w:p w:rsidR="000313C7" w:rsidRDefault="000313C7">
            <w:pPr>
              <w:rPr>
                <w:rFonts w:ascii="ＭＳ 明朝" w:hAnsi="ＭＳ 明朝" w:hint="eastAsia"/>
                <w:sz w:val="22"/>
              </w:rPr>
            </w:pPr>
            <w:r>
              <w:rPr>
                <w:rFonts w:ascii="ＭＳ 明朝" w:hAnsi="ＭＳ 明朝" w:hint="eastAsia"/>
                <w:sz w:val="22"/>
              </w:rPr>
              <w:t xml:space="preserve">　</w:t>
            </w:r>
          </w:p>
        </w:tc>
      </w:tr>
    </w:tbl>
    <w:p w:rsidR="000313C7" w:rsidRDefault="000313C7">
      <w:pPr>
        <w:rPr>
          <w:rFonts w:ascii="ＭＳ 明朝" w:hAnsi="ＭＳ 明朝" w:hint="eastAsia"/>
          <w:sz w:val="22"/>
        </w:rPr>
      </w:pPr>
    </w:p>
    <w:p w:rsidR="000313C7" w:rsidRDefault="000313C7">
      <w:pPr>
        <w:rPr>
          <w:rFonts w:ascii="ＭＳ 明朝" w:hAnsi="ＭＳ 明朝" w:hint="eastAsia"/>
          <w:sz w:val="22"/>
        </w:rPr>
      </w:pPr>
      <w:r>
        <w:rPr>
          <w:rFonts w:ascii="ＭＳ 明朝" w:hAnsi="ＭＳ 明朝" w:hint="eastAsia"/>
          <w:sz w:val="22"/>
        </w:rPr>
        <w:t xml:space="preserve">    　　　　年　　　月　　　日</w:t>
      </w:r>
    </w:p>
    <w:p w:rsidR="000313C7" w:rsidRDefault="000313C7">
      <w:pPr>
        <w:rPr>
          <w:rFonts w:ascii="ＭＳ 明朝" w:hAnsi="ＭＳ 明朝" w:hint="eastAsia"/>
          <w:sz w:val="22"/>
        </w:rPr>
      </w:pPr>
    </w:p>
    <w:p w:rsidR="000313C7" w:rsidRDefault="000313C7">
      <w:pPr>
        <w:rPr>
          <w:rFonts w:ascii="ＭＳ 明朝" w:hAnsi="ＭＳ 明朝" w:hint="eastAsia"/>
          <w:sz w:val="22"/>
        </w:rPr>
      </w:pPr>
    </w:p>
    <w:p w:rsidR="000313C7" w:rsidRDefault="000313C7">
      <w:pPr>
        <w:rPr>
          <w:rFonts w:ascii="ＭＳ 明朝" w:hAnsi="ＭＳ 明朝" w:hint="eastAsia"/>
          <w:sz w:val="22"/>
        </w:rPr>
      </w:pPr>
      <w:r>
        <w:rPr>
          <w:rFonts w:ascii="ＭＳ 明朝" w:hAnsi="ＭＳ 明朝" w:hint="eastAsia"/>
          <w:sz w:val="22"/>
        </w:rPr>
        <w:t xml:space="preserve">                     代表者 氏名                                        </w:t>
      </w:r>
    </w:p>
    <w:p w:rsidR="000313C7" w:rsidRDefault="000313C7">
      <w:pPr>
        <w:rPr>
          <w:rFonts w:ascii="ＭＳ 明朝" w:hAnsi="ＭＳ 明朝" w:hint="eastAsia"/>
          <w:sz w:val="22"/>
        </w:rPr>
      </w:pPr>
    </w:p>
    <w:p w:rsidR="000313C7" w:rsidRDefault="000313C7">
      <w:pPr>
        <w:rPr>
          <w:rFonts w:ascii="ＭＳ 明朝" w:hAnsi="ＭＳ 明朝" w:hint="eastAsia"/>
          <w:sz w:val="22"/>
        </w:rPr>
      </w:pPr>
    </w:p>
    <w:p w:rsidR="000313C7" w:rsidRDefault="000313C7">
      <w:pPr>
        <w:rPr>
          <w:rFonts w:ascii="ＭＳ 明朝" w:hAnsi="ＭＳ 明朝" w:hint="eastAsia"/>
          <w:sz w:val="22"/>
        </w:rPr>
      </w:pPr>
      <w:r>
        <w:rPr>
          <w:rFonts w:ascii="ＭＳ 明朝" w:hAnsi="ＭＳ 明朝" w:hint="eastAsia"/>
          <w:sz w:val="22"/>
        </w:rPr>
        <w:t xml:space="preserve">      鳥取県知事  様</w:t>
      </w:r>
    </w:p>
    <w:p w:rsidR="000313C7" w:rsidRDefault="000313C7">
      <w:pPr>
        <w:rPr>
          <w:rFonts w:ascii="ＭＳ 明朝" w:hAnsi="ＭＳ 明朝" w:hint="eastAsia"/>
          <w:sz w:val="22"/>
        </w:rPr>
      </w:pPr>
    </w:p>
    <w:p w:rsidR="000313C7" w:rsidRDefault="000313C7">
      <w:pPr>
        <w:rPr>
          <w:rFonts w:ascii="ＭＳ 明朝" w:hAnsi="ＭＳ 明朝" w:hint="eastAsia"/>
          <w:sz w:val="22"/>
        </w:rPr>
      </w:pPr>
    </w:p>
    <w:p w:rsidR="000313C7" w:rsidRDefault="000313C7">
      <w:pPr>
        <w:spacing w:line="60" w:lineRule="auto"/>
        <w:rPr>
          <w:rFonts w:ascii="ＭＳ 明朝" w:hAnsi="ＭＳ 明朝" w:hint="eastAsia"/>
          <w:sz w:val="22"/>
        </w:rPr>
      </w:pPr>
      <w:r>
        <w:rPr>
          <w:rFonts w:ascii="ＭＳ 明朝" w:hAnsi="ＭＳ 明朝" w:hint="eastAsia"/>
          <w:sz w:val="22"/>
        </w:rPr>
        <w:t xml:space="preserve">備考   １  </w:t>
      </w:r>
      <w:r w:rsidR="007A10E4">
        <w:rPr>
          <w:rFonts w:ascii="ＭＳ 明朝" w:hAnsi="ＭＳ 明朝" w:hint="eastAsia"/>
          <w:sz w:val="22"/>
        </w:rPr>
        <w:t>この用紙の大きさは、日本産業</w:t>
      </w:r>
      <w:r>
        <w:rPr>
          <w:rFonts w:ascii="ＭＳ 明朝" w:hAnsi="ＭＳ 明朝" w:hint="eastAsia"/>
          <w:sz w:val="22"/>
        </w:rPr>
        <w:t>規格A４とすること。</w:t>
      </w:r>
    </w:p>
    <w:p w:rsidR="000313C7" w:rsidRDefault="000313C7">
      <w:pPr>
        <w:spacing w:line="60" w:lineRule="auto"/>
        <w:rPr>
          <w:rFonts w:ascii="ＭＳ 明朝" w:hAnsi="ＭＳ 明朝" w:hint="eastAsia"/>
          <w:sz w:val="22"/>
        </w:rPr>
      </w:pPr>
      <w:r>
        <w:rPr>
          <w:rFonts w:ascii="ＭＳ 明朝" w:hAnsi="ＭＳ 明朝" w:hint="eastAsia"/>
          <w:sz w:val="22"/>
        </w:rPr>
        <w:t xml:space="preserve">       ２  ×印の項は記載しないこと。</w:t>
      </w:r>
    </w:p>
    <w:p w:rsidR="000313C7" w:rsidRDefault="000313C7">
      <w:pPr>
        <w:spacing w:line="60" w:lineRule="auto"/>
        <w:ind w:left="1050" w:hanging="1050"/>
        <w:rPr>
          <w:rFonts w:ascii="ＭＳ 明朝" w:hAnsi="ＭＳ 明朝" w:hint="eastAsia"/>
          <w:sz w:val="22"/>
        </w:rPr>
      </w:pPr>
      <w:r>
        <w:rPr>
          <w:rFonts w:ascii="ＭＳ 明朝" w:hAnsi="ＭＳ 明朝" w:hint="eastAsia"/>
          <w:sz w:val="22"/>
        </w:rPr>
        <w:t xml:space="preserve">       ３  二以上の変更の届出を同時に行う場合には、｢変更の種類｣の欄に一括届出である旨を記載すること。</w:t>
      </w:r>
    </w:p>
    <w:p w:rsidR="000313C7" w:rsidRDefault="000313C7">
      <w:pPr>
        <w:spacing w:line="60" w:lineRule="auto"/>
        <w:ind w:left="1050" w:hanging="1050"/>
        <w:rPr>
          <w:rFonts w:ascii="ＭＳ 明朝" w:hAnsi="ＭＳ 明朝" w:hint="eastAsia"/>
          <w:sz w:val="22"/>
        </w:rPr>
      </w:pPr>
      <w:r>
        <w:rPr>
          <w:rFonts w:ascii="ＭＳ 明朝" w:hAnsi="ＭＳ 明朝" w:hint="eastAsia"/>
          <w:sz w:val="22"/>
        </w:rPr>
        <w:t xml:space="preserve">       </w:t>
      </w:r>
    </w:p>
    <w:sectPr w:rsidR="000313C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43" w:rsidRDefault="00977F43" w:rsidP="00DE3EA3">
      <w:r>
        <w:separator/>
      </w:r>
    </w:p>
  </w:endnote>
  <w:endnote w:type="continuationSeparator" w:id="0">
    <w:p w:rsidR="00977F43" w:rsidRDefault="00977F43" w:rsidP="00DE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43" w:rsidRDefault="00977F43" w:rsidP="00DE3EA3">
      <w:r>
        <w:separator/>
      </w:r>
    </w:p>
  </w:footnote>
  <w:footnote w:type="continuationSeparator" w:id="0">
    <w:p w:rsidR="00977F43" w:rsidRDefault="00977F43" w:rsidP="00DE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6"/>
    <w:multiLevelType w:val="hybridMultilevel"/>
    <w:tmpl w:val="FD488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C07E00"/>
    <w:multiLevelType w:val="hybridMultilevel"/>
    <w:tmpl w:val="42067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6F"/>
    <w:rsid w:val="000313C7"/>
    <w:rsid w:val="000F7F6F"/>
    <w:rsid w:val="00147826"/>
    <w:rsid w:val="00456405"/>
    <w:rsid w:val="005635E4"/>
    <w:rsid w:val="005F2073"/>
    <w:rsid w:val="007A10E4"/>
    <w:rsid w:val="00861C25"/>
    <w:rsid w:val="00977F43"/>
    <w:rsid w:val="00DE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29C3EA1"/>
  <w15:chartTrackingRefBased/>
  <w15:docId w15:val="{987F2885-2208-4840-A59C-7A44E857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EA3"/>
    <w:pPr>
      <w:tabs>
        <w:tab w:val="center" w:pos="4252"/>
        <w:tab w:val="right" w:pos="8504"/>
      </w:tabs>
      <w:snapToGrid w:val="0"/>
    </w:pPr>
  </w:style>
  <w:style w:type="character" w:customStyle="1" w:styleId="a4">
    <w:name w:val="ヘッダー (文字)"/>
    <w:link w:val="a3"/>
    <w:uiPriority w:val="99"/>
    <w:rsid w:val="00DE3EA3"/>
    <w:rPr>
      <w:kern w:val="2"/>
      <w:sz w:val="21"/>
      <w:szCs w:val="24"/>
    </w:rPr>
  </w:style>
  <w:style w:type="paragraph" w:styleId="a5">
    <w:name w:val="footer"/>
    <w:basedOn w:val="a"/>
    <w:link w:val="a6"/>
    <w:uiPriority w:val="99"/>
    <w:unhideWhenUsed/>
    <w:rsid w:val="00DE3EA3"/>
    <w:pPr>
      <w:tabs>
        <w:tab w:val="center" w:pos="4252"/>
        <w:tab w:val="right" w:pos="8504"/>
      </w:tabs>
      <w:snapToGrid w:val="0"/>
    </w:pPr>
  </w:style>
  <w:style w:type="character" w:customStyle="1" w:styleId="a6">
    <w:name w:val="フッター (文字)"/>
    <w:link w:val="a5"/>
    <w:uiPriority w:val="99"/>
    <w:rsid w:val="00DE3E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5650">
      <w:bodyDiv w:val="1"/>
      <w:marLeft w:val="0"/>
      <w:marRight w:val="0"/>
      <w:marTop w:val="0"/>
      <w:marBottom w:val="0"/>
      <w:divBdr>
        <w:top w:val="none" w:sz="0" w:space="0" w:color="auto"/>
        <w:left w:val="none" w:sz="0" w:space="0" w:color="auto"/>
        <w:bottom w:val="none" w:sz="0" w:space="0" w:color="auto"/>
        <w:right w:val="none" w:sz="0" w:space="0" w:color="auto"/>
      </w:divBdr>
    </w:div>
    <w:div w:id="4041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様式第４（第14条関係）</vt:lpstr>
      <vt:lpstr>様式第４（第14条関係）</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様式第４（第14条関係）</dc:title>
  <dc:subject/>
  <dc:creator>yuichi</dc:creator>
  <cp:keywords/>
  <cp:lastModifiedBy>鳥取県</cp:lastModifiedBy>
  <cp:revision>2</cp:revision>
  <cp:lastPrinted>2003-03-14T06:09:00Z</cp:lastPrinted>
  <dcterms:created xsi:type="dcterms:W3CDTF">2022-07-28T04:46:00Z</dcterms:created>
  <dcterms:modified xsi:type="dcterms:W3CDTF">2022-07-28T04:46:00Z</dcterms:modified>
</cp:coreProperties>
</file>