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71" w:rsidRPr="00002002" w:rsidRDefault="00E60071" w:rsidP="00E60071">
      <w:pPr>
        <w:pStyle w:val="a3"/>
        <w:spacing w:before="53"/>
      </w:pPr>
      <w:r w:rsidRPr="00002002">
        <w:t>別紙様式第７号</w:t>
      </w:r>
    </w:p>
    <w:p w:rsidR="00E60071" w:rsidRPr="00002002" w:rsidRDefault="00E60071" w:rsidP="00E60071">
      <w:pPr>
        <w:pStyle w:val="a3"/>
        <w:spacing w:before="3"/>
        <w:rPr>
          <w:sz w:val="26"/>
        </w:rPr>
      </w:pPr>
    </w:p>
    <w:p w:rsidR="00E60071" w:rsidRPr="00002002" w:rsidRDefault="00E60071" w:rsidP="00E60071">
      <w:pPr>
        <w:pStyle w:val="4"/>
        <w:ind w:left="841" w:hanging="1"/>
      </w:pPr>
      <w:r w:rsidRPr="00002002">
        <w:t>休止届</w:t>
      </w:r>
    </w:p>
    <w:p w:rsidR="00E60071" w:rsidRPr="00002002" w:rsidRDefault="00E60071" w:rsidP="00E60071">
      <w:pPr>
        <w:pStyle w:val="a3"/>
        <w:spacing w:before="8"/>
        <w:rPr>
          <w:sz w:val="17"/>
        </w:rPr>
      </w:pPr>
    </w:p>
    <w:p w:rsidR="00E60071" w:rsidRPr="00002002" w:rsidRDefault="00E60071" w:rsidP="00E60071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r w:rsidRPr="00002002"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t>日</w:t>
      </w:r>
    </w:p>
    <w:p w:rsidR="00E60071" w:rsidRPr="00002002" w:rsidRDefault="00E60071" w:rsidP="00E60071">
      <w:pPr>
        <w:pStyle w:val="a3"/>
        <w:rPr>
          <w:sz w:val="20"/>
        </w:rPr>
      </w:pPr>
    </w:p>
    <w:p w:rsidR="00E60071" w:rsidRPr="00002002" w:rsidRDefault="00E60071" w:rsidP="00E60071">
      <w:pPr>
        <w:pStyle w:val="a3"/>
        <w:spacing w:before="1"/>
        <w:rPr>
          <w:sz w:val="21"/>
        </w:rPr>
      </w:pPr>
    </w:p>
    <w:p w:rsidR="00E60071" w:rsidRPr="00002002" w:rsidRDefault="00E60071" w:rsidP="00E60071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:rsidR="00E60071" w:rsidRPr="00002002" w:rsidRDefault="00E60071" w:rsidP="00E60071">
      <w:pPr>
        <w:pStyle w:val="a3"/>
        <w:rPr>
          <w:sz w:val="20"/>
          <w:lang w:eastAsia="ja-JP"/>
        </w:rPr>
      </w:pPr>
    </w:p>
    <w:p w:rsidR="00E60071" w:rsidRPr="00002002" w:rsidRDefault="00E60071" w:rsidP="00E60071">
      <w:pPr>
        <w:pStyle w:val="a3"/>
        <w:spacing w:before="11"/>
        <w:rPr>
          <w:sz w:val="20"/>
          <w:lang w:eastAsia="ja-JP"/>
        </w:rPr>
      </w:pPr>
    </w:p>
    <w:p w:rsidR="00E60071" w:rsidRPr="00002002" w:rsidRDefault="00E60071" w:rsidP="00E60071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</w:t>
      </w:r>
    </w:p>
    <w:p w:rsidR="00E60071" w:rsidRPr="00002002" w:rsidRDefault="00E60071" w:rsidP="00E60071">
      <w:pPr>
        <w:pStyle w:val="a3"/>
        <w:rPr>
          <w:lang w:eastAsia="ja-JP"/>
        </w:rPr>
      </w:pPr>
    </w:p>
    <w:p w:rsidR="00E60071" w:rsidRPr="00002002" w:rsidRDefault="00E60071" w:rsidP="00E60071">
      <w:pPr>
        <w:pStyle w:val="a3"/>
        <w:spacing w:before="11"/>
        <w:rPr>
          <w:lang w:eastAsia="ja-JP"/>
        </w:rPr>
      </w:pPr>
    </w:p>
    <w:p w:rsidR="00E60071" w:rsidRPr="00002002" w:rsidRDefault="00E60071" w:rsidP="00E60071">
      <w:pPr>
        <w:pStyle w:val="a3"/>
        <w:spacing w:line="242" w:lineRule="auto"/>
        <w:ind w:right="-1" w:firstLineChars="100" w:firstLine="222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Pr="00002002">
        <w:rPr>
          <w:spacing w:val="-9"/>
          <w:u w:val="single"/>
          <w:lang w:eastAsia="ja-JP"/>
        </w:rPr>
        <w:t>資金</w:t>
      </w:r>
      <w:r w:rsidRPr="00002002">
        <w:rPr>
          <w:rFonts w:hint="eastAsia"/>
          <w:spacing w:val="-9"/>
          <w:vertAlign w:val="subscript"/>
          <w:lang w:eastAsia="ja-JP"/>
        </w:rPr>
        <w:t>（１）</w:t>
      </w:r>
      <w:r w:rsidRPr="00002002">
        <w:rPr>
          <w:spacing w:val="-9"/>
          <w:lang w:eastAsia="ja-JP"/>
        </w:rPr>
        <w:t>の受給を休止しますので、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</w:t>
      </w:r>
      <w:r w:rsidRPr="00002002">
        <w:rPr>
          <w:spacing w:val="-21"/>
          <w:u w:val="single"/>
          <w:lang w:eastAsia="ja-JP"/>
        </w:rPr>
        <w:t>１の</w:t>
      </w:r>
      <w:r w:rsidRPr="00002002">
        <w:rPr>
          <w:spacing w:val="-14"/>
          <w:u w:val="single"/>
          <w:lang w:eastAsia="ja-JP"/>
        </w:rPr>
        <w:t>（６）</w:t>
      </w:r>
      <w:r w:rsidRPr="00002002">
        <w:rPr>
          <w:rFonts w:hint="eastAsia"/>
          <w:spacing w:val="-9"/>
          <w:vertAlign w:val="subscript"/>
          <w:lang w:eastAsia="ja-JP"/>
        </w:rPr>
        <w:t>（２）</w:t>
      </w:r>
      <w:r w:rsidRPr="00002002">
        <w:rPr>
          <w:lang w:eastAsia="ja-JP"/>
        </w:rPr>
        <w:t>の規定に基づき休止届を提出します。</w:t>
      </w:r>
    </w:p>
    <w:p w:rsidR="00E60071" w:rsidRPr="00002002" w:rsidRDefault="00E60071" w:rsidP="00E60071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:rsidR="00E60071" w:rsidRPr="00002002" w:rsidRDefault="00E60071" w:rsidP="00E60071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60071" w:rsidRPr="00002002" w:rsidTr="00AD7331">
        <w:trPr>
          <w:trHeight w:val="601"/>
        </w:trPr>
        <w:tc>
          <w:tcPr>
            <w:tcW w:w="1701" w:type="dxa"/>
            <w:vAlign w:val="center"/>
          </w:tcPr>
          <w:p w:rsidR="00E60071" w:rsidRPr="00002002" w:rsidRDefault="00E60071" w:rsidP="00AD7331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休止予定期間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E60071" w:rsidRPr="00002002" w:rsidRDefault="00E60071" w:rsidP="00AD7331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E60071" w:rsidRPr="00002002" w:rsidRDefault="00E60071" w:rsidP="00AD7331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E60071" w:rsidRPr="00002002" w:rsidRDefault="00E60071" w:rsidP="00AD7331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E60071" w:rsidRPr="00002002" w:rsidRDefault="00E60071" w:rsidP="00AD7331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E60071" w:rsidRPr="00002002" w:rsidRDefault="00E60071" w:rsidP="00AD7331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E60071" w:rsidRPr="00002002" w:rsidRDefault="00E60071" w:rsidP="00AD7331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E60071" w:rsidRPr="00002002" w:rsidRDefault="00E60071" w:rsidP="00AD7331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60071" w:rsidRPr="00002002" w:rsidTr="00AD7331">
        <w:trPr>
          <w:trHeight w:val="2389"/>
        </w:trPr>
        <w:tc>
          <w:tcPr>
            <w:tcW w:w="1701" w:type="dxa"/>
            <w:vAlign w:val="center"/>
          </w:tcPr>
          <w:p w:rsidR="00E60071" w:rsidRPr="00002002" w:rsidRDefault="00E60071" w:rsidP="00AD7331">
            <w:pPr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:rsidR="00E60071" w:rsidRPr="00002002" w:rsidRDefault="00E60071" w:rsidP="00AD7331">
            <w:pPr>
              <w:rPr>
                <w:rFonts w:ascii="Times New Roman"/>
                <w:sz w:val="24"/>
              </w:rPr>
            </w:pPr>
          </w:p>
        </w:tc>
      </w:tr>
      <w:tr w:rsidR="00E60071" w:rsidRPr="00002002" w:rsidTr="00AD7331">
        <w:trPr>
          <w:trHeight w:val="828"/>
        </w:trPr>
        <w:tc>
          <w:tcPr>
            <w:tcW w:w="1701" w:type="dxa"/>
            <w:vMerge w:val="restart"/>
            <w:vAlign w:val="center"/>
          </w:tcPr>
          <w:p w:rsidR="00E60071" w:rsidRPr="00002002" w:rsidRDefault="00E60071" w:rsidP="00AD7331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:rsidR="00E60071" w:rsidRPr="00002002" w:rsidRDefault="00E60071" w:rsidP="00AD7331">
            <w:pPr>
              <w:rPr>
                <w:sz w:val="24"/>
              </w:rPr>
            </w:pPr>
          </w:p>
          <w:p w:rsidR="00E60071" w:rsidRPr="00002002" w:rsidRDefault="00E60071" w:rsidP="00AD7331">
            <w:pPr>
              <w:ind w:left="124"/>
              <w:rPr>
                <w:sz w:val="24"/>
              </w:rPr>
            </w:pPr>
          </w:p>
        </w:tc>
      </w:tr>
      <w:tr w:rsidR="00E60071" w:rsidRPr="00002002" w:rsidTr="00AD7331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E60071" w:rsidRPr="00002002" w:rsidRDefault="00E60071" w:rsidP="00AD7331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E60071" w:rsidRPr="00002002" w:rsidRDefault="00E60071" w:rsidP="00AD7331">
            <w:pPr>
              <w:rPr>
                <w:sz w:val="24"/>
              </w:rPr>
            </w:pPr>
          </w:p>
          <w:p w:rsidR="00E60071" w:rsidRPr="00002002" w:rsidRDefault="00E60071" w:rsidP="00AD7331">
            <w:pPr>
              <w:spacing w:before="1"/>
              <w:rPr>
                <w:sz w:val="24"/>
              </w:rPr>
            </w:pPr>
          </w:p>
        </w:tc>
      </w:tr>
      <w:tr w:rsidR="00E60071" w:rsidRPr="00002002" w:rsidTr="00AD7331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E60071" w:rsidRPr="00002002" w:rsidRDefault="00E60071" w:rsidP="00AD7331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E60071" w:rsidRPr="00002002" w:rsidRDefault="00E60071" w:rsidP="00AD7331">
            <w:pPr>
              <w:rPr>
                <w:sz w:val="24"/>
              </w:rPr>
            </w:pPr>
          </w:p>
          <w:p w:rsidR="00E60071" w:rsidRPr="00002002" w:rsidRDefault="00E60071" w:rsidP="00AD7331">
            <w:pPr>
              <w:spacing w:before="1"/>
              <w:ind w:left="124"/>
              <w:rPr>
                <w:sz w:val="24"/>
              </w:rPr>
            </w:pPr>
          </w:p>
        </w:tc>
      </w:tr>
      <w:tr w:rsidR="00E60071" w:rsidRPr="00002002" w:rsidTr="00AD7331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E60071" w:rsidRPr="00002002" w:rsidRDefault="00E60071" w:rsidP="00AD7331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60071" w:rsidRPr="00002002" w:rsidRDefault="00E60071" w:rsidP="00AD7331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:rsidR="00E60071" w:rsidRPr="00002002" w:rsidRDefault="00E60071" w:rsidP="00AD7331">
            <w:pPr>
              <w:rPr>
                <w:sz w:val="24"/>
              </w:rPr>
            </w:pPr>
          </w:p>
          <w:p w:rsidR="00E60071" w:rsidRPr="00002002" w:rsidRDefault="00E60071" w:rsidP="00AD7331">
            <w:pPr>
              <w:spacing w:before="1"/>
              <w:ind w:left="124"/>
              <w:rPr>
                <w:sz w:val="24"/>
              </w:rPr>
            </w:pPr>
          </w:p>
        </w:tc>
      </w:tr>
    </w:tbl>
    <w:p w:rsidR="00E60071" w:rsidRPr="00002002" w:rsidRDefault="00E60071" w:rsidP="00E60071">
      <w:pPr>
        <w:pStyle w:val="a3"/>
        <w:spacing w:before="11"/>
        <w:rPr>
          <w:sz w:val="28"/>
          <w:lang w:eastAsia="ja-JP"/>
        </w:rPr>
      </w:pPr>
    </w:p>
    <w:p w:rsidR="00E60071" w:rsidRPr="00002002" w:rsidRDefault="00E60071" w:rsidP="00E60071">
      <w:pPr>
        <w:pStyle w:val="a3"/>
        <w:spacing w:before="66"/>
        <w:ind w:left="431"/>
        <w:rPr>
          <w:sz w:val="20"/>
        </w:rPr>
      </w:pPr>
      <w:r w:rsidRPr="00002002">
        <w:t>添付書類</w:t>
      </w:r>
    </w:p>
    <w:p w:rsidR="00E60071" w:rsidRPr="00002002" w:rsidRDefault="00E60071" w:rsidP="00E60071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:rsidR="00E60071" w:rsidRPr="00002002" w:rsidRDefault="00E60071" w:rsidP="00E60071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:rsidR="00E60071" w:rsidRPr="00002002" w:rsidRDefault="00E60071" w:rsidP="00E60071">
      <w:pPr>
        <w:pStyle w:val="a3"/>
        <w:rPr>
          <w:lang w:eastAsia="ja-JP"/>
        </w:rPr>
      </w:pPr>
    </w:p>
    <w:p w:rsidR="00E60071" w:rsidRDefault="00E60071" w:rsidP="00E60071">
      <w:pPr>
        <w:pStyle w:val="a3"/>
        <w:tabs>
          <w:tab w:val="left" w:pos="939"/>
        </w:tabs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</w:t>
      </w:r>
      <w:r w:rsidRPr="00002002">
        <w:rPr>
          <w:rFonts w:hint="eastAsia"/>
          <w:lang w:eastAsia="ja-JP"/>
        </w:rPr>
        <w:t>下線部（１）は、「経営開始資金」、下線部（２）は、</w:t>
      </w:r>
      <w:r w:rsidRPr="00002002">
        <w:rPr>
          <w:lang w:eastAsia="ja-JP"/>
        </w:rPr>
        <w:t>「２の（５）」とする。</w:t>
      </w:r>
      <w:bookmarkStart w:id="0" w:name="_GoBack"/>
      <w:bookmarkEnd w:id="0"/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71"/>
    <w:rsid w:val="006234CB"/>
    <w:rsid w:val="00B17DE3"/>
    <w:rsid w:val="00CB7ABA"/>
    <w:rsid w:val="00E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DFE2A"/>
  <w15:chartTrackingRefBased/>
  <w15:docId w15:val="{1F55D5D8-8447-4F71-8730-059FF3C8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007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E60071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E60071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E60071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6007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E6007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2022-07-24T23:37:00Z</dcterms:created>
  <dcterms:modified xsi:type="dcterms:W3CDTF">2022-07-24T23:38:00Z</dcterms:modified>
</cp:coreProperties>
</file>