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C2F" w:rsidRDefault="00F21C2F" w:rsidP="00F21C2F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高圧ガス販売</w:t>
      </w:r>
      <w:r w:rsidR="00CA51EF">
        <w:rPr>
          <w:rFonts w:ascii="HGPｺﾞｼｯｸE" w:eastAsia="HGPｺﾞｼｯｸE" w:hAnsi="HGPｺﾞｼｯｸE" w:hint="eastAsia"/>
          <w:sz w:val="28"/>
          <w:szCs w:val="28"/>
        </w:rPr>
        <w:t>事業</w:t>
      </w:r>
      <w:r>
        <w:rPr>
          <w:rFonts w:ascii="HGPｺﾞｼｯｸE" w:eastAsia="HGPｺﾞｼｯｸE" w:hAnsi="HGPｺﾞｼｯｸE" w:hint="eastAsia"/>
          <w:sz w:val="28"/>
          <w:szCs w:val="28"/>
        </w:rPr>
        <w:t>届について</w:t>
      </w:r>
    </w:p>
    <w:p w:rsidR="00F21C2F" w:rsidRDefault="00F21C2F" w:rsidP="00F21C2F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１　事業として充てんされた高圧ガスを販売するには、都道府県への届出が必要です。</w:t>
      </w:r>
    </w:p>
    <w:p w:rsidR="00C33C21" w:rsidRDefault="00F21C2F" w:rsidP="00F90F0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工業</w:t>
      </w:r>
      <w:r w:rsidR="00CA061B">
        <w:rPr>
          <w:rFonts w:hint="eastAsia"/>
          <w:szCs w:val="21"/>
        </w:rPr>
        <w:t>用に高圧ガスを販売する事業者は、</w:t>
      </w:r>
      <w:r w:rsidR="007204C2">
        <w:rPr>
          <w:rFonts w:hint="eastAsia"/>
          <w:szCs w:val="21"/>
        </w:rPr>
        <w:t>事業開始の２０日前までに、鳥取</w:t>
      </w:r>
      <w:r w:rsidR="00CA061B">
        <w:rPr>
          <w:rFonts w:hint="eastAsia"/>
          <w:szCs w:val="21"/>
        </w:rPr>
        <w:t>県知事への届出が必要です</w:t>
      </w:r>
      <w:r w:rsidR="007204C2">
        <w:rPr>
          <w:rFonts w:hint="eastAsia"/>
          <w:szCs w:val="21"/>
        </w:rPr>
        <w:t>。</w:t>
      </w:r>
    </w:p>
    <w:p w:rsidR="00C33C21" w:rsidRDefault="00F21C2F" w:rsidP="00C33C21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※第一種</w:t>
      </w:r>
      <w:r w:rsidR="00D9090A">
        <w:rPr>
          <w:rFonts w:hint="eastAsia"/>
          <w:szCs w:val="21"/>
        </w:rPr>
        <w:t>製造者</w:t>
      </w:r>
      <w:r w:rsidR="003E2B30">
        <w:rPr>
          <w:rFonts w:hint="eastAsia"/>
          <w:szCs w:val="21"/>
        </w:rPr>
        <w:t>であり、第５条第１項第１号に規定する者がその製造をした高圧ガスを</w:t>
      </w:r>
      <w:r w:rsidR="00D9090A">
        <w:rPr>
          <w:rFonts w:hint="eastAsia"/>
          <w:szCs w:val="21"/>
        </w:rPr>
        <w:t>その事業所において販売するときは、届出の必要はありません。</w:t>
      </w:r>
    </w:p>
    <w:p w:rsidR="00D9090A" w:rsidRPr="00C33C21" w:rsidRDefault="00C33C21" w:rsidP="00F90F0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※販売する高圧ガスが、</w:t>
      </w:r>
      <w:r w:rsidRPr="003E2B30">
        <w:rPr>
          <w:rFonts w:ascii="HGPｺﾞｼｯｸE" w:eastAsia="HGPｺﾞｼｯｸE" w:hAnsi="HGPｺﾞｼｯｸE" w:hint="eastAsia"/>
          <w:szCs w:val="21"/>
        </w:rPr>
        <w:t>民生用の液化石油ガス</w:t>
      </w:r>
      <w:r>
        <w:rPr>
          <w:rFonts w:hint="eastAsia"/>
          <w:szCs w:val="21"/>
        </w:rPr>
        <w:t>である場合は、液石法に定める登録</w:t>
      </w:r>
      <w:r w:rsidR="00555EC2">
        <w:rPr>
          <w:rFonts w:hint="eastAsia"/>
          <w:szCs w:val="21"/>
        </w:rPr>
        <w:t>の</w:t>
      </w:r>
      <w:r>
        <w:rPr>
          <w:rFonts w:hint="eastAsia"/>
          <w:szCs w:val="21"/>
        </w:rPr>
        <w:t>手続が必要です。細部は、担当者にお尋ねください。</w:t>
      </w:r>
    </w:p>
    <w:p w:rsidR="00F21C2F" w:rsidRDefault="00F21C2F" w:rsidP="00F21C2F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２　手続きに必要な書類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3"/>
        <w:gridCol w:w="703"/>
        <w:gridCol w:w="4322"/>
      </w:tblGrid>
      <w:tr w:rsidR="00F21C2F" w:rsidTr="001245B4">
        <w:tc>
          <w:tcPr>
            <w:tcW w:w="362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F21C2F" w:rsidRDefault="00F21C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書類</w:t>
            </w:r>
          </w:p>
        </w:tc>
        <w:tc>
          <w:tcPr>
            <w:tcW w:w="703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F21C2F" w:rsidRDefault="00F21C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部数</w:t>
            </w:r>
          </w:p>
        </w:tc>
        <w:tc>
          <w:tcPr>
            <w:tcW w:w="4322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F21C2F" w:rsidRDefault="00F21C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F21C2F" w:rsidTr="001245B4">
        <w:tc>
          <w:tcPr>
            <w:tcW w:w="362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F21C2F" w:rsidRDefault="00F21C2F">
            <w:pPr>
              <w:rPr>
                <w:szCs w:val="21"/>
              </w:rPr>
            </w:pPr>
            <w:r w:rsidRPr="00F21C2F">
              <w:rPr>
                <w:rFonts w:hint="eastAsia"/>
                <w:szCs w:val="21"/>
              </w:rPr>
              <w:t>高圧ガス販売事業届書</w:t>
            </w:r>
          </w:p>
          <w:p w:rsidR="00F21C2F" w:rsidRDefault="00F21C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（様式第２１）</w:t>
            </w:r>
          </w:p>
        </w:tc>
        <w:tc>
          <w:tcPr>
            <w:tcW w:w="703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21C2F" w:rsidRPr="001245B4" w:rsidRDefault="001245B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4322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F21C2F" w:rsidRDefault="008D0BC2">
            <w:pPr>
              <w:rPr>
                <w:szCs w:val="21"/>
              </w:rPr>
            </w:pPr>
            <w:r>
              <w:rPr>
                <w:szCs w:val="21"/>
              </w:rPr>
              <w:t>控えが必要な時は、副本とともに２部提出すること。</w:t>
            </w:r>
          </w:p>
        </w:tc>
      </w:tr>
      <w:tr w:rsidR="00F21C2F" w:rsidTr="001245B4">
        <w:tc>
          <w:tcPr>
            <w:tcW w:w="3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F21C2F" w:rsidRPr="00F21C2F" w:rsidRDefault="00D909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販売計画書</w:t>
            </w:r>
          </w:p>
        </w:tc>
        <w:tc>
          <w:tcPr>
            <w:tcW w:w="7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21C2F" w:rsidRPr="001245B4" w:rsidRDefault="001245B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432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F21C2F" w:rsidRDefault="00D909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下記の</w:t>
            </w:r>
            <w:r w:rsidR="008E6F49">
              <w:rPr>
                <w:rFonts w:hint="eastAsia"/>
                <w:szCs w:val="21"/>
              </w:rPr>
              <w:t>項目について具体的に</w:t>
            </w:r>
            <w:r>
              <w:rPr>
                <w:rFonts w:hint="eastAsia"/>
                <w:szCs w:val="21"/>
              </w:rPr>
              <w:t>記載し</w:t>
            </w:r>
            <w:r w:rsidR="008E6F49">
              <w:rPr>
                <w:rFonts w:hint="eastAsia"/>
                <w:szCs w:val="21"/>
              </w:rPr>
              <w:t>てください。</w:t>
            </w:r>
          </w:p>
          <w:p w:rsidR="00D9090A" w:rsidRDefault="00D9090A" w:rsidP="00D9090A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販売の目的</w:t>
            </w:r>
          </w:p>
          <w:p w:rsidR="00D9090A" w:rsidRPr="00D9090A" w:rsidRDefault="00D9090A" w:rsidP="00D9090A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法第２０条の６第１項</w:t>
            </w:r>
            <w:r w:rsidR="00EB5D25">
              <w:rPr>
                <w:rFonts w:hint="eastAsia"/>
                <w:szCs w:val="21"/>
              </w:rPr>
              <w:t>に定める</w:t>
            </w:r>
            <w:r>
              <w:rPr>
                <w:rFonts w:hint="eastAsia"/>
                <w:szCs w:val="21"/>
              </w:rPr>
              <w:t>経済産業省令で定める技術上の基準に関する事項を記載したもの</w:t>
            </w:r>
          </w:p>
        </w:tc>
      </w:tr>
      <w:tr w:rsidR="00F21C2F" w:rsidTr="001245B4">
        <w:tc>
          <w:tcPr>
            <w:tcW w:w="3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F21C2F" w:rsidRPr="00F21C2F" w:rsidRDefault="00D9090A" w:rsidP="002F04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消費者への周知文</w:t>
            </w:r>
          </w:p>
        </w:tc>
        <w:tc>
          <w:tcPr>
            <w:tcW w:w="7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21C2F" w:rsidRPr="001245B4" w:rsidRDefault="001245B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432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8F6D5A" w:rsidRPr="00CA51EF" w:rsidRDefault="002F04BD" w:rsidP="00D018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特定のガス</w:t>
            </w:r>
            <w:r>
              <w:rPr>
                <w:rStyle w:val="ab"/>
                <w:rFonts w:hint="eastAsia"/>
                <w:szCs w:val="21"/>
              </w:rPr>
              <w:footnoteReference w:customMarkFollows="1" w:id="1"/>
              <w:t>※</w:t>
            </w:r>
            <w:r>
              <w:rPr>
                <w:rFonts w:hint="eastAsia"/>
              </w:rPr>
              <w:t>につき、</w:t>
            </w:r>
            <w:r w:rsidR="00A64F2B">
              <w:rPr>
                <w:rFonts w:hint="eastAsia"/>
                <w:szCs w:val="21"/>
              </w:rPr>
              <w:t>法第２０条の５に定める</w:t>
            </w:r>
            <w:r w:rsidR="00D018F6">
              <w:rPr>
                <w:rFonts w:hint="eastAsia"/>
                <w:szCs w:val="21"/>
              </w:rPr>
              <w:t>義務の</w:t>
            </w:r>
            <w:r w:rsidR="006956AF">
              <w:rPr>
                <w:rFonts w:hint="eastAsia"/>
                <w:szCs w:val="21"/>
              </w:rPr>
              <w:t>履践に必要な書面</w:t>
            </w:r>
          </w:p>
        </w:tc>
      </w:tr>
      <w:tr w:rsidR="001245B4" w:rsidTr="001245B4">
        <w:tc>
          <w:tcPr>
            <w:tcW w:w="3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1245B4" w:rsidRDefault="001245B4" w:rsidP="001245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引渡</w:t>
            </w:r>
            <w:r w:rsidRPr="008F6D5A">
              <w:rPr>
                <w:rFonts w:hint="eastAsia"/>
                <w:szCs w:val="21"/>
              </w:rPr>
              <w:t>先保安台帳の様式</w:t>
            </w:r>
          </w:p>
        </w:tc>
        <w:tc>
          <w:tcPr>
            <w:tcW w:w="7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245B4" w:rsidRPr="001245B4" w:rsidRDefault="001245B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432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1245B4" w:rsidRPr="00D9090A" w:rsidRDefault="001245B4" w:rsidP="003037A5">
            <w:pPr>
              <w:rPr>
                <w:szCs w:val="21"/>
              </w:rPr>
            </w:pPr>
          </w:p>
        </w:tc>
      </w:tr>
      <w:tr w:rsidR="001245B4" w:rsidTr="001245B4">
        <w:tc>
          <w:tcPr>
            <w:tcW w:w="3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1245B4" w:rsidRDefault="001245B4">
            <w:pPr>
              <w:rPr>
                <w:szCs w:val="21"/>
              </w:rPr>
            </w:pPr>
            <w:r w:rsidRPr="008F6D5A">
              <w:rPr>
                <w:rFonts w:hint="eastAsia"/>
                <w:szCs w:val="21"/>
              </w:rPr>
              <w:t>容器授受記録簿の様式</w:t>
            </w:r>
          </w:p>
        </w:tc>
        <w:tc>
          <w:tcPr>
            <w:tcW w:w="7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245B4" w:rsidRPr="001245B4" w:rsidRDefault="001245B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432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1245B4" w:rsidRPr="00D9090A" w:rsidRDefault="001245B4">
            <w:pPr>
              <w:rPr>
                <w:szCs w:val="21"/>
              </w:rPr>
            </w:pPr>
          </w:p>
        </w:tc>
      </w:tr>
      <w:tr w:rsidR="001245B4" w:rsidTr="001245B4">
        <w:tc>
          <w:tcPr>
            <w:tcW w:w="3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1245B4" w:rsidRDefault="001245B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販売所位置図・見取図</w:t>
            </w:r>
          </w:p>
        </w:tc>
        <w:tc>
          <w:tcPr>
            <w:tcW w:w="7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245B4" w:rsidRPr="001245B4" w:rsidRDefault="001245B4" w:rsidP="001245B4">
            <w:pPr>
              <w:jc w:val="center"/>
              <w:rPr>
                <w:szCs w:val="21"/>
              </w:rPr>
            </w:pPr>
            <w:r w:rsidRPr="001245B4">
              <w:rPr>
                <w:szCs w:val="21"/>
              </w:rPr>
              <w:t>１</w:t>
            </w:r>
          </w:p>
        </w:tc>
        <w:tc>
          <w:tcPr>
            <w:tcW w:w="432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1245B4" w:rsidRDefault="001245B4" w:rsidP="001245B4">
            <w:pPr>
              <w:rPr>
                <w:rFonts w:hint="eastAsia"/>
                <w:szCs w:val="21"/>
              </w:rPr>
            </w:pPr>
          </w:p>
        </w:tc>
      </w:tr>
      <w:tr w:rsidR="001245B4" w:rsidTr="001245B4">
        <w:tc>
          <w:tcPr>
            <w:tcW w:w="3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1245B4" w:rsidRDefault="001245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容器置場（</w:t>
            </w:r>
            <w:r w:rsidRPr="008F6D5A">
              <w:rPr>
                <w:rFonts w:hint="eastAsia"/>
                <w:szCs w:val="21"/>
              </w:rPr>
              <w:t>貯蔵</w:t>
            </w:r>
            <w:r>
              <w:rPr>
                <w:rFonts w:hint="eastAsia"/>
                <w:szCs w:val="21"/>
              </w:rPr>
              <w:t>設備）の位置及び構造に関する図面（容器置場</w:t>
            </w:r>
            <w:r w:rsidRPr="008F6D5A">
              <w:rPr>
                <w:rFonts w:hint="eastAsia"/>
                <w:szCs w:val="21"/>
              </w:rPr>
              <w:t>を有する場合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245B4" w:rsidRPr="001245B4" w:rsidRDefault="001245B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432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1245B4" w:rsidRDefault="001245B4" w:rsidP="001245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容器置場（貯蔵設備）</w:t>
            </w:r>
            <w:r w:rsidRPr="00D9090A">
              <w:rPr>
                <w:rFonts w:hint="eastAsia"/>
                <w:szCs w:val="21"/>
              </w:rPr>
              <w:t>を有する場合</w:t>
            </w:r>
            <w:r>
              <w:rPr>
                <w:rFonts w:hint="eastAsia"/>
                <w:szCs w:val="21"/>
              </w:rPr>
              <w:t>に限る。</w:t>
            </w:r>
          </w:p>
          <w:p w:rsidR="001245B4" w:rsidRPr="00D9090A" w:rsidRDefault="001245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高圧ガスの種類、貯蔵能力並びに貯蔵</w:t>
            </w:r>
            <w:r w:rsidRPr="000F2D13">
              <w:rPr>
                <w:rFonts w:hint="eastAsia"/>
                <w:szCs w:val="21"/>
              </w:rPr>
              <w:t>設備の使用の経歴及び保管状態の記録</w:t>
            </w:r>
            <w:r>
              <w:rPr>
                <w:rFonts w:hint="eastAsia"/>
                <w:szCs w:val="21"/>
              </w:rPr>
              <w:t>（</w:t>
            </w:r>
            <w:r w:rsidRPr="000F2D13">
              <w:rPr>
                <w:rFonts w:hint="eastAsia"/>
                <w:szCs w:val="21"/>
              </w:rPr>
              <w:t>移設</w:t>
            </w:r>
            <w:r>
              <w:rPr>
                <w:rFonts w:hint="eastAsia"/>
                <w:szCs w:val="21"/>
              </w:rPr>
              <w:t>等された貯蔵</w:t>
            </w:r>
            <w:r w:rsidRPr="000F2D13">
              <w:rPr>
                <w:rFonts w:hint="eastAsia"/>
                <w:szCs w:val="21"/>
              </w:rPr>
              <w:t>設備</w:t>
            </w:r>
            <w:r>
              <w:rPr>
                <w:rFonts w:hint="eastAsia"/>
                <w:szCs w:val="21"/>
              </w:rPr>
              <w:t>を用いて高圧ガスを貯蔵する場合に限る。）を明記すること</w:t>
            </w:r>
          </w:p>
        </w:tc>
      </w:tr>
      <w:tr w:rsidR="001245B4" w:rsidTr="001245B4">
        <w:tc>
          <w:tcPr>
            <w:tcW w:w="3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1245B4" w:rsidRDefault="001245B4" w:rsidP="001245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登記事項証明書または住民票</w:t>
            </w:r>
          </w:p>
        </w:tc>
        <w:tc>
          <w:tcPr>
            <w:tcW w:w="7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245B4" w:rsidRDefault="001245B4" w:rsidP="001245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432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1245B4" w:rsidRPr="00D9090A" w:rsidRDefault="001245B4" w:rsidP="007757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写し可</w:t>
            </w:r>
            <w:bookmarkStart w:id="0" w:name="_GoBack"/>
            <w:bookmarkEnd w:id="0"/>
          </w:p>
        </w:tc>
      </w:tr>
    </w:tbl>
    <w:p w:rsidR="00F21C2F" w:rsidRDefault="00F21C2F" w:rsidP="00F21C2F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３　手数料</w:t>
      </w:r>
    </w:p>
    <w:p w:rsidR="00F21C2F" w:rsidRDefault="00F21C2F" w:rsidP="00F21C2F">
      <w:pPr>
        <w:rPr>
          <w:rFonts w:ascii="ＭＳ 明朝" w:hAnsi="ＭＳ 明朝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 xml:space="preserve">　　</w:t>
      </w:r>
      <w:r w:rsidR="00F90F05">
        <w:rPr>
          <w:rFonts w:ascii="ＭＳ 明朝" w:hAnsi="ＭＳ 明朝" w:hint="eastAsia"/>
          <w:szCs w:val="21"/>
        </w:rPr>
        <w:t>不要</w:t>
      </w:r>
    </w:p>
    <w:p w:rsidR="00F21C2F" w:rsidRDefault="00F21C2F" w:rsidP="00F21C2F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 xml:space="preserve">４　</w:t>
      </w:r>
      <w:r w:rsidR="00F90F05">
        <w:rPr>
          <w:rFonts w:ascii="HGPｺﾞｼｯｸE" w:eastAsia="HGPｺﾞｼｯｸE" w:hAnsi="HGPｺﾞｼｯｸE" w:hint="eastAsia"/>
          <w:szCs w:val="21"/>
        </w:rPr>
        <w:t>届出</w:t>
      </w:r>
      <w:r>
        <w:rPr>
          <w:rFonts w:ascii="HGPｺﾞｼｯｸE" w:eastAsia="HGPｺﾞｼｯｸE" w:hAnsi="HGPｺﾞｼｯｸE" w:hint="eastAsia"/>
          <w:szCs w:val="21"/>
        </w:rPr>
        <w:t>の方法</w:t>
      </w:r>
    </w:p>
    <w:p w:rsidR="00F21C2F" w:rsidRDefault="00F90F05" w:rsidP="00F21C2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届出</w:t>
      </w:r>
      <w:r w:rsidR="00F21C2F">
        <w:rPr>
          <w:rFonts w:hint="eastAsia"/>
          <w:szCs w:val="21"/>
        </w:rPr>
        <w:t>に必要な書類を、次の申請先に郵送し、又は持参してください。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8"/>
      </w:tblGrid>
      <w:tr w:rsidR="00F21C2F" w:rsidTr="00F21C2F"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2F" w:rsidRDefault="00F21C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鳥取県危機管理局消防防災課</w:t>
            </w:r>
          </w:p>
          <w:p w:rsidR="00F21C2F" w:rsidRDefault="00F21C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〒６８０－８５７０</w:t>
            </w:r>
          </w:p>
          <w:p w:rsidR="00F21C2F" w:rsidRDefault="00F21C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鳥取市東町一丁目２７１番地</w:t>
            </w:r>
          </w:p>
          <w:p w:rsidR="00F21C2F" w:rsidRDefault="00F21C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　０８５７－２６－７０６３</w:t>
            </w:r>
          </w:p>
        </w:tc>
      </w:tr>
    </w:tbl>
    <w:p w:rsidR="00CA51EF" w:rsidRDefault="00CA51EF" w:rsidP="00CA51EF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様式第２１</w:t>
      </w:r>
      <w:r w:rsidR="00BF7FAB">
        <w:rPr>
          <w:rFonts w:ascii="ＭＳ 明朝" w:hAnsi="ＭＳ 明朝" w:hint="eastAsia"/>
          <w:sz w:val="22"/>
        </w:rPr>
        <w:t>（一般則第３７条）（液石則第３８条）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720"/>
        <w:gridCol w:w="2340"/>
        <w:gridCol w:w="2123"/>
      </w:tblGrid>
      <w:tr w:rsidR="00CA51EF" w:rsidTr="00BC6135">
        <w:trPr>
          <w:cantSplit/>
          <w:trHeight w:val="720"/>
        </w:trPr>
        <w:tc>
          <w:tcPr>
            <w:tcW w:w="351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A51EF" w:rsidRDefault="00CA51EF" w:rsidP="00BC613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</w:rPr>
              <w:t>高圧ガス販売事業届</w:t>
            </w:r>
            <w:r>
              <w:rPr>
                <w:rFonts w:ascii="ＭＳ 明朝" w:hAnsi="ＭＳ 明朝" w:hint="eastAsia"/>
                <w:spacing w:val="6"/>
                <w:kern w:val="0"/>
                <w:sz w:val="22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</w:tcBorders>
            <w:vAlign w:val="center"/>
          </w:tcPr>
          <w:p w:rsidR="00CA51EF" w:rsidRDefault="00CA51EF" w:rsidP="00BC613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一般</w:t>
            </w:r>
          </w:p>
          <w:p w:rsidR="00F96DA1" w:rsidRDefault="00F96DA1" w:rsidP="00BC6135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F96DA1" w:rsidRDefault="00F96DA1" w:rsidP="00BC613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液石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vAlign w:val="center"/>
          </w:tcPr>
          <w:p w:rsidR="00CA51EF" w:rsidRDefault="00CA51EF" w:rsidP="00BC613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pacing w:val="140"/>
                <w:kern w:val="0"/>
                <w:sz w:val="22"/>
              </w:rPr>
              <w:t>整理番</w:t>
            </w:r>
            <w:r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2123" w:type="dxa"/>
            <w:tcBorders>
              <w:top w:val="single" w:sz="8" w:space="0" w:color="auto"/>
              <w:right w:val="single" w:sz="8" w:space="0" w:color="auto"/>
            </w:tcBorders>
          </w:tcPr>
          <w:p w:rsidR="00CA51EF" w:rsidRDefault="00CA51EF" w:rsidP="00BC6135">
            <w:pPr>
              <w:rPr>
                <w:rFonts w:ascii="ＭＳ 明朝" w:hAnsi="ＭＳ 明朝"/>
                <w:sz w:val="22"/>
              </w:rPr>
            </w:pPr>
          </w:p>
        </w:tc>
      </w:tr>
      <w:tr w:rsidR="00CA51EF" w:rsidTr="00BC6135">
        <w:trPr>
          <w:cantSplit/>
          <w:trHeight w:val="720"/>
        </w:trPr>
        <w:tc>
          <w:tcPr>
            <w:tcW w:w="3519" w:type="dxa"/>
            <w:vMerge/>
            <w:tcBorders>
              <w:left w:val="single" w:sz="8" w:space="0" w:color="auto"/>
            </w:tcBorders>
            <w:vAlign w:val="center"/>
          </w:tcPr>
          <w:p w:rsidR="00CA51EF" w:rsidRDefault="00CA51EF" w:rsidP="00BC613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  <w:vMerge/>
          </w:tcPr>
          <w:p w:rsidR="00CA51EF" w:rsidRDefault="00CA51EF" w:rsidP="00BC613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40" w:type="dxa"/>
            <w:vAlign w:val="center"/>
          </w:tcPr>
          <w:p w:rsidR="00CA51EF" w:rsidRDefault="00CA51EF" w:rsidP="00BC613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×</w:t>
            </w:r>
            <w:r>
              <w:rPr>
                <w:rFonts w:ascii="ＭＳ 明朝" w:hAnsi="ＭＳ 明朝" w:hint="eastAsia"/>
                <w:spacing w:val="79"/>
                <w:kern w:val="0"/>
                <w:sz w:val="22"/>
              </w:rPr>
              <w:t>受理年月</w:t>
            </w:r>
            <w:r>
              <w:rPr>
                <w:rFonts w:ascii="ＭＳ 明朝" w:hAnsi="ＭＳ 明朝" w:hint="eastAsia"/>
                <w:kern w:val="0"/>
                <w:sz w:val="22"/>
              </w:rPr>
              <w:t>日</w:t>
            </w:r>
          </w:p>
        </w:tc>
        <w:tc>
          <w:tcPr>
            <w:tcW w:w="2123" w:type="dxa"/>
            <w:tcBorders>
              <w:right w:val="single" w:sz="8" w:space="0" w:color="auto"/>
            </w:tcBorders>
            <w:vAlign w:val="center"/>
          </w:tcPr>
          <w:p w:rsidR="00CA51EF" w:rsidRDefault="00CA51EF" w:rsidP="00BC613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年   月   日</w:t>
            </w:r>
          </w:p>
        </w:tc>
      </w:tr>
      <w:tr w:rsidR="00CA51EF" w:rsidTr="00BC6135">
        <w:trPr>
          <w:trHeight w:val="1134"/>
        </w:trPr>
        <w:tc>
          <w:tcPr>
            <w:tcW w:w="3519" w:type="dxa"/>
            <w:tcBorders>
              <w:left w:val="single" w:sz="8" w:space="0" w:color="auto"/>
            </w:tcBorders>
            <w:vAlign w:val="center"/>
          </w:tcPr>
          <w:p w:rsidR="00CA51EF" w:rsidRDefault="00CA51EF" w:rsidP="00BC613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名称（事業所の名称を含む。）</w:t>
            </w:r>
          </w:p>
        </w:tc>
        <w:tc>
          <w:tcPr>
            <w:tcW w:w="5183" w:type="dxa"/>
            <w:gridSpan w:val="3"/>
            <w:tcBorders>
              <w:right w:val="single" w:sz="8" w:space="0" w:color="auto"/>
            </w:tcBorders>
            <w:vAlign w:val="center"/>
          </w:tcPr>
          <w:p w:rsidR="00CA51EF" w:rsidRDefault="00CA51EF" w:rsidP="00BC613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CA51EF" w:rsidTr="00BC6135">
        <w:trPr>
          <w:trHeight w:val="1134"/>
        </w:trPr>
        <w:tc>
          <w:tcPr>
            <w:tcW w:w="3519" w:type="dxa"/>
            <w:tcBorders>
              <w:left w:val="single" w:sz="8" w:space="0" w:color="auto"/>
            </w:tcBorders>
            <w:vAlign w:val="center"/>
          </w:tcPr>
          <w:p w:rsidR="00CA51EF" w:rsidRDefault="00CA51EF" w:rsidP="00BC613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</w:rPr>
              <w:t>事務所（本社）所在</w:t>
            </w:r>
            <w:r>
              <w:rPr>
                <w:rFonts w:ascii="ＭＳ 明朝" w:hAnsi="ＭＳ 明朝" w:hint="eastAsia"/>
                <w:spacing w:val="6"/>
                <w:kern w:val="0"/>
                <w:sz w:val="22"/>
              </w:rPr>
              <w:t>地</w:t>
            </w:r>
          </w:p>
        </w:tc>
        <w:tc>
          <w:tcPr>
            <w:tcW w:w="5183" w:type="dxa"/>
            <w:gridSpan w:val="3"/>
            <w:tcBorders>
              <w:right w:val="single" w:sz="8" w:space="0" w:color="auto"/>
            </w:tcBorders>
            <w:vAlign w:val="center"/>
          </w:tcPr>
          <w:p w:rsidR="00CA51EF" w:rsidRDefault="00CA51EF" w:rsidP="00BC613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CA51EF" w:rsidRDefault="00CA51EF" w:rsidP="00BC6135">
            <w:pPr>
              <w:rPr>
                <w:rFonts w:ascii="ＭＳ 明朝" w:hAnsi="ＭＳ 明朝"/>
                <w:sz w:val="22"/>
              </w:rPr>
            </w:pPr>
          </w:p>
        </w:tc>
      </w:tr>
      <w:tr w:rsidR="00CA51EF" w:rsidTr="00BC6135">
        <w:trPr>
          <w:trHeight w:val="1134"/>
        </w:trPr>
        <w:tc>
          <w:tcPr>
            <w:tcW w:w="3519" w:type="dxa"/>
            <w:tcBorders>
              <w:left w:val="single" w:sz="8" w:space="0" w:color="auto"/>
            </w:tcBorders>
            <w:vAlign w:val="center"/>
          </w:tcPr>
          <w:p w:rsidR="00CA51EF" w:rsidRDefault="00CA51EF" w:rsidP="00BC613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68"/>
                <w:kern w:val="0"/>
                <w:sz w:val="22"/>
              </w:rPr>
              <w:t>販売所所在</w:t>
            </w:r>
            <w:r>
              <w:rPr>
                <w:rFonts w:ascii="ＭＳ 明朝" w:hAnsi="ＭＳ 明朝" w:hint="eastAsia"/>
                <w:kern w:val="0"/>
                <w:sz w:val="22"/>
              </w:rPr>
              <w:t>地</w:t>
            </w:r>
          </w:p>
        </w:tc>
        <w:tc>
          <w:tcPr>
            <w:tcW w:w="5183" w:type="dxa"/>
            <w:gridSpan w:val="3"/>
            <w:tcBorders>
              <w:right w:val="single" w:sz="8" w:space="0" w:color="auto"/>
            </w:tcBorders>
            <w:vAlign w:val="center"/>
          </w:tcPr>
          <w:p w:rsidR="00CA51EF" w:rsidRDefault="00CA51EF" w:rsidP="00BC613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CA51EF" w:rsidRDefault="00CA51EF" w:rsidP="00BC613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CA51EF" w:rsidTr="00BC6135">
        <w:trPr>
          <w:trHeight w:val="1134"/>
        </w:trPr>
        <w:tc>
          <w:tcPr>
            <w:tcW w:w="351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A51EF" w:rsidRDefault="00CA51EF" w:rsidP="00BC613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販売をする高圧ガスの種類</w:t>
            </w:r>
          </w:p>
        </w:tc>
        <w:tc>
          <w:tcPr>
            <w:tcW w:w="5183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A51EF" w:rsidRDefault="00CA51EF" w:rsidP="00BC613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CA51EF" w:rsidRDefault="00CA51EF" w:rsidP="00CA51EF">
      <w:pPr>
        <w:ind w:firstLine="420"/>
        <w:rPr>
          <w:rFonts w:ascii="ＭＳ 明朝" w:hAnsi="ＭＳ 明朝"/>
          <w:sz w:val="22"/>
        </w:rPr>
      </w:pPr>
    </w:p>
    <w:p w:rsidR="00CA51EF" w:rsidRDefault="00CA51EF" w:rsidP="00CA51EF">
      <w:pPr>
        <w:ind w:firstLine="42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</w:t>
      </w:r>
      <w:r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日</w:t>
      </w:r>
      <w:r>
        <w:rPr>
          <w:rFonts w:ascii="ＭＳ 明朝" w:hAnsi="ＭＳ 明朝"/>
          <w:sz w:val="22"/>
        </w:rPr>
        <w:t xml:space="preserve">  </w:t>
      </w:r>
    </w:p>
    <w:p w:rsidR="00CA51EF" w:rsidRDefault="00CA51EF" w:rsidP="00CA51EF">
      <w:pPr>
        <w:rPr>
          <w:rFonts w:ascii="ＭＳ 明朝" w:hAnsi="ＭＳ 明朝"/>
          <w:sz w:val="22"/>
        </w:rPr>
      </w:pPr>
    </w:p>
    <w:p w:rsidR="00CA51EF" w:rsidRDefault="00CA51EF" w:rsidP="00CA51EF">
      <w:pPr>
        <w:rPr>
          <w:rFonts w:ascii="ＭＳ 明朝" w:hAnsi="ＭＳ 明朝"/>
          <w:sz w:val="22"/>
        </w:rPr>
      </w:pPr>
    </w:p>
    <w:p w:rsidR="00CA51EF" w:rsidRDefault="00CA51EF" w:rsidP="00CA51EF">
      <w:pPr>
        <w:rPr>
          <w:rFonts w:ascii="ＭＳ 明朝" w:hAnsi="ＭＳ 明朝"/>
          <w:sz w:val="22"/>
        </w:rPr>
      </w:pPr>
    </w:p>
    <w:p w:rsidR="00CA51EF" w:rsidRDefault="00CA51EF" w:rsidP="00CA51EF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             </w:t>
      </w:r>
      <w:r>
        <w:rPr>
          <w:rFonts w:ascii="ＭＳ 明朝" w:hAnsi="ＭＳ 明朝" w:hint="eastAsia"/>
          <w:sz w:val="22"/>
        </w:rPr>
        <w:t>代表者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 xml:space="preserve">氏名  </w:t>
      </w:r>
      <w:r>
        <w:rPr>
          <w:rFonts w:ascii="ＭＳ 明朝" w:hAnsi="ＭＳ 明朝"/>
          <w:sz w:val="22"/>
        </w:rPr>
        <w:t xml:space="preserve">                                 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/>
          <w:sz w:val="22"/>
        </w:rPr>
        <w:t xml:space="preserve">     </w:t>
      </w:r>
    </w:p>
    <w:p w:rsidR="00CA51EF" w:rsidRDefault="00CA51EF" w:rsidP="00CA51EF">
      <w:pPr>
        <w:rPr>
          <w:rFonts w:ascii="ＭＳ 明朝" w:hAnsi="ＭＳ 明朝"/>
          <w:sz w:val="22"/>
        </w:rPr>
      </w:pPr>
    </w:p>
    <w:p w:rsidR="00CA51EF" w:rsidRDefault="00CA51EF" w:rsidP="00CA51EF">
      <w:pPr>
        <w:rPr>
          <w:rFonts w:ascii="ＭＳ 明朝" w:hAnsi="ＭＳ 明朝"/>
          <w:sz w:val="22"/>
        </w:rPr>
      </w:pPr>
    </w:p>
    <w:p w:rsidR="00CA51EF" w:rsidRDefault="00CA51EF" w:rsidP="00CA51EF">
      <w:pPr>
        <w:rPr>
          <w:rFonts w:ascii="ＭＳ 明朝" w:hAnsi="ＭＳ 明朝"/>
          <w:sz w:val="22"/>
        </w:rPr>
      </w:pPr>
    </w:p>
    <w:p w:rsidR="00CA51EF" w:rsidRDefault="00CA51EF" w:rsidP="00CA51EF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鳥取県知事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様</w:t>
      </w:r>
    </w:p>
    <w:p w:rsidR="00CA51EF" w:rsidRPr="00CA51EF" w:rsidRDefault="00CA51EF" w:rsidP="00CA51EF">
      <w:pPr>
        <w:rPr>
          <w:rFonts w:ascii="ＭＳ 明朝" w:hAnsi="ＭＳ 明朝"/>
          <w:sz w:val="22"/>
        </w:rPr>
      </w:pPr>
    </w:p>
    <w:p w:rsidR="00CA51EF" w:rsidRDefault="00CA51EF" w:rsidP="00CA51EF">
      <w:pPr>
        <w:rPr>
          <w:rFonts w:ascii="ＭＳ 明朝" w:hAnsi="ＭＳ 明朝"/>
          <w:sz w:val="22"/>
        </w:rPr>
      </w:pPr>
    </w:p>
    <w:p w:rsidR="00CA51EF" w:rsidRDefault="00CA51EF" w:rsidP="00CA51EF">
      <w:pPr>
        <w:rPr>
          <w:rFonts w:ascii="ＭＳ 明朝" w:hAnsi="ＭＳ 明朝"/>
          <w:sz w:val="22"/>
        </w:rPr>
      </w:pPr>
    </w:p>
    <w:p w:rsidR="00CA51EF" w:rsidRDefault="00CA51EF" w:rsidP="00CA51EF">
      <w:pPr>
        <w:rPr>
          <w:rFonts w:ascii="ＭＳ 明朝" w:hAnsi="ＭＳ 明朝"/>
          <w:sz w:val="22"/>
        </w:rPr>
      </w:pPr>
    </w:p>
    <w:p w:rsidR="00CA51EF" w:rsidRPr="00CA51EF" w:rsidRDefault="00CA51EF" w:rsidP="00CA51EF">
      <w:pPr>
        <w:rPr>
          <w:sz w:val="22"/>
          <w:szCs w:val="22"/>
        </w:rPr>
      </w:pPr>
      <w:r w:rsidRPr="00CA51EF">
        <w:rPr>
          <w:rFonts w:hint="eastAsia"/>
          <w:sz w:val="22"/>
          <w:szCs w:val="22"/>
        </w:rPr>
        <w:t>備考</w:t>
      </w:r>
      <w:r w:rsidRPr="00CA51EF">
        <w:rPr>
          <w:rFonts w:hint="eastAsia"/>
          <w:sz w:val="22"/>
          <w:szCs w:val="22"/>
        </w:rPr>
        <w:t xml:space="preserve">   </w:t>
      </w:r>
      <w:r w:rsidRPr="00CA51EF">
        <w:rPr>
          <w:rFonts w:hint="eastAsia"/>
          <w:sz w:val="22"/>
          <w:szCs w:val="22"/>
        </w:rPr>
        <w:t>１</w:t>
      </w:r>
      <w:r w:rsidRPr="00CA51EF">
        <w:rPr>
          <w:rFonts w:hint="eastAsia"/>
          <w:sz w:val="22"/>
          <w:szCs w:val="22"/>
        </w:rPr>
        <w:t xml:space="preserve">  </w:t>
      </w:r>
      <w:r w:rsidR="008D0BC2">
        <w:rPr>
          <w:rFonts w:hint="eastAsia"/>
          <w:sz w:val="22"/>
          <w:szCs w:val="22"/>
        </w:rPr>
        <w:t>この用紙の大きさは、日本産業</w:t>
      </w:r>
      <w:r w:rsidRPr="00CA51EF">
        <w:rPr>
          <w:rFonts w:hint="eastAsia"/>
          <w:sz w:val="22"/>
          <w:szCs w:val="22"/>
        </w:rPr>
        <w:t>規格</w:t>
      </w:r>
      <w:r w:rsidRPr="00CA51EF">
        <w:rPr>
          <w:rFonts w:hint="eastAsia"/>
          <w:sz w:val="22"/>
          <w:szCs w:val="22"/>
        </w:rPr>
        <w:t>A</w:t>
      </w:r>
      <w:r w:rsidRPr="00CA51EF">
        <w:rPr>
          <w:rFonts w:hint="eastAsia"/>
          <w:sz w:val="22"/>
          <w:szCs w:val="22"/>
        </w:rPr>
        <w:t>４とすること。</w:t>
      </w:r>
    </w:p>
    <w:p w:rsidR="00CA51EF" w:rsidRPr="00CA51EF" w:rsidRDefault="00CA51EF" w:rsidP="00CA51EF">
      <w:pPr>
        <w:rPr>
          <w:sz w:val="22"/>
          <w:szCs w:val="22"/>
        </w:rPr>
      </w:pPr>
      <w:r w:rsidRPr="00CA51EF">
        <w:rPr>
          <w:rFonts w:hint="eastAsia"/>
          <w:sz w:val="22"/>
          <w:szCs w:val="22"/>
        </w:rPr>
        <w:t xml:space="preserve">       </w:t>
      </w:r>
      <w:r w:rsidRPr="00CA51EF">
        <w:rPr>
          <w:rFonts w:hint="eastAsia"/>
          <w:sz w:val="22"/>
          <w:szCs w:val="22"/>
        </w:rPr>
        <w:t>２</w:t>
      </w:r>
      <w:r w:rsidRPr="00CA51EF">
        <w:rPr>
          <w:rFonts w:hint="eastAsia"/>
          <w:sz w:val="22"/>
          <w:szCs w:val="22"/>
        </w:rPr>
        <w:t xml:space="preserve">  </w:t>
      </w:r>
      <w:r w:rsidRPr="00CA51EF">
        <w:rPr>
          <w:rFonts w:hint="eastAsia"/>
          <w:sz w:val="22"/>
          <w:szCs w:val="22"/>
        </w:rPr>
        <w:t>×印の項は記載しないこと。</w:t>
      </w:r>
    </w:p>
    <w:p w:rsidR="008D0BC2" w:rsidRPr="00CA51EF" w:rsidRDefault="00CA51EF" w:rsidP="008D0BC2">
      <w:pPr>
        <w:ind w:left="1320" w:hangingChars="600" w:hanging="1320"/>
        <w:rPr>
          <w:sz w:val="22"/>
          <w:szCs w:val="22"/>
        </w:rPr>
      </w:pPr>
      <w:r w:rsidRPr="00CA51EF">
        <w:rPr>
          <w:rFonts w:hint="eastAsia"/>
          <w:sz w:val="22"/>
          <w:szCs w:val="22"/>
        </w:rPr>
        <w:t xml:space="preserve">       </w:t>
      </w:r>
    </w:p>
    <w:p w:rsidR="00CA51EF" w:rsidRPr="00CA51EF" w:rsidRDefault="00CA51EF" w:rsidP="00CA51EF">
      <w:pPr>
        <w:ind w:leftChars="600" w:left="1260"/>
        <w:rPr>
          <w:sz w:val="22"/>
          <w:szCs w:val="22"/>
        </w:rPr>
      </w:pPr>
    </w:p>
    <w:sectPr w:rsidR="00CA51EF" w:rsidRPr="00CA51EF" w:rsidSect="00CA51EF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177" w:rsidRDefault="00D44177" w:rsidP="00CA51EF">
      <w:r>
        <w:separator/>
      </w:r>
    </w:p>
  </w:endnote>
  <w:endnote w:type="continuationSeparator" w:id="0">
    <w:p w:rsidR="00D44177" w:rsidRDefault="00D44177" w:rsidP="00CA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177" w:rsidRDefault="00D44177" w:rsidP="00CA51EF">
      <w:r>
        <w:separator/>
      </w:r>
    </w:p>
  </w:footnote>
  <w:footnote w:type="continuationSeparator" w:id="0">
    <w:p w:rsidR="00D44177" w:rsidRDefault="00D44177" w:rsidP="00CA51EF">
      <w:r>
        <w:continuationSeparator/>
      </w:r>
    </w:p>
  </w:footnote>
  <w:footnote w:id="1">
    <w:p w:rsidR="002F04BD" w:rsidRPr="00905B71" w:rsidRDefault="002F04BD" w:rsidP="002F04BD">
      <w:pPr>
        <w:rPr>
          <w:szCs w:val="21"/>
        </w:rPr>
      </w:pPr>
      <w:r>
        <w:rPr>
          <w:rStyle w:val="ab"/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①</w:t>
      </w:r>
      <w:r>
        <w:rPr>
          <w:rFonts w:hint="eastAsia"/>
          <w:szCs w:val="21"/>
        </w:rPr>
        <w:t>溶接又は熱切断用のアセチレン、天然ガス又は酸素、②在宅酸素療法用の液化酸素、③スクーバダイビング等呼吸用の空気及び④③以外のスクーバダイビング等呼吸用のガス（一般則</w:t>
      </w:r>
      <w:r>
        <w:rPr>
          <w:rFonts w:hint="eastAsia"/>
          <w:szCs w:val="21"/>
        </w:rPr>
        <w:t>39</w:t>
      </w:r>
      <w:r>
        <w:rPr>
          <w:rFonts w:hint="eastAsia"/>
          <w:szCs w:val="21"/>
        </w:rPr>
        <w:t>条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項）、並びに⑤溶接又は熱切断用、若しくは燃料用の液化石油ガス（液石則</w:t>
      </w:r>
      <w:r>
        <w:rPr>
          <w:rFonts w:hint="eastAsia"/>
          <w:szCs w:val="21"/>
        </w:rPr>
        <w:t>40</w:t>
      </w:r>
      <w:r>
        <w:rPr>
          <w:rFonts w:hint="eastAsia"/>
          <w:szCs w:val="21"/>
        </w:rPr>
        <w:t>条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項）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A12"/>
    <w:multiLevelType w:val="hybridMultilevel"/>
    <w:tmpl w:val="A330DD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777E82"/>
    <w:multiLevelType w:val="hybridMultilevel"/>
    <w:tmpl w:val="189C8A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8B169D"/>
    <w:multiLevelType w:val="hybridMultilevel"/>
    <w:tmpl w:val="2A52E6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0A40A5"/>
    <w:multiLevelType w:val="hybridMultilevel"/>
    <w:tmpl w:val="8F0656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2328D6"/>
    <w:multiLevelType w:val="hybridMultilevel"/>
    <w:tmpl w:val="BA8AC9AE"/>
    <w:lvl w:ilvl="0" w:tplc="F462F7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03"/>
    <w:rsid w:val="00043E47"/>
    <w:rsid w:val="000848D4"/>
    <w:rsid w:val="000B5830"/>
    <w:rsid w:val="000F733C"/>
    <w:rsid w:val="001245B4"/>
    <w:rsid w:val="00135D61"/>
    <w:rsid w:val="00177F4C"/>
    <w:rsid w:val="001C4DC2"/>
    <w:rsid w:val="001E16BE"/>
    <w:rsid w:val="002610E9"/>
    <w:rsid w:val="00295F81"/>
    <w:rsid w:val="002F04BD"/>
    <w:rsid w:val="003037A5"/>
    <w:rsid w:val="0032274D"/>
    <w:rsid w:val="00363171"/>
    <w:rsid w:val="00375F0F"/>
    <w:rsid w:val="003E2B30"/>
    <w:rsid w:val="00405EE2"/>
    <w:rsid w:val="00555EC2"/>
    <w:rsid w:val="005A1CCD"/>
    <w:rsid w:val="006956AF"/>
    <w:rsid w:val="006B01E9"/>
    <w:rsid w:val="007204C2"/>
    <w:rsid w:val="00775790"/>
    <w:rsid w:val="00890244"/>
    <w:rsid w:val="008B3098"/>
    <w:rsid w:val="008C405D"/>
    <w:rsid w:val="008C6403"/>
    <w:rsid w:val="008D0BC2"/>
    <w:rsid w:val="008E6F49"/>
    <w:rsid w:val="008F6D5A"/>
    <w:rsid w:val="00905B71"/>
    <w:rsid w:val="00946369"/>
    <w:rsid w:val="00A0697A"/>
    <w:rsid w:val="00A17CC0"/>
    <w:rsid w:val="00A64C0E"/>
    <w:rsid w:val="00A64F2B"/>
    <w:rsid w:val="00AF0C20"/>
    <w:rsid w:val="00AF7326"/>
    <w:rsid w:val="00B57346"/>
    <w:rsid w:val="00BC6135"/>
    <w:rsid w:val="00BF7FAB"/>
    <w:rsid w:val="00C33C21"/>
    <w:rsid w:val="00C62546"/>
    <w:rsid w:val="00CA061B"/>
    <w:rsid w:val="00CA51EF"/>
    <w:rsid w:val="00CD3C07"/>
    <w:rsid w:val="00D018F6"/>
    <w:rsid w:val="00D17AF1"/>
    <w:rsid w:val="00D44177"/>
    <w:rsid w:val="00D9090A"/>
    <w:rsid w:val="00DB2F8D"/>
    <w:rsid w:val="00E16EC1"/>
    <w:rsid w:val="00E20EDB"/>
    <w:rsid w:val="00E8722F"/>
    <w:rsid w:val="00EB5D25"/>
    <w:rsid w:val="00F21C2F"/>
    <w:rsid w:val="00F90F05"/>
    <w:rsid w:val="00F96DA1"/>
    <w:rsid w:val="00FC213E"/>
    <w:rsid w:val="00FD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4F1246"/>
  <w15:docId w15:val="{3AE5B075-2298-4548-BDDF-97AE7BFC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0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B3098"/>
    <w:rPr>
      <w:color w:val="0000FF"/>
      <w:u w:val="single"/>
    </w:rPr>
  </w:style>
  <w:style w:type="paragraph" w:styleId="a5">
    <w:name w:val="header"/>
    <w:basedOn w:val="a"/>
    <w:link w:val="a6"/>
    <w:rsid w:val="00CA5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A51EF"/>
    <w:rPr>
      <w:kern w:val="2"/>
      <w:sz w:val="21"/>
      <w:szCs w:val="24"/>
    </w:rPr>
  </w:style>
  <w:style w:type="paragraph" w:styleId="a7">
    <w:name w:val="footer"/>
    <w:basedOn w:val="a"/>
    <w:link w:val="a8"/>
    <w:rsid w:val="00CA51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A51EF"/>
    <w:rPr>
      <w:kern w:val="2"/>
      <w:sz w:val="21"/>
      <w:szCs w:val="24"/>
    </w:rPr>
  </w:style>
  <w:style w:type="paragraph" w:styleId="a9">
    <w:name w:val="footnote text"/>
    <w:basedOn w:val="a"/>
    <w:link w:val="aa"/>
    <w:rsid w:val="00CD3C07"/>
    <w:pPr>
      <w:snapToGrid w:val="0"/>
      <w:jc w:val="left"/>
    </w:pPr>
  </w:style>
  <w:style w:type="character" w:customStyle="1" w:styleId="aa">
    <w:name w:val="脚注文字列 (文字)"/>
    <w:basedOn w:val="a0"/>
    <w:link w:val="a9"/>
    <w:rsid w:val="00CD3C07"/>
    <w:rPr>
      <w:kern w:val="2"/>
      <w:sz w:val="21"/>
      <w:szCs w:val="24"/>
    </w:rPr>
  </w:style>
  <w:style w:type="character" w:styleId="ab">
    <w:name w:val="footnote reference"/>
    <w:basedOn w:val="a0"/>
    <w:rsid w:val="00CD3C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6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6B10D-3FED-46FB-B7A4-C73F7A76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824</Words>
  <Characters>229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長見 崇亮</dc:creator>
  <cp:lastModifiedBy>鳥取県</cp:lastModifiedBy>
  <cp:revision>4</cp:revision>
  <cp:lastPrinted>2017-11-30T02:22:00Z</cp:lastPrinted>
  <dcterms:created xsi:type="dcterms:W3CDTF">2021-01-27T05:03:00Z</dcterms:created>
  <dcterms:modified xsi:type="dcterms:W3CDTF">2022-07-28T04:16:00Z</dcterms:modified>
</cp:coreProperties>
</file>