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26B9D" w14:textId="77777777" w:rsidR="00BF77DD" w:rsidRPr="000033C0" w:rsidRDefault="00141D54" w:rsidP="00BF77DD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危害予防規程</w:t>
      </w:r>
      <w:r w:rsidR="00BF77DD">
        <w:rPr>
          <w:rFonts w:ascii="HGPｺﾞｼｯｸE" w:eastAsia="HGPｺﾞｼｯｸE" w:hAnsi="HGPｺﾞｼｯｸE" w:hint="eastAsia"/>
          <w:sz w:val="28"/>
          <w:szCs w:val="28"/>
        </w:rPr>
        <w:t>届</w:t>
      </w:r>
      <w:r w:rsidR="001A3E17">
        <w:rPr>
          <w:rFonts w:ascii="HGPｺﾞｼｯｸE" w:eastAsia="HGPｺﾞｼｯｸE" w:hAnsi="HGPｺﾞｼｯｸE" w:hint="eastAsia"/>
          <w:sz w:val="28"/>
          <w:szCs w:val="28"/>
        </w:rPr>
        <w:t>書</w:t>
      </w:r>
      <w:r w:rsidR="00BF77DD">
        <w:rPr>
          <w:rFonts w:ascii="HGPｺﾞｼｯｸE" w:eastAsia="HGPｺﾞｼｯｸE" w:hAnsi="HGPｺﾞｼｯｸE" w:hint="eastAsia"/>
          <w:sz w:val="28"/>
          <w:szCs w:val="28"/>
        </w:rPr>
        <w:t>について</w:t>
      </w:r>
      <w:r w:rsidR="00BF77DD">
        <w:rPr>
          <w:rFonts w:hint="eastAsia"/>
          <w:color w:val="FFFFFF"/>
        </w:rPr>
        <w:t>手引き</w:t>
      </w:r>
    </w:p>
    <w:p w14:paraId="4510E8E1" w14:textId="77777777" w:rsidR="00223C54" w:rsidRDefault="00223C54" w:rsidP="00BF77DD">
      <w:pPr>
        <w:rPr>
          <w:rFonts w:ascii="HGPｺﾞｼｯｸE" w:eastAsia="HGPｺﾞｼｯｸE" w:hAnsi="HGPｺﾞｼｯｸE"/>
          <w:szCs w:val="21"/>
        </w:rPr>
      </w:pPr>
    </w:p>
    <w:p w14:paraId="5D075AB2" w14:textId="77777777" w:rsidR="00BF77DD" w:rsidRDefault="00BF77DD" w:rsidP="00BF77DD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１　第一種製造者は</w:t>
      </w:r>
      <w:r w:rsidR="00141D54">
        <w:rPr>
          <w:rFonts w:ascii="HGPｺﾞｼｯｸE" w:eastAsia="HGPｺﾞｼｯｸE" w:hAnsi="HGPｺﾞｼｯｸE" w:hint="eastAsia"/>
          <w:szCs w:val="21"/>
        </w:rPr>
        <w:t>危害予防規程</w:t>
      </w:r>
      <w:r w:rsidR="001B138D">
        <w:rPr>
          <w:rFonts w:ascii="HGPｺﾞｼｯｸE" w:eastAsia="HGPｺﾞｼｯｸE" w:hAnsi="HGPｺﾞｼｯｸE" w:hint="eastAsia"/>
          <w:szCs w:val="21"/>
        </w:rPr>
        <w:t>を都道府県知事に届け出る必要があります</w:t>
      </w:r>
      <w:r>
        <w:rPr>
          <w:rFonts w:ascii="HGPｺﾞｼｯｸE" w:eastAsia="HGPｺﾞｼｯｸE" w:hAnsi="HGPｺﾞｼｯｸE" w:hint="eastAsia"/>
          <w:szCs w:val="21"/>
        </w:rPr>
        <w:t>。</w:t>
      </w:r>
    </w:p>
    <w:p w14:paraId="7946289A" w14:textId="38CCA6E2" w:rsidR="00BF77DD" w:rsidRPr="0050792F" w:rsidRDefault="00BF77DD" w:rsidP="00260C7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第一種製造者は、</w:t>
      </w:r>
      <w:r w:rsidR="00AE1B9B">
        <w:rPr>
          <w:rFonts w:hint="eastAsia"/>
          <w:szCs w:val="21"/>
        </w:rPr>
        <w:t>危害予防規程</w:t>
      </w:r>
      <w:r w:rsidR="00223C54">
        <w:rPr>
          <w:rFonts w:hint="eastAsia"/>
          <w:szCs w:val="21"/>
        </w:rPr>
        <w:t>を定め、</w:t>
      </w:r>
      <w:r w:rsidR="00AE1B9B">
        <w:rPr>
          <w:rFonts w:hint="eastAsia"/>
          <w:szCs w:val="21"/>
        </w:rPr>
        <w:t>県知事に届け出</w:t>
      </w:r>
      <w:r w:rsidR="001B138D" w:rsidRPr="001B138D">
        <w:rPr>
          <w:rFonts w:hint="eastAsia"/>
          <w:szCs w:val="21"/>
        </w:rPr>
        <w:t>なければなりません。</w:t>
      </w:r>
      <w:r w:rsidR="00260C75">
        <w:rPr>
          <w:rFonts w:hint="eastAsia"/>
          <w:szCs w:val="21"/>
        </w:rPr>
        <w:t>危害予防規程を変更したときも</w:t>
      </w:r>
      <w:r w:rsidR="001B138D" w:rsidRPr="001B138D">
        <w:rPr>
          <w:rFonts w:hint="eastAsia"/>
          <w:szCs w:val="21"/>
        </w:rPr>
        <w:t>同様です。</w:t>
      </w:r>
    </w:p>
    <w:p w14:paraId="450DE9EE" w14:textId="77777777" w:rsidR="00C83603" w:rsidRDefault="00C83603" w:rsidP="00BF77DD">
      <w:pPr>
        <w:rPr>
          <w:rFonts w:ascii="HGPｺﾞｼｯｸE" w:eastAsia="HGPｺﾞｼｯｸE" w:hAnsi="HGPｺﾞｼｯｸE"/>
          <w:szCs w:val="21"/>
        </w:rPr>
      </w:pPr>
    </w:p>
    <w:p w14:paraId="1390A3A5" w14:textId="77777777" w:rsidR="00BF77DD" w:rsidRDefault="00BF77DD" w:rsidP="00BF77DD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２　手続きに必要な書類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698"/>
        <w:gridCol w:w="4082"/>
      </w:tblGrid>
      <w:tr w:rsidR="00BF77DD" w14:paraId="0A1784D4" w14:textId="77777777" w:rsidTr="005C5F2D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14:paraId="2EE2A29F" w14:textId="77777777" w:rsidR="00BF77DD" w:rsidRDefault="00BF77DD" w:rsidP="001B13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書類</w:t>
            </w: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14:paraId="478571A6" w14:textId="77777777" w:rsidR="00BF77DD" w:rsidRDefault="00BF77DD" w:rsidP="001B13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部数</w:t>
            </w:r>
          </w:p>
        </w:tc>
        <w:tc>
          <w:tcPr>
            <w:tcW w:w="4217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6565B682" w14:textId="77777777" w:rsidR="00BF77DD" w:rsidRDefault="00BF77DD" w:rsidP="001B13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BF77DD" w14:paraId="724C7907" w14:textId="77777777" w:rsidTr="005C5F2D">
        <w:tc>
          <w:tcPr>
            <w:tcW w:w="340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434F6633" w14:textId="5AF9613E" w:rsidR="00BF77DD" w:rsidRDefault="001852F9" w:rsidP="001B13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危害予防規程</w:t>
            </w:r>
            <w:r w:rsidR="001B138D">
              <w:rPr>
                <w:rFonts w:hint="eastAsia"/>
                <w:szCs w:val="21"/>
              </w:rPr>
              <w:t>届書</w:t>
            </w:r>
            <w:r w:rsidR="00C40120">
              <w:rPr>
                <w:rFonts w:hint="eastAsia"/>
                <w:szCs w:val="21"/>
              </w:rPr>
              <w:t>（様式第３２）、（様式第３１）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58107A4F" w14:textId="42087A19" w:rsidR="00BF77DD" w:rsidRDefault="00E3064D" w:rsidP="001B13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217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0B3102FE" w14:textId="301D1F86" w:rsidR="00BF77DD" w:rsidRDefault="002A1491" w:rsidP="001B13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控えが必要な時は、副本とともに２部提出すること。</w:t>
            </w:r>
          </w:p>
        </w:tc>
      </w:tr>
      <w:tr w:rsidR="001B138D" w14:paraId="1C13820A" w14:textId="77777777" w:rsidTr="005C5F2D"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7ACBE891" w14:textId="7E308975" w:rsidR="001B138D" w:rsidRDefault="001852F9" w:rsidP="001B13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危害予防規程</w:t>
            </w:r>
            <w:r w:rsidR="00461F89">
              <w:rPr>
                <w:rFonts w:hint="eastAsia"/>
                <w:szCs w:val="21"/>
              </w:rPr>
              <w:t>の控え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BA5F995" w14:textId="4F6AF212" w:rsidR="001B138D" w:rsidRDefault="00237C9D" w:rsidP="001B13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2964D386" w14:textId="684F186A" w:rsidR="00C8656A" w:rsidRDefault="00461F89" w:rsidP="00461F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危害予防規程には、経済産業省令</w:t>
            </w:r>
            <w:r>
              <w:rPr>
                <w:rFonts w:hint="eastAsia"/>
                <w:szCs w:val="21"/>
              </w:rPr>
              <w:t xml:space="preserve"> </w:t>
            </w:r>
            <w:r w:rsidR="00D52AB8">
              <w:rPr>
                <w:rFonts w:hint="eastAsia"/>
                <w:szCs w:val="21"/>
              </w:rPr>
              <w:t>(</w:t>
            </w:r>
            <w:r w:rsidR="005D5038">
              <w:rPr>
                <w:rFonts w:hint="eastAsia"/>
                <w:szCs w:val="21"/>
              </w:rPr>
              <w:t>一般</w:t>
            </w:r>
            <w:r>
              <w:rPr>
                <w:rFonts w:hint="eastAsia"/>
                <w:szCs w:val="21"/>
              </w:rPr>
              <w:t>則第</w:t>
            </w:r>
            <w:r w:rsidR="005D5038">
              <w:rPr>
                <w:rFonts w:hint="eastAsia"/>
                <w:szCs w:val="21"/>
              </w:rPr>
              <w:t>63</w:t>
            </w:r>
            <w:r>
              <w:rPr>
                <w:rFonts w:hint="eastAsia"/>
                <w:szCs w:val="21"/>
              </w:rPr>
              <w:t>条第２項</w:t>
            </w:r>
            <w:r w:rsidR="00C8656A">
              <w:rPr>
                <w:rFonts w:hint="eastAsia"/>
                <w:szCs w:val="21"/>
              </w:rPr>
              <w:t>、液石</w:t>
            </w:r>
            <w:r>
              <w:rPr>
                <w:rFonts w:hint="eastAsia"/>
                <w:szCs w:val="21"/>
              </w:rPr>
              <w:t>則第</w:t>
            </w:r>
            <w:r w:rsidR="00C8656A">
              <w:rPr>
                <w:rFonts w:hint="eastAsia"/>
                <w:szCs w:val="21"/>
              </w:rPr>
              <w:t>61</w:t>
            </w:r>
            <w:r>
              <w:rPr>
                <w:rFonts w:hint="eastAsia"/>
                <w:szCs w:val="21"/>
              </w:rPr>
              <w:t>条第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項</w:t>
            </w:r>
            <w:r>
              <w:rPr>
                <w:rFonts w:hint="eastAsia"/>
                <w:szCs w:val="21"/>
              </w:rPr>
              <w:t>)</w:t>
            </w:r>
            <w:r w:rsidR="00C8656A">
              <w:rPr>
                <w:rFonts w:hint="eastAsia"/>
                <w:szCs w:val="21"/>
              </w:rPr>
              <w:t>に掲げる事項</w:t>
            </w:r>
            <w:r>
              <w:rPr>
                <w:rFonts w:hint="eastAsia"/>
                <w:szCs w:val="21"/>
              </w:rPr>
              <w:t>を定めること</w:t>
            </w:r>
            <w:r w:rsidR="002A1491">
              <w:rPr>
                <w:rFonts w:hint="eastAsia"/>
                <w:szCs w:val="21"/>
              </w:rPr>
              <w:t>。</w:t>
            </w:r>
          </w:p>
        </w:tc>
      </w:tr>
      <w:tr w:rsidR="003930E1" w14:paraId="46367152" w14:textId="77777777" w:rsidTr="002A1491"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14:paraId="0415261E" w14:textId="4515C7B7" w:rsidR="003930E1" w:rsidRDefault="003930E1" w:rsidP="001B13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変更明細書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A63F091" w14:textId="6C64ACFB" w:rsidR="003930E1" w:rsidRDefault="003930E1" w:rsidP="001B13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55E78210" w14:textId="77777777" w:rsidR="00855776" w:rsidRDefault="003930E1" w:rsidP="001B13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危害予防規程を変更した</w:t>
            </w:r>
            <w:r w:rsidR="00855776">
              <w:rPr>
                <w:rFonts w:hint="eastAsia"/>
                <w:szCs w:val="21"/>
              </w:rPr>
              <w:t>場合に限る。</w:t>
            </w:r>
          </w:p>
          <w:p w14:paraId="2710AFD6" w14:textId="7FBEEE3B" w:rsidR="003930E1" w:rsidRDefault="004D6D7E" w:rsidP="001B13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変更箇所を</w:t>
            </w:r>
            <w:r w:rsidR="00792363">
              <w:rPr>
                <w:rFonts w:hint="eastAsia"/>
                <w:szCs w:val="21"/>
              </w:rPr>
              <w:t>摘示すること。</w:t>
            </w:r>
          </w:p>
        </w:tc>
      </w:tr>
      <w:tr w:rsidR="002A1491" w14:paraId="2046B92C" w14:textId="77777777" w:rsidTr="005C5F2D"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48E6ABD" w14:textId="7E36261B" w:rsidR="002A1491" w:rsidRDefault="002A1491" w:rsidP="001B13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鳥取県津波浸水想定区域図写し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46A1CB6C" w14:textId="7E60DF8D" w:rsidR="002A1491" w:rsidRDefault="002A1491" w:rsidP="001B13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4217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C1902D5" w14:textId="77777777" w:rsidR="002A1491" w:rsidRDefault="002A1491" w:rsidP="001B13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当該事業所敷地が掲載された部分のみ</w:t>
            </w:r>
          </w:p>
          <w:p w14:paraId="4805C440" w14:textId="37A9C345" w:rsidR="002A1491" w:rsidRDefault="002A1491" w:rsidP="001B13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（津波浸水区域の確認のため）</w:t>
            </w:r>
          </w:p>
        </w:tc>
      </w:tr>
    </w:tbl>
    <w:p w14:paraId="3370829D" w14:textId="77777777" w:rsidR="00BF77DD" w:rsidRDefault="00BF77DD" w:rsidP="00BF77DD">
      <w:pPr>
        <w:rPr>
          <w:rFonts w:ascii="HGPｺﾞｼｯｸE" w:eastAsia="HGPｺﾞｼｯｸE" w:hAnsi="HGPｺﾞｼｯｸE"/>
          <w:szCs w:val="21"/>
        </w:rPr>
      </w:pPr>
    </w:p>
    <w:p w14:paraId="7E4F97B9" w14:textId="77777777" w:rsidR="00BF77DD" w:rsidRDefault="00BF77DD" w:rsidP="00BF77DD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３　手数料</w:t>
      </w:r>
    </w:p>
    <w:p w14:paraId="4E7C9A7A" w14:textId="5A0320CB" w:rsidR="00BF77DD" w:rsidRDefault="00BF77DD" w:rsidP="00BF77DD">
      <w:pPr>
        <w:rPr>
          <w:rFonts w:ascii="ＭＳ 明朝" w:hAnsi="ＭＳ 明朝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 xml:space="preserve">　　</w:t>
      </w:r>
      <w:r w:rsidR="00C83603">
        <w:rPr>
          <w:rFonts w:ascii="ＭＳ 明朝" w:hAnsi="ＭＳ 明朝" w:hint="eastAsia"/>
          <w:szCs w:val="21"/>
        </w:rPr>
        <w:t>不要</w:t>
      </w:r>
    </w:p>
    <w:p w14:paraId="1D3F2758" w14:textId="77777777" w:rsidR="00BF77DD" w:rsidRDefault="00BF77DD" w:rsidP="00BF77DD">
      <w:pPr>
        <w:rPr>
          <w:rFonts w:ascii="ＭＳ 明朝" w:hAnsi="ＭＳ 明朝"/>
          <w:szCs w:val="21"/>
        </w:rPr>
      </w:pPr>
    </w:p>
    <w:p w14:paraId="1AD51976" w14:textId="7FF64445" w:rsidR="00BF77DD" w:rsidRDefault="00DB795B" w:rsidP="00BF77DD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４　届出</w:t>
      </w:r>
      <w:r w:rsidR="00BF77DD">
        <w:rPr>
          <w:rFonts w:ascii="HGPｺﾞｼｯｸE" w:eastAsia="HGPｺﾞｼｯｸE" w:hAnsi="HGPｺﾞｼｯｸE" w:hint="eastAsia"/>
          <w:szCs w:val="21"/>
        </w:rPr>
        <w:t>の方法</w:t>
      </w:r>
    </w:p>
    <w:p w14:paraId="7C3E8A12" w14:textId="437A3D7C" w:rsidR="00BF77DD" w:rsidRDefault="00DB795B" w:rsidP="00BF77D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届出</w:t>
      </w:r>
      <w:r w:rsidR="00BF77DD">
        <w:rPr>
          <w:rFonts w:hint="eastAsia"/>
          <w:szCs w:val="21"/>
        </w:rPr>
        <w:t>に必要な書類を、次の申請先に郵送し、又は持参してください。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BF77DD" w14:paraId="6C8827D3" w14:textId="77777777" w:rsidTr="001B138D"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DC50" w14:textId="77777777" w:rsidR="00BF77DD" w:rsidRDefault="00BF77DD" w:rsidP="001B13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鳥取県危機管理局消防防災課</w:t>
            </w:r>
          </w:p>
          <w:p w14:paraId="7467A1A1" w14:textId="77777777" w:rsidR="00BF77DD" w:rsidRDefault="00BF77DD" w:rsidP="001B13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〒６８０－８５７０</w:t>
            </w:r>
          </w:p>
          <w:p w14:paraId="46B0A303" w14:textId="77777777" w:rsidR="00BF77DD" w:rsidRDefault="00BF77DD" w:rsidP="001B13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鳥取市東町一丁目２７１番地</w:t>
            </w:r>
          </w:p>
          <w:p w14:paraId="016A77F2" w14:textId="77777777" w:rsidR="00BF77DD" w:rsidRDefault="00BF77DD" w:rsidP="001B138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　０８５７－２６－７０６３</w:t>
            </w:r>
          </w:p>
        </w:tc>
      </w:tr>
    </w:tbl>
    <w:p w14:paraId="02673979" w14:textId="77777777" w:rsidR="00BF77DD" w:rsidRDefault="00BF77DD">
      <w:pPr>
        <w:jc w:val="left"/>
        <w:rPr>
          <w:rFonts w:ascii="ＭＳ 明朝" w:hAnsi="ＭＳ 明朝"/>
          <w:sz w:val="22"/>
        </w:rPr>
      </w:pPr>
    </w:p>
    <w:p w14:paraId="051B8B4F" w14:textId="77777777" w:rsidR="00C83603" w:rsidRDefault="00C83603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14:paraId="4D14850A" w14:textId="5F73EAD9" w:rsidR="00DA38A4" w:rsidRDefault="00DB795B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様式第３</w:t>
      </w:r>
      <w:r w:rsidR="00D15C1C">
        <w:rPr>
          <w:rFonts w:ascii="ＭＳ 明朝" w:hAnsi="ＭＳ 明朝" w:hint="eastAsia"/>
          <w:sz w:val="22"/>
        </w:rPr>
        <w:t>２</w:t>
      </w:r>
      <w:r w:rsidR="00DA38A4">
        <w:rPr>
          <w:rFonts w:ascii="ＭＳ 明朝" w:hAnsi="ＭＳ 明朝" w:hint="eastAsia"/>
          <w:sz w:val="22"/>
        </w:rPr>
        <w:t>（一般則</w:t>
      </w:r>
      <w:r w:rsidR="00D15C1C">
        <w:rPr>
          <w:rFonts w:ascii="ＭＳ 明朝" w:hAnsi="ＭＳ 明朝" w:hint="eastAsia"/>
          <w:sz w:val="22"/>
        </w:rPr>
        <w:t>第６</w:t>
      </w:r>
      <w:r w:rsidR="00942908">
        <w:rPr>
          <w:rFonts w:ascii="ＭＳ 明朝" w:hAnsi="ＭＳ 明朝" w:hint="eastAsia"/>
          <w:sz w:val="22"/>
        </w:rPr>
        <w:t>３</w:t>
      </w:r>
      <w:r w:rsidR="00D15C1C">
        <w:rPr>
          <w:rFonts w:ascii="ＭＳ 明朝" w:hAnsi="ＭＳ 明朝" w:hint="eastAsia"/>
          <w:sz w:val="22"/>
        </w:rPr>
        <w:t>条）、様式第３1</w:t>
      </w:r>
      <w:r w:rsidR="00DA38A4">
        <w:rPr>
          <w:rFonts w:ascii="ＭＳ 明朝" w:hAnsi="ＭＳ 明朝" w:hint="eastAsia"/>
          <w:sz w:val="22"/>
        </w:rPr>
        <w:t>（液石則</w:t>
      </w:r>
      <w:r w:rsidR="00C83603">
        <w:rPr>
          <w:rFonts w:ascii="ＭＳ 明朝" w:hAnsi="ＭＳ 明朝" w:hint="eastAsia"/>
          <w:sz w:val="22"/>
        </w:rPr>
        <w:t>第６１条</w:t>
      </w:r>
      <w:r w:rsidR="00DA38A4">
        <w:rPr>
          <w:rFonts w:ascii="ＭＳ 明朝" w:hAnsi="ＭＳ 明朝" w:hint="eastAsia"/>
          <w:sz w:val="22"/>
        </w:rPr>
        <w:t>）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900"/>
        <w:gridCol w:w="900"/>
        <w:gridCol w:w="1620"/>
        <w:gridCol w:w="1987"/>
      </w:tblGrid>
      <w:tr w:rsidR="00DA38A4" w14:paraId="306ABB03" w14:textId="77777777" w:rsidTr="002A1491">
        <w:trPr>
          <w:cantSplit/>
          <w:trHeight w:val="720"/>
        </w:trPr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409F50" w14:textId="77777777" w:rsidR="00DA38A4" w:rsidRDefault="00DA38A4">
            <w:pPr>
              <w:jc w:val="center"/>
              <w:rPr>
                <w:rFonts w:ascii="ＭＳ 明朝" w:hAnsi="ＭＳ 明朝"/>
                <w:sz w:val="22"/>
              </w:rPr>
            </w:pPr>
            <w:r w:rsidRPr="00D05588">
              <w:rPr>
                <w:rFonts w:ascii="ＭＳ 明朝" w:hAnsi="ＭＳ 明朝" w:hint="eastAsia"/>
                <w:spacing w:val="60"/>
                <w:kern w:val="0"/>
                <w:sz w:val="22"/>
                <w:fitText w:val="2940" w:id="-2125715200"/>
              </w:rPr>
              <w:t>危害予防規程届</w:t>
            </w:r>
            <w:r w:rsidRPr="00D05588">
              <w:rPr>
                <w:rFonts w:ascii="ＭＳ 明朝" w:hAnsi="ＭＳ 明朝" w:hint="eastAsia"/>
                <w:spacing w:val="90"/>
                <w:kern w:val="0"/>
                <w:sz w:val="22"/>
                <w:fitText w:val="2940" w:id="-2125715200"/>
              </w:rPr>
              <w:t>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14:paraId="752C7FE6" w14:textId="77777777" w:rsidR="00DA38A4" w:rsidRDefault="00DA38A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一般</w:t>
            </w:r>
          </w:p>
          <w:p w14:paraId="47339177" w14:textId="77777777" w:rsidR="00DA38A4" w:rsidRDefault="00DA38A4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20606643" w14:textId="77777777" w:rsidR="00DA38A4" w:rsidRDefault="00DA38A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液石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</w:tcBorders>
            <w:vAlign w:val="center"/>
          </w:tcPr>
          <w:p w14:paraId="2D3FDEA0" w14:textId="77777777" w:rsidR="00DA38A4" w:rsidRDefault="00DA38A4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(制定)</w:t>
            </w:r>
          </w:p>
          <w:p w14:paraId="064C6224" w14:textId="77777777" w:rsidR="00DA38A4" w:rsidRDefault="00DA38A4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3B5DB387" w14:textId="77777777" w:rsidR="00DA38A4" w:rsidRDefault="00DA38A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(変更)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14BD2194" w14:textId="77777777" w:rsidR="00DA38A4" w:rsidRDefault="00DA38A4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×整理番号</w:t>
            </w:r>
          </w:p>
        </w:tc>
        <w:tc>
          <w:tcPr>
            <w:tcW w:w="1987" w:type="dxa"/>
            <w:tcBorders>
              <w:top w:val="single" w:sz="4" w:space="0" w:color="auto"/>
              <w:right w:val="single" w:sz="4" w:space="0" w:color="auto"/>
            </w:tcBorders>
          </w:tcPr>
          <w:p w14:paraId="36BDF4F2" w14:textId="77777777" w:rsidR="00DA38A4" w:rsidRDefault="00DA38A4">
            <w:pPr>
              <w:rPr>
                <w:rFonts w:ascii="ＭＳ 明朝" w:hAnsi="ＭＳ 明朝"/>
                <w:sz w:val="22"/>
              </w:rPr>
            </w:pPr>
          </w:p>
        </w:tc>
      </w:tr>
      <w:tr w:rsidR="00DA38A4" w14:paraId="53A63631" w14:textId="77777777" w:rsidTr="002A1491">
        <w:trPr>
          <w:cantSplit/>
          <w:trHeight w:val="720"/>
        </w:trPr>
        <w:tc>
          <w:tcPr>
            <w:tcW w:w="3339" w:type="dxa"/>
            <w:vMerge/>
            <w:tcBorders>
              <w:left w:val="single" w:sz="4" w:space="0" w:color="auto"/>
            </w:tcBorders>
            <w:vAlign w:val="center"/>
          </w:tcPr>
          <w:p w14:paraId="0995266E" w14:textId="77777777" w:rsidR="00DA38A4" w:rsidRDefault="00DA38A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  <w:vMerge/>
          </w:tcPr>
          <w:p w14:paraId="39EFF040" w14:textId="77777777" w:rsidR="00DA38A4" w:rsidRDefault="00DA38A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00" w:type="dxa"/>
            <w:vMerge/>
          </w:tcPr>
          <w:p w14:paraId="44E09A1F" w14:textId="77777777" w:rsidR="00DA38A4" w:rsidRDefault="00DA38A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77856D0D" w14:textId="77777777" w:rsidR="00DA38A4" w:rsidRDefault="00DA38A4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×受理年月日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14:paraId="54B58B1A" w14:textId="77777777" w:rsidR="00DA38A4" w:rsidRDefault="00DA38A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年   月   日</w:t>
            </w:r>
          </w:p>
        </w:tc>
      </w:tr>
      <w:tr w:rsidR="00DA38A4" w14:paraId="370EA521" w14:textId="77777777" w:rsidTr="002A1491">
        <w:trPr>
          <w:trHeight w:val="1134"/>
        </w:trPr>
        <w:tc>
          <w:tcPr>
            <w:tcW w:w="3339" w:type="dxa"/>
            <w:tcBorders>
              <w:left w:val="single" w:sz="4" w:space="0" w:color="auto"/>
            </w:tcBorders>
            <w:vAlign w:val="center"/>
          </w:tcPr>
          <w:p w14:paraId="2A79D629" w14:textId="77777777" w:rsidR="00DA38A4" w:rsidRDefault="00DA38A4">
            <w:pPr>
              <w:ind w:left="210" w:hanging="2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名称（事業所の名称を含む。）</w:t>
            </w:r>
          </w:p>
        </w:tc>
        <w:tc>
          <w:tcPr>
            <w:tcW w:w="5407" w:type="dxa"/>
            <w:gridSpan w:val="4"/>
            <w:tcBorders>
              <w:right w:val="single" w:sz="4" w:space="0" w:color="auto"/>
            </w:tcBorders>
            <w:vAlign w:val="center"/>
          </w:tcPr>
          <w:p w14:paraId="1F19AD00" w14:textId="77777777" w:rsidR="00DA38A4" w:rsidRDefault="00DA38A4">
            <w:pPr>
              <w:rPr>
                <w:rFonts w:ascii="ＭＳ 明朝" w:hAnsi="ＭＳ 明朝"/>
                <w:sz w:val="22"/>
              </w:rPr>
            </w:pPr>
          </w:p>
        </w:tc>
      </w:tr>
      <w:tr w:rsidR="00DA38A4" w14:paraId="2EAEDCB3" w14:textId="77777777" w:rsidTr="002A1491">
        <w:trPr>
          <w:trHeight w:val="1134"/>
        </w:trPr>
        <w:tc>
          <w:tcPr>
            <w:tcW w:w="3339" w:type="dxa"/>
            <w:tcBorders>
              <w:left w:val="single" w:sz="4" w:space="0" w:color="auto"/>
            </w:tcBorders>
            <w:vAlign w:val="center"/>
          </w:tcPr>
          <w:p w14:paraId="47E1AB72" w14:textId="77777777" w:rsidR="00DA38A4" w:rsidRDefault="00DA38A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</w:rPr>
              <w:t>事務所（本社）所在</w:t>
            </w:r>
            <w:r>
              <w:rPr>
                <w:rFonts w:ascii="ＭＳ 明朝" w:hAnsi="ＭＳ 明朝" w:hint="eastAsia"/>
                <w:spacing w:val="6"/>
                <w:kern w:val="0"/>
                <w:sz w:val="22"/>
              </w:rPr>
              <w:t>地</w:t>
            </w:r>
          </w:p>
        </w:tc>
        <w:tc>
          <w:tcPr>
            <w:tcW w:w="5407" w:type="dxa"/>
            <w:gridSpan w:val="4"/>
            <w:tcBorders>
              <w:right w:val="single" w:sz="4" w:space="0" w:color="auto"/>
            </w:tcBorders>
            <w:vAlign w:val="center"/>
          </w:tcPr>
          <w:p w14:paraId="377B00B1" w14:textId="77777777" w:rsidR="00DA38A4" w:rsidRDefault="00DA38A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04D65CB2" w14:textId="77777777" w:rsidR="00DA38A4" w:rsidRDefault="00DA38A4">
            <w:pPr>
              <w:rPr>
                <w:rFonts w:ascii="ＭＳ 明朝" w:hAnsi="ＭＳ 明朝"/>
                <w:sz w:val="22"/>
              </w:rPr>
            </w:pPr>
          </w:p>
        </w:tc>
      </w:tr>
      <w:tr w:rsidR="00DA38A4" w14:paraId="408560A3" w14:textId="77777777" w:rsidTr="002A1491">
        <w:trPr>
          <w:trHeight w:val="1100"/>
        </w:trPr>
        <w:tc>
          <w:tcPr>
            <w:tcW w:w="33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55962C" w14:textId="77777777" w:rsidR="00DA38A4" w:rsidRDefault="00DA38A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68"/>
                <w:kern w:val="0"/>
                <w:sz w:val="22"/>
              </w:rPr>
              <w:t>事業所所在</w:t>
            </w:r>
            <w:r>
              <w:rPr>
                <w:rFonts w:ascii="ＭＳ 明朝" w:hAnsi="ＭＳ 明朝" w:hint="eastAsia"/>
                <w:kern w:val="0"/>
                <w:sz w:val="22"/>
              </w:rPr>
              <w:t>地</w:t>
            </w:r>
          </w:p>
        </w:tc>
        <w:tc>
          <w:tcPr>
            <w:tcW w:w="540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6ED2FA" w14:textId="77777777" w:rsidR="00DA38A4" w:rsidRDefault="00DA38A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14:paraId="19A0951E" w14:textId="77777777" w:rsidR="00DA38A4" w:rsidRDefault="00DA38A4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7D924A8" w14:textId="77777777" w:rsidR="00DA38A4" w:rsidRDefault="00DA38A4">
      <w:pPr>
        <w:ind w:firstLine="420"/>
        <w:rPr>
          <w:rFonts w:ascii="ＭＳ 明朝" w:hAnsi="ＭＳ 明朝"/>
          <w:sz w:val="22"/>
        </w:rPr>
      </w:pPr>
    </w:p>
    <w:p w14:paraId="406019E6" w14:textId="77777777" w:rsidR="00DA38A4" w:rsidRDefault="00DA38A4">
      <w:pPr>
        <w:ind w:firstLine="42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</w:t>
      </w:r>
      <w:r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日</w:t>
      </w:r>
      <w:r>
        <w:rPr>
          <w:rFonts w:ascii="ＭＳ 明朝" w:hAnsi="ＭＳ 明朝"/>
          <w:sz w:val="22"/>
        </w:rPr>
        <w:t xml:space="preserve">  </w:t>
      </w:r>
    </w:p>
    <w:p w14:paraId="41CE505D" w14:textId="77777777" w:rsidR="00DA38A4" w:rsidRDefault="00DA38A4">
      <w:pPr>
        <w:rPr>
          <w:rFonts w:ascii="ＭＳ 明朝" w:hAnsi="ＭＳ 明朝"/>
          <w:sz w:val="22"/>
        </w:rPr>
      </w:pPr>
    </w:p>
    <w:p w14:paraId="22EDE863" w14:textId="77777777" w:rsidR="00DA38A4" w:rsidRDefault="00DA38A4">
      <w:pPr>
        <w:rPr>
          <w:rFonts w:ascii="ＭＳ 明朝" w:hAnsi="ＭＳ 明朝"/>
          <w:sz w:val="22"/>
        </w:rPr>
      </w:pPr>
    </w:p>
    <w:p w14:paraId="1BF8E752" w14:textId="5A534359" w:rsidR="00DA38A4" w:rsidRDefault="00DA38A4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             </w:t>
      </w:r>
      <w:r>
        <w:rPr>
          <w:rFonts w:ascii="ＭＳ 明朝" w:hAnsi="ＭＳ 明朝" w:hint="eastAsia"/>
          <w:sz w:val="22"/>
        </w:rPr>
        <w:t>代表者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 xml:space="preserve">氏名  </w:t>
      </w:r>
      <w:r>
        <w:rPr>
          <w:rFonts w:ascii="ＭＳ 明朝" w:hAnsi="ＭＳ 明朝"/>
          <w:sz w:val="22"/>
        </w:rPr>
        <w:t xml:space="preserve">                                 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/>
          <w:sz w:val="22"/>
        </w:rPr>
        <w:t xml:space="preserve">     </w:t>
      </w:r>
    </w:p>
    <w:p w14:paraId="36CF07F6" w14:textId="77777777" w:rsidR="00DA38A4" w:rsidRDefault="00DA38A4">
      <w:pPr>
        <w:rPr>
          <w:rFonts w:ascii="ＭＳ 明朝" w:hAnsi="ＭＳ 明朝"/>
          <w:sz w:val="22"/>
        </w:rPr>
      </w:pPr>
    </w:p>
    <w:p w14:paraId="3F7133AC" w14:textId="77777777" w:rsidR="00DA38A4" w:rsidRDefault="00DA38A4">
      <w:pPr>
        <w:rPr>
          <w:rFonts w:ascii="ＭＳ 明朝" w:hAnsi="ＭＳ 明朝"/>
          <w:sz w:val="22"/>
        </w:rPr>
      </w:pPr>
    </w:p>
    <w:p w14:paraId="74D81603" w14:textId="77777777" w:rsidR="00DA38A4" w:rsidRDefault="00DA38A4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鳥取県知事</w:t>
      </w:r>
      <w:r>
        <w:rPr>
          <w:rFonts w:ascii="ＭＳ 明朝" w:hAnsi="ＭＳ 明朝"/>
          <w:sz w:val="22"/>
        </w:rPr>
        <w:t xml:space="preserve">  </w:t>
      </w:r>
      <w:r w:rsidR="001A3E17">
        <w:rPr>
          <w:rFonts w:ascii="ＭＳ 明朝" w:hAnsi="ＭＳ 明朝" w:hint="eastAsia"/>
          <w:sz w:val="22"/>
        </w:rPr>
        <w:t>殿</w:t>
      </w:r>
    </w:p>
    <w:p w14:paraId="20D16AB3" w14:textId="77777777" w:rsidR="00DA38A4" w:rsidRDefault="00DA38A4">
      <w:pPr>
        <w:rPr>
          <w:rFonts w:ascii="ＭＳ 明朝" w:hAnsi="ＭＳ 明朝"/>
          <w:sz w:val="22"/>
        </w:rPr>
      </w:pPr>
    </w:p>
    <w:p w14:paraId="1CF72760" w14:textId="77777777" w:rsidR="00DA38A4" w:rsidRDefault="00DA38A4">
      <w:pPr>
        <w:rPr>
          <w:rFonts w:ascii="ＭＳ 明朝" w:hAnsi="ＭＳ 明朝"/>
          <w:sz w:val="22"/>
        </w:rPr>
      </w:pPr>
    </w:p>
    <w:p w14:paraId="50AE5941" w14:textId="77777777" w:rsidR="001A3E17" w:rsidRDefault="001A3E17">
      <w:pPr>
        <w:rPr>
          <w:rFonts w:ascii="ＭＳ 明朝" w:hAnsi="ＭＳ 明朝"/>
          <w:sz w:val="22"/>
        </w:rPr>
      </w:pPr>
    </w:p>
    <w:p w14:paraId="4BA2E21D" w14:textId="77777777" w:rsidR="001A3E17" w:rsidRDefault="001A3E17">
      <w:pPr>
        <w:rPr>
          <w:rFonts w:ascii="ＭＳ 明朝" w:hAnsi="ＭＳ 明朝"/>
          <w:sz w:val="22"/>
        </w:rPr>
      </w:pPr>
    </w:p>
    <w:p w14:paraId="42C941A9" w14:textId="77777777" w:rsidR="001A3E17" w:rsidRDefault="001A3E17">
      <w:pPr>
        <w:rPr>
          <w:rFonts w:ascii="ＭＳ 明朝" w:hAnsi="ＭＳ 明朝"/>
          <w:sz w:val="22"/>
        </w:rPr>
      </w:pPr>
    </w:p>
    <w:p w14:paraId="3DE8C30A" w14:textId="77777777" w:rsidR="001A3E17" w:rsidRDefault="001A3E17">
      <w:pPr>
        <w:rPr>
          <w:rFonts w:ascii="ＭＳ 明朝" w:hAnsi="ＭＳ 明朝"/>
          <w:sz w:val="22"/>
        </w:rPr>
      </w:pPr>
    </w:p>
    <w:p w14:paraId="258F3DE3" w14:textId="77777777" w:rsidR="001A3E17" w:rsidRDefault="001A3E17">
      <w:pPr>
        <w:rPr>
          <w:rFonts w:ascii="ＭＳ 明朝" w:hAnsi="ＭＳ 明朝"/>
          <w:sz w:val="22"/>
        </w:rPr>
      </w:pPr>
    </w:p>
    <w:p w14:paraId="0345EC7C" w14:textId="77777777" w:rsidR="001A3E17" w:rsidRDefault="001A3E17">
      <w:pPr>
        <w:rPr>
          <w:rFonts w:ascii="ＭＳ 明朝" w:hAnsi="ＭＳ 明朝"/>
          <w:sz w:val="22"/>
        </w:rPr>
      </w:pPr>
    </w:p>
    <w:p w14:paraId="2C8DFB4F" w14:textId="77777777" w:rsidR="001A3E17" w:rsidRDefault="001A3E17">
      <w:pPr>
        <w:rPr>
          <w:rFonts w:ascii="ＭＳ 明朝" w:hAnsi="ＭＳ 明朝"/>
          <w:sz w:val="22"/>
        </w:rPr>
      </w:pPr>
    </w:p>
    <w:p w14:paraId="5DEECA42" w14:textId="77777777" w:rsidR="001A3E17" w:rsidRDefault="001A3E17">
      <w:pPr>
        <w:rPr>
          <w:rFonts w:ascii="ＭＳ 明朝" w:hAnsi="ＭＳ 明朝"/>
          <w:sz w:val="22"/>
        </w:rPr>
      </w:pPr>
    </w:p>
    <w:p w14:paraId="2CD23E8A" w14:textId="35BF892E" w:rsidR="001A3E17" w:rsidRDefault="001A3E17" w:rsidP="001A3E1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備考   １  </w:t>
      </w:r>
      <w:r w:rsidR="002A1491">
        <w:rPr>
          <w:rFonts w:ascii="ＭＳ 明朝" w:hAnsi="ＭＳ 明朝" w:hint="eastAsia"/>
          <w:sz w:val="22"/>
        </w:rPr>
        <w:t>この用紙の大きさは、日本産業</w:t>
      </w:r>
      <w:r>
        <w:rPr>
          <w:rFonts w:ascii="ＭＳ 明朝" w:hAnsi="ＭＳ 明朝" w:hint="eastAsia"/>
          <w:sz w:val="22"/>
        </w:rPr>
        <w:t>規格A４とすること。</w:t>
      </w:r>
    </w:p>
    <w:p w14:paraId="18B5F194" w14:textId="77777777" w:rsidR="001A3E17" w:rsidRDefault="001A3E17" w:rsidP="001A3E1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  ２  ×印の項は記載しないこと。</w:t>
      </w:r>
    </w:p>
    <w:p w14:paraId="17016C25" w14:textId="07E77A1D" w:rsidR="001A3E17" w:rsidRPr="001A3E17" w:rsidRDefault="001A3E17" w:rsidP="001A3E17">
      <w:pPr>
        <w:ind w:left="1050" w:hanging="1050"/>
      </w:pPr>
      <w:bookmarkStart w:id="0" w:name="_GoBack"/>
      <w:bookmarkEnd w:id="0"/>
    </w:p>
    <w:sectPr w:rsidR="001A3E17" w:rsidRPr="001A3E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E2DED" w14:textId="77777777" w:rsidR="00D05588" w:rsidRDefault="00D05588" w:rsidP="001A3E17">
      <w:r>
        <w:separator/>
      </w:r>
    </w:p>
  </w:endnote>
  <w:endnote w:type="continuationSeparator" w:id="0">
    <w:p w14:paraId="75AD3FF2" w14:textId="77777777" w:rsidR="00D05588" w:rsidRDefault="00D05588" w:rsidP="001A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E852D" w14:textId="77777777" w:rsidR="00D05588" w:rsidRDefault="00D05588" w:rsidP="001A3E17">
      <w:r>
        <w:separator/>
      </w:r>
    </w:p>
  </w:footnote>
  <w:footnote w:type="continuationSeparator" w:id="0">
    <w:p w14:paraId="2ACC8E22" w14:textId="77777777" w:rsidR="00D05588" w:rsidRDefault="00D05588" w:rsidP="001A3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5A"/>
    <w:rsid w:val="00141D54"/>
    <w:rsid w:val="001852F9"/>
    <w:rsid w:val="001A3E17"/>
    <w:rsid w:val="001B138D"/>
    <w:rsid w:val="00223C54"/>
    <w:rsid w:val="00237C9D"/>
    <w:rsid w:val="00260C75"/>
    <w:rsid w:val="002A1491"/>
    <w:rsid w:val="002C488B"/>
    <w:rsid w:val="002E1AC2"/>
    <w:rsid w:val="003930E1"/>
    <w:rsid w:val="00456B1A"/>
    <w:rsid w:val="00461F89"/>
    <w:rsid w:val="004D6D7E"/>
    <w:rsid w:val="004E7451"/>
    <w:rsid w:val="005C5F2D"/>
    <w:rsid w:val="005D5038"/>
    <w:rsid w:val="007546EB"/>
    <w:rsid w:val="00792363"/>
    <w:rsid w:val="00825B2B"/>
    <w:rsid w:val="00855776"/>
    <w:rsid w:val="008D4580"/>
    <w:rsid w:val="00942908"/>
    <w:rsid w:val="00AE1B9B"/>
    <w:rsid w:val="00B07A54"/>
    <w:rsid w:val="00B20924"/>
    <w:rsid w:val="00B7420E"/>
    <w:rsid w:val="00BD5C5A"/>
    <w:rsid w:val="00BF77DD"/>
    <w:rsid w:val="00C40120"/>
    <w:rsid w:val="00C714AA"/>
    <w:rsid w:val="00C83603"/>
    <w:rsid w:val="00C8656A"/>
    <w:rsid w:val="00CC017B"/>
    <w:rsid w:val="00D05588"/>
    <w:rsid w:val="00D15C1C"/>
    <w:rsid w:val="00D312E4"/>
    <w:rsid w:val="00D35270"/>
    <w:rsid w:val="00D52AB8"/>
    <w:rsid w:val="00DA38A4"/>
    <w:rsid w:val="00DB795B"/>
    <w:rsid w:val="00E3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7FE46E"/>
  <w15:docId w15:val="{3E2F0F63-F019-4F85-8190-B2AFA383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E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A3E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A3E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A3E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桑本 涼成</dc:creator>
  <cp:lastModifiedBy>桑本 涼成</cp:lastModifiedBy>
  <cp:revision>4</cp:revision>
  <dcterms:created xsi:type="dcterms:W3CDTF">2020-10-22T06:38:00Z</dcterms:created>
  <dcterms:modified xsi:type="dcterms:W3CDTF">2021-01-20T23:57:00Z</dcterms:modified>
</cp:coreProperties>
</file>