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AFAE" w14:textId="77777777" w:rsidR="004F3C21" w:rsidRPr="000033C0" w:rsidRDefault="004F3C21" w:rsidP="004F3C21">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第一種製造者に係る</w:t>
      </w:r>
      <w:r w:rsidRPr="003620E6">
        <w:rPr>
          <w:rFonts w:ascii="HGPｺﾞｼｯｸE" w:eastAsia="HGPｺﾞｼｯｸE" w:hAnsi="HGPｺﾞｼｯｸE" w:hint="eastAsia"/>
          <w:sz w:val="28"/>
          <w:szCs w:val="28"/>
        </w:rPr>
        <w:t>軽微変更届書</w:t>
      </w:r>
      <w:r>
        <w:rPr>
          <w:rFonts w:ascii="HGPｺﾞｼｯｸE" w:eastAsia="HGPｺﾞｼｯｸE" w:hAnsi="HGPｺﾞｼｯｸE" w:hint="eastAsia"/>
          <w:sz w:val="28"/>
          <w:szCs w:val="28"/>
        </w:rPr>
        <w:t>について</w:t>
      </w:r>
    </w:p>
    <w:p w14:paraId="4FD768E6" w14:textId="77777777" w:rsidR="004F3C21" w:rsidRDefault="004F3C21" w:rsidP="004F3C21">
      <w:pPr>
        <w:rPr>
          <w:rFonts w:ascii="HGPｺﾞｼｯｸE" w:eastAsia="HGPｺﾞｼｯｸE" w:hAnsi="HGPｺﾞｼｯｸE"/>
          <w:szCs w:val="21"/>
        </w:rPr>
      </w:pPr>
      <w:r>
        <w:rPr>
          <w:rFonts w:ascii="HGPｺﾞｼｯｸE" w:eastAsia="HGPｺﾞｼｯｸE" w:hAnsi="HGPｺﾞｼｯｸE" w:hint="eastAsia"/>
          <w:szCs w:val="21"/>
        </w:rPr>
        <w:t>１　第一種製造者が、軽微な変更をした場合は、都道府県知事に届出が必要です。</w:t>
      </w:r>
    </w:p>
    <w:p w14:paraId="15E017DC" w14:textId="77777777" w:rsidR="004F3C21" w:rsidRPr="00590771" w:rsidRDefault="004F3C21" w:rsidP="004F3C21">
      <w:pPr>
        <w:ind w:left="210" w:hangingChars="100" w:hanging="210"/>
        <w:rPr>
          <w:szCs w:val="21"/>
        </w:rPr>
      </w:pPr>
      <w:r>
        <w:rPr>
          <w:rFonts w:hint="eastAsia"/>
          <w:szCs w:val="21"/>
        </w:rPr>
        <w:t xml:space="preserve">　</w:t>
      </w:r>
      <w:r w:rsidRPr="009C007D">
        <w:rPr>
          <w:rFonts w:hint="eastAsia"/>
          <w:szCs w:val="21"/>
        </w:rPr>
        <w:t>第一種製造者は</w:t>
      </w:r>
      <w:r>
        <w:rPr>
          <w:rFonts w:hint="eastAsia"/>
          <w:szCs w:val="21"/>
        </w:rPr>
        <w:t>、</w:t>
      </w:r>
      <w:r w:rsidRPr="009C007D">
        <w:rPr>
          <w:rFonts w:hint="eastAsia"/>
          <w:szCs w:val="21"/>
        </w:rPr>
        <w:t>製造のための施設の位置</w:t>
      </w:r>
      <w:r>
        <w:rPr>
          <w:rFonts w:hint="eastAsia"/>
          <w:szCs w:val="21"/>
        </w:rPr>
        <w:t>、</w:t>
      </w:r>
      <w:r w:rsidRPr="009C007D">
        <w:rPr>
          <w:rFonts w:hint="eastAsia"/>
          <w:szCs w:val="21"/>
        </w:rPr>
        <w:t>構造若しくは設備について</w:t>
      </w:r>
      <w:r>
        <w:rPr>
          <w:rFonts w:hint="eastAsia"/>
          <w:szCs w:val="21"/>
        </w:rPr>
        <w:t>、</w:t>
      </w:r>
      <w:r w:rsidRPr="009C007D">
        <w:rPr>
          <w:rFonts w:hint="eastAsia"/>
          <w:szCs w:val="21"/>
        </w:rPr>
        <w:t>経済産業省令で定める軽微な変更の工事をしたときは</w:t>
      </w:r>
      <w:r>
        <w:rPr>
          <w:rFonts w:hint="eastAsia"/>
          <w:szCs w:val="21"/>
        </w:rPr>
        <w:t>、</w:t>
      </w:r>
      <w:r w:rsidRPr="009C007D">
        <w:rPr>
          <w:rFonts w:hint="eastAsia"/>
          <w:szCs w:val="21"/>
        </w:rPr>
        <w:t>遅滞なく</w:t>
      </w:r>
      <w:r>
        <w:rPr>
          <w:rFonts w:hint="eastAsia"/>
          <w:szCs w:val="21"/>
        </w:rPr>
        <w:t>、</w:t>
      </w:r>
      <w:r w:rsidRPr="009C007D">
        <w:rPr>
          <w:rFonts w:hint="eastAsia"/>
          <w:szCs w:val="21"/>
        </w:rPr>
        <w:t>その旨を県知事に届出なければなりません。</w:t>
      </w:r>
    </w:p>
    <w:p w14:paraId="51001C0D" w14:textId="77777777" w:rsidR="004F3C21" w:rsidRDefault="004F3C21" w:rsidP="004F3C21">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30"/>
        <w:gridCol w:w="672"/>
        <w:gridCol w:w="4680"/>
      </w:tblGrid>
      <w:tr w:rsidR="004F3C21" w:rsidRPr="00B27584" w14:paraId="4F3FB39C" w14:textId="77777777" w:rsidTr="00BF5956">
        <w:tc>
          <w:tcPr>
            <w:tcW w:w="2816" w:type="dxa"/>
            <w:tcBorders>
              <w:bottom w:val="double" w:sz="4" w:space="0" w:color="auto"/>
              <w:right w:val="dashSmallGap" w:sz="4" w:space="0" w:color="auto"/>
            </w:tcBorders>
            <w:shd w:val="clear" w:color="auto" w:fill="auto"/>
          </w:tcPr>
          <w:p w14:paraId="0C41035B" w14:textId="77777777" w:rsidR="004F3C21" w:rsidRPr="00B27584" w:rsidRDefault="004F3C21" w:rsidP="00BF5956">
            <w:pPr>
              <w:jc w:val="center"/>
              <w:rPr>
                <w:szCs w:val="21"/>
              </w:rPr>
            </w:pPr>
            <w:r w:rsidRPr="00B27584">
              <w:rPr>
                <w:rFonts w:hint="eastAsia"/>
                <w:szCs w:val="21"/>
              </w:rPr>
              <w:t>書類</w:t>
            </w:r>
          </w:p>
        </w:tc>
        <w:tc>
          <w:tcPr>
            <w:tcW w:w="682" w:type="dxa"/>
            <w:tcBorders>
              <w:top w:val="single" w:sz="12" w:space="0" w:color="auto"/>
              <w:left w:val="dashSmallGap" w:sz="4" w:space="0" w:color="auto"/>
              <w:bottom w:val="double" w:sz="4" w:space="0" w:color="auto"/>
              <w:right w:val="dashSmallGap" w:sz="4" w:space="0" w:color="auto"/>
            </w:tcBorders>
            <w:shd w:val="clear" w:color="auto" w:fill="auto"/>
          </w:tcPr>
          <w:p w14:paraId="352A6B5D" w14:textId="77777777" w:rsidR="004F3C21" w:rsidRPr="00B27584" w:rsidRDefault="004F3C21" w:rsidP="00BF5956">
            <w:pPr>
              <w:jc w:val="center"/>
              <w:rPr>
                <w:szCs w:val="21"/>
              </w:rPr>
            </w:pPr>
            <w:r w:rsidRPr="00B27584">
              <w:rPr>
                <w:rFonts w:hint="eastAsia"/>
                <w:szCs w:val="21"/>
              </w:rPr>
              <w:t>部数</w:t>
            </w:r>
          </w:p>
        </w:tc>
        <w:tc>
          <w:tcPr>
            <w:tcW w:w="4830" w:type="dxa"/>
            <w:tcBorders>
              <w:left w:val="dashSmallGap" w:sz="4" w:space="0" w:color="auto"/>
              <w:bottom w:val="double" w:sz="4" w:space="0" w:color="auto"/>
            </w:tcBorders>
            <w:shd w:val="clear" w:color="auto" w:fill="auto"/>
          </w:tcPr>
          <w:p w14:paraId="37659631" w14:textId="77777777" w:rsidR="004F3C21" w:rsidRPr="00B27584" w:rsidRDefault="004F3C21" w:rsidP="00BF5956">
            <w:pPr>
              <w:jc w:val="center"/>
              <w:rPr>
                <w:szCs w:val="21"/>
              </w:rPr>
            </w:pPr>
            <w:r w:rsidRPr="00B27584">
              <w:rPr>
                <w:rFonts w:hint="eastAsia"/>
                <w:szCs w:val="21"/>
              </w:rPr>
              <w:t>備考</w:t>
            </w:r>
          </w:p>
        </w:tc>
      </w:tr>
      <w:tr w:rsidR="004F3C21" w:rsidRPr="00B27584" w14:paraId="78CA4624" w14:textId="77777777" w:rsidTr="00BF5956">
        <w:tc>
          <w:tcPr>
            <w:tcW w:w="2816" w:type="dxa"/>
            <w:tcBorders>
              <w:top w:val="double" w:sz="4" w:space="0" w:color="auto"/>
              <w:bottom w:val="single" w:sz="4" w:space="0" w:color="auto"/>
              <w:right w:val="dashSmallGap" w:sz="4" w:space="0" w:color="auto"/>
            </w:tcBorders>
            <w:shd w:val="clear" w:color="auto" w:fill="auto"/>
          </w:tcPr>
          <w:p w14:paraId="59DA5165" w14:textId="77777777" w:rsidR="004F3C21" w:rsidRPr="00B27584" w:rsidRDefault="004F3C21" w:rsidP="00BF5956">
            <w:pPr>
              <w:rPr>
                <w:szCs w:val="21"/>
              </w:rPr>
            </w:pPr>
            <w:r w:rsidRPr="009C007D">
              <w:rPr>
                <w:rFonts w:hint="eastAsia"/>
                <w:szCs w:val="21"/>
              </w:rPr>
              <w:t>高圧ガス製造施設軽微変更届書</w:t>
            </w:r>
            <w:r>
              <w:rPr>
                <w:rFonts w:hint="eastAsia"/>
                <w:szCs w:val="21"/>
              </w:rPr>
              <w:t>（様式第５）</w:t>
            </w:r>
          </w:p>
        </w:tc>
        <w:tc>
          <w:tcPr>
            <w:tcW w:w="682" w:type="dxa"/>
            <w:tcBorders>
              <w:top w:val="double" w:sz="4" w:space="0" w:color="auto"/>
              <w:left w:val="dashSmallGap" w:sz="4" w:space="0" w:color="auto"/>
              <w:bottom w:val="single" w:sz="4" w:space="0" w:color="auto"/>
              <w:right w:val="dashSmallGap" w:sz="4" w:space="0" w:color="auto"/>
            </w:tcBorders>
            <w:shd w:val="clear" w:color="auto" w:fill="auto"/>
          </w:tcPr>
          <w:p w14:paraId="277174D9" w14:textId="77777777" w:rsidR="004F3C21" w:rsidRPr="00B27584" w:rsidRDefault="004F3C21" w:rsidP="00BF5956">
            <w:pPr>
              <w:jc w:val="center"/>
              <w:rPr>
                <w:szCs w:val="21"/>
              </w:rPr>
            </w:pPr>
            <w:r>
              <w:rPr>
                <w:rFonts w:hint="eastAsia"/>
                <w:szCs w:val="21"/>
              </w:rPr>
              <w:t>1</w:t>
            </w:r>
          </w:p>
        </w:tc>
        <w:tc>
          <w:tcPr>
            <w:tcW w:w="4830" w:type="dxa"/>
            <w:tcBorders>
              <w:top w:val="double" w:sz="4" w:space="0" w:color="auto"/>
              <w:left w:val="dashSmallGap" w:sz="4" w:space="0" w:color="auto"/>
              <w:bottom w:val="single" w:sz="4" w:space="0" w:color="auto"/>
            </w:tcBorders>
            <w:shd w:val="clear" w:color="auto" w:fill="auto"/>
          </w:tcPr>
          <w:p w14:paraId="469C648D" w14:textId="77777777" w:rsidR="004F3C21" w:rsidRPr="00B27584" w:rsidRDefault="004F3C21" w:rsidP="00BF5956">
            <w:pPr>
              <w:rPr>
                <w:szCs w:val="21"/>
              </w:rPr>
            </w:pPr>
            <w:r>
              <w:rPr>
                <w:szCs w:val="21"/>
              </w:rPr>
              <w:t>控えが必要な時は、副本とともに２部提出すること。</w:t>
            </w:r>
          </w:p>
        </w:tc>
      </w:tr>
      <w:tr w:rsidR="004F3C21" w:rsidRPr="00B27584" w14:paraId="1F59F1BA" w14:textId="77777777" w:rsidTr="00BF5956">
        <w:tc>
          <w:tcPr>
            <w:tcW w:w="2816" w:type="dxa"/>
            <w:tcBorders>
              <w:right w:val="dashSmallGap" w:sz="4" w:space="0" w:color="auto"/>
            </w:tcBorders>
            <w:shd w:val="clear" w:color="auto" w:fill="auto"/>
          </w:tcPr>
          <w:p w14:paraId="02F1D9E1" w14:textId="77777777" w:rsidR="004F3C21" w:rsidRPr="00B27584" w:rsidRDefault="004F3C21" w:rsidP="00BF5956">
            <w:pPr>
              <w:rPr>
                <w:szCs w:val="21"/>
              </w:rPr>
            </w:pPr>
            <w:r>
              <w:rPr>
                <w:rFonts w:hint="eastAsia"/>
                <w:szCs w:val="21"/>
              </w:rPr>
              <w:t>変更明細書</w:t>
            </w:r>
          </w:p>
        </w:tc>
        <w:tc>
          <w:tcPr>
            <w:tcW w:w="682" w:type="dxa"/>
            <w:tcBorders>
              <w:left w:val="dashSmallGap" w:sz="4" w:space="0" w:color="auto"/>
              <w:right w:val="dashSmallGap" w:sz="4" w:space="0" w:color="auto"/>
            </w:tcBorders>
            <w:shd w:val="clear" w:color="auto" w:fill="auto"/>
          </w:tcPr>
          <w:p w14:paraId="13403787" w14:textId="77777777" w:rsidR="004F3C21" w:rsidRPr="00B27584" w:rsidRDefault="004F3C21" w:rsidP="00BF5956">
            <w:pPr>
              <w:jc w:val="center"/>
              <w:rPr>
                <w:szCs w:val="21"/>
              </w:rPr>
            </w:pPr>
            <w:r>
              <w:rPr>
                <w:rFonts w:hint="eastAsia"/>
                <w:szCs w:val="21"/>
              </w:rPr>
              <w:t>1</w:t>
            </w:r>
          </w:p>
        </w:tc>
        <w:tc>
          <w:tcPr>
            <w:tcW w:w="4830" w:type="dxa"/>
            <w:tcBorders>
              <w:left w:val="dashSmallGap" w:sz="4" w:space="0" w:color="auto"/>
            </w:tcBorders>
            <w:shd w:val="clear" w:color="auto" w:fill="auto"/>
          </w:tcPr>
          <w:p w14:paraId="219EDEA9" w14:textId="77777777" w:rsidR="004F3C21" w:rsidRDefault="004F3C21" w:rsidP="00BF5956">
            <w:pPr>
              <w:ind w:left="210" w:hangingChars="100" w:hanging="210"/>
              <w:rPr>
                <w:szCs w:val="21"/>
              </w:rPr>
            </w:pPr>
            <w:r>
              <w:rPr>
                <w:rFonts w:hint="eastAsia"/>
                <w:szCs w:val="21"/>
              </w:rPr>
              <w:t>下記の項目について、変更点を摘示して具体的に記載してください。</w:t>
            </w:r>
          </w:p>
          <w:p w14:paraId="66D0AEBE" w14:textId="77777777" w:rsidR="004F3C21" w:rsidRPr="008B101D" w:rsidRDefault="004F3C21" w:rsidP="004F3C21">
            <w:pPr>
              <w:numPr>
                <w:ilvl w:val="0"/>
                <w:numId w:val="1"/>
              </w:numPr>
              <w:rPr>
                <w:szCs w:val="21"/>
              </w:rPr>
            </w:pPr>
            <w:r>
              <w:rPr>
                <w:rFonts w:hint="eastAsia"/>
                <w:szCs w:val="21"/>
              </w:rPr>
              <w:t>製造</w:t>
            </w:r>
            <w:r w:rsidRPr="008B101D">
              <w:rPr>
                <w:rFonts w:hint="eastAsia"/>
                <w:szCs w:val="21"/>
              </w:rPr>
              <w:t>の目的</w:t>
            </w:r>
          </w:p>
          <w:p w14:paraId="6ECC9573" w14:textId="77777777" w:rsidR="004F3C21" w:rsidRPr="008B101D" w:rsidRDefault="004F3C21" w:rsidP="004F3C21">
            <w:pPr>
              <w:numPr>
                <w:ilvl w:val="0"/>
                <w:numId w:val="1"/>
              </w:numPr>
              <w:rPr>
                <w:szCs w:val="21"/>
              </w:rPr>
            </w:pPr>
            <w:r w:rsidRPr="008B101D">
              <w:rPr>
                <w:rFonts w:hint="eastAsia"/>
                <w:szCs w:val="21"/>
              </w:rPr>
              <w:t>処理設備の処理能力（変更前後について記載）</w:t>
            </w:r>
          </w:p>
          <w:p w14:paraId="398E423B" w14:textId="77777777" w:rsidR="004F3C21" w:rsidRPr="008B101D" w:rsidRDefault="004F3C21" w:rsidP="004F3C21">
            <w:pPr>
              <w:numPr>
                <w:ilvl w:val="0"/>
                <w:numId w:val="1"/>
              </w:numPr>
              <w:rPr>
                <w:szCs w:val="21"/>
              </w:rPr>
            </w:pPr>
            <w:r w:rsidRPr="008B101D">
              <w:rPr>
                <w:rFonts w:hint="eastAsia"/>
                <w:szCs w:val="21"/>
              </w:rPr>
              <w:t>処理設備の性能（変更に係る部分のみ）</w:t>
            </w:r>
          </w:p>
          <w:p w14:paraId="218FA92D" w14:textId="77777777" w:rsidR="004F3C21" w:rsidRPr="00696BE1" w:rsidRDefault="004F3C21" w:rsidP="004F3C21">
            <w:pPr>
              <w:numPr>
                <w:ilvl w:val="0"/>
                <w:numId w:val="1"/>
              </w:numPr>
              <w:rPr>
                <w:szCs w:val="21"/>
              </w:rPr>
            </w:pPr>
            <w:r>
              <w:rPr>
                <w:rFonts w:hint="eastAsia"/>
                <w:szCs w:val="21"/>
              </w:rPr>
              <w:t>法第８条第１号及び２号に定める経済産業省令で定める技術上の基準を満たすこと</w:t>
            </w:r>
            <w:r w:rsidRPr="008B101D">
              <w:rPr>
                <w:rFonts w:hint="eastAsia"/>
                <w:szCs w:val="21"/>
              </w:rPr>
              <w:t>（変更に係る部分のみ</w:t>
            </w:r>
            <w:r>
              <w:rPr>
                <w:rFonts w:hint="eastAsia"/>
                <w:szCs w:val="21"/>
              </w:rPr>
              <w:t>）</w:t>
            </w:r>
          </w:p>
        </w:tc>
      </w:tr>
      <w:tr w:rsidR="004F3C21" w:rsidRPr="00B27584" w14:paraId="35899B6E" w14:textId="77777777" w:rsidTr="00BF5956">
        <w:tc>
          <w:tcPr>
            <w:tcW w:w="2816" w:type="dxa"/>
            <w:tcBorders>
              <w:right w:val="dashSmallGap" w:sz="4" w:space="0" w:color="auto"/>
            </w:tcBorders>
            <w:shd w:val="clear" w:color="auto" w:fill="auto"/>
          </w:tcPr>
          <w:p w14:paraId="589B1FE5" w14:textId="77777777" w:rsidR="004F3C21" w:rsidRDefault="004F3C21" w:rsidP="00BF5956">
            <w:pPr>
              <w:rPr>
                <w:szCs w:val="21"/>
              </w:rPr>
            </w:pPr>
            <w:r>
              <w:rPr>
                <w:rFonts w:hint="eastAsia"/>
                <w:szCs w:val="21"/>
              </w:rPr>
              <w:t>指定設備認定証の写し</w:t>
            </w:r>
          </w:p>
        </w:tc>
        <w:tc>
          <w:tcPr>
            <w:tcW w:w="682" w:type="dxa"/>
            <w:tcBorders>
              <w:left w:val="dashSmallGap" w:sz="4" w:space="0" w:color="auto"/>
              <w:right w:val="dashSmallGap" w:sz="4" w:space="0" w:color="auto"/>
            </w:tcBorders>
            <w:shd w:val="clear" w:color="auto" w:fill="auto"/>
          </w:tcPr>
          <w:p w14:paraId="52237E4A" w14:textId="77777777" w:rsidR="004F3C21" w:rsidRDefault="004F3C21" w:rsidP="00BF5956">
            <w:pPr>
              <w:jc w:val="center"/>
              <w:rPr>
                <w:szCs w:val="21"/>
              </w:rPr>
            </w:pPr>
            <w:r>
              <w:rPr>
                <w:rFonts w:hint="eastAsia"/>
                <w:szCs w:val="21"/>
              </w:rPr>
              <w:t>1</w:t>
            </w:r>
          </w:p>
        </w:tc>
        <w:tc>
          <w:tcPr>
            <w:tcW w:w="4830" w:type="dxa"/>
            <w:tcBorders>
              <w:left w:val="dashSmallGap" w:sz="4" w:space="0" w:color="auto"/>
            </w:tcBorders>
            <w:shd w:val="clear" w:color="auto" w:fill="auto"/>
          </w:tcPr>
          <w:p w14:paraId="36B0BE84" w14:textId="77777777" w:rsidR="004F3C21" w:rsidRDefault="004F3C21" w:rsidP="00BF5956">
            <w:pPr>
              <w:rPr>
                <w:szCs w:val="21"/>
              </w:rPr>
            </w:pPr>
            <w:r>
              <w:rPr>
                <w:rFonts w:hint="eastAsia"/>
                <w:szCs w:val="21"/>
              </w:rPr>
              <w:t>認定指定設備の設置を工事する旨を届け出ようとする者に限る。</w:t>
            </w:r>
          </w:p>
        </w:tc>
      </w:tr>
      <w:tr w:rsidR="004F3C21" w14:paraId="596E288B"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7B1C9DC1" w14:textId="77777777" w:rsidR="004F3C21" w:rsidRDefault="004F3C21" w:rsidP="00BF5956">
            <w:pPr>
              <w:rPr>
                <w:szCs w:val="21"/>
              </w:rPr>
            </w:pPr>
            <w:r w:rsidRPr="0015256E">
              <w:rPr>
                <w:rFonts w:hint="eastAsia"/>
                <w:szCs w:val="21"/>
              </w:rPr>
              <w:t>事業所全体平面図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13DCEA4E" w14:textId="77777777" w:rsidR="004F3C21" w:rsidRPr="00B27584"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1D15691C" w14:textId="77777777" w:rsidR="004F3C21" w:rsidRDefault="004F3C21" w:rsidP="00BF5956">
            <w:pPr>
              <w:ind w:left="420" w:hanging="420"/>
              <w:rPr>
                <w:szCs w:val="21"/>
              </w:rPr>
            </w:pPr>
          </w:p>
        </w:tc>
      </w:tr>
      <w:tr w:rsidR="004F3C21" w14:paraId="75E37673"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7216405F" w14:textId="77777777" w:rsidR="004F3C21" w:rsidRPr="0015256E" w:rsidRDefault="004F3C21" w:rsidP="00BF5956">
            <w:pPr>
              <w:rPr>
                <w:szCs w:val="21"/>
              </w:rPr>
            </w:pPr>
            <w:r w:rsidRPr="0015256E">
              <w:rPr>
                <w:rFonts w:hint="eastAsia"/>
                <w:szCs w:val="21"/>
              </w:rPr>
              <w:t>製造工程の概要を説明した書面及び図面</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5AB08195" w14:textId="77777777" w:rsidR="004F3C21" w:rsidRPr="00B27584"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406821BF" w14:textId="77777777" w:rsidR="004F3C21" w:rsidRDefault="004F3C21" w:rsidP="00BF5956">
            <w:pPr>
              <w:ind w:left="420" w:hanging="420"/>
              <w:rPr>
                <w:szCs w:val="21"/>
              </w:rPr>
            </w:pPr>
          </w:p>
        </w:tc>
      </w:tr>
      <w:tr w:rsidR="004F3C21" w14:paraId="3A021A0C"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3244005B" w14:textId="77777777" w:rsidR="004F3C21" w:rsidRPr="0015256E" w:rsidRDefault="004F3C21" w:rsidP="00BF5956">
            <w:pPr>
              <w:rPr>
                <w:szCs w:val="21"/>
              </w:rPr>
            </w:pPr>
            <w:r w:rsidRPr="0015256E">
              <w:rPr>
                <w:rFonts w:hint="eastAsia"/>
                <w:szCs w:val="21"/>
              </w:rPr>
              <w:t>フローシート又は配管図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75CE7028" w14:textId="77777777" w:rsidR="004F3C21" w:rsidRPr="00B27584"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0BB1AB37" w14:textId="77777777" w:rsidR="004F3C21" w:rsidRDefault="004F3C21" w:rsidP="00BF5956">
            <w:pPr>
              <w:ind w:left="420" w:hanging="420"/>
              <w:rPr>
                <w:szCs w:val="21"/>
              </w:rPr>
            </w:pPr>
          </w:p>
        </w:tc>
      </w:tr>
      <w:tr w:rsidR="004F3C21" w14:paraId="62316051"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7DAE199E" w14:textId="77777777" w:rsidR="004F3C21" w:rsidRPr="0015256E" w:rsidRDefault="004F3C21" w:rsidP="00BF5956">
            <w:pPr>
              <w:rPr>
                <w:szCs w:val="21"/>
              </w:rPr>
            </w:pPr>
            <w:r w:rsidRPr="009D1E58">
              <w:rPr>
                <w:rFonts w:hint="eastAsia"/>
                <w:szCs w:val="21"/>
              </w:rPr>
              <w:t>高圧ガス製造施設配置図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1B19CBBF" w14:textId="77777777" w:rsidR="004F3C21"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47AA0FEA" w14:textId="77777777" w:rsidR="004F3C21" w:rsidRDefault="004F3C21" w:rsidP="00BF5956">
            <w:pPr>
              <w:ind w:left="420" w:hanging="420"/>
              <w:rPr>
                <w:szCs w:val="21"/>
              </w:rPr>
            </w:pPr>
          </w:p>
        </w:tc>
      </w:tr>
      <w:tr w:rsidR="004F3C21" w14:paraId="01BFFF0A"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1B48FB3D" w14:textId="77777777" w:rsidR="004F3C21" w:rsidRPr="009D1E58" w:rsidRDefault="004F3C21" w:rsidP="00BF5956">
            <w:pPr>
              <w:rPr>
                <w:szCs w:val="21"/>
              </w:rPr>
            </w:pPr>
            <w:r w:rsidRPr="0015256E">
              <w:rPr>
                <w:rFonts w:hint="eastAsia"/>
                <w:szCs w:val="21"/>
              </w:rPr>
              <w:t>機器等一覧表</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59DB17A5" w14:textId="77777777" w:rsidR="004F3C21"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4526EF88" w14:textId="77777777" w:rsidR="004F3C21" w:rsidRDefault="004F3C21" w:rsidP="00BF5956">
            <w:pPr>
              <w:ind w:left="420" w:hanging="420"/>
              <w:rPr>
                <w:szCs w:val="21"/>
              </w:rPr>
            </w:pPr>
          </w:p>
        </w:tc>
      </w:tr>
      <w:tr w:rsidR="004F3C21" w14:paraId="6522F985"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3DA7D2D0" w14:textId="77777777" w:rsidR="004F3C21" w:rsidRPr="0015256E" w:rsidRDefault="004F3C21" w:rsidP="00BF5956">
            <w:pPr>
              <w:rPr>
                <w:szCs w:val="21"/>
              </w:rPr>
            </w:pPr>
            <w:r w:rsidRPr="0015256E">
              <w:rPr>
                <w:rFonts w:hint="eastAsia"/>
                <w:szCs w:val="21"/>
              </w:rPr>
              <w:t>処理・貯蔵能力計算書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6A4F4789" w14:textId="77777777" w:rsidR="004F3C21"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7E7838AB" w14:textId="77777777" w:rsidR="004F3C21" w:rsidRDefault="004F3C21" w:rsidP="00BF5956">
            <w:pPr>
              <w:ind w:left="420" w:hanging="420"/>
              <w:rPr>
                <w:szCs w:val="21"/>
              </w:rPr>
            </w:pPr>
          </w:p>
        </w:tc>
      </w:tr>
      <w:tr w:rsidR="004F3C21" w14:paraId="2D043591"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09CB57D5" w14:textId="77777777" w:rsidR="004F3C21" w:rsidRPr="0015256E" w:rsidRDefault="004F3C21" w:rsidP="00BF5956">
            <w:pPr>
              <w:rPr>
                <w:szCs w:val="21"/>
              </w:rPr>
            </w:pPr>
            <w:r w:rsidRPr="0015256E">
              <w:rPr>
                <w:rFonts w:hint="eastAsia"/>
                <w:szCs w:val="21"/>
              </w:rPr>
              <w:t>高圧ガス設備の強度計算書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58F54B29" w14:textId="77777777" w:rsidR="004F3C21"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55515A5B" w14:textId="77777777" w:rsidR="004F3C21" w:rsidRDefault="004F3C21" w:rsidP="00BF5956">
            <w:pPr>
              <w:rPr>
                <w:szCs w:val="21"/>
              </w:rPr>
            </w:pPr>
            <w:r>
              <w:rPr>
                <w:rFonts w:hint="eastAsia"/>
                <w:szCs w:val="21"/>
              </w:rPr>
              <w:t>特定設備若しくは指定設備又は大臣認定品を使用している場合は不要</w:t>
            </w:r>
          </w:p>
        </w:tc>
      </w:tr>
      <w:tr w:rsidR="004F3C21" w14:paraId="3D480250" w14:textId="77777777" w:rsidTr="00BF5956">
        <w:tc>
          <w:tcPr>
            <w:tcW w:w="2816" w:type="dxa"/>
            <w:tcBorders>
              <w:top w:val="single" w:sz="4" w:space="0" w:color="auto"/>
              <w:left w:val="single" w:sz="12" w:space="0" w:color="auto"/>
              <w:bottom w:val="single" w:sz="4" w:space="0" w:color="auto"/>
              <w:right w:val="dashSmallGap" w:sz="4" w:space="0" w:color="auto"/>
            </w:tcBorders>
            <w:shd w:val="clear" w:color="auto" w:fill="auto"/>
          </w:tcPr>
          <w:p w14:paraId="1587D3B8" w14:textId="77777777" w:rsidR="004F3C21" w:rsidRPr="0015256E" w:rsidRDefault="004F3C21" w:rsidP="00BF5956">
            <w:pPr>
              <w:rPr>
                <w:szCs w:val="21"/>
              </w:rPr>
            </w:pPr>
            <w:r w:rsidRPr="0015256E">
              <w:rPr>
                <w:rFonts w:hint="eastAsia"/>
                <w:szCs w:val="21"/>
              </w:rPr>
              <w:t>耐震設計構造物に係る計算書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14:paraId="16D1FDBB" w14:textId="77777777" w:rsidR="004F3C21"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14:paraId="10FFB824" w14:textId="77777777" w:rsidR="004F3C21" w:rsidRDefault="004F3C21" w:rsidP="00BF5956">
            <w:pPr>
              <w:ind w:left="420" w:hanging="420"/>
              <w:rPr>
                <w:szCs w:val="21"/>
              </w:rPr>
            </w:pPr>
          </w:p>
        </w:tc>
      </w:tr>
      <w:tr w:rsidR="004F3C21" w14:paraId="65803714" w14:textId="77777777" w:rsidTr="00BF5956">
        <w:tc>
          <w:tcPr>
            <w:tcW w:w="2816" w:type="dxa"/>
            <w:tcBorders>
              <w:top w:val="single" w:sz="4" w:space="0" w:color="auto"/>
              <w:left w:val="single" w:sz="12" w:space="0" w:color="auto"/>
              <w:bottom w:val="single" w:sz="12" w:space="0" w:color="auto"/>
              <w:right w:val="dashSmallGap" w:sz="4" w:space="0" w:color="auto"/>
            </w:tcBorders>
            <w:shd w:val="clear" w:color="auto" w:fill="auto"/>
          </w:tcPr>
          <w:p w14:paraId="0E8D8A9C" w14:textId="77777777" w:rsidR="004F3C21" w:rsidRPr="0015256E" w:rsidRDefault="004F3C21" w:rsidP="00BF5956">
            <w:pPr>
              <w:rPr>
                <w:szCs w:val="21"/>
              </w:rPr>
            </w:pPr>
            <w:r w:rsidRPr="0015256E">
              <w:rPr>
                <w:rFonts w:hint="eastAsia"/>
                <w:szCs w:val="21"/>
              </w:rPr>
              <w:t>高圧ガス設備の基礎及び支持構造物の構造を示した図面</w:t>
            </w:r>
          </w:p>
        </w:tc>
        <w:tc>
          <w:tcPr>
            <w:tcW w:w="682" w:type="dxa"/>
            <w:tcBorders>
              <w:top w:val="single" w:sz="4" w:space="0" w:color="auto"/>
              <w:left w:val="dashSmallGap" w:sz="4" w:space="0" w:color="auto"/>
              <w:bottom w:val="single" w:sz="12" w:space="0" w:color="auto"/>
              <w:right w:val="dashSmallGap" w:sz="4" w:space="0" w:color="auto"/>
            </w:tcBorders>
            <w:shd w:val="clear" w:color="auto" w:fill="auto"/>
          </w:tcPr>
          <w:p w14:paraId="670B4A73" w14:textId="77777777" w:rsidR="004F3C21" w:rsidRDefault="004F3C21" w:rsidP="00BF5956">
            <w:pPr>
              <w:jc w:val="center"/>
              <w:rPr>
                <w:szCs w:val="21"/>
              </w:rPr>
            </w:pPr>
            <w:r>
              <w:rPr>
                <w:rFonts w:hint="eastAsia"/>
                <w:szCs w:val="21"/>
              </w:rPr>
              <w:t>1</w:t>
            </w:r>
          </w:p>
        </w:tc>
        <w:tc>
          <w:tcPr>
            <w:tcW w:w="4830" w:type="dxa"/>
            <w:tcBorders>
              <w:top w:val="single" w:sz="4" w:space="0" w:color="auto"/>
              <w:left w:val="dashSmallGap" w:sz="4" w:space="0" w:color="auto"/>
              <w:bottom w:val="single" w:sz="12" w:space="0" w:color="auto"/>
              <w:right w:val="single" w:sz="12" w:space="0" w:color="auto"/>
            </w:tcBorders>
            <w:shd w:val="clear" w:color="auto" w:fill="auto"/>
          </w:tcPr>
          <w:p w14:paraId="37341E6E" w14:textId="77777777" w:rsidR="004F3C21" w:rsidRDefault="004F3C21" w:rsidP="00BF5956">
            <w:pPr>
              <w:ind w:left="420" w:hanging="420"/>
              <w:rPr>
                <w:szCs w:val="21"/>
              </w:rPr>
            </w:pPr>
          </w:p>
        </w:tc>
      </w:tr>
    </w:tbl>
    <w:p w14:paraId="02CDE14C" w14:textId="77777777" w:rsidR="004F3C21" w:rsidRDefault="004F3C21" w:rsidP="004F3C21">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14:paraId="2F48CAB8" w14:textId="77777777" w:rsidR="004F3C21" w:rsidRPr="004A196C" w:rsidRDefault="004F3C21" w:rsidP="004F3C21">
      <w:pPr>
        <w:rPr>
          <w:rFonts w:ascii="ＭＳ 明朝" w:hAnsi="ＭＳ 明朝"/>
          <w:szCs w:val="21"/>
        </w:rPr>
      </w:pPr>
      <w:r>
        <w:rPr>
          <w:rFonts w:ascii="HGPｺﾞｼｯｸE" w:eastAsia="HGPｺﾞｼｯｸE" w:hAnsi="HGPｺﾞｼｯｸE" w:hint="eastAsia"/>
          <w:szCs w:val="21"/>
        </w:rPr>
        <w:t xml:space="preserve">　　</w:t>
      </w:r>
      <w:r>
        <w:rPr>
          <w:rFonts w:ascii="ＭＳ 明朝" w:hAnsi="ＭＳ 明朝" w:hint="eastAsia"/>
          <w:szCs w:val="21"/>
        </w:rPr>
        <w:t>不要</w:t>
      </w:r>
    </w:p>
    <w:p w14:paraId="1695D1D6" w14:textId="77777777" w:rsidR="004F3C21" w:rsidRDefault="004F3C21" w:rsidP="004F3C21">
      <w:pPr>
        <w:rPr>
          <w:rFonts w:ascii="HGPｺﾞｼｯｸE" w:eastAsia="HGPｺﾞｼｯｸE" w:hAnsi="HGPｺﾞｼｯｸE"/>
          <w:szCs w:val="21"/>
        </w:rPr>
      </w:pPr>
      <w:r>
        <w:rPr>
          <w:rFonts w:ascii="HGPｺﾞｼｯｸE" w:eastAsia="HGPｺﾞｼｯｸE" w:hAnsi="HGPｺﾞｼｯｸE" w:hint="eastAsia"/>
          <w:szCs w:val="21"/>
        </w:rPr>
        <w:t>４　届出の方法</w:t>
      </w:r>
    </w:p>
    <w:p w14:paraId="0C9FB2D2" w14:textId="77777777" w:rsidR="004F3C21" w:rsidRDefault="004F3C21" w:rsidP="004F3C21">
      <w:pPr>
        <w:ind w:firstLineChars="200" w:firstLine="420"/>
        <w:rPr>
          <w:szCs w:val="21"/>
        </w:rPr>
      </w:pPr>
      <w:r>
        <w:rPr>
          <w:rFonts w:hint="eastAsia"/>
          <w:szCs w:val="21"/>
        </w:rPr>
        <w:t>届出に必要な書類を、次の申請先に郵送し、又は持参してください。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4F3C21" w14:paraId="71572A2C" w14:textId="77777777" w:rsidTr="00BF5956">
        <w:tc>
          <w:tcPr>
            <w:tcW w:w="9444" w:type="dxa"/>
            <w:tcBorders>
              <w:top w:val="single" w:sz="4" w:space="0" w:color="auto"/>
              <w:left w:val="single" w:sz="4" w:space="0" w:color="auto"/>
              <w:bottom w:val="single" w:sz="4" w:space="0" w:color="auto"/>
              <w:right w:val="single" w:sz="4" w:space="0" w:color="auto"/>
            </w:tcBorders>
            <w:hideMark/>
          </w:tcPr>
          <w:p w14:paraId="659BDEFB" w14:textId="77777777" w:rsidR="004F3C21" w:rsidRDefault="004F3C21" w:rsidP="00BF5956">
            <w:pPr>
              <w:rPr>
                <w:szCs w:val="21"/>
              </w:rPr>
            </w:pPr>
            <w:r>
              <w:rPr>
                <w:rFonts w:hint="eastAsia"/>
                <w:szCs w:val="21"/>
              </w:rPr>
              <w:t>鳥取県危機管理局消防防災課</w:t>
            </w:r>
          </w:p>
          <w:p w14:paraId="27C621F8" w14:textId="77777777" w:rsidR="004F3C21" w:rsidRDefault="004F3C21" w:rsidP="00BF5956">
            <w:pPr>
              <w:rPr>
                <w:szCs w:val="21"/>
              </w:rPr>
            </w:pPr>
            <w:r>
              <w:rPr>
                <w:rFonts w:hint="eastAsia"/>
                <w:szCs w:val="21"/>
              </w:rPr>
              <w:t>〒６８０－８５７０</w:t>
            </w:r>
          </w:p>
          <w:p w14:paraId="7711F850" w14:textId="77777777" w:rsidR="004F3C21" w:rsidRDefault="004F3C21" w:rsidP="00BF5956">
            <w:pPr>
              <w:rPr>
                <w:szCs w:val="21"/>
              </w:rPr>
            </w:pPr>
            <w:r>
              <w:rPr>
                <w:rFonts w:hint="eastAsia"/>
                <w:szCs w:val="21"/>
              </w:rPr>
              <w:t xml:space="preserve">　鳥取市東町一丁目２７１番地</w:t>
            </w:r>
          </w:p>
          <w:p w14:paraId="0770115F" w14:textId="77777777" w:rsidR="004F3C21" w:rsidRDefault="004F3C21" w:rsidP="00BF5956">
            <w:pPr>
              <w:rPr>
                <w:szCs w:val="21"/>
              </w:rPr>
            </w:pPr>
            <w:r>
              <w:rPr>
                <w:rFonts w:hint="eastAsia"/>
                <w:szCs w:val="21"/>
              </w:rPr>
              <w:t xml:space="preserve">　電話　０８５７－２６－７０６３</w:t>
            </w:r>
          </w:p>
        </w:tc>
      </w:tr>
    </w:tbl>
    <w:p w14:paraId="7AC870D7" w14:textId="77777777" w:rsidR="00B661AD" w:rsidRDefault="00B661AD" w:rsidP="004F3C21">
      <w:pPr>
        <w:rPr>
          <w:rFonts w:ascii="ＭＳ 明朝" w:hAnsi="ＭＳ 明朝"/>
          <w:sz w:val="22"/>
        </w:rPr>
      </w:pPr>
    </w:p>
    <w:p w14:paraId="208A57F9" w14:textId="3F60AC8D" w:rsidR="004F3C21" w:rsidRDefault="004F3C21" w:rsidP="004F3C21">
      <w:pPr>
        <w:rPr>
          <w:rFonts w:ascii="ＭＳ 明朝" w:hAnsi="ＭＳ 明朝"/>
          <w:sz w:val="22"/>
        </w:rPr>
      </w:pPr>
      <w:r>
        <w:rPr>
          <w:rFonts w:ascii="ＭＳ 明朝" w:hAnsi="ＭＳ 明朝" w:hint="eastAsia"/>
          <w:sz w:val="22"/>
        </w:rPr>
        <w:t>様式第５（一般則第１５条）（液石則第１６条）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1080"/>
        <w:gridCol w:w="1980"/>
        <w:gridCol w:w="2303"/>
      </w:tblGrid>
      <w:tr w:rsidR="004F3C21" w14:paraId="7D924EB6" w14:textId="77777777" w:rsidTr="00BF5956">
        <w:trPr>
          <w:cantSplit/>
          <w:trHeight w:val="630"/>
        </w:trPr>
        <w:tc>
          <w:tcPr>
            <w:tcW w:w="3339" w:type="dxa"/>
            <w:vMerge w:val="restart"/>
            <w:tcBorders>
              <w:top w:val="single" w:sz="8" w:space="0" w:color="auto"/>
              <w:left w:val="single" w:sz="8" w:space="0" w:color="auto"/>
              <w:bottom w:val="single" w:sz="4" w:space="0" w:color="auto"/>
            </w:tcBorders>
            <w:vAlign w:val="center"/>
          </w:tcPr>
          <w:p w14:paraId="765DA8F8" w14:textId="77777777" w:rsidR="004F3C21" w:rsidRDefault="004F3C21" w:rsidP="00BF5956">
            <w:pPr>
              <w:jc w:val="center"/>
              <w:rPr>
                <w:rFonts w:ascii="ＭＳ 明朝" w:hAnsi="ＭＳ 明朝"/>
                <w:sz w:val="22"/>
              </w:rPr>
            </w:pPr>
            <w:r>
              <w:rPr>
                <w:rFonts w:ascii="ＭＳ 明朝" w:hAnsi="ＭＳ 明朝" w:hint="eastAsia"/>
                <w:kern w:val="0"/>
                <w:sz w:val="22"/>
              </w:rPr>
              <w:t>高圧ガス製造施設軽微変更届書</w:t>
            </w:r>
          </w:p>
        </w:tc>
        <w:tc>
          <w:tcPr>
            <w:tcW w:w="1080" w:type="dxa"/>
            <w:vMerge w:val="restart"/>
            <w:tcBorders>
              <w:top w:val="single" w:sz="8" w:space="0" w:color="auto"/>
              <w:bottom w:val="single" w:sz="4" w:space="0" w:color="auto"/>
            </w:tcBorders>
            <w:vAlign w:val="center"/>
          </w:tcPr>
          <w:p w14:paraId="0228372C" w14:textId="77777777" w:rsidR="004F3C21" w:rsidRDefault="004F3C21" w:rsidP="00BF5956">
            <w:pPr>
              <w:jc w:val="center"/>
              <w:rPr>
                <w:rFonts w:ascii="ＭＳ 明朝" w:hAnsi="ＭＳ 明朝"/>
                <w:sz w:val="22"/>
              </w:rPr>
            </w:pPr>
            <w:r>
              <w:rPr>
                <w:rFonts w:ascii="ＭＳ 明朝" w:hAnsi="ＭＳ 明朝" w:hint="eastAsia"/>
                <w:sz w:val="22"/>
              </w:rPr>
              <w:t>一　般</w:t>
            </w:r>
          </w:p>
          <w:p w14:paraId="5BD936E0" w14:textId="77777777" w:rsidR="004F3C21" w:rsidRDefault="004F3C21" w:rsidP="00BF5956">
            <w:pPr>
              <w:jc w:val="center"/>
              <w:rPr>
                <w:rFonts w:ascii="ＭＳ 明朝" w:hAnsi="ＭＳ 明朝"/>
                <w:sz w:val="22"/>
              </w:rPr>
            </w:pPr>
          </w:p>
          <w:p w14:paraId="371B0971" w14:textId="77777777" w:rsidR="004F3C21" w:rsidRDefault="004F3C21" w:rsidP="00BF5956">
            <w:pPr>
              <w:jc w:val="center"/>
              <w:rPr>
                <w:rFonts w:ascii="ＭＳ 明朝" w:hAnsi="ＭＳ 明朝"/>
                <w:sz w:val="22"/>
              </w:rPr>
            </w:pPr>
            <w:r>
              <w:rPr>
                <w:rFonts w:ascii="ＭＳ 明朝" w:hAnsi="ＭＳ 明朝" w:hint="eastAsia"/>
                <w:sz w:val="22"/>
              </w:rPr>
              <w:t>液　石</w:t>
            </w:r>
          </w:p>
        </w:tc>
        <w:tc>
          <w:tcPr>
            <w:tcW w:w="1980" w:type="dxa"/>
            <w:tcBorders>
              <w:top w:val="single" w:sz="8" w:space="0" w:color="auto"/>
              <w:bottom w:val="single" w:sz="4" w:space="0" w:color="auto"/>
            </w:tcBorders>
            <w:vAlign w:val="center"/>
          </w:tcPr>
          <w:p w14:paraId="23460B45" w14:textId="77777777" w:rsidR="004F3C21" w:rsidRDefault="004F3C21" w:rsidP="00BF5956">
            <w:pPr>
              <w:jc w:val="distribute"/>
              <w:rPr>
                <w:rFonts w:ascii="ＭＳ 明朝" w:hAnsi="ＭＳ 明朝"/>
                <w:sz w:val="22"/>
              </w:rPr>
            </w:pPr>
            <w:r>
              <w:rPr>
                <w:rFonts w:ascii="ＭＳ 明朝" w:hAnsi="ＭＳ 明朝" w:hint="eastAsia"/>
                <w:sz w:val="22"/>
              </w:rPr>
              <w:t>×整理番号</w:t>
            </w:r>
          </w:p>
        </w:tc>
        <w:tc>
          <w:tcPr>
            <w:tcW w:w="2303" w:type="dxa"/>
            <w:tcBorders>
              <w:top w:val="single" w:sz="8" w:space="0" w:color="auto"/>
              <w:bottom w:val="single" w:sz="4" w:space="0" w:color="auto"/>
              <w:right w:val="single" w:sz="8" w:space="0" w:color="auto"/>
            </w:tcBorders>
            <w:vAlign w:val="center"/>
          </w:tcPr>
          <w:p w14:paraId="512B1A07" w14:textId="77777777" w:rsidR="004F3C21" w:rsidRDefault="004F3C21" w:rsidP="00BF5956">
            <w:pPr>
              <w:jc w:val="center"/>
              <w:rPr>
                <w:rFonts w:ascii="ＭＳ 明朝" w:hAnsi="ＭＳ 明朝"/>
                <w:sz w:val="22"/>
              </w:rPr>
            </w:pPr>
          </w:p>
        </w:tc>
      </w:tr>
      <w:tr w:rsidR="004F3C21" w14:paraId="0166C2E6" w14:textId="77777777" w:rsidTr="00BF5956">
        <w:trPr>
          <w:cantSplit/>
          <w:trHeight w:val="630"/>
        </w:trPr>
        <w:tc>
          <w:tcPr>
            <w:tcW w:w="3339" w:type="dxa"/>
            <w:vMerge/>
            <w:tcBorders>
              <w:left w:val="single" w:sz="8" w:space="0" w:color="auto"/>
              <w:bottom w:val="single" w:sz="4" w:space="0" w:color="auto"/>
            </w:tcBorders>
            <w:vAlign w:val="center"/>
          </w:tcPr>
          <w:p w14:paraId="70E2A9F4" w14:textId="77777777" w:rsidR="004F3C21" w:rsidRDefault="004F3C21" w:rsidP="00BF5956">
            <w:pPr>
              <w:jc w:val="center"/>
              <w:rPr>
                <w:rFonts w:ascii="ＭＳ 明朝" w:hAnsi="ＭＳ 明朝"/>
                <w:sz w:val="22"/>
              </w:rPr>
            </w:pPr>
          </w:p>
        </w:tc>
        <w:tc>
          <w:tcPr>
            <w:tcW w:w="1080" w:type="dxa"/>
            <w:vMerge/>
            <w:tcBorders>
              <w:bottom w:val="single" w:sz="4" w:space="0" w:color="auto"/>
            </w:tcBorders>
            <w:vAlign w:val="center"/>
          </w:tcPr>
          <w:p w14:paraId="429EF000" w14:textId="77777777" w:rsidR="004F3C21" w:rsidRDefault="004F3C21" w:rsidP="00BF5956">
            <w:pPr>
              <w:jc w:val="center"/>
              <w:rPr>
                <w:rFonts w:ascii="ＭＳ 明朝" w:hAnsi="ＭＳ 明朝"/>
                <w:sz w:val="22"/>
              </w:rPr>
            </w:pPr>
          </w:p>
        </w:tc>
        <w:tc>
          <w:tcPr>
            <w:tcW w:w="1980" w:type="dxa"/>
            <w:tcBorders>
              <w:bottom w:val="single" w:sz="4" w:space="0" w:color="auto"/>
            </w:tcBorders>
            <w:vAlign w:val="center"/>
          </w:tcPr>
          <w:p w14:paraId="6669FB4D" w14:textId="77777777" w:rsidR="004F3C21" w:rsidRDefault="004F3C21" w:rsidP="00BF5956">
            <w:pPr>
              <w:jc w:val="distribute"/>
              <w:rPr>
                <w:rFonts w:ascii="ＭＳ 明朝" w:hAnsi="ＭＳ 明朝"/>
                <w:sz w:val="22"/>
              </w:rPr>
            </w:pPr>
            <w:r>
              <w:rPr>
                <w:rFonts w:ascii="ＭＳ 明朝" w:hAnsi="ＭＳ 明朝" w:hint="eastAsia"/>
                <w:sz w:val="22"/>
              </w:rPr>
              <w:t>×受理年月日</w:t>
            </w:r>
          </w:p>
        </w:tc>
        <w:tc>
          <w:tcPr>
            <w:tcW w:w="2303" w:type="dxa"/>
            <w:tcBorders>
              <w:bottom w:val="single" w:sz="4" w:space="0" w:color="auto"/>
              <w:right w:val="single" w:sz="8" w:space="0" w:color="auto"/>
            </w:tcBorders>
            <w:vAlign w:val="center"/>
          </w:tcPr>
          <w:p w14:paraId="0ADAA7DF" w14:textId="77777777" w:rsidR="004F3C21" w:rsidRDefault="004F3C21" w:rsidP="00BF5956">
            <w:pPr>
              <w:widowControl/>
              <w:ind w:firstLine="420"/>
              <w:rPr>
                <w:rFonts w:ascii="ＭＳ 明朝" w:hAnsi="ＭＳ 明朝"/>
                <w:sz w:val="22"/>
              </w:rPr>
            </w:pPr>
            <w:r>
              <w:rPr>
                <w:rFonts w:ascii="ＭＳ 明朝" w:hAnsi="ＭＳ 明朝" w:hint="eastAsia"/>
                <w:sz w:val="22"/>
              </w:rPr>
              <w:t>年   月   日</w:t>
            </w:r>
          </w:p>
        </w:tc>
      </w:tr>
      <w:tr w:rsidR="004F3C21" w14:paraId="76644CA9" w14:textId="77777777" w:rsidTr="00BF5956">
        <w:trPr>
          <w:trHeight w:val="1134"/>
        </w:trPr>
        <w:tc>
          <w:tcPr>
            <w:tcW w:w="3339" w:type="dxa"/>
            <w:tcBorders>
              <w:left w:val="single" w:sz="8" w:space="0" w:color="auto"/>
            </w:tcBorders>
            <w:vAlign w:val="center"/>
          </w:tcPr>
          <w:p w14:paraId="5E4F9D76" w14:textId="77777777" w:rsidR="004F3C21" w:rsidRDefault="004F3C21" w:rsidP="00BF5956">
            <w:pPr>
              <w:jc w:val="center"/>
              <w:rPr>
                <w:rFonts w:ascii="ＭＳ 明朝" w:hAnsi="ＭＳ 明朝"/>
                <w:sz w:val="22"/>
              </w:rPr>
            </w:pPr>
            <w:r>
              <w:rPr>
                <w:rFonts w:ascii="ＭＳ 明朝" w:hAnsi="ＭＳ 明朝" w:hint="eastAsia"/>
                <w:sz w:val="22"/>
              </w:rPr>
              <w:t>名称（事業所の名称を含む。）</w:t>
            </w:r>
          </w:p>
        </w:tc>
        <w:tc>
          <w:tcPr>
            <w:tcW w:w="5363" w:type="dxa"/>
            <w:gridSpan w:val="3"/>
            <w:tcBorders>
              <w:right w:val="single" w:sz="8" w:space="0" w:color="auto"/>
            </w:tcBorders>
            <w:vAlign w:val="center"/>
          </w:tcPr>
          <w:p w14:paraId="2F58A2A4" w14:textId="77777777" w:rsidR="004F3C21" w:rsidRDefault="004F3C21" w:rsidP="00BF5956">
            <w:pPr>
              <w:rPr>
                <w:rFonts w:ascii="ＭＳ 明朝" w:hAnsi="ＭＳ 明朝"/>
                <w:sz w:val="22"/>
              </w:rPr>
            </w:pPr>
          </w:p>
        </w:tc>
      </w:tr>
      <w:tr w:rsidR="004F3C21" w14:paraId="1BC99959" w14:textId="77777777" w:rsidTr="00BF5956">
        <w:trPr>
          <w:trHeight w:val="1134"/>
        </w:trPr>
        <w:tc>
          <w:tcPr>
            <w:tcW w:w="3339" w:type="dxa"/>
            <w:tcBorders>
              <w:left w:val="single" w:sz="8" w:space="0" w:color="auto"/>
            </w:tcBorders>
            <w:vAlign w:val="center"/>
          </w:tcPr>
          <w:p w14:paraId="00DDDC7F" w14:textId="77777777" w:rsidR="004F3C21" w:rsidRDefault="004F3C21" w:rsidP="00BF5956">
            <w:pPr>
              <w:jc w:val="center"/>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63" w:type="dxa"/>
            <w:gridSpan w:val="3"/>
            <w:tcBorders>
              <w:right w:val="single" w:sz="8" w:space="0" w:color="auto"/>
            </w:tcBorders>
          </w:tcPr>
          <w:p w14:paraId="5A60933B" w14:textId="77777777" w:rsidR="004F3C21" w:rsidRDefault="004F3C21" w:rsidP="00BF5956">
            <w:pPr>
              <w:rPr>
                <w:rFonts w:ascii="ＭＳ 明朝" w:hAnsi="ＭＳ 明朝"/>
                <w:sz w:val="22"/>
              </w:rPr>
            </w:pPr>
          </w:p>
          <w:p w14:paraId="45FD26E2" w14:textId="77777777" w:rsidR="004F3C21" w:rsidRDefault="004F3C21" w:rsidP="00BF5956">
            <w:pPr>
              <w:rPr>
                <w:rFonts w:ascii="ＭＳ 明朝" w:hAnsi="ＭＳ 明朝"/>
                <w:sz w:val="22"/>
              </w:rPr>
            </w:pPr>
            <w:r>
              <w:rPr>
                <w:rFonts w:ascii="ＭＳ 明朝" w:hAnsi="ＭＳ 明朝" w:hint="eastAsia"/>
                <w:sz w:val="22"/>
              </w:rPr>
              <w:t>〒</w:t>
            </w:r>
          </w:p>
        </w:tc>
      </w:tr>
      <w:tr w:rsidR="004F3C21" w14:paraId="68188405" w14:textId="77777777" w:rsidTr="00BF5956">
        <w:trPr>
          <w:trHeight w:val="1134"/>
        </w:trPr>
        <w:tc>
          <w:tcPr>
            <w:tcW w:w="3339" w:type="dxa"/>
            <w:tcBorders>
              <w:left w:val="single" w:sz="8" w:space="0" w:color="auto"/>
            </w:tcBorders>
            <w:vAlign w:val="center"/>
          </w:tcPr>
          <w:p w14:paraId="200CBEBB" w14:textId="77777777" w:rsidR="004F3C21" w:rsidRDefault="004F3C21" w:rsidP="00BF5956">
            <w:pPr>
              <w:jc w:val="center"/>
              <w:rPr>
                <w:rFonts w:ascii="ＭＳ 明朝" w:hAnsi="ＭＳ 明朝"/>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5363" w:type="dxa"/>
            <w:gridSpan w:val="3"/>
            <w:tcBorders>
              <w:right w:val="single" w:sz="8" w:space="0" w:color="auto"/>
            </w:tcBorders>
          </w:tcPr>
          <w:p w14:paraId="23FDC5C8" w14:textId="77777777" w:rsidR="004F3C21" w:rsidRDefault="004F3C21" w:rsidP="00BF5956">
            <w:pPr>
              <w:rPr>
                <w:rFonts w:ascii="ＭＳ 明朝" w:hAnsi="ＭＳ 明朝"/>
                <w:sz w:val="22"/>
              </w:rPr>
            </w:pPr>
          </w:p>
          <w:p w14:paraId="599945D3" w14:textId="77777777" w:rsidR="004F3C21" w:rsidRDefault="004F3C21" w:rsidP="00BF5956">
            <w:pPr>
              <w:rPr>
                <w:rFonts w:ascii="ＭＳ 明朝" w:hAnsi="ＭＳ 明朝"/>
                <w:sz w:val="22"/>
              </w:rPr>
            </w:pPr>
            <w:r>
              <w:rPr>
                <w:rFonts w:ascii="ＭＳ 明朝" w:hAnsi="ＭＳ 明朝" w:hint="eastAsia"/>
                <w:sz w:val="22"/>
              </w:rPr>
              <w:t>〒</w:t>
            </w:r>
          </w:p>
        </w:tc>
      </w:tr>
      <w:tr w:rsidR="004F3C21" w14:paraId="54297C42" w14:textId="77777777" w:rsidTr="00BF5956">
        <w:trPr>
          <w:trHeight w:val="1134"/>
        </w:trPr>
        <w:tc>
          <w:tcPr>
            <w:tcW w:w="3339" w:type="dxa"/>
            <w:tcBorders>
              <w:left w:val="single" w:sz="8" w:space="0" w:color="auto"/>
              <w:bottom w:val="single" w:sz="8" w:space="0" w:color="auto"/>
            </w:tcBorders>
            <w:vAlign w:val="center"/>
          </w:tcPr>
          <w:p w14:paraId="0F8DA1E4" w14:textId="77777777" w:rsidR="004F3C21" w:rsidRDefault="004F3C21" w:rsidP="00BF5956">
            <w:pPr>
              <w:jc w:val="center"/>
              <w:rPr>
                <w:rFonts w:ascii="ＭＳ 明朝" w:hAnsi="ＭＳ 明朝"/>
                <w:sz w:val="22"/>
              </w:rPr>
            </w:pPr>
            <w:r>
              <w:rPr>
                <w:rFonts w:ascii="ＭＳ 明朝" w:hAnsi="ＭＳ 明朝" w:hint="eastAsia"/>
                <w:spacing w:val="236"/>
                <w:kern w:val="0"/>
                <w:sz w:val="22"/>
              </w:rPr>
              <w:t>変更の種</w:t>
            </w:r>
            <w:r>
              <w:rPr>
                <w:rFonts w:ascii="ＭＳ 明朝" w:hAnsi="ＭＳ 明朝" w:hint="eastAsia"/>
                <w:spacing w:val="1"/>
                <w:kern w:val="0"/>
                <w:sz w:val="22"/>
              </w:rPr>
              <w:t>類</w:t>
            </w:r>
          </w:p>
        </w:tc>
        <w:tc>
          <w:tcPr>
            <w:tcW w:w="5363" w:type="dxa"/>
            <w:gridSpan w:val="3"/>
            <w:tcBorders>
              <w:bottom w:val="single" w:sz="8" w:space="0" w:color="auto"/>
              <w:right w:val="single" w:sz="8" w:space="0" w:color="auto"/>
            </w:tcBorders>
            <w:vAlign w:val="center"/>
          </w:tcPr>
          <w:p w14:paraId="478854C9" w14:textId="77777777" w:rsidR="004F3C21" w:rsidRDefault="004F3C21" w:rsidP="00BF5956">
            <w:pPr>
              <w:rPr>
                <w:rFonts w:ascii="ＭＳ 明朝" w:hAnsi="ＭＳ 明朝"/>
                <w:sz w:val="22"/>
              </w:rPr>
            </w:pPr>
          </w:p>
        </w:tc>
      </w:tr>
    </w:tbl>
    <w:p w14:paraId="5690D6A1" w14:textId="77777777" w:rsidR="004F3C21" w:rsidRDefault="004F3C21" w:rsidP="004F3C21">
      <w:pPr>
        <w:rPr>
          <w:rFonts w:ascii="ＭＳ 明朝" w:hAnsi="ＭＳ 明朝"/>
          <w:sz w:val="22"/>
        </w:rPr>
      </w:pPr>
    </w:p>
    <w:p w14:paraId="0D86B27C" w14:textId="77777777" w:rsidR="004F3C21" w:rsidRDefault="004F3C21" w:rsidP="004F3C21">
      <w:pPr>
        <w:rPr>
          <w:rFonts w:ascii="ＭＳ 明朝" w:hAnsi="ＭＳ 明朝"/>
          <w:sz w:val="22"/>
        </w:rPr>
      </w:pPr>
      <w:r>
        <w:rPr>
          <w:rFonts w:ascii="ＭＳ 明朝" w:hAnsi="ＭＳ 明朝" w:hint="eastAsia"/>
          <w:sz w:val="22"/>
        </w:rPr>
        <w:t xml:space="preserve">    　　　　年　　月　　日</w:t>
      </w:r>
    </w:p>
    <w:p w14:paraId="037A0A47" w14:textId="77777777" w:rsidR="004F3C21" w:rsidRDefault="004F3C21" w:rsidP="004F3C21">
      <w:pPr>
        <w:rPr>
          <w:rFonts w:ascii="ＭＳ 明朝" w:hAnsi="ＭＳ 明朝"/>
          <w:sz w:val="22"/>
        </w:rPr>
      </w:pPr>
    </w:p>
    <w:p w14:paraId="7BE9075A" w14:textId="77777777" w:rsidR="004F3C21" w:rsidRDefault="004F3C21" w:rsidP="004F3C21">
      <w:pPr>
        <w:rPr>
          <w:rFonts w:ascii="ＭＳ 明朝" w:hAnsi="ＭＳ 明朝"/>
          <w:sz w:val="22"/>
        </w:rPr>
      </w:pPr>
    </w:p>
    <w:p w14:paraId="35CC056D" w14:textId="77777777" w:rsidR="004F3C21" w:rsidRDefault="004F3C21" w:rsidP="004F3C21">
      <w:pPr>
        <w:rPr>
          <w:rFonts w:ascii="ＭＳ 明朝" w:hAnsi="ＭＳ 明朝"/>
          <w:sz w:val="22"/>
        </w:rPr>
      </w:pPr>
      <w:r>
        <w:rPr>
          <w:rFonts w:ascii="ＭＳ 明朝" w:hAnsi="ＭＳ 明朝" w:hint="eastAsia"/>
          <w:sz w:val="22"/>
        </w:rPr>
        <w:t xml:space="preserve">                     代表者 氏名                                         </w:t>
      </w:r>
    </w:p>
    <w:p w14:paraId="6EF8F8A4" w14:textId="77777777" w:rsidR="004F3C21" w:rsidRDefault="004F3C21" w:rsidP="004F3C21">
      <w:pPr>
        <w:rPr>
          <w:rFonts w:ascii="ＭＳ 明朝" w:hAnsi="ＭＳ 明朝"/>
          <w:sz w:val="22"/>
        </w:rPr>
      </w:pPr>
    </w:p>
    <w:p w14:paraId="6067A7CF" w14:textId="77777777" w:rsidR="004F3C21" w:rsidRDefault="004F3C21" w:rsidP="004F3C21">
      <w:pPr>
        <w:rPr>
          <w:rFonts w:ascii="ＭＳ 明朝" w:hAnsi="ＭＳ 明朝"/>
          <w:sz w:val="22"/>
        </w:rPr>
      </w:pPr>
    </w:p>
    <w:p w14:paraId="039D9056" w14:textId="77777777" w:rsidR="004F3C21" w:rsidRDefault="004F3C21" w:rsidP="004F3C21">
      <w:pPr>
        <w:rPr>
          <w:rFonts w:ascii="ＭＳ 明朝" w:hAnsi="ＭＳ 明朝"/>
          <w:sz w:val="22"/>
        </w:rPr>
      </w:pPr>
    </w:p>
    <w:p w14:paraId="4EB6E871" w14:textId="77777777" w:rsidR="004F3C21" w:rsidRDefault="004F3C21" w:rsidP="004F3C21">
      <w:pPr>
        <w:rPr>
          <w:rFonts w:ascii="ＭＳ 明朝" w:hAnsi="ＭＳ 明朝"/>
          <w:sz w:val="22"/>
        </w:rPr>
      </w:pPr>
      <w:r>
        <w:rPr>
          <w:rFonts w:ascii="ＭＳ 明朝" w:hAnsi="ＭＳ 明朝" w:hint="eastAsia"/>
          <w:sz w:val="22"/>
        </w:rPr>
        <w:t xml:space="preserve">      鳥取県知事  様</w:t>
      </w:r>
    </w:p>
    <w:p w14:paraId="5A000F8A" w14:textId="77777777" w:rsidR="004F3C21" w:rsidRDefault="004F3C21" w:rsidP="004F3C21">
      <w:pPr>
        <w:rPr>
          <w:rFonts w:ascii="ＭＳ 明朝" w:hAnsi="ＭＳ 明朝"/>
          <w:sz w:val="22"/>
        </w:rPr>
      </w:pPr>
    </w:p>
    <w:p w14:paraId="4F610ED4" w14:textId="77777777" w:rsidR="004F3C21" w:rsidRDefault="004F3C21" w:rsidP="004F3C21">
      <w:pPr>
        <w:rPr>
          <w:rFonts w:ascii="ＭＳ 明朝" w:hAnsi="ＭＳ 明朝"/>
          <w:sz w:val="22"/>
        </w:rPr>
      </w:pPr>
    </w:p>
    <w:p w14:paraId="5982B1DB" w14:textId="77777777" w:rsidR="004F3C21" w:rsidRDefault="004F3C21" w:rsidP="004F3C21">
      <w:pPr>
        <w:rPr>
          <w:rFonts w:ascii="ＭＳ 明朝" w:hAnsi="ＭＳ 明朝"/>
          <w:sz w:val="22"/>
        </w:rPr>
      </w:pPr>
    </w:p>
    <w:p w14:paraId="05EE0C68" w14:textId="77777777" w:rsidR="004F3C21" w:rsidRDefault="004F3C21" w:rsidP="004F3C21">
      <w:pPr>
        <w:rPr>
          <w:rFonts w:ascii="ＭＳ 明朝" w:hAnsi="ＭＳ 明朝"/>
          <w:sz w:val="22"/>
        </w:rPr>
      </w:pPr>
      <w:r>
        <w:rPr>
          <w:rFonts w:ascii="ＭＳ 明朝" w:hAnsi="ＭＳ 明朝" w:hint="eastAsia"/>
          <w:sz w:val="22"/>
        </w:rPr>
        <w:t>備考   １  この用紙の大きさは、日本産業規格A４とすること。</w:t>
      </w:r>
    </w:p>
    <w:p w14:paraId="185EB033" w14:textId="77777777" w:rsidR="004F3C21" w:rsidRDefault="004F3C21" w:rsidP="004F3C21">
      <w:pPr>
        <w:rPr>
          <w:rFonts w:ascii="ＭＳ 明朝" w:hAnsi="ＭＳ 明朝"/>
          <w:sz w:val="22"/>
        </w:rPr>
      </w:pPr>
      <w:r>
        <w:rPr>
          <w:rFonts w:ascii="ＭＳ 明朝" w:hAnsi="ＭＳ 明朝" w:hint="eastAsia"/>
          <w:sz w:val="22"/>
        </w:rPr>
        <w:t xml:space="preserve">       ２  ×印の項は記載しないこと。</w:t>
      </w:r>
    </w:p>
    <w:p w14:paraId="039A53C5" w14:textId="77777777" w:rsidR="004F3C21" w:rsidRDefault="004F3C21" w:rsidP="004F3C21">
      <w:pPr>
        <w:ind w:left="1050" w:hanging="1050"/>
      </w:pPr>
      <w:r>
        <w:rPr>
          <w:rFonts w:ascii="ＭＳ 明朝" w:hAnsi="ＭＳ 明朝" w:hint="eastAsia"/>
          <w:sz w:val="22"/>
        </w:rPr>
        <w:t xml:space="preserve">       </w:t>
      </w:r>
    </w:p>
    <w:p w14:paraId="065296D8" w14:textId="77777777" w:rsidR="00EC5A5F" w:rsidRPr="004F3C21" w:rsidRDefault="00EC5A5F"/>
    <w:sectPr w:rsidR="00EC5A5F" w:rsidRPr="004F3C21" w:rsidSect="004F3C21">
      <w:pgSz w:w="11906" w:h="16838" w:code="9"/>
      <w:pgMar w:top="1701"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939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21"/>
    <w:rsid w:val="00422F0B"/>
    <w:rsid w:val="004F3C21"/>
    <w:rsid w:val="00542D5F"/>
    <w:rsid w:val="005876CD"/>
    <w:rsid w:val="00B661AD"/>
    <w:rsid w:val="00EA0B19"/>
    <w:rsid w:val="00EC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A74EC"/>
  <w15:chartTrackingRefBased/>
  <w15:docId w15:val="{6B60A070-AA66-4127-93F3-0A0BAFF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C21"/>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F3C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3C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3C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3C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3C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3C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3C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3C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3C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3C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3C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3C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3C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3C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3C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3C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3C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3C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3C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3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C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3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C21"/>
    <w:pPr>
      <w:spacing w:before="160" w:after="160"/>
      <w:jc w:val="center"/>
    </w:pPr>
    <w:rPr>
      <w:i/>
      <w:iCs/>
      <w:color w:val="404040" w:themeColor="text1" w:themeTint="BF"/>
    </w:rPr>
  </w:style>
  <w:style w:type="character" w:customStyle="1" w:styleId="a8">
    <w:name w:val="引用文 (文字)"/>
    <w:basedOn w:val="a0"/>
    <w:link w:val="a7"/>
    <w:uiPriority w:val="29"/>
    <w:rsid w:val="004F3C21"/>
    <w:rPr>
      <w:i/>
      <w:iCs/>
      <w:color w:val="404040" w:themeColor="text1" w:themeTint="BF"/>
    </w:rPr>
  </w:style>
  <w:style w:type="paragraph" w:styleId="a9">
    <w:name w:val="List Paragraph"/>
    <w:basedOn w:val="a"/>
    <w:uiPriority w:val="34"/>
    <w:qFormat/>
    <w:rsid w:val="004F3C21"/>
    <w:pPr>
      <w:ind w:left="720"/>
      <w:contextualSpacing/>
    </w:pPr>
  </w:style>
  <w:style w:type="character" w:styleId="21">
    <w:name w:val="Intense Emphasis"/>
    <w:basedOn w:val="a0"/>
    <w:uiPriority w:val="21"/>
    <w:qFormat/>
    <w:rsid w:val="004F3C21"/>
    <w:rPr>
      <w:i/>
      <w:iCs/>
      <w:color w:val="2E74B5" w:themeColor="accent1" w:themeShade="BF"/>
    </w:rPr>
  </w:style>
  <w:style w:type="paragraph" w:styleId="22">
    <w:name w:val="Intense Quote"/>
    <w:basedOn w:val="a"/>
    <w:next w:val="a"/>
    <w:link w:val="23"/>
    <w:uiPriority w:val="30"/>
    <w:qFormat/>
    <w:rsid w:val="004F3C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4F3C21"/>
    <w:rPr>
      <w:i/>
      <w:iCs/>
      <w:color w:val="2E74B5" w:themeColor="accent1" w:themeShade="BF"/>
    </w:rPr>
  </w:style>
  <w:style w:type="character" w:styleId="24">
    <w:name w:val="Intense Reference"/>
    <w:basedOn w:val="a0"/>
    <w:uiPriority w:val="32"/>
    <w:qFormat/>
    <w:rsid w:val="004F3C2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山西 陽士</dc:creator>
  <cp:keywords/>
  <dc:description/>
  <cp:lastModifiedBy>山西 陽士</cp:lastModifiedBy>
  <cp:revision>2</cp:revision>
  <dcterms:created xsi:type="dcterms:W3CDTF">2025-05-23T07:32:00Z</dcterms:created>
  <dcterms:modified xsi:type="dcterms:W3CDTF">2025-05-23T07:34:00Z</dcterms:modified>
</cp:coreProperties>
</file>