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D92B" w14:textId="6D7B7D9A" w:rsidR="00553061" w:rsidRPr="00910333" w:rsidRDefault="00205469" w:rsidP="00975B66">
      <w:pPr>
        <w:jc w:val="center"/>
        <w:rPr>
          <w:rFonts w:ascii="ＭＳ 明朝" w:eastAsia="ＭＳ 明朝" w:hAnsi="ＭＳ 明朝"/>
        </w:rPr>
      </w:pPr>
      <w:r w:rsidRPr="00910333">
        <w:rPr>
          <w:rFonts w:ascii="ＭＳ 明朝" w:eastAsia="ＭＳ 明朝" w:hAnsi="ＭＳ 明朝" w:hint="eastAsia"/>
        </w:rPr>
        <w:t>鳥取県採用試験を受験する学生の交通費支援</w:t>
      </w:r>
      <w:r w:rsidR="00EA52C4" w:rsidRPr="00910333">
        <w:rPr>
          <w:rFonts w:ascii="ＭＳ 明朝" w:eastAsia="ＭＳ 明朝" w:hAnsi="ＭＳ 明朝" w:hint="eastAsia"/>
        </w:rPr>
        <w:t>補助金交付要綱</w:t>
      </w:r>
    </w:p>
    <w:p w14:paraId="20BD0AD5" w14:textId="65918B9F" w:rsidR="00AD50E2" w:rsidRPr="00910333" w:rsidRDefault="00AD50E2" w:rsidP="00C61F98">
      <w:pPr>
        <w:jc w:val="left"/>
        <w:rPr>
          <w:rFonts w:ascii="ＭＳ 明朝" w:eastAsia="ＭＳ 明朝" w:hAnsi="ＭＳ 明朝"/>
        </w:rPr>
      </w:pPr>
    </w:p>
    <w:p w14:paraId="0AF62C32" w14:textId="77777777" w:rsidR="006B29AD" w:rsidRPr="00910333" w:rsidRDefault="00EA52C4" w:rsidP="006B29AD">
      <w:pPr>
        <w:rPr>
          <w:rFonts w:ascii="ＭＳ 明朝" w:eastAsia="ＭＳ 明朝" w:hAnsi="ＭＳ 明朝"/>
        </w:rPr>
      </w:pPr>
      <w:r w:rsidRPr="00910333">
        <w:rPr>
          <w:rFonts w:ascii="ＭＳ 明朝" w:eastAsia="ＭＳ 明朝" w:hAnsi="ＭＳ 明朝" w:hint="eastAsia"/>
        </w:rPr>
        <w:t>（</w:t>
      </w:r>
      <w:r w:rsidR="00AD50E2" w:rsidRPr="00910333">
        <w:rPr>
          <w:rFonts w:ascii="ＭＳ 明朝" w:eastAsia="ＭＳ 明朝" w:hAnsi="ＭＳ 明朝" w:hint="eastAsia"/>
        </w:rPr>
        <w:t>趣旨</w:t>
      </w:r>
      <w:r w:rsidRPr="00910333">
        <w:rPr>
          <w:rFonts w:ascii="ＭＳ 明朝" w:eastAsia="ＭＳ 明朝" w:hAnsi="ＭＳ 明朝" w:hint="eastAsia"/>
        </w:rPr>
        <w:t>）</w:t>
      </w:r>
    </w:p>
    <w:p w14:paraId="318B674F" w14:textId="7D6BD04D" w:rsidR="00EA52C4" w:rsidRPr="00910333" w:rsidRDefault="00EA52C4" w:rsidP="006B29AD">
      <w:pPr>
        <w:ind w:left="214" w:hangingChars="100" w:hanging="214"/>
        <w:rPr>
          <w:rFonts w:ascii="ＭＳ 明朝" w:eastAsia="ＭＳ 明朝" w:hAnsi="ＭＳ 明朝"/>
        </w:rPr>
      </w:pPr>
      <w:r w:rsidRPr="00910333">
        <w:rPr>
          <w:rFonts w:ascii="ＭＳ 明朝" w:eastAsia="ＭＳ 明朝" w:hAnsi="ＭＳ 明朝" w:hint="eastAsia"/>
        </w:rPr>
        <w:t>第</w:t>
      </w:r>
      <w:r w:rsidR="00AD50E2" w:rsidRPr="00910333">
        <w:rPr>
          <w:rFonts w:ascii="ＭＳ 明朝" w:eastAsia="ＭＳ 明朝" w:hAnsi="ＭＳ 明朝" w:hint="eastAsia"/>
        </w:rPr>
        <w:t>１</w:t>
      </w:r>
      <w:r w:rsidRPr="00910333">
        <w:rPr>
          <w:rFonts w:ascii="ＭＳ 明朝" w:eastAsia="ＭＳ 明朝" w:hAnsi="ＭＳ 明朝" w:hint="eastAsia"/>
        </w:rPr>
        <w:t>条</w:t>
      </w:r>
      <w:r w:rsidR="00C61F98" w:rsidRPr="00910333">
        <w:rPr>
          <w:rFonts w:ascii="ＭＳ 明朝" w:eastAsia="ＭＳ 明朝" w:hAnsi="ＭＳ 明朝" w:hint="eastAsia"/>
        </w:rPr>
        <w:t xml:space="preserve">　この要綱は、鳥取県補助金等交付規則（昭和32年鳥取県規則第22</w:t>
      </w:r>
      <w:r w:rsidR="006B29AD" w:rsidRPr="00910333">
        <w:rPr>
          <w:rFonts w:ascii="ＭＳ 明朝" w:eastAsia="ＭＳ 明朝" w:hAnsi="ＭＳ 明朝" w:hint="eastAsia"/>
        </w:rPr>
        <w:t>号。以下「規則という。」）</w:t>
      </w:r>
      <w:r w:rsidR="00C61F98" w:rsidRPr="00910333">
        <w:rPr>
          <w:rFonts w:ascii="ＭＳ 明朝" w:eastAsia="ＭＳ 明朝" w:hAnsi="ＭＳ 明朝" w:hint="eastAsia"/>
        </w:rPr>
        <w:t>第４条の規定に基づき、鳥取県採用試験を受験する学生の交通費支援補助金（以下「本補助金」という。）の交付について、規則に定めるもののほか、必要な事項を定めるものとする。</w:t>
      </w:r>
    </w:p>
    <w:p w14:paraId="4C070463" w14:textId="67B31DB4" w:rsidR="00EA52C4" w:rsidRPr="00910333" w:rsidRDefault="00EA52C4" w:rsidP="00EA52C4">
      <w:pPr>
        <w:rPr>
          <w:rFonts w:ascii="ＭＳ 明朝" w:eastAsia="ＭＳ 明朝" w:hAnsi="ＭＳ 明朝"/>
        </w:rPr>
      </w:pPr>
    </w:p>
    <w:p w14:paraId="5D877CAC" w14:textId="650D199D" w:rsidR="00C61F98" w:rsidRPr="00910333" w:rsidRDefault="00C61F98" w:rsidP="00EA52C4">
      <w:pPr>
        <w:rPr>
          <w:rFonts w:ascii="ＭＳ 明朝" w:eastAsia="ＭＳ 明朝" w:hAnsi="ＭＳ 明朝"/>
        </w:rPr>
      </w:pPr>
      <w:r w:rsidRPr="00910333">
        <w:rPr>
          <w:rFonts w:ascii="ＭＳ 明朝" w:eastAsia="ＭＳ 明朝" w:hAnsi="ＭＳ 明朝" w:hint="eastAsia"/>
        </w:rPr>
        <w:t>（交付目的）</w:t>
      </w:r>
    </w:p>
    <w:p w14:paraId="222735B6" w14:textId="77E3BCF7" w:rsidR="00C61F98" w:rsidRPr="00910333" w:rsidRDefault="00C61F98" w:rsidP="006B29AD">
      <w:pPr>
        <w:ind w:left="214" w:hangingChars="100" w:hanging="214"/>
        <w:rPr>
          <w:rFonts w:ascii="ＭＳ 明朝" w:eastAsia="ＭＳ 明朝" w:hAnsi="ＭＳ 明朝"/>
        </w:rPr>
      </w:pPr>
      <w:r w:rsidRPr="00910333">
        <w:rPr>
          <w:rFonts w:ascii="ＭＳ 明朝" w:eastAsia="ＭＳ 明朝" w:hAnsi="ＭＳ 明朝" w:hint="eastAsia"/>
        </w:rPr>
        <w:t xml:space="preserve">第２条　</w:t>
      </w:r>
      <w:r w:rsidRPr="00910333">
        <w:rPr>
          <w:rFonts w:ascii="ＭＳ 明朝" w:eastAsia="ＭＳ 明朝" w:hAnsi="ＭＳ 明朝"/>
        </w:rPr>
        <w:t>本補助金は、</w:t>
      </w:r>
      <w:r w:rsidR="00380045" w:rsidRPr="00910333">
        <w:rPr>
          <w:rFonts w:ascii="ＭＳ 明朝" w:eastAsia="ＭＳ 明朝" w:hAnsi="ＭＳ 明朝" w:hint="eastAsia"/>
        </w:rPr>
        <w:t>県内中小企業者（中小企業等経営強化法（平成11年法律第18号）第２条第１項に規定する</w:t>
      </w:r>
      <w:r w:rsidR="00C44E1C" w:rsidRPr="00910333">
        <w:rPr>
          <w:rFonts w:ascii="ＭＳ 明朝" w:eastAsia="ＭＳ 明朝" w:hAnsi="ＭＳ 明朝" w:hint="eastAsia"/>
        </w:rPr>
        <w:t>中小企業者で、県内に本社又は事業所を置くもの</w:t>
      </w:r>
      <w:r w:rsidR="00380045" w:rsidRPr="00910333">
        <w:rPr>
          <w:rFonts w:ascii="ＭＳ 明朝" w:eastAsia="ＭＳ 明朝" w:hAnsi="ＭＳ 明朝" w:hint="eastAsia"/>
        </w:rPr>
        <w:t>をいう。以下同じ。）</w:t>
      </w:r>
      <w:r w:rsidRPr="00910333">
        <w:rPr>
          <w:rFonts w:ascii="ＭＳ 明朝" w:eastAsia="ＭＳ 明朝" w:hAnsi="ＭＳ 明朝" w:hint="eastAsia"/>
        </w:rPr>
        <w:t>が、</w:t>
      </w:r>
      <w:r w:rsidR="00E61759" w:rsidRPr="00910333">
        <w:rPr>
          <w:rFonts w:ascii="ＭＳ 明朝" w:eastAsia="ＭＳ 明朝" w:hAnsi="ＭＳ 明朝" w:hint="eastAsia"/>
        </w:rPr>
        <w:t>県内で実施する</w:t>
      </w:r>
      <w:r w:rsidR="00E6392B" w:rsidRPr="00910333">
        <w:rPr>
          <w:rFonts w:ascii="ＭＳ 明朝" w:eastAsia="ＭＳ 明朝" w:hAnsi="ＭＳ 明朝" w:hint="eastAsia"/>
        </w:rPr>
        <w:t>正規雇用</w:t>
      </w:r>
      <w:r w:rsidR="00E61759" w:rsidRPr="00910333">
        <w:rPr>
          <w:rFonts w:ascii="ＭＳ 明朝" w:eastAsia="ＭＳ 明朝" w:hAnsi="ＭＳ 明朝" w:hint="eastAsia"/>
        </w:rPr>
        <w:t>の</w:t>
      </w:r>
      <w:r w:rsidRPr="00910333">
        <w:rPr>
          <w:rFonts w:ascii="ＭＳ 明朝" w:eastAsia="ＭＳ 明朝" w:hAnsi="ＭＳ 明朝" w:hint="eastAsia"/>
        </w:rPr>
        <w:t>採用試験を受験する県外学生</w:t>
      </w:r>
      <w:r w:rsidR="006B29AD" w:rsidRPr="00910333">
        <w:rPr>
          <w:rFonts w:ascii="ＭＳ 明朝" w:eastAsia="ＭＳ 明朝" w:hAnsi="ＭＳ 明朝" w:hint="eastAsia"/>
        </w:rPr>
        <w:t>等</w:t>
      </w:r>
      <w:r w:rsidRPr="00910333">
        <w:rPr>
          <w:rFonts w:ascii="ＭＳ 明朝" w:eastAsia="ＭＳ 明朝" w:hAnsi="ＭＳ 明朝" w:hint="eastAsia"/>
        </w:rPr>
        <w:t>に対して交通費を負担する場合、その一部を助成することで、企業の採用活動</w:t>
      </w:r>
      <w:r w:rsidR="006B29AD" w:rsidRPr="00910333">
        <w:rPr>
          <w:rFonts w:ascii="ＭＳ 明朝" w:eastAsia="ＭＳ 明朝" w:hAnsi="ＭＳ 明朝" w:hint="eastAsia"/>
        </w:rPr>
        <w:t>や人材確保</w:t>
      </w:r>
      <w:r w:rsidRPr="00910333">
        <w:rPr>
          <w:rFonts w:ascii="ＭＳ 明朝" w:eastAsia="ＭＳ 明朝" w:hAnsi="ＭＳ 明朝" w:hint="eastAsia"/>
        </w:rPr>
        <w:t>を図ることを目的とする。</w:t>
      </w:r>
    </w:p>
    <w:p w14:paraId="429C8C47" w14:textId="49491E79" w:rsidR="00C61F98" w:rsidRPr="00910333" w:rsidRDefault="00C61F98" w:rsidP="00EA52C4">
      <w:pPr>
        <w:rPr>
          <w:rFonts w:ascii="ＭＳ 明朝" w:eastAsia="ＭＳ 明朝" w:hAnsi="ＭＳ 明朝"/>
        </w:rPr>
      </w:pPr>
    </w:p>
    <w:p w14:paraId="1522F4AE" w14:textId="04DFE679" w:rsidR="00C61F98" w:rsidRPr="00910333" w:rsidRDefault="00C61F98" w:rsidP="00EA52C4">
      <w:pPr>
        <w:rPr>
          <w:rFonts w:ascii="ＭＳ 明朝" w:eastAsia="ＭＳ 明朝" w:hAnsi="ＭＳ 明朝"/>
        </w:rPr>
      </w:pPr>
      <w:r w:rsidRPr="00910333">
        <w:rPr>
          <w:rFonts w:ascii="ＭＳ 明朝" w:eastAsia="ＭＳ 明朝" w:hAnsi="ＭＳ 明朝" w:hint="eastAsia"/>
        </w:rPr>
        <w:t>（補助金の交付）</w:t>
      </w:r>
    </w:p>
    <w:p w14:paraId="458AB030" w14:textId="48B736CD" w:rsidR="00A42388" w:rsidRPr="00910333" w:rsidRDefault="00C61F98" w:rsidP="006B29AD">
      <w:pPr>
        <w:ind w:left="214" w:hangingChars="100" w:hanging="214"/>
        <w:rPr>
          <w:rFonts w:ascii="ＭＳ 明朝" w:eastAsia="ＭＳ 明朝" w:hAnsi="ＭＳ 明朝"/>
        </w:rPr>
      </w:pPr>
      <w:r w:rsidRPr="00910333">
        <w:rPr>
          <w:rFonts w:ascii="ＭＳ 明朝" w:eastAsia="ＭＳ 明朝" w:hAnsi="ＭＳ 明朝" w:hint="eastAsia"/>
        </w:rPr>
        <w:t>第３条　県は、前条の目的の達成に資するため、別表の第１欄に掲げる</w:t>
      </w:r>
      <w:r w:rsidR="00136898" w:rsidRPr="00910333">
        <w:rPr>
          <w:rFonts w:ascii="ＭＳ 明朝" w:eastAsia="ＭＳ 明朝" w:hAnsi="ＭＳ 明朝" w:hint="eastAsia"/>
        </w:rPr>
        <w:t>事業</w:t>
      </w:r>
      <w:r w:rsidR="006B29AD" w:rsidRPr="00910333">
        <w:rPr>
          <w:rFonts w:ascii="ＭＳ 明朝" w:eastAsia="ＭＳ 明朝" w:hAnsi="ＭＳ 明朝" w:hint="eastAsia"/>
        </w:rPr>
        <w:t>（以下「補助事業」という。）</w:t>
      </w:r>
      <w:r w:rsidR="00380045" w:rsidRPr="00910333">
        <w:rPr>
          <w:rFonts w:ascii="ＭＳ 明朝" w:eastAsia="ＭＳ 明朝" w:hAnsi="ＭＳ 明朝" w:hint="eastAsia"/>
        </w:rPr>
        <w:t>を実施する県内中小企業者</w:t>
      </w:r>
      <w:r w:rsidR="00A42388" w:rsidRPr="00910333">
        <w:rPr>
          <w:rFonts w:ascii="ＭＳ 明朝" w:eastAsia="ＭＳ 明朝" w:hAnsi="ＭＳ 明朝" w:hint="eastAsia"/>
        </w:rPr>
        <w:t>に対し、予算の範囲内で本補助金を交付する。</w:t>
      </w:r>
    </w:p>
    <w:p w14:paraId="3676848C" w14:textId="77777777" w:rsidR="00A42388" w:rsidRPr="00910333" w:rsidRDefault="00A42388" w:rsidP="00A42388">
      <w:pPr>
        <w:rPr>
          <w:rFonts w:ascii="ＭＳ 明朝" w:eastAsia="ＭＳ 明朝" w:hAnsi="ＭＳ 明朝"/>
        </w:rPr>
      </w:pPr>
      <w:r w:rsidRPr="00910333">
        <w:rPr>
          <w:rFonts w:ascii="ＭＳ 明朝" w:eastAsia="ＭＳ 明朝" w:hAnsi="ＭＳ 明朝" w:hint="eastAsia"/>
        </w:rPr>
        <w:t>２　本補助金の額は、補助事業に要する別表の第２欄に掲げる経費（「以下、補助対象経費」という。）</w:t>
      </w:r>
    </w:p>
    <w:p w14:paraId="372FF6F7" w14:textId="37BE2A9E" w:rsidR="00377E0E" w:rsidRPr="00910333" w:rsidRDefault="006B29AD" w:rsidP="00377E0E">
      <w:pPr>
        <w:ind w:leftChars="100" w:left="214"/>
        <w:rPr>
          <w:rFonts w:ascii="ＭＳ 明朝" w:eastAsia="ＭＳ 明朝" w:hAnsi="ＭＳ 明朝"/>
        </w:rPr>
      </w:pPr>
      <w:r w:rsidRPr="00910333">
        <w:rPr>
          <w:rFonts w:ascii="ＭＳ 明朝" w:eastAsia="ＭＳ 明朝" w:hAnsi="ＭＳ 明朝" w:hint="eastAsia"/>
        </w:rPr>
        <w:t>の額</w:t>
      </w:r>
      <w:r w:rsidR="00377E0E" w:rsidRPr="00910333">
        <w:rPr>
          <w:rFonts w:ascii="ＭＳ 明朝" w:eastAsia="ＭＳ 明朝" w:hAnsi="ＭＳ 明朝" w:hint="eastAsia"/>
        </w:rPr>
        <w:t>（仕入控除税額（補助対象経費に含まれる消費税及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の合計額をいう。以下同じ。）を除く。）</w:t>
      </w:r>
      <w:r w:rsidRPr="00910333">
        <w:rPr>
          <w:rFonts w:ascii="ＭＳ 明朝" w:eastAsia="ＭＳ 明朝" w:hAnsi="ＭＳ 明朝" w:hint="eastAsia"/>
        </w:rPr>
        <w:t>に、同表</w:t>
      </w:r>
      <w:r w:rsidR="00A42388" w:rsidRPr="00910333">
        <w:rPr>
          <w:rFonts w:ascii="ＭＳ 明朝" w:eastAsia="ＭＳ 明朝" w:hAnsi="ＭＳ 明朝" w:hint="eastAsia"/>
        </w:rPr>
        <w:t>の第３欄に定める</w:t>
      </w:r>
      <w:r w:rsidR="00136898" w:rsidRPr="00910333">
        <w:rPr>
          <w:rFonts w:ascii="ＭＳ 明朝" w:eastAsia="ＭＳ 明朝" w:hAnsi="ＭＳ 明朝" w:hint="eastAsia"/>
        </w:rPr>
        <w:t>率</w:t>
      </w:r>
      <w:r w:rsidR="00A42388" w:rsidRPr="00910333">
        <w:rPr>
          <w:rFonts w:ascii="ＭＳ 明朝" w:eastAsia="ＭＳ 明朝" w:hAnsi="ＭＳ 明朝" w:hint="eastAsia"/>
        </w:rPr>
        <w:t>（以下「補助率」という。）を乗じて得た</w:t>
      </w:r>
      <w:r w:rsidR="00136898" w:rsidRPr="00910333">
        <w:rPr>
          <w:rFonts w:ascii="ＭＳ 明朝" w:eastAsia="ＭＳ 明朝" w:hAnsi="ＭＳ 明朝" w:hint="eastAsia"/>
        </w:rPr>
        <w:t>額（同表の第</w:t>
      </w:r>
      <w:r w:rsidR="00515ECC" w:rsidRPr="00910333">
        <w:rPr>
          <w:rFonts w:ascii="ＭＳ 明朝" w:eastAsia="ＭＳ 明朝" w:hAnsi="ＭＳ 明朝" w:hint="eastAsia"/>
        </w:rPr>
        <w:t>４</w:t>
      </w:r>
      <w:r w:rsidR="00136898" w:rsidRPr="00910333">
        <w:rPr>
          <w:rFonts w:ascii="ＭＳ 明朝" w:eastAsia="ＭＳ 明朝" w:hAnsi="ＭＳ 明朝" w:hint="eastAsia"/>
        </w:rPr>
        <w:t>欄に定める額を限度とする。）以下とする。</w:t>
      </w:r>
      <w:bookmarkStart w:id="0" w:name="_Hlk15482190"/>
    </w:p>
    <w:p w14:paraId="418131F8" w14:textId="2A37BBE5" w:rsidR="006B29AD" w:rsidRPr="00910333" w:rsidRDefault="006B29AD" w:rsidP="006B29AD">
      <w:pPr>
        <w:rPr>
          <w:rFonts w:ascii="ＭＳ 明朝" w:eastAsia="ＭＳ 明朝" w:hAnsi="ＭＳ 明朝"/>
        </w:rPr>
      </w:pPr>
      <w:r w:rsidRPr="00910333">
        <w:rPr>
          <w:rFonts w:ascii="ＭＳ 明朝" w:eastAsia="ＭＳ 明朝" w:hAnsi="ＭＳ 明朝" w:hint="eastAsia"/>
        </w:rPr>
        <w:t>３　補助事業の実施期間は、事業実施年度の２月末日までとする。</w:t>
      </w:r>
    </w:p>
    <w:p w14:paraId="171C28F2" w14:textId="77777777" w:rsidR="00136898" w:rsidRPr="00910333" w:rsidRDefault="00136898" w:rsidP="00136898">
      <w:pPr>
        <w:rPr>
          <w:rFonts w:ascii="ＭＳ 明朝" w:eastAsia="ＭＳ 明朝" w:hAnsi="ＭＳ 明朝"/>
        </w:rPr>
      </w:pPr>
    </w:p>
    <w:bookmarkEnd w:id="0"/>
    <w:p w14:paraId="1E9826B0" w14:textId="3C3318A0" w:rsidR="00EA52C4" w:rsidRPr="00910333" w:rsidRDefault="00EA52C4" w:rsidP="00EA52C4">
      <w:pPr>
        <w:rPr>
          <w:rFonts w:ascii="ＭＳ 明朝" w:eastAsia="ＭＳ 明朝" w:hAnsi="ＭＳ 明朝"/>
        </w:rPr>
      </w:pPr>
      <w:r w:rsidRPr="00910333">
        <w:rPr>
          <w:rFonts w:ascii="ＭＳ 明朝" w:eastAsia="ＭＳ 明朝" w:hAnsi="ＭＳ 明朝" w:hint="eastAsia"/>
        </w:rPr>
        <w:t>（交付申請</w:t>
      </w:r>
      <w:r w:rsidR="00380045" w:rsidRPr="00910333">
        <w:rPr>
          <w:rFonts w:ascii="ＭＳ 明朝" w:eastAsia="ＭＳ 明朝" w:hAnsi="ＭＳ 明朝" w:hint="eastAsia"/>
        </w:rPr>
        <w:t>の時期等</w:t>
      </w:r>
      <w:r w:rsidRPr="00910333">
        <w:rPr>
          <w:rFonts w:ascii="ＭＳ 明朝" w:eastAsia="ＭＳ 明朝" w:hAnsi="ＭＳ 明朝" w:hint="eastAsia"/>
        </w:rPr>
        <w:t>）</w:t>
      </w:r>
    </w:p>
    <w:p w14:paraId="4E10E828" w14:textId="3FFFF596" w:rsidR="00EA52C4" w:rsidRPr="00910333" w:rsidRDefault="00EA52C4" w:rsidP="008E183B">
      <w:pPr>
        <w:ind w:left="578" w:hangingChars="270" w:hanging="578"/>
        <w:rPr>
          <w:rFonts w:ascii="ＭＳ 明朝" w:eastAsia="ＭＳ 明朝" w:hAnsi="ＭＳ 明朝"/>
        </w:rPr>
      </w:pPr>
      <w:r w:rsidRPr="00910333">
        <w:rPr>
          <w:rFonts w:ascii="ＭＳ 明朝" w:eastAsia="ＭＳ 明朝" w:hAnsi="ＭＳ 明朝" w:hint="eastAsia"/>
        </w:rPr>
        <w:t>第</w:t>
      </w:r>
      <w:r w:rsidR="00E07DC5" w:rsidRPr="00910333">
        <w:rPr>
          <w:rFonts w:ascii="ＭＳ 明朝" w:eastAsia="ＭＳ 明朝" w:hAnsi="ＭＳ 明朝" w:hint="eastAsia"/>
        </w:rPr>
        <w:t>４</w:t>
      </w:r>
      <w:r w:rsidRPr="00910333">
        <w:rPr>
          <w:rFonts w:ascii="ＭＳ 明朝" w:eastAsia="ＭＳ 明朝" w:hAnsi="ＭＳ 明朝" w:hint="eastAsia"/>
        </w:rPr>
        <w:t>条</w:t>
      </w:r>
      <w:r w:rsidR="006B29AD" w:rsidRPr="00910333">
        <w:rPr>
          <w:rFonts w:ascii="ＭＳ 明朝" w:eastAsia="ＭＳ 明朝" w:hAnsi="ＭＳ 明朝" w:hint="eastAsia"/>
        </w:rPr>
        <w:t xml:space="preserve">　</w:t>
      </w:r>
      <w:r w:rsidR="006B29AD" w:rsidRPr="00910333">
        <w:rPr>
          <w:rFonts w:ascii="ＭＳ 明朝" w:eastAsia="ＭＳ 明朝" w:hAnsi="ＭＳ 明朝"/>
        </w:rPr>
        <w:t>本補助金の交付申請は、原則として、補助事業実施</w:t>
      </w:r>
      <w:r w:rsidR="006B29AD" w:rsidRPr="00910333">
        <w:rPr>
          <w:rFonts w:ascii="ＭＳ 明朝" w:eastAsia="ＭＳ 明朝" w:hAnsi="ＭＳ 明朝" w:hint="eastAsia"/>
        </w:rPr>
        <w:t>の20日前</w:t>
      </w:r>
      <w:r w:rsidRPr="00910333">
        <w:rPr>
          <w:rFonts w:ascii="ＭＳ 明朝" w:eastAsia="ＭＳ 明朝" w:hAnsi="ＭＳ 明朝"/>
        </w:rPr>
        <w:t>まで</w:t>
      </w:r>
      <w:r w:rsidR="00380045" w:rsidRPr="00910333">
        <w:rPr>
          <w:rFonts w:ascii="ＭＳ 明朝" w:eastAsia="ＭＳ 明朝" w:hAnsi="ＭＳ 明朝" w:hint="eastAsia"/>
        </w:rPr>
        <w:t>に行わなければならない。</w:t>
      </w:r>
    </w:p>
    <w:p w14:paraId="79A7258A" w14:textId="16FF96C8" w:rsidR="00EA52C4" w:rsidRPr="00910333" w:rsidRDefault="00EA52C4" w:rsidP="002F0484">
      <w:pPr>
        <w:ind w:left="428" w:hangingChars="200" w:hanging="428"/>
        <w:rPr>
          <w:rFonts w:ascii="ＭＳ 明朝" w:eastAsia="ＭＳ 明朝" w:hAnsi="ＭＳ 明朝"/>
        </w:rPr>
      </w:pPr>
      <w:r w:rsidRPr="00910333">
        <w:rPr>
          <w:rFonts w:ascii="ＭＳ 明朝" w:eastAsia="ＭＳ 明朝" w:hAnsi="ＭＳ 明朝" w:hint="eastAsia"/>
        </w:rPr>
        <w:t>２</w:t>
      </w:r>
      <w:r w:rsidR="00380045" w:rsidRPr="00910333">
        <w:rPr>
          <w:rFonts w:ascii="ＭＳ 明朝" w:eastAsia="ＭＳ 明朝" w:hAnsi="ＭＳ 明朝" w:hint="eastAsia"/>
        </w:rPr>
        <w:t xml:space="preserve">　</w:t>
      </w:r>
      <w:r w:rsidR="002F0484" w:rsidRPr="00910333">
        <w:rPr>
          <w:rFonts w:ascii="ＭＳ 明朝" w:eastAsia="ＭＳ 明朝" w:hAnsi="ＭＳ 明朝" w:hint="eastAsia"/>
        </w:rPr>
        <w:t>規則第５条の申請書に添付すべき同条第１号及び第２号に掲げる</w:t>
      </w:r>
      <w:r w:rsidRPr="00910333">
        <w:rPr>
          <w:rFonts w:ascii="ＭＳ 明朝" w:eastAsia="ＭＳ 明朝" w:hAnsi="ＭＳ 明朝"/>
        </w:rPr>
        <w:t>書類は、それぞれ様式第</w:t>
      </w:r>
      <w:r w:rsidR="002F0484" w:rsidRPr="00910333">
        <w:rPr>
          <w:rFonts w:ascii="ＭＳ 明朝" w:eastAsia="ＭＳ 明朝" w:hAnsi="ＭＳ 明朝" w:hint="eastAsia"/>
        </w:rPr>
        <w:t>１</w:t>
      </w:r>
      <w:r w:rsidR="002F0484" w:rsidRPr="00910333">
        <w:rPr>
          <w:rFonts w:ascii="ＭＳ 明朝" w:eastAsia="ＭＳ 明朝" w:hAnsi="ＭＳ 明朝"/>
        </w:rPr>
        <w:t>号及び第</w:t>
      </w:r>
      <w:r w:rsidR="002F0484" w:rsidRPr="00910333">
        <w:rPr>
          <w:rFonts w:ascii="ＭＳ 明朝" w:eastAsia="ＭＳ 明朝" w:hAnsi="ＭＳ 明朝" w:hint="eastAsia"/>
        </w:rPr>
        <w:t>２</w:t>
      </w:r>
      <w:r w:rsidR="00380045" w:rsidRPr="00910333">
        <w:rPr>
          <w:rFonts w:ascii="ＭＳ 明朝" w:eastAsia="ＭＳ 明朝" w:hAnsi="ＭＳ 明朝"/>
        </w:rPr>
        <w:t>号によるも</w:t>
      </w:r>
      <w:r w:rsidR="00380045" w:rsidRPr="00910333">
        <w:rPr>
          <w:rFonts w:ascii="ＭＳ 明朝" w:eastAsia="ＭＳ 明朝" w:hAnsi="ＭＳ 明朝" w:hint="eastAsia"/>
        </w:rPr>
        <w:t>の</w:t>
      </w:r>
      <w:r w:rsidRPr="00910333">
        <w:rPr>
          <w:rFonts w:ascii="ＭＳ 明朝" w:eastAsia="ＭＳ 明朝" w:hAnsi="ＭＳ 明朝"/>
        </w:rPr>
        <w:t>とする。</w:t>
      </w:r>
    </w:p>
    <w:p w14:paraId="0CB5952B" w14:textId="77777777" w:rsidR="00380045" w:rsidRPr="00910333" w:rsidRDefault="00380045" w:rsidP="00380045">
      <w:pPr>
        <w:pStyle w:val="1"/>
        <w:ind w:left="242" w:hanging="227"/>
      </w:pPr>
    </w:p>
    <w:p w14:paraId="51476BF4" w14:textId="63BE0AEA" w:rsidR="00380045" w:rsidRPr="00910333" w:rsidRDefault="00380045" w:rsidP="00380045">
      <w:pPr>
        <w:pStyle w:val="1"/>
        <w:ind w:left="242" w:hanging="227"/>
      </w:pPr>
      <w:r w:rsidRPr="00910333">
        <w:rPr>
          <w:rFonts w:hint="eastAsia"/>
        </w:rPr>
        <w:t>（交付決定の時期等）</w:t>
      </w:r>
    </w:p>
    <w:p w14:paraId="3C055877" w14:textId="0F61C1DF" w:rsidR="00380045" w:rsidRPr="00910333" w:rsidRDefault="00E07DC5" w:rsidP="00380045">
      <w:pPr>
        <w:pStyle w:val="1"/>
        <w:ind w:left="242" w:hanging="227"/>
      </w:pPr>
      <w:r w:rsidRPr="00910333">
        <w:rPr>
          <w:rFonts w:hint="eastAsia"/>
        </w:rPr>
        <w:t>第５</w:t>
      </w:r>
      <w:r w:rsidR="00380045" w:rsidRPr="00910333">
        <w:rPr>
          <w:rFonts w:hint="eastAsia"/>
        </w:rPr>
        <w:t>条　本補助金の交付決定は、原則として、交付申請を受けた日から30日以内に行うものとする。</w:t>
      </w:r>
    </w:p>
    <w:p w14:paraId="341FAB7E" w14:textId="6CE2E21F" w:rsidR="00380045" w:rsidRPr="00910333" w:rsidRDefault="002F0484" w:rsidP="00380045">
      <w:pPr>
        <w:pStyle w:val="1"/>
        <w:ind w:left="242" w:hanging="227"/>
      </w:pPr>
      <w:r w:rsidRPr="00910333">
        <w:rPr>
          <w:rFonts w:hint="eastAsia"/>
        </w:rPr>
        <w:t>２　本補助金の交付決定通知は、様式第３</w:t>
      </w:r>
      <w:r w:rsidR="00380045" w:rsidRPr="00910333">
        <w:rPr>
          <w:rFonts w:hint="eastAsia"/>
        </w:rPr>
        <w:t>号によるものとする。</w:t>
      </w:r>
    </w:p>
    <w:p w14:paraId="0BAF6B8F" w14:textId="77777777" w:rsidR="00380045" w:rsidRPr="00910333" w:rsidRDefault="00380045" w:rsidP="00380045">
      <w:pPr>
        <w:pStyle w:val="1"/>
        <w:ind w:left="242" w:hanging="227"/>
      </w:pPr>
    </w:p>
    <w:p w14:paraId="77CEA4FE" w14:textId="0E8D96FF" w:rsidR="00EA52C4" w:rsidRPr="00910333" w:rsidRDefault="00E07DC5" w:rsidP="00EA52C4">
      <w:pPr>
        <w:rPr>
          <w:rFonts w:ascii="ＭＳ 明朝" w:eastAsia="ＭＳ 明朝" w:hAnsi="ＭＳ 明朝"/>
        </w:rPr>
      </w:pPr>
      <w:r w:rsidRPr="00910333">
        <w:rPr>
          <w:rFonts w:ascii="ＭＳ 明朝" w:eastAsia="ＭＳ 明朝" w:hAnsi="ＭＳ 明朝" w:hint="eastAsia"/>
        </w:rPr>
        <w:t>(承認を要しない変更</w:t>
      </w:r>
      <w:r w:rsidRPr="00910333">
        <w:rPr>
          <w:rFonts w:ascii="ＭＳ 明朝" w:eastAsia="ＭＳ 明朝" w:hAnsi="ＭＳ 明朝"/>
        </w:rPr>
        <w:t>)</w:t>
      </w:r>
    </w:p>
    <w:p w14:paraId="6C92D754" w14:textId="2BE31A10" w:rsidR="00A55CE6" w:rsidRPr="00910333" w:rsidRDefault="00EA52C4" w:rsidP="002F0484">
      <w:pPr>
        <w:ind w:left="722" w:hangingChars="337" w:hanging="722"/>
        <w:rPr>
          <w:rFonts w:ascii="ＭＳ 明朝" w:eastAsia="ＭＳ 明朝" w:hAnsi="ＭＳ 明朝"/>
        </w:rPr>
      </w:pPr>
      <w:r w:rsidRPr="00910333">
        <w:rPr>
          <w:rFonts w:ascii="ＭＳ 明朝" w:eastAsia="ＭＳ 明朝" w:hAnsi="ＭＳ 明朝" w:hint="eastAsia"/>
        </w:rPr>
        <w:t>第</w:t>
      </w:r>
      <w:r w:rsidR="002F0484" w:rsidRPr="00910333">
        <w:rPr>
          <w:rFonts w:ascii="ＭＳ 明朝" w:eastAsia="ＭＳ 明朝" w:hAnsi="ＭＳ 明朝" w:hint="eastAsia"/>
        </w:rPr>
        <w:t>６</w:t>
      </w:r>
      <w:r w:rsidRPr="00910333">
        <w:rPr>
          <w:rFonts w:ascii="ＭＳ 明朝" w:eastAsia="ＭＳ 明朝" w:hAnsi="ＭＳ 明朝" w:hint="eastAsia"/>
        </w:rPr>
        <w:t>条</w:t>
      </w:r>
      <w:r w:rsidR="00E07DC5" w:rsidRPr="00910333">
        <w:rPr>
          <w:rFonts w:ascii="ＭＳ 明朝" w:eastAsia="ＭＳ 明朝" w:hAnsi="ＭＳ 明朝" w:hint="eastAsia"/>
        </w:rPr>
        <w:t xml:space="preserve">　規則第12条第１項の知事が別に定める変更は、次に掲げるもの以外の変更とする。</w:t>
      </w:r>
    </w:p>
    <w:p w14:paraId="61D4F555" w14:textId="2317A7FA" w:rsidR="00E07DC5" w:rsidRPr="00910333" w:rsidRDefault="00E07DC5" w:rsidP="00EA52C4">
      <w:pPr>
        <w:rPr>
          <w:rFonts w:ascii="ＭＳ 明朝" w:eastAsia="ＭＳ 明朝" w:hAnsi="ＭＳ 明朝"/>
        </w:rPr>
      </w:pPr>
      <w:r w:rsidRPr="00910333">
        <w:rPr>
          <w:rFonts w:ascii="ＭＳ 明朝" w:eastAsia="ＭＳ 明朝" w:hAnsi="ＭＳ 明朝" w:hint="eastAsia"/>
        </w:rPr>
        <w:t>（１）本補助金の増額に係る変更</w:t>
      </w:r>
    </w:p>
    <w:p w14:paraId="0E140D43" w14:textId="16B91932" w:rsidR="00E07DC5" w:rsidRPr="00910333" w:rsidRDefault="00E07DC5" w:rsidP="00EA52C4">
      <w:pPr>
        <w:rPr>
          <w:rFonts w:ascii="ＭＳ 明朝" w:eastAsia="ＭＳ 明朝" w:hAnsi="ＭＳ 明朝"/>
        </w:rPr>
      </w:pPr>
      <w:r w:rsidRPr="00910333">
        <w:rPr>
          <w:rFonts w:ascii="ＭＳ 明朝" w:eastAsia="ＭＳ 明朝" w:hAnsi="ＭＳ 明朝" w:hint="eastAsia"/>
        </w:rPr>
        <w:t>（２）</w:t>
      </w:r>
      <w:r w:rsidR="002F0484" w:rsidRPr="00910333">
        <w:rPr>
          <w:rFonts w:ascii="ＭＳ 明朝" w:eastAsia="ＭＳ 明朝" w:hAnsi="ＭＳ 明朝" w:hint="eastAsia"/>
        </w:rPr>
        <w:t>交付目的の達成に支障が生じ、又は事業効率の低下をもたらすおそれのある事業計画の変更</w:t>
      </w:r>
    </w:p>
    <w:p w14:paraId="1DA1E135" w14:textId="7FB49E73" w:rsidR="00E07DC5" w:rsidRPr="00910333" w:rsidRDefault="002F0484" w:rsidP="00EA52C4">
      <w:pPr>
        <w:rPr>
          <w:rFonts w:ascii="ＭＳ 明朝" w:eastAsia="ＭＳ 明朝" w:hAnsi="ＭＳ 明朝"/>
        </w:rPr>
      </w:pPr>
      <w:r w:rsidRPr="00910333">
        <w:rPr>
          <w:rFonts w:ascii="ＭＳ 明朝" w:eastAsia="ＭＳ 明朝" w:hAnsi="ＭＳ 明朝" w:hint="eastAsia"/>
        </w:rPr>
        <w:t>２</w:t>
      </w:r>
      <w:r w:rsidR="00E07DC5" w:rsidRPr="00910333">
        <w:rPr>
          <w:rFonts w:ascii="ＭＳ 明朝" w:eastAsia="ＭＳ 明朝" w:hAnsi="ＭＳ 明朝" w:hint="eastAsia"/>
        </w:rPr>
        <w:t xml:space="preserve">　前条第１項の規定は、変更等の承認について準用する。</w:t>
      </w:r>
    </w:p>
    <w:p w14:paraId="4D3986FD" w14:textId="1970E6C1" w:rsidR="00E07DC5" w:rsidRPr="00910333" w:rsidRDefault="00E07DC5" w:rsidP="007E3359">
      <w:pPr>
        <w:rPr>
          <w:rFonts w:ascii="ＭＳ 明朝" w:eastAsia="ＭＳ 明朝" w:hAnsi="ＭＳ 明朝"/>
        </w:rPr>
      </w:pPr>
    </w:p>
    <w:p w14:paraId="7F856CF3" w14:textId="77777777" w:rsidR="001D1E2E" w:rsidRPr="00910333" w:rsidRDefault="001D1E2E" w:rsidP="001D1E2E">
      <w:pPr>
        <w:rPr>
          <w:rFonts w:ascii="ＭＳ 明朝" w:eastAsia="ＭＳ 明朝" w:hAnsi="ＭＳ 明朝"/>
        </w:rPr>
      </w:pPr>
      <w:r w:rsidRPr="00910333">
        <w:rPr>
          <w:rFonts w:ascii="ＭＳ 明朝" w:eastAsia="ＭＳ 明朝" w:hAnsi="ＭＳ 明朝" w:hint="eastAsia"/>
        </w:rPr>
        <w:lastRenderedPageBreak/>
        <w:t>（実績報告の時期等）</w:t>
      </w:r>
    </w:p>
    <w:p w14:paraId="3CB19E17" w14:textId="219867E8" w:rsidR="001D1E2E" w:rsidRPr="00910333" w:rsidRDefault="002F0484" w:rsidP="002F0484">
      <w:pPr>
        <w:ind w:left="214" w:hangingChars="100" w:hanging="214"/>
        <w:rPr>
          <w:rFonts w:ascii="ＭＳ 明朝" w:eastAsia="ＭＳ 明朝" w:hAnsi="ＭＳ 明朝"/>
        </w:rPr>
      </w:pPr>
      <w:r w:rsidRPr="00910333">
        <w:rPr>
          <w:rFonts w:ascii="ＭＳ 明朝" w:eastAsia="ＭＳ 明朝" w:hAnsi="ＭＳ 明朝" w:hint="eastAsia"/>
        </w:rPr>
        <w:t>第７</w:t>
      </w:r>
      <w:r w:rsidR="001D1E2E" w:rsidRPr="00910333">
        <w:rPr>
          <w:rFonts w:ascii="ＭＳ 明朝" w:eastAsia="ＭＳ 明朝" w:hAnsi="ＭＳ 明朝" w:hint="eastAsia"/>
        </w:rPr>
        <w:t>条　規則第</w:t>
      </w:r>
      <w:r w:rsidR="001D1E2E" w:rsidRPr="00910333">
        <w:rPr>
          <w:rFonts w:ascii="ＭＳ 明朝" w:eastAsia="ＭＳ 明朝" w:hAnsi="ＭＳ 明朝"/>
        </w:rPr>
        <w:t>17条第１項の規定による報告（以下「実績報告」という。）は、次に掲げる日のいずれか早い日までに行わなければならない。</w:t>
      </w:r>
    </w:p>
    <w:p w14:paraId="050A9CEB" w14:textId="77777777" w:rsidR="001D1E2E" w:rsidRPr="00910333" w:rsidRDefault="001D1E2E" w:rsidP="001D1E2E">
      <w:pPr>
        <w:rPr>
          <w:rFonts w:ascii="ＭＳ 明朝" w:eastAsia="ＭＳ 明朝" w:hAnsi="ＭＳ 明朝"/>
        </w:rPr>
      </w:pPr>
      <w:r w:rsidRPr="00910333">
        <w:rPr>
          <w:rFonts w:ascii="ＭＳ 明朝" w:eastAsia="ＭＳ 明朝" w:hAnsi="ＭＳ 明朝" w:hint="eastAsia"/>
        </w:rPr>
        <w:t>（１）補助事業の完了又は中止若しくは廃止の日から</w:t>
      </w:r>
      <w:r w:rsidRPr="00910333">
        <w:rPr>
          <w:rFonts w:ascii="ＭＳ 明朝" w:eastAsia="ＭＳ 明朝" w:hAnsi="ＭＳ 明朝"/>
        </w:rPr>
        <w:t>30日を経過する日</w:t>
      </w:r>
    </w:p>
    <w:p w14:paraId="03329E92" w14:textId="77777777" w:rsidR="001D1E2E" w:rsidRPr="00910333" w:rsidRDefault="001D1E2E" w:rsidP="001D1E2E">
      <w:pPr>
        <w:rPr>
          <w:rFonts w:ascii="ＭＳ 明朝" w:eastAsia="ＭＳ 明朝" w:hAnsi="ＭＳ 明朝"/>
        </w:rPr>
      </w:pPr>
      <w:r w:rsidRPr="00910333">
        <w:rPr>
          <w:rFonts w:ascii="ＭＳ 明朝" w:eastAsia="ＭＳ 明朝" w:hAnsi="ＭＳ 明朝" w:hint="eastAsia"/>
        </w:rPr>
        <w:t>（２）補助事業の完了予定年月日の属する年度の３月</w:t>
      </w:r>
      <w:r w:rsidRPr="00910333">
        <w:rPr>
          <w:rFonts w:ascii="ＭＳ 明朝" w:eastAsia="ＭＳ 明朝" w:hAnsi="ＭＳ 明朝"/>
        </w:rPr>
        <w:t>20日</w:t>
      </w:r>
    </w:p>
    <w:p w14:paraId="2E2CA425" w14:textId="280B21C0" w:rsidR="001D1E2E" w:rsidRPr="00910333" w:rsidRDefault="001D1E2E" w:rsidP="001D1E2E">
      <w:pPr>
        <w:ind w:left="214" w:hangingChars="100" w:hanging="214"/>
        <w:rPr>
          <w:rFonts w:ascii="ＭＳ 明朝" w:eastAsia="ＭＳ 明朝" w:hAnsi="ＭＳ 明朝"/>
        </w:rPr>
      </w:pPr>
      <w:r w:rsidRPr="00910333">
        <w:rPr>
          <w:rFonts w:ascii="ＭＳ 明朝" w:eastAsia="ＭＳ 明朝" w:hAnsi="ＭＳ 明朝" w:hint="eastAsia"/>
        </w:rPr>
        <w:t>２　規則第</w:t>
      </w:r>
      <w:r w:rsidRPr="00910333">
        <w:rPr>
          <w:rFonts w:ascii="ＭＳ 明朝" w:eastAsia="ＭＳ 明朝" w:hAnsi="ＭＳ 明朝"/>
        </w:rPr>
        <w:t>17条第１項の報告書に添付すべき同条第２項第１号及び第２号に掲げる書類は、それぞれ様式第１号</w:t>
      </w:r>
      <w:r w:rsidR="002F0484" w:rsidRPr="00910333">
        <w:rPr>
          <w:rFonts w:ascii="ＭＳ 明朝" w:eastAsia="ＭＳ 明朝" w:hAnsi="ＭＳ 明朝" w:hint="eastAsia"/>
        </w:rPr>
        <w:t>及び第２号</w:t>
      </w:r>
      <w:r w:rsidRPr="00910333">
        <w:rPr>
          <w:rFonts w:ascii="ＭＳ 明朝" w:eastAsia="ＭＳ 明朝" w:hAnsi="ＭＳ 明朝"/>
        </w:rPr>
        <w:t>によるものとする。</w:t>
      </w:r>
    </w:p>
    <w:p w14:paraId="3A77E89E" w14:textId="77777777" w:rsidR="002F0484" w:rsidRPr="00910333" w:rsidRDefault="002F0484" w:rsidP="002F0484">
      <w:pPr>
        <w:pStyle w:val="1"/>
        <w:ind w:left="242" w:hanging="227"/>
      </w:pPr>
      <w:r w:rsidRPr="00910333">
        <w:rPr>
          <w:rFonts w:hint="eastAsia"/>
        </w:rPr>
        <w:t>３　本補助金の交付を受ける者（以下「補助事業者」という。）は、実績報告に当たり、その時点で明らかになっている仕入控除税額（以下「実績報告控除税額」という。）が交付決定額に係る仕入控除税額（以下「交付決定控除税額」という。）を超える場合は、補助対象経費の額からその超える額を控除して報告しなければならない。</w:t>
      </w:r>
    </w:p>
    <w:p w14:paraId="2523D190" w14:textId="288BB694" w:rsidR="002F0484" w:rsidRPr="00910333" w:rsidRDefault="002F0484" w:rsidP="002F0484">
      <w:pPr>
        <w:pStyle w:val="1"/>
        <w:ind w:left="242" w:hanging="227"/>
      </w:pPr>
      <w:r w:rsidRPr="00910333">
        <w:rPr>
          <w:rFonts w:hint="eastAsia"/>
        </w:rPr>
        <w:t>４　補助事業者は、実績報告の後に、申告により仕入控除税額が確定した場合において、その額が実績報告控除税額（交付決定控除税額が実績報告控除税額を超えるときは、当該交付決定控除税額）を超えるときは、様式第４号により速やかに知事に報告し、知事の返還命令を受けて、その超える額に対応する額を県に返還しなければならない。</w:t>
      </w:r>
    </w:p>
    <w:p w14:paraId="3C4A0352" w14:textId="12E819FE" w:rsidR="001D1E2E" w:rsidRPr="00910333" w:rsidRDefault="001D1E2E" w:rsidP="002F0484">
      <w:pPr>
        <w:rPr>
          <w:rFonts w:ascii="ＭＳ 明朝" w:eastAsia="ＭＳ 明朝" w:hAnsi="ＭＳ 明朝"/>
        </w:rPr>
      </w:pPr>
    </w:p>
    <w:p w14:paraId="5B6DF456" w14:textId="01A1EE92" w:rsidR="00520003" w:rsidRPr="00910333" w:rsidRDefault="00520003" w:rsidP="001D1E2E">
      <w:pPr>
        <w:ind w:left="214" w:hangingChars="100" w:hanging="214"/>
        <w:rPr>
          <w:rFonts w:ascii="ＭＳ 明朝" w:eastAsia="ＭＳ 明朝" w:hAnsi="ＭＳ 明朝"/>
        </w:rPr>
      </w:pPr>
      <w:r w:rsidRPr="00910333">
        <w:rPr>
          <w:rFonts w:ascii="ＭＳ 明朝" w:eastAsia="ＭＳ 明朝" w:hAnsi="ＭＳ 明朝" w:hint="eastAsia"/>
        </w:rPr>
        <w:t>（雑則）</w:t>
      </w:r>
    </w:p>
    <w:p w14:paraId="244360EF" w14:textId="45DCF3A6" w:rsidR="00520003" w:rsidRPr="00910333" w:rsidRDefault="00520003" w:rsidP="001D1E2E">
      <w:pPr>
        <w:ind w:left="214" w:hangingChars="100" w:hanging="214"/>
        <w:rPr>
          <w:rFonts w:ascii="ＭＳ 明朝" w:eastAsia="ＭＳ 明朝" w:hAnsi="ＭＳ 明朝"/>
        </w:rPr>
      </w:pPr>
      <w:r w:rsidRPr="00910333">
        <w:rPr>
          <w:rFonts w:ascii="ＭＳ 明朝" w:eastAsia="ＭＳ 明朝" w:hAnsi="ＭＳ 明朝" w:hint="eastAsia"/>
        </w:rPr>
        <w:t>第</w:t>
      </w:r>
      <w:r w:rsidR="002F0484" w:rsidRPr="00910333">
        <w:rPr>
          <w:rFonts w:ascii="ＭＳ 明朝" w:eastAsia="ＭＳ 明朝" w:hAnsi="ＭＳ 明朝" w:hint="eastAsia"/>
        </w:rPr>
        <w:t>８</w:t>
      </w:r>
      <w:r w:rsidRPr="00910333">
        <w:rPr>
          <w:rFonts w:ascii="ＭＳ 明朝" w:eastAsia="ＭＳ 明朝" w:hAnsi="ＭＳ 明朝" w:hint="eastAsia"/>
        </w:rPr>
        <w:t>条</w:t>
      </w:r>
      <w:r w:rsidR="00C550E0" w:rsidRPr="00910333">
        <w:rPr>
          <w:rFonts w:ascii="ＭＳ 明朝" w:eastAsia="ＭＳ 明朝" w:hAnsi="ＭＳ 明朝" w:hint="eastAsia"/>
        </w:rPr>
        <w:t xml:space="preserve">　</w:t>
      </w:r>
      <w:r w:rsidRPr="00910333">
        <w:rPr>
          <w:rFonts w:ascii="ＭＳ 明朝" w:eastAsia="ＭＳ 明朝" w:hAnsi="ＭＳ 明朝"/>
        </w:rPr>
        <w:t>この要綱に定めるもののほか、本補助金の交付について必要な事項は、</w:t>
      </w:r>
      <w:r w:rsidR="00A42388" w:rsidRPr="00910333">
        <w:rPr>
          <w:rFonts w:ascii="ＭＳ 明朝" w:eastAsia="ＭＳ 明朝" w:hAnsi="ＭＳ 明朝" w:hint="eastAsia"/>
        </w:rPr>
        <w:t>商工労働部長</w:t>
      </w:r>
      <w:r w:rsidRPr="00910333">
        <w:rPr>
          <w:rFonts w:ascii="ＭＳ 明朝" w:eastAsia="ＭＳ 明朝" w:hAnsi="ＭＳ 明朝"/>
        </w:rPr>
        <w:t>が別に定める</w:t>
      </w:r>
      <w:r w:rsidR="001D1E2E" w:rsidRPr="00910333">
        <w:rPr>
          <w:rFonts w:ascii="ＭＳ 明朝" w:eastAsia="ＭＳ 明朝" w:hAnsi="ＭＳ 明朝" w:hint="eastAsia"/>
        </w:rPr>
        <w:t>ものとする</w:t>
      </w:r>
      <w:r w:rsidRPr="00910333">
        <w:rPr>
          <w:rFonts w:ascii="ＭＳ 明朝" w:eastAsia="ＭＳ 明朝" w:hAnsi="ＭＳ 明朝"/>
        </w:rPr>
        <w:t>。</w:t>
      </w:r>
    </w:p>
    <w:p w14:paraId="48A2548C" w14:textId="77777777" w:rsidR="00B636FF" w:rsidRPr="00910333" w:rsidRDefault="00B636FF" w:rsidP="00520003">
      <w:pPr>
        <w:rPr>
          <w:rFonts w:ascii="ＭＳ 明朝" w:eastAsia="ＭＳ 明朝" w:hAnsi="ＭＳ 明朝"/>
        </w:rPr>
      </w:pPr>
    </w:p>
    <w:p w14:paraId="7E0E6C40" w14:textId="7642E6BC" w:rsidR="00C44E1C" w:rsidRPr="00910333" w:rsidRDefault="00C44E1C" w:rsidP="002F0484">
      <w:pPr>
        <w:ind w:firstLineChars="100" w:firstLine="214"/>
        <w:rPr>
          <w:rFonts w:ascii="ＭＳ 明朝" w:eastAsia="ＭＳ 明朝" w:hAnsi="ＭＳ 明朝"/>
        </w:rPr>
      </w:pPr>
      <w:r w:rsidRPr="00910333">
        <w:rPr>
          <w:rFonts w:ascii="ＭＳ 明朝" w:eastAsia="ＭＳ 明朝" w:hAnsi="ＭＳ 明朝" w:hint="eastAsia"/>
        </w:rPr>
        <w:t>附則</w:t>
      </w:r>
    </w:p>
    <w:p w14:paraId="5B1F3682" w14:textId="279E46CA" w:rsidR="00520003" w:rsidRPr="00910333" w:rsidRDefault="00520003" w:rsidP="002F0484">
      <w:pPr>
        <w:ind w:firstLineChars="100" w:firstLine="214"/>
        <w:rPr>
          <w:rFonts w:ascii="ＭＳ 明朝" w:eastAsia="ＭＳ 明朝" w:hAnsi="ＭＳ 明朝"/>
        </w:rPr>
      </w:pPr>
      <w:r w:rsidRPr="00910333">
        <w:rPr>
          <w:rFonts w:ascii="ＭＳ 明朝" w:eastAsia="ＭＳ 明朝" w:hAnsi="ＭＳ 明朝" w:hint="eastAsia"/>
        </w:rPr>
        <w:t>この要綱は、</w:t>
      </w:r>
      <w:r w:rsidR="002F0484" w:rsidRPr="00910333">
        <w:rPr>
          <w:rFonts w:ascii="ＭＳ 明朝" w:eastAsia="ＭＳ 明朝" w:hAnsi="ＭＳ 明朝" w:hint="eastAsia"/>
        </w:rPr>
        <w:t>令和４年４月</w:t>
      </w:r>
      <w:r w:rsidR="001C4672" w:rsidRPr="00910333">
        <w:rPr>
          <w:rFonts w:ascii="ＭＳ 明朝" w:eastAsia="ＭＳ 明朝" w:hAnsi="ＭＳ 明朝" w:hint="eastAsia"/>
        </w:rPr>
        <w:t>１</w:t>
      </w:r>
      <w:r w:rsidRPr="00910333">
        <w:rPr>
          <w:rFonts w:ascii="ＭＳ 明朝" w:eastAsia="ＭＳ 明朝" w:hAnsi="ＭＳ 明朝" w:hint="eastAsia"/>
        </w:rPr>
        <w:t>日から施行する。</w:t>
      </w:r>
    </w:p>
    <w:p w14:paraId="07E2C4F1" w14:textId="40AC1AF9" w:rsidR="006F20EA" w:rsidRPr="00910333" w:rsidRDefault="006F20EA" w:rsidP="006F20EA">
      <w:pPr>
        <w:ind w:firstLineChars="100" w:firstLine="214"/>
        <w:rPr>
          <w:rFonts w:ascii="ＭＳ 明朝" w:eastAsia="ＭＳ 明朝" w:hAnsi="ＭＳ 明朝"/>
        </w:rPr>
      </w:pPr>
      <w:r w:rsidRPr="00910333">
        <w:rPr>
          <w:rFonts w:ascii="ＭＳ 明朝" w:eastAsia="ＭＳ 明朝" w:hAnsi="ＭＳ 明朝" w:hint="eastAsia"/>
        </w:rPr>
        <w:t>この要綱は、令和６年４月１日から施行する。</w:t>
      </w:r>
    </w:p>
    <w:p w14:paraId="4DC1A325" w14:textId="0FD41CBE" w:rsidR="00136898" w:rsidRPr="00910333" w:rsidRDefault="00136898" w:rsidP="00520003">
      <w:pPr>
        <w:rPr>
          <w:rFonts w:ascii="ＭＳ 明朝" w:eastAsia="ＭＳ 明朝" w:hAnsi="ＭＳ 明朝"/>
        </w:rPr>
      </w:pPr>
    </w:p>
    <w:p w14:paraId="0C81B713" w14:textId="0142E79F" w:rsidR="00A42388" w:rsidRPr="00910333" w:rsidRDefault="00A42388" w:rsidP="00520003">
      <w:pPr>
        <w:rPr>
          <w:rFonts w:ascii="ＭＳ 明朝" w:eastAsia="ＭＳ 明朝" w:hAnsi="ＭＳ 明朝"/>
        </w:rPr>
      </w:pPr>
      <w:r w:rsidRPr="00910333">
        <w:rPr>
          <w:rFonts w:ascii="ＭＳ 明朝" w:eastAsia="ＭＳ 明朝" w:hAnsi="ＭＳ 明朝" w:hint="eastAsia"/>
        </w:rPr>
        <w:t>別表（第３条関係）</w:t>
      </w:r>
    </w:p>
    <w:tbl>
      <w:tblPr>
        <w:tblStyle w:val="a3"/>
        <w:tblW w:w="9628" w:type="dxa"/>
        <w:tblLook w:val="04A0" w:firstRow="1" w:lastRow="0" w:firstColumn="1" w:lastColumn="0" w:noHBand="0" w:noVBand="1"/>
      </w:tblPr>
      <w:tblGrid>
        <w:gridCol w:w="1857"/>
        <w:gridCol w:w="2946"/>
        <w:gridCol w:w="3109"/>
        <w:gridCol w:w="1716"/>
      </w:tblGrid>
      <w:tr w:rsidR="00910333" w:rsidRPr="00910333" w14:paraId="66B5D8F4" w14:textId="3853968C" w:rsidTr="00515ECC">
        <w:tc>
          <w:tcPr>
            <w:tcW w:w="1861" w:type="dxa"/>
          </w:tcPr>
          <w:p w14:paraId="7030EC60" w14:textId="1D119DFB" w:rsidR="00930AC4" w:rsidRPr="00910333" w:rsidRDefault="00930AC4" w:rsidP="00D44C5A">
            <w:pPr>
              <w:jc w:val="center"/>
              <w:rPr>
                <w:rFonts w:ascii="ＭＳ 明朝" w:eastAsia="ＭＳ 明朝" w:hAnsi="ＭＳ 明朝"/>
              </w:rPr>
            </w:pPr>
            <w:r w:rsidRPr="00910333">
              <w:rPr>
                <w:rFonts w:ascii="ＭＳ 明朝" w:eastAsia="ＭＳ 明朝" w:hAnsi="ＭＳ 明朝" w:hint="eastAsia"/>
              </w:rPr>
              <w:t>１　補助事業</w:t>
            </w:r>
          </w:p>
        </w:tc>
        <w:tc>
          <w:tcPr>
            <w:tcW w:w="2954" w:type="dxa"/>
          </w:tcPr>
          <w:p w14:paraId="4BAAE769" w14:textId="09B57C2F" w:rsidR="00930AC4" w:rsidRPr="00910333" w:rsidRDefault="00930AC4" w:rsidP="00D44C5A">
            <w:pPr>
              <w:jc w:val="center"/>
              <w:rPr>
                <w:rFonts w:ascii="ＭＳ 明朝" w:eastAsia="ＭＳ 明朝" w:hAnsi="ＭＳ 明朝"/>
              </w:rPr>
            </w:pPr>
            <w:r w:rsidRPr="00910333">
              <w:rPr>
                <w:rFonts w:ascii="ＭＳ 明朝" w:eastAsia="ＭＳ 明朝" w:hAnsi="ＭＳ 明朝" w:hint="eastAsia"/>
              </w:rPr>
              <w:t>２　補助対象経費</w:t>
            </w:r>
          </w:p>
        </w:tc>
        <w:tc>
          <w:tcPr>
            <w:tcW w:w="3118" w:type="dxa"/>
          </w:tcPr>
          <w:p w14:paraId="230DE278" w14:textId="16D53287" w:rsidR="00930AC4" w:rsidRPr="00910333" w:rsidRDefault="00930AC4" w:rsidP="00D44C5A">
            <w:pPr>
              <w:jc w:val="center"/>
              <w:rPr>
                <w:rFonts w:ascii="ＭＳ 明朝" w:eastAsia="ＭＳ 明朝" w:hAnsi="ＭＳ 明朝"/>
              </w:rPr>
            </w:pPr>
            <w:r w:rsidRPr="00910333">
              <w:rPr>
                <w:rFonts w:ascii="ＭＳ 明朝" w:eastAsia="ＭＳ 明朝" w:hAnsi="ＭＳ 明朝" w:hint="eastAsia"/>
              </w:rPr>
              <w:t xml:space="preserve">３　</w:t>
            </w:r>
            <w:r w:rsidRPr="00910333">
              <w:rPr>
                <w:rFonts w:ascii="ＭＳ 明朝" w:eastAsia="ＭＳ 明朝" w:hAnsi="ＭＳ 明朝"/>
              </w:rPr>
              <w:t>補助</w:t>
            </w:r>
            <w:r w:rsidRPr="00910333">
              <w:rPr>
                <w:rFonts w:ascii="ＭＳ 明朝" w:eastAsia="ＭＳ 明朝" w:hAnsi="ＭＳ 明朝" w:hint="eastAsia"/>
              </w:rPr>
              <w:t>率</w:t>
            </w:r>
          </w:p>
        </w:tc>
        <w:tc>
          <w:tcPr>
            <w:tcW w:w="1695" w:type="dxa"/>
          </w:tcPr>
          <w:p w14:paraId="79C34608" w14:textId="766A8E4A" w:rsidR="00930AC4" w:rsidRPr="00910333" w:rsidRDefault="00930AC4" w:rsidP="00D44C5A">
            <w:pPr>
              <w:jc w:val="center"/>
              <w:rPr>
                <w:rFonts w:ascii="ＭＳ 明朝" w:eastAsia="ＭＳ 明朝" w:hAnsi="ＭＳ 明朝"/>
              </w:rPr>
            </w:pPr>
            <w:r w:rsidRPr="00910333">
              <w:rPr>
                <w:rFonts w:ascii="ＭＳ 明朝" w:eastAsia="ＭＳ 明朝" w:hAnsi="ＭＳ 明朝" w:hint="eastAsia"/>
                <w:spacing w:val="4"/>
                <w:kern w:val="0"/>
                <w:fitText w:val="1498" w:id="-1030049280"/>
              </w:rPr>
              <w:t>４　補助限度</w:t>
            </w:r>
            <w:r w:rsidRPr="00910333">
              <w:rPr>
                <w:rFonts w:ascii="ＭＳ 明朝" w:eastAsia="ＭＳ 明朝" w:hAnsi="ＭＳ 明朝" w:hint="eastAsia"/>
                <w:spacing w:val="-9"/>
                <w:kern w:val="0"/>
                <w:fitText w:val="1498" w:id="-1030049280"/>
              </w:rPr>
              <w:t>額</w:t>
            </w:r>
          </w:p>
        </w:tc>
      </w:tr>
      <w:tr w:rsidR="00930AC4" w:rsidRPr="00910333" w14:paraId="227B6BE6" w14:textId="5362A48E" w:rsidTr="00515ECC">
        <w:tc>
          <w:tcPr>
            <w:tcW w:w="1861" w:type="dxa"/>
          </w:tcPr>
          <w:p w14:paraId="6950EDCB" w14:textId="19D0C924" w:rsidR="00930AC4" w:rsidRPr="00910333" w:rsidRDefault="00930AC4" w:rsidP="007A39AC">
            <w:pPr>
              <w:rPr>
                <w:rFonts w:ascii="ＭＳ 明朝" w:eastAsia="ＭＳ 明朝" w:hAnsi="ＭＳ 明朝"/>
              </w:rPr>
            </w:pPr>
            <w:r w:rsidRPr="00910333">
              <w:rPr>
                <w:rFonts w:ascii="ＭＳ 明朝" w:eastAsia="ＭＳ 明朝" w:hAnsi="ＭＳ 明朝" w:hint="eastAsia"/>
              </w:rPr>
              <w:t>県外の大学等に在籍する学生又は大学等卒業後３年未満で正規雇用としての社会人経験がない者（以下「学生等」という。）が県内で実施される正規雇用の採用試験を受験する際に必要とする交通費の助成</w:t>
            </w:r>
          </w:p>
        </w:tc>
        <w:tc>
          <w:tcPr>
            <w:tcW w:w="2954" w:type="dxa"/>
          </w:tcPr>
          <w:p w14:paraId="1B9A34C6" w14:textId="0145FA2F" w:rsidR="00930AC4" w:rsidRPr="00910333" w:rsidRDefault="00930AC4" w:rsidP="00C13288">
            <w:pPr>
              <w:rPr>
                <w:rFonts w:ascii="ＭＳ 明朝" w:eastAsia="ＭＳ 明朝" w:hAnsi="ＭＳ 明朝"/>
              </w:rPr>
            </w:pPr>
            <w:r w:rsidRPr="00910333">
              <w:rPr>
                <w:rFonts w:ascii="ＭＳ 明朝" w:eastAsia="ＭＳ 明朝" w:hAnsi="ＭＳ 明朝" w:hint="eastAsia"/>
              </w:rPr>
              <w:t>以下（１）（２）のうちいずれか低いほうの交通費相当</w:t>
            </w:r>
          </w:p>
          <w:p w14:paraId="5CB1792F" w14:textId="3875FC42" w:rsidR="00930AC4" w:rsidRPr="00910333" w:rsidRDefault="00930AC4" w:rsidP="00E6392B">
            <w:pPr>
              <w:ind w:left="214" w:hangingChars="100" w:hanging="214"/>
              <w:rPr>
                <w:rFonts w:ascii="ＭＳ 明朝" w:eastAsia="ＭＳ 明朝" w:hAnsi="ＭＳ 明朝"/>
              </w:rPr>
            </w:pPr>
            <w:r w:rsidRPr="00910333">
              <w:rPr>
                <w:rFonts w:ascii="ＭＳ 明朝" w:eastAsia="ＭＳ 明朝" w:hAnsi="ＭＳ 明朝" w:hint="eastAsia"/>
              </w:rPr>
              <w:t>（１）当該学生等が県外居住地から県内の採用試験会場までを片道又は往復で移動するのに要する額（県の規定により算出した額）</w:t>
            </w:r>
          </w:p>
          <w:p w14:paraId="7006F637" w14:textId="629C1BFF" w:rsidR="00930AC4" w:rsidRPr="00910333" w:rsidRDefault="00930AC4" w:rsidP="00C44E1C">
            <w:pPr>
              <w:ind w:leftChars="-6" w:left="238" w:hangingChars="117" w:hanging="251"/>
              <w:rPr>
                <w:rFonts w:ascii="ＭＳ 明朝" w:eastAsia="ＭＳ 明朝" w:hAnsi="ＭＳ 明朝"/>
              </w:rPr>
            </w:pPr>
            <w:r w:rsidRPr="00910333">
              <w:rPr>
                <w:rFonts w:ascii="ＭＳ 明朝" w:eastAsia="ＭＳ 明朝" w:hAnsi="ＭＳ 明朝" w:hint="eastAsia"/>
              </w:rPr>
              <w:t>（２）</w:t>
            </w:r>
            <w:r w:rsidR="00C44E1C" w:rsidRPr="00910333">
              <w:rPr>
                <w:rFonts w:ascii="ＭＳ 明朝" w:eastAsia="ＭＳ 明朝" w:hAnsi="ＭＳ 明朝" w:hint="eastAsia"/>
              </w:rPr>
              <w:t>県内中小企業者</w:t>
            </w:r>
            <w:r w:rsidRPr="00910333">
              <w:rPr>
                <w:rFonts w:ascii="ＭＳ 明朝" w:eastAsia="ＭＳ 明朝" w:hAnsi="ＭＳ 明朝" w:hint="eastAsia"/>
              </w:rPr>
              <w:t>が実際に負担した額</w:t>
            </w:r>
          </w:p>
          <w:p w14:paraId="29D8A3F1" w14:textId="1501FC87" w:rsidR="00930AC4" w:rsidRPr="00910333" w:rsidRDefault="00930AC4" w:rsidP="00E6392B">
            <w:pPr>
              <w:ind w:left="214" w:hangingChars="100" w:hanging="214"/>
              <w:rPr>
                <w:rFonts w:ascii="ＭＳ 明朝" w:eastAsia="ＭＳ 明朝" w:hAnsi="ＭＳ 明朝"/>
              </w:rPr>
            </w:pPr>
            <w:r w:rsidRPr="00910333">
              <w:rPr>
                <w:rFonts w:ascii="ＭＳ 明朝" w:eastAsia="ＭＳ 明朝" w:hAnsi="ＭＳ 明朝" w:hint="eastAsia"/>
              </w:rPr>
              <w:t>※ただし、いずれも受験学生１人につき５千円以上を支給した場合に限る。</w:t>
            </w:r>
          </w:p>
        </w:tc>
        <w:tc>
          <w:tcPr>
            <w:tcW w:w="3118" w:type="dxa"/>
          </w:tcPr>
          <w:p w14:paraId="464B7338" w14:textId="7064CFEB" w:rsidR="00930AC4" w:rsidRPr="00910333" w:rsidRDefault="00930AC4" w:rsidP="00CC06B1">
            <w:pPr>
              <w:rPr>
                <w:rFonts w:ascii="ＭＳ 明朝" w:eastAsia="ＭＳ 明朝" w:hAnsi="ＭＳ 明朝"/>
              </w:rPr>
            </w:pPr>
            <w:r w:rsidRPr="00910333">
              <w:rPr>
                <w:rFonts w:ascii="ＭＳ 明朝" w:eastAsia="ＭＳ 明朝" w:hAnsi="ＭＳ 明朝" w:hint="eastAsia"/>
              </w:rPr>
              <w:t>＜県内に本社がある場合＞</w:t>
            </w:r>
          </w:p>
          <w:p w14:paraId="684B5274" w14:textId="75AC8FCF" w:rsidR="00930AC4" w:rsidRPr="00910333" w:rsidRDefault="00930AC4" w:rsidP="007A39AC">
            <w:pPr>
              <w:rPr>
                <w:rFonts w:ascii="ＭＳ 明朝" w:eastAsia="ＭＳ 明朝" w:hAnsi="ＭＳ 明朝"/>
              </w:rPr>
            </w:pPr>
            <w:r w:rsidRPr="00910333">
              <w:rPr>
                <w:rFonts w:ascii="ＭＳ 明朝" w:eastAsia="ＭＳ 明朝" w:hAnsi="ＭＳ 明朝" w:hint="eastAsia"/>
              </w:rPr>
              <w:t>補助対象経費に１／２を乗じた額</w:t>
            </w:r>
          </w:p>
          <w:p w14:paraId="4B13CFCF" w14:textId="46EF35F3" w:rsidR="00930AC4" w:rsidRPr="00910333" w:rsidRDefault="00930AC4" w:rsidP="00CC06B1">
            <w:pPr>
              <w:rPr>
                <w:rFonts w:ascii="ＭＳ 明朝" w:eastAsia="ＭＳ 明朝" w:hAnsi="ＭＳ 明朝"/>
              </w:rPr>
            </w:pPr>
            <w:r w:rsidRPr="00910333">
              <w:rPr>
                <w:rFonts w:ascii="ＭＳ 明朝" w:eastAsia="ＭＳ 明朝" w:hAnsi="ＭＳ 明朝" w:hint="eastAsia"/>
              </w:rPr>
              <w:t>＜県内に事業所がある場合＞</w:t>
            </w:r>
          </w:p>
          <w:p w14:paraId="278B6A39" w14:textId="3FD7F8CC" w:rsidR="00930AC4" w:rsidRPr="00910333" w:rsidRDefault="00930AC4" w:rsidP="007A39AC">
            <w:pPr>
              <w:rPr>
                <w:rFonts w:ascii="ＭＳ 明朝" w:eastAsia="ＭＳ 明朝" w:hAnsi="ＭＳ 明朝"/>
              </w:rPr>
            </w:pPr>
            <w:r w:rsidRPr="00910333">
              <w:rPr>
                <w:rFonts w:ascii="ＭＳ 明朝" w:eastAsia="ＭＳ 明朝" w:hAnsi="ＭＳ 明朝" w:hint="eastAsia"/>
              </w:rPr>
              <w:t>補助対象経費に、当該中小企業者の従業員全体に占める県内従業員の割合を乗じた額を基礎額とした上で、当該基礎額に１／２を乗じた額</w:t>
            </w:r>
          </w:p>
          <w:p w14:paraId="243BBAD6" w14:textId="19EADDC1" w:rsidR="00930AC4" w:rsidRPr="00910333" w:rsidRDefault="00930AC4" w:rsidP="007A39AC">
            <w:pPr>
              <w:ind w:left="214" w:hangingChars="100" w:hanging="214"/>
              <w:rPr>
                <w:rFonts w:ascii="ＭＳ 明朝" w:eastAsia="ＭＳ 明朝" w:hAnsi="ＭＳ 明朝"/>
                <w:strike/>
              </w:rPr>
            </w:pPr>
          </w:p>
        </w:tc>
        <w:tc>
          <w:tcPr>
            <w:tcW w:w="1695" w:type="dxa"/>
          </w:tcPr>
          <w:p w14:paraId="6DC69B4B" w14:textId="77777777" w:rsidR="00930AC4" w:rsidRPr="00910333" w:rsidRDefault="00515ECC" w:rsidP="00CC06B1">
            <w:pPr>
              <w:rPr>
                <w:rFonts w:ascii="ＭＳ 明朝" w:eastAsia="ＭＳ 明朝" w:hAnsi="ＭＳ 明朝"/>
              </w:rPr>
            </w:pPr>
            <w:r w:rsidRPr="00910333">
              <w:rPr>
                <w:rFonts w:ascii="ＭＳ 明朝" w:eastAsia="ＭＳ 明朝" w:hAnsi="ＭＳ 明朝" w:hint="eastAsia"/>
              </w:rPr>
              <w:t>１００千円</w:t>
            </w:r>
          </w:p>
          <w:p w14:paraId="0A4FBAF9" w14:textId="15E4513C" w:rsidR="00515ECC" w:rsidRPr="00910333" w:rsidRDefault="00515ECC" w:rsidP="00CC06B1">
            <w:pPr>
              <w:rPr>
                <w:rFonts w:ascii="ＭＳ 明朝" w:eastAsia="ＭＳ 明朝" w:hAnsi="ＭＳ 明朝"/>
              </w:rPr>
            </w:pPr>
            <w:r w:rsidRPr="00910333">
              <w:rPr>
                <w:rFonts w:ascii="ＭＳ 明朝" w:eastAsia="ＭＳ 明朝" w:hAnsi="ＭＳ 明朝" w:hint="eastAsia"/>
              </w:rPr>
              <w:t>※受験学生１人</w:t>
            </w:r>
            <w:r w:rsidR="00465050" w:rsidRPr="00910333">
              <w:rPr>
                <w:rFonts w:ascii="ＭＳ 明朝" w:eastAsia="ＭＳ 明朝" w:hAnsi="ＭＳ 明朝" w:hint="eastAsia"/>
              </w:rPr>
              <w:t>の上限額は</w:t>
            </w:r>
            <w:r w:rsidRPr="00910333">
              <w:rPr>
                <w:rFonts w:ascii="ＭＳ 明朝" w:eastAsia="ＭＳ 明朝" w:hAnsi="ＭＳ 明朝" w:hint="eastAsia"/>
              </w:rPr>
              <w:t>３０千円とする。</w:t>
            </w:r>
          </w:p>
        </w:tc>
      </w:tr>
    </w:tbl>
    <w:p w14:paraId="217B039D" w14:textId="7BE796CA" w:rsidR="001D1E2E" w:rsidRPr="00910333" w:rsidRDefault="001D1E2E">
      <w:pPr>
        <w:widowControl/>
        <w:jc w:val="left"/>
        <w:rPr>
          <w:rFonts w:ascii="ＭＳ 明朝" w:eastAsia="ＭＳ 明朝" w:hAnsi="ＭＳ 明朝"/>
        </w:rPr>
      </w:pPr>
    </w:p>
    <w:p w14:paraId="5387A4F4" w14:textId="15D00F44" w:rsidR="005159E6" w:rsidRPr="00910333" w:rsidRDefault="005159E6">
      <w:pPr>
        <w:widowControl/>
        <w:jc w:val="left"/>
        <w:rPr>
          <w:rFonts w:ascii="ＭＳ 明朝" w:eastAsia="ＭＳ 明朝" w:hAnsi="ＭＳ 明朝"/>
        </w:rPr>
      </w:pPr>
      <w:r w:rsidRPr="00910333">
        <w:rPr>
          <w:rFonts w:ascii="ＭＳ 明朝" w:eastAsia="ＭＳ 明朝" w:hAnsi="ＭＳ 明朝"/>
        </w:rPr>
        <w:br w:type="page"/>
      </w:r>
    </w:p>
    <w:p w14:paraId="1F68D37A" w14:textId="3A3BBD80" w:rsidR="005159E6" w:rsidRPr="00910333" w:rsidRDefault="00D44C5A" w:rsidP="005159E6">
      <w:pPr>
        <w:spacing w:line="320" w:lineRule="exact"/>
        <w:rPr>
          <w:rFonts w:ascii="ＭＳ 明朝" w:eastAsia="ＭＳ 明朝" w:hAnsi="ＭＳ 明朝" w:cs="Times New Roman"/>
          <w:szCs w:val="21"/>
        </w:rPr>
      </w:pPr>
      <w:r w:rsidRPr="00910333">
        <w:rPr>
          <w:rFonts w:ascii="ＭＳ 明朝" w:eastAsia="ＭＳ 明朝" w:hAnsi="ＭＳ 明朝" w:cs="Times New Roman" w:hint="eastAsia"/>
          <w:szCs w:val="21"/>
        </w:rPr>
        <w:t>様式第１号（第４</w:t>
      </w:r>
      <w:r w:rsidR="005159E6" w:rsidRPr="00910333">
        <w:rPr>
          <w:rFonts w:ascii="ＭＳ 明朝" w:eastAsia="ＭＳ 明朝" w:hAnsi="ＭＳ 明朝" w:cs="Times New Roman" w:hint="eastAsia"/>
          <w:szCs w:val="21"/>
        </w:rPr>
        <w:t>条</w:t>
      </w:r>
      <w:r w:rsidRPr="00910333">
        <w:rPr>
          <w:rFonts w:ascii="ＭＳ 明朝" w:eastAsia="ＭＳ 明朝" w:hAnsi="ＭＳ 明朝" w:cs="Times New Roman" w:hint="eastAsia"/>
          <w:szCs w:val="21"/>
        </w:rPr>
        <w:t>、第７条</w:t>
      </w:r>
      <w:r w:rsidR="005159E6" w:rsidRPr="00910333">
        <w:rPr>
          <w:rFonts w:ascii="ＭＳ 明朝" w:eastAsia="ＭＳ 明朝" w:hAnsi="ＭＳ 明朝" w:cs="Times New Roman" w:hint="eastAsia"/>
          <w:szCs w:val="21"/>
        </w:rPr>
        <w:t>関係）</w:t>
      </w:r>
    </w:p>
    <w:p w14:paraId="1385C232" w14:textId="616BBBB7" w:rsidR="005159E6" w:rsidRPr="00910333" w:rsidRDefault="005159E6" w:rsidP="005159E6">
      <w:pPr>
        <w:spacing w:line="320" w:lineRule="exact"/>
        <w:rPr>
          <w:rFonts w:ascii="ＭＳ 明朝" w:eastAsia="ＭＳ 明朝" w:hAnsi="ＭＳ 明朝" w:cs="Times New Roman"/>
          <w:szCs w:val="21"/>
        </w:rPr>
      </w:pPr>
    </w:p>
    <w:p w14:paraId="0D77A799" w14:textId="2EDE7D7E" w:rsidR="005159E6" w:rsidRPr="00910333" w:rsidRDefault="005159E6" w:rsidP="005159E6">
      <w:pPr>
        <w:spacing w:line="320" w:lineRule="exact"/>
        <w:ind w:left="214" w:hangingChars="100" w:hanging="214"/>
        <w:jc w:val="center"/>
        <w:rPr>
          <w:rFonts w:ascii="ＭＳ 明朝" w:eastAsia="ＭＳ 明朝" w:hAnsi="ＭＳ 明朝" w:cs="Times New Roman"/>
          <w:szCs w:val="21"/>
        </w:rPr>
      </w:pPr>
      <w:r w:rsidRPr="00910333">
        <w:rPr>
          <w:rFonts w:ascii="ＭＳ 明朝" w:eastAsia="ＭＳ 明朝" w:hAnsi="ＭＳ 明朝" w:cs="Times New Roman" w:hint="eastAsia"/>
          <w:szCs w:val="21"/>
        </w:rPr>
        <w:t>年度鳥取県採用試験を受験する学生の交通費支援補助金事業計画</w:t>
      </w:r>
      <w:r w:rsidR="00D44C5A" w:rsidRPr="00910333">
        <w:rPr>
          <w:rFonts w:ascii="ＭＳ 明朝" w:eastAsia="ＭＳ 明朝" w:hAnsi="ＭＳ 明朝" w:cs="Times New Roman" w:hint="eastAsia"/>
          <w:szCs w:val="21"/>
        </w:rPr>
        <w:t>・報告</w:t>
      </w:r>
      <w:r w:rsidRPr="00910333">
        <w:rPr>
          <w:rFonts w:ascii="ＭＳ 明朝" w:eastAsia="ＭＳ 明朝" w:hAnsi="ＭＳ 明朝" w:cs="Times New Roman" w:hint="eastAsia"/>
          <w:szCs w:val="21"/>
        </w:rPr>
        <w:t>書</w:t>
      </w:r>
    </w:p>
    <w:p w14:paraId="42654B3C" w14:textId="77777777" w:rsidR="005159E6" w:rsidRPr="00910333" w:rsidRDefault="005159E6" w:rsidP="005159E6">
      <w:pPr>
        <w:spacing w:line="320" w:lineRule="exact"/>
        <w:ind w:left="214" w:hangingChars="100" w:hanging="214"/>
        <w:jc w:val="right"/>
        <w:rPr>
          <w:rFonts w:ascii="ＭＳ 明朝" w:eastAsia="ＭＳ 明朝" w:hAnsi="ＭＳ 明朝" w:cs="Times New Roman"/>
          <w:szCs w:val="21"/>
        </w:rPr>
      </w:pPr>
      <w:r w:rsidRPr="00910333">
        <w:rPr>
          <w:rFonts w:ascii="ＭＳ 明朝" w:eastAsia="ＭＳ 明朝" w:hAnsi="ＭＳ 明朝" w:cs="Times New Roman" w:hint="eastAsia"/>
          <w:szCs w:val="21"/>
        </w:rPr>
        <w:t xml:space="preserve">　</w:t>
      </w:r>
    </w:p>
    <w:p w14:paraId="43040E8B" w14:textId="77777777" w:rsidR="005159E6" w:rsidRPr="00910333" w:rsidRDefault="005159E6" w:rsidP="005159E6">
      <w:pPr>
        <w:widowControl/>
        <w:spacing w:line="320" w:lineRule="exact"/>
        <w:ind w:leftChars="7" w:left="242" w:hangingChars="106" w:hanging="227"/>
        <w:rPr>
          <w:rFonts w:ascii="ＭＳ 明朝" w:eastAsia="ＭＳ 明朝" w:hAnsi="ＭＳ 明朝" w:cs="Times New Roman"/>
          <w:szCs w:val="21"/>
        </w:rPr>
      </w:pPr>
      <w:r w:rsidRPr="00910333">
        <w:rPr>
          <w:rFonts w:ascii="ＭＳ 明朝" w:eastAsia="ＭＳ 明朝" w:hAnsi="ＭＳ 明朝" w:cs="Times New Roman" w:hint="eastAsia"/>
          <w:szCs w:val="21"/>
        </w:rPr>
        <w:t>１　申請者の概要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938"/>
        <w:gridCol w:w="1403"/>
        <w:gridCol w:w="2936"/>
      </w:tblGrid>
      <w:tr w:rsidR="00910333" w:rsidRPr="00910333" w14:paraId="236A6403" w14:textId="77777777" w:rsidTr="00D44C5A">
        <w:tc>
          <w:tcPr>
            <w:tcW w:w="2356" w:type="dxa"/>
            <w:shd w:val="clear" w:color="auto" w:fill="auto"/>
          </w:tcPr>
          <w:p w14:paraId="0DAECADB" w14:textId="77777777" w:rsidR="005159E6" w:rsidRPr="00910333" w:rsidRDefault="005159E6" w:rsidP="005159E6">
            <w:pPr>
              <w:overflowPunct w:val="0"/>
              <w:spacing w:line="320" w:lineRule="exact"/>
              <w:jc w:val="left"/>
              <w:textAlignment w:val="baseline"/>
              <w:rPr>
                <w:rFonts w:ascii="ＭＳ 明朝" w:eastAsia="ＭＳ 明朝" w:hAnsi="ＭＳ 明朝" w:cs="Times New Roman"/>
                <w:spacing w:val="2"/>
                <w:kern w:val="0"/>
                <w:szCs w:val="21"/>
              </w:rPr>
            </w:pPr>
            <w:r w:rsidRPr="00910333">
              <w:rPr>
                <w:rFonts w:ascii="ＭＳ 明朝" w:eastAsia="ＭＳ 明朝" w:hAnsi="ＭＳ 明朝" w:cs="Times New Roman" w:hint="eastAsia"/>
                <w:spacing w:val="2"/>
                <w:kern w:val="0"/>
                <w:szCs w:val="21"/>
              </w:rPr>
              <w:t>電話番号</w:t>
            </w:r>
          </w:p>
        </w:tc>
        <w:tc>
          <w:tcPr>
            <w:tcW w:w="2938" w:type="dxa"/>
            <w:shd w:val="clear" w:color="auto" w:fill="auto"/>
          </w:tcPr>
          <w:p w14:paraId="05A8FDAB" w14:textId="77777777" w:rsidR="005159E6" w:rsidRPr="00910333" w:rsidRDefault="005159E6" w:rsidP="005159E6">
            <w:pPr>
              <w:overflowPunct w:val="0"/>
              <w:spacing w:line="320" w:lineRule="exact"/>
              <w:jc w:val="left"/>
              <w:textAlignment w:val="baseline"/>
              <w:rPr>
                <w:rFonts w:ascii="ＭＳ 明朝" w:eastAsia="ＭＳ 明朝" w:hAnsi="ＭＳ 明朝" w:cs="Times New Roman"/>
                <w:spacing w:val="2"/>
                <w:kern w:val="0"/>
                <w:szCs w:val="21"/>
              </w:rPr>
            </w:pPr>
          </w:p>
        </w:tc>
        <w:tc>
          <w:tcPr>
            <w:tcW w:w="1403" w:type="dxa"/>
            <w:shd w:val="clear" w:color="auto" w:fill="auto"/>
          </w:tcPr>
          <w:p w14:paraId="3F182EE3" w14:textId="77777777" w:rsidR="005159E6" w:rsidRPr="00910333" w:rsidRDefault="005159E6" w:rsidP="005159E6">
            <w:pPr>
              <w:overflowPunct w:val="0"/>
              <w:spacing w:line="320" w:lineRule="exact"/>
              <w:jc w:val="left"/>
              <w:textAlignment w:val="baseline"/>
              <w:rPr>
                <w:rFonts w:ascii="ＭＳ 明朝" w:eastAsia="ＭＳ 明朝" w:hAnsi="ＭＳ 明朝" w:cs="Times New Roman"/>
                <w:spacing w:val="2"/>
                <w:kern w:val="0"/>
                <w:szCs w:val="21"/>
              </w:rPr>
            </w:pPr>
            <w:r w:rsidRPr="00910333">
              <w:rPr>
                <w:rFonts w:ascii="ＭＳ 明朝" w:eastAsia="ＭＳ 明朝" w:hAnsi="ＭＳ 明朝" w:cs="Times New Roman" w:hint="eastAsia"/>
                <w:spacing w:val="2"/>
                <w:kern w:val="0"/>
                <w:szCs w:val="21"/>
              </w:rPr>
              <w:t>電子メール</w:t>
            </w:r>
          </w:p>
        </w:tc>
        <w:tc>
          <w:tcPr>
            <w:tcW w:w="2936" w:type="dxa"/>
            <w:shd w:val="clear" w:color="auto" w:fill="auto"/>
          </w:tcPr>
          <w:p w14:paraId="1DCB82EC" w14:textId="77777777" w:rsidR="005159E6" w:rsidRPr="00910333" w:rsidRDefault="005159E6" w:rsidP="005159E6">
            <w:pPr>
              <w:overflowPunct w:val="0"/>
              <w:spacing w:line="320" w:lineRule="exact"/>
              <w:jc w:val="left"/>
              <w:textAlignment w:val="baseline"/>
              <w:rPr>
                <w:rFonts w:ascii="ＭＳ 明朝" w:eastAsia="ＭＳ 明朝" w:hAnsi="ＭＳ 明朝" w:cs="Times New Roman"/>
                <w:spacing w:val="2"/>
                <w:kern w:val="0"/>
                <w:szCs w:val="21"/>
              </w:rPr>
            </w:pPr>
          </w:p>
        </w:tc>
      </w:tr>
      <w:tr w:rsidR="00910333" w:rsidRPr="00910333" w14:paraId="5B3096C5" w14:textId="77777777" w:rsidTr="00D44C5A">
        <w:tc>
          <w:tcPr>
            <w:tcW w:w="2356" w:type="dxa"/>
            <w:shd w:val="clear" w:color="auto" w:fill="auto"/>
          </w:tcPr>
          <w:p w14:paraId="438B9D7B" w14:textId="77777777" w:rsidR="005159E6" w:rsidRPr="00910333" w:rsidRDefault="005159E6" w:rsidP="005159E6">
            <w:pPr>
              <w:overflowPunct w:val="0"/>
              <w:spacing w:line="320" w:lineRule="exact"/>
              <w:jc w:val="left"/>
              <w:textAlignment w:val="baseline"/>
              <w:rPr>
                <w:rFonts w:ascii="ＭＳ 明朝" w:eastAsia="ＭＳ 明朝" w:hAnsi="ＭＳ 明朝" w:cs="Times New Roman"/>
                <w:spacing w:val="2"/>
                <w:kern w:val="0"/>
                <w:szCs w:val="21"/>
              </w:rPr>
            </w:pPr>
            <w:r w:rsidRPr="00910333">
              <w:rPr>
                <w:rFonts w:ascii="ＭＳ 明朝" w:eastAsia="ＭＳ 明朝" w:hAnsi="ＭＳ 明朝" w:cs="Times New Roman" w:hint="eastAsia"/>
                <w:spacing w:val="2"/>
                <w:kern w:val="0"/>
                <w:szCs w:val="21"/>
              </w:rPr>
              <w:t>担当者職・氏名</w:t>
            </w:r>
          </w:p>
        </w:tc>
        <w:tc>
          <w:tcPr>
            <w:tcW w:w="7277" w:type="dxa"/>
            <w:gridSpan w:val="3"/>
            <w:shd w:val="clear" w:color="auto" w:fill="auto"/>
          </w:tcPr>
          <w:p w14:paraId="5E256215" w14:textId="77777777" w:rsidR="005159E6" w:rsidRPr="00910333" w:rsidRDefault="005159E6" w:rsidP="005159E6">
            <w:pPr>
              <w:tabs>
                <w:tab w:val="left" w:pos="0"/>
              </w:tabs>
              <w:overflowPunct w:val="0"/>
              <w:spacing w:line="320" w:lineRule="exact"/>
              <w:jc w:val="left"/>
              <w:textAlignment w:val="baseline"/>
              <w:rPr>
                <w:rFonts w:ascii="ＭＳ 明朝" w:eastAsia="ＭＳ 明朝" w:hAnsi="ＭＳ 明朝" w:cs="Times New Roman"/>
                <w:spacing w:val="2"/>
                <w:kern w:val="0"/>
                <w:szCs w:val="21"/>
              </w:rPr>
            </w:pPr>
          </w:p>
        </w:tc>
      </w:tr>
      <w:tr w:rsidR="00910333" w:rsidRPr="00910333" w14:paraId="3D32B3B8" w14:textId="77777777" w:rsidTr="00D44C5A">
        <w:tc>
          <w:tcPr>
            <w:tcW w:w="2356" w:type="dxa"/>
            <w:shd w:val="clear" w:color="auto" w:fill="auto"/>
          </w:tcPr>
          <w:p w14:paraId="7214E6EB" w14:textId="77777777" w:rsidR="005159E6" w:rsidRPr="00910333" w:rsidRDefault="005159E6" w:rsidP="005159E6">
            <w:pPr>
              <w:overflowPunct w:val="0"/>
              <w:spacing w:line="320" w:lineRule="exact"/>
              <w:jc w:val="left"/>
              <w:textAlignment w:val="baseline"/>
              <w:rPr>
                <w:rFonts w:ascii="ＭＳ 明朝" w:eastAsia="ＭＳ 明朝" w:hAnsi="ＭＳ 明朝" w:cs="Times New Roman"/>
                <w:spacing w:val="2"/>
                <w:kern w:val="0"/>
                <w:szCs w:val="21"/>
              </w:rPr>
            </w:pPr>
            <w:r w:rsidRPr="00910333">
              <w:rPr>
                <w:rFonts w:ascii="ＭＳ 明朝" w:eastAsia="ＭＳ 明朝" w:hAnsi="ＭＳ 明朝" w:cs="Times New Roman" w:hint="eastAsia"/>
                <w:spacing w:val="2"/>
                <w:kern w:val="0"/>
                <w:szCs w:val="21"/>
              </w:rPr>
              <w:t>業種</w:t>
            </w:r>
          </w:p>
        </w:tc>
        <w:tc>
          <w:tcPr>
            <w:tcW w:w="7277" w:type="dxa"/>
            <w:gridSpan w:val="3"/>
            <w:shd w:val="clear" w:color="auto" w:fill="auto"/>
          </w:tcPr>
          <w:p w14:paraId="26EBC008" w14:textId="77777777" w:rsidR="005159E6" w:rsidRPr="00910333" w:rsidRDefault="005159E6" w:rsidP="005159E6">
            <w:pPr>
              <w:overflowPunct w:val="0"/>
              <w:spacing w:line="320" w:lineRule="exact"/>
              <w:jc w:val="left"/>
              <w:textAlignment w:val="baseline"/>
              <w:rPr>
                <w:rFonts w:ascii="ＭＳ 明朝" w:eastAsia="ＭＳ 明朝" w:hAnsi="ＭＳ 明朝" w:cs="Times New Roman"/>
                <w:spacing w:val="2"/>
                <w:kern w:val="0"/>
                <w:szCs w:val="21"/>
              </w:rPr>
            </w:pPr>
          </w:p>
        </w:tc>
      </w:tr>
      <w:tr w:rsidR="00910333" w:rsidRPr="00910333" w14:paraId="6D9AA110" w14:textId="77777777" w:rsidTr="00D44C5A">
        <w:tc>
          <w:tcPr>
            <w:tcW w:w="2356" w:type="dxa"/>
            <w:shd w:val="clear" w:color="auto" w:fill="auto"/>
          </w:tcPr>
          <w:p w14:paraId="4C19A73A" w14:textId="111F59E2" w:rsidR="00D04A77" w:rsidRPr="00910333" w:rsidRDefault="00D04A77" w:rsidP="00D04A77">
            <w:pPr>
              <w:overflowPunct w:val="0"/>
              <w:spacing w:line="320" w:lineRule="exact"/>
              <w:jc w:val="left"/>
              <w:textAlignment w:val="baseline"/>
              <w:rPr>
                <w:rFonts w:ascii="ＭＳ 明朝" w:eastAsia="ＭＳ 明朝" w:hAnsi="ＭＳ 明朝" w:cs="Times New Roman"/>
                <w:spacing w:val="2"/>
                <w:kern w:val="0"/>
                <w:szCs w:val="21"/>
              </w:rPr>
            </w:pPr>
            <w:r w:rsidRPr="00910333">
              <w:rPr>
                <w:rFonts w:ascii="ＭＳ 明朝" w:eastAsia="ＭＳ 明朝" w:hAnsi="ＭＳ 明朝" w:cs="Times New Roman" w:hint="eastAsia"/>
                <w:spacing w:val="2"/>
                <w:kern w:val="0"/>
                <w:szCs w:val="21"/>
              </w:rPr>
              <w:t>資本金</w:t>
            </w:r>
          </w:p>
        </w:tc>
        <w:tc>
          <w:tcPr>
            <w:tcW w:w="7277" w:type="dxa"/>
            <w:gridSpan w:val="3"/>
            <w:shd w:val="clear" w:color="auto" w:fill="auto"/>
          </w:tcPr>
          <w:p w14:paraId="0F3133BD" w14:textId="7AC7EEBE" w:rsidR="00D04A77" w:rsidRPr="00910333" w:rsidRDefault="00D04A77" w:rsidP="00D04A77">
            <w:pPr>
              <w:overflowPunct w:val="0"/>
              <w:spacing w:line="320" w:lineRule="exact"/>
              <w:jc w:val="right"/>
              <w:textAlignment w:val="baseline"/>
              <w:rPr>
                <w:rFonts w:ascii="ＭＳ 明朝" w:eastAsia="ＭＳ 明朝" w:hAnsi="ＭＳ 明朝" w:cs="Times New Roman"/>
                <w:spacing w:val="2"/>
                <w:kern w:val="0"/>
                <w:szCs w:val="21"/>
              </w:rPr>
            </w:pPr>
            <w:r w:rsidRPr="00910333">
              <w:rPr>
                <w:rFonts w:ascii="ＭＳ 明朝" w:eastAsia="ＭＳ 明朝" w:hAnsi="ＭＳ 明朝" w:cs="Times New Roman" w:hint="eastAsia"/>
                <w:spacing w:val="2"/>
                <w:kern w:val="0"/>
                <w:szCs w:val="21"/>
              </w:rPr>
              <w:t>円</w:t>
            </w:r>
          </w:p>
        </w:tc>
      </w:tr>
      <w:tr w:rsidR="00910333" w:rsidRPr="00910333" w14:paraId="4E606E60" w14:textId="77777777" w:rsidTr="00D44C5A">
        <w:tc>
          <w:tcPr>
            <w:tcW w:w="2356" w:type="dxa"/>
            <w:shd w:val="clear" w:color="auto" w:fill="auto"/>
          </w:tcPr>
          <w:p w14:paraId="33D3A4A3" w14:textId="7D903F70" w:rsidR="00E61759" w:rsidRPr="00910333" w:rsidRDefault="00E61759" w:rsidP="00D04A77">
            <w:pPr>
              <w:overflowPunct w:val="0"/>
              <w:spacing w:line="320" w:lineRule="exact"/>
              <w:jc w:val="left"/>
              <w:textAlignment w:val="baseline"/>
              <w:rPr>
                <w:rFonts w:ascii="ＭＳ 明朝" w:eastAsia="ＭＳ 明朝" w:hAnsi="ＭＳ 明朝" w:cs="Times New Roman"/>
                <w:spacing w:val="2"/>
                <w:kern w:val="0"/>
                <w:szCs w:val="21"/>
              </w:rPr>
            </w:pPr>
            <w:r w:rsidRPr="00910333">
              <w:rPr>
                <w:rFonts w:ascii="ＭＳ 明朝" w:eastAsia="ＭＳ 明朝" w:hAnsi="ＭＳ 明朝" w:cs="Times New Roman" w:hint="eastAsia"/>
                <w:spacing w:val="2"/>
                <w:kern w:val="0"/>
                <w:szCs w:val="21"/>
              </w:rPr>
              <w:t>本社所在地</w:t>
            </w:r>
          </w:p>
        </w:tc>
        <w:tc>
          <w:tcPr>
            <w:tcW w:w="7277" w:type="dxa"/>
            <w:gridSpan w:val="3"/>
            <w:shd w:val="clear" w:color="auto" w:fill="auto"/>
          </w:tcPr>
          <w:p w14:paraId="595FE1A5" w14:textId="7E4A27BE" w:rsidR="00E61759" w:rsidRPr="00910333" w:rsidRDefault="00E61759" w:rsidP="00E61759">
            <w:pPr>
              <w:overflowPunct w:val="0"/>
              <w:spacing w:line="320" w:lineRule="exact"/>
              <w:jc w:val="center"/>
              <w:textAlignment w:val="baseline"/>
              <w:rPr>
                <w:rFonts w:ascii="ＭＳ 明朝" w:eastAsia="ＭＳ 明朝" w:hAnsi="ＭＳ 明朝" w:cs="Times New Roman"/>
                <w:spacing w:val="2"/>
                <w:kern w:val="0"/>
                <w:szCs w:val="21"/>
              </w:rPr>
            </w:pPr>
            <w:r w:rsidRPr="00910333">
              <w:rPr>
                <w:rFonts w:ascii="ＭＳ 明朝" w:eastAsia="ＭＳ 明朝" w:hAnsi="ＭＳ 明朝" w:cs="Times New Roman" w:hint="eastAsia"/>
                <w:spacing w:val="2"/>
                <w:kern w:val="0"/>
                <w:szCs w:val="21"/>
              </w:rPr>
              <w:t>県内　・　県外</w:t>
            </w:r>
          </w:p>
        </w:tc>
      </w:tr>
      <w:tr w:rsidR="00910333" w:rsidRPr="00910333" w14:paraId="07268695" w14:textId="77777777" w:rsidTr="00102C18">
        <w:tc>
          <w:tcPr>
            <w:tcW w:w="2356" w:type="dxa"/>
            <w:shd w:val="clear" w:color="auto" w:fill="auto"/>
          </w:tcPr>
          <w:p w14:paraId="5D257840" w14:textId="77777777" w:rsidR="00D04A77" w:rsidRPr="00910333" w:rsidRDefault="00D04A77" w:rsidP="00D04A77">
            <w:pPr>
              <w:overflowPunct w:val="0"/>
              <w:spacing w:line="320" w:lineRule="exact"/>
              <w:jc w:val="left"/>
              <w:textAlignment w:val="baseline"/>
              <w:rPr>
                <w:rFonts w:ascii="ＭＳ 明朝" w:eastAsia="ＭＳ 明朝" w:hAnsi="ＭＳ 明朝" w:cs="Times New Roman"/>
                <w:spacing w:val="2"/>
                <w:kern w:val="0"/>
                <w:szCs w:val="21"/>
              </w:rPr>
            </w:pPr>
            <w:r w:rsidRPr="00910333">
              <w:rPr>
                <w:rFonts w:ascii="ＭＳ 明朝" w:eastAsia="ＭＳ 明朝" w:hAnsi="ＭＳ 明朝" w:cs="Times New Roman" w:hint="eastAsia"/>
                <w:spacing w:val="2"/>
                <w:kern w:val="0"/>
                <w:szCs w:val="21"/>
              </w:rPr>
              <w:t>従業員数</w:t>
            </w:r>
          </w:p>
        </w:tc>
        <w:tc>
          <w:tcPr>
            <w:tcW w:w="7277" w:type="dxa"/>
            <w:gridSpan w:val="3"/>
            <w:shd w:val="clear" w:color="auto" w:fill="auto"/>
          </w:tcPr>
          <w:p w14:paraId="40B55263" w14:textId="46115FA0" w:rsidR="00D04A77" w:rsidRPr="00910333" w:rsidRDefault="00D04A77" w:rsidP="00D04A77">
            <w:pPr>
              <w:overflowPunct w:val="0"/>
              <w:spacing w:line="320" w:lineRule="exact"/>
              <w:jc w:val="right"/>
              <w:textAlignment w:val="baseline"/>
              <w:rPr>
                <w:rFonts w:ascii="ＭＳ 明朝" w:eastAsia="ＭＳ 明朝" w:hAnsi="ＭＳ 明朝" w:cs="Times New Roman"/>
                <w:spacing w:val="2"/>
                <w:kern w:val="0"/>
                <w:szCs w:val="21"/>
              </w:rPr>
            </w:pPr>
            <w:r w:rsidRPr="00910333">
              <w:rPr>
                <w:rFonts w:ascii="ＭＳ 明朝" w:eastAsia="ＭＳ 明朝" w:hAnsi="ＭＳ 明朝" w:cs="Times New Roman" w:hint="eastAsia"/>
                <w:spacing w:val="2"/>
                <w:kern w:val="0"/>
                <w:szCs w:val="21"/>
              </w:rPr>
              <w:t>名（うち県内　　　名、県外　　　名）</w:t>
            </w:r>
          </w:p>
        </w:tc>
      </w:tr>
      <w:tr w:rsidR="00910333" w:rsidRPr="00910333" w14:paraId="5110C253" w14:textId="77777777" w:rsidTr="00D44C5A">
        <w:tc>
          <w:tcPr>
            <w:tcW w:w="2356" w:type="dxa"/>
            <w:shd w:val="clear" w:color="auto" w:fill="auto"/>
          </w:tcPr>
          <w:p w14:paraId="6C05BF6B" w14:textId="77777777" w:rsidR="00D04A77" w:rsidRPr="00910333" w:rsidRDefault="00D04A77" w:rsidP="00D04A77">
            <w:pPr>
              <w:overflowPunct w:val="0"/>
              <w:spacing w:line="320" w:lineRule="exact"/>
              <w:jc w:val="left"/>
              <w:textAlignment w:val="baseline"/>
              <w:rPr>
                <w:rFonts w:ascii="ＭＳ 明朝" w:eastAsia="ＭＳ 明朝" w:hAnsi="ＭＳ 明朝" w:cs="Times New Roman"/>
                <w:spacing w:val="2"/>
                <w:kern w:val="0"/>
                <w:szCs w:val="21"/>
              </w:rPr>
            </w:pPr>
            <w:r w:rsidRPr="00910333">
              <w:rPr>
                <w:rFonts w:ascii="ＭＳ 明朝" w:eastAsia="ＭＳ 明朝" w:hAnsi="ＭＳ 明朝" w:cs="Times New Roman" w:hint="eastAsia"/>
                <w:spacing w:val="2"/>
                <w:kern w:val="0"/>
                <w:szCs w:val="21"/>
              </w:rPr>
              <w:t>消費税の取扱い</w:t>
            </w:r>
          </w:p>
        </w:tc>
        <w:tc>
          <w:tcPr>
            <w:tcW w:w="7277" w:type="dxa"/>
            <w:gridSpan w:val="3"/>
            <w:shd w:val="clear" w:color="auto" w:fill="auto"/>
          </w:tcPr>
          <w:p w14:paraId="338D5C0A" w14:textId="77777777" w:rsidR="00D04A77" w:rsidRPr="00910333" w:rsidRDefault="00D04A77" w:rsidP="00D04A77">
            <w:pPr>
              <w:overflowPunct w:val="0"/>
              <w:spacing w:line="320" w:lineRule="exact"/>
              <w:jc w:val="left"/>
              <w:textAlignment w:val="baseline"/>
              <w:rPr>
                <w:rFonts w:ascii="ＭＳ 明朝" w:eastAsia="ＭＳ 明朝" w:hAnsi="ＭＳ 明朝" w:cs="Times New Roman"/>
                <w:spacing w:val="2"/>
                <w:kern w:val="0"/>
                <w:szCs w:val="21"/>
              </w:rPr>
            </w:pPr>
            <w:r w:rsidRPr="00910333">
              <w:rPr>
                <w:rFonts w:ascii="ＭＳ 明朝" w:eastAsia="ＭＳ 明朝" w:hAnsi="ＭＳ 明朝" w:cs="Times New Roman" w:hint="eastAsia"/>
                <w:spacing w:val="2"/>
                <w:kern w:val="0"/>
                <w:szCs w:val="21"/>
              </w:rPr>
              <w:t>・一般課税事業者　　・簡易課税事業者　　・免税事業者</w:t>
            </w:r>
          </w:p>
        </w:tc>
      </w:tr>
    </w:tbl>
    <w:p w14:paraId="0AFBCA10" w14:textId="77777777" w:rsidR="005159E6" w:rsidRPr="00910333" w:rsidRDefault="005159E6" w:rsidP="005159E6">
      <w:pPr>
        <w:spacing w:line="320" w:lineRule="exact"/>
        <w:ind w:left="214" w:right="210" w:hangingChars="100" w:hanging="214"/>
        <w:jc w:val="right"/>
        <w:rPr>
          <w:rFonts w:ascii="ＭＳ 明朝" w:eastAsia="ＭＳ 明朝" w:hAnsi="ＭＳ 明朝" w:cs="Times New Roman"/>
          <w:szCs w:val="21"/>
        </w:rPr>
      </w:pPr>
      <w:r w:rsidRPr="00910333">
        <w:rPr>
          <w:rFonts w:ascii="ＭＳ 明朝" w:eastAsia="ＭＳ 明朝" w:hAnsi="ＭＳ 明朝" w:cs="Times New Roman" w:hint="eastAsia"/>
          <w:szCs w:val="21"/>
        </w:rPr>
        <w:t xml:space="preserve">　</w:t>
      </w:r>
    </w:p>
    <w:p w14:paraId="78838E77" w14:textId="77777777" w:rsidR="005159E6" w:rsidRPr="00910333" w:rsidRDefault="005159E6" w:rsidP="005159E6">
      <w:pPr>
        <w:overflowPunct w:val="0"/>
        <w:spacing w:line="320" w:lineRule="exac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２　申請事業の概要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159E6" w:rsidRPr="00910333" w14:paraId="33446D19" w14:textId="77777777" w:rsidTr="00D44C5A">
        <w:trPr>
          <w:trHeight w:val="4594"/>
        </w:trPr>
        <w:tc>
          <w:tcPr>
            <w:tcW w:w="9628" w:type="dxa"/>
            <w:shd w:val="clear" w:color="auto" w:fill="auto"/>
          </w:tcPr>
          <w:p w14:paraId="69FD7672" w14:textId="2C5970A8" w:rsidR="005159E6" w:rsidRPr="00910333" w:rsidRDefault="007D25C8" w:rsidP="005159E6">
            <w:pPr>
              <w:overflowPunct w:val="0"/>
              <w:spacing w:line="320" w:lineRule="exac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（１）</w:t>
            </w:r>
            <w:r w:rsidR="005159E6" w:rsidRPr="00910333">
              <w:rPr>
                <w:rFonts w:ascii="ＭＳ 明朝" w:eastAsia="ＭＳ 明朝" w:hAnsi="Times New Roman" w:cs="ＭＳ 明朝" w:hint="eastAsia"/>
                <w:spacing w:val="-2"/>
                <w:kern w:val="0"/>
                <w:szCs w:val="21"/>
              </w:rPr>
              <w:t>採用計画</w:t>
            </w:r>
            <w:r w:rsidRPr="00910333">
              <w:rPr>
                <w:rFonts w:ascii="ＭＳ 明朝" w:eastAsia="ＭＳ 明朝" w:hAnsi="Times New Roman" w:cs="ＭＳ 明朝" w:hint="eastAsia"/>
                <w:spacing w:val="-2"/>
                <w:kern w:val="0"/>
                <w:szCs w:val="21"/>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2409"/>
              <w:gridCol w:w="2469"/>
              <w:gridCol w:w="1948"/>
            </w:tblGrid>
            <w:tr w:rsidR="00910333" w:rsidRPr="00910333" w14:paraId="00C6F8F9" w14:textId="77777777" w:rsidTr="00D44C5A">
              <w:tc>
                <w:tcPr>
                  <w:tcW w:w="2576" w:type="dxa"/>
                  <w:shd w:val="clear" w:color="auto" w:fill="auto"/>
                </w:tcPr>
                <w:p w14:paraId="3BB5E023" w14:textId="77777777" w:rsidR="00D44C5A" w:rsidRPr="00910333" w:rsidRDefault="00D44C5A" w:rsidP="005159E6">
                  <w:pPr>
                    <w:overflowPunct w:val="0"/>
                    <w:spacing w:line="320" w:lineRule="exact"/>
                    <w:jc w:val="center"/>
                    <w:textAlignment w:val="baseline"/>
                    <w:rPr>
                      <w:rFonts w:ascii="ＭＳ 明朝" w:eastAsia="ＭＳ 明朝" w:hAnsi="Times New Roman" w:cs="ＭＳ 明朝"/>
                      <w:spacing w:val="-2"/>
                      <w:kern w:val="0"/>
                      <w:szCs w:val="21"/>
                    </w:rPr>
                  </w:pPr>
                </w:p>
              </w:tc>
              <w:tc>
                <w:tcPr>
                  <w:tcW w:w="2409" w:type="dxa"/>
                  <w:shd w:val="clear" w:color="auto" w:fill="auto"/>
                </w:tcPr>
                <w:p w14:paraId="4B6467B2" w14:textId="7BCFCAFE" w:rsidR="00D44C5A" w:rsidRPr="00910333" w:rsidRDefault="00D44C5A" w:rsidP="00D44C5A">
                  <w:pPr>
                    <w:overflowPunct w:val="0"/>
                    <w:spacing w:line="320" w:lineRule="exact"/>
                    <w:jc w:val="center"/>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計画時</w:t>
                  </w:r>
                </w:p>
              </w:tc>
              <w:tc>
                <w:tcPr>
                  <w:tcW w:w="2469" w:type="dxa"/>
                </w:tcPr>
                <w:p w14:paraId="3E5A7531" w14:textId="1914B606" w:rsidR="00D44C5A" w:rsidRPr="00910333" w:rsidRDefault="00D44C5A" w:rsidP="005159E6">
                  <w:pPr>
                    <w:overflowPunct w:val="0"/>
                    <w:spacing w:line="320" w:lineRule="exact"/>
                    <w:jc w:val="center"/>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報告時（実績）</w:t>
                  </w:r>
                </w:p>
              </w:tc>
              <w:tc>
                <w:tcPr>
                  <w:tcW w:w="1948" w:type="dxa"/>
                  <w:shd w:val="clear" w:color="auto" w:fill="auto"/>
                </w:tcPr>
                <w:p w14:paraId="65EAEE5B" w14:textId="114C7CBF" w:rsidR="00D44C5A" w:rsidRPr="00910333" w:rsidRDefault="00D44C5A" w:rsidP="005159E6">
                  <w:pPr>
                    <w:overflowPunct w:val="0"/>
                    <w:spacing w:line="320" w:lineRule="exact"/>
                    <w:jc w:val="center"/>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備考</w:t>
                  </w:r>
                </w:p>
              </w:tc>
            </w:tr>
            <w:tr w:rsidR="00910333" w:rsidRPr="00910333" w14:paraId="48D9F785" w14:textId="77777777" w:rsidTr="00D44C5A">
              <w:tc>
                <w:tcPr>
                  <w:tcW w:w="2576" w:type="dxa"/>
                  <w:shd w:val="clear" w:color="auto" w:fill="auto"/>
                </w:tcPr>
                <w:p w14:paraId="6C4A08C0" w14:textId="371CB0F5" w:rsidR="00D44C5A" w:rsidRPr="00910333" w:rsidRDefault="00D44C5A" w:rsidP="005159E6">
                  <w:pPr>
                    <w:overflowPunct w:val="0"/>
                    <w:spacing w:line="320" w:lineRule="exac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採用</w:t>
                  </w:r>
                  <w:r w:rsidR="00E61759" w:rsidRPr="00910333">
                    <w:rPr>
                      <w:rFonts w:ascii="ＭＳ 明朝" w:eastAsia="ＭＳ 明朝" w:hAnsi="Times New Roman" w:cs="ＭＳ 明朝" w:hint="eastAsia"/>
                      <w:spacing w:val="-2"/>
                      <w:kern w:val="0"/>
                      <w:szCs w:val="21"/>
                    </w:rPr>
                    <w:t>（入社）</w:t>
                  </w:r>
                  <w:r w:rsidRPr="00910333">
                    <w:rPr>
                      <w:rFonts w:ascii="ＭＳ 明朝" w:eastAsia="ＭＳ 明朝" w:hAnsi="Times New Roman" w:cs="ＭＳ 明朝" w:hint="eastAsia"/>
                      <w:spacing w:val="-2"/>
                      <w:kern w:val="0"/>
                      <w:szCs w:val="21"/>
                    </w:rPr>
                    <w:t>予定者数</w:t>
                  </w:r>
                </w:p>
              </w:tc>
              <w:tc>
                <w:tcPr>
                  <w:tcW w:w="2409" w:type="dxa"/>
                  <w:shd w:val="clear" w:color="auto" w:fill="auto"/>
                </w:tcPr>
                <w:p w14:paraId="6F3E929A" w14:textId="77777777" w:rsidR="00D44C5A" w:rsidRPr="00910333" w:rsidRDefault="00D44C5A" w:rsidP="00D44C5A">
                  <w:pPr>
                    <w:overflowPunct w:val="0"/>
                    <w:spacing w:line="320" w:lineRule="exact"/>
                    <w:jc w:val="righ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名</w:t>
                  </w:r>
                </w:p>
              </w:tc>
              <w:tc>
                <w:tcPr>
                  <w:tcW w:w="2469" w:type="dxa"/>
                </w:tcPr>
                <w:p w14:paraId="78AC74CF" w14:textId="0B178E43" w:rsidR="00D44C5A" w:rsidRPr="00910333" w:rsidRDefault="00D44C5A" w:rsidP="00D44C5A">
                  <w:pPr>
                    <w:overflowPunct w:val="0"/>
                    <w:spacing w:line="320" w:lineRule="exact"/>
                    <w:jc w:val="righ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w:t>
                  </w:r>
                </w:p>
              </w:tc>
              <w:tc>
                <w:tcPr>
                  <w:tcW w:w="1948" w:type="dxa"/>
                  <w:shd w:val="clear" w:color="auto" w:fill="auto"/>
                </w:tcPr>
                <w:p w14:paraId="4E8B160E" w14:textId="2F4EAF6B" w:rsidR="00D44C5A" w:rsidRPr="00910333" w:rsidRDefault="00D44C5A" w:rsidP="005159E6">
                  <w:pPr>
                    <w:overflowPunct w:val="0"/>
                    <w:spacing w:line="320" w:lineRule="exact"/>
                    <w:textAlignment w:val="baseline"/>
                    <w:rPr>
                      <w:rFonts w:ascii="ＭＳ 明朝" w:eastAsia="ＭＳ 明朝" w:hAnsi="Times New Roman" w:cs="ＭＳ 明朝"/>
                      <w:spacing w:val="-2"/>
                      <w:kern w:val="0"/>
                      <w:szCs w:val="21"/>
                    </w:rPr>
                  </w:pPr>
                </w:p>
              </w:tc>
            </w:tr>
            <w:tr w:rsidR="00910333" w:rsidRPr="00910333" w14:paraId="366B7D30" w14:textId="77777777" w:rsidTr="00D44C5A">
              <w:tc>
                <w:tcPr>
                  <w:tcW w:w="2576" w:type="dxa"/>
                  <w:shd w:val="clear" w:color="auto" w:fill="auto"/>
                </w:tcPr>
                <w:p w14:paraId="6CF97A63" w14:textId="07BAD6D5" w:rsidR="00D44C5A" w:rsidRPr="00910333" w:rsidRDefault="00D44C5A" w:rsidP="005159E6">
                  <w:pPr>
                    <w:overflowPunct w:val="0"/>
                    <w:spacing w:line="320" w:lineRule="exac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受験者数</w:t>
                  </w:r>
                </w:p>
                <w:p w14:paraId="39D91656" w14:textId="4395C59B" w:rsidR="00D44C5A" w:rsidRPr="00910333" w:rsidRDefault="00D44C5A" w:rsidP="005159E6">
                  <w:pPr>
                    <w:overflowPunct w:val="0"/>
                    <w:spacing w:line="320" w:lineRule="exac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（うち県外居住者数）</w:t>
                  </w:r>
                </w:p>
              </w:tc>
              <w:tc>
                <w:tcPr>
                  <w:tcW w:w="2409" w:type="dxa"/>
                  <w:shd w:val="clear" w:color="auto" w:fill="auto"/>
                </w:tcPr>
                <w:p w14:paraId="583AAA25" w14:textId="785B2D85" w:rsidR="00D44C5A" w:rsidRPr="00910333" w:rsidRDefault="00D44C5A" w:rsidP="00D44C5A">
                  <w:pPr>
                    <w:overflowPunct w:val="0"/>
                    <w:spacing w:line="320" w:lineRule="exact"/>
                    <w:jc w:val="righ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名</w:t>
                  </w:r>
                </w:p>
                <w:p w14:paraId="5D9E4387" w14:textId="77777777" w:rsidR="00D44C5A" w:rsidRPr="00910333" w:rsidRDefault="00D44C5A" w:rsidP="00D44C5A">
                  <w:pPr>
                    <w:overflowPunct w:val="0"/>
                    <w:spacing w:line="320" w:lineRule="exact"/>
                    <w:jc w:val="righ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　　　　名）</w:t>
                  </w:r>
                </w:p>
              </w:tc>
              <w:tc>
                <w:tcPr>
                  <w:tcW w:w="2469" w:type="dxa"/>
                </w:tcPr>
                <w:p w14:paraId="6403BC0A" w14:textId="77777777" w:rsidR="00D44C5A" w:rsidRPr="00910333" w:rsidRDefault="00D44C5A" w:rsidP="00D44C5A">
                  <w:pPr>
                    <w:overflowPunct w:val="0"/>
                    <w:spacing w:line="320" w:lineRule="exact"/>
                    <w:jc w:val="righ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名</w:t>
                  </w:r>
                </w:p>
                <w:p w14:paraId="1DA1603D" w14:textId="35CD339E" w:rsidR="00D44C5A" w:rsidRPr="00910333" w:rsidRDefault="00D44C5A" w:rsidP="00D44C5A">
                  <w:pPr>
                    <w:overflowPunct w:val="0"/>
                    <w:spacing w:line="320" w:lineRule="exact"/>
                    <w:jc w:val="righ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　　　　名）</w:t>
                  </w:r>
                </w:p>
              </w:tc>
              <w:tc>
                <w:tcPr>
                  <w:tcW w:w="1948" w:type="dxa"/>
                  <w:shd w:val="clear" w:color="auto" w:fill="auto"/>
                </w:tcPr>
                <w:p w14:paraId="1B917613" w14:textId="0B0A1A58" w:rsidR="00D44C5A" w:rsidRPr="00910333" w:rsidRDefault="00D44C5A" w:rsidP="005159E6">
                  <w:pPr>
                    <w:overflowPunct w:val="0"/>
                    <w:spacing w:line="320" w:lineRule="exact"/>
                    <w:textAlignment w:val="baseline"/>
                    <w:rPr>
                      <w:rFonts w:ascii="ＭＳ 明朝" w:eastAsia="ＭＳ 明朝" w:hAnsi="Times New Roman" w:cs="ＭＳ 明朝"/>
                      <w:spacing w:val="-2"/>
                      <w:kern w:val="0"/>
                      <w:szCs w:val="21"/>
                    </w:rPr>
                  </w:pPr>
                </w:p>
              </w:tc>
            </w:tr>
          </w:tbl>
          <w:p w14:paraId="3E0B74E7" w14:textId="256247F8" w:rsidR="00D04A77" w:rsidRPr="00910333" w:rsidRDefault="00E61759" w:rsidP="005159E6">
            <w:pPr>
              <w:overflowPunct w:val="0"/>
              <w:spacing w:line="320" w:lineRule="exac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※対象は、卒業後３年以内を含む新規学卒者。ただし正規雇用に限る。</w:t>
            </w:r>
          </w:p>
          <w:p w14:paraId="781D27CC" w14:textId="77777777" w:rsidR="00E61759" w:rsidRPr="00910333" w:rsidRDefault="00E61759" w:rsidP="005159E6">
            <w:pPr>
              <w:overflowPunct w:val="0"/>
              <w:spacing w:line="320" w:lineRule="exact"/>
              <w:textAlignment w:val="baseline"/>
              <w:rPr>
                <w:rFonts w:ascii="ＭＳ 明朝" w:eastAsia="ＭＳ 明朝" w:hAnsi="Times New Roman" w:cs="ＭＳ 明朝"/>
                <w:spacing w:val="-2"/>
                <w:kern w:val="0"/>
                <w:szCs w:val="21"/>
              </w:rPr>
            </w:pPr>
          </w:p>
          <w:p w14:paraId="007CA27E" w14:textId="7BD6BCFD" w:rsidR="005159E6" w:rsidRPr="00910333" w:rsidRDefault="007D25C8" w:rsidP="005159E6">
            <w:pPr>
              <w:overflowPunct w:val="0"/>
              <w:spacing w:line="320" w:lineRule="exac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（２）</w:t>
            </w:r>
            <w:r w:rsidR="005159E6" w:rsidRPr="00910333">
              <w:rPr>
                <w:rFonts w:ascii="ＭＳ 明朝" w:eastAsia="ＭＳ 明朝" w:hAnsi="Times New Roman" w:cs="ＭＳ 明朝" w:hint="eastAsia"/>
                <w:spacing w:val="-2"/>
                <w:kern w:val="0"/>
                <w:szCs w:val="21"/>
              </w:rPr>
              <w:t>交通費支給計画</w:t>
            </w:r>
            <w:r w:rsidRPr="00910333">
              <w:rPr>
                <w:rFonts w:ascii="ＭＳ 明朝" w:eastAsia="ＭＳ 明朝" w:hAnsi="Times New Roman" w:cs="ＭＳ 明朝" w:hint="eastAsia"/>
                <w:spacing w:val="-2"/>
                <w:kern w:val="0"/>
                <w:szCs w:val="21"/>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6826"/>
            </w:tblGrid>
            <w:tr w:rsidR="00910333" w:rsidRPr="00910333" w14:paraId="242764D5" w14:textId="77777777" w:rsidTr="007D25C8">
              <w:tc>
                <w:tcPr>
                  <w:tcW w:w="2576" w:type="dxa"/>
                  <w:shd w:val="clear" w:color="auto" w:fill="auto"/>
                </w:tcPr>
                <w:p w14:paraId="48726210" w14:textId="70B8A90F" w:rsidR="005159E6" w:rsidRPr="00910333" w:rsidRDefault="005159E6" w:rsidP="005159E6">
                  <w:pPr>
                    <w:overflowPunct w:val="0"/>
                    <w:spacing w:line="320" w:lineRule="exac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支給学生数</w:t>
                  </w:r>
                </w:p>
              </w:tc>
              <w:tc>
                <w:tcPr>
                  <w:tcW w:w="6826" w:type="dxa"/>
                  <w:shd w:val="clear" w:color="auto" w:fill="auto"/>
                </w:tcPr>
                <w:p w14:paraId="6728D2AF" w14:textId="59B8E42E" w:rsidR="005159E6" w:rsidRPr="00910333" w:rsidRDefault="00D04A77" w:rsidP="00D04A77">
                  <w:pPr>
                    <w:overflowPunct w:val="0"/>
                    <w:spacing w:line="320" w:lineRule="exact"/>
                    <w:jc w:val="righ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名</w:t>
                  </w:r>
                </w:p>
              </w:tc>
            </w:tr>
            <w:tr w:rsidR="00910333" w:rsidRPr="00910333" w14:paraId="08CDE2BF" w14:textId="77777777" w:rsidTr="007D25C8">
              <w:tc>
                <w:tcPr>
                  <w:tcW w:w="2576" w:type="dxa"/>
                  <w:shd w:val="clear" w:color="auto" w:fill="auto"/>
                </w:tcPr>
                <w:p w14:paraId="16541061" w14:textId="174CD928" w:rsidR="007D25C8" w:rsidRPr="00910333" w:rsidRDefault="007D25C8" w:rsidP="005159E6">
                  <w:pPr>
                    <w:overflowPunct w:val="0"/>
                    <w:spacing w:line="320" w:lineRule="exac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支給総額</w:t>
                  </w:r>
                </w:p>
              </w:tc>
              <w:tc>
                <w:tcPr>
                  <w:tcW w:w="6826" w:type="dxa"/>
                  <w:shd w:val="clear" w:color="auto" w:fill="auto"/>
                </w:tcPr>
                <w:p w14:paraId="32051A47" w14:textId="3DB952C7" w:rsidR="007D25C8" w:rsidRPr="00910333" w:rsidRDefault="00D04A77" w:rsidP="00D04A77">
                  <w:pPr>
                    <w:overflowPunct w:val="0"/>
                    <w:spacing w:line="320" w:lineRule="exact"/>
                    <w:jc w:val="righ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円</w:t>
                  </w:r>
                </w:p>
              </w:tc>
            </w:tr>
            <w:tr w:rsidR="00910333" w:rsidRPr="00910333" w14:paraId="4D6C86AC" w14:textId="77777777" w:rsidTr="007D25C8">
              <w:tc>
                <w:tcPr>
                  <w:tcW w:w="2576" w:type="dxa"/>
                  <w:shd w:val="clear" w:color="auto" w:fill="auto"/>
                </w:tcPr>
                <w:p w14:paraId="04A94BF0" w14:textId="7810B06C" w:rsidR="007D25C8" w:rsidRPr="00910333" w:rsidRDefault="007D25C8" w:rsidP="005159E6">
                  <w:pPr>
                    <w:overflowPunct w:val="0"/>
                    <w:spacing w:line="320" w:lineRule="exac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支給内訳・計算方法</w:t>
                  </w:r>
                </w:p>
              </w:tc>
              <w:tc>
                <w:tcPr>
                  <w:tcW w:w="6826" w:type="dxa"/>
                  <w:shd w:val="clear" w:color="auto" w:fill="auto"/>
                </w:tcPr>
                <w:p w14:paraId="6DD2DCC6" w14:textId="088F36A4" w:rsidR="00D04A77" w:rsidRPr="00910333" w:rsidRDefault="00D04A77" w:rsidP="005159E6">
                  <w:pPr>
                    <w:overflowPunct w:val="0"/>
                    <w:spacing w:line="320" w:lineRule="exact"/>
                    <w:textAlignment w:val="baseline"/>
                    <w:rPr>
                      <w:rFonts w:ascii="ＭＳ 明朝" w:eastAsia="ＭＳ 明朝" w:hAnsi="Times New Roman" w:cs="ＭＳ 明朝"/>
                      <w:spacing w:val="-2"/>
                      <w:kern w:val="0"/>
                      <w:szCs w:val="21"/>
                    </w:rPr>
                  </w:pPr>
                </w:p>
              </w:tc>
            </w:tr>
            <w:tr w:rsidR="00910333" w:rsidRPr="00910333" w14:paraId="48A996E3" w14:textId="77777777" w:rsidTr="007D25C8">
              <w:tc>
                <w:tcPr>
                  <w:tcW w:w="2576" w:type="dxa"/>
                  <w:shd w:val="clear" w:color="auto" w:fill="auto"/>
                </w:tcPr>
                <w:p w14:paraId="5D8081C4" w14:textId="77777777" w:rsidR="005159E6" w:rsidRPr="00910333" w:rsidRDefault="005159E6" w:rsidP="005159E6">
                  <w:pPr>
                    <w:overflowPunct w:val="0"/>
                    <w:spacing w:line="320" w:lineRule="exac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支給方法</w:t>
                  </w:r>
                </w:p>
              </w:tc>
              <w:tc>
                <w:tcPr>
                  <w:tcW w:w="6826" w:type="dxa"/>
                  <w:shd w:val="clear" w:color="auto" w:fill="auto"/>
                </w:tcPr>
                <w:p w14:paraId="25FF27E1" w14:textId="77777777" w:rsidR="005159E6" w:rsidRPr="00910333" w:rsidRDefault="005159E6" w:rsidP="005159E6">
                  <w:pPr>
                    <w:overflowPunct w:val="0"/>
                    <w:spacing w:line="320" w:lineRule="exact"/>
                    <w:textAlignment w:val="baseline"/>
                    <w:rPr>
                      <w:rFonts w:ascii="ＭＳ 明朝" w:eastAsia="ＭＳ 明朝" w:hAnsi="Times New Roman" w:cs="ＭＳ 明朝"/>
                      <w:spacing w:val="-2"/>
                      <w:kern w:val="0"/>
                      <w:szCs w:val="21"/>
                    </w:rPr>
                  </w:pPr>
                </w:p>
              </w:tc>
            </w:tr>
            <w:tr w:rsidR="00910333" w:rsidRPr="00910333" w14:paraId="3FDBF480" w14:textId="77777777" w:rsidTr="007D25C8">
              <w:tc>
                <w:tcPr>
                  <w:tcW w:w="2576" w:type="dxa"/>
                  <w:shd w:val="clear" w:color="auto" w:fill="auto"/>
                </w:tcPr>
                <w:p w14:paraId="2D0E6C7D" w14:textId="77777777" w:rsidR="005159E6" w:rsidRPr="00910333" w:rsidRDefault="005159E6" w:rsidP="005159E6">
                  <w:pPr>
                    <w:overflowPunct w:val="0"/>
                    <w:spacing w:line="320" w:lineRule="exac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その他</w:t>
                  </w:r>
                </w:p>
              </w:tc>
              <w:tc>
                <w:tcPr>
                  <w:tcW w:w="6826" w:type="dxa"/>
                  <w:shd w:val="clear" w:color="auto" w:fill="auto"/>
                </w:tcPr>
                <w:p w14:paraId="1D64D213" w14:textId="77777777" w:rsidR="005159E6" w:rsidRPr="00910333" w:rsidRDefault="005159E6" w:rsidP="005159E6">
                  <w:pPr>
                    <w:overflowPunct w:val="0"/>
                    <w:spacing w:line="320" w:lineRule="exact"/>
                    <w:textAlignment w:val="baseline"/>
                    <w:rPr>
                      <w:rFonts w:ascii="ＭＳ 明朝" w:eastAsia="ＭＳ 明朝" w:hAnsi="Times New Roman" w:cs="ＭＳ 明朝"/>
                      <w:spacing w:val="-2"/>
                      <w:kern w:val="0"/>
                      <w:szCs w:val="21"/>
                    </w:rPr>
                  </w:pPr>
                </w:p>
              </w:tc>
            </w:tr>
          </w:tbl>
          <w:p w14:paraId="0F6091D5" w14:textId="5BBD9684" w:rsidR="007D25C8" w:rsidRPr="00910333" w:rsidRDefault="007D25C8" w:rsidP="007D25C8">
            <w:pPr>
              <w:overflowPunct w:val="0"/>
              <w:spacing w:line="320" w:lineRule="exact"/>
              <w:ind w:left="210" w:hangingChars="100" w:hanging="210"/>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w:t>
            </w:r>
            <w:r w:rsidRPr="00910333">
              <w:rPr>
                <w:rFonts w:ascii="ＭＳ 明朝" w:eastAsia="ＭＳ 明朝" w:hAnsi="Times New Roman" w:cs="ＭＳ 明朝" w:hint="eastAsia"/>
                <w:spacing w:val="-2"/>
                <w:kern w:val="0"/>
                <w:szCs w:val="21"/>
                <w:u w:val="single"/>
              </w:rPr>
              <w:t>本社が県外の場合、</w:t>
            </w:r>
            <w:r w:rsidRPr="00910333">
              <w:rPr>
                <w:rFonts w:ascii="ＭＳ 明朝" w:eastAsia="ＭＳ 明朝" w:hAnsi="ＭＳ 明朝" w:hint="eastAsia"/>
                <w:u w:val="single"/>
              </w:rPr>
              <w:t>補助対象経費に、申請者の従業員全体に占める県内従業員の割合を乗じた額を基礎額とし、補助金額を算定すること。</w:t>
            </w:r>
            <w:r w:rsidR="00E61759" w:rsidRPr="00910333">
              <w:rPr>
                <w:rFonts w:ascii="ＭＳ 明朝" w:eastAsia="ＭＳ 明朝" w:hAnsi="ＭＳ 明朝" w:hint="eastAsia"/>
                <w:u w:val="single"/>
              </w:rPr>
              <w:t>（「支給内訳・計算方法」欄に記載すること。）</w:t>
            </w:r>
          </w:p>
          <w:p w14:paraId="40691F7E" w14:textId="6CFFD20E" w:rsidR="00D04A77" w:rsidRPr="00910333" w:rsidRDefault="00D04A77" w:rsidP="007D25C8">
            <w:pPr>
              <w:overflowPunct w:val="0"/>
              <w:spacing w:line="320" w:lineRule="exact"/>
              <w:ind w:left="210" w:hangingChars="100" w:hanging="210"/>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※上記内訳は別添資料として添付することも可とする。</w:t>
            </w:r>
          </w:p>
          <w:p w14:paraId="6C1BEDCC" w14:textId="5890A725" w:rsidR="005159E6" w:rsidRPr="00910333" w:rsidRDefault="007D25C8" w:rsidP="007D25C8">
            <w:pPr>
              <w:overflowPunct w:val="0"/>
              <w:spacing w:line="320" w:lineRule="exact"/>
              <w:ind w:left="210" w:hangingChars="100" w:hanging="210"/>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※実績報告の際は、対象学生等の県外居住地がわかる書類、及び助成金等を受け取ったことがわかる証拠書類の写しを添付すること。</w:t>
            </w:r>
          </w:p>
          <w:p w14:paraId="40BD2515" w14:textId="36977979" w:rsidR="007D25C8" w:rsidRPr="00910333" w:rsidRDefault="007D25C8" w:rsidP="00D44C5A">
            <w:pPr>
              <w:overflowPunct w:val="0"/>
              <w:spacing w:line="320" w:lineRule="exact"/>
              <w:textAlignment w:val="baseline"/>
              <w:rPr>
                <w:rFonts w:ascii="ＭＳ 明朝" w:eastAsia="ＭＳ 明朝" w:hAnsi="Times New Roman" w:cs="ＭＳ 明朝"/>
                <w:spacing w:val="-2"/>
                <w:kern w:val="0"/>
                <w:szCs w:val="21"/>
              </w:rPr>
            </w:pPr>
          </w:p>
        </w:tc>
      </w:tr>
    </w:tbl>
    <w:p w14:paraId="631A2315" w14:textId="59816C6E" w:rsidR="005159E6" w:rsidRPr="00910333" w:rsidRDefault="005159E6" w:rsidP="005159E6">
      <w:pPr>
        <w:overflowPunct w:val="0"/>
        <w:spacing w:line="320" w:lineRule="exact"/>
        <w:textAlignment w:val="baseline"/>
        <w:rPr>
          <w:rFonts w:ascii="ＭＳ 明朝" w:eastAsia="ＭＳ 明朝" w:hAnsi="Times New Roman" w:cs="ＭＳ 明朝"/>
          <w:spacing w:val="-2"/>
          <w:kern w:val="0"/>
          <w:szCs w:val="21"/>
        </w:rPr>
      </w:pPr>
    </w:p>
    <w:p w14:paraId="7CC0D602" w14:textId="77777777" w:rsidR="005159E6" w:rsidRPr="00910333" w:rsidRDefault="005159E6" w:rsidP="005159E6">
      <w:pPr>
        <w:widowControl/>
        <w:spacing w:line="320" w:lineRule="exact"/>
        <w:rPr>
          <w:rFonts w:ascii="ＭＳ 明朝" w:eastAsia="ＭＳ 明朝" w:hAnsi="ＭＳ 明朝" w:cs="Times New Roman"/>
          <w:szCs w:val="21"/>
        </w:rPr>
      </w:pPr>
      <w:r w:rsidRPr="00910333">
        <w:rPr>
          <w:rFonts w:ascii="ＭＳ 明朝" w:eastAsia="ＭＳ 明朝" w:hAnsi="ＭＳ 明朝" w:cs="Times New Roman" w:hint="eastAsia"/>
          <w:szCs w:val="21"/>
        </w:rPr>
        <w:t>３　他の補助金の活用の有無（予定）について、いずれかに○をしてください。　　　有　・　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910333" w:rsidRPr="00910333" w14:paraId="652E8D22" w14:textId="77777777" w:rsidTr="00E61759">
        <w:trPr>
          <w:trHeight w:val="1356"/>
        </w:trPr>
        <w:tc>
          <w:tcPr>
            <w:tcW w:w="9633" w:type="dxa"/>
            <w:shd w:val="clear" w:color="auto" w:fill="auto"/>
          </w:tcPr>
          <w:p w14:paraId="0CDF14D3" w14:textId="77777777" w:rsidR="005159E6" w:rsidRPr="00910333" w:rsidRDefault="005159E6" w:rsidP="005159E6">
            <w:pPr>
              <w:widowControl/>
              <w:spacing w:line="320" w:lineRule="exact"/>
              <w:rPr>
                <w:rFonts w:ascii="ＭＳ 明朝" w:eastAsia="ＭＳ 明朝" w:hAnsi="ＭＳ 明朝" w:cs="Times New Roman"/>
                <w:szCs w:val="21"/>
              </w:rPr>
            </w:pPr>
            <w:r w:rsidRPr="00910333">
              <w:rPr>
                <w:rFonts w:ascii="ＭＳ 明朝" w:eastAsia="ＭＳ 明朝" w:hAnsi="ＭＳ 明朝" w:cs="Times New Roman" w:hint="eastAsia"/>
                <w:szCs w:val="21"/>
              </w:rPr>
              <w:t>「有」の場合、活用する補助金名やその事業内容、当該補助金に係る問合せ先（補助金を所管している部署名や団体名及び連絡先）を記入してください：</w:t>
            </w:r>
          </w:p>
        </w:tc>
      </w:tr>
    </w:tbl>
    <w:p w14:paraId="45E9512E" w14:textId="77777777" w:rsidR="005159E6" w:rsidRPr="00910333" w:rsidRDefault="005159E6" w:rsidP="005159E6">
      <w:pPr>
        <w:overflowPunct w:val="0"/>
        <w:spacing w:line="320" w:lineRule="exact"/>
        <w:textAlignment w:val="baseline"/>
        <w:rPr>
          <w:rFonts w:ascii="ＭＳ 明朝" w:eastAsia="ＭＳ 明朝" w:hAnsi="Times New Roman" w:cs="ＭＳ 明朝"/>
          <w:spacing w:val="-2"/>
          <w:kern w:val="0"/>
          <w:szCs w:val="21"/>
        </w:rPr>
      </w:pPr>
    </w:p>
    <w:p w14:paraId="22DC26E8" w14:textId="77777777" w:rsidR="005159E6" w:rsidRPr="00910333" w:rsidRDefault="005159E6" w:rsidP="005159E6">
      <w:pPr>
        <w:overflowPunct w:val="0"/>
        <w:spacing w:line="320" w:lineRule="exact"/>
        <w:textAlignment w:val="baseline"/>
        <w:rPr>
          <w:rFonts w:ascii="ＭＳ 明朝" w:eastAsia="ＭＳ 明朝" w:hAnsi="Times New Roman" w:cs="ＭＳ 明朝"/>
          <w:spacing w:val="-2"/>
          <w:kern w:val="0"/>
          <w:szCs w:val="21"/>
        </w:rPr>
      </w:pPr>
      <w:r w:rsidRPr="00910333">
        <w:rPr>
          <w:rFonts w:ascii="ＭＳ 明朝" w:eastAsia="ＭＳ 明朝" w:hAnsi="Times New Roman" w:cs="ＭＳ 明朝" w:hint="eastAsia"/>
          <w:spacing w:val="-2"/>
          <w:kern w:val="0"/>
          <w:szCs w:val="21"/>
        </w:rPr>
        <w:t>４</w:t>
      </w:r>
      <w:r w:rsidRPr="00910333">
        <w:rPr>
          <w:rFonts w:ascii="ＭＳ 明朝" w:eastAsia="ＭＳ 明朝" w:hAnsi="Times New Roman" w:cs="ＭＳ 明朝"/>
          <w:spacing w:val="-2"/>
          <w:kern w:val="0"/>
          <w:szCs w:val="21"/>
        </w:rPr>
        <w:t xml:space="preserve">　</w:t>
      </w:r>
      <w:r w:rsidRPr="00910333">
        <w:rPr>
          <w:rFonts w:ascii="ＭＳ 明朝" w:eastAsia="ＭＳ 明朝" w:hAnsi="Times New Roman" w:cs="ＭＳ 明朝" w:hint="eastAsia"/>
          <w:spacing w:val="-2"/>
          <w:kern w:val="0"/>
          <w:szCs w:val="21"/>
        </w:rPr>
        <w:t>その他参考となる事項</w:t>
      </w:r>
    </w:p>
    <w:p w14:paraId="72CD59E9" w14:textId="77777777" w:rsidR="005159E6" w:rsidRPr="00910333" w:rsidRDefault="005159E6" w:rsidP="005159E6">
      <w:pPr>
        <w:overflowPunct w:val="0"/>
        <w:spacing w:line="320" w:lineRule="exact"/>
        <w:textAlignment w:val="baseline"/>
        <w:rPr>
          <w:rFonts w:ascii="ＭＳ 明朝" w:eastAsia="ＭＳ 明朝" w:hAnsi="Times New Roman" w:cs="ＭＳ 明朝"/>
          <w:spacing w:val="-2"/>
          <w:kern w:val="0"/>
          <w:szCs w:val="21"/>
        </w:rPr>
      </w:pPr>
    </w:p>
    <w:p w14:paraId="3C834B63" w14:textId="77777777" w:rsidR="005159E6" w:rsidRPr="00910333" w:rsidRDefault="005159E6" w:rsidP="005159E6">
      <w:pPr>
        <w:spacing w:line="320" w:lineRule="exact"/>
        <w:rPr>
          <w:rFonts w:ascii="ＭＳ 明朝" w:eastAsia="ＭＳ 明朝" w:hAnsi="Times New Roman" w:cs="ＭＳ 明朝"/>
          <w:spacing w:val="-2"/>
          <w:kern w:val="0"/>
          <w:szCs w:val="21"/>
        </w:rPr>
      </w:pPr>
      <w:r w:rsidRPr="00910333">
        <w:rPr>
          <w:rFonts w:ascii="ＭＳ 明朝" w:eastAsia="ＭＳ 明朝" w:hAnsi="Times New Roman" w:cs="ＭＳ 明朝"/>
          <w:spacing w:val="-2"/>
          <w:kern w:val="0"/>
          <w:szCs w:val="21"/>
        </w:rPr>
        <w:br w:type="page"/>
      </w:r>
    </w:p>
    <w:p w14:paraId="13EFE06C" w14:textId="0957475C" w:rsidR="005159E6" w:rsidRPr="00910333" w:rsidRDefault="00D44C5A" w:rsidP="005159E6">
      <w:pPr>
        <w:overflowPunct w:val="0"/>
        <w:spacing w:line="320" w:lineRule="exact"/>
        <w:jc w:val="left"/>
        <w:textAlignment w:val="baseline"/>
        <w:rPr>
          <w:rFonts w:ascii="ＭＳ 明朝" w:eastAsia="ＭＳ 明朝" w:hAnsi="ＭＳ 明朝" w:cs="Times New Roman"/>
          <w:spacing w:val="2"/>
          <w:kern w:val="0"/>
          <w:szCs w:val="21"/>
        </w:rPr>
      </w:pPr>
      <w:r w:rsidRPr="00910333">
        <w:rPr>
          <w:rFonts w:ascii="ＭＳ 明朝" w:eastAsia="ＭＳ 明朝" w:hAnsi="ＭＳ 明朝" w:cs="Times New Roman" w:hint="eastAsia"/>
          <w:szCs w:val="21"/>
        </w:rPr>
        <w:t>様式第２号（第４</w:t>
      </w:r>
      <w:r w:rsidR="005159E6" w:rsidRPr="00910333">
        <w:rPr>
          <w:rFonts w:ascii="ＭＳ 明朝" w:eastAsia="ＭＳ 明朝" w:hAnsi="ＭＳ 明朝" w:cs="Times New Roman" w:hint="eastAsia"/>
          <w:szCs w:val="21"/>
        </w:rPr>
        <w:t>条</w:t>
      </w:r>
      <w:r w:rsidRPr="00910333">
        <w:rPr>
          <w:rFonts w:ascii="ＭＳ 明朝" w:eastAsia="ＭＳ 明朝" w:hAnsi="ＭＳ 明朝" w:cs="Times New Roman" w:hint="eastAsia"/>
          <w:szCs w:val="21"/>
        </w:rPr>
        <w:t>、第７</w:t>
      </w:r>
      <w:r w:rsidR="005159E6" w:rsidRPr="00910333">
        <w:rPr>
          <w:rFonts w:ascii="ＭＳ 明朝" w:eastAsia="ＭＳ 明朝" w:hAnsi="ＭＳ 明朝" w:cs="Times New Roman" w:hint="eastAsia"/>
          <w:szCs w:val="21"/>
        </w:rPr>
        <w:t>条関係）</w:t>
      </w:r>
    </w:p>
    <w:p w14:paraId="74813F56" w14:textId="77777777" w:rsidR="005159E6" w:rsidRPr="00910333" w:rsidRDefault="005159E6" w:rsidP="005159E6">
      <w:pPr>
        <w:spacing w:line="320" w:lineRule="exact"/>
        <w:jc w:val="left"/>
        <w:rPr>
          <w:rFonts w:ascii="ＭＳ 明朝" w:eastAsia="ＭＳ 明朝" w:hAnsi="ＭＳ 明朝" w:cs="Times New Roman"/>
          <w:szCs w:val="21"/>
        </w:rPr>
      </w:pPr>
    </w:p>
    <w:p w14:paraId="1D67B79C" w14:textId="77777777" w:rsidR="005159E6" w:rsidRPr="00910333" w:rsidRDefault="005159E6" w:rsidP="005159E6">
      <w:pPr>
        <w:spacing w:line="320" w:lineRule="exact"/>
        <w:jc w:val="left"/>
        <w:rPr>
          <w:rFonts w:ascii="ＭＳ 明朝" w:eastAsia="ＭＳ 明朝" w:hAnsi="ＭＳ 明朝" w:cs="Times New Roman"/>
          <w:szCs w:val="21"/>
        </w:rPr>
      </w:pPr>
    </w:p>
    <w:p w14:paraId="2EFBAEC5" w14:textId="2EE150ED" w:rsidR="005159E6" w:rsidRPr="00910333" w:rsidRDefault="005159E6" w:rsidP="005159E6">
      <w:pPr>
        <w:spacing w:line="320" w:lineRule="exact"/>
        <w:jc w:val="center"/>
        <w:rPr>
          <w:rFonts w:ascii="ＭＳ 明朝" w:eastAsia="ＭＳ 明朝" w:hAnsi="ＭＳ 明朝" w:cs="Times New Roman"/>
          <w:szCs w:val="21"/>
        </w:rPr>
      </w:pPr>
      <w:r w:rsidRPr="00910333">
        <w:rPr>
          <w:rFonts w:ascii="ＭＳ 明朝" w:eastAsia="ＭＳ 明朝" w:hAnsi="ＭＳ 明朝" w:cs="Times New Roman" w:hint="eastAsia"/>
          <w:szCs w:val="21"/>
        </w:rPr>
        <w:t>年度鳥取県採用試験を受験する学生の交通費支援補助金収支予算</w:t>
      </w:r>
      <w:r w:rsidR="00D44C5A" w:rsidRPr="00910333">
        <w:rPr>
          <w:rFonts w:ascii="ＭＳ 明朝" w:eastAsia="ＭＳ 明朝" w:hAnsi="ＭＳ 明朝" w:cs="Times New Roman" w:hint="eastAsia"/>
          <w:szCs w:val="21"/>
        </w:rPr>
        <w:t>・決算</w:t>
      </w:r>
      <w:r w:rsidRPr="00910333">
        <w:rPr>
          <w:rFonts w:ascii="ＭＳ 明朝" w:eastAsia="ＭＳ 明朝" w:hAnsi="ＭＳ 明朝" w:cs="Times New Roman" w:hint="eastAsia"/>
          <w:szCs w:val="21"/>
        </w:rPr>
        <w:t>書</w:t>
      </w:r>
    </w:p>
    <w:p w14:paraId="086C7FE8" w14:textId="77777777" w:rsidR="005159E6" w:rsidRPr="00910333" w:rsidRDefault="005159E6" w:rsidP="005159E6">
      <w:pPr>
        <w:spacing w:line="320" w:lineRule="exact"/>
        <w:jc w:val="center"/>
        <w:rPr>
          <w:rFonts w:ascii="ＭＳ 明朝" w:eastAsia="ＭＳ 明朝" w:hAnsi="ＭＳ 明朝" w:cs="Times New Roman"/>
          <w:szCs w:val="21"/>
        </w:rPr>
      </w:pPr>
    </w:p>
    <w:p w14:paraId="45738D92" w14:textId="77777777" w:rsidR="005159E6" w:rsidRPr="00910333" w:rsidRDefault="005159E6" w:rsidP="005159E6">
      <w:pPr>
        <w:spacing w:line="320" w:lineRule="exact"/>
        <w:rPr>
          <w:rFonts w:ascii="Century" w:eastAsia="ＭＳ 明朝" w:hAnsi="Century" w:cs="Times New Roman"/>
        </w:rPr>
      </w:pPr>
      <w:r w:rsidRPr="00910333">
        <w:rPr>
          <w:rFonts w:ascii="Century" w:eastAsia="ＭＳ 明朝" w:hAnsi="Century" w:cs="Times New Roman" w:hint="eastAsia"/>
        </w:rPr>
        <w:t>１　収入の部</w:t>
      </w:r>
    </w:p>
    <w:p w14:paraId="7D0AECE8" w14:textId="77777777" w:rsidR="005159E6" w:rsidRPr="00910333" w:rsidRDefault="005159E6" w:rsidP="005159E6">
      <w:pPr>
        <w:spacing w:line="320" w:lineRule="exact"/>
        <w:jc w:val="right"/>
        <w:rPr>
          <w:rFonts w:ascii="Century" w:eastAsia="ＭＳ 明朝" w:hAnsi="Century" w:cs="Times New Roman"/>
        </w:rPr>
      </w:pPr>
      <w:r w:rsidRPr="00910333">
        <w:rPr>
          <w:rFonts w:ascii="Century" w:eastAsia="ＭＳ 明朝" w:hAnsi="Century" w:cs="ＭＳ 明朝" w:hint="eastAsia"/>
          <w:lang w:eastAsia="zh-TW"/>
        </w:rPr>
        <w:t>（単位：円）</w:t>
      </w:r>
    </w:p>
    <w:tbl>
      <w:tblPr>
        <w:tblW w:w="9639"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76"/>
        <w:gridCol w:w="3260"/>
        <w:gridCol w:w="5103"/>
      </w:tblGrid>
      <w:tr w:rsidR="00910333" w:rsidRPr="00910333" w14:paraId="28DD1CF7" w14:textId="77777777" w:rsidTr="00B214FD">
        <w:trPr>
          <w:trHeight w:val="364"/>
        </w:trPr>
        <w:tc>
          <w:tcPr>
            <w:tcW w:w="1276" w:type="dxa"/>
          </w:tcPr>
          <w:p w14:paraId="272F7C70" w14:textId="77777777" w:rsidR="005159E6" w:rsidRPr="00910333" w:rsidRDefault="005159E6" w:rsidP="005159E6">
            <w:pPr>
              <w:suppressAutoHyphens/>
              <w:autoSpaceDE w:val="0"/>
              <w:autoSpaceDN w:val="0"/>
              <w:spacing w:line="320" w:lineRule="exact"/>
              <w:jc w:val="center"/>
              <w:rPr>
                <w:rFonts w:ascii="Century" w:eastAsia="ＭＳ 明朝" w:hAnsi="Century" w:cs="Times New Roman"/>
              </w:rPr>
            </w:pPr>
            <w:r w:rsidRPr="00910333">
              <w:rPr>
                <w:rFonts w:ascii="Century" w:eastAsia="ＭＳ 明朝" w:hAnsi="Century" w:cs="Times New Roman" w:hint="eastAsia"/>
                <w:spacing w:val="24"/>
              </w:rPr>
              <w:t>区分</w:t>
            </w:r>
          </w:p>
        </w:tc>
        <w:tc>
          <w:tcPr>
            <w:tcW w:w="3260" w:type="dxa"/>
          </w:tcPr>
          <w:p w14:paraId="63C5ADC6" w14:textId="77777777" w:rsidR="005159E6" w:rsidRPr="00910333" w:rsidRDefault="005159E6" w:rsidP="005159E6">
            <w:pPr>
              <w:suppressAutoHyphens/>
              <w:autoSpaceDE w:val="0"/>
              <w:autoSpaceDN w:val="0"/>
              <w:spacing w:line="320" w:lineRule="exact"/>
              <w:jc w:val="center"/>
              <w:rPr>
                <w:rFonts w:ascii="Century" w:eastAsia="ＭＳ 明朝" w:hAnsi="Century" w:cs="Times New Roman"/>
              </w:rPr>
            </w:pPr>
            <w:r w:rsidRPr="00910333">
              <w:rPr>
                <w:rFonts w:ascii="Century" w:eastAsia="ＭＳ 明朝" w:hAnsi="Century" w:cs="Times New Roman" w:hint="eastAsia"/>
                <w:spacing w:val="24"/>
              </w:rPr>
              <w:t>金額</w:t>
            </w:r>
          </w:p>
        </w:tc>
        <w:tc>
          <w:tcPr>
            <w:tcW w:w="5103" w:type="dxa"/>
          </w:tcPr>
          <w:p w14:paraId="31A88402" w14:textId="77777777" w:rsidR="005159E6" w:rsidRPr="00910333" w:rsidRDefault="005159E6" w:rsidP="005159E6">
            <w:pPr>
              <w:suppressAutoHyphens/>
              <w:autoSpaceDE w:val="0"/>
              <w:autoSpaceDN w:val="0"/>
              <w:spacing w:line="320" w:lineRule="exact"/>
              <w:jc w:val="center"/>
              <w:rPr>
                <w:rFonts w:ascii="Century" w:eastAsia="ＭＳ 明朝" w:hAnsi="Century" w:cs="Times New Roman"/>
              </w:rPr>
            </w:pPr>
            <w:r w:rsidRPr="00910333">
              <w:rPr>
                <w:rFonts w:ascii="Century" w:eastAsia="ＭＳ 明朝" w:hAnsi="Century" w:cs="Times New Roman" w:hint="eastAsia"/>
                <w:spacing w:val="24"/>
              </w:rPr>
              <w:t>資金の調達先</w:t>
            </w:r>
          </w:p>
        </w:tc>
      </w:tr>
      <w:tr w:rsidR="00910333" w:rsidRPr="00910333" w14:paraId="794241E2" w14:textId="77777777" w:rsidTr="00B214FD">
        <w:trPr>
          <w:trHeight w:val="364"/>
        </w:trPr>
        <w:tc>
          <w:tcPr>
            <w:tcW w:w="1276" w:type="dxa"/>
          </w:tcPr>
          <w:p w14:paraId="45ACFA36" w14:textId="77777777" w:rsidR="005159E6" w:rsidRPr="00910333" w:rsidRDefault="005159E6" w:rsidP="005159E6">
            <w:pPr>
              <w:suppressAutoHyphens/>
              <w:autoSpaceDE w:val="0"/>
              <w:autoSpaceDN w:val="0"/>
              <w:spacing w:line="320" w:lineRule="exact"/>
              <w:jc w:val="center"/>
              <w:rPr>
                <w:rFonts w:ascii="Century" w:eastAsia="ＭＳ 明朝" w:hAnsi="Century" w:cs="Times New Roman"/>
              </w:rPr>
            </w:pPr>
            <w:r w:rsidRPr="00910333">
              <w:rPr>
                <w:rFonts w:ascii="Century" w:eastAsia="ＭＳ 明朝" w:hAnsi="Century" w:cs="Times New Roman" w:hint="eastAsia"/>
              </w:rPr>
              <w:t>自己資金</w:t>
            </w:r>
          </w:p>
        </w:tc>
        <w:tc>
          <w:tcPr>
            <w:tcW w:w="3260" w:type="dxa"/>
          </w:tcPr>
          <w:p w14:paraId="1807B23A" w14:textId="77777777" w:rsidR="005159E6" w:rsidRPr="00910333"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7A4D0EEB" w14:textId="77777777" w:rsidR="005159E6" w:rsidRPr="00910333" w:rsidRDefault="005159E6" w:rsidP="005159E6">
            <w:pPr>
              <w:suppressAutoHyphens/>
              <w:autoSpaceDE w:val="0"/>
              <w:autoSpaceDN w:val="0"/>
              <w:spacing w:line="320" w:lineRule="exact"/>
              <w:jc w:val="left"/>
              <w:rPr>
                <w:rFonts w:ascii="Century" w:eastAsia="ＭＳ 明朝" w:hAnsi="Century" w:cs="Times New Roman"/>
              </w:rPr>
            </w:pPr>
          </w:p>
        </w:tc>
      </w:tr>
      <w:tr w:rsidR="00910333" w:rsidRPr="00910333" w14:paraId="781E251B" w14:textId="77777777" w:rsidTr="00B214FD">
        <w:trPr>
          <w:trHeight w:val="364"/>
        </w:trPr>
        <w:tc>
          <w:tcPr>
            <w:tcW w:w="1276" w:type="dxa"/>
          </w:tcPr>
          <w:p w14:paraId="7DE66652" w14:textId="77777777" w:rsidR="005159E6" w:rsidRPr="00910333" w:rsidRDefault="005159E6" w:rsidP="005159E6">
            <w:pPr>
              <w:suppressAutoHyphens/>
              <w:autoSpaceDE w:val="0"/>
              <w:autoSpaceDN w:val="0"/>
              <w:spacing w:line="320" w:lineRule="exact"/>
              <w:jc w:val="center"/>
              <w:rPr>
                <w:rFonts w:ascii="Century" w:eastAsia="ＭＳ 明朝" w:hAnsi="Century" w:cs="Times New Roman"/>
              </w:rPr>
            </w:pPr>
            <w:r w:rsidRPr="00910333">
              <w:rPr>
                <w:rFonts w:ascii="Century" w:eastAsia="ＭＳ 明朝" w:hAnsi="Century" w:cs="Times New Roman" w:hint="eastAsia"/>
              </w:rPr>
              <w:t>借入金</w:t>
            </w:r>
          </w:p>
        </w:tc>
        <w:tc>
          <w:tcPr>
            <w:tcW w:w="3260" w:type="dxa"/>
          </w:tcPr>
          <w:p w14:paraId="0AF0554C" w14:textId="77777777" w:rsidR="005159E6" w:rsidRPr="00910333"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410501AD" w14:textId="77777777" w:rsidR="005159E6" w:rsidRPr="00910333" w:rsidRDefault="005159E6" w:rsidP="005159E6">
            <w:pPr>
              <w:suppressAutoHyphens/>
              <w:autoSpaceDE w:val="0"/>
              <w:autoSpaceDN w:val="0"/>
              <w:spacing w:line="320" w:lineRule="exact"/>
              <w:jc w:val="left"/>
              <w:rPr>
                <w:rFonts w:ascii="Century" w:eastAsia="ＭＳ 明朝" w:hAnsi="Century" w:cs="Times New Roman"/>
              </w:rPr>
            </w:pPr>
          </w:p>
        </w:tc>
      </w:tr>
      <w:tr w:rsidR="00910333" w:rsidRPr="00910333" w14:paraId="0B81A74A" w14:textId="77777777" w:rsidTr="00B214FD">
        <w:trPr>
          <w:trHeight w:val="364"/>
        </w:trPr>
        <w:tc>
          <w:tcPr>
            <w:tcW w:w="1276" w:type="dxa"/>
          </w:tcPr>
          <w:p w14:paraId="37828627" w14:textId="77777777" w:rsidR="005159E6" w:rsidRPr="00910333" w:rsidRDefault="005159E6" w:rsidP="005159E6">
            <w:pPr>
              <w:suppressAutoHyphens/>
              <w:autoSpaceDE w:val="0"/>
              <w:autoSpaceDN w:val="0"/>
              <w:spacing w:line="320" w:lineRule="exact"/>
              <w:jc w:val="center"/>
              <w:rPr>
                <w:rFonts w:ascii="Century" w:eastAsia="ＭＳ 明朝" w:hAnsi="Century" w:cs="Times New Roman"/>
              </w:rPr>
            </w:pPr>
            <w:r w:rsidRPr="00910333">
              <w:rPr>
                <w:rFonts w:ascii="Century" w:eastAsia="ＭＳ 明朝" w:hAnsi="Century" w:cs="Times New Roman" w:hint="eastAsia"/>
              </w:rPr>
              <w:t>補助金</w:t>
            </w:r>
          </w:p>
        </w:tc>
        <w:tc>
          <w:tcPr>
            <w:tcW w:w="3260" w:type="dxa"/>
          </w:tcPr>
          <w:p w14:paraId="25615E10" w14:textId="77777777" w:rsidR="005159E6" w:rsidRPr="00910333"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236241C3" w14:textId="77777777" w:rsidR="005159E6" w:rsidRPr="00910333" w:rsidRDefault="005159E6" w:rsidP="005159E6">
            <w:pPr>
              <w:suppressAutoHyphens/>
              <w:autoSpaceDE w:val="0"/>
              <w:autoSpaceDN w:val="0"/>
              <w:spacing w:line="320" w:lineRule="exact"/>
              <w:jc w:val="left"/>
              <w:rPr>
                <w:rFonts w:ascii="Century" w:eastAsia="ＭＳ 明朝" w:hAnsi="Century" w:cs="Times New Roman"/>
              </w:rPr>
            </w:pPr>
          </w:p>
        </w:tc>
      </w:tr>
      <w:tr w:rsidR="00910333" w:rsidRPr="00910333" w14:paraId="6945846C" w14:textId="77777777" w:rsidTr="00B214FD">
        <w:trPr>
          <w:trHeight w:val="364"/>
        </w:trPr>
        <w:tc>
          <w:tcPr>
            <w:tcW w:w="1276" w:type="dxa"/>
          </w:tcPr>
          <w:p w14:paraId="07FB865F" w14:textId="77777777" w:rsidR="005159E6" w:rsidRPr="00910333" w:rsidRDefault="005159E6" w:rsidP="005159E6">
            <w:pPr>
              <w:suppressAutoHyphens/>
              <w:autoSpaceDE w:val="0"/>
              <w:autoSpaceDN w:val="0"/>
              <w:spacing w:line="320" w:lineRule="exact"/>
              <w:jc w:val="center"/>
              <w:rPr>
                <w:rFonts w:ascii="Century" w:eastAsia="ＭＳ 明朝" w:hAnsi="Century" w:cs="Times New Roman"/>
              </w:rPr>
            </w:pPr>
            <w:r w:rsidRPr="00910333">
              <w:rPr>
                <w:rFonts w:ascii="Century" w:eastAsia="ＭＳ 明朝" w:hAnsi="Century" w:cs="Times New Roman" w:hint="eastAsia"/>
              </w:rPr>
              <w:t>その他</w:t>
            </w:r>
          </w:p>
        </w:tc>
        <w:tc>
          <w:tcPr>
            <w:tcW w:w="3260" w:type="dxa"/>
          </w:tcPr>
          <w:p w14:paraId="575E9EBC" w14:textId="77777777" w:rsidR="005159E6" w:rsidRPr="00910333"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63FC8349" w14:textId="77777777" w:rsidR="005159E6" w:rsidRPr="00910333" w:rsidRDefault="005159E6" w:rsidP="005159E6">
            <w:pPr>
              <w:suppressAutoHyphens/>
              <w:autoSpaceDE w:val="0"/>
              <w:autoSpaceDN w:val="0"/>
              <w:spacing w:line="320" w:lineRule="exact"/>
              <w:jc w:val="left"/>
              <w:rPr>
                <w:rFonts w:ascii="Century" w:eastAsia="ＭＳ 明朝" w:hAnsi="Century" w:cs="Times New Roman"/>
              </w:rPr>
            </w:pPr>
          </w:p>
        </w:tc>
      </w:tr>
      <w:tr w:rsidR="005159E6" w:rsidRPr="00910333" w14:paraId="13AE8780" w14:textId="77777777" w:rsidTr="00B214FD">
        <w:trPr>
          <w:trHeight w:val="364"/>
        </w:trPr>
        <w:tc>
          <w:tcPr>
            <w:tcW w:w="1276" w:type="dxa"/>
          </w:tcPr>
          <w:p w14:paraId="2AF61B92" w14:textId="77777777" w:rsidR="005159E6" w:rsidRPr="00910333" w:rsidRDefault="005159E6" w:rsidP="005159E6">
            <w:pPr>
              <w:suppressAutoHyphens/>
              <w:autoSpaceDE w:val="0"/>
              <w:autoSpaceDN w:val="0"/>
              <w:spacing w:line="320" w:lineRule="exact"/>
              <w:jc w:val="center"/>
              <w:rPr>
                <w:rFonts w:ascii="Century" w:eastAsia="ＭＳ 明朝" w:hAnsi="Century" w:cs="Times New Roman"/>
              </w:rPr>
            </w:pPr>
            <w:r w:rsidRPr="00910333">
              <w:rPr>
                <w:rFonts w:ascii="Century" w:eastAsia="ＭＳ 明朝" w:hAnsi="Century" w:cs="Times New Roman" w:hint="eastAsia"/>
              </w:rPr>
              <w:t>合計</w:t>
            </w:r>
          </w:p>
        </w:tc>
        <w:tc>
          <w:tcPr>
            <w:tcW w:w="3260" w:type="dxa"/>
          </w:tcPr>
          <w:p w14:paraId="3E8C7EF0" w14:textId="77777777" w:rsidR="005159E6" w:rsidRPr="00910333"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2EEEA14B" w14:textId="77777777" w:rsidR="005159E6" w:rsidRPr="00910333" w:rsidRDefault="005159E6" w:rsidP="005159E6">
            <w:pPr>
              <w:suppressAutoHyphens/>
              <w:autoSpaceDE w:val="0"/>
              <w:autoSpaceDN w:val="0"/>
              <w:spacing w:line="320" w:lineRule="exact"/>
              <w:jc w:val="left"/>
              <w:rPr>
                <w:rFonts w:ascii="Century" w:eastAsia="ＭＳ 明朝" w:hAnsi="Century" w:cs="Times New Roman"/>
              </w:rPr>
            </w:pPr>
          </w:p>
        </w:tc>
      </w:tr>
    </w:tbl>
    <w:p w14:paraId="2990F764" w14:textId="77777777" w:rsidR="005159E6" w:rsidRPr="00910333" w:rsidRDefault="005159E6" w:rsidP="005159E6">
      <w:pPr>
        <w:adjustRightInd w:val="0"/>
        <w:snapToGrid w:val="0"/>
        <w:spacing w:line="320" w:lineRule="exact"/>
        <w:jc w:val="left"/>
        <w:rPr>
          <w:rFonts w:ascii="Century" w:eastAsia="ＭＳ 明朝" w:hAnsi="Century" w:cs="ＭＳ 明朝"/>
        </w:rPr>
      </w:pPr>
    </w:p>
    <w:p w14:paraId="396F9284" w14:textId="77777777" w:rsidR="005159E6" w:rsidRPr="00910333" w:rsidRDefault="005159E6" w:rsidP="005159E6">
      <w:pPr>
        <w:adjustRightInd w:val="0"/>
        <w:snapToGrid w:val="0"/>
        <w:spacing w:line="320" w:lineRule="exact"/>
        <w:jc w:val="left"/>
        <w:rPr>
          <w:rFonts w:ascii="Century" w:eastAsia="ＭＳ 明朝" w:hAnsi="Century" w:cs="ＭＳ 明朝"/>
        </w:rPr>
      </w:pPr>
    </w:p>
    <w:p w14:paraId="0854ADF8" w14:textId="77777777" w:rsidR="005159E6" w:rsidRPr="00910333" w:rsidRDefault="005159E6" w:rsidP="005159E6">
      <w:pPr>
        <w:adjustRightInd w:val="0"/>
        <w:snapToGrid w:val="0"/>
        <w:spacing w:line="320" w:lineRule="exact"/>
        <w:ind w:left="7389" w:hangingChars="3450" w:hanging="7389"/>
        <w:jc w:val="left"/>
        <w:rPr>
          <w:rFonts w:ascii="Century" w:eastAsia="ＭＳ 明朝" w:hAnsi="Century" w:cs="ＭＳ 明朝"/>
        </w:rPr>
      </w:pPr>
      <w:r w:rsidRPr="00910333">
        <w:rPr>
          <w:rFonts w:ascii="Century" w:eastAsia="ＭＳ 明朝" w:hAnsi="Century" w:cs="ＭＳ 明朝" w:hint="eastAsia"/>
        </w:rPr>
        <w:t>２　支出の部</w:t>
      </w:r>
    </w:p>
    <w:p w14:paraId="33A2B8AB" w14:textId="77777777" w:rsidR="005159E6" w:rsidRPr="00910333" w:rsidRDefault="005159E6" w:rsidP="005159E6">
      <w:pPr>
        <w:adjustRightInd w:val="0"/>
        <w:snapToGrid w:val="0"/>
        <w:spacing w:line="320" w:lineRule="exact"/>
        <w:ind w:left="7389" w:hangingChars="3450" w:hanging="7389"/>
        <w:jc w:val="right"/>
        <w:rPr>
          <w:rFonts w:ascii="Century" w:eastAsia="ＭＳ 明朝" w:hAnsi="Century" w:cs="ＭＳ 明朝"/>
        </w:rPr>
      </w:pPr>
      <w:r w:rsidRPr="00910333">
        <w:rPr>
          <w:rFonts w:ascii="Century" w:eastAsia="ＭＳ 明朝" w:hAnsi="Century" w:cs="ＭＳ 明朝" w:hint="eastAsia"/>
        </w:rPr>
        <w:t>（単位：円）</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1729"/>
        <w:gridCol w:w="1843"/>
        <w:gridCol w:w="1559"/>
        <w:gridCol w:w="1559"/>
      </w:tblGrid>
      <w:tr w:rsidR="00910333" w:rsidRPr="00910333" w14:paraId="2D571F3B" w14:textId="77777777" w:rsidTr="00D04A77">
        <w:trPr>
          <w:trHeight w:val="415"/>
        </w:trPr>
        <w:tc>
          <w:tcPr>
            <w:tcW w:w="2892" w:type="dxa"/>
            <w:vMerge w:val="restart"/>
            <w:vAlign w:val="center"/>
          </w:tcPr>
          <w:p w14:paraId="22014473" w14:textId="77777777" w:rsidR="00D04A77" w:rsidRPr="00910333" w:rsidRDefault="00D04A77" w:rsidP="005159E6">
            <w:pPr>
              <w:autoSpaceDE w:val="0"/>
              <w:autoSpaceDN w:val="0"/>
              <w:adjustRightInd w:val="0"/>
              <w:spacing w:line="320" w:lineRule="exact"/>
              <w:jc w:val="center"/>
              <w:rPr>
                <w:rFonts w:ascii="ＭＳ 明朝" w:eastAsia="ＭＳ 明朝" w:hAnsi="Century" w:cs="ＭＳ 明朝"/>
                <w:kern w:val="0"/>
                <w:szCs w:val="21"/>
              </w:rPr>
            </w:pPr>
            <w:r w:rsidRPr="00910333">
              <w:rPr>
                <w:rFonts w:ascii="ＭＳ 明朝" w:eastAsia="ＭＳ 明朝" w:hAnsi="Century" w:cs="ＭＳ 明朝" w:hint="eastAsia"/>
                <w:kern w:val="0"/>
                <w:szCs w:val="21"/>
              </w:rPr>
              <w:t>経費内訳・明細</w:t>
            </w:r>
          </w:p>
        </w:tc>
        <w:tc>
          <w:tcPr>
            <w:tcW w:w="1729" w:type="dxa"/>
            <w:vMerge w:val="restart"/>
            <w:vAlign w:val="center"/>
          </w:tcPr>
          <w:p w14:paraId="25ABA222" w14:textId="77777777" w:rsidR="00D04A77" w:rsidRPr="00910333" w:rsidRDefault="00D04A77" w:rsidP="005159E6">
            <w:pPr>
              <w:autoSpaceDE w:val="0"/>
              <w:autoSpaceDN w:val="0"/>
              <w:adjustRightInd w:val="0"/>
              <w:spacing w:line="320" w:lineRule="exact"/>
              <w:jc w:val="center"/>
              <w:rPr>
                <w:rFonts w:ascii="ＭＳ 明朝" w:eastAsia="ＭＳ 明朝" w:hAnsi="Century" w:cs="ＭＳ 明朝"/>
                <w:kern w:val="0"/>
                <w:szCs w:val="21"/>
              </w:rPr>
            </w:pPr>
            <w:r w:rsidRPr="00910333">
              <w:rPr>
                <w:rFonts w:ascii="ＭＳ 明朝" w:eastAsia="ＭＳ 明朝" w:hAnsi="Century" w:cs="ＭＳ 明朝" w:hint="eastAsia"/>
                <w:kern w:val="0"/>
                <w:szCs w:val="21"/>
              </w:rPr>
              <w:t>補助事業に</w:t>
            </w:r>
          </w:p>
          <w:p w14:paraId="4477A83A" w14:textId="77777777" w:rsidR="00D04A77" w:rsidRPr="00910333" w:rsidRDefault="00D04A77" w:rsidP="005159E6">
            <w:pPr>
              <w:autoSpaceDE w:val="0"/>
              <w:autoSpaceDN w:val="0"/>
              <w:adjustRightInd w:val="0"/>
              <w:spacing w:line="320" w:lineRule="exact"/>
              <w:jc w:val="center"/>
              <w:rPr>
                <w:rFonts w:ascii="ＭＳ 明朝" w:eastAsia="ＭＳ 明朝" w:hAnsi="ＭＳ 明朝" w:cs="Times New Roman"/>
                <w:kern w:val="0"/>
                <w:szCs w:val="21"/>
              </w:rPr>
            </w:pPr>
            <w:r w:rsidRPr="00910333">
              <w:rPr>
                <w:rFonts w:ascii="ＭＳ 明朝" w:eastAsia="ＭＳ 明朝" w:hAnsi="Century" w:cs="ＭＳ 明朝" w:hint="eastAsia"/>
                <w:spacing w:val="-3"/>
                <w:kern w:val="0"/>
                <w:szCs w:val="21"/>
              </w:rPr>
              <w:t>要する経費</w:t>
            </w:r>
          </w:p>
        </w:tc>
        <w:tc>
          <w:tcPr>
            <w:tcW w:w="1843" w:type="dxa"/>
            <w:vMerge w:val="restart"/>
            <w:vAlign w:val="center"/>
          </w:tcPr>
          <w:p w14:paraId="3D7D838D" w14:textId="77777777" w:rsidR="00D04A77" w:rsidRPr="00910333" w:rsidRDefault="00D04A77" w:rsidP="005159E6">
            <w:pPr>
              <w:autoSpaceDE w:val="0"/>
              <w:autoSpaceDN w:val="0"/>
              <w:adjustRightInd w:val="0"/>
              <w:spacing w:line="320" w:lineRule="exact"/>
              <w:jc w:val="center"/>
              <w:rPr>
                <w:rFonts w:ascii="Century" w:eastAsia="ＭＳ 明朝" w:hAnsi="ＭＳ 明朝" w:cs="Times New Roman"/>
                <w:szCs w:val="21"/>
              </w:rPr>
            </w:pPr>
            <w:r w:rsidRPr="00910333">
              <w:rPr>
                <w:rFonts w:ascii="ＭＳ 明朝" w:eastAsia="ＭＳ 明朝" w:hAnsi="Century" w:cs="ＭＳ 明朝" w:hint="eastAsia"/>
                <w:kern w:val="0"/>
                <w:szCs w:val="21"/>
              </w:rPr>
              <w:t>補助対象</w:t>
            </w:r>
            <w:r w:rsidRPr="00910333">
              <w:rPr>
                <w:rFonts w:ascii="Century" w:eastAsia="ＭＳ 明朝" w:hAnsi="Century" w:cs="ＭＳ 明朝" w:hint="eastAsia"/>
                <w:szCs w:val="21"/>
              </w:rPr>
              <w:t>経費</w:t>
            </w:r>
          </w:p>
        </w:tc>
        <w:tc>
          <w:tcPr>
            <w:tcW w:w="3118" w:type="dxa"/>
            <w:gridSpan w:val="2"/>
            <w:vAlign w:val="center"/>
          </w:tcPr>
          <w:p w14:paraId="132C80D5" w14:textId="77777777" w:rsidR="00D04A77" w:rsidRPr="00910333" w:rsidRDefault="00D04A77" w:rsidP="005159E6">
            <w:pPr>
              <w:autoSpaceDE w:val="0"/>
              <w:autoSpaceDN w:val="0"/>
              <w:adjustRightInd w:val="0"/>
              <w:spacing w:line="320" w:lineRule="exact"/>
              <w:jc w:val="center"/>
              <w:rPr>
                <w:rFonts w:ascii="ＭＳ 明朝" w:eastAsia="ＭＳ 明朝" w:hAnsi="Century" w:cs="ＭＳ 明朝"/>
                <w:kern w:val="0"/>
                <w:szCs w:val="21"/>
              </w:rPr>
            </w:pPr>
            <w:r w:rsidRPr="00910333">
              <w:rPr>
                <w:rFonts w:ascii="ＭＳ 明朝" w:eastAsia="ＭＳ 明朝" w:hAnsi="Century" w:cs="ＭＳ 明朝" w:hint="eastAsia"/>
                <w:kern w:val="0"/>
                <w:szCs w:val="21"/>
              </w:rPr>
              <w:t>負担区分</w:t>
            </w:r>
          </w:p>
        </w:tc>
      </w:tr>
      <w:tr w:rsidR="00910333" w:rsidRPr="00910333" w14:paraId="60EDD93C" w14:textId="77777777" w:rsidTr="00D04A77">
        <w:trPr>
          <w:trHeight w:val="431"/>
        </w:trPr>
        <w:tc>
          <w:tcPr>
            <w:tcW w:w="2892" w:type="dxa"/>
            <w:vMerge/>
          </w:tcPr>
          <w:p w14:paraId="34C88747" w14:textId="77777777" w:rsidR="00D04A77" w:rsidRPr="00910333" w:rsidRDefault="00D04A77" w:rsidP="005159E6">
            <w:pPr>
              <w:suppressAutoHyphens/>
              <w:kinsoku w:val="0"/>
              <w:autoSpaceDE w:val="0"/>
              <w:autoSpaceDN w:val="0"/>
              <w:spacing w:line="320" w:lineRule="exact"/>
              <w:jc w:val="right"/>
              <w:rPr>
                <w:rFonts w:ascii="ＭＳ 明朝" w:eastAsia="ＭＳ 明朝" w:hAnsi="Century" w:cs="Times New Roman"/>
                <w:szCs w:val="21"/>
              </w:rPr>
            </w:pPr>
          </w:p>
        </w:tc>
        <w:tc>
          <w:tcPr>
            <w:tcW w:w="1729" w:type="dxa"/>
            <w:vMerge/>
          </w:tcPr>
          <w:p w14:paraId="0BFA7EE6" w14:textId="77777777" w:rsidR="00D04A77" w:rsidRPr="00910333" w:rsidRDefault="00D04A77" w:rsidP="005159E6">
            <w:pPr>
              <w:suppressAutoHyphens/>
              <w:kinsoku w:val="0"/>
              <w:autoSpaceDE w:val="0"/>
              <w:autoSpaceDN w:val="0"/>
              <w:spacing w:line="320" w:lineRule="exact"/>
              <w:jc w:val="right"/>
              <w:rPr>
                <w:rFonts w:ascii="ＭＳ 明朝" w:eastAsia="ＭＳ 明朝" w:hAnsi="Century" w:cs="Times New Roman"/>
                <w:szCs w:val="21"/>
              </w:rPr>
            </w:pPr>
          </w:p>
        </w:tc>
        <w:tc>
          <w:tcPr>
            <w:tcW w:w="1843" w:type="dxa"/>
            <w:vMerge/>
          </w:tcPr>
          <w:p w14:paraId="23E2E857" w14:textId="77777777" w:rsidR="00D04A77" w:rsidRPr="00910333" w:rsidRDefault="00D04A77" w:rsidP="005159E6">
            <w:pPr>
              <w:suppressAutoHyphens/>
              <w:kinsoku w:val="0"/>
              <w:autoSpaceDE w:val="0"/>
              <w:autoSpaceDN w:val="0"/>
              <w:spacing w:line="320" w:lineRule="exact"/>
              <w:jc w:val="right"/>
              <w:rPr>
                <w:rFonts w:ascii="ＭＳ 明朝" w:eastAsia="ＭＳ 明朝" w:hAnsi="Century" w:cs="Times New Roman"/>
                <w:szCs w:val="21"/>
              </w:rPr>
            </w:pPr>
          </w:p>
        </w:tc>
        <w:tc>
          <w:tcPr>
            <w:tcW w:w="1559" w:type="dxa"/>
          </w:tcPr>
          <w:p w14:paraId="52F82094" w14:textId="77777777" w:rsidR="00D04A77" w:rsidRPr="00910333"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910333">
              <w:rPr>
                <w:rFonts w:ascii="ＭＳ 明朝" w:eastAsia="ＭＳ 明朝" w:hAnsi="Century" w:cs="Times New Roman" w:hint="eastAsia"/>
                <w:szCs w:val="21"/>
              </w:rPr>
              <w:t>補助金</w:t>
            </w:r>
          </w:p>
        </w:tc>
        <w:tc>
          <w:tcPr>
            <w:tcW w:w="1559" w:type="dxa"/>
          </w:tcPr>
          <w:p w14:paraId="1406B8D7" w14:textId="77777777" w:rsidR="00D04A77" w:rsidRPr="00910333"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910333">
              <w:rPr>
                <w:rFonts w:ascii="ＭＳ 明朝" w:eastAsia="ＭＳ 明朝" w:hAnsi="Century" w:cs="Times New Roman" w:hint="eastAsia"/>
                <w:szCs w:val="21"/>
              </w:rPr>
              <w:t>補助金以外</w:t>
            </w:r>
          </w:p>
        </w:tc>
      </w:tr>
      <w:tr w:rsidR="00910333" w:rsidRPr="00910333" w14:paraId="10FE6A69" w14:textId="77777777" w:rsidTr="00D04A77">
        <w:trPr>
          <w:trHeight w:val="427"/>
        </w:trPr>
        <w:tc>
          <w:tcPr>
            <w:tcW w:w="2892" w:type="dxa"/>
            <w:vAlign w:val="center"/>
          </w:tcPr>
          <w:p w14:paraId="4C90A843" w14:textId="77777777" w:rsidR="00D04A77" w:rsidRPr="00910333" w:rsidRDefault="00D04A77" w:rsidP="005159E6">
            <w:pPr>
              <w:suppressAutoHyphens/>
              <w:kinsoku w:val="0"/>
              <w:autoSpaceDE w:val="0"/>
              <w:autoSpaceDN w:val="0"/>
              <w:spacing w:line="320" w:lineRule="exact"/>
              <w:jc w:val="left"/>
              <w:rPr>
                <w:rFonts w:ascii="ＭＳ ゴシック" w:eastAsia="ＭＳ ゴシック" w:hAnsi="ＭＳ ゴシック" w:cs="Times New Roman"/>
                <w:szCs w:val="21"/>
              </w:rPr>
            </w:pPr>
          </w:p>
        </w:tc>
        <w:tc>
          <w:tcPr>
            <w:tcW w:w="1729" w:type="dxa"/>
            <w:vAlign w:val="center"/>
          </w:tcPr>
          <w:p w14:paraId="6494001C" w14:textId="77777777" w:rsidR="00D04A77" w:rsidRPr="00910333" w:rsidRDefault="00D04A77" w:rsidP="005159E6">
            <w:pPr>
              <w:suppressAutoHyphens/>
              <w:kinsoku w:val="0"/>
              <w:autoSpaceDE w:val="0"/>
              <w:autoSpaceDN w:val="0"/>
              <w:spacing w:line="320" w:lineRule="exact"/>
              <w:jc w:val="right"/>
              <w:rPr>
                <w:rFonts w:ascii="ＭＳ ゴシック" w:eastAsia="ＭＳ ゴシック" w:hAnsi="ＭＳ ゴシック" w:cs="Times New Roman"/>
                <w:szCs w:val="21"/>
              </w:rPr>
            </w:pPr>
          </w:p>
        </w:tc>
        <w:tc>
          <w:tcPr>
            <w:tcW w:w="1843" w:type="dxa"/>
            <w:vAlign w:val="center"/>
          </w:tcPr>
          <w:p w14:paraId="1CD50FFC" w14:textId="77777777" w:rsidR="00D04A77" w:rsidRPr="00910333" w:rsidRDefault="00D04A77" w:rsidP="005159E6">
            <w:pPr>
              <w:suppressAutoHyphens/>
              <w:kinsoku w:val="0"/>
              <w:autoSpaceDE w:val="0"/>
              <w:autoSpaceDN w:val="0"/>
              <w:spacing w:line="320" w:lineRule="exact"/>
              <w:jc w:val="right"/>
              <w:rPr>
                <w:rFonts w:ascii="ＭＳ ゴシック" w:eastAsia="ＭＳ ゴシック" w:hAnsi="ＭＳ ゴシック" w:cs="Times New Roman"/>
                <w:szCs w:val="21"/>
              </w:rPr>
            </w:pPr>
          </w:p>
        </w:tc>
        <w:tc>
          <w:tcPr>
            <w:tcW w:w="1559" w:type="dxa"/>
            <w:vAlign w:val="center"/>
          </w:tcPr>
          <w:p w14:paraId="34D2F9E9" w14:textId="77777777" w:rsidR="00D04A77" w:rsidRPr="00910333"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910333">
              <w:rPr>
                <w:rFonts w:ascii="ＭＳ 明朝" w:eastAsia="ＭＳ 明朝" w:hAnsi="Century" w:cs="Times New Roman" w:hint="eastAsia"/>
                <w:szCs w:val="21"/>
              </w:rPr>
              <w:t>－</w:t>
            </w:r>
          </w:p>
        </w:tc>
        <w:tc>
          <w:tcPr>
            <w:tcW w:w="1559" w:type="dxa"/>
            <w:vAlign w:val="center"/>
          </w:tcPr>
          <w:p w14:paraId="1CCA1E70" w14:textId="77777777" w:rsidR="00D04A77" w:rsidRPr="00910333"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910333">
              <w:rPr>
                <w:rFonts w:ascii="ＭＳ 明朝" w:eastAsia="ＭＳ 明朝" w:hAnsi="Century" w:cs="Times New Roman" w:hint="eastAsia"/>
                <w:szCs w:val="21"/>
              </w:rPr>
              <w:t>－</w:t>
            </w:r>
          </w:p>
        </w:tc>
      </w:tr>
      <w:tr w:rsidR="00910333" w:rsidRPr="00910333" w14:paraId="5573DE8A" w14:textId="77777777" w:rsidTr="00D04A77">
        <w:trPr>
          <w:trHeight w:val="434"/>
        </w:trPr>
        <w:tc>
          <w:tcPr>
            <w:tcW w:w="2892" w:type="dxa"/>
            <w:vAlign w:val="center"/>
          </w:tcPr>
          <w:p w14:paraId="6DA021D2" w14:textId="77777777" w:rsidR="00D04A77" w:rsidRPr="00910333" w:rsidRDefault="00D04A77" w:rsidP="005159E6">
            <w:pPr>
              <w:suppressAutoHyphens/>
              <w:kinsoku w:val="0"/>
              <w:autoSpaceDE w:val="0"/>
              <w:autoSpaceDN w:val="0"/>
              <w:spacing w:line="320" w:lineRule="exact"/>
              <w:jc w:val="left"/>
              <w:rPr>
                <w:rFonts w:ascii="ＭＳ ゴシック" w:eastAsia="ＭＳ ゴシック" w:hAnsi="ＭＳ ゴシック" w:cs="Times New Roman"/>
                <w:szCs w:val="21"/>
              </w:rPr>
            </w:pPr>
          </w:p>
        </w:tc>
        <w:tc>
          <w:tcPr>
            <w:tcW w:w="1729" w:type="dxa"/>
            <w:vAlign w:val="center"/>
          </w:tcPr>
          <w:p w14:paraId="333E6CBA" w14:textId="77777777" w:rsidR="00D04A77" w:rsidRPr="00910333" w:rsidRDefault="00D04A77" w:rsidP="005159E6">
            <w:pPr>
              <w:suppressAutoHyphens/>
              <w:kinsoku w:val="0"/>
              <w:autoSpaceDE w:val="0"/>
              <w:autoSpaceDN w:val="0"/>
              <w:spacing w:line="320" w:lineRule="exact"/>
              <w:jc w:val="right"/>
              <w:rPr>
                <w:rFonts w:ascii="ＭＳ ゴシック" w:eastAsia="ＭＳ ゴシック" w:hAnsi="ＭＳ ゴシック" w:cs="Times New Roman"/>
                <w:szCs w:val="21"/>
              </w:rPr>
            </w:pPr>
          </w:p>
        </w:tc>
        <w:tc>
          <w:tcPr>
            <w:tcW w:w="1843" w:type="dxa"/>
            <w:vAlign w:val="center"/>
          </w:tcPr>
          <w:p w14:paraId="7CDDE3B9" w14:textId="77777777" w:rsidR="00D04A77" w:rsidRPr="00910333" w:rsidRDefault="00D04A77" w:rsidP="005159E6">
            <w:pPr>
              <w:suppressAutoHyphens/>
              <w:kinsoku w:val="0"/>
              <w:autoSpaceDE w:val="0"/>
              <w:autoSpaceDN w:val="0"/>
              <w:spacing w:line="320" w:lineRule="exact"/>
              <w:jc w:val="right"/>
              <w:rPr>
                <w:rFonts w:ascii="ＭＳ ゴシック" w:eastAsia="ＭＳ ゴシック" w:hAnsi="ＭＳ ゴシック" w:cs="Times New Roman"/>
                <w:szCs w:val="21"/>
              </w:rPr>
            </w:pPr>
          </w:p>
        </w:tc>
        <w:tc>
          <w:tcPr>
            <w:tcW w:w="1559" w:type="dxa"/>
            <w:vAlign w:val="center"/>
          </w:tcPr>
          <w:p w14:paraId="67762D56" w14:textId="77777777" w:rsidR="00D04A77" w:rsidRPr="00910333"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910333">
              <w:rPr>
                <w:rFonts w:ascii="ＭＳ 明朝" w:eastAsia="ＭＳ 明朝" w:hAnsi="Century" w:cs="Times New Roman" w:hint="eastAsia"/>
                <w:szCs w:val="21"/>
              </w:rPr>
              <w:t>－</w:t>
            </w:r>
          </w:p>
        </w:tc>
        <w:tc>
          <w:tcPr>
            <w:tcW w:w="1559" w:type="dxa"/>
            <w:vAlign w:val="center"/>
          </w:tcPr>
          <w:p w14:paraId="3BB62345" w14:textId="77777777" w:rsidR="00D04A77" w:rsidRPr="00910333"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910333">
              <w:rPr>
                <w:rFonts w:ascii="ＭＳ 明朝" w:eastAsia="ＭＳ 明朝" w:hAnsi="Century" w:cs="Times New Roman" w:hint="eastAsia"/>
                <w:szCs w:val="21"/>
              </w:rPr>
              <w:t>－</w:t>
            </w:r>
          </w:p>
        </w:tc>
      </w:tr>
      <w:tr w:rsidR="00910333" w:rsidRPr="00910333" w14:paraId="72EB0FB3" w14:textId="77777777" w:rsidTr="00D04A77">
        <w:trPr>
          <w:trHeight w:val="434"/>
        </w:trPr>
        <w:tc>
          <w:tcPr>
            <w:tcW w:w="2892" w:type="dxa"/>
            <w:vAlign w:val="center"/>
          </w:tcPr>
          <w:p w14:paraId="35C235B3" w14:textId="77777777" w:rsidR="00D04A77" w:rsidRPr="00910333" w:rsidRDefault="00D04A77" w:rsidP="005159E6">
            <w:pPr>
              <w:suppressAutoHyphens/>
              <w:kinsoku w:val="0"/>
              <w:autoSpaceDE w:val="0"/>
              <w:autoSpaceDN w:val="0"/>
              <w:spacing w:line="320" w:lineRule="exact"/>
              <w:jc w:val="left"/>
              <w:rPr>
                <w:rFonts w:ascii="ＭＳ ゴシック" w:eastAsia="ＭＳ ゴシック" w:hAnsi="ＭＳ ゴシック" w:cs="Times New Roman"/>
                <w:szCs w:val="21"/>
              </w:rPr>
            </w:pPr>
          </w:p>
        </w:tc>
        <w:tc>
          <w:tcPr>
            <w:tcW w:w="1729" w:type="dxa"/>
            <w:vAlign w:val="center"/>
          </w:tcPr>
          <w:p w14:paraId="7692D9C8" w14:textId="77777777" w:rsidR="00D04A77" w:rsidRPr="00910333" w:rsidRDefault="00D04A77" w:rsidP="005159E6">
            <w:pPr>
              <w:suppressAutoHyphens/>
              <w:kinsoku w:val="0"/>
              <w:autoSpaceDE w:val="0"/>
              <w:autoSpaceDN w:val="0"/>
              <w:spacing w:line="320" w:lineRule="exact"/>
              <w:jc w:val="right"/>
              <w:rPr>
                <w:rFonts w:ascii="ＭＳ ゴシック" w:eastAsia="ＭＳ ゴシック" w:hAnsi="ＭＳ ゴシック" w:cs="Times New Roman"/>
                <w:szCs w:val="21"/>
              </w:rPr>
            </w:pPr>
          </w:p>
        </w:tc>
        <w:tc>
          <w:tcPr>
            <w:tcW w:w="1843" w:type="dxa"/>
            <w:vAlign w:val="center"/>
          </w:tcPr>
          <w:p w14:paraId="7AB9D1FA" w14:textId="77777777" w:rsidR="00D04A77" w:rsidRPr="00910333" w:rsidRDefault="00D04A77" w:rsidP="005159E6">
            <w:pPr>
              <w:suppressAutoHyphens/>
              <w:kinsoku w:val="0"/>
              <w:autoSpaceDE w:val="0"/>
              <w:autoSpaceDN w:val="0"/>
              <w:spacing w:line="320" w:lineRule="exact"/>
              <w:jc w:val="right"/>
              <w:rPr>
                <w:rFonts w:ascii="ＭＳ ゴシック" w:eastAsia="ＭＳ ゴシック" w:hAnsi="ＭＳ ゴシック" w:cs="Times New Roman"/>
                <w:szCs w:val="21"/>
              </w:rPr>
            </w:pPr>
          </w:p>
        </w:tc>
        <w:tc>
          <w:tcPr>
            <w:tcW w:w="1559" w:type="dxa"/>
            <w:vAlign w:val="center"/>
          </w:tcPr>
          <w:p w14:paraId="45B95BA1" w14:textId="77777777" w:rsidR="00D04A77" w:rsidRPr="00910333"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910333">
              <w:rPr>
                <w:rFonts w:ascii="ＭＳ 明朝" w:eastAsia="ＭＳ 明朝" w:hAnsi="Century" w:cs="Times New Roman" w:hint="eastAsia"/>
                <w:szCs w:val="21"/>
              </w:rPr>
              <w:t>－</w:t>
            </w:r>
          </w:p>
        </w:tc>
        <w:tc>
          <w:tcPr>
            <w:tcW w:w="1559" w:type="dxa"/>
            <w:vAlign w:val="center"/>
          </w:tcPr>
          <w:p w14:paraId="72FD1A68" w14:textId="77777777" w:rsidR="00D04A77" w:rsidRPr="00910333"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910333">
              <w:rPr>
                <w:rFonts w:ascii="ＭＳ 明朝" w:eastAsia="ＭＳ 明朝" w:hAnsi="Century" w:cs="Times New Roman" w:hint="eastAsia"/>
                <w:szCs w:val="21"/>
              </w:rPr>
              <w:t>－</w:t>
            </w:r>
          </w:p>
        </w:tc>
      </w:tr>
      <w:tr w:rsidR="00910333" w:rsidRPr="00910333" w14:paraId="1A8CEF73" w14:textId="77777777" w:rsidTr="00D04A77">
        <w:trPr>
          <w:trHeight w:val="434"/>
        </w:trPr>
        <w:tc>
          <w:tcPr>
            <w:tcW w:w="2892" w:type="dxa"/>
            <w:vAlign w:val="center"/>
          </w:tcPr>
          <w:p w14:paraId="54A13849" w14:textId="77777777" w:rsidR="00D04A77" w:rsidRPr="00910333" w:rsidRDefault="00D04A77" w:rsidP="005159E6">
            <w:pPr>
              <w:suppressAutoHyphens/>
              <w:kinsoku w:val="0"/>
              <w:autoSpaceDE w:val="0"/>
              <w:autoSpaceDN w:val="0"/>
              <w:spacing w:line="320" w:lineRule="exact"/>
              <w:jc w:val="left"/>
              <w:rPr>
                <w:rFonts w:ascii="ＭＳ ゴシック" w:eastAsia="ＭＳ ゴシック" w:hAnsi="ＭＳ ゴシック" w:cs="Times New Roman"/>
                <w:szCs w:val="21"/>
              </w:rPr>
            </w:pPr>
          </w:p>
        </w:tc>
        <w:tc>
          <w:tcPr>
            <w:tcW w:w="1729" w:type="dxa"/>
            <w:vAlign w:val="center"/>
          </w:tcPr>
          <w:p w14:paraId="47F93C0F" w14:textId="77777777" w:rsidR="00D04A77" w:rsidRPr="00910333" w:rsidRDefault="00D04A77" w:rsidP="005159E6">
            <w:pPr>
              <w:suppressAutoHyphens/>
              <w:kinsoku w:val="0"/>
              <w:autoSpaceDE w:val="0"/>
              <w:autoSpaceDN w:val="0"/>
              <w:spacing w:line="320" w:lineRule="exact"/>
              <w:jc w:val="right"/>
              <w:rPr>
                <w:rFonts w:ascii="ＭＳ ゴシック" w:eastAsia="ＭＳ ゴシック" w:hAnsi="ＭＳ ゴシック" w:cs="Times New Roman"/>
                <w:szCs w:val="21"/>
              </w:rPr>
            </w:pPr>
          </w:p>
        </w:tc>
        <w:tc>
          <w:tcPr>
            <w:tcW w:w="1843" w:type="dxa"/>
            <w:vAlign w:val="center"/>
          </w:tcPr>
          <w:p w14:paraId="3F81E8BC" w14:textId="77777777" w:rsidR="00D04A77" w:rsidRPr="00910333" w:rsidRDefault="00D04A77" w:rsidP="005159E6">
            <w:pPr>
              <w:suppressAutoHyphens/>
              <w:kinsoku w:val="0"/>
              <w:autoSpaceDE w:val="0"/>
              <w:autoSpaceDN w:val="0"/>
              <w:spacing w:line="320" w:lineRule="exact"/>
              <w:jc w:val="right"/>
              <w:rPr>
                <w:rFonts w:ascii="ＭＳ ゴシック" w:eastAsia="ＭＳ ゴシック" w:hAnsi="ＭＳ ゴシック" w:cs="Times New Roman"/>
                <w:szCs w:val="21"/>
              </w:rPr>
            </w:pPr>
          </w:p>
        </w:tc>
        <w:tc>
          <w:tcPr>
            <w:tcW w:w="1559" w:type="dxa"/>
            <w:vAlign w:val="center"/>
          </w:tcPr>
          <w:p w14:paraId="75CA539A" w14:textId="77777777" w:rsidR="00D04A77" w:rsidRPr="00910333"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910333">
              <w:rPr>
                <w:rFonts w:ascii="ＭＳ 明朝" w:eastAsia="ＭＳ 明朝" w:hAnsi="Century" w:cs="Times New Roman" w:hint="eastAsia"/>
                <w:szCs w:val="21"/>
              </w:rPr>
              <w:t>－</w:t>
            </w:r>
          </w:p>
        </w:tc>
        <w:tc>
          <w:tcPr>
            <w:tcW w:w="1559" w:type="dxa"/>
            <w:vAlign w:val="center"/>
          </w:tcPr>
          <w:p w14:paraId="6DF63CF2" w14:textId="77777777" w:rsidR="00D04A77" w:rsidRPr="00910333"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910333">
              <w:rPr>
                <w:rFonts w:ascii="ＭＳ 明朝" w:eastAsia="ＭＳ 明朝" w:hAnsi="Century" w:cs="Times New Roman" w:hint="eastAsia"/>
                <w:szCs w:val="21"/>
              </w:rPr>
              <w:t>－</w:t>
            </w:r>
          </w:p>
        </w:tc>
      </w:tr>
      <w:tr w:rsidR="00910333" w:rsidRPr="00910333" w14:paraId="10DDFF8D" w14:textId="77777777" w:rsidTr="00D04A77">
        <w:trPr>
          <w:trHeight w:val="434"/>
        </w:trPr>
        <w:tc>
          <w:tcPr>
            <w:tcW w:w="2892" w:type="dxa"/>
            <w:vAlign w:val="center"/>
          </w:tcPr>
          <w:p w14:paraId="1FF4E1F9" w14:textId="77777777" w:rsidR="00D04A77" w:rsidRPr="00910333" w:rsidRDefault="00D04A77" w:rsidP="005159E6">
            <w:pPr>
              <w:suppressAutoHyphens/>
              <w:kinsoku w:val="0"/>
              <w:autoSpaceDE w:val="0"/>
              <w:autoSpaceDN w:val="0"/>
              <w:spacing w:line="320" w:lineRule="exact"/>
              <w:jc w:val="left"/>
              <w:rPr>
                <w:rFonts w:ascii="ＭＳ ゴシック" w:eastAsia="ＭＳ ゴシック" w:hAnsi="ＭＳ ゴシック" w:cs="Times New Roman"/>
                <w:szCs w:val="21"/>
              </w:rPr>
            </w:pPr>
          </w:p>
        </w:tc>
        <w:tc>
          <w:tcPr>
            <w:tcW w:w="1729" w:type="dxa"/>
            <w:vAlign w:val="center"/>
          </w:tcPr>
          <w:p w14:paraId="108DCDAC" w14:textId="77777777" w:rsidR="00D04A77" w:rsidRPr="00910333" w:rsidRDefault="00D04A77" w:rsidP="005159E6">
            <w:pPr>
              <w:suppressAutoHyphens/>
              <w:kinsoku w:val="0"/>
              <w:autoSpaceDE w:val="0"/>
              <w:autoSpaceDN w:val="0"/>
              <w:spacing w:line="320" w:lineRule="exact"/>
              <w:jc w:val="right"/>
              <w:rPr>
                <w:rFonts w:ascii="ＭＳ ゴシック" w:eastAsia="ＭＳ ゴシック" w:hAnsi="ＭＳ ゴシック" w:cs="Times New Roman"/>
                <w:szCs w:val="21"/>
              </w:rPr>
            </w:pPr>
          </w:p>
        </w:tc>
        <w:tc>
          <w:tcPr>
            <w:tcW w:w="1843" w:type="dxa"/>
            <w:vAlign w:val="center"/>
          </w:tcPr>
          <w:p w14:paraId="2B180C83" w14:textId="77777777" w:rsidR="00D04A77" w:rsidRPr="00910333" w:rsidRDefault="00D04A77" w:rsidP="005159E6">
            <w:pPr>
              <w:suppressAutoHyphens/>
              <w:kinsoku w:val="0"/>
              <w:autoSpaceDE w:val="0"/>
              <w:autoSpaceDN w:val="0"/>
              <w:spacing w:line="320" w:lineRule="exact"/>
              <w:jc w:val="right"/>
              <w:rPr>
                <w:rFonts w:ascii="ＭＳ ゴシック" w:eastAsia="ＭＳ ゴシック" w:hAnsi="ＭＳ ゴシック" w:cs="Times New Roman"/>
                <w:szCs w:val="21"/>
              </w:rPr>
            </w:pPr>
          </w:p>
        </w:tc>
        <w:tc>
          <w:tcPr>
            <w:tcW w:w="1559" w:type="dxa"/>
            <w:vAlign w:val="center"/>
          </w:tcPr>
          <w:p w14:paraId="54A4CCF0" w14:textId="77777777" w:rsidR="00D04A77" w:rsidRPr="00910333" w:rsidRDefault="00D04A77" w:rsidP="005159E6">
            <w:pPr>
              <w:suppressAutoHyphens/>
              <w:kinsoku w:val="0"/>
              <w:autoSpaceDE w:val="0"/>
              <w:autoSpaceDN w:val="0"/>
              <w:spacing w:line="320" w:lineRule="exact"/>
              <w:jc w:val="center"/>
              <w:rPr>
                <w:rFonts w:ascii="ＭＳ 明朝" w:eastAsia="ＭＳ 明朝" w:hAnsi="Century" w:cs="Times New Roman"/>
                <w:szCs w:val="21"/>
              </w:rPr>
            </w:pPr>
          </w:p>
        </w:tc>
        <w:tc>
          <w:tcPr>
            <w:tcW w:w="1559" w:type="dxa"/>
            <w:vAlign w:val="center"/>
          </w:tcPr>
          <w:p w14:paraId="5156FABD" w14:textId="77777777" w:rsidR="00D04A77" w:rsidRPr="00910333" w:rsidRDefault="00D04A77" w:rsidP="005159E6">
            <w:pPr>
              <w:suppressAutoHyphens/>
              <w:kinsoku w:val="0"/>
              <w:autoSpaceDE w:val="0"/>
              <w:autoSpaceDN w:val="0"/>
              <w:spacing w:line="320" w:lineRule="exact"/>
              <w:jc w:val="center"/>
              <w:rPr>
                <w:rFonts w:ascii="ＭＳ 明朝" w:eastAsia="ＭＳ 明朝" w:hAnsi="Century" w:cs="Times New Roman"/>
                <w:szCs w:val="21"/>
              </w:rPr>
            </w:pPr>
          </w:p>
        </w:tc>
      </w:tr>
      <w:tr w:rsidR="00910333" w:rsidRPr="00910333" w14:paraId="188B02E8" w14:textId="77777777" w:rsidTr="00D04A77">
        <w:trPr>
          <w:trHeight w:val="434"/>
        </w:trPr>
        <w:tc>
          <w:tcPr>
            <w:tcW w:w="2892" w:type="dxa"/>
            <w:vAlign w:val="center"/>
          </w:tcPr>
          <w:p w14:paraId="625FA9D7" w14:textId="378395BE" w:rsidR="00D04A77" w:rsidRPr="00910333"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910333">
              <w:rPr>
                <w:rFonts w:ascii="ＭＳ 明朝" w:eastAsia="ＭＳ 明朝" w:hAnsi="Century" w:cs="Times New Roman" w:hint="eastAsia"/>
                <w:szCs w:val="21"/>
              </w:rPr>
              <w:t>合計</w:t>
            </w:r>
          </w:p>
        </w:tc>
        <w:tc>
          <w:tcPr>
            <w:tcW w:w="1729" w:type="dxa"/>
            <w:vAlign w:val="center"/>
          </w:tcPr>
          <w:p w14:paraId="0B0396F1" w14:textId="77777777" w:rsidR="00D04A77" w:rsidRPr="00910333" w:rsidRDefault="00D04A77" w:rsidP="005159E6">
            <w:pPr>
              <w:suppressAutoHyphens/>
              <w:kinsoku w:val="0"/>
              <w:autoSpaceDE w:val="0"/>
              <w:autoSpaceDN w:val="0"/>
              <w:spacing w:line="320" w:lineRule="exact"/>
              <w:jc w:val="right"/>
              <w:rPr>
                <w:rFonts w:ascii="ＭＳ 明朝" w:eastAsia="ＭＳ 明朝" w:hAnsi="Century" w:cs="Times New Roman"/>
                <w:szCs w:val="21"/>
              </w:rPr>
            </w:pPr>
          </w:p>
        </w:tc>
        <w:tc>
          <w:tcPr>
            <w:tcW w:w="1843" w:type="dxa"/>
            <w:vAlign w:val="center"/>
          </w:tcPr>
          <w:p w14:paraId="23C25C5E" w14:textId="77777777" w:rsidR="00D04A77" w:rsidRPr="00910333" w:rsidRDefault="00D04A77" w:rsidP="005159E6">
            <w:pPr>
              <w:suppressAutoHyphens/>
              <w:kinsoku w:val="0"/>
              <w:autoSpaceDE w:val="0"/>
              <w:autoSpaceDN w:val="0"/>
              <w:spacing w:line="320" w:lineRule="exact"/>
              <w:jc w:val="right"/>
              <w:rPr>
                <w:rFonts w:ascii="ＭＳ 明朝" w:eastAsia="ＭＳ 明朝" w:hAnsi="Century" w:cs="Times New Roman"/>
                <w:szCs w:val="21"/>
              </w:rPr>
            </w:pPr>
          </w:p>
        </w:tc>
        <w:tc>
          <w:tcPr>
            <w:tcW w:w="1559" w:type="dxa"/>
            <w:vAlign w:val="center"/>
          </w:tcPr>
          <w:p w14:paraId="725E3A31" w14:textId="77777777" w:rsidR="00D04A77" w:rsidRPr="00910333" w:rsidRDefault="00D04A77" w:rsidP="005159E6">
            <w:pPr>
              <w:suppressAutoHyphens/>
              <w:kinsoku w:val="0"/>
              <w:autoSpaceDE w:val="0"/>
              <w:autoSpaceDN w:val="0"/>
              <w:spacing w:line="320" w:lineRule="exact"/>
              <w:jc w:val="right"/>
              <w:rPr>
                <w:rFonts w:ascii="ＭＳ 明朝" w:eastAsia="ＭＳ 明朝" w:hAnsi="Century" w:cs="Times New Roman"/>
                <w:szCs w:val="21"/>
              </w:rPr>
            </w:pPr>
          </w:p>
        </w:tc>
        <w:tc>
          <w:tcPr>
            <w:tcW w:w="1559" w:type="dxa"/>
            <w:vAlign w:val="center"/>
          </w:tcPr>
          <w:p w14:paraId="23EB64E9" w14:textId="77777777" w:rsidR="00D04A77" w:rsidRPr="00910333" w:rsidRDefault="00D04A77" w:rsidP="005159E6">
            <w:pPr>
              <w:suppressAutoHyphens/>
              <w:kinsoku w:val="0"/>
              <w:autoSpaceDE w:val="0"/>
              <w:autoSpaceDN w:val="0"/>
              <w:spacing w:line="320" w:lineRule="exact"/>
              <w:jc w:val="right"/>
              <w:rPr>
                <w:rFonts w:ascii="ＭＳ 明朝" w:eastAsia="ＭＳ 明朝" w:hAnsi="Century" w:cs="Times New Roman"/>
                <w:szCs w:val="21"/>
              </w:rPr>
            </w:pPr>
          </w:p>
        </w:tc>
      </w:tr>
    </w:tbl>
    <w:p w14:paraId="27FB43F7" w14:textId="491326F3" w:rsidR="005159E6" w:rsidRPr="00910333" w:rsidRDefault="005159E6" w:rsidP="005159E6">
      <w:pPr>
        <w:spacing w:line="320" w:lineRule="exact"/>
        <w:ind w:leftChars="-6" w:left="229" w:hangingChars="113" w:hanging="242"/>
        <w:jc w:val="left"/>
        <w:rPr>
          <w:rFonts w:ascii="ＭＳ 明朝" w:eastAsia="ＭＳ 明朝" w:hAnsi="ＭＳ 明朝" w:cs="Times New Roman"/>
          <w:szCs w:val="21"/>
        </w:rPr>
      </w:pPr>
      <w:r w:rsidRPr="00910333">
        <w:rPr>
          <w:rFonts w:ascii="ＭＳ 明朝" w:eastAsia="ＭＳ 明朝" w:hAnsi="ＭＳ 明朝" w:cs="Times New Roman" w:hint="eastAsia"/>
          <w:szCs w:val="21"/>
        </w:rPr>
        <w:t>注１　決算時（実績報告時）は各欄の上段に予算額（交付決</w:t>
      </w:r>
      <w:r w:rsidR="00E61759" w:rsidRPr="00910333">
        <w:rPr>
          <w:rFonts w:ascii="ＭＳ 明朝" w:eastAsia="ＭＳ 明朝" w:hAnsi="ＭＳ 明朝" w:cs="Times New Roman" w:hint="eastAsia"/>
          <w:szCs w:val="21"/>
        </w:rPr>
        <w:t>定時の額）を（　　）書きで記載し、下段に決算額を記載すること</w:t>
      </w:r>
      <w:r w:rsidRPr="00910333">
        <w:rPr>
          <w:rFonts w:ascii="ＭＳ 明朝" w:eastAsia="ＭＳ 明朝" w:hAnsi="ＭＳ 明朝" w:cs="Times New Roman" w:hint="eastAsia"/>
          <w:szCs w:val="21"/>
        </w:rPr>
        <w:t>。</w:t>
      </w:r>
    </w:p>
    <w:p w14:paraId="6D6B31B8" w14:textId="3FF698F7" w:rsidR="005159E6" w:rsidRPr="00910333" w:rsidRDefault="005159E6" w:rsidP="005159E6">
      <w:pPr>
        <w:spacing w:line="320" w:lineRule="exact"/>
        <w:ind w:leftChars="-6" w:left="229" w:hangingChars="113" w:hanging="242"/>
        <w:jc w:val="left"/>
        <w:rPr>
          <w:rFonts w:ascii="ＭＳ 明朝" w:eastAsia="ＭＳ 明朝" w:hAnsi="ＭＳ 明朝" w:cs="Times New Roman"/>
          <w:szCs w:val="21"/>
        </w:rPr>
      </w:pPr>
      <w:r w:rsidRPr="00910333">
        <w:rPr>
          <w:rFonts w:ascii="ＭＳ 明朝" w:eastAsia="ＭＳ 明朝" w:hAnsi="ＭＳ 明朝" w:cs="Times New Roman"/>
          <w:szCs w:val="21"/>
        </w:rPr>
        <w:t xml:space="preserve">注２　</w:t>
      </w:r>
      <w:r w:rsidR="00D04A77" w:rsidRPr="00910333">
        <w:rPr>
          <w:rFonts w:ascii="ＭＳ 明朝" w:eastAsia="ＭＳ 明朝" w:hAnsi="ＭＳ 明朝" w:cs="Times New Roman" w:hint="eastAsia"/>
          <w:szCs w:val="21"/>
        </w:rPr>
        <w:t>「</w:t>
      </w:r>
      <w:r w:rsidRPr="00910333">
        <w:rPr>
          <w:rFonts w:ascii="ＭＳ 明朝" w:eastAsia="ＭＳ 明朝" w:hAnsi="ＭＳ 明朝" w:cs="Times New Roman" w:hint="eastAsia"/>
          <w:szCs w:val="21"/>
        </w:rPr>
        <w:t>経費内訳・明細</w:t>
      </w:r>
      <w:r w:rsidR="00E61759" w:rsidRPr="00910333">
        <w:rPr>
          <w:rFonts w:ascii="ＭＳ 明朝" w:eastAsia="ＭＳ 明朝" w:hAnsi="ＭＳ 明朝" w:cs="Times New Roman" w:hint="eastAsia"/>
          <w:szCs w:val="21"/>
        </w:rPr>
        <w:t>」欄には支給人数等の積算根拠を明記すること</w:t>
      </w:r>
      <w:r w:rsidRPr="00910333">
        <w:rPr>
          <w:rFonts w:ascii="ＭＳ 明朝" w:eastAsia="ＭＳ 明朝" w:hAnsi="ＭＳ 明朝" w:cs="Times New Roman" w:hint="eastAsia"/>
          <w:szCs w:val="21"/>
        </w:rPr>
        <w:t>（別紙可）。</w:t>
      </w:r>
    </w:p>
    <w:p w14:paraId="445F5BA0" w14:textId="77777777" w:rsidR="005159E6" w:rsidRPr="00910333" w:rsidRDefault="005159E6" w:rsidP="005159E6">
      <w:pPr>
        <w:widowControl/>
        <w:spacing w:line="320" w:lineRule="exact"/>
        <w:ind w:leftChars="3" w:left="113" w:hangingChars="50" w:hanging="107"/>
        <w:rPr>
          <w:rFonts w:ascii="ＭＳ 明朝" w:eastAsia="ＭＳ 明朝" w:hAnsi="ＭＳ 明朝" w:cs="Times New Roman"/>
          <w:szCs w:val="21"/>
        </w:rPr>
      </w:pPr>
    </w:p>
    <w:p w14:paraId="194AE5AA" w14:textId="77777777" w:rsidR="005159E6" w:rsidRPr="00910333" w:rsidRDefault="005159E6" w:rsidP="005159E6">
      <w:pPr>
        <w:spacing w:line="320" w:lineRule="exact"/>
        <w:rPr>
          <w:rFonts w:ascii="Century" w:eastAsia="ＭＳ 明朝" w:hAnsi="Century" w:cs="Times New Roman"/>
        </w:rPr>
      </w:pPr>
    </w:p>
    <w:p w14:paraId="69E66962" w14:textId="667D8C10" w:rsidR="00226BDA" w:rsidRPr="00910333" w:rsidRDefault="00226BDA">
      <w:pPr>
        <w:widowControl/>
        <w:jc w:val="left"/>
        <w:rPr>
          <w:rFonts w:ascii="ＭＳ 明朝" w:eastAsia="ＭＳ 明朝" w:hAnsi="ＭＳ 明朝"/>
        </w:rPr>
      </w:pPr>
      <w:r w:rsidRPr="00910333">
        <w:rPr>
          <w:rFonts w:ascii="ＭＳ 明朝" w:eastAsia="ＭＳ 明朝" w:hAnsi="ＭＳ 明朝"/>
        </w:rPr>
        <w:br w:type="page"/>
      </w:r>
    </w:p>
    <w:p w14:paraId="51AD93AE" w14:textId="4373591A" w:rsidR="00226BDA" w:rsidRPr="00910333" w:rsidRDefault="00226BDA" w:rsidP="00226BDA">
      <w:pPr>
        <w:spacing w:line="320" w:lineRule="exact"/>
        <w:rPr>
          <w:rFonts w:ascii="ＭＳ 明朝" w:eastAsia="ＭＳ 明朝" w:hAnsi="ＭＳ 明朝"/>
          <w:szCs w:val="21"/>
        </w:rPr>
      </w:pPr>
      <w:r w:rsidRPr="00910333">
        <w:rPr>
          <w:rFonts w:ascii="ＭＳ 明朝" w:eastAsia="ＭＳ 明朝" w:hAnsi="ＭＳ 明朝" w:hint="eastAsia"/>
          <w:szCs w:val="21"/>
        </w:rPr>
        <w:t>様式第３号（第</w:t>
      </w:r>
      <w:r w:rsidR="00B771A9" w:rsidRPr="00910333">
        <w:rPr>
          <w:rFonts w:ascii="ＭＳ 明朝" w:eastAsia="ＭＳ 明朝" w:hAnsi="ＭＳ 明朝" w:hint="eastAsia"/>
          <w:szCs w:val="21"/>
        </w:rPr>
        <w:t>５</w:t>
      </w:r>
      <w:r w:rsidRPr="00910333">
        <w:rPr>
          <w:rFonts w:ascii="ＭＳ 明朝" w:eastAsia="ＭＳ 明朝" w:hAnsi="ＭＳ 明朝" w:hint="eastAsia"/>
          <w:szCs w:val="21"/>
        </w:rPr>
        <w:t>条関係）</w:t>
      </w:r>
    </w:p>
    <w:p w14:paraId="0B076D87" w14:textId="77777777" w:rsidR="00226BDA" w:rsidRPr="00910333" w:rsidRDefault="00226BDA" w:rsidP="00226BDA">
      <w:pPr>
        <w:spacing w:line="320" w:lineRule="exact"/>
        <w:ind w:rightChars="92" w:right="197"/>
        <w:jc w:val="right"/>
        <w:rPr>
          <w:rFonts w:ascii="ＭＳ 明朝" w:eastAsia="ＭＳ 明朝" w:hAnsi="ＭＳ 明朝"/>
          <w:szCs w:val="21"/>
        </w:rPr>
      </w:pPr>
      <w:r w:rsidRPr="00910333">
        <w:rPr>
          <w:rFonts w:ascii="ＭＳ 明朝" w:eastAsia="ＭＳ 明朝" w:hAnsi="ＭＳ 明朝" w:hint="eastAsia"/>
          <w:szCs w:val="21"/>
        </w:rPr>
        <w:tab/>
      </w:r>
      <w:r w:rsidRPr="00910333">
        <w:rPr>
          <w:rFonts w:ascii="ＭＳ 明朝" w:eastAsia="ＭＳ 明朝" w:hAnsi="ＭＳ 明朝" w:hint="eastAsia"/>
          <w:szCs w:val="21"/>
        </w:rPr>
        <w:tab/>
        <w:t xml:space="preserve">　　　　第　　　　　　　　　　　号</w:t>
      </w:r>
    </w:p>
    <w:p w14:paraId="37019C6D" w14:textId="725CBFB9" w:rsidR="00226BDA" w:rsidRPr="00910333" w:rsidRDefault="00226BDA" w:rsidP="00226BDA">
      <w:pPr>
        <w:spacing w:line="320" w:lineRule="exact"/>
        <w:ind w:leftChars="2926" w:left="6267" w:rightChars="92" w:right="197"/>
        <w:jc w:val="right"/>
        <w:rPr>
          <w:rFonts w:ascii="ＭＳ 明朝" w:eastAsia="ＭＳ 明朝" w:hAnsi="ＭＳ 明朝"/>
          <w:szCs w:val="21"/>
        </w:rPr>
      </w:pPr>
      <w:r w:rsidRPr="00910333">
        <w:rPr>
          <w:rFonts w:ascii="ＭＳ 明朝" w:eastAsia="ＭＳ 明朝" w:hAnsi="ＭＳ 明朝" w:hint="eastAsia"/>
          <w:szCs w:val="21"/>
        </w:rPr>
        <w:t xml:space="preserve">　　　　　　</w:t>
      </w:r>
      <w:r w:rsidR="00B771A9" w:rsidRPr="00910333">
        <w:rPr>
          <w:rFonts w:ascii="ＭＳ 明朝" w:eastAsia="ＭＳ 明朝" w:hAnsi="ＭＳ 明朝" w:hint="eastAsia"/>
          <w:szCs w:val="21"/>
        </w:rPr>
        <w:t>年　　　月</w:t>
      </w:r>
      <w:r w:rsidRPr="00910333">
        <w:rPr>
          <w:rFonts w:ascii="ＭＳ 明朝" w:eastAsia="ＭＳ 明朝" w:hAnsi="ＭＳ 明朝" w:hint="eastAsia"/>
          <w:szCs w:val="21"/>
        </w:rPr>
        <w:t xml:space="preserve">　　日</w:t>
      </w:r>
    </w:p>
    <w:p w14:paraId="53DAC6E8" w14:textId="77777777" w:rsidR="00226BDA" w:rsidRPr="00910333" w:rsidRDefault="00226BDA" w:rsidP="00B771A9">
      <w:pPr>
        <w:spacing w:line="320" w:lineRule="exact"/>
        <w:ind w:rightChars="92" w:right="197"/>
        <w:jc w:val="left"/>
        <w:rPr>
          <w:rFonts w:ascii="ＭＳ 明朝" w:eastAsia="ＭＳ 明朝" w:hAnsi="ＭＳ 明朝"/>
          <w:szCs w:val="21"/>
        </w:rPr>
      </w:pPr>
    </w:p>
    <w:p w14:paraId="0B0D8CCC" w14:textId="77777777" w:rsidR="00226BDA" w:rsidRPr="00910333" w:rsidRDefault="00226BDA" w:rsidP="00226BDA">
      <w:pPr>
        <w:spacing w:line="320" w:lineRule="exact"/>
        <w:ind w:firstLineChars="106" w:firstLine="227"/>
        <w:rPr>
          <w:rFonts w:ascii="ＭＳ 明朝" w:eastAsia="ＭＳ 明朝" w:hAnsi="ＭＳ 明朝"/>
          <w:szCs w:val="21"/>
        </w:rPr>
      </w:pPr>
      <w:r w:rsidRPr="00910333">
        <w:rPr>
          <w:rFonts w:ascii="ＭＳ 明朝" w:eastAsia="ＭＳ 明朝" w:hAnsi="ＭＳ 明朝" w:hint="eastAsia"/>
          <w:szCs w:val="21"/>
        </w:rPr>
        <w:t xml:space="preserve">　　　　　　　様</w:t>
      </w:r>
    </w:p>
    <w:p w14:paraId="21DF31C6" w14:textId="77777777" w:rsidR="00226BDA" w:rsidRPr="00910333" w:rsidRDefault="00226BDA" w:rsidP="00226BDA">
      <w:pPr>
        <w:spacing w:line="320" w:lineRule="exact"/>
        <w:rPr>
          <w:rFonts w:ascii="ＭＳ 明朝" w:eastAsia="ＭＳ 明朝" w:hAnsi="ＭＳ 明朝"/>
          <w:szCs w:val="21"/>
        </w:rPr>
      </w:pPr>
    </w:p>
    <w:p w14:paraId="0A852D3C" w14:textId="7CAC2480" w:rsidR="00226BDA" w:rsidRPr="00910333" w:rsidRDefault="00226BDA" w:rsidP="00874B9B">
      <w:pPr>
        <w:spacing w:line="320" w:lineRule="exact"/>
        <w:ind w:leftChars="2497" w:left="5348" w:firstLineChars="100" w:firstLine="214"/>
        <w:jc w:val="left"/>
        <w:rPr>
          <w:rFonts w:ascii="ＭＳ 明朝" w:eastAsia="ＭＳ 明朝" w:hAnsi="ＭＳ 明朝"/>
          <w:szCs w:val="21"/>
        </w:rPr>
      </w:pPr>
      <w:r w:rsidRPr="00910333">
        <w:rPr>
          <w:rFonts w:ascii="ＭＳ 明朝" w:eastAsia="ＭＳ 明朝" w:hAnsi="ＭＳ 明朝" w:hint="eastAsia"/>
          <w:szCs w:val="21"/>
        </w:rPr>
        <w:t xml:space="preserve">鳥取県知事　　　　　　　　　　</w:t>
      </w:r>
    </w:p>
    <w:p w14:paraId="0722E497" w14:textId="6774933E" w:rsidR="00874B9B" w:rsidRPr="00910333" w:rsidRDefault="00874B9B" w:rsidP="00874B9B">
      <w:pPr>
        <w:spacing w:line="320" w:lineRule="exact"/>
        <w:ind w:leftChars="2497" w:left="5348" w:firstLineChars="50" w:firstLine="107"/>
        <w:jc w:val="left"/>
        <w:rPr>
          <w:rFonts w:ascii="ＭＳ 明朝" w:eastAsia="ＭＳ 明朝" w:hAnsi="ＭＳ 明朝"/>
          <w:szCs w:val="21"/>
        </w:rPr>
      </w:pPr>
      <w:r w:rsidRPr="00910333">
        <w:rPr>
          <w:rFonts w:ascii="ＭＳ 明朝" w:eastAsia="ＭＳ 明朝" w:hAnsi="ＭＳ 明朝" w:hint="eastAsia"/>
          <w:szCs w:val="21"/>
        </w:rPr>
        <w:t>（公印省略）</w:t>
      </w:r>
    </w:p>
    <w:p w14:paraId="32250208" w14:textId="77777777" w:rsidR="00226BDA" w:rsidRPr="00910333" w:rsidRDefault="00226BDA" w:rsidP="00226BDA">
      <w:pPr>
        <w:spacing w:line="320" w:lineRule="exact"/>
        <w:rPr>
          <w:rFonts w:ascii="ＭＳ 明朝" w:eastAsia="ＭＳ 明朝" w:hAnsi="ＭＳ 明朝"/>
          <w:szCs w:val="21"/>
        </w:rPr>
      </w:pPr>
    </w:p>
    <w:p w14:paraId="50CBBF54" w14:textId="4C292DB1" w:rsidR="00226BDA" w:rsidRPr="00910333" w:rsidRDefault="00226BDA" w:rsidP="00226BDA">
      <w:pPr>
        <w:spacing w:line="320" w:lineRule="exact"/>
        <w:jc w:val="center"/>
        <w:rPr>
          <w:rFonts w:ascii="ＭＳ 明朝" w:eastAsia="ＭＳ 明朝" w:hAnsi="ＭＳ 明朝"/>
          <w:szCs w:val="21"/>
        </w:rPr>
      </w:pPr>
      <w:r w:rsidRPr="00910333">
        <w:rPr>
          <w:rFonts w:ascii="ＭＳ 明朝" w:eastAsia="ＭＳ 明朝" w:hAnsi="ＭＳ 明朝" w:hint="eastAsia"/>
          <w:szCs w:val="21"/>
        </w:rPr>
        <w:t>令和　　年度</w:t>
      </w:r>
      <w:r w:rsidR="00B771A9" w:rsidRPr="00910333">
        <w:rPr>
          <w:rFonts w:ascii="ＭＳ 明朝" w:eastAsia="ＭＳ 明朝" w:hAnsi="ＭＳ 明朝" w:cs="Times New Roman" w:hint="eastAsia"/>
          <w:szCs w:val="21"/>
        </w:rPr>
        <w:t>鳥取県採用試験を受験する学生の交通費支援補助金</w:t>
      </w:r>
      <w:r w:rsidRPr="00910333">
        <w:rPr>
          <w:rFonts w:ascii="ＭＳ 明朝" w:eastAsia="ＭＳ 明朝" w:hAnsi="ＭＳ 明朝" w:hint="eastAsia"/>
          <w:szCs w:val="21"/>
        </w:rPr>
        <w:t>交付決定通知書</w:t>
      </w:r>
    </w:p>
    <w:p w14:paraId="3377CBDD" w14:textId="77777777" w:rsidR="00226BDA" w:rsidRPr="00910333" w:rsidRDefault="00226BDA" w:rsidP="00226BDA">
      <w:pPr>
        <w:spacing w:line="320" w:lineRule="exact"/>
        <w:rPr>
          <w:rFonts w:ascii="ＭＳ 明朝" w:eastAsia="ＭＳ 明朝" w:hAnsi="ＭＳ 明朝"/>
          <w:szCs w:val="21"/>
        </w:rPr>
      </w:pPr>
    </w:p>
    <w:p w14:paraId="15D4A8AA" w14:textId="1B14E2A1" w:rsidR="00226BDA" w:rsidRPr="00910333" w:rsidRDefault="00226BDA" w:rsidP="00226BDA">
      <w:pPr>
        <w:spacing w:line="320" w:lineRule="exact"/>
        <w:ind w:firstLineChars="306" w:firstLine="655"/>
        <w:rPr>
          <w:rFonts w:ascii="ＭＳ 明朝" w:eastAsia="ＭＳ 明朝" w:hAnsi="ＭＳ 明朝"/>
          <w:szCs w:val="21"/>
        </w:rPr>
      </w:pPr>
      <w:r w:rsidRPr="00910333">
        <w:rPr>
          <w:rFonts w:ascii="ＭＳ 明朝" w:eastAsia="ＭＳ 明朝" w:hAnsi="ＭＳ 明朝" w:hint="eastAsia"/>
          <w:szCs w:val="21"/>
        </w:rPr>
        <w:t>年　　月　　日</w:t>
      </w:r>
      <w:r w:rsidR="00377E0E" w:rsidRPr="00910333">
        <w:rPr>
          <w:rFonts w:ascii="ＭＳ 明朝" w:eastAsia="ＭＳ 明朝" w:hAnsi="ＭＳ 明朝" w:hint="eastAsia"/>
          <w:szCs w:val="21"/>
        </w:rPr>
        <w:t>付け</w:t>
      </w:r>
      <w:r w:rsidRPr="00910333">
        <w:rPr>
          <w:rFonts w:ascii="ＭＳ 明朝" w:eastAsia="ＭＳ 明朝" w:hAnsi="ＭＳ 明朝" w:hint="eastAsia"/>
          <w:szCs w:val="21"/>
        </w:rPr>
        <w:t>の申請書（以下「申請書」という。）で申請のあった</w:t>
      </w:r>
      <w:r w:rsidR="00B771A9" w:rsidRPr="00910333">
        <w:rPr>
          <w:rFonts w:ascii="ＭＳ 明朝" w:eastAsia="ＭＳ 明朝" w:hAnsi="ＭＳ 明朝" w:cs="Times New Roman" w:hint="eastAsia"/>
          <w:szCs w:val="21"/>
        </w:rPr>
        <w:t>鳥取県採用試験を受験する学生の交通費支援補助金</w:t>
      </w:r>
      <w:r w:rsidRPr="00910333">
        <w:rPr>
          <w:rFonts w:ascii="ＭＳ 明朝" w:eastAsia="ＭＳ 明朝" w:hAnsi="ＭＳ 明朝" w:hint="eastAsia"/>
          <w:szCs w:val="21"/>
        </w:rPr>
        <w:t>（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14:paraId="1A575142" w14:textId="77777777" w:rsidR="00226BDA" w:rsidRPr="00910333" w:rsidRDefault="00226BDA" w:rsidP="00B771A9">
      <w:pPr>
        <w:spacing w:line="320" w:lineRule="exact"/>
        <w:rPr>
          <w:rFonts w:ascii="ＭＳ 明朝" w:eastAsia="ＭＳ 明朝" w:hAnsi="ＭＳ 明朝"/>
          <w:szCs w:val="21"/>
        </w:rPr>
      </w:pPr>
    </w:p>
    <w:p w14:paraId="22D5201A" w14:textId="77777777" w:rsidR="00226BDA" w:rsidRPr="00910333" w:rsidRDefault="00226BDA" w:rsidP="00226BDA">
      <w:pPr>
        <w:pStyle w:val="a9"/>
        <w:spacing w:line="320" w:lineRule="exact"/>
      </w:pPr>
      <w:r w:rsidRPr="00910333">
        <w:rPr>
          <w:rFonts w:hint="eastAsia"/>
        </w:rPr>
        <w:t>記</w:t>
      </w:r>
    </w:p>
    <w:p w14:paraId="653D5817" w14:textId="77777777" w:rsidR="00226BDA" w:rsidRPr="00910333" w:rsidRDefault="00226BDA" w:rsidP="00226BDA">
      <w:pPr>
        <w:spacing w:line="320" w:lineRule="exact"/>
        <w:rPr>
          <w:rFonts w:ascii="ＭＳ 明朝" w:eastAsia="ＭＳ 明朝" w:hAnsi="ＭＳ 明朝"/>
          <w:szCs w:val="21"/>
        </w:rPr>
      </w:pPr>
    </w:p>
    <w:p w14:paraId="7D69519A" w14:textId="77777777" w:rsidR="00226BDA" w:rsidRPr="00910333" w:rsidRDefault="00226BDA" w:rsidP="00226BDA">
      <w:pPr>
        <w:spacing w:line="320" w:lineRule="exact"/>
        <w:rPr>
          <w:rFonts w:ascii="ＭＳ 明朝" w:eastAsia="ＭＳ 明朝" w:hAnsi="ＭＳ 明朝"/>
          <w:szCs w:val="21"/>
        </w:rPr>
      </w:pPr>
      <w:r w:rsidRPr="00910333">
        <w:rPr>
          <w:rFonts w:ascii="ＭＳ 明朝" w:eastAsia="ＭＳ 明朝" w:hAnsi="ＭＳ 明朝" w:hint="eastAsia"/>
          <w:szCs w:val="21"/>
        </w:rPr>
        <w:t>１  補助事業</w:t>
      </w:r>
    </w:p>
    <w:p w14:paraId="4C6C8CB0" w14:textId="409286C8" w:rsidR="00226BDA" w:rsidRPr="00910333" w:rsidRDefault="00226BDA" w:rsidP="00226BDA">
      <w:pPr>
        <w:spacing w:line="320" w:lineRule="exact"/>
        <w:rPr>
          <w:rFonts w:ascii="ＭＳ 明朝" w:eastAsia="ＭＳ 明朝" w:hAnsi="ＭＳ 明朝"/>
          <w:szCs w:val="21"/>
        </w:rPr>
      </w:pPr>
      <w:r w:rsidRPr="00910333">
        <w:rPr>
          <w:rFonts w:ascii="ＭＳ 明朝" w:eastAsia="ＭＳ 明朝" w:hAnsi="ＭＳ 明朝" w:hint="eastAsia"/>
          <w:szCs w:val="21"/>
        </w:rPr>
        <w:t xml:space="preserve">    本補助金の補助事業の内容は、</w:t>
      </w:r>
      <w:r w:rsidR="00377E0E" w:rsidRPr="00910333">
        <w:rPr>
          <w:rFonts w:ascii="ＭＳ 明朝" w:eastAsia="ＭＳ 明朝" w:hAnsi="ＭＳ 明朝" w:hint="eastAsia"/>
          <w:szCs w:val="21"/>
        </w:rPr>
        <w:t>申請書に記載のとおり</w:t>
      </w:r>
      <w:r w:rsidRPr="00910333">
        <w:rPr>
          <w:rFonts w:ascii="ＭＳ 明朝" w:eastAsia="ＭＳ 明朝" w:hAnsi="ＭＳ 明朝" w:hint="eastAsia"/>
          <w:szCs w:val="21"/>
        </w:rPr>
        <w:t>とする。</w:t>
      </w:r>
    </w:p>
    <w:p w14:paraId="7B5E0CA2" w14:textId="77777777" w:rsidR="00226BDA" w:rsidRPr="00910333" w:rsidRDefault="00226BDA" w:rsidP="00226BDA">
      <w:pPr>
        <w:spacing w:line="320" w:lineRule="exact"/>
        <w:rPr>
          <w:rFonts w:ascii="ＭＳ 明朝" w:eastAsia="ＭＳ 明朝" w:hAnsi="ＭＳ 明朝"/>
          <w:szCs w:val="21"/>
        </w:rPr>
      </w:pPr>
    </w:p>
    <w:p w14:paraId="621794BE" w14:textId="77777777" w:rsidR="00226BDA" w:rsidRPr="00910333" w:rsidRDefault="00226BDA" w:rsidP="00226BDA">
      <w:pPr>
        <w:spacing w:line="320" w:lineRule="exact"/>
        <w:rPr>
          <w:rFonts w:ascii="ＭＳ 明朝" w:eastAsia="ＭＳ 明朝" w:hAnsi="ＭＳ 明朝"/>
          <w:szCs w:val="21"/>
        </w:rPr>
      </w:pPr>
      <w:r w:rsidRPr="00910333">
        <w:rPr>
          <w:rFonts w:ascii="ＭＳ 明朝" w:eastAsia="ＭＳ 明朝" w:hAnsi="ＭＳ 明朝" w:hint="eastAsia"/>
          <w:szCs w:val="21"/>
        </w:rPr>
        <w:t>２  交付決定額等</w:t>
      </w:r>
    </w:p>
    <w:p w14:paraId="3DB21A76" w14:textId="77777777" w:rsidR="00226BDA" w:rsidRPr="00910333" w:rsidRDefault="00226BDA" w:rsidP="00226BDA">
      <w:pPr>
        <w:pStyle w:val="3"/>
        <w:ind w:leftChars="86" w:left="184" w:firstLine="214"/>
      </w:pPr>
      <w:r w:rsidRPr="00910333">
        <w:rPr>
          <w:rFonts w:hint="eastAsia"/>
        </w:rPr>
        <w:t>本補助金の算定基準額及び交付決定額は、次のとおりとする。ただし、補助事業の内容が変更された場合におけるそれらの額については、別に通知するところによる。</w:t>
      </w:r>
    </w:p>
    <w:p w14:paraId="74ADE7BF" w14:textId="77777777" w:rsidR="00226BDA" w:rsidRPr="00910333" w:rsidRDefault="00226BDA" w:rsidP="00226BDA">
      <w:pPr>
        <w:spacing w:line="320" w:lineRule="exact"/>
        <w:rPr>
          <w:rFonts w:ascii="ＭＳ 明朝" w:eastAsia="ＭＳ 明朝" w:hAnsi="ＭＳ 明朝"/>
          <w:szCs w:val="21"/>
        </w:rPr>
      </w:pPr>
      <w:r w:rsidRPr="00910333">
        <w:rPr>
          <w:rFonts w:ascii="ＭＳ 明朝" w:eastAsia="ＭＳ 明朝" w:hAnsi="ＭＳ 明朝" w:hint="eastAsia"/>
          <w:szCs w:val="21"/>
        </w:rPr>
        <w:t xml:space="preserve">   （１）算定基準額    金　　　　　　　　　円</w:t>
      </w:r>
    </w:p>
    <w:p w14:paraId="4EA08425" w14:textId="77777777" w:rsidR="00226BDA" w:rsidRPr="00910333" w:rsidRDefault="00226BDA" w:rsidP="00226BDA">
      <w:pPr>
        <w:spacing w:line="320" w:lineRule="exact"/>
        <w:rPr>
          <w:rFonts w:ascii="ＭＳ 明朝" w:eastAsia="ＭＳ 明朝" w:hAnsi="ＭＳ 明朝"/>
          <w:szCs w:val="21"/>
        </w:rPr>
      </w:pPr>
      <w:r w:rsidRPr="00910333">
        <w:rPr>
          <w:rFonts w:ascii="ＭＳ 明朝" w:eastAsia="ＭＳ 明朝" w:hAnsi="ＭＳ 明朝" w:hint="eastAsia"/>
          <w:szCs w:val="21"/>
        </w:rPr>
        <w:t xml:space="preserve">   （２）交付決定額    金　　　　　　　　　円</w:t>
      </w:r>
    </w:p>
    <w:p w14:paraId="7EFA5FB9" w14:textId="77777777" w:rsidR="00226BDA" w:rsidRPr="00910333" w:rsidRDefault="00226BDA" w:rsidP="00226BDA">
      <w:pPr>
        <w:spacing w:line="320" w:lineRule="exact"/>
        <w:rPr>
          <w:rFonts w:ascii="ＭＳ 明朝" w:eastAsia="ＭＳ 明朝" w:hAnsi="ＭＳ 明朝"/>
          <w:szCs w:val="21"/>
        </w:rPr>
      </w:pPr>
    </w:p>
    <w:p w14:paraId="4BAB845D" w14:textId="0F05C53F" w:rsidR="00226BDA" w:rsidRPr="00910333" w:rsidRDefault="00945FF9" w:rsidP="00226BDA">
      <w:pPr>
        <w:spacing w:line="320" w:lineRule="exact"/>
        <w:rPr>
          <w:rFonts w:ascii="ＭＳ 明朝" w:eastAsia="ＭＳ 明朝" w:hAnsi="ＭＳ 明朝"/>
          <w:szCs w:val="21"/>
        </w:rPr>
      </w:pPr>
      <w:r w:rsidRPr="00910333">
        <w:rPr>
          <w:rFonts w:ascii="ＭＳ 明朝" w:eastAsia="ＭＳ 明朝" w:hAnsi="ＭＳ 明朝" w:hint="eastAsia"/>
          <w:szCs w:val="21"/>
        </w:rPr>
        <w:t>３</w:t>
      </w:r>
      <w:r w:rsidR="00226BDA" w:rsidRPr="00910333">
        <w:rPr>
          <w:rFonts w:ascii="ＭＳ 明朝" w:eastAsia="ＭＳ 明朝" w:hAnsi="ＭＳ 明朝" w:hint="eastAsia"/>
          <w:szCs w:val="21"/>
        </w:rPr>
        <w:t xml:space="preserve">  交付額の確定</w:t>
      </w:r>
    </w:p>
    <w:p w14:paraId="0E01B66F" w14:textId="14E4859F" w:rsidR="00226BDA" w:rsidRPr="00910333" w:rsidRDefault="00226BDA" w:rsidP="00226BDA">
      <w:pPr>
        <w:pStyle w:val="3"/>
        <w:ind w:leftChars="93" w:left="199" w:firstLine="214"/>
      </w:pPr>
      <w:r w:rsidRPr="00910333">
        <w:rPr>
          <w:rFonts w:hint="eastAsia"/>
        </w:rPr>
        <w:t>本補助金の額の確定は、補助対象経費の実績額について、</w:t>
      </w:r>
      <w:r w:rsidR="00B771A9" w:rsidRPr="00910333">
        <w:rPr>
          <w:rFonts w:hint="eastAsia"/>
        </w:rPr>
        <w:t>鳥取県採用試験を受験する学生の交通費支援補助金</w:t>
      </w:r>
      <w:r w:rsidRPr="00910333">
        <w:rPr>
          <w:rFonts w:hint="eastAsia"/>
        </w:rPr>
        <w:t>交付要綱（令和４年</w:t>
      </w:r>
      <w:r w:rsidR="001C4672" w:rsidRPr="00910333">
        <w:rPr>
          <w:rFonts w:hint="eastAsia"/>
        </w:rPr>
        <w:t>３月３１</w:t>
      </w:r>
      <w:r w:rsidRPr="00910333">
        <w:rPr>
          <w:rFonts w:hint="eastAsia"/>
        </w:rPr>
        <w:t>日付第２０</w:t>
      </w:r>
      <w:r w:rsidR="00B771A9" w:rsidRPr="00910333">
        <w:rPr>
          <w:rFonts w:hint="eastAsia"/>
        </w:rPr>
        <w:t>２２</w:t>
      </w:r>
      <w:r w:rsidRPr="00910333">
        <w:rPr>
          <w:rFonts w:hint="eastAsia"/>
        </w:rPr>
        <w:t>０００</w:t>
      </w:r>
      <w:r w:rsidR="00377E0E" w:rsidRPr="00910333">
        <w:rPr>
          <w:rFonts w:hint="eastAsia"/>
        </w:rPr>
        <w:t>０３８７６</w:t>
      </w:r>
      <w:r w:rsidRPr="00910333">
        <w:rPr>
          <w:rFonts w:hint="eastAsia"/>
        </w:rPr>
        <w:t>号鳥取県商工労働部長通知。以下「要綱」という。）第３条第２項規定を適用して算定した額と、前記２の（２）の交付決定額（変更された場合は、変更後の額とする。）のいずれか低い額により行う。</w:t>
      </w:r>
    </w:p>
    <w:p w14:paraId="72C08136" w14:textId="77777777" w:rsidR="00226BDA" w:rsidRPr="00910333" w:rsidRDefault="00226BDA" w:rsidP="00226BDA">
      <w:pPr>
        <w:spacing w:line="320" w:lineRule="exact"/>
        <w:rPr>
          <w:rFonts w:ascii="ＭＳ 明朝" w:eastAsia="ＭＳ 明朝" w:hAnsi="ＭＳ 明朝"/>
          <w:szCs w:val="21"/>
        </w:rPr>
      </w:pPr>
    </w:p>
    <w:p w14:paraId="5E29D9FE" w14:textId="41DB6EF8" w:rsidR="00226BDA" w:rsidRPr="00910333" w:rsidRDefault="00945FF9" w:rsidP="00226BDA">
      <w:pPr>
        <w:spacing w:line="320" w:lineRule="exact"/>
        <w:rPr>
          <w:rFonts w:ascii="ＭＳ 明朝" w:eastAsia="ＭＳ 明朝" w:hAnsi="ＭＳ 明朝"/>
          <w:szCs w:val="21"/>
        </w:rPr>
      </w:pPr>
      <w:r w:rsidRPr="00910333">
        <w:rPr>
          <w:rFonts w:ascii="ＭＳ 明朝" w:eastAsia="ＭＳ 明朝" w:hAnsi="ＭＳ 明朝" w:hint="eastAsia"/>
          <w:szCs w:val="21"/>
        </w:rPr>
        <w:t>４</w:t>
      </w:r>
      <w:r w:rsidR="00226BDA" w:rsidRPr="00910333">
        <w:rPr>
          <w:rFonts w:ascii="ＭＳ 明朝" w:eastAsia="ＭＳ 明朝" w:hAnsi="ＭＳ 明朝" w:hint="eastAsia"/>
          <w:szCs w:val="21"/>
        </w:rPr>
        <w:t xml:space="preserve">  補助規程の遵守</w:t>
      </w:r>
    </w:p>
    <w:p w14:paraId="069CDC57" w14:textId="77777777" w:rsidR="00226BDA" w:rsidRPr="00910333" w:rsidRDefault="00226BDA" w:rsidP="00226BDA">
      <w:pPr>
        <w:pStyle w:val="3"/>
        <w:ind w:leftChars="80" w:left="171" w:firstLine="214"/>
      </w:pPr>
      <w:r w:rsidRPr="00910333">
        <w:rPr>
          <w:rFonts w:hint="eastAsia"/>
        </w:rPr>
        <w:t>本補助金の収受及び使用、補助事業の遂行等に当たっては、規則及び要綱の規定に従わなければならない。</w:t>
      </w:r>
    </w:p>
    <w:p w14:paraId="4ABD9AC5" w14:textId="77777777" w:rsidR="00226BDA" w:rsidRPr="00910333" w:rsidRDefault="00226BDA" w:rsidP="00226BDA">
      <w:pPr>
        <w:spacing w:line="320" w:lineRule="exact"/>
        <w:rPr>
          <w:rFonts w:ascii="ＭＳ 明朝" w:eastAsia="ＭＳ 明朝" w:hAnsi="ＭＳ 明朝"/>
          <w:szCs w:val="21"/>
        </w:rPr>
      </w:pPr>
    </w:p>
    <w:p w14:paraId="7973270A" w14:textId="77777777" w:rsidR="005159E6" w:rsidRPr="00910333" w:rsidRDefault="005159E6">
      <w:pPr>
        <w:widowControl/>
        <w:jc w:val="left"/>
        <w:rPr>
          <w:rFonts w:ascii="ＭＳ 明朝" w:eastAsia="ＭＳ 明朝" w:hAnsi="ＭＳ 明朝"/>
        </w:rPr>
      </w:pPr>
    </w:p>
    <w:p w14:paraId="034014FA" w14:textId="4C71678D" w:rsidR="002F0484" w:rsidRPr="00910333" w:rsidRDefault="002F0484">
      <w:pPr>
        <w:widowControl/>
        <w:jc w:val="left"/>
        <w:rPr>
          <w:rFonts w:ascii="ＭＳ 明朝" w:eastAsia="ＭＳ 明朝" w:hAnsi="ＭＳ 明朝"/>
        </w:rPr>
      </w:pPr>
      <w:r w:rsidRPr="00910333">
        <w:rPr>
          <w:rFonts w:ascii="ＭＳ 明朝" w:eastAsia="ＭＳ 明朝" w:hAnsi="ＭＳ 明朝"/>
        </w:rPr>
        <w:br w:type="page"/>
      </w:r>
    </w:p>
    <w:p w14:paraId="1180733D" w14:textId="3CBEB6EE" w:rsidR="002F0484" w:rsidRPr="00910333" w:rsidRDefault="00C60702" w:rsidP="002F0484">
      <w:pPr>
        <w:widowControl/>
        <w:jc w:val="left"/>
        <w:rPr>
          <w:rFonts w:ascii="ＭＳ 明朝" w:eastAsia="ＭＳ 明朝" w:hAnsi="ＭＳ 明朝"/>
        </w:rPr>
      </w:pPr>
      <w:r w:rsidRPr="00910333">
        <w:rPr>
          <w:rFonts w:ascii="ＭＳ 明朝" w:eastAsia="ＭＳ 明朝" w:hAnsi="ＭＳ 明朝" w:hint="eastAsia"/>
        </w:rPr>
        <w:t>様式第</w:t>
      </w:r>
      <w:r w:rsidR="00226BDA" w:rsidRPr="00910333">
        <w:rPr>
          <w:rFonts w:ascii="ＭＳ 明朝" w:eastAsia="ＭＳ 明朝" w:hAnsi="ＭＳ 明朝" w:hint="eastAsia"/>
        </w:rPr>
        <w:t>４号（第７</w:t>
      </w:r>
      <w:r w:rsidR="002F0484" w:rsidRPr="00910333">
        <w:rPr>
          <w:rFonts w:ascii="ＭＳ 明朝" w:eastAsia="ＭＳ 明朝" w:hAnsi="ＭＳ 明朝" w:hint="eastAsia"/>
        </w:rPr>
        <w:t>条関係）</w:t>
      </w:r>
    </w:p>
    <w:p w14:paraId="07D19C64" w14:textId="77777777" w:rsidR="002F0484" w:rsidRPr="00910333" w:rsidRDefault="002F0484" w:rsidP="00C60702">
      <w:pPr>
        <w:widowControl/>
        <w:jc w:val="right"/>
        <w:rPr>
          <w:rFonts w:ascii="ＭＳ 明朝" w:eastAsia="ＭＳ 明朝" w:hAnsi="ＭＳ 明朝"/>
        </w:rPr>
      </w:pPr>
      <w:r w:rsidRPr="00910333">
        <w:rPr>
          <w:rFonts w:ascii="ＭＳ 明朝" w:eastAsia="ＭＳ 明朝" w:hAnsi="ＭＳ 明朝" w:hint="eastAsia"/>
        </w:rPr>
        <w:t>年　　月　　日</w:t>
      </w:r>
    </w:p>
    <w:p w14:paraId="0F6968C5" w14:textId="77777777" w:rsidR="002F0484" w:rsidRPr="00910333" w:rsidRDefault="002F0484" w:rsidP="00C60702">
      <w:pPr>
        <w:widowControl/>
        <w:ind w:firstLineChars="100" w:firstLine="214"/>
        <w:jc w:val="left"/>
        <w:rPr>
          <w:rFonts w:ascii="ＭＳ 明朝" w:eastAsia="ＭＳ 明朝" w:hAnsi="ＭＳ 明朝"/>
        </w:rPr>
      </w:pPr>
      <w:r w:rsidRPr="00910333">
        <w:rPr>
          <w:rFonts w:ascii="ＭＳ 明朝" w:eastAsia="ＭＳ 明朝" w:hAnsi="ＭＳ 明朝" w:hint="eastAsia"/>
        </w:rPr>
        <w:t>鳥取県知事　　　　　　　　　様</w:t>
      </w:r>
    </w:p>
    <w:p w14:paraId="59E50922" w14:textId="77777777" w:rsidR="002F0484" w:rsidRPr="00910333" w:rsidRDefault="002F0484" w:rsidP="002F0484">
      <w:pPr>
        <w:widowControl/>
        <w:jc w:val="left"/>
        <w:rPr>
          <w:rFonts w:ascii="ＭＳ 明朝" w:eastAsia="ＭＳ 明朝" w:hAnsi="ＭＳ 明朝"/>
        </w:rPr>
      </w:pPr>
    </w:p>
    <w:p w14:paraId="429C46B3" w14:textId="7FE312A4" w:rsidR="002F0484" w:rsidRPr="00910333" w:rsidRDefault="00C60702" w:rsidP="00C60702">
      <w:pPr>
        <w:widowControl/>
        <w:jc w:val="left"/>
        <w:rPr>
          <w:rFonts w:ascii="ＭＳ 明朝" w:eastAsia="ＭＳ 明朝" w:hAnsi="ＭＳ 明朝"/>
        </w:rPr>
      </w:pPr>
      <w:r w:rsidRPr="00910333">
        <w:rPr>
          <w:rFonts w:ascii="ＭＳ 明朝" w:eastAsia="ＭＳ 明朝" w:hAnsi="ＭＳ 明朝" w:hint="eastAsia"/>
        </w:rPr>
        <w:t xml:space="preserve">　　　　　　　　　　　　　　　　　　　　　　　</w:t>
      </w:r>
      <w:r w:rsidR="002F0484" w:rsidRPr="00910333">
        <w:rPr>
          <w:rFonts w:ascii="ＭＳ 明朝" w:eastAsia="ＭＳ 明朝" w:hAnsi="ＭＳ 明朝" w:hint="eastAsia"/>
        </w:rPr>
        <w:t>〒</w:t>
      </w:r>
    </w:p>
    <w:p w14:paraId="005129B5" w14:textId="537B1F04" w:rsidR="002F0484" w:rsidRPr="00910333" w:rsidRDefault="002F0484" w:rsidP="00C60702">
      <w:pPr>
        <w:widowControl/>
        <w:wordWrap w:val="0"/>
        <w:ind w:firstLineChars="1900" w:firstLine="4069"/>
        <w:jc w:val="left"/>
        <w:rPr>
          <w:rFonts w:ascii="ＭＳ 明朝" w:eastAsia="ＭＳ 明朝" w:hAnsi="ＭＳ 明朝"/>
        </w:rPr>
      </w:pPr>
      <w:r w:rsidRPr="00910333">
        <w:rPr>
          <w:rFonts w:ascii="ＭＳ 明朝" w:eastAsia="ＭＳ 明朝" w:hAnsi="ＭＳ 明朝" w:hint="eastAsia"/>
        </w:rPr>
        <w:t>報告者　住所</w:t>
      </w:r>
    </w:p>
    <w:p w14:paraId="44B9AEB7" w14:textId="4DEA7834" w:rsidR="002F0484" w:rsidRPr="00910333" w:rsidRDefault="002F0484" w:rsidP="002F0484">
      <w:pPr>
        <w:widowControl/>
        <w:jc w:val="left"/>
        <w:rPr>
          <w:rFonts w:ascii="ＭＳ 明朝" w:eastAsia="ＭＳ 明朝" w:hAnsi="ＭＳ 明朝"/>
        </w:rPr>
      </w:pPr>
      <w:r w:rsidRPr="00910333">
        <w:rPr>
          <w:rFonts w:ascii="ＭＳ 明朝" w:eastAsia="ＭＳ 明朝" w:hAnsi="ＭＳ 明朝" w:hint="eastAsia"/>
        </w:rPr>
        <w:t xml:space="preserve">　　　　　　　　　　　　　　　　　　　　　　</w:t>
      </w:r>
      <w:r w:rsidR="00C60702" w:rsidRPr="00910333">
        <w:rPr>
          <w:rFonts w:ascii="ＭＳ 明朝" w:eastAsia="ＭＳ 明朝" w:hAnsi="ＭＳ 明朝" w:hint="eastAsia"/>
        </w:rPr>
        <w:t xml:space="preserve">　</w:t>
      </w:r>
      <w:r w:rsidRPr="00910333">
        <w:rPr>
          <w:rFonts w:ascii="ＭＳ 明朝" w:eastAsia="ＭＳ 明朝" w:hAnsi="ＭＳ 明朝" w:hint="eastAsia"/>
        </w:rPr>
        <w:t>名称</w:t>
      </w:r>
    </w:p>
    <w:p w14:paraId="22707189" w14:textId="4C6E9D60" w:rsidR="002F0484" w:rsidRPr="00910333" w:rsidRDefault="002F0484" w:rsidP="002F0484">
      <w:pPr>
        <w:widowControl/>
        <w:jc w:val="left"/>
        <w:rPr>
          <w:rFonts w:ascii="ＭＳ 明朝" w:eastAsia="ＭＳ 明朝" w:hAnsi="ＭＳ 明朝"/>
        </w:rPr>
      </w:pPr>
      <w:r w:rsidRPr="00910333">
        <w:rPr>
          <w:rFonts w:ascii="ＭＳ 明朝" w:eastAsia="ＭＳ 明朝" w:hAnsi="ＭＳ 明朝" w:hint="eastAsia"/>
        </w:rPr>
        <w:t xml:space="preserve">　　　　　　　　　　　　　　　　　　　　　　　代表者職氏名　　　　　　　　　　　　　</w:t>
      </w:r>
    </w:p>
    <w:p w14:paraId="4EC04878" w14:textId="77777777" w:rsidR="002F0484" w:rsidRPr="00910333" w:rsidRDefault="002F0484" w:rsidP="002F0484">
      <w:pPr>
        <w:widowControl/>
        <w:jc w:val="left"/>
        <w:rPr>
          <w:rFonts w:ascii="ＭＳ 明朝" w:eastAsia="ＭＳ 明朝" w:hAnsi="ＭＳ 明朝"/>
        </w:rPr>
      </w:pPr>
    </w:p>
    <w:p w14:paraId="41A90A2C" w14:textId="77777777" w:rsidR="002F0484" w:rsidRPr="00910333" w:rsidRDefault="002F0484" w:rsidP="002F0484">
      <w:pPr>
        <w:widowControl/>
        <w:jc w:val="left"/>
        <w:rPr>
          <w:rFonts w:ascii="ＭＳ 明朝" w:eastAsia="ＭＳ 明朝" w:hAnsi="ＭＳ 明朝"/>
        </w:rPr>
      </w:pPr>
    </w:p>
    <w:p w14:paraId="0CF80704" w14:textId="6F53D75A" w:rsidR="002F0484" w:rsidRPr="00910333" w:rsidRDefault="002F0484" w:rsidP="00C60702">
      <w:pPr>
        <w:widowControl/>
        <w:ind w:firstLineChars="200" w:firstLine="428"/>
        <w:jc w:val="left"/>
        <w:rPr>
          <w:rFonts w:ascii="ＭＳ 明朝" w:eastAsia="ＭＳ 明朝" w:hAnsi="ＭＳ 明朝"/>
        </w:rPr>
      </w:pPr>
      <w:r w:rsidRPr="00910333">
        <w:rPr>
          <w:rFonts w:ascii="ＭＳ 明朝" w:eastAsia="ＭＳ 明朝" w:hAnsi="ＭＳ 明朝" w:hint="eastAsia"/>
        </w:rPr>
        <w:t>年度</w:t>
      </w:r>
      <w:r w:rsidR="00C60702" w:rsidRPr="00910333">
        <w:rPr>
          <w:rFonts w:ascii="ＭＳ 明朝" w:eastAsia="ＭＳ 明朝" w:hAnsi="ＭＳ 明朝" w:hint="eastAsia"/>
        </w:rPr>
        <w:t>鳥取県採用試験を受験する学生の交通費支援補助金</w:t>
      </w:r>
      <w:r w:rsidRPr="00910333">
        <w:rPr>
          <w:rFonts w:ascii="ＭＳ 明朝" w:eastAsia="ＭＳ 明朝" w:hAnsi="ＭＳ 明朝" w:hint="eastAsia"/>
        </w:rPr>
        <w:t>に係る消費税等仕入控除税額確定報告書</w:t>
      </w:r>
    </w:p>
    <w:p w14:paraId="2231CD71" w14:textId="77777777" w:rsidR="002F0484" w:rsidRPr="00910333" w:rsidRDefault="002F0484" w:rsidP="002F0484">
      <w:pPr>
        <w:widowControl/>
        <w:jc w:val="left"/>
        <w:rPr>
          <w:rFonts w:ascii="ＭＳ 明朝" w:eastAsia="ＭＳ 明朝" w:hAnsi="ＭＳ 明朝"/>
        </w:rPr>
      </w:pPr>
    </w:p>
    <w:p w14:paraId="6BA3293C" w14:textId="1A3CFBE2" w:rsidR="002F0484" w:rsidRPr="00910333" w:rsidRDefault="002F0484" w:rsidP="00C60702">
      <w:pPr>
        <w:widowControl/>
        <w:ind w:firstLineChars="300" w:firstLine="643"/>
        <w:jc w:val="left"/>
        <w:rPr>
          <w:rFonts w:ascii="ＭＳ 明朝" w:eastAsia="ＭＳ 明朝" w:hAnsi="ＭＳ 明朝"/>
        </w:rPr>
      </w:pPr>
      <w:r w:rsidRPr="00910333">
        <w:rPr>
          <w:rFonts w:ascii="ＭＳ 明朝" w:eastAsia="ＭＳ 明朝" w:hAnsi="ＭＳ 明朝" w:hint="eastAsia"/>
        </w:rPr>
        <w:t>年　　月　　日付第　　　　　 号で交付決定のあった</w:t>
      </w:r>
      <w:r w:rsidR="00945FF9" w:rsidRPr="00910333">
        <w:rPr>
          <w:rFonts w:ascii="ＭＳ 明朝" w:eastAsia="ＭＳ 明朝" w:hAnsi="ＭＳ 明朝" w:hint="eastAsia"/>
        </w:rPr>
        <w:t xml:space="preserve">　</w:t>
      </w:r>
      <w:r w:rsidRPr="00910333">
        <w:rPr>
          <w:rFonts w:ascii="ＭＳ 明朝" w:eastAsia="ＭＳ 明朝" w:hAnsi="ＭＳ 明朝" w:hint="eastAsia"/>
        </w:rPr>
        <w:t xml:space="preserve">　年度</w:t>
      </w:r>
      <w:r w:rsidR="00C60702" w:rsidRPr="00910333">
        <w:rPr>
          <w:rFonts w:ascii="ＭＳ 明朝" w:eastAsia="ＭＳ 明朝" w:hAnsi="ＭＳ 明朝" w:hint="eastAsia"/>
        </w:rPr>
        <w:t>鳥取県採用試験を受験する学生の交通費支援補助金</w:t>
      </w:r>
      <w:r w:rsidRPr="00910333">
        <w:rPr>
          <w:rFonts w:ascii="ＭＳ 明朝" w:eastAsia="ＭＳ 明朝" w:hAnsi="ＭＳ 明朝" w:hint="eastAsia"/>
        </w:rPr>
        <w:t>に係る消費税等仕入控除税額が確定しましたので、</w:t>
      </w:r>
      <w:r w:rsidR="00C60702" w:rsidRPr="00910333">
        <w:rPr>
          <w:rFonts w:ascii="ＭＳ 明朝" w:eastAsia="ＭＳ 明朝" w:hAnsi="ＭＳ 明朝" w:hint="eastAsia"/>
        </w:rPr>
        <w:t>鳥取県採用試験を受験する学生の交通費支援補助金</w:t>
      </w:r>
      <w:r w:rsidRPr="00910333">
        <w:rPr>
          <w:rFonts w:ascii="ＭＳ 明朝" w:eastAsia="ＭＳ 明朝" w:hAnsi="ＭＳ 明朝" w:hint="eastAsia"/>
        </w:rPr>
        <w:t>交付要綱第８条第４項の規定により、下記のとおり報告します。</w:t>
      </w:r>
    </w:p>
    <w:p w14:paraId="6D71E40C" w14:textId="77777777" w:rsidR="002F0484" w:rsidRPr="00910333" w:rsidRDefault="002F0484" w:rsidP="002F0484">
      <w:pPr>
        <w:widowControl/>
        <w:jc w:val="left"/>
        <w:rPr>
          <w:rFonts w:ascii="ＭＳ 明朝" w:eastAsia="ＭＳ 明朝" w:hAnsi="ＭＳ 明朝"/>
        </w:rPr>
      </w:pPr>
    </w:p>
    <w:p w14:paraId="454686F0" w14:textId="77777777" w:rsidR="002F0484" w:rsidRPr="00910333" w:rsidRDefault="002F0484" w:rsidP="006043BC">
      <w:pPr>
        <w:widowControl/>
        <w:jc w:val="center"/>
        <w:rPr>
          <w:rFonts w:ascii="ＭＳ 明朝" w:eastAsia="ＭＳ 明朝" w:hAnsi="ＭＳ 明朝"/>
        </w:rPr>
      </w:pPr>
      <w:r w:rsidRPr="00910333">
        <w:rPr>
          <w:rFonts w:ascii="ＭＳ 明朝" w:eastAsia="ＭＳ 明朝" w:hAnsi="ＭＳ 明朝" w:hint="eastAsia"/>
        </w:rPr>
        <w:t>記</w:t>
      </w:r>
    </w:p>
    <w:p w14:paraId="3DB3724A" w14:textId="77777777" w:rsidR="002F0484" w:rsidRPr="00910333" w:rsidRDefault="002F0484" w:rsidP="002F0484">
      <w:pPr>
        <w:widowControl/>
        <w:jc w:val="left"/>
        <w:rPr>
          <w:rFonts w:ascii="ＭＳ 明朝" w:eastAsia="ＭＳ 明朝" w:hAnsi="ＭＳ 明朝"/>
        </w:rPr>
      </w:pPr>
    </w:p>
    <w:p w14:paraId="28345734" w14:textId="77777777" w:rsidR="002F0484" w:rsidRPr="00910333" w:rsidRDefault="002F0484" w:rsidP="002F0484">
      <w:pPr>
        <w:widowControl/>
        <w:jc w:val="left"/>
        <w:rPr>
          <w:rFonts w:ascii="ＭＳ 明朝" w:eastAsia="ＭＳ 明朝" w:hAnsi="ＭＳ 明朝"/>
        </w:rPr>
      </w:pPr>
      <w:r w:rsidRPr="00910333">
        <w:rPr>
          <w:rFonts w:ascii="ＭＳ 明朝" w:eastAsia="ＭＳ 明朝" w:hAnsi="ＭＳ 明朝" w:hint="eastAsia"/>
        </w:rPr>
        <w:t>１　本補助金の確定額（確定通知書により通知した金額）  金　　　 　　　　 　円（Ａ）</w:t>
      </w:r>
    </w:p>
    <w:p w14:paraId="7B0222F4" w14:textId="77777777" w:rsidR="002F0484" w:rsidRPr="00910333" w:rsidRDefault="002F0484" w:rsidP="002F0484">
      <w:pPr>
        <w:widowControl/>
        <w:jc w:val="left"/>
        <w:rPr>
          <w:rFonts w:ascii="ＭＳ 明朝" w:eastAsia="ＭＳ 明朝" w:hAnsi="ＭＳ 明朝"/>
        </w:rPr>
      </w:pPr>
    </w:p>
    <w:p w14:paraId="1C03EC45" w14:textId="77777777" w:rsidR="002F0484" w:rsidRPr="00910333" w:rsidRDefault="002F0484" w:rsidP="002F0484">
      <w:pPr>
        <w:widowControl/>
        <w:jc w:val="left"/>
        <w:rPr>
          <w:rFonts w:ascii="ＭＳ 明朝" w:eastAsia="ＭＳ 明朝" w:hAnsi="ＭＳ 明朝"/>
        </w:rPr>
      </w:pPr>
      <w:r w:rsidRPr="00910333">
        <w:rPr>
          <w:rFonts w:ascii="ＭＳ 明朝" w:eastAsia="ＭＳ 明朝" w:hAnsi="ＭＳ 明朝" w:hint="eastAsia"/>
        </w:rPr>
        <w:t>２　確定額に係る補助対象経費の額 　　　　　　　　 　  金 　 　 　　　　　 円（Ｂ）</w:t>
      </w:r>
    </w:p>
    <w:p w14:paraId="5D8BCFD5" w14:textId="77777777" w:rsidR="002F0484" w:rsidRPr="00910333" w:rsidRDefault="002F0484" w:rsidP="002F0484">
      <w:pPr>
        <w:widowControl/>
        <w:jc w:val="left"/>
        <w:rPr>
          <w:rFonts w:ascii="ＭＳ 明朝" w:eastAsia="ＭＳ 明朝" w:hAnsi="ＭＳ 明朝"/>
        </w:rPr>
      </w:pPr>
    </w:p>
    <w:p w14:paraId="57B10421" w14:textId="77777777" w:rsidR="002F0484" w:rsidRPr="00910333" w:rsidRDefault="002F0484" w:rsidP="002F0484">
      <w:pPr>
        <w:widowControl/>
        <w:jc w:val="left"/>
        <w:rPr>
          <w:rFonts w:ascii="ＭＳ 明朝" w:eastAsia="ＭＳ 明朝" w:hAnsi="ＭＳ 明朝"/>
        </w:rPr>
      </w:pPr>
      <w:r w:rsidRPr="00910333">
        <w:rPr>
          <w:rFonts w:ascii="ＭＳ 明朝" w:eastAsia="ＭＳ 明朝" w:hAnsi="ＭＳ 明朝" w:hint="eastAsia"/>
        </w:rPr>
        <w:t>３　実績報告控除税額 　　　　　　　 　　　　　　　　　金 　　　　　　　　 円（Ｃ）</w:t>
      </w:r>
    </w:p>
    <w:p w14:paraId="3CF85974" w14:textId="77777777" w:rsidR="002F0484" w:rsidRPr="00910333" w:rsidRDefault="002F0484" w:rsidP="002F0484">
      <w:pPr>
        <w:widowControl/>
        <w:jc w:val="left"/>
        <w:rPr>
          <w:rFonts w:ascii="ＭＳ 明朝" w:eastAsia="ＭＳ 明朝" w:hAnsi="ＭＳ 明朝"/>
        </w:rPr>
      </w:pPr>
    </w:p>
    <w:p w14:paraId="1E8C8D76" w14:textId="77777777" w:rsidR="002F0484" w:rsidRPr="00910333" w:rsidRDefault="002F0484" w:rsidP="002F0484">
      <w:pPr>
        <w:widowControl/>
        <w:jc w:val="left"/>
        <w:rPr>
          <w:rFonts w:ascii="ＭＳ 明朝" w:eastAsia="ＭＳ 明朝" w:hAnsi="ＭＳ 明朝"/>
        </w:rPr>
      </w:pPr>
      <w:r w:rsidRPr="00910333">
        <w:rPr>
          <w:rFonts w:ascii="ＭＳ 明朝" w:eastAsia="ＭＳ 明朝" w:hAnsi="ＭＳ 明朝" w:hint="eastAsia"/>
        </w:rPr>
        <w:t>４　確定した控除税額 　　　　　　　　 　　　　　　　　金　　　　　　　　  円（Ｄ）</w:t>
      </w:r>
    </w:p>
    <w:p w14:paraId="111BA4F0" w14:textId="77777777" w:rsidR="002F0484" w:rsidRPr="00910333" w:rsidRDefault="002F0484" w:rsidP="002F0484">
      <w:pPr>
        <w:widowControl/>
        <w:jc w:val="left"/>
        <w:rPr>
          <w:rFonts w:ascii="ＭＳ 明朝" w:eastAsia="ＭＳ 明朝" w:hAnsi="ＭＳ 明朝"/>
        </w:rPr>
      </w:pPr>
    </w:p>
    <w:p w14:paraId="6C934016" w14:textId="77777777" w:rsidR="002F0484" w:rsidRPr="00910333" w:rsidRDefault="002F0484" w:rsidP="002F0484">
      <w:pPr>
        <w:widowControl/>
        <w:jc w:val="left"/>
        <w:rPr>
          <w:rFonts w:ascii="ＭＳ 明朝" w:eastAsia="ＭＳ 明朝" w:hAnsi="ＭＳ 明朝"/>
        </w:rPr>
      </w:pPr>
      <w:r w:rsidRPr="00910333">
        <w:rPr>
          <w:rFonts w:ascii="ＭＳ 明朝" w:eastAsia="ＭＳ 明朝" w:hAnsi="ＭＳ 明朝" w:hint="eastAsia"/>
        </w:rPr>
        <w:t>５　補助金返還相当額 　　　　　　　　　　　　　　　 　金　　　　　　　　  円</w:t>
      </w:r>
    </w:p>
    <w:p w14:paraId="680E6EF8" w14:textId="77777777" w:rsidR="002F0484" w:rsidRPr="00910333" w:rsidRDefault="002F0484" w:rsidP="002F0484">
      <w:pPr>
        <w:widowControl/>
        <w:jc w:val="left"/>
        <w:rPr>
          <w:rFonts w:ascii="ＭＳ 明朝" w:eastAsia="ＭＳ 明朝" w:hAnsi="ＭＳ 明朝"/>
        </w:rPr>
      </w:pPr>
      <w:r w:rsidRPr="00910333">
        <w:rPr>
          <w:rFonts w:ascii="ＭＳ 明朝" w:eastAsia="ＭＳ 明朝" w:hAnsi="ＭＳ 明朝" w:hint="eastAsia"/>
        </w:rPr>
        <w:t>※ （Ｄ）－（Ｃ）＞０の場合、（（Ｄ）－（Ｃ））×（Ａ）／（Ｂ）</w:t>
      </w:r>
    </w:p>
    <w:p w14:paraId="0CC41E5A" w14:textId="77777777" w:rsidR="002F0484" w:rsidRPr="00910333" w:rsidRDefault="002F0484" w:rsidP="002F0484">
      <w:pPr>
        <w:widowControl/>
        <w:jc w:val="left"/>
        <w:rPr>
          <w:rFonts w:ascii="ＭＳ 明朝" w:eastAsia="ＭＳ 明朝" w:hAnsi="ＭＳ 明朝"/>
        </w:rPr>
      </w:pPr>
    </w:p>
    <w:p w14:paraId="5ACD18A4" w14:textId="77777777" w:rsidR="002F0484" w:rsidRPr="00910333" w:rsidRDefault="002F0484" w:rsidP="002F0484">
      <w:pPr>
        <w:widowControl/>
        <w:jc w:val="left"/>
        <w:rPr>
          <w:rFonts w:ascii="ＭＳ 明朝" w:eastAsia="ＭＳ 明朝" w:hAnsi="ＭＳ 明朝"/>
        </w:rPr>
      </w:pPr>
      <w:r w:rsidRPr="00910333">
        <w:rPr>
          <w:rFonts w:ascii="ＭＳ 明朝" w:eastAsia="ＭＳ 明朝" w:hAnsi="ＭＳ 明朝" w:hint="eastAsia"/>
        </w:rPr>
        <w:t>注　積算内訳書、その他参考書類（消費税確定申告の写し及び添付書類等）を添付すること。</w:t>
      </w:r>
    </w:p>
    <w:p w14:paraId="09374364" w14:textId="77777777" w:rsidR="002F0484" w:rsidRPr="00910333" w:rsidRDefault="002F0484" w:rsidP="002F0484">
      <w:pPr>
        <w:widowControl/>
        <w:jc w:val="left"/>
        <w:rPr>
          <w:rFonts w:ascii="ＭＳ 明朝" w:eastAsia="ＭＳ 明朝" w:hAnsi="ＭＳ 明朝"/>
        </w:rPr>
      </w:pPr>
    </w:p>
    <w:p w14:paraId="359E76ED" w14:textId="77777777" w:rsidR="002F0484" w:rsidRPr="00910333" w:rsidRDefault="002F0484">
      <w:pPr>
        <w:widowControl/>
        <w:jc w:val="left"/>
        <w:rPr>
          <w:rFonts w:ascii="ＭＳ 明朝" w:eastAsia="ＭＳ 明朝" w:hAnsi="ＭＳ 明朝"/>
        </w:rPr>
      </w:pPr>
    </w:p>
    <w:p w14:paraId="1FD6100F" w14:textId="77777777" w:rsidR="00520003" w:rsidRPr="00910333" w:rsidRDefault="00520003" w:rsidP="00EA52C4">
      <w:pPr>
        <w:rPr>
          <w:rFonts w:ascii="ＭＳ 明朝" w:eastAsia="ＭＳ 明朝" w:hAnsi="ＭＳ 明朝"/>
        </w:rPr>
      </w:pPr>
    </w:p>
    <w:sectPr w:rsidR="00520003" w:rsidRPr="00910333" w:rsidSect="00C61F98">
      <w:pgSz w:w="11906" w:h="16838" w:code="9"/>
      <w:pgMar w:top="1134" w:right="1134" w:bottom="1134" w:left="1134" w:header="851" w:footer="992"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544C" w14:textId="77777777" w:rsidR="004F6ECA" w:rsidRDefault="004F6ECA" w:rsidP="001D585B">
      <w:r>
        <w:separator/>
      </w:r>
    </w:p>
  </w:endnote>
  <w:endnote w:type="continuationSeparator" w:id="0">
    <w:p w14:paraId="73253D2F" w14:textId="77777777" w:rsidR="004F6ECA" w:rsidRDefault="004F6ECA" w:rsidP="001D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72A0" w14:textId="77777777" w:rsidR="004F6ECA" w:rsidRDefault="004F6ECA" w:rsidP="001D585B">
      <w:r>
        <w:separator/>
      </w:r>
    </w:p>
  </w:footnote>
  <w:footnote w:type="continuationSeparator" w:id="0">
    <w:p w14:paraId="6A29E049" w14:textId="77777777" w:rsidR="004F6ECA" w:rsidRDefault="004F6ECA" w:rsidP="001D5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A20A8"/>
    <w:multiLevelType w:val="hybridMultilevel"/>
    <w:tmpl w:val="8BAA7010"/>
    <w:lvl w:ilvl="0" w:tplc="AF8284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F94F81"/>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FE2292C"/>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418343E"/>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1687088"/>
    <w:multiLevelType w:val="hybridMultilevel"/>
    <w:tmpl w:val="E856ECC6"/>
    <w:lvl w:ilvl="0" w:tplc="0474527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90286222">
    <w:abstractNumId w:val="4"/>
  </w:num>
  <w:num w:numId="2" w16cid:durableId="1778138020">
    <w:abstractNumId w:val="2"/>
  </w:num>
  <w:num w:numId="3" w16cid:durableId="126440238">
    <w:abstractNumId w:val="3"/>
  </w:num>
  <w:num w:numId="4" w16cid:durableId="249585812">
    <w:abstractNumId w:val="1"/>
  </w:num>
  <w:num w:numId="5" w16cid:durableId="189461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C4"/>
    <w:rsid w:val="000A2105"/>
    <w:rsid w:val="000B1A6F"/>
    <w:rsid w:val="00103E07"/>
    <w:rsid w:val="00136898"/>
    <w:rsid w:val="001922E9"/>
    <w:rsid w:val="001C4672"/>
    <w:rsid w:val="001D1E2E"/>
    <w:rsid w:val="001D585B"/>
    <w:rsid w:val="001D78CB"/>
    <w:rsid w:val="001F6480"/>
    <w:rsid w:val="00204452"/>
    <w:rsid w:val="00205469"/>
    <w:rsid w:val="00226BDA"/>
    <w:rsid w:val="00226C17"/>
    <w:rsid w:val="002409F9"/>
    <w:rsid w:val="002D4F25"/>
    <w:rsid w:val="002F0484"/>
    <w:rsid w:val="00317F2E"/>
    <w:rsid w:val="00377E0E"/>
    <w:rsid w:val="00380045"/>
    <w:rsid w:val="00383BBF"/>
    <w:rsid w:val="00433A7F"/>
    <w:rsid w:val="00454627"/>
    <w:rsid w:val="00463136"/>
    <w:rsid w:val="00465050"/>
    <w:rsid w:val="004F6ECA"/>
    <w:rsid w:val="005159E6"/>
    <w:rsid w:val="00515ECC"/>
    <w:rsid w:val="00520003"/>
    <w:rsid w:val="00553061"/>
    <w:rsid w:val="006043BC"/>
    <w:rsid w:val="00652C4C"/>
    <w:rsid w:val="006B217C"/>
    <w:rsid w:val="006B29AD"/>
    <w:rsid w:val="006F20EA"/>
    <w:rsid w:val="00705F8A"/>
    <w:rsid w:val="007A39AC"/>
    <w:rsid w:val="007D25C8"/>
    <w:rsid w:val="007E3359"/>
    <w:rsid w:val="00821569"/>
    <w:rsid w:val="00874B9B"/>
    <w:rsid w:val="00877B54"/>
    <w:rsid w:val="008E183B"/>
    <w:rsid w:val="00910333"/>
    <w:rsid w:val="00930AC4"/>
    <w:rsid w:val="00937C67"/>
    <w:rsid w:val="00945FF9"/>
    <w:rsid w:val="00975B66"/>
    <w:rsid w:val="009C5E88"/>
    <w:rsid w:val="00A42388"/>
    <w:rsid w:val="00A55CE6"/>
    <w:rsid w:val="00A97666"/>
    <w:rsid w:val="00AB14E2"/>
    <w:rsid w:val="00AB4283"/>
    <w:rsid w:val="00AC41BA"/>
    <w:rsid w:val="00AD50E2"/>
    <w:rsid w:val="00B478B6"/>
    <w:rsid w:val="00B636FF"/>
    <w:rsid w:val="00B771A9"/>
    <w:rsid w:val="00BD12AE"/>
    <w:rsid w:val="00C13288"/>
    <w:rsid w:val="00C44E1C"/>
    <w:rsid w:val="00C50022"/>
    <w:rsid w:val="00C550E0"/>
    <w:rsid w:val="00C60702"/>
    <w:rsid w:val="00C61F98"/>
    <w:rsid w:val="00D04A77"/>
    <w:rsid w:val="00D367AE"/>
    <w:rsid w:val="00D44C5A"/>
    <w:rsid w:val="00D76FF1"/>
    <w:rsid w:val="00E07DC5"/>
    <w:rsid w:val="00E61759"/>
    <w:rsid w:val="00E6392B"/>
    <w:rsid w:val="00EA52C4"/>
    <w:rsid w:val="00EC395D"/>
    <w:rsid w:val="00FD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20FA09B"/>
  <w15:chartTrackingRefBased/>
  <w15:docId w15:val="{A4B72D0A-2E91-4AE7-89F4-2BFEF8D6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0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3E07"/>
    <w:pPr>
      <w:ind w:leftChars="400" w:left="840"/>
    </w:pPr>
  </w:style>
  <w:style w:type="paragraph" w:styleId="a5">
    <w:name w:val="header"/>
    <w:basedOn w:val="a"/>
    <w:link w:val="a6"/>
    <w:uiPriority w:val="99"/>
    <w:unhideWhenUsed/>
    <w:rsid w:val="001D585B"/>
    <w:pPr>
      <w:tabs>
        <w:tab w:val="center" w:pos="4252"/>
        <w:tab w:val="right" w:pos="8504"/>
      </w:tabs>
      <w:snapToGrid w:val="0"/>
    </w:pPr>
  </w:style>
  <w:style w:type="character" w:customStyle="1" w:styleId="a6">
    <w:name w:val="ヘッダー (文字)"/>
    <w:basedOn w:val="a0"/>
    <w:link w:val="a5"/>
    <w:uiPriority w:val="99"/>
    <w:rsid w:val="001D585B"/>
  </w:style>
  <w:style w:type="paragraph" w:styleId="a7">
    <w:name w:val="footer"/>
    <w:basedOn w:val="a"/>
    <w:link w:val="a8"/>
    <w:uiPriority w:val="99"/>
    <w:unhideWhenUsed/>
    <w:rsid w:val="001D585B"/>
    <w:pPr>
      <w:tabs>
        <w:tab w:val="center" w:pos="4252"/>
        <w:tab w:val="right" w:pos="8504"/>
      </w:tabs>
      <w:snapToGrid w:val="0"/>
    </w:pPr>
  </w:style>
  <w:style w:type="character" w:customStyle="1" w:styleId="a8">
    <w:name w:val="フッター (文字)"/>
    <w:basedOn w:val="a0"/>
    <w:link w:val="a7"/>
    <w:uiPriority w:val="99"/>
    <w:rsid w:val="001D585B"/>
  </w:style>
  <w:style w:type="paragraph" w:customStyle="1" w:styleId="1">
    <w:name w:val="スタイル1"/>
    <w:qFormat/>
    <w:rsid w:val="00380045"/>
    <w:pPr>
      <w:spacing w:line="320" w:lineRule="exact"/>
      <w:ind w:leftChars="7" w:left="113" w:hangingChars="106" w:hanging="106"/>
      <w:jc w:val="both"/>
    </w:pPr>
    <w:rPr>
      <w:rFonts w:ascii="ＭＳ 明朝" w:eastAsia="ＭＳ 明朝" w:hAnsi="ＭＳ 明朝" w:cs="Times New Roman"/>
      <w:szCs w:val="21"/>
    </w:rPr>
  </w:style>
  <w:style w:type="paragraph" w:customStyle="1" w:styleId="3">
    <w:name w:val="スタイル3"/>
    <w:qFormat/>
    <w:rsid w:val="00226BDA"/>
    <w:pPr>
      <w:spacing w:line="320" w:lineRule="exact"/>
      <w:ind w:firstLineChars="100" w:firstLine="100"/>
      <w:jc w:val="both"/>
    </w:pPr>
    <w:rPr>
      <w:rFonts w:ascii="ＭＳ 明朝" w:eastAsia="ＭＳ 明朝" w:hAnsi="ＭＳ 明朝" w:cs="Times New Roman"/>
      <w:szCs w:val="21"/>
    </w:rPr>
  </w:style>
  <w:style w:type="paragraph" w:styleId="a9">
    <w:name w:val="Note Heading"/>
    <w:basedOn w:val="a"/>
    <w:next w:val="a"/>
    <w:link w:val="aa"/>
    <w:uiPriority w:val="99"/>
    <w:unhideWhenUsed/>
    <w:rsid w:val="00226BDA"/>
    <w:pPr>
      <w:jc w:val="center"/>
    </w:pPr>
    <w:rPr>
      <w:rFonts w:ascii="ＭＳ 明朝" w:eastAsia="ＭＳ 明朝" w:hAnsi="ＭＳ 明朝" w:cs="Times New Roman"/>
      <w:szCs w:val="21"/>
    </w:rPr>
  </w:style>
  <w:style w:type="character" w:customStyle="1" w:styleId="aa">
    <w:name w:val="記 (文字)"/>
    <w:basedOn w:val="a0"/>
    <w:link w:val="a9"/>
    <w:uiPriority w:val="99"/>
    <w:rsid w:val="00226BDA"/>
    <w:rPr>
      <w:rFonts w:ascii="ＭＳ 明朝" w:eastAsia="ＭＳ 明朝" w:hAnsi="ＭＳ 明朝" w:cs="Times New Roman"/>
      <w:szCs w:val="21"/>
    </w:rPr>
  </w:style>
  <w:style w:type="paragraph" w:styleId="ab">
    <w:name w:val="Balloon Text"/>
    <w:basedOn w:val="a"/>
    <w:link w:val="ac"/>
    <w:uiPriority w:val="99"/>
    <w:semiHidden/>
    <w:unhideWhenUsed/>
    <w:rsid w:val="001C46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4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664</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遼佳</dc:creator>
  <cp:lastModifiedBy>岡本 泰生</cp:lastModifiedBy>
  <cp:revision>20</cp:revision>
  <cp:lastPrinted>2022-04-05T07:51:00Z</cp:lastPrinted>
  <dcterms:created xsi:type="dcterms:W3CDTF">2022-03-18T06:43:00Z</dcterms:created>
  <dcterms:modified xsi:type="dcterms:W3CDTF">2024-03-21T03:34:00Z</dcterms:modified>
</cp:coreProperties>
</file>