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F5" w:rsidRDefault="00BD5A98">
      <w:pPr>
        <w:adjustRightInd/>
      </w:pPr>
      <w:bookmarkStart w:id="0" w:name="_GoBack"/>
      <w:bookmarkEnd w:id="0"/>
      <w:r>
        <w:rPr>
          <w:rFonts w:hint="eastAsia"/>
        </w:rPr>
        <w:t>（</w:t>
      </w:r>
      <w:r w:rsidR="00C522F5">
        <w:rPr>
          <w:rFonts w:hint="eastAsia"/>
        </w:rPr>
        <w:t>様式</w:t>
      </w:r>
      <w:r>
        <w:rPr>
          <w:rFonts w:hint="eastAsia"/>
        </w:rPr>
        <w:t>第</w:t>
      </w:r>
      <w:r w:rsidR="00A91112">
        <w:rPr>
          <w:rFonts w:hint="eastAsia"/>
        </w:rPr>
        <w:t>２</w:t>
      </w:r>
      <w:r>
        <w:rPr>
          <w:rFonts w:hint="eastAsia"/>
        </w:rPr>
        <w:t>号）</w:t>
      </w:r>
    </w:p>
    <w:p w:rsidR="00B94EA0" w:rsidRDefault="00B94EA0">
      <w:pPr>
        <w:adjustRightInd/>
        <w:rPr>
          <w:rFonts w:hAnsi="Times New Roman" w:cs="Times New Roman"/>
          <w:spacing w:val="2"/>
        </w:rPr>
      </w:pPr>
    </w:p>
    <w:p w:rsidR="00C522F5" w:rsidRDefault="00DF1E78">
      <w:pPr>
        <w:adjustRightInd/>
        <w:spacing w:line="364" w:lineRule="exact"/>
        <w:jc w:val="center"/>
        <w:rPr>
          <w:rFonts w:hAnsi="Times New Roman" w:cs="Times New Roman"/>
          <w:spacing w:val="2"/>
        </w:rPr>
      </w:pPr>
      <w:r>
        <w:rPr>
          <w:rFonts w:hint="eastAsia"/>
          <w:sz w:val="24"/>
          <w:szCs w:val="24"/>
        </w:rPr>
        <w:t>コンペティション</w:t>
      </w:r>
      <w:r w:rsidR="00C522F5">
        <w:rPr>
          <w:rFonts w:hint="eastAsia"/>
          <w:sz w:val="24"/>
          <w:szCs w:val="24"/>
        </w:rPr>
        <w:t>参加資格確認書</w:t>
      </w:r>
    </w:p>
    <w:p w:rsidR="00757858" w:rsidRDefault="00757858">
      <w:pPr>
        <w:adjustRightInd/>
        <w:rPr>
          <w:rFonts w:hAnsi="Times New Roman" w:cs="Times New Roman"/>
          <w:color w:val="auto"/>
          <w:spacing w:val="2"/>
        </w:rPr>
      </w:pPr>
    </w:p>
    <w:p w:rsidR="005D3F73" w:rsidRPr="00757858" w:rsidRDefault="005D3F73">
      <w:pPr>
        <w:adjustRightInd/>
        <w:rPr>
          <w:rFonts w:hAnsi="Times New Roman" w:cs="Times New Roman"/>
          <w:color w:val="auto"/>
          <w:spacing w:val="2"/>
        </w:rPr>
      </w:pPr>
    </w:p>
    <w:p w:rsidR="00C522F5" w:rsidRPr="005B6F72" w:rsidRDefault="00C522F5">
      <w:pPr>
        <w:adjustRightInd/>
        <w:rPr>
          <w:rFonts w:asciiTheme="minorEastAsia" w:eastAsiaTheme="minorEastAsia" w:hAnsiTheme="minorEastAsia" w:cs="Times New Roman"/>
          <w:color w:val="auto"/>
          <w:spacing w:val="2"/>
        </w:rPr>
      </w:pPr>
      <w:r w:rsidRPr="00757858">
        <w:rPr>
          <w:rFonts w:hint="eastAsia"/>
          <w:color w:val="auto"/>
        </w:rPr>
        <w:t xml:space="preserve">　</w:t>
      </w:r>
      <w:r w:rsidRPr="005B6F72">
        <w:rPr>
          <w:rFonts w:asciiTheme="minorEastAsia" w:eastAsiaTheme="minorEastAsia" w:hAnsiTheme="minorEastAsia" w:hint="eastAsia"/>
          <w:color w:val="auto"/>
        </w:rPr>
        <w:t>鳥取県</w:t>
      </w:r>
      <w:r w:rsidR="00DF1E78" w:rsidRPr="005B6F72">
        <w:rPr>
          <w:rFonts w:asciiTheme="minorEastAsia" w:eastAsiaTheme="minorEastAsia" w:hAnsiTheme="minorEastAsia" w:hint="eastAsia"/>
          <w:color w:val="auto"/>
        </w:rPr>
        <w:t>倉吉総合看護専門学校校長</w:t>
      </w:r>
      <w:r w:rsidRPr="005B6F72">
        <w:rPr>
          <w:rFonts w:asciiTheme="minorEastAsia" w:eastAsiaTheme="minorEastAsia" w:hAnsiTheme="minorEastAsia" w:hint="eastAsia"/>
          <w:color w:val="auto"/>
        </w:rPr>
        <w:t xml:space="preserve">　</w:t>
      </w:r>
      <w:r w:rsidR="00DF1E78" w:rsidRPr="005B6F72">
        <w:rPr>
          <w:rFonts w:asciiTheme="minorEastAsia" w:eastAsiaTheme="minorEastAsia" w:hAnsiTheme="minorEastAsia" w:hint="eastAsia"/>
          <w:color w:val="auto"/>
        </w:rPr>
        <w:t>皆川 幸久</w:t>
      </w:r>
      <w:r w:rsidRPr="005B6F72">
        <w:rPr>
          <w:rFonts w:asciiTheme="minorEastAsia" w:eastAsiaTheme="minorEastAsia" w:hAnsiTheme="minorEastAsia" w:hint="eastAsia"/>
          <w:color w:val="auto"/>
        </w:rPr>
        <w:t xml:space="preserve">　様</w:t>
      </w:r>
    </w:p>
    <w:p w:rsidR="00757858" w:rsidRPr="005B6F72" w:rsidRDefault="00757858">
      <w:pPr>
        <w:adjustRightInd/>
        <w:rPr>
          <w:rFonts w:asciiTheme="minorEastAsia" w:eastAsiaTheme="minorEastAsia" w:hAnsiTheme="minorEastAsia" w:cs="Times New Roman"/>
          <w:color w:val="auto"/>
          <w:spacing w:val="2"/>
        </w:rPr>
      </w:pPr>
    </w:p>
    <w:p w:rsidR="00757858" w:rsidRPr="005B6F72" w:rsidRDefault="007D7553" w:rsidP="00757858">
      <w:pPr>
        <w:rPr>
          <w:rFonts w:asciiTheme="minorEastAsia" w:eastAsiaTheme="minorEastAsia" w:hAnsiTheme="minorEastAsia"/>
          <w:color w:val="auto"/>
        </w:rPr>
      </w:pPr>
      <w:r w:rsidRPr="005B6F72">
        <w:rPr>
          <w:rFonts w:asciiTheme="minorEastAsia" w:eastAsiaTheme="minorEastAsia" w:hAnsiTheme="minorEastAsia" w:hint="eastAsia"/>
          <w:color w:val="auto"/>
        </w:rPr>
        <w:t>件名</w:t>
      </w:r>
      <w:r w:rsidR="00757858" w:rsidRPr="005B6F72">
        <w:rPr>
          <w:rFonts w:asciiTheme="minorEastAsia" w:eastAsiaTheme="minorEastAsia" w:hAnsiTheme="minorEastAsia" w:hint="eastAsia"/>
          <w:color w:val="auto"/>
        </w:rPr>
        <w:t>：鳥取県</w:t>
      </w:r>
      <w:r w:rsidR="00DF1E78" w:rsidRPr="005B6F72">
        <w:rPr>
          <w:rFonts w:asciiTheme="minorEastAsia" w:eastAsiaTheme="minorEastAsia" w:hAnsiTheme="minorEastAsia" w:hint="eastAsia"/>
          <w:color w:val="auto"/>
        </w:rPr>
        <w:t>立倉吉総合看護専門学校</w:t>
      </w:r>
      <w:r w:rsidR="00EB6D9C" w:rsidRPr="005B6F72">
        <w:rPr>
          <w:rFonts w:asciiTheme="minorEastAsia" w:eastAsiaTheme="minorEastAsia" w:hAnsiTheme="minorEastAsia" w:hint="eastAsia"/>
          <w:color w:val="auto"/>
        </w:rPr>
        <w:t>清涼飲料水</w:t>
      </w:r>
      <w:r w:rsidRPr="005B6F72">
        <w:rPr>
          <w:rFonts w:asciiTheme="minorEastAsia" w:eastAsiaTheme="minorEastAsia" w:hAnsiTheme="minorEastAsia" w:hint="eastAsia"/>
          <w:color w:val="auto"/>
        </w:rPr>
        <w:t>自動販売機設置事業者の公募</w:t>
      </w:r>
    </w:p>
    <w:p w:rsidR="00757858" w:rsidRPr="005B6F72" w:rsidRDefault="00757858" w:rsidP="00757858">
      <w:pPr>
        <w:rPr>
          <w:rFonts w:asciiTheme="minorEastAsia" w:eastAsiaTheme="minorEastAsia" w:hAnsiTheme="minorEastAsia"/>
          <w:color w:val="auto"/>
        </w:rPr>
      </w:pPr>
    </w:p>
    <w:p w:rsidR="00C522F5" w:rsidRPr="005B6F72" w:rsidRDefault="00C522F5" w:rsidP="00AE6E4E">
      <w:pPr>
        <w:adjustRightInd/>
        <w:ind w:left="216" w:hangingChars="100" w:hanging="216"/>
        <w:rPr>
          <w:rFonts w:asciiTheme="minorEastAsia" w:eastAsiaTheme="minorEastAsia" w:hAnsiTheme="minorEastAsia" w:cs="Times New Roman"/>
          <w:color w:val="auto"/>
          <w:spacing w:val="2"/>
        </w:rPr>
      </w:pPr>
      <w:r w:rsidRPr="005B6F72">
        <w:rPr>
          <w:rFonts w:asciiTheme="minorEastAsia" w:eastAsiaTheme="minorEastAsia" w:hAnsiTheme="minorEastAsia" w:hint="eastAsia"/>
          <w:color w:val="auto"/>
        </w:rPr>
        <w:t>１　当社は、地方自治法施行令</w:t>
      </w:r>
      <w:r w:rsidR="00AE6E4E" w:rsidRPr="005B6F72">
        <w:rPr>
          <w:rFonts w:asciiTheme="minorEastAsia" w:eastAsiaTheme="minorEastAsia" w:hAnsiTheme="minorEastAsia" w:hint="eastAsia"/>
          <w:color w:val="auto"/>
        </w:rPr>
        <w:t>（昭和２２年政令第１６号）</w:t>
      </w:r>
      <w:r w:rsidRPr="005B6F72">
        <w:rPr>
          <w:rFonts w:asciiTheme="minorEastAsia" w:eastAsiaTheme="minorEastAsia" w:hAnsiTheme="minorEastAsia" w:hint="eastAsia"/>
          <w:color w:val="auto"/>
        </w:rPr>
        <w:t>第</w:t>
      </w:r>
      <w:r w:rsidR="00AE6E4E" w:rsidRPr="005B6F72">
        <w:rPr>
          <w:rFonts w:asciiTheme="minorEastAsia" w:eastAsiaTheme="minorEastAsia" w:hAnsiTheme="minorEastAsia" w:hint="eastAsia"/>
          <w:color w:val="auto"/>
        </w:rPr>
        <w:t>１６７</w:t>
      </w:r>
      <w:r w:rsidRPr="005B6F72">
        <w:rPr>
          <w:rFonts w:asciiTheme="minorEastAsia" w:eastAsiaTheme="minorEastAsia" w:hAnsiTheme="minorEastAsia" w:hint="eastAsia"/>
          <w:color w:val="auto"/>
        </w:rPr>
        <w:t>条の４の規定に該当</w:t>
      </w:r>
      <w:r w:rsidR="00E04561" w:rsidRPr="005B6F72">
        <w:rPr>
          <w:rFonts w:asciiTheme="minorEastAsia" w:eastAsiaTheme="minorEastAsia" w:hAnsiTheme="minorEastAsia" w:hint="eastAsia"/>
          <w:color w:val="auto"/>
        </w:rPr>
        <w:t>する者ではあり</w:t>
      </w:r>
      <w:r w:rsidR="007E02C7" w:rsidRPr="005B6F72">
        <w:rPr>
          <w:rFonts w:asciiTheme="minorEastAsia" w:eastAsiaTheme="minorEastAsia" w:hAnsiTheme="minorEastAsia" w:hint="eastAsia"/>
          <w:color w:val="auto"/>
        </w:rPr>
        <w:t>ません</w:t>
      </w:r>
      <w:r w:rsidRPr="005B6F72">
        <w:rPr>
          <w:rFonts w:asciiTheme="minorEastAsia" w:eastAsiaTheme="minorEastAsia" w:hAnsiTheme="minorEastAsia" w:hint="eastAsia"/>
          <w:color w:val="auto"/>
        </w:rPr>
        <w:t>。</w:t>
      </w:r>
    </w:p>
    <w:p w:rsidR="00C522F5" w:rsidRPr="005B6F72" w:rsidRDefault="00C522F5">
      <w:pPr>
        <w:adjustRightInd/>
        <w:rPr>
          <w:rFonts w:asciiTheme="minorEastAsia" w:eastAsiaTheme="minorEastAsia" w:hAnsiTheme="minorEastAsia" w:cs="Times New Roman"/>
          <w:color w:val="auto"/>
          <w:spacing w:val="2"/>
        </w:rPr>
      </w:pPr>
    </w:p>
    <w:p w:rsidR="00757858" w:rsidRPr="005B6F72" w:rsidRDefault="00757858" w:rsidP="00757858">
      <w:pPr>
        <w:ind w:left="216" w:hangingChars="100" w:hanging="216"/>
        <w:rPr>
          <w:rFonts w:asciiTheme="minorEastAsia" w:eastAsiaTheme="minorEastAsia" w:hAnsiTheme="minorEastAsia"/>
          <w:color w:val="auto"/>
        </w:rPr>
      </w:pPr>
      <w:r w:rsidRPr="005B6F72">
        <w:rPr>
          <w:rFonts w:asciiTheme="minorEastAsia" w:eastAsiaTheme="minorEastAsia" w:hAnsiTheme="minorEastAsia" w:hint="eastAsia"/>
          <w:color w:val="auto"/>
        </w:rPr>
        <w:t>２　当社は、この</w:t>
      </w:r>
      <w:r w:rsidR="007D7553" w:rsidRPr="005B6F72">
        <w:rPr>
          <w:rFonts w:asciiTheme="minorEastAsia" w:eastAsiaTheme="minorEastAsia" w:hAnsiTheme="minorEastAsia" w:hint="eastAsia"/>
          <w:color w:val="auto"/>
        </w:rPr>
        <w:t>件</w:t>
      </w:r>
      <w:r w:rsidRPr="005B6F72">
        <w:rPr>
          <w:rFonts w:asciiTheme="minorEastAsia" w:eastAsiaTheme="minorEastAsia" w:hAnsiTheme="minorEastAsia" w:hint="eastAsia"/>
          <w:color w:val="auto"/>
        </w:rPr>
        <w:t>の公告日から本書提出日までの間のいずれの日においても、鳥取県指名競争入札参加資格者指名停止措置要綱（平成７年７月１７日付出第１５７号）第３条第１項の規定による指名停止措置を受けていません。</w:t>
      </w:r>
      <w:r w:rsidR="00A91112" w:rsidRPr="005B6F72">
        <w:rPr>
          <w:rFonts w:asciiTheme="minorEastAsia" w:eastAsiaTheme="minorEastAsia" w:hAnsiTheme="minorEastAsia" w:hint="eastAsia"/>
          <w:color w:val="auto"/>
        </w:rPr>
        <w:t>この件に係る契約の締結日</w:t>
      </w:r>
      <w:r w:rsidRPr="005B6F72">
        <w:rPr>
          <w:rFonts w:asciiTheme="minorEastAsia" w:eastAsiaTheme="minorEastAsia" w:hAnsiTheme="minorEastAsia" w:hint="eastAsia"/>
          <w:color w:val="auto"/>
        </w:rPr>
        <w:t>までに指名停止措置を受けた場合には、</w:t>
      </w:r>
      <w:r w:rsidR="00DF1E78" w:rsidRPr="005B6F72">
        <w:rPr>
          <w:rFonts w:asciiTheme="minorEastAsia" w:eastAsiaTheme="minorEastAsia" w:hAnsiTheme="minorEastAsia" w:hint="eastAsia"/>
          <w:color w:val="auto"/>
        </w:rPr>
        <w:t>このコンペティションへの</w:t>
      </w:r>
      <w:r w:rsidRPr="005B6F72">
        <w:rPr>
          <w:rFonts w:asciiTheme="minorEastAsia" w:eastAsiaTheme="minorEastAsia" w:hAnsiTheme="minorEastAsia" w:hint="eastAsia"/>
          <w:color w:val="auto"/>
        </w:rPr>
        <w:t>参加資格を無効とされても異議を申し立てません。</w:t>
      </w:r>
    </w:p>
    <w:p w:rsidR="00757858" w:rsidRPr="005B6F72" w:rsidRDefault="00757858" w:rsidP="00757858">
      <w:pPr>
        <w:adjustRightInd/>
        <w:ind w:left="216" w:hanging="216"/>
        <w:rPr>
          <w:rFonts w:asciiTheme="minorEastAsia" w:eastAsiaTheme="minorEastAsia" w:hAnsiTheme="minorEastAsia" w:cs="Times New Roman"/>
          <w:color w:val="auto"/>
          <w:spacing w:val="2"/>
        </w:rPr>
      </w:pPr>
    </w:p>
    <w:p w:rsidR="00757858" w:rsidRPr="005B6F72" w:rsidRDefault="00757858" w:rsidP="00757858">
      <w:pPr>
        <w:ind w:left="216" w:hanging="216"/>
        <w:rPr>
          <w:rFonts w:asciiTheme="minorEastAsia" w:eastAsiaTheme="minorEastAsia" w:hAnsiTheme="minorEastAsia"/>
          <w:color w:val="auto"/>
        </w:rPr>
      </w:pPr>
      <w:r w:rsidRPr="005B6F72">
        <w:rPr>
          <w:rFonts w:asciiTheme="minorEastAsia" w:eastAsiaTheme="minorEastAsia" w:hAnsiTheme="minorEastAsia" w:hint="eastAsia"/>
          <w:color w:val="auto"/>
        </w:rPr>
        <w:t>３　当社は、この</w:t>
      </w:r>
      <w:r w:rsidR="007D7553" w:rsidRPr="005B6F72">
        <w:rPr>
          <w:rFonts w:asciiTheme="minorEastAsia" w:eastAsiaTheme="minorEastAsia" w:hAnsiTheme="minorEastAsia" w:hint="eastAsia"/>
          <w:color w:val="auto"/>
        </w:rPr>
        <w:t>件の</w:t>
      </w:r>
      <w:r w:rsidRPr="005B6F72">
        <w:rPr>
          <w:rFonts w:asciiTheme="minorEastAsia" w:eastAsiaTheme="minorEastAsia" w:hAnsiTheme="minorEastAsia" w:hint="eastAsia"/>
          <w:color w:val="auto"/>
        </w:rPr>
        <w:t>公告日から本書提出日までの間のいずれの日においても、会社更生法（平成１４年法律第１５４号）の規定による</w:t>
      </w:r>
      <w:r w:rsidR="005D3F73" w:rsidRPr="005B6F72">
        <w:rPr>
          <w:rFonts w:asciiTheme="minorEastAsia" w:eastAsiaTheme="minorEastAsia" w:hAnsiTheme="minorEastAsia" w:hint="eastAsia"/>
          <w:color w:val="auto"/>
        </w:rPr>
        <w:t>更生</w:t>
      </w:r>
      <w:r w:rsidRPr="005B6F72">
        <w:rPr>
          <w:rFonts w:asciiTheme="minorEastAsia" w:eastAsiaTheme="minorEastAsia" w:hAnsiTheme="minorEastAsia" w:hint="eastAsia"/>
          <w:color w:val="auto"/>
        </w:rPr>
        <w:t>手続開始の申立てが行われ</w:t>
      </w:r>
      <w:r w:rsidR="00FD3B60" w:rsidRPr="005B6F72">
        <w:rPr>
          <w:rFonts w:asciiTheme="minorEastAsia" w:eastAsiaTheme="minorEastAsia" w:hAnsiTheme="minorEastAsia" w:hint="eastAsia"/>
          <w:color w:val="auto"/>
        </w:rPr>
        <w:t>た者及び</w:t>
      </w:r>
      <w:r w:rsidRPr="005B6F72">
        <w:rPr>
          <w:rFonts w:asciiTheme="minorEastAsia" w:eastAsiaTheme="minorEastAsia" w:hAnsiTheme="minorEastAsia" w:hint="eastAsia"/>
          <w:color w:val="auto"/>
        </w:rPr>
        <w:t>民事再生法（平成１１年法律第２２５号）の規定による再生手続開始の申立てが行わ</w:t>
      </w:r>
      <w:r w:rsidR="005D3F73" w:rsidRPr="005B6F72">
        <w:rPr>
          <w:rFonts w:asciiTheme="minorEastAsia" w:eastAsiaTheme="minorEastAsia" w:hAnsiTheme="minorEastAsia" w:hint="eastAsia"/>
          <w:color w:val="auto"/>
        </w:rPr>
        <w:t>れ</w:t>
      </w:r>
      <w:r w:rsidR="00FD3B60" w:rsidRPr="005B6F72">
        <w:rPr>
          <w:rFonts w:asciiTheme="minorEastAsia" w:eastAsiaTheme="minorEastAsia" w:hAnsiTheme="minorEastAsia" w:hint="eastAsia"/>
          <w:color w:val="auto"/>
        </w:rPr>
        <w:t>た者ではあり</w:t>
      </w:r>
      <w:r w:rsidRPr="005B6F72">
        <w:rPr>
          <w:rFonts w:asciiTheme="minorEastAsia" w:eastAsiaTheme="minorEastAsia" w:hAnsiTheme="minorEastAsia" w:hint="eastAsia"/>
          <w:color w:val="auto"/>
        </w:rPr>
        <w:t>ません。</w:t>
      </w:r>
      <w:r w:rsidR="00A91112" w:rsidRPr="005B6F72">
        <w:rPr>
          <w:rFonts w:asciiTheme="minorEastAsia" w:eastAsiaTheme="minorEastAsia" w:hAnsiTheme="minorEastAsia" w:hint="eastAsia"/>
          <w:color w:val="auto"/>
        </w:rPr>
        <w:t>この件に係る契約の締結日</w:t>
      </w:r>
      <w:r w:rsidRPr="005B6F72">
        <w:rPr>
          <w:rFonts w:asciiTheme="minorEastAsia" w:eastAsiaTheme="minorEastAsia" w:hAnsiTheme="minorEastAsia" w:hint="eastAsia"/>
          <w:color w:val="auto"/>
        </w:rPr>
        <w:t>までにこれらの申立て</w:t>
      </w:r>
      <w:r w:rsidR="00EE3834" w:rsidRPr="005B6F72">
        <w:rPr>
          <w:rFonts w:asciiTheme="minorEastAsia" w:eastAsiaTheme="minorEastAsia" w:hAnsiTheme="minorEastAsia" w:hint="eastAsia"/>
          <w:color w:val="auto"/>
        </w:rPr>
        <w:t>を行った</w:t>
      </w:r>
      <w:r w:rsidRPr="005B6F72">
        <w:rPr>
          <w:rFonts w:asciiTheme="minorEastAsia" w:eastAsiaTheme="minorEastAsia" w:hAnsiTheme="minorEastAsia" w:hint="eastAsia"/>
          <w:color w:val="auto"/>
        </w:rPr>
        <w:t>場合には、</w:t>
      </w:r>
      <w:r w:rsidR="00DF1E78" w:rsidRPr="005B6F72">
        <w:rPr>
          <w:rFonts w:asciiTheme="minorEastAsia" w:eastAsiaTheme="minorEastAsia" w:hAnsiTheme="minorEastAsia" w:hint="eastAsia"/>
          <w:color w:val="auto"/>
        </w:rPr>
        <w:t>このコンペティションへの</w:t>
      </w:r>
      <w:r w:rsidRPr="005B6F72">
        <w:rPr>
          <w:rFonts w:asciiTheme="minorEastAsia" w:eastAsiaTheme="minorEastAsia" w:hAnsiTheme="minorEastAsia" w:hint="eastAsia"/>
          <w:color w:val="auto"/>
        </w:rPr>
        <w:t>参加資格を無効とされても異議を申し立てません。</w:t>
      </w:r>
    </w:p>
    <w:p w:rsidR="00757858" w:rsidRPr="005B6F72" w:rsidRDefault="00757858">
      <w:pPr>
        <w:adjustRightInd/>
        <w:rPr>
          <w:rFonts w:asciiTheme="minorEastAsia" w:eastAsiaTheme="minorEastAsia" w:hAnsiTheme="minorEastAsia" w:cs="Times New Roman"/>
          <w:color w:val="auto"/>
          <w:spacing w:val="2"/>
        </w:rPr>
      </w:pPr>
    </w:p>
    <w:p w:rsidR="00A91112" w:rsidRPr="005B6F72" w:rsidRDefault="00A91112">
      <w:pPr>
        <w:adjustRightInd/>
        <w:rPr>
          <w:rFonts w:asciiTheme="minorEastAsia" w:eastAsiaTheme="minorEastAsia" w:hAnsiTheme="minorEastAsia" w:cs="Times New Roman"/>
          <w:color w:val="auto"/>
          <w:spacing w:val="2"/>
        </w:rPr>
      </w:pPr>
      <w:r w:rsidRPr="005B6F72">
        <w:rPr>
          <w:rFonts w:asciiTheme="minorEastAsia" w:eastAsiaTheme="minorEastAsia" w:hAnsiTheme="minorEastAsia" w:cs="Times New Roman" w:hint="eastAsia"/>
          <w:color w:val="auto"/>
          <w:spacing w:val="2"/>
        </w:rPr>
        <w:t>４　当社は、次の（１）から（３）までのいずれかに該当します。</w:t>
      </w:r>
    </w:p>
    <w:p w:rsidR="00FD559F" w:rsidRPr="005B6F72" w:rsidRDefault="00A91112" w:rsidP="00A91112">
      <w:pPr>
        <w:ind w:left="432" w:hangingChars="200" w:hanging="432"/>
        <w:rPr>
          <w:rFonts w:asciiTheme="minorEastAsia" w:eastAsiaTheme="minorEastAsia" w:hAnsiTheme="minorEastAsia"/>
          <w:color w:val="auto"/>
          <w:spacing w:val="2"/>
        </w:rPr>
      </w:pPr>
      <w:r w:rsidRPr="005B6F72">
        <w:rPr>
          <w:rFonts w:asciiTheme="minorEastAsia" w:eastAsiaTheme="minorEastAsia" w:hAnsiTheme="minorEastAsia" w:hint="eastAsia"/>
          <w:color w:val="auto"/>
        </w:rPr>
        <w:t>（１）</w:t>
      </w:r>
      <w:r w:rsidR="005D3F73" w:rsidRPr="005B6F72">
        <w:rPr>
          <w:rFonts w:asciiTheme="minorEastAsia" w:eastAsiaTheme="minorEastAsia" w:hAnsiTheme="minorEastAsia" w:hint="eastAsia"/>
          <w:color w:val="auto"/>
        </w:rPr>
        <w:t>当社は、平成</w:t>
      </w:r>
      <w:r w:rsidR="00DF1E78" w:rsidRPr="005B6F72">
        <w:rPr>
          <w:rFonts w:asciiTheme="minorEastAsia" w:eastAsiaTheme="minorEastAsia" w:hAnsiTheme="minorEastAsia" w:hint="eastAsia"/>
          <w:color w:val="auto"/>
        </w:rPr>
        <w:t>３０</w:t>
      </w:r>
      <w:r w:rsidR="00757858" w:rsidRPr="005B6F72">
        <w:rPr>
          <w:rFonts w:asciiTheme="minorEastAsia" w:eastAsiaTheme="minorEastAsia" w:hAnsiTheme="minorEastAsia" w:hint="eastAsia"/>
          <w:color w:val="auto"/>
        </w:rPr>
        <w:t>年鳥取県告示第</w:t>
      </w:r>
      <w:r w:rsidR="005D3F73" w:rsidRPr="005B6F72">
        <w:rPr>
          <w:rFonts w:asciiTheme="minorEastAsia" w:eastAsiaTheme="minorEastAsia" w:hAnsiTheme="minorEastAsia" w:hint="eastAsia"/>
          <w:color w:val="auto"/>
        </w:rPr>
        <w:t>５</w:t>
      </w:r>
      <w:r w:rsidR="00DF1E78" w:rsidRPr="005B6F72">
        <w:rPr>
          <w:rFonts w:asciiTheme="minorEastAsia" w:eastAsiaTheme="minorEastAsia" w:hAnsiTheme="minorEastAsia" w:hint="eastAsia"/>
          <w:color w:val="auto"/>
        </w:rPr>
        <w:t>１９</w:t>
      </w:r>
      <w:r w:rsidR="00757858" w:rsidRPr="005B6F72">
        <w:rPr>
          <w:rFonts w:asciiTheme="minorEastAsia" w:eastAsiaTheme="minorEastAsia" w:hAnsiTheme="minorEastAsia" w:hint="eastAsia"/>
          <w:color w:val="auto"/>
        </w:rPr>
        <w:t>号（物品等の売買、修理等及び役務の提供に係る調達契約の競争入札参加者の資格審査の申請手続等について）に基づく競争入札参加資格を有</w:t>
      </w:r>
      <w:r w:rsidR="00A77833" w:rsidRPr="005B6F72">
        <w:rPr>
          <w:rFonts w:asciiTheme="minorEastAsia" w:eastAsiaTheme="minorEastAsia" w:hAnsiTheme="minorEastAsia" w:hint="eastAsia"/>
          <w:color w:val="auto"/>
        </w:rPr>
        <w:t>する者で</w:t>
      </w:r>
      <w:r w:rsidR="001010FC" w:rsidRPr="005B6F72">
        <w:rPr>
          <w:rFonts w:asciiTheme="minorEastAsia" w:eastAsiaTheme="minorEastAsia" w:hAnsiTheme="minorEastAsia" w:hint="eastAsia"/>
          <w:color w:val="auto"/>
        </w:rPr>
        <w:t>す。</w:t>
      </w:r>
    </w:p>
    <w:p w:rsidR="007D7553" w:rsidRPr="005B6F72" w:rsidRDefault="00A91112" w:rsidP="00757858">
      <w:pPr>
        <w:ind w:left="216" w:hangingChars="100" w:hanging="216"/>
        <w:rPr>
          <w:rFonts w:asciiTheme="minorEastAsia" w:eastAsiaTheme="minorEastAsia" w:hAnsiTheme="minorEastAsia"/>
          <w:color w:val="auto"/>
        </w:rPr>
      </w:pPr>
      <w:r w:rsidRPr="005B6F72">
        <w:rPr>
          <w:rFonts w:asciiTheme="minorEastAsia" w:eastAsiaTheme="minorEastAsia" w:hAnsiTheme="minorEastAsia" w:hint="eastAsia"/>
          <w:color w:val="auto"/>
        </w:rPr>
        <w:t>（２）</w:t>
      </w:r>
      <w:r w:rsidR="007D7553" w:rsidRPr="005B6F72">
        <w:rPr>
          <w:rFonts w:asciiTheme="minorEastAsia" w:eastAsiaTheme="minorEastAsia" w:hAnsiTheme="minorEastAsia" w:hint="eastAsia"/>
          <w:color w:val="auto"/>
        </w:rPr>
        <w:t>当社（法人）は、次に掲げる税金を滞納していません。</w:t>
      </w:r>
    </w:p>
    <w:p w:rsidR="007D7553" w:rsidRPr="005B6F72" w:rsidRDefault="00A91112" w:rsidP="00A91112">
      <w:pPr>
        <w:autoSpaceDE w:val="0"/>
        <w:autoSpaceDN w:val="0"/>
        <w:ind w:firstLineChars="200" w:firstLine="432"/>
        <w:rPr>
          <w:rFonts w:asciiTheme="minorEastAsia" w:eastAsiaTheme="minorEastAsia" w:hAnsiTheme="minorEastAsia"/>
          <w:color w:val="auto"/>
        </w:rPr>
      </w:pPr>
      <w:r w:rsidRPr="005B6F72">
        <w:rPr>
          <w:rFonts w:asciiTheme="minorEastAsia" w:eastAsiaTheme="minorEastAsia" w:hAnsiTheme="minorEastAsia" w:hint="eastAsia"/>
          <w:color w:val="auto"/>
        </w:rPr>
        <w:t xml:space="preserve">ア　</w:t>
      </w:r>
      <w:r w:rsidR="007D7553" w:rsidRPr="005B6F72">
        <w:rPr>
          <w:rFonts w:asciiTheme="minorEastAsia" w:eastAsiaTheme="minorEastAsia" w:hAnsiTheme="minorEastAsia" w:hint="eastAsia"/>
          <w:color w:val="auto"/>
        </w:rPr>
        <w:t>鳥取県税（延滞金及び加算金を含み、地方消費税を除く。）</w:t>
      </w:r>
    </w:p>
    <w:p w:rsidR="007D7553" w:rsidRPr="005B6F72" w:rsidRDefault="00A91112" w:rsidP="00A91112">
      <w:pPr>
        <w:autoSpaceDE w:val="0"/>
        <w:autoSpaceDN w:val="0"/>
        <w:ind w:firstLineChars="200" w:firstLine="432"/>
        <w:rPr>
          <w:rFonts w:asciiTheme="minorEastAsia" w:eastAsiaTheme="minorEastAsia" w:hAnsiTheme="minorEastAsia"/>
          <w:color w:val="auto"/>
        </w:rPr>
      </w:pPr>
      <w:r w:rsidRPr="005B6F72">
        <w:rPr>
          <w:rFonts w:asciiTheme="minorEastAsia" w:eastAsiaTheme="minorEastAsia" w:hAnsiTheme="minorEastAsia" w:hint="eastAsia"/>
          <w:color w:val="auto"/>
        </w:rPr>
        <w:t xml:space="preserve">イ　</w:t>
      </w:r>
      <w:r w:rsidR="007D7553" w:rsidRPr="005B6F72">
        <w:rPr>
          <w:rFonts w:asciiTheme="minorEastAsia" w:eastAsiaTheme="minorEastAsia" w:hAnsiTheme="minorEastAsia" w:hint="eastAsia"/>
          <w:color w:val="auto"/>
        </w:rPr>
        <w:t>法人税（延滞税及び加算税（以下「延滞税等」という。）を含む。）</w:t>
      </w:r>
    </w:p>
    <w:p w:rsidR="007D7553" w:rsidRPr="005B6F72" w:rsidRDefault="00A91112" w:rsidP="00A91112">
      <w:pPr>
        <w:autoSpaceDE w:val="0"/>
        <w:autoSpaceDN w:val="0"/>
        <w:ind w:firstLineChars="200" w:firstLine="432"/>
        <w:rPr>
          <w:rFonts w:asciiTheme="minorEastAsia" w:eastAsiaTheme="minorEastAsia" w:hAnsiTheme="minorEastAsia"/>
          <w:color w:val="auto"/>
        </w:rPr>
      </w:pPr>
      <w:r w:rsidRPr="005B6F72">
        <w:rPr>
          <w:rFonts w:asciiTheme="minorEastAsia" w:eastAsiaTheme="minorEastAsia" w:hAnsiTheme="minorEastAsia" w:hint="eastAsia"/>
          <w:color w:val="auto"/>
        </w:rPr>
        <w:t xml:space="preserve">ウ　</w:t>
      </w:r>
      <w:r w:rsidR="007D7553" w:rsidRPr="005B6F72">
        <w:rPr>
          <w:rFonts w:asciiTheme="minorEastAsia" w:eastAsiaTheme="minorEastAsia" w:hAnsiTheme="minorEastAsia" w:hint="eastAsia"/>
          <w:color w:val="auto"/>
        </w:rPr>
        <w:t>消費税（延滞税等を含む。）</w:t>
      </w:r>
    </w:p>
    <w:p w:rsidR="007D7553" w:rsidRPr="005B6F72" w:rsidRDefault="00A91112" w:rsidP="00A91112">
      <w:pPr>
        <w:ind w:firstLineChars="200" w:firstLine="432"/>
        <w:jc w:val="left"/>
        <w:rPr>
          <w:rFonts w:asciiTheme="minorEastAsia" w:eastAsiaTheme="minorEastAsia" w:hAnsiTheme="minorEastAsia" w:cs="Times New Roman"/>
          <w:color w:val="auto"/>
          <w:spacing w:val="4"/>
        </w:rPr>
      </w:pPr>
      <w:r w:rsidRPr="005B6F72">
        <w:rPr>
          <w:rFonts w:asciiTheme="minorEastAsia" w:eastAsiaTheme="minorEastAsia" w:hAnsiTheme="minorEastAsia" w:hint="eastAsia"/>
          <w:color w:val="auto"/>
        </w:rPr>
        <w:t xml:space="preserve">エ　</w:t>
      </w:r>
      <w:r w:rsidR="007D7553" w:rsidRPr="005B6F72">
        <w:rPr>
          <w:rFonts w:asciiTheme="minorEastAsia" w:eastAsiaTheme="minorEastAsia" w:hAnsiTheme="minorEastAsia" w:hint="eastAsia"/>
          <w:color w:val="auto"/>
        </w:rPr>
        <w:t>地方消費税（延滞税等を含む。）</w:t>
      </w:r>
    </w:p>
    <w:p w:rsidR="004935BF" w:rsidRPr="005B6F72" w:rsidRDefault="004935BF" w:rsidP="004935BF">
      <w:pPr>
        <w:ind w:leftChars="100" w:left="216" w:firstLineChars="100" w:firstLine="216"/>
        <w:rPr>
          <w:rFonts w:asciiTheme="minorEastAsia" w:eastAsiaTheme="minorEastAsia" w:hAnsiTheme="minorEastAsia"/>
          <w:color w:val="auto"/>
        </w:rPr>
      </w:pPr>
      <w:r w:rsidRPr="005B6F72">
        <w:rPr>
          <w:rFonts w:asciiTheme="minorEastAsia" w:eastAsiaTheme="minorEastAsia" w:hAnsiTheme="minorEastAsia" w:hint="eastAsia"/>
          <w:color w:val="auto"/>
        </w:rPr>
        <w:t>それを証する書類は、別添のとおりです。</w:t>
      </w:r>
    </w:p>
    <w:p w:rsidR="004935BF" w:rsidRPr="005B6F72" w:rsidRDefault="00A91112" w:rsidP="00A91112">
      <w:pPr>
        <w:rPr>
          <w:rFonts w:asciiTheme="minorEastAsia" w:eastAsiaTheme="minorEastAsia" w:hAnsiTheme="minorEastAsia"/>
          <w:color w:val="auto"/>
        </w:rPr>
      </w:pPr>
      <w:r w:rsidRPr="005B6F72">
        <w:rPr>
          <w:rFonts w:asciiTheme="minorEastAsia" w:eastAsiaTheme="minorEastAsia" w:hAnsiTheme="minorEastAsia" w:hint="eastAsia"/>
          <w:color w:val="auto"/>
        </w:rPr>
        <w:t>（３）</w:t>
      </w:r>
      <w:r w:rsidR="004935BF" w:rsidRPr="005B6F72">
        <w:rPr>
          <w:rFonts w:asciiTheme="minorEastAsia" w:eastAsiaTheme="minorEastAsia" w:hAnsiTheme="minorEastAsia" w:hint="eastAsia"/>
          <w:color w:val="auto"/>
        </w:rPr>
        <w:t>当社（個人）は、次に掲げる税金を滞納していません。</w:t>
      </w:r>
    </w:p>
    <w:p w:rsidR="007D7553" w:rsidRPr="005B6F72" w:rsidRDefault="00A91112" w:rsidP="00A91112">
      <w:pPr>
        <w:autoSpaceDE w:val="0"/>
        <w:autoSpaceDN w:val="0"/>
        <w:ind w:firstLineChars="200" w:firstLine="432"/>
        <w:rPr>
          <w:rFonts w:asciiTheme="minorEastAsia" w:eastAsiaTheme="minorEastAsia" w:hAnsiTheme="minorEastAsia"/>
          <w:color w:val="auto"/>
        </w:rPr>
      </w:pPr>
      <w:r w:rsidRPr="005B6F72">
        <w:rPr>
          <w:rFonts w:asciiTheme="minorEastAsia" w:eastAsiaTheme="minorEastAsia" w:hAnsiTheme="minorEastAsia" w:hint="eastAsia"/>
          <w:color w:val="auto"/>
        </w:rPr>
        <w:t xml:space="preserve">ア　</w:t>
      </w:r>
      <w:r w:rsidR="007D7553" w:rsidRPr="005B6F72">
        <w:rPr>
          <w:rFonts w:asciiTheme="minorEastAsia" w:eastAsiaTheme="minorEastAsia" w:hAnsiTheme="minorEastAsia" w:hint="eastAsia"/>
          <w:color w:val="auto"/>
        </w:rPr>
        <w:t>鳥取県税（延滞金及び加算金を含み、個人県民税及び地方消費税を除く。）</w:t>
      </w:r>
    </w:p>
    <w:p w:rsidR="007D7553" w:rsidRPr="005B6F72" w:rsidRDefault="00A91112" w:rsidP="00A91112">
      <w:pPr>
        <w:autoSpaceDE w:val="0"/>
        <w:autoSpaceDN w:val="0"/>
        <w:ind w:firstLineChars="200" w:firstLine="432"/>
        <w:rPr>
          <w:rFonts w:asciiTheme="minorEastAsia" w:eastAsiaTheme="minorEastAsia" w:hAnsiTheme="minorEastAsia"/>
          <w:color w:val="auto"/>
        </w:rPr>
      </w:pPr>
      <w:r w:rsidRPr="005B6F72">
        <w:rPr>
          <w:rFonts w:asciiTheme="minorEastAsia" w:eastAsiaTheme="minorEastAsia" w:hAnsiTheme="minorEastAsia" w:hint="eastAsia"/>
          <w:color w:val="auto"/>
        </w:rPr>
        <w:t xml:space="preserve">イ　</w:t>
      </w:r>
      <w:r w:rsidR="007D7553" w:rsidRPr="005B6F72">
        <w:rPr>
          <w:rFonts w:asciiTheme="minorEastAsia" w:eastAsiaTheme="minorEastAsia" w:hAnsiTheme="minorEastAsia" w:hint="eastAsia"/>
          <w:color w:val="auto"/>
        </w:rPr>
        <w:t>所得税（延滞税等を含む。）</w:t>
      </w:r>
    </w:p>
    <w:p w:rsidR="007D7553" w:rsidRPr="005B6F72" w:rsidRDefault="00A91112" w:rsidP="00A91112">
      <w:pPr>
        <w:autoSpaceDE w:val="0"/>
        <w:autoSpaceDN w:val="0"/>
        <w:ind w:firstLineChars="200" w:firstLine="432"/>
        <w:rPr>
          <w:rFonts w:asciiTheme="minorEastAsia" w:eastAsiaTheme="minorEastAsia" w:hAnsiTheme="minorEastAsia"/>
          <w:color w:val="auto"/>
        </w:rPr>
      </w:pPr>
      <w:r w:rsidRPr="005B6F72">
        <w:rPr>
          <w:rFonts w:asciiTheme="minorEastAsia" w:eastAsiaTheme="minorEastAsia" w:hAnsiTheme="minorEastAsia" w:hint="eastAsia"/>
          <w:color w:val="auto"/>
        </w:rPr>
        <w:t xml:space="preserve">ウ　</w:t>
      </w:r>
      <w:r w:rsidR="007D7553" w:rsidRPr="005B6F72">
        <w:rPr>
          <w:rFonts w:asciiTheme="minorEastAsia" w:eastAsiaTheme="minorEastAsia" w:hAnsiTheme="minorEastAsia" w:hint="eastAsia"/>
          <w:color w:val="auto"/>
        </w:rPr>
        <w:t>復興特別所得税（延滞税等を含む。）</w:t>
      </w:r>
    </w:p>
    <w:p w:rsidR="007D7553" w:rsidRPr="005B6F72" w:rsidRDefault="00A91112" w:rsidP="00A91112">
      <w:pPr>
        <w:autoSpaceDE w:val="0"/>
        <w:autoSpaceDN w:val="0"/>
        <w:ind w:firstLineChars="200" w:firstLine="432"/>
        <w:rPr>
          <w:rFonts w:asciiTheme="minorEastAsia" w:eastAsiaTheme="minorEastAsia" w:hAnsiTheme="minorEastAsia"/>
          <w:color w:val="auto"/>
        </w:rPr>
      </w:pPr>
      <w:r w:rsidRPr="005B6F72">
        <w:rPr>
          <w:rFonts w:asciiTheme="minorEastAsia" w:eastAsiaTheme="minorEastAsia" w:hAnsiTheme="minorEastAsia" w:hint="eastAsia"/>
          <w:color w:val="auto"/>
        </w:rPr>
        <w:t xml:space="preserve">エ　</w:t>
      </w:r>
      <w:r w:rsidR="007D7553" w:rsidRPr="005B6F72">
        <w:rPr>
          <w:rFonts w:asciiTheme="minorEastAsia" w:eastAsiaTheme="minorEastAsia" w:hAnsiTheme="minorEastAsia" w:hint="eastAsia"/>
          <w:color w:val="auto"/>
        </w:rPr>
        <w:t>消費税（延滞税等を含む。）</w:t>
      </w:r>
    </w:p>
    <w:p w:rsidR="007D7553" w:rsidRPr="005B6F72" w:rsidRDefault="00A91112" w:rsidP="00A91112">
      <w:pPr>
        <w:ind w:firstLineChars="200" w:firstLine="432"/>
        <w:jc w:val="left"/>
        <w:rPr>
          <w:rFonts w:asciiTheme="minorEastAsia" w:eastAsiaTheme="minorEastAsia" w:hAnsiTheme="minorEastAsia" w:cs="Times New Roman"/>
          <w:color w:val="auto"/>
          <w:spacing w:val="4"/>
        </w:rPr>
      </w:pPr>
      <w:r w:rsidRPr="005B6F72">
        <w:rPr>
          <w:rFonts w:asciiTheme="minorEastAsia" w:eastAsiaTheme="minorEastAsia" w:hAnsiTheme="minorEastAsia" w:hint="eastAsia"/>
          <w:color w:val="auto"/>
        </w:rPr>
        <w:t xml:space="preserve">オ　</w:t>
      </w:r>
      <w:r w:rsidR="007D7553" w:rsidRPr="005B6F72">
        <w:rPr>
          <w:rFonts w:asciiTheme="minorEastAsia" w:eastAsiaTheme="minorEastAsia" w:hAnsiTheme="minorEastAsia" w:hint="eastAsia"/>
          <w:color w:val="auto"/>
        </w:rPr>
        <w:t>地方消費税（延滞税等を含む。）</w:t>
      </w:r>
    </w:p>
    <w:p w:rsidR="004935BF" w:rsidRPr="005B6F72" w:rsidRDefault="004935BF" w:rsidP="004935BF">
      <w:pPr>
        <w:ind w:leftChars="100" w:left="216" w:firstLineChars="100" w:firstLine="216"/>
        <w:rPr>
          <w:rFonts w:asciiTheme="minorEastAsia" w:eastAsiaTheme="minorEastAsia" w:hAnsiTheme="minorEastAsia"/>
          <w:color w:val="auto"/>
        </w:rPr>
      </w:pPr>
      <w:r w:rsidRPr="005B6F72">
        <w:rPr>
          <w:rFonts w:asciiTheme="minorEastAsia" w:eastAsiaTheme="minorEastAsia" w:hAnsiTheme="minorEastAsia" w:hint="eastAsia"/>
          <w:color w:val="auto"/>
        </w:rPr>
        <w:t>それを証する書類は、別添のとおりです。</w:t>
      </w:r>
    </w:p>
    <w:p w:rsidR="007D7553" w:rsidRPr="005B6F72" w:rsidRDefault="007D7553" w:rsidP="00757858">
      <w:pPr>
        <w:ind w:left="216" w:hangingChars="100" w:hanging="216"/>
        <w:rPr>
          <w:rFonts w:asciiTheme="minorEastAsia" w:eastAsiaTheme="minorEastAsia" w:hAnsiTheme="minorEastAsia"/>
          <w:color w:val="auto"/>
        </w:rPr>
      </w:pPr>
    </w:p>
    <w:p w:rsidR="00D47A37" w:rsidRPr="005B6F72" w:rsidRDefault="00D47A37" w:rsidP="00757858">
      <w:pPr>
        <w:ind w:left="216" w:hangingChars="100" w:hanging="216"/>
        <w:rPr>
          <w:rFonts w:asciiTheme="minorEastAsia" w:eastAsiaTheme="minorEastAsia" w:hAnsiTheme="minorEastAsia"/>
          <w:color w:val="auto"/>
        </w:rPr>
      </w:pPr>
    </w:p>
    <w:p w:rsidR="00DF1E78" w:rsidRPr="005B6F72" w:rsidRDefault="00DF1E78" w:rsidP="00757858">
      <w:pPr>
        <w:ind w:left="216" w:hangingChars="100" w:hanging="216"/>
        <w:rPr>
          <w:rFonts w:asciiTheme="minorEastAsia" w:eastAsiaTheme="minorEastAsia" w:hAnsiTheme="minorEastAsia"/>
          <w:color w:val="auto"/>
        </w:rPr>
      </w:pPr>
      <w:r w:rsidRPr="005B6F72">
        <w:rPr>
          <w:rFonts w:asciiTheme="minorEastAsia" w:eastAsiaTheme="minorEastAsia" w:hAnsiTheme="minorEastAsia" w:hint="eastAsia"/>
          <w:color w:val="auto"/>
        </w:rPr>
        <w:lastRenderedPageBreak/>
        <w:t>５　当社は、鳥取県内に本店、支店、営業所又はその他の事業所を有しています。</w:t>
      </w:r>
    </w:p>
    <w:p w:rsidR="00DF1E78" w:rsidRPr="005B6F72" w:rsidRDefault="00DF1E78" w:rsidP="00757858">
      <w:pPr>
        <w:ind w:left="216" w:hangingChars="100" w:hanging="216"/>
        <w:rPr>
          <w:rFonts w:asciiTheme="minorEastAsia" w:eastAsiaTheme="minorEastAsia" w:hAnsiTheme="minorEastAsia"/>
          <w:color w:val="auto"/>
        </w:rPr>
      </w:pPr>
    </w:p>
    <w:p w:rsidR="00DF1E78" w:rsidRPr="005B6F72" w:rsidRDefault="00DF1E78" w:rsidP="00FD559F">
      <w:pPr>
        <w:ind w:left="216" w:hangingChars="100" w:hanging="216"/>
        <w:rPr>
          <w:rFonts w:asciiTheme="minorEastAsia" w:eastAsiaTheme="minorEastAsia" w:hAnsiTheme="minorEastAsia"/>
          <w:color w:val="auto"/>
        </w:rPr>
      </w:pPr>
      <w:r w:rsidRPr="005B6F72">
        <w:rPr>
          <w:rFonts w:asciiTheme="minorEastAsia" w:eastAsiaTheme="minorEastAsia" w:hAnsiTheme="minorEastAsia" w:hint="eastAsia"/>
          <w:color w:val="auto"/>
        </w:rPr>
        <w:t>６</w:t>
      </w:r>
      <w:r w:rsidR="001010FC" w:rsidRPr="005B6F72">
        <w:rPr>
          <w:rFonts w:asciiTheme="minorEastAsia" w:eastAsiaTheme="minorEastAsia" w:hAnsiTheme="minorEastAsia" w:hint="eastAsia"/>
          <w:color w:val="auto"/>
        </w:rPr>
        <w:t xml:space="preserve">　当社は、</w:t>
      </w:r>
      <w:r w:rsidRPr="005B6F72">
        <w:rPr>
          <w:rFonts w:asciiTheme="minorEastAsia" w:eastAsiaTheme="minorEastAsia" w:hAnsiTheme="minorEastAsia" w:hint="eastAsia"/>
          <w:color w:val="auto"/>
        </w:rPr>
        <w:t>次の（１）又は（２）のいずれかに該当します。</w:t>
      </w:r>
    </w:p>
    <w:p w:rsidR="00DF1E78" w:rsidRPr="005B6F72" w:rsidRDefault="00DF1E78" w:rsidP="00FD559F">
      <w:pPr>
        <w:ind w:left="216" w:hangingChars="100" w:hanging="216"/>
        <w:rPr>
          <w:rFonts w:asciiTheme="minorEastAsia" w:eastAsiaTheme="minorEastAsia" w:hAnsiTheme="minorEastAsia"/>
          <w:color w:val="auto"/>
        </w:rPr>
      </w:pPr>
      <w:r w:rsidRPr="005B6F72">
        <w:rPr>
          <w:rFonts w:asciiTheme="minorEastAsia" w:eastAsiaTheme="minorEastAsia" w:hAnsiTheme="minorEastAsia" w:hint="eastAsia"/>
          <w:color w:val="auto"/>
        </w:rPr>
        <w:t>（１）現在、国又は地方公共団体において</w:t>
      </w:r>
      <w:r w:rsidR="007E0608" w:rsidRPr="005B6F72">
        <w:rPr>
          <w:rFonts w:asciiTheme="minorEastAsia" w:eastAsiaTheme="minorEastAsia" w:hAnsiTheme="minorEastAsia" w:hint="eastAsia"/>
          <w:color w:val="auto"/>
        </w:rPr>
        <w:t>清涼飲料水</w:t>
      </w:r>
      <w:r w:rsidRPr="005B6F72">
        <w:rPr>
          <w:rFonts w:asciiTheme="minorEastAsia" w:eastAsiaTheme="minorEastAsia" w:hAnsiTheme="minorEastAsia" w:hint="eastAsia"/>
          <w:color w:val="auto"/>
        </w:rPr>
        <w:t>自動販売機を設置しています。</w:t>
      </w:r>
    </w:p>
    <w:p w:rsidR="00D47A37" w:rsidRPr="005B6F72" w:rsidRDefault="00D47A37" w:rsidP="00D47A37">
      <w:pPr>
        <w:ind w:leftChars="100" w:left="216" w:firstLineChars="200" w:firstLine="432"/>
        <w:rPr>
          <w:rFonts w:asciiTheme="minorEastAsia" w:eastAsiaTheme="minorEastAsia" w:hAnsiTheme="minorEastAsia"/>
          <w:color w:val="auto"/>
        </w:rPr>
      </w:pPr>
      <w:r w:rsidRPr="005B6F72">
        <w:rPr>
          <w:rFonts w:asciiTheme="minorEastAsia" w:eastAsiaTheme="minorEastAsia" w:hAnsiTheme="minorEastAsia" w:hint="eastAsia"/>
          <w:color w:val="auto"/>
        </w:rPr>
        <w:t>それを証する書類は、添付する契約書写しのとおりです。</w:t>
      </w:r>
    </w:p>
    <w:p w:rsidR="001010FC" w:rsidRPr="005B6F72" w:rsidRDefault="00DF1E78" w:rsidP="00D47A37">
      <w:pPr>
        <w:ind w:left="432" w:hangingChars="200" w:hanging="432"/>
        <w:rPr>
          <w:rFonts w:asciiTheme="minorEastAsia" w:eastAsiaTheme="minorEastAsia" w:hAnsiTheme="minorEastAsia"/>
          <w:color w:val="auto"/>
        </w:rPr>
      </w:pPr>
      <w:r w:rsidRPr="005B6F72">
        <w:rPr>
          <w:rFonts w:asciiTheme="minorEastAsia" w:eastAsiaTheme="minorEastAsia" w:hAnsiTheme="minorEastAsia" w:hint="eastAsia"/>
          <w:color w:val="auto"/>
        </w:rPr>
        <w:t>（２）令和２年度以降に、国又は地方公共団体において</w:t>
      </w:r>
      <w:r w:rsidR="007E0608" w:rsidRPr="005B6F72">
        <w:rPr>
          <w:rFonts w:asciiTheme="minorEastAsia" w:eastAsiaTheme="minorEastAsia" w:hAnsiTheme="minorEastAsia" w:hint="eastAsia"/>
          <w:color w:val="auto"/>
        </w:rPr>
        <w:t>清涼飲料水</w:t>
      </w:r>
      <w:r w:rsidRPr="005B6F72">
        <w:rPr>
          <w:rFonts w:asciiTheme="minorEastAsia" w:eastAsiaTheme="minorEastAsia" w:hAnsiTheme="minorEastAsia" w:hint="eastAsia"/>
          <w:color w:val="auto"/>
        </w:rPr>
        <w:t>自動販売機を設置した実績があり、</w:t>
      </w:r>
      <w:r w:rsidR="00D47A37" w:rsidRPr="005B6F72">
        <w:rPr>
          <w:rFonts w:asciiTheme="minorEastAsia" w:eastAsiaTheme="minorEastAsia" w:hAnsiTheme="minorEastAsia" w:hint="eastAsia"/>
          <w:color w:val="auto"/>
        </w:rPr>
        <w:t>業務を誠実に履行しました。</w:t>
      </w:r>
    </w:p>
    <w:p w:rsidR="00FD559F" w:rsidRPr="005B6F72" w:rsidRDefault="001010FC" w:rsidP="007E0608">
      <w:pPr>
        <w:ind w:leftChars="100" w:left="216" w:firstLineChars="200" w:firstLine="432"/>
        <w:rPr>
          <w:rFonts w:asciiTheme="minorEastAsia" w:eastAsiaTheme="minorEastAsia" w:hAnsiTheme="minorEastAsia"/>
          <w:color w:val="auto"/>
        </w:rPr>
      </w:pPr>
      <w:r w:rsidRPr="005B6F72">
        <w:rPr>
          <w:rFonts w:asciiTheme="minorEastAsia" w:eastAsiaTheme="minorEastAsia" w:hAnsiTheme="minorEastAsia" w:hint="eastAsia"/>
          <w:color w:val="auto"/>
        </w:rPr>
        <w:t>それを証する書類は、</w:t>
      </w:r>
      <w:r w:rsidR="00D47A37" w:rsidRPr="005B6F72">
        <w:rPr>
          <w:rFonts w:asciiTheme="minorEastAsia" w:eastAsiaTheme="minorEastAsia" w:hAnsiTheme="minorEastAsia" w:hint="eastAsia"/>
          <w:color w:val="auto"/>
        </w:rPr>
        <w:t>添付する契約書写しのとおりです。</w:t>
      </w:r>
    </w:p>
    <w:p w:rsidR="006121E3" w:rsidRPr="005B6F72" w:rsidRDefault="006121E3">
      <w:pPr>
        <w:adjustRightInd/>
        <w:rPr>
          <w:rFonts w:asciiTheme="minorEastAsia" w:eastAsiaTheme="minorEastAsia" w:hAnsiTheme="minorEastAsia" w:cs="Times New Roman"/>
          <w:color w:val="auto"/>
          <w:spacing w:val="2"/>
        </w:rPr>
      </w:pPr>
    </w:p>
    <w:p w:rsidR="00C522F5" w:rsidRPr="005B6F72" w:rsidRDefault="00C522F5">
      <w:pPr>
        <w:adjustRightInd/>
        <w:rPr>
          <w:rFonts w:asciiTheme="minorEastAsia" w:eastAsiaTheme="minorEastAsia" w:hAnsiTheme="minorEastAsia"/>
          <w:color w:val="auto"/>
        </w:rPr>
      </w:pPr>
      <w:r w:rsidRPr="005B6F72">
        <w:rPr>
          <w:rFonts w:asciiTheme="minorEastAsia" w:eastAsiaTheme="minorEastAsia" w:hAnsiTheme="minorEastAsia" w:hint="eastAsia"/>
          <w:color w:val="auto"/>
        </w:rPr>
        <w:t xml:space="preserve">　　　　　　　　　　　　　　　　　　　　上記のとおり相違ないことを証明します。</w:t>
      </w:r>
    </w:p>
    <w:p w:rsidR="009A0BEB" w:rsidRPr="005B6F72" w:rsidRDefault="009A0BEB">
      <w:pPr>
        <w:adjustRightInd/>
        <w:rPr>
          <w:rFonts w:asciiTheme="minorEastAsia" w:eastAsiaTheme="minorEastAsia" w:hAnsiTheme="minorEastAsia" w:cs="Times New Roman"/>
          <w:color w:val="auto"/>
          <w:spacing w:val="2"/>
        </w:rPr>
      </w:pPr>
    </w:p>
    <w:p w:rsidR="00C522F5" w:rsidRPr="005B6F72" w:rsidRDefault="00C522F5">
      <w:pPr>
        <w:adjustRightInd/>
        <w:rPr>
          <w:rFonts w:asciiTheme="minorEastAsia" w:eastAsiaTheme="minorEastAsia" w:hAnsiTheme="minorEastAsia" w:cs="Times New Roman"/>
          <w:color w:val="auto"/>
          <w:spacing w:val="2"/>
        </w:rPr>
      </w:pPr>
      <w:r w:rsidRPr="005B6F72">
        <w:rPr>
          <w:rFonts w:asciiTheme="minorEastAsia" w:eastAsiaTheme="minorEastAsia" w:hAnsiTheme="minorEastAsia" w:hint="eastAsia"/>
          <w:color w:val="auto"/>
        </w:rPr>
        <w:t xml:space="preserve">　　　　　　　　　　　　　　　　　　　　　　　　　　　</w:t>
      </w:r>
      <w:r w:rsidR="00D47A37" w:rsidRPr="005B6F72">
        <w:rPr>
          <w:rFonts w:asciiTheme="minorEastAsia" w:eastAsiaTheme="minorEastAsia" w:hAnsiTheme="minorEastAsia" w:hint="eastAsia"/>
          <w:color w:val="auto"/>
        </w:rPr>
        <w:t>令和</w:t>
      </w:r>
      <w:r w:rsidRPr="005B6F72">
        <w:rPr>
          <w:rFonts w:asciiTheme="minorEastAsia" w:eastAsiaTheme="minorEastAsia" w:hAnsiTheme="minorEastAsia" w:hint="eastAsia"/>
          <w:color w:val="auto"/>
        </w:rPr>
        <w:t xml:space="preserve">　　　年　　　月　　　日</w:t>
      </w:r>
    </w:p>
    <w:p w:rsidR="009A0BEB" w:rsidRPr="005B6F72" w:rsidRDefault="009A0BEB">
      <w:pPr>
        <w:adjustRightInd/>
        <w:ind w:left="2586"/>
        <w:rPr>
          <w:rFonts w:asciiTheme="minorEastAsia" w:eastAsiaTheme="minorEastAsia" w:hAnsiTheme="minorEastAsia"/>
          <w:color w:val="auto"/>
        </w:rPr>
      </w:pPr>
    </w:p>
    <w:p w:rsidR="00757858" w:rsidRPr="005B6F72" w:rsidRDefault="00C522F5" w:rsidP="00757858">
      <w:pPr>
        <w:adjustRightInd/>
        <w:ind w:firstLineChars="1200" w:firstLine="2592"/>
        <w:rPr>
          <w:rFonts w:asciiTheme="minorEastAsia" w:eastAsiaTheme="minorEastAsia" w:hAnsiTheme="minorEastAsia" w:cs="Times New Roman"/>
          <w:color w:val="auto"/>
          <w:spacing w:val="2"/>
        </w:rPr>
      </w:pPr>
      <w:r w:rsidRPr="005B6F72">
        <w:rPr>
          <w:rFonts w:asciiTheme="minorEastAsia" w:eastAsiaTheme="minorEastAsia" w:hAnsiTheme="minorEastAsia" w:hint="eastAsia"/>
          <w:color w:val="auto"/>
        </w:rPr>
        <w:t>住所</w:t>
      </w:r>
      <w:r w:rsidR="001010FC" w:rsidRPr="005B6F72">
        <w:rPr>
          <w:rFonts w:asciiTheme="minorEastAsia" w:eastAsiaTheme="minorEastAsia" w:hAnsiTheme="minorEastAsia" w:hint="eastAsia"/>
          <w:color w:val="auto"/>
        </w:rPr>
        <w:t>又は所在地</w:t>
      </w:r>
    </w:p>
    <w:p w:rsidR="00757858" w:rsidRPr="005B6F72" w:rsidRDefault="00757858" w:rsidP="00757858">
      <w:pPr>
        <w:adjustRightInd/>
        <w:ind w:firstLineChars="1200" w:firstLine="2640"/>
        <w:rPr>
          <w:rFonts w:asciiTheme="minorEastAsia" w:eastAsiaTheme="minorEastAsia" w:hAnsiTheme="minorEastAsia" w:cs="Times New Roman"/>
          <w:color w:val="auto"/>
          <w:spacing w:val="2"/>
        </w:rPr>
      </w:pPr>
      <w:r w:rsidRPr="005B6F72">
        <w:rPr>
          <w:rFonts w:asciiTheme="minorEastAsia" w:eastAsiaTheme="minorEastAsia" w:hAnsiTheme="minorEastAsia" w:cs="Times New Roman" w:hint="eastAsia"/>
          <w:color w:val="auto"/>
          <w:spacing w:val="2"/>
        </w:rPr>
        <w:t>商号又は名称</w:t>
      </w:r>
    </w:p>
    <w:p w:rsidR="00C522F5" w:rsidRPr="005B6F72" w:rsidRDefault="00C522F5" w:rsidP="00757858">
      <w:pPr>
        <w:adjustRightInd/>
        <w:ind w:firstLineChars="1200" w:firstLine="2592"/>
        <w:rPr>
          <w:rFonts w:asciiTheme="minorEastAsia" w:eastAsiaTheme="minorEastAsia" w:hAnsiTheme="minorEastAsia" w:cs="Times New Roman"/>
          <w:color w:val="auto"/>
          <w:spacing w:val="2"/>
        </w:rPr>
      </w:pPr>
      <w:r w:rsidRPr="005B6F72">
        <w:rPr>
          <w:rFonts w:asciiTheme="minorEastAsia" w:eastAsiaTheme="minorEastAsia" w:hAnsiTheme="minorEastAsia" w:hint="eastAsia"/>
          <w:color w:val="auto"/>
        </w:rPr>
        <w:t>代表者</w:t>
      </w:r>
      <w:r w:rsidR="005D3F73" w:rsidRPr="005B6F72">
        <w:rPr>
          <w:rFonts w:asciiTheme="minorEastAsia" w:eastAsiaTheme="minorEastAsia" w:hAnsiTheme="minorEastAsia" w:hint="eastAsia"/>
          <w:color w:val="auto"/>
        </w:rPr>
        <w:t>職</w:t>
      </w:r>
      <w:r w:rsidRPr="005B6F72">
        <w:rPr>
          <w:rFonts w:asciiTheme="minorEastAsia" w:eastAsiaTheme="minorEastAsia" w:hAnsiTheme="minorEastAsia" w:hint="eastAsia"/>
          <w:color w:val="auto"/>
        </w:rPr>
        <w:t>氏名</w:t>
      </w:r>
      <w:r w:rsidR="009B5CC8" w:rsidRPr="005B6F72">
        <w:rPr>
          <w:rFonts w:asciiTheme="minorEastAsia" w:eastAsiaTheme="minorEastAsia" w:hAnsiTheme="minorEastAsia" w:hint="eastAsia"/>
          <w:color w:val="auto"/>
        </w:rPr>
        <w:t xml:space="preserve">　　　　　　　　　　　　　　　　　　　　　</w:t>
      </w:r>
    </w:p>
    <w:p w:rsidR="00757858" w:rsidRPr="005B6F72" w:rsidRDefault="00757858" w:rsidP="00757858">
      <w:pPr>
        <w:tabs>
          <w:tab w:val="left" w:pos="3206"/>
        </w:tabs>
        <w:ind w:firstLineChars="1100" w:firstLine="2376"/>
        <w:rPr>
          <w:rFonts w:asciiTheme="minorEastAsia" w:eastAsiaTheme="minorEastAsia" w:hAnsiTheme="minorEastAsia"/>
          <w:color w:val="auto"/>
        </w:rPr>
      </w:pPr>
    </w:p>
    <w:p w:rsidR="00757858" w:rsidRPr="005B6F72" w:rsidRDefault="00757858" w:rsidP="00757858">
      <w:pPr>
        <w:tabs>
          <w:tab w:val="left" w:pos="3206"/>
        </w:tabs>
        <w:ind w:firstLineChars="1100" w:firstLine="2376"/>
        <w:rPr>
          <w:rFonts w:asciiTheme="minorEastAsia" w:eastAsiaTheme="minorEastAsia" w:hAnsiTheme="minorEastAsia"/>
          <w:color w:val="auto"/>
        </w:rPr>
      </w:pPr>
      <w:r w:rsidRPr="005B6F72">
        <w:rPr>
          <w:rFonts w:asciiTheme="minorEastAsia" w:eastAsiaTheme="minorEastAsia" w:hAnsiTheme="minorEastAsia" w:hint="eastAsia"/>
          <w:color w:val="auto"/>
        </w:rPr>
        <w:t>（作成責任者）</w:t>
      </w:r>
    </w:p>
    <w:p w:rsidR="00757858" w:rsidRPr="005B6F72" w:rsidRDefault="00757858" w:rsidP="00757858">
      <w:pPr>
        <w:tabs>
          <w:tab w:val="left" w:pos="3206"/>
        </w:tabs>
        <w:ind w:firstLineChars="1200" w:firstLine="2592"/>
        <w:rPr>
          <w:rFonts w:asciiTheme="minorEastAsia" w:eastAsiaTheme="minorEastAsia" w:hAnsiTheme="minorEastAsia"/>
          <w:color w:val="auto"/>
        </w:rPr>
      </w:pPr>
      <w:r w:rsidRPr="005B6F72">
        <w:rPr>
          <w:rFonts w:asciiTheme="minorEastAsia" w:eastAsiaTheme="minorEastAsia" w:hAnsiTheme="minorEastAsia" w:hint="eastAsia"/>
          <w:color w:val="auto"/>
        </w:rPr>
        <w:t>所属・職・氏名</w:t>
      </w:r>
    </w:p>
    <w:p w:rsidR="00757858" w:rsidRPr="005B6F72" w:rsidRDefault="00757858" w:rsidP="00757858">
      <w:pPr>
        <w:tabs>
          <w:tab w:val="left" w:pos="3206"/>
        </w:tabs>
        <w:ind w:firstLineChars="1200" w:firstLine="2592"/>
        <w:rPr>
          <w:rFonts w:asciiTheme="minorEastAsia" w:eastAsiaTheme="minorEastAsia" w:hAnsiTheme="minorEastAsia"/>
          <w:color w:val="auto"/>
        </w:rPr>
      </w:pPr>
      <w:r w:rsidRPr="005B6F72">
        <w:rPr>
          <w:rFonts w:asciiTheme="minorEastAsia" w:eastAsiaTheme="minorEastAsia" w:hAnsiTheme="minorEastAsia" w:hint="eastAsia"/>
          <w:color w:val="auto"/>
        </w:rPr>
        <w:t>電話番号</w:t>
      </w:r>
    </w:p>
    <w:p w:rsidR="00757858" w:rsidRPr="005B6F72" w:rsidRDefault="00757858" w:rsidP="00757858">
      <w:pPr>
        <w:tabs>
          <w:tab w:val="left" w:pos="3206"/>
        </w:tabs>
        <w:ind w:firstLineChars="1200" w:firstLine="2592"/>
        <w:rPr>
          <w:rFonts w:asciiTheme="minorEastAsia" w:eastAsiaTheme="minorEastAsia" w:hAnsiTheme="minorEastAsia"/>
          <w:color w:val="auto"/>
        </w:rPr>
      </w:pPr>
      <w:r w:rsidRPr="005B6F72">
        <w:rPr>
          <w:rFonts w:asciiTheme="minorEastAsia" w:eastAsiaTheme="minorEastAsia" w:hAnsiTheme="minorEastAsia" w:hint="eastAsia"/>
          <w:color w:val="auto"/>
        </w:rPr>
        <w:t>ファクシミリ番号</w:t>
      </w:r>
    </w:p>
    <w:p w:rsidR="00757858" w:rsidRPr="005B6F72" w:rsidRDefault="00757858" w:rsidP="00757858">
      <w:pPr>
        <w:tabs>
          <w:tab w:val="left" w:pos="3206"/>
        </w:tabs>
        <w:ind w:firstLineChars="1200" w:firstLine="2592"/>
        <w:rPr>
          <w:rFonts w:asciiTheme="minorEastAsia" w:eastAsiaTheme="minorEastAsia" w:hAnsiTheme="minorEastAsia"/>
          <w:color w:val="auto"/>
        </w:rPr>
      </w:pPr>
      <w:r w:rsidRPr="005B6F72">
        <w:rPr>
          <w:rFonts w:asciiTheme="minorEastAsia" w:eastAsiaTheme="minorEastAsia" w:hAnsiTheme="minorEastAsia" w:hint="eastAsia"/>
          <w:color w:val="auto"/>
        </w:rPr>
        <w:t>電子メールアドレス</w:t>
      </w:r>
    </w:p>
    <w:p w:rsidR="00A91112" w:rsidRPr="005B6F72" w:rsidRDefault="00A91112" w:rsidP="00A91112">
      <w:pPr>
        <w:adjustRightInd/>
        <w:rPr>
          <w:rFonts w:asciiTheme="minorEastAsia" w:eastAsiaTheme="minorEastAsia" w:hAnsiTheme="minorEastAsia"/>
          <w:color w:val="auto"/>
        </w:rPr>
      </w:pPr>
    </w:p>
    <w:p w:rsidR="00A91112" w:rsidRPr="005B6F72" w:rsidRDefault="00A91112" w:rsidP="00A91112">
      <w:pPr>
        <w:adjustRightInd/>
        <w:rPr>
          <w:rFonts w:asciiTheme="minorEastAsia" w:eastAsiaTheme="minorEastAsia" w:hAnsiTheme="minorEastAsia"/>
          <w:color w:val="auto"/>
        </w:rPr>
      </w:pPr>
      <w:r w:rsidRPr="005B6F72">
        <w:rPr>
          <w:rFonts w:asciiTheme="minorEastAsia" w:eastAsiaTheme="minorEastAsia" w:hAnsiTheme="minorEastAsia" w:hint="eastAsia"/>
          <w:color w:val="auto"/>
        </w:rPr>
        <w:t>（注</w:t>
      </w:r>
      <w:r w:rsidR="00D47A37" w:rsidRPr="005B6F72">
        <w:rPr>
          <w:rFonts w:asciiTheme="minorEastAsia" w:eastAsiaTheme="minorEastAsia" w:hAnsiTheme="minorEastAsia" w:hint="eastAsia"/>
          <w:color w:val="auto"/>
        </w:rPr>
        <w:t>１</w:t>
      </w:r>
      <w:r w:rsidRPr="005B6F72">
        <w:rPr>
          <w:rFonts w:asciiTheme="minorEastAsia" w:eastAsiaTheme="minorEastAsia" w:hAnsiTheme="minorEastAsia" w:hint="eastAsia"/>
          <w:color w:val="auto"/>
        </w:rPr>
        <w:t>）４について</w:t>
      </w:r>
    </w:p>
    <w:p w:rsidR="00A91112" w:rsidRPr="005B6F72" w:rsidRDefault="00D47A37" w:rsidP="00A91112">
      <w:pPr>
        <w:adjustRightInd/>
        <w:rPr>
          <w:rFonts w:asciiTheme="minorEastAsia" w:eastAsiaTheme="minorEastAsia" w:hAnsiTheme="minorEastAsia"/>
          <w:color w:val="auto"/>
        </w:rPr>
      </w:pPr>
      <w:r w:rsidRPr="005B6F72">
        <w:rPr>
          <w:rFonts w:asciiTheme="minorEastAsia" w:eastAsiaTheme="minorEastAsia" w:hAnsiTheme="minorEastAsia" w:hint="eastAsia"/>
          <w:color w:val="auto"/>
        </w:rPr>
        <w:t xml:space="preserve">　ア　（１）に該当する者は、（２）及び（３）の項目に斜線を引いてください</w:t>
      </w:r>
      <w:r w:rsidR="00A91112" w:rsidRPr="005B6F72">
        <w:rPr>
          <w:rFonts w:asciiTheme="minorEastAsia" w:eastAsiaTheme="minorEastAsia" w:hAnsiTheme="minorEastAsia" w:hint="eastAsia"/>
          <w:color w:val="auto"/>
        </w:rPr>
        <w:t>。</w:t>
      </w:r>
    </w:p>
    <w:p w:rsidR="00D47A37" w:rsidRPr="005B6F72" w:rsidRDefault="00D47A37" w:rsidP="00D47A37">
      <w:pPr>
        <w:adjustRightInd/>
        <w:ind w:firstLineChars="100" w:firstLine="216"/>
        <w:rPr>
          <w:rFonts w:asciiTheme="minorEastAsia" w:eastAsiaTheme="minorEastAsia" w:hAnsiTheme="minorEastAsia"/>
          <w:color w:val="auto"/>
        </w:rPr>
      </w:pPr>
      <w:r w:rsidRPr="005B6F72">
        <w:rPr>
          <w:rFonts w:asciiTheme="minorEastAsia" w:eastAsiaTheme="minorEastAsia" w:hAnsiTheme="minorEastAsia" w:hint="eastAsia"/>
          <w:color w:val="auto"/>
        </w:rPr>
        <w:t xml:space="preserve">イ　</w:t>
      </w:r>
      <w:r w:rsidR="00A91112" w:rsidRPr="005B6F72">
        <w:rPr>
          <w:rFonts w:asciiTheme="minorEastAsia" w:eastAsiaTheme="minorEastAsia" w:hAnsiTheme="minorEastAsia" w:hint="eastAsia"/>
          <w:color w:val="auto"/>
        </w:rPr>
        <w:t>（１）に該当しない者は、（１）の項目に斜線を引</w:t>
      </w:r>
      <w:r w:rsidRPr="005B6F72">
        <w:rPr>
          <w:rFonts w:asciiTheme="minorEastAsia" w:eastAsiaTheme="minorEastAsia" w:hAnsiTheme="minorEastAsia" w:hint="eastAsia"/>
          <w:color w:val="auto"/>
        </w:rPr>
        <w:t xml:space="preserve">いてください。また、（２）又は（３）　</w:t>
      </w:r>
    </w:p>
    <w:p w:rsidR="00A91112" w:rsidRPr="005B6F72" w:rsidRDefault="00A91112" w:rsidP="00D47A37">
      <w:pPr>
        <w:adjustRightInd/>
        <w:ind w:firstLineChars="200" w:firstLine="432"/>
        <w:rPr>
          <w:rFonts w:asciiTheme="minorEastAsia" w:eastAsiaTheme="minorEastAsia" w:hAnsiTheme="minorEastAsia"/>
          <w:color w:val="auto"/>
        </w:rPr>
      </w:pPr>
      <w:r w:rsidRPr="005B6F72">
        <w:rPr>
          <w:rFonts w:asciiTheme="minorEastAsia" w:eastAsiaTheme="minorEastAsia" w:hAnsiTheme="minorEastAsia" w:hint="eastAsia"/>
          <w:color w:val="auto"/>
        </w:rPr>
        <w:t>のいずれか該当しない項目に斜線を引</w:t>
      </w:r>
      <w:r w:rsidR="00D47A37" w:rsidRPr="005B6F72">
        <w:rPr>
          <w:rFonts w:asciiTheme="minorEastAsia" w:eastAsiaTheme="minorEastAsia" w:hAnsiTheme="minorEastAsia" w:hint="eastAsia"/>
          <w:color w:val="auto"/>
        </w:rPr>
        <w:t>いてください</w:t>
      </w:r>
      <w:r w:rsidRPr="005B6F72">
        <w:rPr>
          <w:rFonts w:asciiTheme="minorEastAsia" w:eastAsiaTheme="minorEastAsia" w:hAnsiTheme="minorEastAsia" w:hint="eastAsia"/>
          <w:color w:val="auto"/>
        </w:rPr>
        <w:t>。</w:t>
      </w:r>
    </w:p>
    <w:p w:rsidR="00D47A37" w:rsidRPr="005B6F72" w:rsidRDefault="00D47A37" w:rsidP="00D47A37">
      <w:pPr>
        <w:adjustRightInd/>
        <w:rPr>
          <w:rFonts w:asciiTheme="minorEastAsia" w:eastAsiaTheme="minorEastAsia" w:hAnsiTheme="minorEastAsia"/>
          <w:color w:val="auto"/>
        </w:rPr>
      </w:pPr>
    </w:p>
    <w:p w:rsidR="00D47A37" w:rsidRPr="005B6F72" w:rsidRDefault="00D47A37" w:rsidP="00D47A37">
      <w:pPr>
        <w:adjustRightInd/>
        <w:rPr>
          <w:rFonts w:asciiTheme="minorEastAsia" w:eastAsiaTheme="minorEastAsia" w:hAnsiTheme="minorEastAsia"/>
          <w:color w:val="auto"/>
        </w:rPr>
      </w:pPr>
      <w:r w:rsidRPr="005B6F72">
        <w:rPr>
          <w:rFonts w:asciiTheme="minorEastAsia" w:eastAsiaTheme="minorEastAsia" w:hAnsiTheme="minorEastAsia" w:hint="eastAsia"/>
          <w:color w:val="auto"/>
        </w:rPr>
        <w:t>（注２）６について</w:t>
      </w:r>
    </w:p>
    <w:p w:rsidR="00D47A37" w:rsidRPr="005B6F72" w:rsidRDefault="00D47A37" w:rsidP="00D47A37">
      <w:pPr>
        <w:adjustRightInd/>
        <w:rPr>
          <w:rFonts w:asciiTheme="minorEastAsia" w:eastAsiaTheme="minorEastAsia" w:hAnsiTheme="minorEastAsia"/>
          <w:color w:val="auto"/>
        </w:rPr>
      </w:pPr>
      <w:r w:rsidRPr="005B6F72">
        <w:rPr>
          <w:rFonts w:asciiTheme="minorEastAsia" w:eastAsiaTheme="minorEastAsia" w:hAnsiTheme="minorEastAsia" w:hint="eastAsia"/>
          <w:color w:val="auto"/>
        </w:rPr>
        <w:t xml:space="preserve">　　（１）又は（２）のいずれか該当しない項目に斜線を引いてください。</w:t>
      </w:r>
    </w:p>
    <w:sectPr w:rsidR="00D47A37" w:rsidRPr="005B6F72" w:rsidSect="00D47A37">
      <w:type w:val="continuous"/>
      <w:pgSz w:w="11906" w:h="16838" w:code="9"/>
      <w:pgMar w:top="1418" w:right="1418" w:bottom="1418" w:left="1418" w:header="720" w:footer="720" w:gutter="0"/>
      <w:pgNumType w:start="1"/>
      <w:cols w:space="720"/>
      <w:noEndnote/>
      <w:docGrid w:type="linesAndChars" w:linePitch="32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453" w:rsidRDefault="00B54453">
      <w:r>
        <w:separator/>
      </w:r>
    </w:p>
  </w:endnote>
  <w:endnote w:type="continuationSeparator" w:id="0">
    <w:p w:rsidR="00B54453" w:rsidRDefault="00B5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453" w:rsidRDefault="00B54453">
      <w:r>
        <w:rPr>
          <w:rFonts w:hAnsi="Times New Roman" w:cs="Times New Roman"/>
          <w:color w:val="auto"/>
          <w:sz w:val="2"/>
          <w:szCs w:val="2"/>
        </w:rPr>
        <w:continuationSeparator/>
      </w:r>
    </w:p>
  </w:footnote>
  <w:footnote w:type="continuationSeparator" w:id="0">
    <w:p w:rsidR="00B54453" w:rsidRDefault="00B54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2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4E"/>
    <w:rsid w:val="000235B0"/>
    <w:rsid w:val="000932F5"/>
    <w:rsid w:val="000D73B6"/>
    <w:rsid w:val="001010FC"/>
    <w:rsid w:val="001040FA"/>
    <w:rsid w:val="0013155A"/>
    <w:rsid w:val="0018569A"/>
    <w:rsid w:val="00260589"/>
    <w:rsid w:val="00275B25"/>
    <w:rsid w:val="002F346A"/>
    <w:rsid w:val="0035681C"/>
    <w:rsid w:val="003F6DD2"/>
    <w:rsid w:val="004043AD"/>
    <w:rsid w:val="00473A8A"/>
    <w:rsid w:val="004935BF"/>
    <w:rsid w:val="004D0D8E"/>
    <w:rsid w:val="004D367F"/>
    <w:rsid w:val="005544A7"/>
    <w:rsid w:val="005B4857"/>
    <w:rsid w:val="005B6F72"/>
    <w:rsid w:val="005D3F73"/>
    <w:rsid w:val="006121E3"/>
    <w:rsid w:val="00651C6B"/>
    <w:rsid w:val="0067220C"/>
    <w:rsid w:val="00697C2D"/>
    <w:rsid w:val="006D244F"/>
    <w:rsid w:val="006E17C2"/>
    <w:rsid w:val="006F2944"/>
    <w:rsid w:val="00714DC4"/>
    <w:rsid w:val="00757858"/>
    <w:rsid w:val="00774885"/>
    <w:rsid w:val="007D7553"/>
    <w:rsid w:val="007E02C7"/>
    <w:rsid w:val="007E0608"/>
    <w:rsid w:val="00890FB1"/>
    <w:rsid w:val="008A02C5"/>
    <w:rsid w:val="009338B9"/>
    <w:rsid w:val="0093757B"/>
    <w:rsid w:val="00956838"/>
    <w:rsid w:val="00965C6C"/>
    <w:rsid w:val="0097711C"/>
    <w:rsid w:val="009A0BEB"/>
    <w:rsid w:val="009B5CC8"/>
    <w:rsid w:val="009D5469"/>
    <w:rsid w:val="00A3451F"/>
    <w:rsid w:val="00A440DC"/>
    <w:rsid w:val="00A575F0"/>
    <w:rsid w:val="00A77833"/>
    <w:rsid w:val="00A91112"/>
    <w:rsid w:val="00AE6E4E"/>
    <w:rsid w:val="00B06484"/>
    <w:rsid w:val="00B1273C"/>
    <w:rsid w:val="00B461D0"/>
    <w:rsid w:val="00B54453"/>
    <w:rsid w:val="00B94EA0"/>
    <w:rsid w:val="00BA57F2"/>
    <w:rsid w:val="00BC04BD"/>
    <w:rsid w:val="00BD5A98"/>
    <w:rsid w:val="00BF51BC"/>
    <w:rsid w:val="00C522F5"/>
    <w:rsid w:val="00D421DE"/>
    <w:rsid w:val="00D47A37"/>
    <w:rsid w:val="00D546EF"/>
    <w:rsid w:val="00D85476"/>
    <w:rsid w:val="00DF1E78"/>
    <w:rsid w:val="00E04561"/>
    <w:rsid w:val="00E15E46"/>
    <w:rsid w:val="00E24B4C"/>
    <w:rsid w:val="00E83607"/>
    <w:rsid w:val="00EB6D9C"/>
    <w:rsid w:val="00EE3834"/>
    <w:rsid w:val="00F64EEF"/>
    <w:rsid w:val="00FA2FF8"/>
    <w:rsid w:val="00FD3B60"/>
    <w:rsid w:val="00FD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B59B1B-3DD2-4E98-9FD1-C119A412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484"/>
    <w:pPr>
      <w:tabs>
        <w:tab w:val="center" w:pos="4252"/>
        <w:tab w:val="right" w:pos="8504"/>
      </w:tabs>
      <w:snapToGrid w:val="0"/>
    </w:pPr>
  </w:style>
  <w:style w:type="character" w:customStyle="1" w:styleId="a4">
    <w:name w:val="ヘッダー (文字)"/>
    <w:basedOn w:val="a0"/>
    <w:link w:val="a3"/>
    <w:uiPriority w:val="99"/>
    <w:locked/>
    <w:rsid w:val="00B06484"/>
    <w:rPr>
      <w:rFonts w:ascii="ＭＳ 明朝" w:eastAsia="ＭＳ 明朝" w:cs="ＭＳ 明朝"/>
      <w:color w:val="000000"/>
      <w:kern w:val="0"/>
      <w:sz w:val="21"/>
      <w:szCs w:val="21"/>
    </w:rPr>
  </w:style>
  <w:style w:type="paragraph" w:styleId="a5">
    <w:name w:val="footer"/>
    <w:basedOn w:val="a"/>
    <w:link w:val="a6"/>
    <w:uiPriority w:val="99"/>
    <w:unhideWhenUsed/>
    <w:rsid w:val="00B06484"/>
    <w:pPr>
      <w:tabs>
        <w:tab w:val="center" w:pos="4252"/>
        <w:tab w:val="right" w:pos="8504"/>
      </w:tabs>
      <w:snapToGrid w:val="0"/>
    </w:pPr>
  </w:style>
  <w:style w:type="character" w:customStyle="1" w:styleId="a6">
    <w:name w:val="フッター (文字)"/>
    <w:basedOn w:val="a0"/>
    <w:link w:val="a5"/>
    <w:uiPriority w:val="99"/>
    <w:locked/>
    <w:rsid w:val="00B06484"/>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鳥取県</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鳥取県庁</dc:creator>
  <cp:lastModifiedBy>鳥取県</cp:lastModifiedBy>
  <cp:revision>2</cp:revision>
  <dcterms:created xsi:type="dcterms:W3CDTF">2022-01-26T02:00:00Z</dcterms:created>
  <dcterms:modified xsi:type="dcterms:W3CDTF">2022-01-26T02:00:00Z</dcterms:modified>
</cp:coreProperties>
</file>