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E" w:rsidRDefault="005E6A1E" w:rsidP="00ED7E7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ED7E74" w:rsidRDefault="00863655" w:rsidP="00ED7E74">
      <w:pPr>
        <w:jc w:val="center"/>
        <w:rPr>
          <w:rFonts w:ascii="ＭＳ 明朝" w:hAnsi="ＭＳ 明朝" w:hint="eastAsia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第一種貯蔵所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完成検査</w:t>
      </w:r>
      <w:r w:rsidR="00ED7E74" w:rsidRPr="002C4C0F">
        <w:rPr>
          <w:rFonts w:ascii="HGPｺﾞｼｯｸE" w:eastAsia="HGPｺﾞｼｯｸE" w:hAnsi="HGPｺﾞｼｯｸE" w:hint="eastAsia"/>
          <w:sz w:val="28"/>
          <w:szCs w:val="28"/>
        </w:rPr>
        <w:t>申請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ED7E74" w:rsidRPr="002764E6" w:rsidRDefault="00863655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第一種貯蔵所の設置</w:t>
      </w:r>
      <w:r w:rsidR="00ED7E74">
        <w:rPr>
          <w:rFonts w:ascii="HGPｺﾞｼｯｸE" w:eastAsia="HGPｺﾞｼｯｸE" w:hAnsi="HGPｺﾞｼｯｸE" w:hint="eastAsia"/>
          <w:szCs w:val="21"/>
        </w:rPr>
        <w:t>許可及び変更許可後は、都道府県の完成検査</w:t>
      </w:r>
      <w:r w:rsidR="00ED7E74" w:rsidRPr="002764E6">
        <w:rPr>
          <w:rFonts w:ascii="HGPｺﾞｼｯｸE" w:eastAsia="HGPｺﾞｼｯｸE" w:hAnsi="HGPｺﾞｼｯｸE" w:hint="eastAsia"/>
          <w:szCs w:val="21"/>
        </w:rPr>
        <w:t>が必要</w:t>
      </w:r>
      <w:r w:rsidR="00ED7E74">
        <w:rPr>
          <w:rFonts w:ascii="HGPｺﾞｼｯｸE" w:eastAsia="HGPｺﾞｼｯｸE" w:hAnsi="HGPｺﾞｼｯｸE" w:hint="eastAsia"/>
          <w:szCs w:val="21"/>
        </w:rPr>
        <w:t>です。</w:t>
      </w:r>
    </w:p>
    <w:p w:rsidR="00BB5E57" w:rsidRDefault="00863655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第一種貯蔵所設置許可又は第一種貯蔵所貯蔵所位置</w:t>
      </w:r>
      <w:r w:rsidR="00ED7E74" w:rsidRPr="00ED7E74">
        <w:rPr>
          <w:rFonts w:hint="eastAsia"/>
          <w:szCs w:val="21"/>
        </w:rPr>
        <w:t>等変更許可を受け</w:t>
      </w:r>
      <w:r>
        <w:rPr>
          <w:rFonts w:hint="eastAsia"/>
          <w:szCs w:val="21"/>
        </w:rPr>
        <w:t>て貯蔵所</w:t>
      </w:r>
      <w:r w:rsidR="00C47967">
        <w:rPr>
          <w:rFonts w:hint="eastAsia"/>
          <w:szCs w:val="21"/>
        </w:rPr>
        <w:t>の工事を終えたときは</w:t>
      </w:r>
      <w:r w:rsidR="002979CC">
        <w:rPr>
          <w:rFonts w:hint="eastAsia"/>
          <w:szCs w:val="21"/>
        </w:rPr>
        <w:t>、</w:t>
      </w:r>
      <w:r w:rsidR="00A00DB2">
        <w:rPr>
          <w:rFonts w:hint="eastAsia"/>
          <w:szCs w:val="21"/>
        </w:rPr>
        <w:t>鳥取</w:t>
      </w:r>
      <w:r w:rsidR="00ED7E74" w:rsidRPr="00ED7E74">
        <w:rPr>
          <w:rFonts w:hint="eastAsia"/>
          <w:szCs w:val="21"/>
        </w:rPr>
        <w:t>県知事が行う完成検査を受け</w:t>
      </w:r>
      <w:r w:rsidR="006A1E9C">
        <w:rPr>
          <w:rFonts w:hint="eastAsia"/>
          <w:szCs w:val="21"/>
        </w:rPr>
        <w:t>て合格し</w:t>
      </w:r>
      <w:r w:rsidR="00ED7E74" w:rsidRPr="00ED7E74">
        <w:rPr>
          <w:rFonts w:hint="eastAsia"/>
          <w:szCs w:val="21"/>
        </w:rPr>
        <w:t>た後でなければ</w:t>
      </w:r>
      <w:r w:rsidR="002979CC">
        <w:rPr>
          <w:rFonts w:hint="eastAsia"/>
          <w:szCs w:val="21"/>
        </w:rPr>
        <w:t>、</w:t>
      </w:r>
      <w:r w:rsidR="00863554">
        <w:rPr>
          <w:rFonts w:hint="eastAsia"/>
          <w:szCs w:val="21"/>
        </w:rPr>
        <w:t>これを</w:t>
      </w:r>
      <w:r w:rsidR="00ED7E74" w:rsidRPr="00ED7E74">
        <w:rPr>
          <w:rFonts w:hint="eastAsia"/>
          <w:szCs w:val="21"/>
        </w:rPr>
        <w:t>使用</w:t>
      </w:r>
      <w:r w:rsidR="00BB5E57">
        <w:rPr>
          <w:rFonts w:hint="eastAsia"/>
          <w:szCs w:val="21"/>
        </w:rPr>
        <w:t>することは</w:t>
      </w:r>
      <w:r w:rsidR="00ED7E74" w:rsidRPr="00ED7E74">
        <w:rPr>
          <w:rFonts w:hint="eastAsia"/>
          <w:szCs w:val="21"/>
        </w:rPr>
        <w:t>できません</w:t>
      </w:r>
      <w:r w:rsidR="00BB5E57">
        <w:rPr>
          <w:rFonts w:hint="eastAsia"/>
          <w:szCs w:val="21"/>
        </w:rPr>
        <w:t>。</w:t>
      </w:r>
    </w:p>
    <w:p w:rsidR="00ED7E74" w:rsidRDefault="00BB5E57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但し、</w:t>
      </w:r>
      <w:r w:rsidR="00ED7E74" w:rsidRPr="00ED7E74">
        <w:rPr>
          <w:rFonts w:hint="eastAsia"/>
          <w:szCs w:val="21"/>
        </w:rPr>
        <w:t>高</w:t>
      </w:r>
      <w:r>
        <w:rPr>
          <w:rFonts w:hint="eastAsia"/>
          <w:szCs w:val="21"/>
        </w:rPr>
        <w:t>圧ガス保安法第２０条第３項但書に基づいて</w:t>
      </w:r>
      <w:r w:rsidR="009821E4">
        <w:rPr>
          <w:rFonts w:hint="eastAsia"/>
          <w:szCs w:val="21"/>
        </w:rPr>
        <w:t>高</w:t>
      </w:r>
      <w:r w:rsidR="00ED7E74" w:rsidRPr="00ED7E74">
        <w:rPr>
          <w:rFonts w:hint="eastAsia"/>
          <w:szCs w:val="21"/>
        </w:rPr>
        <w:t>圧ガス保安協会又は指定完成検査機関</w:t>
      </w:r>
      <w:r>
        <w:rPr>
          <w:rFonts w:hint="eastAsia"/>
          <w:szCs w:val="21"/>
        </w:rPr>
        <w:t>による</w:t>
      </w:r>
      <w:r w:rsidR="00ED7E74" w:rsidRPr="00ED7E74">
        <w:rPr>
          <w:rFonts w:hint="eastAsia"/>
          <w:szCs w:val="21"/>
        </w:rPr>
        <w:t>完成検査を受検</w:t>
      </w:r>
      <w:r>
        <w:rPr>
          <w:rFonts w:hint="eastAsia"/>
          <w:szCs w:val="21"/>
        </w:rPr>
        <w:t>した場合は、</w:t>
      </w:r>
      <w:r w:rsidR="00A00DB2">
        <w:rPr>
          <w:rFonts w:hint="eastAsia"/>
          <w:szCs w:val="21"/>
        </w:rPr>
        <w:t>その旨を鳥取</w:t>
      </w:r>
      <w:r w:rsidR="00A00DB2" w:rsidRPr="00ED7E74">
        <w:rPr>
          <w:rFonts w:hint="eastAsia"/>
          <w:szCs w:val="21"/>
        </w:rPr>
        <w:t>県知事</w:t>
      </w:r>
      <w:r w:rsidR="006A1E9C">
        <w:rPr>
          <w:rFonts w:hint="eastAsia"/>
          <w:szCs w:val="21"/>
        </w:rPr>
        <w:t>に届け出ることにより、鳥取県知事の完成検査に代えることができます。</w:t>
      </w:r>
    </w:p>
    <w:p w:rsidR="00575B77" w:rsidRDefault="00575B77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</w:p>
    <w:p w:rsidR="00ED7E74" w:rsidRPr="00995124" w:rsidRDefault="00ED7E74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856"/>
        <w:gridCol w:w="4914"/>
      </w:tblGrid>
      <w:tr w:rsidR="00ED7E74" w:rsidRPr="00B27584" w:rsidTr="005E6A1E">
        <w:trPr>
          <w:trHeight w:val="269"/>
        </w:trPr>
        <w:tc>
          <w:tcPr>
            <w:tcW w:w="430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86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953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ED7E74" w:rsidRPr="00B27584" w:rsidTr="005E6A1E">
        <w:trPr>
          <w:trHeight w:val="539"/>
        </w:trPr>
        <w:tc>
          <w:tcPr>
            <w:tcW w:w="430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E64CC" w:rsidP="00B83E5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第一種貯蔵所</w:t>
            </w:r>
            <w:r w:rsidR="00ED7E74" w:rsidRPr="00ED7E74">
              <w:rPr>
                <w:rFonts w:hint="eastAsia"/>
                <w:szCs w:val="21"/>
              </w:rPr>
              <w:t>完成検査申請書</w:t>
            </w:r>
            <w:r>
              <w:rPr>
                <w:rFonts w:hint="eastAsia"/>
                <w:szCs w:val="21"/>
              </w:rPr>
              <w:t>（様式第１４</w:t>
            </w:r>
            <w:r w:rsidR="00ED7E74">
              <w:rPr>
                <w:rFonts w:hint="eastAsia"/>
                <w:szCs w:val="21"/>
              </w:rPr>
              <w:t>）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5C5468" w:rsidP="00B83E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D7E74" w:rsidRPr="00B27584" w:rsidRDefault="00B07A3F" w:rsidP="00B83E56">
            <w:pPr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5E6A1E" w:rsidRPr="00B27584" w:rsidTr="005E6A1E">
        <w:trPr>
          <w:trHeight w:val="53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</w:tr>
      <w:tr w:rsidR="005E6A1E" w:rsidRPr="00B27584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高圧ガス設備の機器番号（成績書の番号）を記載したフローシート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1116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特定設備検査合格証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高圧ガス設備試験等成績証明書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認定試験者試験</w:t>
            </w:r>
            <w:r>
              <w:rPr>
                <w:rFonts w:hint="eastAsia"/>
                <w:szCs w:val="21"/>
              </w:rPr>
              <w:t>等成績書又はコールドエバポレーター移設性能検査合格証の写し</w:t>
            </w:r>
            <w:r w:rsidRPr="00ED7E74">
              <w:rPr>
                <w:rFonts w:hint="eastAsia"/>
                <w:szCs w:val="21"/>
              </w:rPr>
              <w:t>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設備製作時の検査記録</w:t>
            </w:r>
            <w:r>
              <w:rPr>
                <w:rFonts w:hint="eastAsia"/>
                <w:szCs w:val="21"/>
              </w:rPr>
              <w:t>に代えて</w:t>
            </w:r>
            <w:r w:rsidRPr="00ED7E74">
              <w:rPr>
                <w:rFonts w:hint="eastAsia"/>
                <w:szCs w:val="21"/>
              </w:rPr>
              <w:t>試験証明書の写し</w:t>
            </w:r>
            <w:r>
              <w:rPr>
                <w:rFonts w:hint="eastAsia"/>
                <w:szCs w:val="21"/>
              </w:rPr>
              <w:t>を</w:t>
            </w:r>
            <w:r w:rsidRPr="00ED7E74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することができる。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高圧ガス設備類の</w:t>
            </w:r>
            <w:r>
              <w:rPr>
                <w:rFonts w:hint="eastAsia"/>
                <w:szCs w:val="21"/>
              </w:rPr>
              <w:t>製造者による自主検査成績書</w:t>
            </w:r>
            <w:r w:rsidRPr="00ED7E74">
              <w:rPr>
                <w:rFonts w:hint="eastAsia"/>
                <w:szCs w:val="21"/>
              </w:rPr>
              <w:t>及びミルシート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自主検査成績書には、</w:t>
            </w:r>
            <w:r w:rsidRPr="00ED7E74">
              <w:rPr>
                <w:rFonts w:hint="eastAsia"/>
                <w:szCs w:val="21"/>
              </w:rPr>
              <w:t>耐圧試験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気密試験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肉厚</w:t>
            </w:r>
            <w:r>
              <w:rPr>
                <w:rFonts w:hint="eastAsia"/>
                <w:szCs w:val="21"/>
              </w:rPr>
              <w:t>、材質等を明記すること。</w:t>
            </w:r>
          </w:p>
        </w:tc>
      </w:tr>
      <w:tr w:rsidR="005E6A1E" w:rsidRPr="000B2823" w:rsidTr="005E6A1E">
        <w:trPr>
          <w:trHeight w:val="1404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工事施工会社の耐圧試験等成績書及び検査実施時の写真（配管全系及び圧力計の指針が読みとれるもの</w:t>
            </w:r>
            <w:r w:rsidRPr="00ED7E7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並びに</w:t>
            </w:r>
            <w:r w:rsidRPr="00ED7E74">
              <w:rPr>
                <w:rFonts w:hint="eastAsia"/>
                <w:szCs w:val="21"/>
              </w:rPr>
              <w:t>ミルシート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耐圧試験等成績書</w:t>
            </w:r>
            <w:r>
              <w:rPr>
                <w:rFonts w:hint="eastAsia"/>
                <w:szCs w:val="21"/>
              </w:rPr>
              <w:t>には、</w:t>
            </w: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、保持時間及び立会者等を明記すること。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CB539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高圧ガス設備の気密試験成績書及び検査実施時の写真（圧力計の指針が読みとれるもの。）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保持時間及び立会者等を明記</w:t>
            </w:r>
            <w:r>
              <w:rPr>
                <w:rFonts w:hint="eastAsia"/>
                <w:szCs w:val="21"/>
              </w:rPr>
              <w:t>すること。</w:t>
            </w: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設備の基礎及び障壁の構造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工程がわかる写真等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26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保安設備の作動試験成績書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圧力計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液面計等の計測機器の基準器との比較検査成績書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846"/>
        </w:trPr>
        <w:tc>
          <w:tcPr>
            <w:tcW w:w="4306" w:type="dxa"/>
            <w:tcBorders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、高圧ガス保安</w:t>
            </w:r>
            <w:r w:rsidRPr="00ED7E74">
              <w:rPr>
                <w:rFonts w:hint="eastAsia"/>
                <w:szCs w:val="21"/>
              </w:rPr>
              <w:t>法第</w:t>
            </w:r>
            <w:r w:rsidRPr="00ED7E74">
              <w:rPr>
                <w:rFonts w:hint="eastAsia"/>
                <w:szCs w:val="21"/>
              </w:rPr>
              <w:t>8</w:t>
            </w:r>
            <w:r w:rsidRPr="00ED7E74">
              <w:rPr>
                <w:rFonts w:hint="eastAsia"/>
                <w:szCs w:val="21"/>
              </w:rPr>
              <w:t>条第</w:t>
            </w:r>
            <w:r w:rsidRPr="00ED7E7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号に定める</w:t>
            </w:r>
            <w:r w:rsidRPr="00ED7E74">
              <w:rPr>
                <w:rFonts w:hint="eastAsia"/>
                <w:szCs w:val="21"/>
              </w:rPr>
              <w:t>技術上の基準の確認に必要な書面又は図面等</w:t>
            </w:r>
          </w:p>
        </w:tc>
        <w:tc>
          <w:tcPr>
            <w:tcW w:w="8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  <w:shd w:val="clear" w:color="auto" w:fill="auto"/>
          </w:tcPr>
          <w:p w:rsidR="005E6A1E" w:rsidRPr="00484045" w:rsidRDefault="005E6A1E" w:rsidP="005E6A1E">
            <w:pPr>
              <w:rPr>
                <w:rFonts w:hint="eastAsia"/>
                <w:szCs w:val="21"/>
              </w:rPr>
            </w:pPr>
          </w:p>
        </w:tc>
      </w:tr>
    </w:tbl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D92321" w:rsidRDefault="00ED7E74" w:rsidP="00ED7E74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5E6A1E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2A6B2B" w:rsidRDefault="002A16F8" w:rsidP="001F70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施設の設置工事：</w:t>
      </w:r>
      <w:r w:rsidRPr="008F1E81">
        <w:rPr>
          <w:rFonts w:ascii="ＭＳ 明朝" w:hAnsi="ＭＳ 明朝" w:hint="eastAsia"/>
          <w:szCs w:val="21"/>
        </w:rPr>
        <w:t>鳥取県手数料徴収条例第2条(136)又は(138)に掲げる額の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2A16F8" w:rsidRDefault="002A16F8" w:rsidP="001F70E2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szCs w:val="21"/>
        </w:rPr>
        <w:t>施設の変更工事：</w:t>
      </w:r>
      <w:r w:rsidRPr="008F1E81">
        <w:rPr>
          <w:rFonts w:ascii="ＭＳ 明朝" w:hAnsi="ＭＳ 明朝" w:hint="eastAsia"/>
          <w:szCs w:val="21"/>
        </w:rPr>
        <w:t>鳥取県手数料徴収条例第2条(137)又は(139)に掲げる額の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lastRenderedPageBreak/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5E6A1E" w:rsidRPr="000D62A4" w:rsidRDefault="005E6A1E" w:rsidP="005E6A1E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5E6A1E" w:rsidRPr="00F121CE" w:rsidRDefault="00692656" w:rsidP="005E6A1E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A1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1E" w:rsidRPr="00E001B3" w:rsidRDefault="005E6A1E" w:rsidP="001F70E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ED7E74" w:rsidRDefault="00ED7E74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ED7E74" w:rsidRPr="00D760B2" w:rsidRDefault="00ED7E74" w:rsidP="00ED7E74">
      <w:pPr>
        <w:ind w:firstLineChars="200" w:firstLine="420"/>
        <w:rPr>
          <w:rFonts w:hint="eastAsia"/>
          <w:szCs w:val="21"/>
        </w:rPr>
      </w:pPr>
      <w:r w:rsidRPr="00D760B2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D7E74" w:rsidRPr="00504B9F" w:rsidTr="00B83E56">
        <w:tc>
          <w:tcPr>
            <w:tcW w:w="9444" w:type="dxa"/>
            <w:shd w:val="clear" w:color="auto" w:fill="auto"/>
          </w:tcPr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ED7E74" w:rsidRPr="00504B9F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ED7E74" w:rsidRDefault="00ED7E74">
      <w:pPr>
        <w:rPr>
          <w:rFonts w:ascii="ＭＳ 明朝" w:hAnsi="ＭＳ 明朝" w:hint="eastAsia"/>
          <w:sz w:val="22"/>
        </w:rPr>
      </w:pPr>
    </w:p>
    <w:p w:rsidR="00DA07D4" w:rsidRDefault="001F70E2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863655">
        <w:rPr>
          <w:rFonts w:ascii="ＭＳ 明朝" w:hAnsi="ＭＳ 明朝" w:hint="eastAsia"/>
          <w:sz w:val="22"/>
        </w:rPr>
        <w:lastRenderedPageBreak/>
        <w:t>様式第１４</w:t>
      </w:r>
      <w:r w:rsidR="00432F8E">
        <w:rPr>
          <w:rFonts w:ascii="ＭＳ 明朝" w:hAnsi="ＭＳ 明朝" w:hint="eastAsia"/>
          <w:sz w:val="22"/>
        </w:rPr>
        <w:t>（一般則第３１条、第３２条）（液石則第３２条</w:t>
      </w:r>
      <w:r w:rsidR="00863655">
        <w:rPr>
          <w:rFonts w:ascii="ＭＳ 明朝" w:hAnsi="ＭＳ 明朝" w:hint="eastAsia"/>
          <w:sz w:val="22"/>
        </w:rPr>
        <w:t>、第３３条</w:t>
      </w:r>
      <w:r w:rsidR="00432F8E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1062"/>
        <w:gridCol w:w="2828"/>
        <w:gridCol w:w="2566"/>
      </w:tblGrid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7D4" w:rsidRPr="00863655" w:rsidRDefault="00863655" w:rsidP="00863655">
            <w:pPr>
              <w:jc w:val="center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第一種貯蔵所</w:t>
            </w:r>
            <w:r w:rsidR="00DA07D4"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完成検査申請書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審査結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52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許可年月日及び許可番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号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B07A3F" w:rsidRDefault="00DA07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A68D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  <w:p w:rsidR="00DA07D4" w:rsidRDefault="005A68D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鳥取県指令</w:t>
            </w:r>
            <w:r w:rsidR="00DA07D4">
              <w:rPr>
                <w:rFonts w:ascii="ＭＳ 明朝" w:hAnsi="ＭＳ 明朝" w:hint="eastAsia"/>
                <w:sz w:val="22"/>
              </w:rPr>
              <w:t xml:space="preserve">第　　</w:t>
            </w:r>
            <w:r w:rsidR="00B07A3F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A07D4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完成年月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年    月    日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B07A3F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DA07D4" w:rsidRDefault="0069265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31750</wp:posOffset>
                </wp:positionV>
                <wp:extent cx="2860040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167" w:rsidRDefault="00692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625" cy="22098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1.5pt;margin-top:2.5pt;width:225.2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m8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" stroked="f">
                <v:textbox style="mso-fit-shape-to-text:t" inset="5.85pt,.7pt,5.85pt,.7pt">
                  <w:txbxContent>
                    <w:p w:rsidR="00351167" w:rsidRDefault="006926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4625" cy="22098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5E6A1E" w:rsidRDefault="00692656" w:rsidP="005E6A1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012565" cy="9899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256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1E" w:rsidRPr="00351167" w:rsidRDefault="005E6A1E" w:rsidP="005E6A1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【支払場所（営業時間：平日午前９時～午後５時）】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5E6A1E" w:rsidRPr="006F38A5" w:rsidRDefault="005E6A1E" w:rsidP="005E6A1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15.95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">
                <v:textbox inset="5.85pt,.7pt,5.85pt,.7pt">
                  <w:txbxContent>
                    <w:p w:rsidR="005E6A1E" w:rsidRPr="00351167" w:rsidRDefault="005E6A1E" w:rsidP="005E6A1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color w:val="FF0000"/>
                          <w:sz w:val="20"/>
                          <w:szCs w:val="20"/>
                        </w:rPr>
                        <w:t>【支払場所（営業時間：平日午前９時～午後５時）】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鳥取県庁本庁舎地下売店（鳥取市東町一丁目２２０）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中部総合事務所２号館１階食品衛生協会（倉吉市東巌城町２）</w:t>
                      </w:r>
                    </w:p>
                    <w:p w:rsidR="005E6A1E" w:rsidRPr="006F38A5" w:rsidRDefault="005E6A1E" w:rsidP="005E6A1E">
                      <w:pPr>
                        <w:rPr>
                          <w:rFonts w:hint="eastAsia"/>
                          <w:color w:val="FF000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</w:t>
      </w:r>
    </w:p>
    <w:p w:rsidR="00DA07D4" w:rsidRDefault="00DA07D4">
      <w:pPr>
        <w:ind w:left="1050" w:hanging="1050"/>
        <w:rPr>
          <w:rFonts w:hint="eastAsia"/>
        </w:rPr>
      </w:pPr>
    </w:p>
    <w:sectPr w:rsidR="00DA07D4" w:rsidSect="005E6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EA" w:rsidRDefault="00F909EA" w:rsidP="00ED7E74">
      <w:r>
        <w:separator/>
      </w:r>
    </w:p>
  </w:endnote>
  <w:endnote w:type="continuationSeparator" w:id="0">
    <w:p w:rsidR="00F909EA" w:rsidRDefault="00F909EA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EA" w:rsidRDefault="00F909EA" w:rsidP="00ED7E74">
      <w:r>
        <w:separator/>
      </w:r>
    </w:p>
  </w:footnote>
  <w:footnote w:type="continuationSeparator" w:id="0">
    <w:p w:rsidR="00F909EA" w:rsidRDefault="00F909EA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1"/>
    <w:rsid w:val="00014C96"/>
    <w:rsid w:val="0004433D"/>
    <w:rsid w:val="000544CF"/>
    <w:rsid w:val="00054BDF"/>
    <w:rsid w:val="0006410D"/>
    <w:rsid w:val="000732FA"/>
    <w:rsid w:val="000B2823"/>
    <w:rsid w:val="001B6C95"/>
    <w:rsid w:val="001F70E2"/>
    <w:rsid w:val="00275A86"/>
    <w:rsid w:val="002979CC"/>
    <w:rsid w:val="002A16F8"/>
    <w:rsid w:val="002A6B2B"/>
    <w:rsid w:val="002B4780"/>
    <w:rsid w:val="002F22B2"/>
    <w:rsid w:val="002F5BCD"/>
    <w:rsid w:val="00351167"/>
    <w:rsid w:val="003944A4"/>
    <w:rsid w:val="003D5087"/>
    <w:rsid w:val="003F6B5C"/>
    <w:rsid w:val="00432F8E"/>
    <w:rsid w:val="00436A01"/>
    <w:rsid w:val="0044094C"/>
    <w:rsid w:val="00441691"/>
    <w:rsid w:val="00467A8B"/>
    <w:rsid w:val="00484045"/>
    <w:rsid w:val="004A5976"/>
    <w:rsid w:val="004C273D"/>
    <w:rsid w:val="004C4FC4"/>
    <w:rsid w:val="00526474"/>
    <w:rsid w:val="00575B77"/>
    <w:rsid w:val="005A68D2"/>
    <w:rsid w:val="005C5468"/>
    <w:rsid w:val="005D1077"/>
    <w:rsid w:val="005E6A1E"/>
    <w:rsid w:val="006336A1"/>
    <w:rsid w:val="00692656"/>
    <w:rsid w:val="006A1E9C"/>
    <w:rsid w:val="00702591"/>
    <w:rsid w:val="007B2576"/>
    <w:rsid w:val="00863554"/>
    <w:rsid w:val="00863655"/>
    <w:rsid w:val="00897A75"/>
    <w:rsid w:val="008A41E6"/>
    <w:rsid w:val="008A4951"/>
    <w:rsid w:val="008E66BD"/>
    <w:rsid w:val="008F1E81"/>
    <w:rsid w:val="0096017D"/>
    <w:rsid w:val="009821E4"/>
    <w:rsid w:val="009C2F4D"/>
    <w:rsid w:val="00A00DB2"/>
    <w:rsid w:val="00A52573"/>
    <w:rsid w:val="00B0073C"/>
    <w:rsid w:val="00B07A3F"/>
    <w:rsid w:val="00B54287"/>
    <w:rsid w:val="00B83E56"/>
    <w:rsid w:val="00BB5E57"/>
    <w:rsid w:val="00BE48AC"/>
    <w:rsid w:val="00C13530"/>
    <w:rsid w:val="00C47967"/>
    <w:rsid w:val="00C60BA5"/>
    <w:rsid w:val="00CB539E"/>
    <w:rsid w:val="00D566D7"/>
    <w:rsid w:val="00D66D71"/>
    <w:rsid w:val="00D92321"/>
    <w:rsid w:val="00DA07D4"/>
    <w:rsid w:val="00DF0159"/>
    <w:rsid w:val="00E001B3"/>
    <w:rsid w:val="00E0251A"/>
    <w:rsid w:val="00E24DA2"/>
    <w:rsid w:val="00E255A3"/>
    <w:rsid w:val="00E8227B"/>
    <w:rsid w:val="00EA68D6"/>
    <w:rsid w:val="00ED7E74"/>
    <w:rsid w:val="00EE64CC"/>
    <w:rsid w:val="00F24FC9"/>
    <w:rsid w:val="00F909EA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F855D8"/>
  <w15:chartTrackingRefBased/>
  <w15:docId w15:val="{878F14AC-59C7-4847-9DF0-989511B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E74"/>
    <w:pPr>
      <w:snapToGrid w:val="0"/>
      <w:jc w:val="left"/>
    </w:pPr>
    <w:rPr>
      <w:sz w:val="24"/>
      <w:szCs w:val="20"/>
    </w:rPr>
  </w:style>
  <w:style w:type="character" w:customStyle="1" w:styleId="a4">
    <w:name w:val="脚注文字列 (文字)"/>
    <w:link w:val="a3"/>
    <w:rsid w:val="00ED7E74"/>
    <w:rPr>
      <w:kern w:val="2"/>
      <w:sz w:val="24"/>
    </w:rPr>
  </w:style>
  <w:style w:type="character" w:styleId="a5">
    <w:name w:val="footnote reference"/>
    <w:rsid w:val="00ED7E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01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01B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D1077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5D1077"/>
    <w:rPr>
      <w:kern w:val="2"/>
      <w:sz w:val="21"/>
      <w:szCs w:val="24"/>
    </w:rPr>
  </w:style>
  <w:style w:type="character" w:styleId="ac">
    <w:name w:val="endnote reference"/>
    <w:uiPriority w:val="99"/>
    <w:semiHidden/>
    <w:unhideWhenUsed/>
    <w:rsid w:val="005D1077"/>
    <w:rPr>
      <w:vertAlign w:val="superscript"/>
    </w:rPr>
  </w:style>
  <w:style w:type="table" w:styleId="ad">
    <w:name w:val="Table Grid"/>
    <w:basedOn w:val="a1"/>
    <w:uiPriority w:val="59"/>
    <w:rsid w:val="007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1D8A-9D65-438B-B5F0-F144DD4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subject/>
  <dc:creator>yuichi</dc:creator>
  <cp:keywords/>
  <cp:lastModifiedBy>鳥取県</cp:lastModifiedBy>
  <cp:revision>2</cp:revision>
  <dcterms:created xsi:type="dcterms:W3CDTF">2022-07-14T04:45:00Z</dcterms:created>
  <dcterms:modified xsi:type="dcterms:W3CDTF">2022-07-14T04:45:00Z</dcterms:modified>
</cp:coreProperties>
</file>