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E262" w14:textId="1F636BE7" w:rsidR="00A70A01" w:rsidRDefault="00A70A01" w:rsidP="001339C5">
      <w:pPr>
        <w:jc w:val="center"/>
        <w:rPr>
          <w:rFonts w:ascii="HGPｺﾞｼｯｸE" w:eastAsia="HGPｺﾞｼｯｸE" w:hAnsi="HGPｺﾞｼｯｸE"/>
          <w:sz w:val="28"/>
          <w:szCs w:val="28"/>
        </w:rPr>
      </w:pPr>
      <w:r w:rsidRPr="00E11ACE">
        <w:rPr>
          <w:rFonts w:ascii="HGPｺﾞｼｯｸE" w:eastAsia="HGPｺﾞｼｯｸE" w:hAnsi="HGPｺﾞｼｯｸE" w:hint="eastAsia"/>
          <w:sz w:val="28"/>
          <w:szCs w:val="28"/>
        </w:rPr>
        <w:t>【手数料をバーコード付き申請書で支払う場合】</w:t>
      </w:r>
    </w:p>
    <w:p w14:paraId="6E2C7603" w14:textId="77777777" w:rsidR="001339C5" w:rsidRDefault="001339C5" w:rsidP="001339C5">
      <w:pPr>
        <w:jc w:val="center"/>
        <w:rPr>
          <w:rFonts w:ascii="ＭＳ 明朝" w:hAnsi="ＭＳ 明朝"/>
          <w:sz w:val="22"/>
        </w:rPr>
      </w:pPr>
      <w:r>
        <w:rPr>
          <w:rFonts w:ascii="HGPｺﾞｼｯｸE" w:eastAsia="HGPｺﾞｼｯｸE" w:hAnsi="HGPｺﾞｼｯｸE" w:hint="eastAsia"/>
          <w:sz w:val="28"/>
          <w:szCs w:val="28"/>
        </w:rPr>
        <w:t>第一種貯蔵所位置等変更</w:t>
      </w:r>
      <w:r w:rsidRPr="002C4C0F">
        <w:rPr>
          <w:rFonts w:ascii="HGPｺﾞｼｯｸE" w:eastAsia="HGPｺﾞｼｯｸE" w:hAnsi="HGPｺﾞｼｯｸE" w:hint="eastAsia"/>
          <w:sz w:val="28"/>
          <w:szCs w:val="28"/>
        </w:rPr>
        <w:t>許可申請</w:t>
      </w:r>
      <w:r>
        <w:rPr>
          <w:rFonts w:ascii="HGPｺﾞｼｯｸE" w:eastAsia="HGPｺﾞｼｯｸE" w:hAnsi="HGPｺﾞｼｯｸE" w:hint="eastAsia"/>
          <w:sz w:val="28"/>
          <w:szCs w:val="28"/>
        </w:rPr>
        <w:t>について</w:t>
      </w:r>
    </w:p>
    <w:p w14:paraId="3AB8460E" w14:textId="77777777" w:rsidR="001339C5" w:rsidRPr="002764E6" w:rsidRDefault="001339C5" w:rsidP="001339C5">
      <w:pPr>
        <w:rPr>
          <w:rFonts w:ascii="HGPｺﾞｼｯｸE" w:eastAsia="HGPｺﾞｼｯｸE" w:hAnsi="HGPｺﾞｼｯｸE"/>
          <w:szCs w:val="21"/>
        </w:rPr>
      </w:pPr>
      <w:r>
        <w:rPr>
          <w:rFonts w:ascii="HGPｺﾞｼｯｸE" w:eastAsia="HGPｺﾞｼｯｸE" w:hAnsi="HGPｺﾞｼｯｸE" w:hint="eastAsia"/>
          <w:szCs w:val="21"/>
        </w:rPr>
        <w:t>１　第一種貯蔵所を変更する場合は、都道府県の許可</w:t>
      </w:r>
      <w:r w:rsidRPr="002764E6">
        <w:rPr>
          <w:rFonts w:ascii="HGPｺﾞｼｯｸE" w:eastAsia="HGPｺﾞｼｯｸE" w:hAnsi="HGPｺﾞｼｯｸE" w:hint="eastAsia"/>
          <w:szCs w:val="21"/>
        </w:rPr>
        <w:t>が必要</w:t>
      </w:r>
      <w:r>
        <w:rPr>
          <w:rFonts w:ascii="HGPｺﾞｼｯｸE" w:eastAsia="HGPｺﾞｼｯｸE" w:hAnsi="HGPｺﾞｼｯｸE" w:hint="eastAsia"/>
          <w:szCs w:val="21"/>
        </w:rPr>
        <w:t>です。</w:t>
      </w:r>
    </w:p>
    <w:p w14:paraId="4A644F64" w14:textId="77777777" w:rsidR="001339C5" w:rsidRPr="002764E6" w:rsidRDefault="001339C5" w:rsidP="001339C5">
      <w:pPr>
        <w:ind w:left="210" w:hangingChars="100" w:hanging="210"/>
        <w:rPr>
          <w:szCs w:val="21"/>
        </w:rPr>
      </w:pPr>
      <w:r w:rsidRPr="002764E6">
        <w:rPr>
          <w:rFonts w:hint="eastAsia"/>
          <w:szCs w:val="21"/>
        </w:rPr>
        <w:t xml:space="preserve">　　</w:t>
      </w:r>
      <w:r w:rsidRPr="001339C5">
        <w:rPr>
          <w:rFonts w:hint="eastAsia"/>
          <w:szCs w:val="21"/>
        </w:rPr>
        <w:t>第一種貯蔵所の所有者又は占有者は，第一種貯蔵所の位置，構造又は設備の変更の工事をしようとするときは，県知事の許可を受けなければなりません（軽微な変更の工事を除く）</w:t>
      </w:r>
      <w:r>
        <w:rPr>
          <w:rFonts w:hint="eastAsia"/>
          <w:szCs w:val="21"/>
        </w:rPr>
        <w:t>。</w:t>
      </w:r>
    </w:p>
    <w:p w14:paraId="61D0D07D" w14:textId="542E63FE" w:rsidR="002E77B1" w:rsidRDefault="001339C5" w:rsidP="001339C5">
      <w:pPr>
        <w:rPr>
          <w:rFonts w:ascii="HGPｺﾞｼｯｸE" w:eastAsia="HGPｺﾞｼｯｸE" w:hAnsi="HGPｺﾞｼｯｸE"/>
          <w:szCs w:val="21"/>
        </w:rPr>
      </w:pPr>
      <w:r w:rsidRPr="00995124">
        <w:rPr>
          <w:rFonts w:ascii="HGPｺﾞｼｯｸE" w:eastAsia="HGPｺﾞｼｯｸE" w:hAnsi="HGPｺﾞｼｯｸE" w:hint="eastAsia"/>
          <w:szCs w:val="21"/>
        </w:rPr>
        <w:t>２　手続きに必要な書類</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471"/>
        <w:gridCol w:w="868"/>
        <w:gridCol w:w="5556"/>
      </w:tblGrid>
      <w:tr w:rsidR="002E77B1" w:rsidRPr="00B27584" w14:paraId="51C19C36" w14:textId="77777777" w:rsidTr="00A70A01">
        <w:trPr>
          <w:trHeight w:val="271"/>
        </w:trPr>
        <w:tc>
          <w:tcPr>
            <w:tcW w:w="3471" w:type="dxa"/>
            <w:tcBorders>
              <w:bottom w:val="double" w:sz="4" w:space="0" w:color="auto"/>
              <w:right w:val="dashSmallGap" w:sz="4" w:space="0" w:color="auto"/>
            </w:tcBorders>
            <w:shd w:val="clear" w:color="auto" w:fill="auto"/>
          </w:tcPr>
          <w:p w14:paraId="3DD55A06" w14:textId="77777777" w:rsidR="002E77B1" w:rsidRPr="00B27584" w:rsidRDefault="002E77B1" w:rsidP="00BE22B1">
            <w:pPr>
              <w:jc w:val="center"/>
              <w:rPr>
                <w:szCs w:val="21"/>
              </w:rPr>
            </w:pPr>
            <w:r w:rsidRPr="00B27584">
              <w:rPr>
                <w:rFonts w:hint="eastAsia"/>
                <w:szCs w:val="21"/>
              </w:rPr>
              <w:t>書類</w:t>
            </w:r>
          </w:p>
        </w:tc>
        <w:tc>
          <w:tcPr>
            <w:tcW w:w="868" w:type="dxa"/>
            <w:tcBorders>
              <w:top w:val="single" w:sz="12" w:space="0" w:color="auto"/>
              <w:left w:val="dashSmallGap" w:sz="4" w:space="0" w:color="auto"/>
              <w:bottom w:val="double" w:sz="4" w:space="0" w:color="auto"/>
              <w:right w:val="dashSmallGap" w:sz="4" w:space="0" w:color="auto"/>
            </w:tcBorders>
            <w:shd w:val="clear" w:color="auto" w:fill="auto"/>
          </w:tcPr>
          <w:p w14:paraId="3CEB79F6" w14:textId="77777777" w:rsidR="002E77B1" w:rsidRPr="00B27584" w:rsidRDefault="002E77B1" w:rsidP="00BE22B1">
            <w:pPr>
              <w:jc w:val="center"/>
              <w:rPr>
                <w:szCs w:val="21"/>
              </w:rPr>
            </w:pPr>
            <w:r w:rsidRPr="00B27584">
              <w:rPr>
                <w:rFonts w:hint="eastAsia"/>
                <w:szCs w:val="21"/>
              </w:rPr>
              <w:t>部数</w:t>
            </w:r>
          </w:p>
        </w:tc>
        <w:tc>
          <w:tcPr>
            <w:tcW w:w="5556" w:type="dxa"/>
            <w:tcBorders>
              <w:left w:val="dashSmallGap" w:sz="4" w:space="0" w:color="auto"/>
              <w:bottom w:val="double" w:sz="4" w:space="0" w:color="auto"/>
            </w:tcBorders>
            <w:shd w:val="clear" w:color="auto" w:fill="auto"/>
          </w:tcPr>
          <w:p w14:paraId="30B2ADC8" w14:textId="77777777" w:rsidR="002E77B1" w:rsidRPr="00B27584" w:rsidRDefault="002E77B1" w:rsidP="00BE22B1">
            <w:pPr>
              <w:jc w:val="center"/>
              <w:rPr>
                <w:szCs w:val="21"/>
              </w:rPr>
            </w:pPr>
            <w:r w:rsidRPr="00B27584">
              <w:rPr>
                <w:rFonts w:hint="eastAsia"/>
                <w:szCs w:val="21"/>
              </w:rPr>
              <w:t>備考</w:t>
            </w:r>
          </w:p>
        </w:tc>
      </w:tr>
      <w:tr w:rsidR="002E77B1" w:rsidRPr="00B27584" w14:paraId="1AA5CB1C" w14:textId="77777777" w:rsidTr="00A70A01">
        <w:trPr>
          <w:trHeight w:val="543"/>
        </w:trPr>
        <w:tc>
          <w:tcPr>
            <w:tcW w:w="3471" w:type="dxa"/>
            <w:tcBorders>
              <w:top w:val="double" w:sz="4" w:space="0" w:color="auto"/>
              <w:bottom w:val="single" w:sz="4" w:space="0" w:color="auto"/>
              <w:right w:val="dashSmallGap" w:sz="4" w:space="0" w:color="auto"/>
            </w:tcBorders>
            <w:shd w:val="clear" w:color="auto" w:fill="auto"/>
          </w:tcPr>
          <w:p w14:paraId="0B929332" w14:textId="2BF0CCF0" w:rsidR="002E77B1" w:rsidRPr="00B27584" w:rsidRDefault="004F16C1" w:rsidP="00BE22B1">
            <w:pPr>
              <w:rPr>
                <w:szCs w:val="21"/>
              </w:rPr>
            </w:pPr>
            <w:r>
              <w:rPr>
                <w:rFonts w:hint="eastAsia"/>
                <w:szCs w:val="21"/>
              </w:rPr>
              <w:t>第一種貯蔵所位置等変更</w:t>
            </w:r>
            <w:r w:rsidRPr="00F7522F">
              <w:rPr>
                <w:rFonts w:hint="eastAsia"/>
                <w:szCs w:val="21"/>
              </w:rPr>
              <w:t>許可申請書</w:t>
            </w:r>
            <w:r>
              <w:rPr>
                <w:rFonts w:hint="eastAsia"/>
                <w:szCs w:val="21"/>
              </w:rPr>
              <w:t>（様式第１０）</w:t>
            </w:r>
          </w:p>
        </w:tc>
        <w:tc>
          <w:tcPr>
            <w:tcW w:w="868" w:type="dxa"/>
            <w:tcBorders>
              <w:top w:val="double" w:sz="4" w:space="0" w:color="auto"/>
              <w:left w:val="dashSmallGap" w:sz="4" w:space="0" w:color="auto"/>
              <w:bottom w:val="single" w:sz="4" w:space="0" w:color="auto"/>
              <w:right w:val="dashSmallGap" w:sz="4" w:space="0" w:color="auto"/>
            </w:tcBorders>
            <w:shd w:val="clear" w:color="auto" w:fill="auto"/>
          </w:tcPr>
          <w:p w14:paraId="112594E6" w14:textId="77777777" w:rsidR="002E77B1" w:rsidRPr="00B27584" w:rsidRDefault="002E77B1" w:rsidP="00BE22B1">
            <w:pPr>
              <w:jc w:val="center"/>
              <w:rPr>
                <w:szCs w:val="21"/>
              </w:rPr>
            </w:pPr>
            <w:r>
              <w:rPr>
                <w:rFonts w:hint="eastAsia"/>
                <w:szCs w:val="21"/>
              </w:rPr>
              <w:t>1</w:t>
            </w:r>
          </w:p>
        </w:tc>
        <w:tc>
          <w:tcPr>
            <w:tcW w:w="5556" w:type="dxa"/>
            <w:tcBorders>
              <w:top w:val="double" w:sz="4" w:space="0" w:color="auto"/>
              <w:left w:val="dashSmallGap" w:sz="4" w:space="0" w:color="auto"/>
              <w:bottom w:val="single" w:sz="4" w:space="0" w:color="auto"/>
            </w:tcBorders>
            <w:shd w:val="clear" w:color="auto" w:fill="auto"/>
          </w:tcPr>
          <w:p w14:paraId="69CDE3B7" w14:textId="7C5ED7EE" w:rsidR="002E77B1" w:rsidRPr="00B27584" w:rsidRDefault="003E28B3" w:rsidP="00BE22B1">
            <w:pPr>
              <w:rPr>
                <w:szCs w:val="21"/>
              </w:rPr>
            </w:pPr>
            <w:r>
              <w:rPr>
                <w:rFonts w:ascii="ＭＳ ゴシック" w:eastAsia="ＭＳ ゴシック" w:cs="ＭＳ ゴシック" w:hint="eastAsia"/>
                <w:color w:val="000000"/>
                <w:kern w:val="0"/>
                <w:sz w:val="20"/>
                <w:szCs w:val="20"/>
              </w:rPr>
              <w:t>控えが必要な時は、副本とともに２部提出すること。</w:t>
            </w:r>
          </w:p>
        </w:tc>
      </w:tr>
      <w:tr w:rsidR="00A70A01" w:rsidRPr="00B27584" w14:paraId="792428D0" w14:textId="77777777" w:rsidTr="00A70A01">
        <w:trPr>
          <w:trHeight w:val="814"/>
        </w:trPr>
        <w:tc>
          <w:tcPr>
            <w:tcW w:w="3471" w:type="dxa"/>
            <w:tcBorders>
              <w:top w:val="double" w:sz="4" w:space="0" w:color="auto"/>
              <w:bottom w:val="single" w:sz="4" w:space="0" w:color="auto"/>
              <w:right w:val="dashSmallGap" w:sz="4" w:space="0" w:color="auto"/>
            </w:tcBorders>
            <w:shd w:val="clear" w:color="auto" w:fill="auto"/>
          </w:tcPr>
          <w:p w14:paraId="0CF92362" w14:textId="723537D2" w:rsidR="00A70A01" w:rsidRDefault="00A70A01" w:rsidP="00BE22B1">
            <w:pPr>
              <w:rPr>
                <w:szCs w:val="21"/>
              </w:rPr>
            </w:pPr>
            <w:r w:rsidRPr="00F121CE">
              <w:rPr>
                <w:rFonts w:hint="eastAsia"/>
                <w:b/>
                <w:szCs w:val="21"/>
              </w:rPr>
              <w:t>手数料の支払後に受け取った「控１」の印字があるレシート</w:t>
            </w:r>
          </w:p>
        </w:tc>
        <w:tc>
          <w:tcPr>
            <w:tcW w:w="868" w:type="dxa"/>
            <w:tcBorders>
              <w:top w:val="double" w:sz="4" w:space="0" w:color="auto"/>
              <w:left w:val="dashSmallGap" w:sz="4" w:space="0" w:color="auto"/>
              <w:bottom w:val="single" w:sz="4" w:space="0" w:color="auto"/>
              <w:right w:val="dashSmallGap" w:sz="4" w:space="0" w:color="auto"/>
            </w:tcBorders>
            <w:shd w:val="clear" w:color="auto" w:fill="auto"/>
          </w:tcPr>
          <w:p w14:paraId="4CCF1F66" w14:textId="0DDD36F5" w:rsidR="00A70A01" w:rsidRDefault="00A70A01" w:rsidP="00BE22B1">
            <w:pPr>
              <w:jc w:val="center"/>
              <w:rPr>
                <w:szCs w:val="21"/>
              </w:rPr>
            </w:pPr>
            <w:r>
              <w:rPr>
                <w:rFonts w:hint="eastAsia"/>
                <w:szCs w:val="21"/>
              </w:rPr>
              <w:t>1</w:t>
            </w:r>
          </w:p>
        </w:tc>
        <w:tc>
          <w:tcPr>
            <w:tcW w:w="5556" w:type="dxa"/>
            <w:tcBorders>
              <w:top w:val="double" w:sz="4" w:space="0" w:color="auto"/>
              <w:left w:val="dashSmallGap" w:sz="4" w:space="0" w:color="auto"/>
              <w:bottom w:val="single" w:sz="4" w:space="0" w:color="auto"/>
            </w:tcBorders>
            <w:shd w:val="clear" w:color="auto" w:fill="auto"/>
          </w:tcPr>
          <w:p w14:paraId="40F459C1" w14:textId="330C62C3" w:rsidR="00A70A01" w:rsidRDefault="00A70A01" w:rsidP="00BE22B1">
            <w:pPr>
              <w:rPr>
                <w:rFonts w:ascii="ＭＳ ゴシック" w:eastAsia="ＭＳ ゴシック" w:cs="ＭＳ ゴシック"/>
                <w:color w:val="000000"/>
                <w:kern w:val="0"/>
                <w:sz w:val="20"/>
                <w:szCs w:val="20"/>
              </w:rPr>
            </w:pPr>
            <w:r w:rsidRPr="00F121CE">
              <w:rPr>
                <w:rFonts w:hint="eastAsia"/>
                <w:b/>
                <w:szCs w:val="21"/>
              </w:rPr>
              <w:t>支払場所で受け取った「控１」のレシートを申請書の裏側に貼り付ける。</w:t>
            </w:r>
            <w:r w:rsidRPr="00F121CE">
              <w:rPr>
                <w:b/>
                <w:szCs w:val="21"/>
              </w:rPr>
              <w:t>（詳細は下記３を参照）</w:t>
            </w:r>
          </w:p>
        </w:tc>
      </w:tr>
      <w:tr w:rsidR="002E77B1" w:rsidRPr="00B27584" w14:paraId="4A4B2FCB" w14:textId="77777777" w:rsidTr="00A70A01">
        <w:trPr>
          <w:trHeight w:val="2249"/>
        </w:trPr>
        <w:tc>
          <w:tcPr>
            <w:tcW w:w="3471" w:type="dxa"/>
            <w:tcBorders>
              <w:right w:val="dashSmallGap" w:sz="4" w:space="0" w:color="auto"/>
            </w:tcBorders>
            <w:shd w:val="clear" w:color="auto" w:fill="auto"/>
          </w:tcPr>
          <w:p w14:paraId="656DACAA" w14:textId="0C79EBD8" w:rsidR="002E77B1" w:rsidRPr="00B27584" w:rsidRDefault="002E77B1" w:rsidP="00BE22B1">
            <w:pPr>
              <w:rPr>
                <w:szCs w:val="21"/>
              </w:rPr>
            </w:pPr>
            <w:r>
              <w:rPr>
                <w:rFonts w:hint="eastAsia"/>
                <w:szCs w:val="21"/>
              </w:rPr>
              <w:t>貯蔵所の</w:t>
            </w:r>
            <w:r w:rsidR="008A1EC4">
              <w:rPr>
                <w:rFonts w:hint="eastAsia"/>
                <w:szCs w:val="21"/>
              </w:rPr>
              <w:t>変更明細書</w:t>
            </w:r>
          </w:p>
        </w:tc>
        <w:tc>
          <w:tcPr>
            <w:tcW w:w="868" w:type="dxa"/>
            <w:tcBorders>
              <w:left w:val="dashSmallGap" w:sz="4" w:space="0" w:color="auto"/>
              <w:right w:val="dashSmallGap" w:sz="4" w:space="0" w:color="auto"/>
            </w:tcBorders>
            <w:shd w:val="clear" w:color="auto" w:fill="auto"/>
          </w:tcPr>
          <w:p w14:paraId="3B85D824" w14:textId="77777777" w:rsidR="002E77B1" w:rsidRPr="00B27584" w:rsidRDefault="002E77B1" w:rsidP="00BE22B1">
            <w:pPr>
              <w:jc w:val="center"/>
              <w:rPr>
                <w:szCs w:val="21"/>
              </w:rPr>
            </w:pPr>
            <w:r>
              <w:rPr>
                <w:rFonts w:hint="eastAsia"/>
                <w:szCs w:val="21"/>
              </w:rPr>
              <w:t>1</w:t>
            </w:r>
          </w:p>
        </w:tc>
        <w:tc>
          <w:tcPr>
            <w:tcW w:w="5556" w:type="dxa"/>
            <w:tcBorders>
              <w:left w:val="dashSmallGap" w:sz="4" w:space="0" w:color="auto"/>
            </w:tcBorders>
            <w:shd w:val="clear" w:color="auto" w:fill="auto"/>
          </w:tcPr>
          <w:p w14:paraId="18C1A383" w14:textId="732C67C7" w:rsidR="002E77B1" w:rsidRDefault="002E77B1" w:rsidP="00BE22B1">
            <w:pPr>
              <w:rPr>
                <w:szCs w:val="21"/>
              </w:rPr>
            </w:pPr>
            <w:r>
              <w:rPr>
                <w:rFonts w:hint="eastAsia"/>
                <w:szCs w:val="21"/>
              </w:rPr>
              <w:t>下記の項目について</w:t>
            </w:r>
            <w:r w:rsidR="00A13955">
              <w:rPr>
                <w:rFonts w:hint="eastAsia"/>
                <w:szCs w:val="21"/>
              </w:rPr>
              <w:t>、</w:t>
            </w:r>
            <w:r w:rsidR="00A13955" w:rsidRPr="00600B39">
              <w:rPr>
                <w:rFonts w:ascii="HGPｺﾞｼｯｸE" w:eastAsia="HGPｺﾞｼｯｸE" w:hAnsi="HGPｺﾞｼｯｸE" w:hint="eastAsia"/>
                <w:szCs w:val="21"/>
              </w:rPr>
              <w:t>変更箇所を</w:t>
            </w:r>
            <w:r w:rsidRPr="00600B39">
              <w:rPr>
                <w:rFonts w:ascii="HGPｺﾞｼｯｸE" w:eastAsia="HGPｺﾞｼｯｸE" w:hAnsi="HGPｺﾞｼｯｸE" w:hint="eastAsia"/>
                <w:szCs w:val="21"/>
              </w:rPr>
              <w:t>具体的に</w:t>
            </w:r>
            <w:r w:rsidR="00916051" w:rsidRPr="00600B39">
              <w:rPr>
                <w:rFonts w:ascii="HGPｺﾞｼｯｸE" w:eastAsia="HGPｺﾞｼｯｸE" w:hAnsi="HGPｺﾞｼｯｸE" w:hint="eastAsia"/>
                <w:szCs w:val="21"/>
              </w:rPr>
              <w:t>摘示して</w:t>
            </w:r>
            <w:r>
              <w:rPr>
                <w:rFonts w:hint="eastAsia"/>
                <w:szCs w:val="21"/>
              </w:rPr>
              <w:t>記載してください。</w:t>
            </w:r>
          </w:p>
          <w:p w14:paraId="57AAA88A" w14:textId="77777777" w:rsidR="002E77B1" w:rsidRPr="00F7522F" w:rsidRDefault="002E77B1" w:rsidP="00A13955">
            <w:pPr>
              <w:numPr>
                <w:ilvl w:val="0"/>
                <w:numId w:val="4"/>
              </w:numPr>
              <w:rPr>
                <w:szCs w:val="21"/>
              </w:rPr>
            </w:pPr>
            <w:r w:rsidRPr="00F7522F">
              <w:rPr>
                <w:rFonts w:hint="eastAsia"/>
                <w:szCs w:val="21"/>
              </w:rPr>
              <w:t>貯蔵の目的</w:t>
            </w:r>
          </w:p>
          <w:p w14:paraId="491088B4" w14:textId="77777777" w:rsidR="002E77B1" w:rsidRPr="00F7522F" w:rsidRDefault="002E77B1" w:rsidP="00A13955">
            <w:pPr>
              <w:numPr>
                <w:ilvl w:val="0"/>
                <w:numId w:val="4"/>
              </w:numPr>
              <w:rPr>
                <w:szCs w:val="21"/>
              </w:rPr>
            </w:pPr>
            <w:r w:rsidRPr="00F7522F">
              <w:rPr>
                <w:rFonts w:hint="eastAsia"/>
                <w:szCs w:val="21"/>
              </w:rPr>
              <w:t>法第</w:t>
            </w:r>
            <w:r w:rsidRPr="00F7522F">
              <w:rPr>
                <w:rFonts w:hint="eastAsia"/>
                <w:szCs w:val="21"/>
              </w:rPr>
              <w:t>16</w:t>
            </w:r>
            <w:r w:rsidRPr="00F7522F">
              <w:rPr>
                <w:rFonts w:hint="eastAsia"/>
                <w:szCs w:val="21"/>
              </w:rPr>
              <w:t>条第</w:t>
            </w:r>
            <w:r w:rsidRPr="00F7522F">
              <w:rPr>
                <w:rFonts w:hint="eastAsia"/>
                <w:szCs w:val="21"/>
              </w:rPr>
              <w:t>2</w:t>
            </w:r>
            <w:r w:rsidRPr="00F7522F">
              <w:rPr>
                <w:rFonts w:hint="eastAsia"/>
                <w:szCs w:val="21"/>
              </w:rPr>
              <w:t>項の技術上の基準に関する事項</w:t>
            </w:r>
          </w:p>
          <w:p w14:paraId="1A5941AD" w14:textId="665BEEB9" w:rsidR="002E77B1" w:rsidRPr="00F7522F" w:rsidRDefault="002E77B1" w:rsidP="00A13955">
            <w:pPr>
              <w:numPr>
                <w:ilvl w:val="0"/>
                <w:numId w:val="4"/>
              </w:numPr>
              <w:rPr>
                <w:szCs w:val="21"/>
              </w:rPr>
            </w:pPr>
            <w:r w:rsidRPr="00F7522F">
              <w:rPr>
                <w:rFonts w:hint="eastAsia"/>
                <w:szCs w:val="21"/>
              </w:rPr>
              <w:t>移設等に係る貯蔵設備にあっては</w:t>
            </w:r>
            <w:r w:rsidR="00600B39">
              <w:rPr>
                <w:rFonts w:hint="eastAsia"/>
                <w:szCs w:val="21"/>
              </w:rPr>
              <w:t>、</w:t>
            </w:r>
            <w:r w:rsidRPr="00F7522F">
              <w:rPr>
                <w:rFonts w:hint="eastAsia"/>
                <w:szCs w:val="21"/>
              </w:rPr>
              <w:t>当該貯蔵設備の使用の経歴及び保管状態の記録</w:t>
            </w:r>
          </w:p>
          <w:p w14:paraId="6D394CFB" w14:textId="77777777" w:rsidR="002E77B1" w:rsidRPr="007F4780" w:rsidRDefault="002E77B1" w:rsidP="00A13955">
            <w:pPr>
              <w:numPr>
                <w:ilvl w:val="0"/>
                <w:numId w:val="4"/>
              </w:numPr>
              <w:rPr>
                <w:szCs w:val="21"/>
              </w:rPr>
            </w:pPr>
            <w:r w:rsidRPr="00F7522F">
              <w:rPr>
                <w:rFonts w:hint="eastAsia"/>
                <w:szCs w:val="21"/>
              </w:rPr>
              <w:t>貯蔵所の位置及び付近の状況を示す図面</w:t>
            </w:r>
          </w:p>
        </w:tc>
      </w:tr>
      <w:tr w:rsidR="002E77B1" w14:paraId="64959E7E" w14:textId="77777777" w:rsidTr="00A70A01">
        <w:trPr>
          <w:trHeight w:val="271"/>
        </w:trPr>
        <w:tc>
          <w:tcPr>
            <w:tcW w:w="3471" w:type="dxa"/>
            <w:tcBorders>
              <w:top w:val="single" w:sz="4" w:space="0" w:color="auto"/>
              <w:left w:val="single" w:sz="12" w:space="0" w:color="auto"/>
              <w:bottom w:val="single" w:sz="4" w:space="0" w:color="auto"/>
              <w:right w:val="dashSmallGap" w:sz="4" w:space="0" w:color="auto"/>
            </w:tcBorders>
            <w:shd w:val="clear" w:color="auto" w:fill="auto"/>
          </w:tcPr>
          <w:p w14:paraId="41756D44" w14:textId="77777777" w:rsidR="002E77B1" w:rsidRDefault="002E77B1" w:rsidP="00BE22B1">
            <w:pPr>
              <w:rPr>
                <w:szCs w:val="21"/>
              </w:rPr>
            </w:pPr>
            <w:r w:rsidRPr="0015256E">
              <w:rPr>
                <w:rFonts w:hint="eastAsia"/>
                <w:szCs w:val="21"/>
              </w:rPr>
              <w:t>事業所全体平面図</w:t>
            </w:r>
          </w:p>
        </w:tc>
        <w:tc>
          <w:tcPr>
            <w:tcW w:w="868" w:type="dxa"/>
            <w:tcBorders>
              <w:top w:val="single" w:sz="4" w:space="0" w:color="auto"/>
              <w:left w:val="dashSmallGap" w:sz="4" w:space="0" w:color="auto"/>
              <w:bottom w:val="single" w:sz="4" w:space="0" w:color="auto"/>
              <w:right w:val="dashSmallGap" w:sz="4" w:space="0" w:color="auto"/>
            </w:tcBorders>
            <w:shd w:val="clear" w:color="auto" w:fill="auto"/>
          </w:tcPr>
          <w:p w14:paraId="50EDA078" w14:textId="77777777" w:rsidR="002E77B1" w:rsidRPr="00B27584" w:rsidRDefault="002E77B1" w:rsidP="00BE22B1">
            <w:pPr>
              <w:jc w:val="center"/>
              <w:rPr>
                <w:szCs w:val="21"/>
              </w:rPr>
            </w:pPr>
            <w:r>
              <w:rPr>
                <w:rFonts w:hint="eastAsia"/>
                <w:szCs w:val="21"/>
              </w:rPr>
              <w:t>1</w:t>
            </w:r>
          </w:p>
        </w:tc>
        <w:tc>
          <w:tcPr>
            <w:tcW w:w="5556" w:type="dxa"/>
            <w:tcBorders>
              <w:top w:val="single" w:sz="4" w:space="0" w:color="auto"/>
              <w:left w:val="dashSmallGap" w:sz="4" w:space="0" w:color="auto"/>
              <w:bottom w:val="single" w:sz="4" w:space="0" w:color="auto"/>
              <w:right w:val="single" w:sz="12" w:space="0" w:color="auto"/>
            </w:tcBorders>
            <w:shd w:val="clear" w:color="auto" w:fill="auto"/>
          </w:tcPr>
          <w:p w14:paraId="47320278" w14:textId="77777777" w:rsidR="002E77B1" w:rsidRDefault="002E77B1" w:rsidP="00BE22B1">
            <w:pPr>
              <w:ind w:left="420" w:hanging="420"/>
              <w:rPr>
                <w:szCs w:val="21"/>
              </w:rPr>
            </w:pPr>
          </w:p>
        </w:tc>
      </w:tr>
      <w:tr w:rsidR="002E77B1" w14:paraId="2CCD2A90" w14:textId="77777777" w:rsidTr="00A70A01">
        <w:trPr>
          <w:trHeight w:val="562"/>
        </w:trPr>
        <w:tc>
          <w:tcPr>
            <w:tcW w:w="3471" w:type="dxa"/>
            <w:tcBorders>
              <w:top w:val="single" w:sz="4" w:space="0" w:color="auto"/>
              <w:left w:val="single" w:sz="12" w:space="0" w:color="auto"/>
              <w:bottom w:val="single" w:sz="4" w:space="0" w:color="auto"/>
              <w:right w:val="dashSmallGap" w:sz="4" w:space="0" w:color="auto"/>
            </w:tcBorders>
            <w:shd w:val="clear" w:color="auto" w:fill="auto"/>
          </w:tcPr>
          <w:p w14:paraId="5AEE2D00" w14:textId="77777777" w:rsidR="002E77B1" w:rsidRPr="0015256E" w:rsidRDefault="002E77B1" w:rsidP="00BE22B1">
            <w:pPr>
              <w:rPr>
                <w:szCs w:val="21"/>
              </w:rPr>
            </w:pPr>
            <w:r w:rsidRPr="00141F99">
              <w:rPr>
                <w:rFonts w:hint="eastAsia"/>
                <w:szCs w:val="21"/>
              </w:rPr>
              <w:t>貯蔵設備等の</w:t>
            </w:r>
            <w:r w:rsidRPr="0015256E">
              <w:rPr>
                <w:rFonts w:hint="eastAsia"/>
                <w:szCs w:val="21"/>
              </w:rPr>
              <w:t>フローシート又は配管図</w:t>
            </w:r>
          </w:p>
        </w:tc>
        <w:tc>
          <w:tcPr>
            <w:tcW w:w="868" w:type="dxa"/>
            <w:tcBorders>
              <w:top w:val="single" w:sz="4" w:space="0" w:color="auto"/>
              <w:left w:val="dashSmallGap" w:sz="4" w:space="0" w:color="auto"/>
              <w:bottom w:val="single" w:sz="4" w:space="0" w:color="auto"/>
              <w:right w:val="dashSmallGap" w:sz="4" w:space="0" w:color="auto"/>
            </w:tcBorders>
            <w:shd w:val="clear" w:color="auto" w:fill="auto"/>
          </w:tcPr>
          <w:p w14:paraId="7E41420C" w14:textId="77777777" w:rsidR="002E77B1" w:rsidRPr="00B27584" w:rsidRDefault="002E77B1" w:rsidP="00BE22B1">
            <w:pPr>
              <w:jc w:val="center"/>
              <w:rPr>
                <w:szCs w:val="21"/>
              </w:rPr>
            </w:pPr>
            <w:r>
              <w:rPr>
                <w:rFonts w:hint="eastAsia"/>
                <w:szCs w:val="21"/>
              </w:rPr>
              <w:t>1</w:t>
            </w:r>
          </w:p>
        </w:tc>
        <w:tc>
          <w:tcPr>
            <w:tcW w:w="5556" w:type="dxa"/>
            <w:tcBorders>
              <w:top w:val="single" w:sz="4" w:space="0" w:color="auto"/>
              <w:left w:val="dashSmallGap" w:sz="4" w:space="0" w:color="auto"/>
              <w:bottom w:val="single" w:sz="4" w:space="0" w:color="auto"/>
              <w:right w:val="single" w:sz="12" w:space="0" w:color="auto"/>
            </w:tcBorders>
            <w:shd w:val="clear" w:color="auto" w:fill="auto"/>
          </w:tcPr>
          <w:p w14:paraId="288FB987" w14:textId="77777777" w:rsidR="002E77B1" w:rsidRDefault="002E77B1" w:rsidP="00BE22B1">
            <w:pPr>
              <w:ind w:left="420" w:hanging="420"/>
              <w:rPr>
                <w:szCs w:val="21"/>
              </w:rPr>
            </w:pPr>
          </w:p>
        </w:tc>
      </w:tr>
      <w:tr w:rsidR="002E77B1" w14:paraId="5747E5F7" w14:textId="77777777" w:rsidTr="00A70A01">
        <w:trPr>
          <w:trHeight w:val="271"/>
        </w:trPr>
        <w:tc>
          <w:tcPr>
            <w:tcW w:w="3471" w:type="dxa"/>
            <w:tcBorders>
              <w:top w:val="single" w:sz="4" w:space="0" w:color="auto"/>
              <w:left w:val="single" w:sz="12" w:space="0" w:color="auto"/>
              <w:bottom w:val="single" w:sz="4" w:space="0" w:color="auto"/>
              <w:right w:val="dashSmallGap" w:sz="4" w:space="0" w:color="auto"/>
            </w:tcBorders>
            <w:shd w:val="clear" w:color="auto" w:fill="auto"/>
          </w:tcPr>
          <w:p w14:paraId="55E6AAD5" w14:textId="77777777" w:rsidR="002E77B1" w:rsidRPr="0015256E" w:rsidRDefault="002E77B1" w:rsidP="00BE22B1">
            <w:pPr>
              <w:rPr>
                <w:szCs w:val="21"/>
              </w:rPr>
            </w:pPr>
            <w:r w:rsidRPr="00141F99">
              <w:rPr>
                <w:rFonts w:hint="eastAsia"/>
                <w:szCs w:val="21"/>
              </w:rPr>
              <w:t>高圧ガス貯蔵所配置図</w:t>
            </w:r>
          </w:p>
        </w:tc>
        <w:tc>
          <w:tcPr>
            <w:tcW w:w="868" w:type="dxa"/>
            <w:tcBorders>
              <w:top w:val="single" w:sz="4" w:space="0" w:color="auto"/>
              <w:left w:val="dashSmallGap" w:sz="4" w:space="0" w:color="auto"/>
              <w:bottom w:val="single" w:sz="4" w:space="0" w:color="auto"/>
              <w:right w:val="dashSmallGap" w:sz="4" w:space="0" w:color="auto"/>
            </w:tcBorders>
            <w:shd w:val="clear" w:color="auto" w:fill="auto"/>
          </w:tcPr>
          <w:p w14:paraId="0D348306" w14:textId="77777777" w:rsidR="002E77B1" w:rsidRDefault="002E77B1" w:rsidP="00BE22B1">
            <w:pPr>
              <w:jc w:val="center"/>
              <w:rPr>
                <w:szCs w:val="21"/>
              </w:rPr>
            </w:pPr>
            <w:r>
              <w:rPr>
                <w:rFonts w:hint="eastAsia"/>
                <w:szCs w:val="21"/>
              </w:rPr>
              <w:t>1</w:t>
            </w:r>
          </w:p>
        </w:tc>
        <w:tc>
          <w:tcPr>
            <w:tcW w:w="5556" w:type="dxa"/>
            <w:tcBorders>
              <w:top w:val="single" w:sz="4" w:space="0" w:color="auto"/>
              <w:left w:val="dashSmallGap" w:sz="4" w:space="0" w:color="auto"/>
              <w:bottom w:val="single" w:sz="4" w:space="0" w:color="auto"/>
              <w:right w:val="single" w:sz="12" w:space="0" w:color="auto"/>
            </w:tcBorders>
            <w:shd w:val="clear" w:color="auto" w:fill="auto"/>
          </w:tcPr>
          <w:p w14:paraId="32934842" w14:textId="77777777" w:rsidR="002E77B1" w:rsidRDefault="002E77B1" w:rsidP="00BE22B1">
            <w:pPr>
              <w:ind w:left="420" w:hanging="420"/>
              <w:rPr>
                <w:szCs w:val="21"/>
              </w:rPr>
            </w:pPr>
          </w:p>
        </w:tc>
      </w:tr>
      <w:tr w:rsidR="002E77B1" w14:paraId="176293F0" w14:textId="77777777" w:rsidTr="00A70A01">
        <w:trPr>
          <w:trHeight w:val="271"/>
        </w:trPr>
        <w:tc>
          <w:tcPr>
            <w:tcW w:w="3471" w:type="dxa"/>
            <w:tcBorders>
              <w:top w:val="single" w:sz="4" w:space="0" w:color="auto"/>
              <w:left w:val="single" w:sz="12" w:space="0" w:color="auto"/>
              <w:bottom w:val="single" w:sz="4" w:space="0" w:color="auto"/>
              <w:right w:val="dashSmallGap" w:sz="4" w:space="0" w:color="auto"/>
            </w:tcBorders>
            <w:shd w:val="clear" w:color="auto" w:fill="auto"/>
          </w:tcPr>
          <w:p w14:paraId="7C4E1456" w14:textId="77777777" w:rsidR="002E77B1" w:rsidRPr="009D1E58" w:rsidRDefault="002E77B1" w:rsidP="00BE22B1">
            <w:pPr>
              <w:rPr>
                <w:szCs w:val="21"/>
              </w:rPr>
            </w:pPr>
            <w:r w:rsidRPr="0015256E">
              <w:rPr>
                <w:rFonts w:hint="eastAsia"/>
                <w:szCs w:val="21"/>
              </w:rPr>
              <w:t>機器等一覧表</w:t>
            </w:r>
          </w:p>
        </w:tc>
        <w:tc>
          <w:tcPr>
            <w:tcW w:w="868" w:type="dxa"/>
            <w:tcBorders>
              <w:top w:val="single" w:sz="4" w:space="0" w:color="auto"/>
              <w:left w:val="dashSmallGap" w:sz="4" w:space="0" w:color="auto"/>
              <w:bottom w:val="single" w:sz="4" w:space="0" w:color="auto"/>
              <w:right w:val="dashSmallGap" w:sz="4" w:space="0" w:color="auto"/>
            </w:tcBorders>
            <w:shd w:val="clear" w:color="auto" w:fill="auto"/>
          </w:tcPr>
          <w:p w14:paraId="5A6F1EC0" w14:textId="77777777" w:rsidR="002E77B1" w:rsidRDefault="002E77B1" w:rsidP="00BE22B1">
            <w:pPr>
              <w:jc w:val="center"/>
              <w:rPr>
                <w:szCs w:val="21"/>
              </w:rPr>
            </w:pPr>
            <w:r>
              <w:rPr>
                <w:rFonts w:hint="eastAsia"/>
                <w:szCs w:val="21"/>
              </w:rPr>
              <w:t>1</w:t>
            </w:r>
          </w:p>
        </w:tc>
        <w:tc>
          <w:tcPr>
            <w:tcW w:w="5556" w:type="dxa"/>
            <w:tcBorders>
              <w:top w:val="single" w:sz="4" w:space="0" w:color="auto"/>
              <w:left w:val="dashSmallGap" w:sz="4" w:space="0" w:color="auto"/>
              <w:bottom w:val="single" w:sz="4" w:space="0" w:color="auto"/>
              <w:right w:val="single" w:sz="12" w:space="0" w:color="auto"/>
            </w:tcBorders>
            <w:shd w:val="clear" w:color="auto" w:fill="auto"/>
          </w:tcPr>
          <w:p w14:paraId="73FBA129" w14:textId="77777777" w:rsidR="002E77B1" w:rsidRDefault="002E77B1" w:rsidP="00BE22B1">
            <w:pPr>
              <w:ind w:left="420" w:hanging="420"/>
              <w:rPr>
                <w:szCs w:val="21"/>
              </w:rPr>
            </w:pPr>
          </w:p>
        </w:tc>
      </w:tr>
      <w:tr w:rsidR="002E77B1" w14:paraId="29F3B35F" w14:textId="77777777" w:rsidTr="00A70A01">
        <w:trPr>
          <w:trHeight w:val="271"/>
        </w:trPr>
        <w:tc>
          <w:tcPr>
            <w:tcW w:w="3471" w:type="dxa"/>
            <w:tcBorders>
              <w:top w:val="single" w:sz="4" w:space="0" w:color="auto"/>
              <w:left w:val="single" w:sz="12" w:space="0" w:color="auto"/>
              <w:bottom w:val="single" w:sz="4" w:space="0" w:color="auto"/>
              <w:right w:val="dashSmallGap" w:sz="4" w:space="0" w:color="auto"/>
            </w:tcBorders>
            <w:shd w:val="clear" w:color="auto" w:fill="auto"/>
          </w:tcPr>
          <w:p w14:paraId="3BD22332" w14:textId="77777777" w:rsidR="002E77B1" w:rsidRPr="0015256E" w:rsidRDefault="002E77B1" w:rsidP="00BE22B1">
            <w:pPr>
              <w:rPr>
                <w:szCs w:val="21"/>
              </w:rPr>
            </w:pPr>
            <w:r w:rsidRPr="0015256E">
              <w:rPr>
                <w:rFonts w:hint="eastAsia"/>
                <w:szCs w:val="21"/>
              </w:rPr>
              <w:t>貯蔵能力計算書</w:t>
            </w:r>
          </w:p>
        </w:tc>
        <w:tc>
          <w:tcPr>
            <w:tcW w:w="868" w:type="dxa"/>
            <w:tcBorders>
              <w:top w:val="single" w:sz="4" w:space="0" w:color="auto"/>
              <w:left w:val="dashSmallGap" w:sz="4" w:space="0" w:color="auto"/>
              <w:bottom w:val="single" w:sz="4" w:space="0" w:color="auto"/>
              <w:right w:val="dashSmallGap" w:sz="4" w:space="0" w:color="auto"/>
            </w:tcBorders>
            <w:shd w:val="clear" w:color="auto" w:fill="auto"/>
          </w:tcPr>
          <w:p w14:paraId="079D1A2C" w14:textId="77777777" w:rsidR="002E77B1" w:rsidRDefault="002E77B1" w:rsidP="00BE22B1">
            <w:pPr>
              <w:jc w:val="center"/>
              <w:rPr>
                <w:szCs w:val="21"/>
              </w:rPr>
            </w:pPr>
            <w:r>
              <w:rPr>
                <w:rFonts w:hint="eastAsia"/>
                <w:szCs w:val="21"/>
              </w:rPr>
              <w:t>1</w:t>
            </w:r>
          </w:p>
        </w:tc>
        <w:tc>
          <w:tcPr>
            <w:tcW w:w="5556" w:type="dxa"/>
            <w:tcBorders>
              <w:top w:val="single" w:sz="4" w:space="0" w:color="auto"/>
              <w:left w:val="dashSmallGap" w:sz="4" w:space="0" w:color="auto"/>
              <w:bottom w:val="single" w:sz="4" w:space="0" w:color="auto"/>
              <w:right w:val="single" w:sz="12" w:space="0" w:color="auto"/>
            </w:tcBorders>
            <w:shd w:val="clear" w:color="auto" w:fill="auto"/>
          </w:tcPr>
          <w:p w14:paraId="3101B7C4" w14:textId="77777777" w:rsidR="002E77B1" w:rsidRDefault="002E77B1" w:rsidP="00BE22B1">
            <w:pPr>
              <w:ind w:left="420" w:hanging="420"/>
              <w:rPr>
                <w:szCs w:val="21"/>
              </w:rPr>
            </w:pPr>
          </w:p>
        </w:tc>
      </w:tr>
      <w:tr w:rsidR="002E77B1" w14:paraId="40F3265C" w14:textId="77777777" w:rsidTr="00A70A01">
        <w:trPr>
          <w:trHeight w:val="562"/>
        </w:trPr>
        <w:tc>
          <w:tcPr>
            <w:tcW w:w="3471" w:type="dxa"/>
            <w:tcBorders>
              <w:top w:val="single" w:sz="4" w:space="0" w:color="auto"/>
              <w:left w:val="single" w:sz="12" w:space="0" w:color="auto"/>
              <w:bottom w:val="single" w:sz="4" w:space="0" w:color="auto"/>
              <w:right w:val="dashSmallGap" w:sz="4" w:space="0" w:color="auto"/>
            </w:tcBorders>
            <w:shd w:val="clear" w:color="auto" w:fill="auto"/>
          </w:tcPr>
          <w:p w14:paraId="0534FCD6" w14:textId="77777777" w:rsidR="002E77B1" w:rsidRPr="0015256E" w:rsidRDefault="002E77B1" w:rsidP="00BE22B1">
            <w:pPr>
              <w:rPr>
                <w:szCs w:val="21"/>
              </w:rPr>
            </w:pPr>
            <w:r w:rsidRPr="00141F99">
              <w:rPr>
                <w:rFonts w:hint="eastAsia"/>
                <w:szCs w:val="21"/>
              </w:rPr>
              <w:t>貯蔵設備等の強度計算書</w:t>
            </w:r>
          </w:p>
        </w:tc>
        <w:tc>
          <w:tcPr>
            <w:tcW w:w="868" w:type="dxa"/>
            <w:tcBorders>
              <w:top w:val="single" w:sz="4" w:space="0" w:color="auto"/>
              <w:left w:val="dashSmallGap" w:sz="4" w:space="0" w:color="auto"/>
              <w:bottom w:val="single" w:sz="4" w:space="0" w:color="auto"/>
              <w:right w:val="dashSmallGap" w:sz="4" w:space="0" w:color="auto"/>
            </w:tcBorders>
            <w:shd w:val="clear" w:color="auto" w:fill="auto"/>
          </w:tcPr>
          <w:p w14:paraId="5CD44F7E" w14:textId="77777777" w:rsidR="002E77B1" w:rsidRDefault="002E77B1" w:rsidP="00BE22B1">
            <w:pPr>
              <w:jc w:val="center"/>
              <w:rPr>
                <w:szCs w:val="21"/>
              </w:rPr>
            </w:pPr>
            <w:r>
              <w:rPr>
                <w:rFonts w:hint="eastAsia"/>
                <w:szCs w:val="21"/>
              </w:rPr>
              <w:t>1</w:t>
            </w:r>
          </w:p>
        </w:tc>
        <w:tc>
          <w:tcPr>
            <w:tcW w:w="5556" w:type="dxa"/>
            <w:tcBorders>
              <w:top w:val="single" w:sz="4" w:space="0" w:color="auto"/>
              <w:left w:val="dashSmallGap" w:sz="4" w:space="0" w:color="auto"/>
              <w:bottom w:val="single" w:sz="4" w:space="0" w:color="auto"/>
              <w:right w:val="single" w:sz="12" w:space="0" w:color="auto"/>
            </w:tcBorders>
            <w:shd w:val="clear" w:color="auto" w:fill="auto"/>
          </w:tcPr>
          <w:p w14:paraId="57FA85FD" w14:textId="77777777" w:rsidR="002E77B1" w:rsidRDefault="002E77B1" w:rsidP="00BE22B1">
            <w:pPr>
              <w:rPr>
                <w:szCs w:val="21"/>
              </w:rPr>
            </w:pPr>
            <w:r>
              <w:rPr>
                <w:rFonts w:hint="eastAsia"/>
                <w:szCs w:val="21"/>
              </w:rPr>
              <w:t>特定設備若しくは指定設備又は大臣認定品を使用している場合は不要</w:t>
            </w:r>
          </w:p>
        </w:tc>
      </w:tr>
      <w:tr w:rsidR="002E77B1" w14:paraId="01C7332A" w14:textId="77777777" w:rsidTr="00A70A01">
        <w:trPr>
          <w:trHeight w:val="562"/>
        </w:trPr>
        <w:tc>
          <w:tcPr>
            <w:tcW w:w="3471" w:type="dxa"/>
            <w:tcBorders>
              <w:top w:val="single" w:sz="4" w:space="0" w:color="auto"/>
              <w:left w:val="single" w:sz="12" w:space="0" w:color="auto"/>
              <w:bottom w:val="single" w:sz="4" w:space="0" w:color="auto"/>
              <w:right w:val="dashSmallGap" w:sz="4" w:space="0" w:color="auto"/>
            </w:tcBorders>
            <w:shd w:val="clear" w:color="auto" w:fill="auto"/>
          </w:tcPr>
          <w:p w14:paraId="4B135D08" w14:textId="77777777" w:rsidR="002E77B1" w:rsidRPr="0015256E" w:rsidRDefault="002E77B1" w:rsidP="00BE22B1">
            <w:pPr>
              <w:rPr>
                <w:szCs w:val="21"/>
              </w:rPr>
            </w:pPr>
            <w:r w:rsidRPr="0015256E">
              <w:rPr>
                <w:rFonts w:hint="eastAsia"/>
                <w:szCs w:val="21"/>
              </w:rPr>
              <w:t>耐震設計構造物に係る計算書</w:t>
            </w:r>
          </w:p>
        </w:tc>
        <w:tc>
          <w:tcPr>
            <w:tcW w:w="868" w:type="dxa"/>
            <w:tcBorders>
              <w:top w:val="single" w:sz="4" w:space="0" w:color="auto"/>
              <w:left w:val="dashSmallGap" w:sz="4" w:space="0" w:color="auto"/>
              <w:bottom w:val="single" w:sz="4" w:space="0" w:color="auto"/>
              <w:right w:val="dashSmallGap" w:sz="4" w:space="0" w:color="auto"/>
            </w:tcBorders>
            <w:shd w:val="clear" w:color="auto" w:fill="auto"/>
          </w:tcPr>
          <w:p w14:paraId="40E4CBEE" w14:textId="77777777" w:rsidR="002E77B1" w:rsidRDefault="002E77B1" w:rsidP="00BE22B1">
            <w:pPr>
              <w:jc w:val="center"/>
              <w:rPr>
                <w:szCs w:val="21"/>
              </w:rPr>
            </w:pPr>
            <w:r>
              <w:rPr>
                <w:rFonts w:hint="eastAsia"/>
                <w:szCs w:val="21"/>
              </w:rPr>
              <w:t>1</w:t>
            </w:r>
          </w:p>
        </w:tc>
        <w:tc>
          <w:tcPr>
            <w:tcW w:w="5556" w:type="dxa"/>
            <w:tcBorders>
              <w:top w:val="single" w:sz="4" w:space="0" w:color="auto"/>
              <w:left w:val="dashSmallGap" w:sz="4" w:space="0" w:color="auto"/>
              <w:bottom w:val="single" w:sz="4" w:space="0" w:color="auto"/>
              <w:right w:val="single" w:sz="12" w:space="0" w:color="auto"/>
            </w:tcBorders>
            <w:shd w:val="clear" w:color="auto" w:fill="auto"/>
          </w:tcPr>
          <w:p w14:paraId="24704301" w14:textId="077C84B6" w:rsidR="002E77B1" w:rsidRDefault="003E28B3" w:rsidP="00BE22B1">
            <w:pPr>
              <w:ind w:left="420" w:hanging="420"/>
              <w:rPr>
                <w:szCs w:val="21"/>
              </w:rPr>
            </w:pPr>
            <w:r>
              <w:rPr>
                <w:rFonts w:hint="eastAsia"/>
                <w:szCs w:val="21"/>
              </w:rPr>
              <w:t>変更がない場合省略可</w:t>
            </w:r>
          </w:p>
        </w:tc>
      </w:tr>
      <w:tr w:rsidR="002E77B1" w14:paraId="37E63BF6" w14:textId="77777777" w:rsidTr="00A70A01">
        <w:trPr>
          <w:trHeight w:val="814"/>
        </w:trPr>
        <w:tc>
          <w:tcPr>
            <w:tcW w:w="3471" w:type="dxa"/>
            <w:tcBorders>
              <w:top w:val="single" w:sz="4" w:space="0" w:color="auto"/>
              <w:left w:val="single" w:sz="12" w:space="0" w:color="auto"/>
              <w:bottom w:val="single" w:sz="12" w:space="0" w:color="auto"/>
              <w:right w:val="dashSmallGap" w:sz="4" w:space="0" w:color="auto"/>
            </w:tcBorders>
            <w:shd w:val="clear" w:color="auto" w:fill="auto"/>
          </w:tcPr>
          <w:p w14:paraId="520295C4" w14:textId="77777777" w:rsidR="002E77B1" w:rsidRPr="0015256E" w:rsidRDefault="002E77B1" w:rsidP="00BE22B1">
            <w:pPr>
              <w:rPr>
                <w:szCs w:val="21"/>
              </w:rPr>
            </w:pPr>
            <w:r w:rsidRPr="0015256E">
              <w:rPr>
                <w:rFonts w:hint="eastAsia"/>
                <w:szCs w:val="21"/>
              </w:rPr>
              <w:t>高圧ガス設備の基礎及び支持構造物の構造を示した図面</w:t>
            </w:r>
          </w:p>
        </w:tc>
        <w:tc>
          <w:tcPr>
            <w:tcW w:w="868" w:type="dxa"/>
            <w:tcBorders>
              <w:top w:val="single" w:sz="4" w:space="0" w:color="auto"/>
              <w:left w:val="dashSmallGap" w:sz="4" w:space="0" w:color="auto"/>
              <w:bottom w:val="single" w:sz="12" w:space="0" w:color="auto"/>
              <w:right w:val="dashSmallGap" w:sz="4" w:space="0" w:color="auto"/>
            </w:tcBorders>
            <w:shd w:val="clear" w:color="auto" w:fill="auto"/>
          </w:tcPr>
          <w:p w14:paraId="4838734C" w14:textId="77777777" w:rsidR="002E77B1" w:rsidRDefault="002E77B1" w:rsidP="00BE22B1">
            <w:pPr>
              <w:jc w:val="center"/>
              <w:rPr>
                <w:szCs w:val="21"/>
              </w:rPr>
            </w:pPr>
            <w:r>
              <w:rPr>
                <w:rFonts w:hint="eastAsia"/>
                <w:szCs w:val="21"/>
              </w:rPr>
              <w:t>1</w:t>
            </w:r>
          </w:p>
        </w:tc>
        <w:tc>
          <w:tcPr>
            <w:tcW w:w="5556" w:type="dxa"/>
            <w:tcBorders>
              <w:top w:val="single" w:sz="4" w:space="0" w:color="auto"/>
              <w:left w:val="dashSmallGap" w:sz="4" w:space="0" w:color="auto"/>
              <w:bottom w:val="single" w:sz="12" w:space="0" w:color="auto"/>
              <w:right w:val="single" w:sz="12" w:space="0" w:color="auto"/>
            </w:tcBorders>
            <w:shd w:val="clear" w:color="auto" w:fill="auto"/>
          </w:tcPr>
          <w:p w14:paraId="38ABF517" w14:textId="6866FAD2" w:rsidR="002E77B1" w:rsidRDefault="003E28B3" w:rsidP="00BE22B1">
            <w:pPr>
              <w:ind w:left="420" w:hanging="420"/>
              <w:rPr>
                <w:szCs w:val="21"/>
              </w:rPr>
            </w:pPr>
            <w:r>
              <w:rPr>
                <w:rFonts w:hint="eastAsia"/>
                <w:szCs w:val="21"/>
              </w:rPr>
              <w:t>変更がない場合省略可</w:t>
            </w:r>
          </w:p>
        </w:tc>
      </w:tr>
    </w:tbl>
    <w:p w14:paraId="7B3EA1CF" w14:textId="24D3A6E6" w:rsidR="001339C5" w:rsidRDefault="001339C5" w:rsidP="001339C5">
      <w:pPr>
        <w:rPr>
          <w:rFonts w:ascii="HGPｺﾞｼｯｸE" w:eastAsia="HGPｺﾞｼｯｸE" w:hAnsi="HGPｺﾞｼｯｸE"/>
          <w:szCs w:val="21"/>
        </w:rPr>
      </w:pPr>
      <w:r>
        <w:rPr>
          <w:rFonts w:ascii="HGPｺﾞｼｯｸE" w:eastAsia="HGPｺﾞｼｯｸE" w:hAnsi="HGPｺﾞｼｯｸE" w:hint="eastAsia"/>
          <w:szCs w:val="21"/>
        </w:rPr>
        <w:t>３</w:t>
      </w:r>
      <w:r w:rsidRPr="00995124">
        <w:rPr>
          <w:rFonts w:ascii="HGPｺﾞｼｯｸE" w:eastAsia="HGPｺﾞｼｯｸE" w:hAnsi="HGPｺﾞｼｯｸE" w:hint="eastAsia"/>
          <w:szCs w:val="21"/>
        </w:rPr>
        <w:t xml:space="preserve">　</w:t>
      </w:r>
      <w:r>
        <w:rPr>
          <w:rFonts w:ascii="HGPｺﾞｼｯｸE" w:eastAsia="HGPｺﾞｼｯｸE" w:hAnsi="HGPｺﾞｼｯｸE" w:hint="eastAsia"/>
          <w:szCs w:val="21"/>
        </w:rPr>
        <w:t>手数料</w:t>
      </w:r>
      <w:r>
        <w:rPr>
          <w:rFonts w:ascii="ＭＳ 明朝" w:hAnsi="ＭＳ 明朝" w:hint="eastAsia"/>
          <w:szCs w:val="21"/>
        </w:rPr>
        <w:t>（</w:t>
      </w:r>
      <w:r w:rsidR="00A70A01">
        <w:rPr>
          <w:rFonts w:ascii="HGPｺﾞｼｯｸE" w:eastAsia="HGPｺﾞｼｯｸE" w:hAnsi="HGPｺﾞｼｯｸE" w:hint="eastAsia"/>
          <w:szCs w:val="21"/>
        </w:rPr>
        <w:t>申請書に印刷されたバーコード</w:t>
      </w:r>
      <w:r>
        <w:rPr>
          <w:rFonts w:ascii="ＭＳ 明朝" w:hAnsi="ＭＳ 明朝" w:hint="eastAsia"/>
          <w:szCs w:val="21"/>
        </w:rPr>
        <w:t>で納付してください。）</w:t>
      </w:r>
    </w:p>
    <w:p w14:paraId="2CD282B4" w14:textId="77777777" w:rsidR="001339C5" w:rsidRDefault="001339C5" w:rsidP="001339C5">
      <w:pPr>
        <w:numPr>
          <w:ilvl w:val="0"/>
          <w:numId w:val="3"/>
        </w:numPr>
        <w:rPr>
          <w:rFonts w:ascii="ＭＳ 明朝" w:hAnsi="ＭＳ 明朝"/>
          <w:szCs w:val="21"/>
        </w:rPr>
      </w:pPr>
      <w:r>
        <w:rPr>
          <w:rFonts w:ascii="ＭＳ 明朝" w:hAnsi="ＭＳ 明朝" w:hint="eastAsia"/>
          <w:szCs w:val="21"/>
        </w:rPr>
        <w:t>変更後の貯蔵容積が変更前の貯蔵容積と比べて増加するもの １件につき</w:t>
      </w:r>
      <w:r w:rsidRPr="00A70A01">
        <w:rPr>
          <w:rFonts w:ascii="ＭＳ 明朝" w:hAnsi="ＭＳ 明朝" w:hint="eastAsia"/>
          <w:b/>
          <w:szCs w:val="21"/>
        </w:rPr>
        <w:t>14，000円</w:t>
      </w:r>
    </w:p>
    <w:p w14:paraId="22ECFAA6" w14:textId="77777777" w:rsidR="001339C5" w:rsidRDefault="001339C5" w:rsidP="001339C5">
      <w:pPr>
        <w:numPr>
          <w:ilvl w:val="0"/>
          <w:numId w:val="3"/>
        </w:numPr>
        <w:rPr>
          <w:rFonts w:ascii="ＭＳ 明朝" w:hAnsi="ＭＳ 明朝"/>
          <w:szCs w:val="21"/>
        </w:rPr>
      </w:pPr>
      <w:r>
        <w:rPr>
          <w:rFonts w:ascii="ＭＳ 明朝" w:hAnsi="ＭＳ 明朝" w:hint="eastAsia"/>
          <w:szCs w:val="21"/>
        </w:rPr>
        <w:t>その他のもの　　１件につき</w:t>
      </w:r>
      <w:r w:rsidRPr="00A70A01">
        <w:rPr>
          <w:rFonts w:ascii="ＭＳ 明朝" w:hAnsi="ＭＳ 明朝" w:hint="eastAsia"/>
          <w:b/>
          <w:szCs w:val="21"/>
        </w:rPr>
        <w:t>11，000円</w:t>
      </w:r>
      <w:r>
        <w:rPr>
          <w:rFonts w:ascii="ＭＳ 明朝" w:hAnsi="ＭＳ 明朝" w:hint="eastAsia"/>
          <w:szCs w:val="21"/>
        </w:rPr>
        <w:t xml:space="preserve">　　</w:t>
      </w:r>
    </w:p>
    <w:p w14:paraId="16F7696A" w14:textId="77777777" w:rsidR="00A70A01" w:rsidRPr="00E11ACE" w:rsidRDefault="00A70A01" w:rsidP="00A70A01">
      <w:pPr>
        <w:ind w:leftChars="100" w:left="420" w:hangingChars="100" w:hanging="210"/>
        <w:rPr>
          <w:rFonts w:ascii="ＭＳ 明朝" w:hAnsi="ＭＳ 明朝"/>
          <w:szCs w:val="21"/>
        </w:rPr>
      </w:pPr>
      <w:r w:rsidRPr="00E11ACE">
        <w:rPr>
          <w:rFonts w:ascii="ＭＳ 明朝" w:hAnsi="ＭＳ 明朝"/>
          <w:szCs w:val="21"/>
        </w:rPr>
        <w:t>○バーコード付き申請書の入手に当たっては、</w:t>
      </w:r>
      <w:r w:rsidRPr="00E11ACE">
        <w:rPr>
          <w:rFonts w:ascii="ＭＳ 明朝" w:hAnsi="ＭＳ 明朝" w:hint="eastAsia"/>
          <w:b/>
          <w:szCs w:val="21"/>
          <w:u w:val="single"/>
        </w:rPr>
        <w:t>県ホームページ「高圧ガス関係の申請・届出」からダウンロード</w:t>
      </w:r>
      <w:r w:rsidRPr="00E11ACE">
        <w:rPr>
          <w:rFonts w:ascii="ＭＳ 明朝" w:hAnsi="ＭＳ 明朝" w:hint="eastAsia"/>
          <w:szCs w:val="21"/>
        </w:rPr>
        <w:t>できます。上記で確認した</w:t>
      </w:r>
      <w:r w:rsidRPr="00E11ACE">
        <w:rPr>
          <w:rFonts w:ascii="ＭＳ 明朝" w:hAnsi="ＭＳ 明朝" w:hint="eastAsia"/>
          <w:b/>
          <w:szCs w:val="21"/>
          <w:u w:val="single"/>
        </w:rPr>
        <w:t>手数料額に応じた申請書を選んで</w:t>
      </w:r>
      <w:r w:rsidRPr="00E11ACE">
        <w:rPr>
          <w:rFonts w:ascii="ＭＳ 明朝" w:hAnsi="ＭＳ 明朝" w:hint="eastAsia"/>
          <w:szCs w:val="21"/>
        </w:rPr>
        <w:t>ください。</w:t>
      </w:r>
    </w:p>
    <w:p w14:paraId="2C93C001" w14:textId="77777777" w:rsidR="00A70A01" w:rsidRPr="00E11ACE" w:rsidRDefault="00A70A01" w:rsidP="00A70A01">
      <w:pPr>
        <w:ind w:leftChars="100" w:left="420" w:hangingChars="100" w:hanging="210"/>
        <w:rPr>
          <w:rFonts w:ascii="ＭＳ 明朝" w:hAnsi="ＭＳ 明朝"/>
          <w:szCs w:val="21"/>
        </w:rPr>
      </w:pPr>
      <w:r w:rsidRPr="00E11ACE">
        <w:rPr>
          <w:rFonts w:ascii="ＭＳ 明朝" w:hAnsi="ＭＳ 明朝" w:hint="eastAsia"/>
          <w:szCs w:val="21"/>
        </w:rPr>
        <w:t>○バーコードが印刷された申請書を</w:t>
      </w:r>
      <w:r w:rsidRPr="00E11ACE">
        <w:rPr>
          <w:rFonts w:ascii="ＭＳ 明朝" w:hAnsi="ＭＳ 明朝" w:hint="eastAsia"/>
          <w:b/>
          <w:szCs w:val="21"/>
          <w:u w:val="single"/>
        </w:rPr>
        <w:t>次の県機関の支払場所（営業時間：平日午前９時～午後５時）に提示して現金、電子マネー、クレジットカードにより手数料を納付</w:t>
      </w:r>
      <w:r w:rsidRPr="00E11ACE">
        <w:rPr>
          <w:rFonts w:ascii="ＭＳ 明朝" w:hAnsi="ＭＳ 明朝" w:hint="eastAsia"/>
          <w:szCs w:val="21"/>
        </w:rPr>
        <w:t>してください。</w:t>
      </w:r>
    </w:p>
    <w:p w14:paraId="3B39BE8E" w14:textId="77777777" w:rsidR="00A70A01" w:rsidRPr="00F121CE" w:rsidRDefault="00A70A01" w:rsidP="00A70A01">
      <w:pPr>
        <w:rPr>
          <w:rFonts w:ascii="ＭＳ 明朝" w:hAnsi="ＭＳ 明朝"/>
          <w:szCs w:val="21"/>
        </w:rPr>
      </w:pPr>
      <w:r w:rsidRPr="00D277C6">
        <w:rPr>
          <w:rFonts w:ascii="ＭＳ 明朝" w:hAnsi="ＭＳ 明朝" w:hint="eastAsia"/>
          <w:color w:val="FF0000"/>
          <w:szCs w:val="21"/>
        </w:rPr>
        <w:t xml:space="preserve">　　　　</w:t>
      </w:r>
      <w:r w:rsidRPr="00F121CE">
        <w:rPr>
          <w:rFonts w:ascii="ＭＳ 明朝" w:hAnsi="ＭＳ 明朝" w:hint="eastAsia"/>
          <w:szCs w:val="21"/>
        </w:rPr>
        <w:t>鳥取県庁本庁舎　地下１階　売店（鳥取市東町一丁目２２０）</w:t>
      </w:r>
    </w:p>
    <w:p w14:paraId="31501F69" w14:textId="11469ADB" w:rsidR="00A70A01" w:rsidRPr="00F121CE" w:rsidRDefault="00A70A01" w:rsidP="00A70A01">
      <w:pPr>
        <w:rPr>
          <w:rFonts w:ascii="ＭＳ 明朝" w:hAnsi="ＭＳ 明朝"/>
          <w:szCs w:val="21"/>
        </w:rPr>
      </w:pPr>
      <w:r w:rsidRPr="00F121CE">
        <w:rPr>
          <w:rFonts w:ascii="ＭＳ 明朝" w:hAnsi="ＭＳ 明朝" w:hint="eastAsia"/>
          <w:szCs w:val="21"/>
        </w:rPr>
        <w:t xml:space="preserve">　　　　中部総合事務所　</w:t>
      </w:r>
      <w:r w:rsidR="002B5FAA">
        <w:rPr>
          <w:rFonts w:ascii="ＭＳ 明朝" w:hAnsi="ＭＳ 明朝" w:hint="eastAsia"/>
          <w:szCs w:val="21"/>
        </w:rPr>
        <w:t>２号館</w:t>
      </w:r>
      <w:r w:rsidRPr="00F121CE">
        <w:rPr>
          <w:rFonts w:ascii="ＭＳ 明朝" w:hAnsi="ＭＳ 明朝" w:hint="eastAsia"/>
          <w:szCs w:val="21"/>
        </w:rPr>
        <w:t>１階　倉吉食品衛生協会（倉吉市東巌城町２）</w:t>
      </w:r>
    </w:p>
    <w:p w14:paraId="69D1C01B" w14:textId="45343BAF" w:rsidR="00A70A01" w:rsidRPr="00F121CE" w:rsidRDefault="00A70A01" w:rsidP="00A70A01">
      <w:pPr>
        <w:rPr>
          <w:rFonts w:ascii="ＭＳ 明朝" w:hAnsi="ＭＳ 明朝"/>
          <w:szCs w:val="21"/>
        </w:rPr>
      </w:pPr>
      <w:r w:rsidRPr="00F121CE">
        <w:rPr>
          <w:rFonts w:ascii="ＭＳ 明朝" w:hAnsi="ＭＳ 明朝" w:hint="eastAsia"/>
          <w:szCs w:val="21"/>
        </w:rPr>
        <w:t xml:space="preserve">　　　　西部総合事務所　</w:t>
      </w:r>
      <w:r w:rsidR="002B5FAA">
        <w:rPr>
          <w:rFonts w:ascii="ＭＳ 明朝" w:hAnsi="ＭＳ 明朝" w:hint="eastAsia"/>
          <w:szCs w:val="21"/>
        </w:rPr>
        <w:t>２号館</w:t>
      </w:r>
      <w:r w:rsidR="00EA530E">
        <w:rPr>
          <w:rFonts w:ascii="ＭＳ 明朝" w:hAnsi="ＭＳ 明朝" w:hint="eastAsia"/>
          <w:szCs w:val="21"/>
        </w:rPr>
        <w:t>A棟</w:t>
      </w:r>
      <w:r w:rsidR="002B5FAA">
        <w:rPr>
          <w:rFonts w:ascii="ＭＳ 明朝" w:hAnsi="ＭＳ 明朝" w:hint="eastAsia"/>
          <w:szCs w:val="21"/>
        </w:rPr>
        <w:t>１</w:t>
      </w:r>
      <w:r w:rsidRPr="00F121CE">
        <w:rPr>
          <w:rFonts w:ascii="ＭＳ 明朝" w:hAnsi="ＭＳ 明朝" w:hint="eastAsia"/>
          <w:szCs w:val="21"/>
        </w:rPr>
        <w:t>階　米子食品衛生協会（米子市糀町一丁目１６０）</w:t>
      </w:r>
    </w:p>
    <w:p w14:paraId="2EC3B828" w14:textId="77777777" w:rsidR="00A70A01" w:rsidRPr="000D62A4" w:rsidRDefault="00A70A01" w:rsidP="00A70A01">
      <w:pPr>
        <w:rPr>
          <w:rFonts w:ascii="ＭＳ 明朝" w:hAnsi="ＭＳ 明朝"/>
          <w:szCs w:val="21"/>
        </w:rPr>
      </w:pPr>
      <w:r w:rsidRPr="00F121CE">
        <w:rPr>
          <w:rFonts w:ascii="ＭＳ 明朝" w:hAnsi="ＭＳ 明朝" w:hint="eastAsia"/>
          <w:szCs w:val="21"/>
        </w:rPr>
        <w:t xml:space="preserve">　</w:t>
      </w:r>
      <w:r w:rsidRPr="000D62A4">
        <w:rPr>
          <w:rFonts w:ascii="ＭＳ 明朝" w:hAnsi="ＭＳ 明朝" w:hint="eastAsia"/>
          <w:szCs w:val="21"/>
        </w:rPr>
        <w:t>○納付後に受け取った</w:t>
      </w:r>
      <w:r w:rsidRPr="000D62A4">
        <w:rPr>
          <w:rFonts w:ascii="ＭＳ 明朝" w:hAnsi="ＭＳ 明朝" w:hint="eastAsia"/>
          <w:b/>
          <w:szCs w:val="21"/>
          <w:u w:val="single"/>
        </w:rPr>
        <w:t>「控１」の印字があるレシート（例１）を申請書の裏面に貼り付け</w:t>
      </w:r>
      <w:r w:rsidRPr="000D62A4">
        <w:rPr>
          <w:rFonts w:ascii="ＭＳ 明朝" w:hAnsi="ＭＳ 明朝" w:hint="eastAsia"/>
          <w:szCs w:val="21"/>
        </w:rPr>
        <w:t>てください。</w:t>
      </w:r>
    </w:p>
    <w:p w14:paraId="257CA309" w14:textId="77777777" w:rsidR="00A70A01" w:rsidRDefault="00A70A01" w:rsidP="00A70A01">
      <w:pPr>
        <w:rPr>
          <w:rFonts w:ascii="ＭＳ 明朝" w:hAnsi="ＭＳ 明朝"/>
          <w:szCs w:val="21"/>
        </w:rPr>
      </w:pPr>
      <w:r w:rsidRPr="000D62A4">
        <w:rPr>
          <w:rFonts w:ascii="ＭＳ 明朝" w:hAnsi="ＭＳ 明朝"/>
          <w:szCs w:val="21"/>
        </w:rPr>
        <w:t xml:space="preserve">　　（</w:t>
      </w:r>
      <w:r w:rsidRPr="000D62A4">
        <w:rPr>
          <w:rFonts w:ascii="ＭＳ 明朝" w:hAnsi="ＭＳ 明朝" w:hint="eastAsia"/>
          <w:szCs w:val="21"/>
        </w:rPr>
        <w:t>レジ故障時は、納付後に受け取った「県提出用」の印字及び領収印がある領収証書（例２）を貼り付け）</w:t>
      </w:r>
    </w:p>
    <w:p w14:paraId="571FF0E8" w14:textId="77777777" w:rsidR="00A70A01" w:rsidRPr="000D62A4" w:rsidRDefault="00A70A01" w:rsidP="00A70A01">
      <w:pPr>
        <w:rPr>
          <w:rFonts w:ascii="ＭＳ 明朝" w:hAnsi="ＭＳ 明朝"/>
          <w:szCs w:val="21"/>
        </w:rPr>
      </w:pPr>
    </w:p>
    <w:p w14:paraId="39875534" w14:textId="77777777" w:rsidR="00A70A01" w:rsidRPr="000D62A4" w:rsidRDefault="00A70A01" w:rsidP="00A70A01">
      <w:pPr>
        <w:rPr>
          <w:rFonts w:ascii="ＭＳ 明朝" w:hAnsi="ＭＳ 明朝"/>
          <w:szCs w:val="21"/>
        </w:rPr>
      </w:pPr>
      <w:r w:rsidRPr="000D62A4">
        <w:rPr>
          <w:rFonts w:ascii="ＭＳ 明朝" w:hAnsi="ＭＳ 明朝"/>
          <w:szCs w:val="21"/>
        </w:rPr>
        <w:lastRenderedPageBreak/>
        <w:t xml:space="preserve">　　　　　　　　</w:t>
      </w:r>
      <w:r w:rsidRPr="000D62A4">
        <w:rPr>
          <w:rFonts w:ascii="ＭＳ 明朝" w:hAnsi="ＭＳ 明朝" w:hint="eastAsia"/>
          <w:szCs w:val="21"/>
        </w:rPr>
        <w:t>&lt;</w:t>
      </w:r>
      <w:r w:rsidRPr="000D62A4">
        <w:rPr>
          <w:rFonts w:ascii="ＭＳ 明朝" w:hAnsi="ＭＳ 明朝"/>
          <w:szCs w:val="21"/>
        </w:rPr>
        <w:t>例１</w:t>
      </w:r>
      <w:r w:rsidRPr="000D62A4">
        <w:rPr>
          <w:rFonts w:ascii="ＭＳ 明朝" w:hAnsi="ＭＳ 明朝" w:hint="eastAsia"/>
          <w:szCs w:val="21"/>
        </w:rPr>
        <w:t>&gt;</w:t>
      </w:r>
      <w:r w:rsidRPr="000D62A4">
        <w:rPr>
          <w:rFonts w:ascii="ＭＳ 明朝" w:hAnsi="ＭＳ 明朝"/>
          <w:szCs w:val="21"/>
        </w:rPr>
        <w:t xml:space="preserve">　　　　　　　　　　　　　</w:t>
      </w:r>
      <w:r w:rsidRPr="000D62A4">
        <w:rPr>
          <w:rFonts w:ascii="ＭＳ 明朝" w:hAnsi="ＭＳ 明朝" w:hint="eastAsia"/>
          <w:szCs w:val="21"/>
        </w:rPr>
        <w:t>&lt;</w:t>
      </w:r>
      <w:r w:rsidRPr="000D62A4">
        <w:rPr>
          <w:rFonts w:ascii="ＭＳ 明朝" w:hAnsi="ＭＳ 明朝"/>
          <w:szCs w:val="21"/>
        </w:rPr>
        <w:t>例２</w:t>
      </w:r>
      <w:r w:rsidRPr="000D62A4">
        <w:rPr>
          <w:rFonts w:ascii="ＭＳ 明朝" w:hAnsi="ＭＳ 明朝" w:hint="eastAsia"/>
          <w:szCs w:val="21"/>
        </w:rPr>
        <w:t>&gt;</w:t>
      </w:r>
    </w:p>
    <w:p w14:paraId="17DC89EE" w14:textId="4A5918F9" w:rsidR="00A70A01" w:rsidRPr="00F121CE" w:rsidRDefault="00A70A01" w:rsidP="00A70A01">
      <w:pPr>
        <w:ind w:firstLineChars="300" w:firstLine="630"/>
        <w:rPr>
          <w:rFonts w:ascii="ＭＳ 明朝" w:hAnsi="ＭＳ 明朝"/>
          <w:szCs w:val="21"/>
        </w:rPr>
      </w:pPr>
      <w:r>
        <w:rPr>
          <w:rFonts w:ascii="ＭＳ 明朝" w:hAnsi="ＭＳ 明朝" w:hint="eastAsia"/>
          <w:noProof/>
          <w:szCs w:val="21"/>
        </w:rPr>
        <w:drawing>
          <wp:inline distT="0" distB="0" distL="0" distR="0" wp14:anchorId="78073548" wp14:editId="5B28E153">
            <wp:extent cx="1638935" cy="3194685"/>
            <wp:effectExtent l="0" t="0" r="0" b="571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935" cy="3194685"/>
                    </a:xfrm>
                    <a:prstGeom prst="rect">
                      <a:avLst/>
                    </a:prstGeom>
                    <a:noFill/>
                    <a:ln>
                      <a:noFill/>
                    </a:ln>
                  </pic:spPr>
                </pic:pic>
              </a:graphicData>
            </a:graphic>
          </wp:inline>
        </w:drawing>
      </w:r>
      <w:r>
        <w:rPr>
          <w:rFonts w:ascii="ＭＳ 明朝" w:hAnsi="ＭＳ 明朝" w:hint="eastAsia"/>
          <w:szCs w:val="21"/>
        </w:rPr>
        <w:t xml:space="preserve">　　　</w:t>
      </w:r>
      <w:r>
        <w:rPr>
          <w:rFonts w:ascii="ＭＳ 明朝" w:hAnsi="ＭＳ 明朝" w:hint="eastAsia"/>
          <w:noProof/>
          <w:szCs w:val="21"/>
        </w:rPr>
        <w:drawing>
          <wp:inline distT="0" distB="0" distL="0" distR="0" wp14:anchorId="47941506" wp14:editId="35414D9A">
            <wp:extent cx="2161540" cy="2529205"/>
            <wp:effectExtent l="0" t="0" r="0" b="444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529205"/>
                    </a:xfrm>
                    <a:prstGeom prst="rect">
                      <a:avLst/>
                    </a:prstGeom>
                    <a:noFill/>
                    <a:ln>
                      <a:noFill/>
                    </a:ln>
                  </pic:spPr>
                </pic:pic>
              </a:graphicData>
            </a:graphic>
          </wp:inline>
        </w:drawing>
      </w:r>
    </w:p>
    <w:p w14:paraId="02A4215E" w14:textId="77777777" w:rsidR="00A70A01" w:rsidRPr="00E11ACE" w:rsidRDefault="00A70A01" w:rsidP="00A70A01">
      <w:pPr>
        <w:rPr>
          <w:rFonts w:ascii="ＭＳ 明朝" w:hAnsi="ＭＳ 明朝"/>
          <w:szCs w:val="21"/>
        </w:rPr>
      </w:pPr>
      <w:r w:rsidRPr="00E11ACE">
        <w:rPr>
          <w:rFonts w:ascii="ＭＳ 明朝" w:hAnsi="ＭＳ 明朝" w:hint="eastAsia"/>
          <w:szCs w:val="21"/>
        </w:rPr>
        <w:t>＜注意事項＞</w:t>
      </w:r>
    </w:p>
    <w:p w14:paraId="6DA0C593" w14:textId="77777777" w:rsidR="00A70A01" w:rsidRPr="00E11ACE" w:rsidRDefault="00A70A01" w:rsidP="00A70A01">
      <w:pPr>
        <w:ind w:left="420" w:hangingChars="200" w:hanging="420"/>
        <w:rPr>
          <w:rFonts w:ascii="ＭＳ 明朝" w:hAnsi="ＭＳ 明朝"/>
          <w:szCs w:val="21"/>
        </w:rPr>
      </w:pPr>
      <w:r w:rsidRPr="00E11ACE">
        <w:rPr>
          <w:rFonts w:ascii="ＭＳ 明朝" w:hAnsi="ＭＳ 明朝"/>
          <w:szCs w:val="21"/>
        </w:rPr>
        <w:t xml:space="preserve">　</w:t>
      </w:r>
      <w:r w:rsidRPr="00E11ACE">
        <w:rPr>
          <w:rFonts w:ascii="ＭＳ 明朝" w:hAnsi="ＭＳ 明朝" w:hint="eastAsia"/>
          <w:szCs w:val="21"/>
        </w:rPr>
        <w:t>・その年度に発行された申請書はその年度内（３月３</w:t>
      </w:r>
      <w:r>
        <w:rPr>
          <w:rFonts w:ascii="ＭＳ 明朝" w:hAnsi="ＭＳ 明朝" w:hint="eastAsia"/>
          <w:szCs w:val="21"/>
        </w:rPr>
        <w:t>１日まで）しか使用できません。４月１日以降に支払う場合は新年度の</w:t>
      </w:r>
      <w:r w:rsidRPr="00E11ACE">
        <w:rPr>
          <w:rFonts w:ascii="ＭＳ 明朝" w:hAnsi="ＭＳ 明朝" w:hint="eastAsia"/>
          <w:szCs w:val="21"/>
        </w:rPr>
        <w:t>申請書を使用ください。</w:t>
      </w:r>
    </w:p>
    <w:p w14:paraId="4BC87B9C" w14:textId="77777777" w:rsidR="00A70A01" w:rsidRPr="00E11ACE" w:rsidRDefault="00A70A01" w:rsidP="00A70A01">
      <w:pPr>
        <w:ind w:leftChars="100" w:left="420" w:hangingChars="100" w:hanging="210"/>
        <w:rPr>
          <w:rFonts w:ascii="ＭＳ 明朝" w:hAnsi="ＭＳ 明朝"/>
          <w:szCs w:val="21"/>
        </w:rPr>
      </w:pPr>
      <w:r w:rsidRPr="00E11ACE">
        <w:rPr>
          <w:rFonts w:ascii="ＭＳ 明朝" w:hAnsi="ＭＳ 明朝" w:hint="eastAsia"/>
          <w:szCs w:val="21"/>
        </w:rPr>
        <w:t>・県収入証紙は令和３年９月３０日に廃止となりますが、令和４年３月３１日までに県消防防災課に提出するか、郵送の場合は同日までの消印となる申請には県収入証紙を使用できます。（詳細は下記申請先に相談ください。）</w:t>
      </w:r>
    </w:p>
    <w:p w14:paraId="653AED1B" w14:textId="77777777" w:rsidR="00A70A01" w:rsidRPr="00E11ACE" w:rsidRDefault="00A70A01" w:rsidP="00A70A01">
      <w:pPr>
        <w:ind w:leftChars="100" w:left="420" w:hangingChars="100" w:hanging="210"/>
        <w:rPr>
          <w:rFonts w:ascii="ＭＳ 明朝" w:hAnsi="ＭＳ 明朝"/>
          <w:szCs w:val="21"/>
        </w:rPr>
      </w:pPr>
      <w:r w:rsidRPr="00E11ACE">
        <w:rPr>
          <w:rFonts w:ascii="ＭＳ 明朝" w:hAnsi="ＭＳ 明朝" w:hint="eastAsia"/>
          <w:szCs w:val="21"/>
        </w:rPr>
        <w:t>・使用予定がない県収入証紙は、令和８年９月３０日までに還付請求をしていただくことにより、県からご指定の口座に返還します。ただし、返還する金額は、証紙額面から手数料３．３％を控除した金額となります。手続の詳細は以下の県会計指導課のホームページの次のアドレスを参照くださるか、同課にお電話ください。</w:t>
      </w:r>
    </w:p>
    <w:p w14:paraId="20A7120E" w14:textId="77777777" w:rsidR="00A70A01" w:rsidRPr="00E11ACE" w:rsidRDefault="00A70A01" w:rsidP="00A70A01">
      <w:pPr>
        <w:ind w:leftChars="100" w:left="210" w:firstLineChars="100" w:firstLine="210"/>
        <w:rPr>
          <w:rFonts w:ascii="ＭＳ 明朝" w:hAnsi="ＭＳ 明朝"/>
          <w:szCs w:val="21"/>
        </w:rPr>
      </w:pPr>
      <w:r w:rsidRPr="00E11ACE">
        <w:rPr>
          <w:rFonts w:ascii="ＭＳ 明朝" w:hAnsi="ＭＳ 明朝" w:hint="eastAsia"/>
          <w:szCs w:val="21"/>
        </w:rPr>
        <w:t>（アドレス）https://www.pref.tottori.lg.jp/296529.htm</w:t>
      </w:r>
    </w:p>
    <w:p w14:paraId="446C767B" w14:textId="77777777" w:rsidR="00A70A01" w:rsidRPr="00E11ACE" w:rsidRDefault="00A70A01" w:rsidP="00A70A01">
      <w:pPr>
        <w:ind w:leftChars="100" w:left="210" w:firstLineChars="100" w:firstLine="210"/>
        <w:rPr>
          <w:rFonts w:ascii="ＭＳ 明朝" w:hAnsi="ＭＳ 明朝"/>
          <w:szCs w:val="21"/>
        </w:rPr>
      </w:pPr>
      <w:r w:rsidRPr="00E11ACE">
        <w:rPr>
          <w:rFonts w:ascii="ＭＳ 明朝" w:hAnsi="ＭＳ 明朝"/>
          <w:szCs w:val="21"/>
        </w:rPr>
        <w:t>（電話）０８５７－２６－７４３７</w:t>
      </w:r>
    </w:p>
    <w:p w14:paraId="66B6902E" w14:textId="77777777" w:rsidR="00A70A01" w:rsidRPr="00A70A01" w:rsidRDefault="00A70A01" w:rsidP="00A70A01">
      <w:pPr>
        <w:rPr>
          <w:rFonts w:ascii="ＭＳ 明朝" w:hAnsi="ＭＳ 明朝"/>
          <w:szCs w:val="21"/>
        </w:rPr>
      </w:pPr>
    </w:p>
    <w:p w14:paraId="7858822D" w14:textId="77777777" w:rsidR="001339C5" w:rsidRDefault="001339C5" w:rsidP="001339C5">
      <w:pPr>
        <w:rPr>
          <w:rFonts w:ascii="HGPｺﾞｼｯｸE" w:eastAsia="HGPｺﾞｼｯｸE" w:hAnsi="HGPｺﾞｼｯｸE"/>
          <w:szCs w:val="21"/>
        </w:rPr>
      </w:pPr>
      <w:r>
        <w:rPr>
          <w:rFonts w:ascii="HGPｺﾞｼｯｸE" w:eastAsia="HGPｺﾞｼｯｸE" w:hAnsi="HGPｺﾞｼｯｸE" w:hint="eastAsia"/>
          <w:szCs w:val="21"/>
        </w:rPr>
        <w:t>４　申請の方法</w:t>
      </w:r>
    </w:p>
    <w:p w14:paraId="7686EA50" w14:textId="171C5403" w:rsidR="001339C5" w:rsidRPr="00D760B2" w:rsidRDefault="001339C5" w:rsidP="0026274D">
      <w:pPr>
        <w:rPr>
          <w:szCs w:val="21"/>
        </w:rPr>
      </w:pPr>
      <w:r w:rsidRPr="00D760B2">
        <w:rPr>
          <w:rFonts w:hint="eastAsia"/>
          <w:szCs w:val="21"/>
        </w:rPr>
        <w:t>申請に必要な書類を、</w:t>
      </w:r>
      <w:r w:rsidR="00C37E1A">
        <w:rPr>
          <w:rFonts w:hint="eastAsia"/>
          <w:szCs w:val="21"/>
        </w:rPr>
        <w:t>変更の１４日前までに</w:t>
      </w:r>
      <w:r w:rsidRPr="00D760B2">
        <w:rPr>
          <w:rFonts w:hint="eastAsia"/>
          <w:szCs w:val="21"/>
        </w:rPr>
        <w:t>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4"/>
      </w:tblGrid>
      <w:tr w:rsidR="001339C5" w:rsidRPr="00504B9F" w14:paraId="41B51AE3" w14:textId="77777777" w:rsidTr="00382702">
        <w:tc>
          <w:tcPr>
            <w:tcW w:w="9444" w:type="dxa"/>
            <w:shd w:val="clear" w:color="auto" w:fill="auto"/>
          </w:tcPr>
          <w:p w14:paraId="30D7E38B" w14:textId="032BDDEE" w:rsidR="001339C5" w:rsidRPr="00F653C6" w:rsidRDefault="001339C5" w:rsidP="00382702">
            <w:pPr>
              <w:rPr>
                <w:szCs w:val="21"/>
              </w:rPr>
            </w:pPr>
            <w:r w:rsidRPr="00F653C6">
              <w:rPr>
                <w:rFonts w:hint="eastAsia"/>
                <w:szCs w:val="21"/>
              </w:rPr>
              <w:t>鳥取県危機管理</w:t>
            </w:r>
            <w:r w:rsidR="009352C3">
              <w:rPr>
                <w:rFonts w:hint="eastAsia"/>
                <w:szCs w:val="21"/>
              </w:rPr>
              <w:t>部</w:t>
            </w:r>
            <w:r w:rsidRPr="00F653C6">
              <w:rPr>
                <w:rFonts w:hint="eastAsia"/>
                <w:szCs w:val="21"/>
              </w:rPr>
              <w:t>消防防災課</w:t>
            </w:r>
          </w:p>
          <w:p w14:paraId="6541154C" w14:textId="77777777" w:rsidR="001339C5" w:rsidRPr="00F653C6" w:rsidRDefault="001339C5" w:rsidP="00382702">
            <w:pPr>
              <w:rPr>
                <w:szCs w:val="21"/>
              </w:rPr>
            </w:pPr>
            <w:r w:rsidRPr="00F653C6">
              <w:rPr>
                <w:rFonts w:hint="eastAsia"/>
                <w:szCs w:val="21"/>
              </w:rPr>
              <w:t>〒６８０－８５７０</w:t>
            </w:r>
          </w:p>
          <w:p w14:paraId="0CDB0198" w14:textId="77777777" w:rsidR="001339C5" w:rsidRPr="00F653C6" w:rsidRDefault="001339C5" w:rsidP="00382702">
            <w:pPr>
              <w:rPr>
                <w:szCs w:val="21"/>
              </w:rPr>
            </w:pPr>
            <w:r w:rsidRPr="00F653C6">
              <w:rPr>
                <w:rFonts w:hint="eastAsia"/>
                <w:szCs w:val="21"/>
              </w:rPr>
              <w:t xml:space="preserve">　鳥取市東町一丁目２７１番地</w:t>
            </w:r>
          </w:p>
          <w:p w14:paraId="48D8D6CC" w14:textId="77777777" w:rsidR="001339C5" w:rsidRPr="00504B9F" w:rsidRDefault="001339C5" w:rsidP="00382702">
            <w:pPr>
              <w:rPr>
                <w:szCs w:val="21"/>
              </w:rPr>
            </w:pPr>
            <w:r w:rsidRPr="00F653C6">
              <w:rPr>
                <w:rFonts w:hint="eastAsia"/>
                <w:szCs w:val="21"/>
              </w:rPr>
              <w:t xml:space="preserve">　電話　０８５７－２６－７０６３</w:t>
            </w:r>
          </w:p>
        </w:tc>
      </w:tr>
    </w:tbl>
    <w:p w14:paraId="2D7C085B" w14:textId="0A5D1EA1" w:rsidR="00A70A01" w:rsidRDefault="00A70A01">
      <w:pPr>
        <w:widowControl/>
        <w:jc w:val="left"/>
        <w:rPr>
          <w:rFonts w:ascii="ＭＳ 明朝" w:hAnsi="ＭＳ 明朝"/>
          <w:sz w:val="22"/>
        </w:rPr>
      </w:pPr>
    </w:p>
    <w:p w14:paraId="316CAFB3" w14:textId="77777777" w:rsidR="00A70A01" w:rsidRDefault="00A70A01">
      <w:pPr>
        <w:widowControl/>
        <w:jc w:val="left"/>
        <w:rPr>
          <w:rFonts w:ascii="ＭＳ 明朝" w:hAnsi="ＭＳ 明朝"/>
          <w:sz w:val="22"/>
        </w:rPr>
      </w:pPr>
      <w:r>
        <w:rPr>
          <w:rFonts w:ascii="ＭＳ 明朝" w:hAnsi="ＭＳ 明朝"/>
          <w:sz w:val="22"/>
        </w:rPr>
        <w:br w:type="page"/>
      </w:r>
    </w:p>
    <w:p w14:paraId="1A45FF3A" w14:textId="77777777" w:rsidR="008A1ED7" w:rsidRDefault="008A1ED7">
      <w:pPr>
        <w:widowControl/>
        <w:jc w:val="left"/>
        <w:rPr>
          <w:rFonts w:ascii="ＭＳ 明朝" w:hAnsi="ＭＳ 明朝"/>
          <w:sz w:val="22"/>
        </w:rPr>
      </w:pPr>
    </w:p>
    <w:p w14:paraId="1AC1B6C7" w14:textId="22809D3B" w:rsidR="0029233A" w:rsidRDefault="0029233A">
      <w:pPr>
        <w:rPr>
          <w:rFonts w:ascii="ＭＳ 明朝" w:hAnsi="ＭＳ 明朝"/>
          <w:sz w:val="22"/>
        </w:rPr>
      </w:pPr>
      <w:r>
        <w:rPr>
          <w:rFonts w:ascii="ＭＳ 明朝" w:hAnsi="ＭＳ 明朝" w:hint="eastAsia"/>
          <w:sz w:val="22"/>
        </w:rPr>
        <w:t>様式第１０</w:t>
      </w:r>
      <w:r w:rsidR="008C35F3">
        <w:rPr>
          <w:rFonts w:ascii="ＭＳ 明朝" w:hAnsi="ＭＳ 明朝" w:hint="eastAsia"/>
          <w:sz w:val="22"/>
        </w:rPr>
        <w:t>（一般則２７条</w:t>
      </w:r>
      <w:r w:rsidR="008A1ED7">
        <w:rPr>
          <w:rFonts w:ascii="ＭＳ 明朝" w:hAnsi="ＭＳ 明朝" w:hint="eastAsia"/>
          <w:sz w:val="22"/>
        </w:rPr>
        <w:t>、</w:t>
      </w:r>
      <w:r w:rsidR="009A76B6">
        <w:rPr>
          <w:rFonts w:ascii="ＭＳ 明朝" w:hAnsi="ＭＳ 明朝" w:hint="eastAsia"/>
          <w:sz w:val="22"/>
        </w:rPr>
        <w:t>液石則２８条関係）</w:t>
      </w: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1"/>
        <w:gridCol w:w="876"/>
        <w:gridCol w:w="2254"/>
        <w:gridCol w:w="3278"/>
      </w:tblGrid>
      <w:tr w:rsidR="0029233A" w14:paraId="6AD35F6F" w14:textId="77777777" w:rsidTr="00A70A01">
        <w:trPr>
          <w:cantSplit/>
          <w:trHeight w:val="497"/>
        </w:trPr>
        <w:tc>
          <w:tcPr>
            <w:tcW w:w="4001" w:type="dxa"/>
            <w:vMerge w:val="restart"/>
            <w:tcBorders>
              <w:top w:val="single" w:sz="8" w:space="0" w:color="auto"/>
              <w:left w:val="single" w:sz="8" w:space="0" w:color="auto"/>
            </w:tcBorders>
            <w:vAlign w:val="center"/>
          </w:tcPr>
          <w:p w14:paraId="148DB202" w14:textId="77777777" w:rsidR="0029233A" w:rsidRDefault="0029233A">
            <w:pPr>
              <w:jc w:val="distribute"/>
              <w:rPr>
                <w:rFonts w:ascii="ＭＳ 明朝" w:hAnsi="ＭＳ 明朝"/>
                <w:kern w:val="0"/>
                <w:sz w:val="22"/>
              </w:rPr>
            </w:pPr>
            <w:r>
              <w:rPr>
                <w:rFonts w:ascii="ＭＳ 明朝" w:hAnsi="ＭＳ 明朝" w:hint="eastAsia"/>
                <w:spacing w:val="52"/>
                <w:kern w:val="0"/>
                <w:sz w:val="22"/>
              </w:rPr>
              <w:t>第一種貯蔵所位置</w:t>
            </w:r>
            <w:r>
              <w:rPr>
                <w:rFonts w:ascii="ＭＳ 明朝" w:hAnsi="ＭＳ 明朝" w:hint="eastAsia"/>
                <w:spacing w:val="4"/>
                <w:kern w:val="0"/>
                <w:sz w:val="22"/>
              </w:rPr>
              <w:t>等</w:t>
            </w:r>
          </w:p>
          <w:p w14:paraId="1AF2B5AB" w14:textId="77777777" w:rsidR="0029233A" w:rsidRDefault="0029233A">
            <w:pPr>
              <w:jc w:val="distribute"/>
              <w:rPr>
                <w:rFonts w:ascii="ＭＳ 明朝" w:hAnsi="ＭＳ 明朝"/>
                <w:sz w:val="22"/>
              </w:rPr>
            </w:pPr>
            <w:r>
              <w:rPr>
                <w:rFonts w:ascii="ＭＳ 明朝" w:hAnsi="ＭＳ 明朝" w:hint="eastAsia"/>
                <w:spacing w:val="105"/>
                <w:kern w:val="0"/>
                <w:sz w:val="22"/>
              </w:rPr>
              <w:t>変更許可申請</w:t>
            </w:r>
            <w:r>
              <w:rPr>
                <w:rFonts w:ascii="ＭＳ 明朝" w:hAnsi="ＭＳ 明朝" w:hint="eastAsia"/>
                <w:kern w:val="0"/>
                <w:sz w:val="22"/>
              </w:rPr>
              <w:t>書</w:t>
            </w:r>
          </w:p>
        </w:tc>
        <w:tc>
          <w:tcPr>
            <w:tcW w:w="876" w:type="dxa"/>
            <w:vMerge w:val="restart"/>
            <w:tcBorders>
              <w:top w:val="single" w:sz="8" w:space="0" w:color="auto"/>
            </w:tcBorders>
            <w:vAlign w:val="center"/>
          </w:tcPr>
          <w:p w14:paraId="6C302AC6" w14:textId="77777777" w:rsidR="0029233A" w:rsidRDefault="0029233A">
            <w:pPr>
              <w:jc w:val="center"/>
              <w:rPr>
                <w:rFonts w:ascii="ＭＳ 明朝" w:hAnsi="ＭＳ 明朝"/>
                <w:sz w:val="22"/>
              </w:rPr>
            </w:pPr>
            <w:r>
              <w:rPr>
                <w:rFonts w:ascii="ＭＳ 明朝" w:hAnsi="ＭＳ 明朝" w:hint="eastAsia"/>
                <w:sz w:val="22"/>
              </w:rPr>
              <w:t>一般</w:t>
            </w:r>
          </w:p>
          <w:p w14:paraId="0EE5DCFA" w14:textId="77777777" w:rsidR="0029233A" w:rsidRDefault="0029233A">
            <w:pPr>
              <w:jc w:val="center"/>
              <w:rPr>
                <w:rFonts w:ascii="ＭＳ 明朝" w:hAnsi="ＭＳ 明朝"/>
                <w:sz w:val="22"/>
              </w:rPr>
            </w:pPr>
          </w:p>
          <w:p w14:paraId="235B1DCA" w14:textId="77777777" w:rsidR="0029233A" w:rsidRDefault="0029233A">
            <w:pPr>
              <w:jc w:val="center"/>
              <w:rPr>
                <w:rFonts w:ascii="ＭＳ 明朝" w:hAnsi="ＭＳ 明朝"/>
                <w:sz w:val="22"/>
              </w:rPr>
            </w:pPr>
            <w:r>
              <w:rPr>
                <w:rFonts w:ascii="ＭＳ 明朝" w:hAnsi="ＭＳ 明朝" w:hint="eastAsia"/>
                <w:sz w:val="22"/>
              </w:rPr>
              <w:t>液石</w:t>
            </w:r>
          </w:p>
        </w:tc>
        <w:tc>
          <w:tcPr>
            <w:tcW w:w="2254" w:type="dxa"/>
            <w:tcBorders>
              <w:top w:val="single" w:sz="8" w:space="0" w:color="auto"/>
            </w:tcBorders>
            <w:vAlign w:val="center"/>
          </w:tcPr>
          <w:p w14:paraId="7992A658" w14:textId="77777777" w:rsidR="0029233A" w:rsidRDefault="0029233A">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整理番</w:t>
            </w:r>
            <w:r>
              <w:rPr>
                <w:rFonts w:ascii="ＭＳ 明朝" w:hAnsi="ＭＳ 明朝" w:hint="eastAsia"/>
                <w:kern w:val="0"/>
                <w:sz w:val="22"/>
              </w:rPr>
              <w:t>号</w:t>
            </w:r>
          </w:p>
        </w:tc>
        <w:tc>
          <w:tcPr>
            <w:tcW w:w="3276" w:type="dxa"/>
            <w:tcBorders>
              <w:top w:val="single" w:sz="8" w:space="0" w:color="auto"/>
              <w:right w:val="single" w:sz="8" w:space="0" w:color="auto"/>
            </w:tcBorders>
            <w:vAlign w:val="center"/>
          </w:tcPr>
          <w:p w14:paraId="0A04879E" w14:textId="77777777" w:rsidR="0029233A" w:rsidRDefault="0029233A">
            <w:pPr>
              <w:jc w:val="center"/>
              <w:rPr>
                <w:rFonts w:ascii="ＭＳ 明朝" w:hAnsi="ＭＳ 明朝"/>
                <w:sz w:val="22"/>
              </w:rPr>
            </w:pPr>
          </w:p>
        </w:tc>
      </w:tr>
      <w:tr w:rsidR="0029233A" w14:paraId="463FF0E9" w14:textId="77777777" w:rsidTr="00A70A01">
        <w:trPr>
          <w:cantSplit/>
          <w:trHeight w:val="497"/>
        </w:trPr>
        <w:tc>
          <w:tcPr>
            <w:tcW w:w="4001" w:type="dxa"/>
            <w:vMerge/>
            <w:tcBorders>
              <w:left w:val="single" w:sz="8" w:space="0" w:color="auto"/>
            </w:tcBorders>
            <w:vAlign w:val="center"/>
          </w:tcPr>
          <w:p w14:paraId="4A011784" w14:textId="77777777" w:rsidR="0029233A" w:rsidRDefault="0029233A">
            <w:pPr>
              <w:jc w:val="distribute"/>
              <w:rPr>
                <w:rFonts w:ascii="ＭＳ 明朝" w:hAnsi="ＭＳ 明朝"/>
                <w:sz w:val="22"/>
              </w:rPr>
            </w:pPr>
          </w:p>
        </w:tc>
        <w:tc>
          <w:tcPr>
            <w:tcW w:w="876" w:type="dxa"/>
            <w:vMerge/>
            <w:vAlign w:val="center"/>
          </w:tcPr>
          <w:p w14:paraId="26EFF5E7" w14:textId="77777777" w:rsidR="0029233A" w:rsidRDefault="0029233A">
            <w:pPr>
              <w:jc w:val="center"/>
              <w:rPr>
                <w:rFonts w:ascii="ＭＳ 明朝" w:hAnsi="ＭＳ 明朝"/>
                <w:sz w:val="22"/>
              </w:rPr>
            </w:pPr>
          </w:p>
        </w:tc>
        <w:tc>
          <w:tcPr>
            <w:tcW w:w="2254" w:type="dxa"/>
            <w:vAlign w:val="center"/>
          </w:tcPr>
          <w:p w14:paraId="5EB95550" w14:textId="77777777" w:rsidR="0029233A" w:rsidRDefault="0029233A">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審査結</w:t>
            </w:r>
            <w:r>
              <w:rPr>
                <w:rFonts w:ascii="ＭＳ 明朝" w:hAnsi="ＭＳ 明朝" w:hint="eastAsia"/>
                <w:kern w:val="0"/>
                <w:sz w:val="22"/>
              </w:rPr>
              <w:t>果</w:t>
            </w:r>
          </w:p>
        </w:tc>
        <w:tc>
          <w:tcPr>
            <w:tcW w:w="3276" w:type="dxa"/>
            <w:tcBorders>
              <w:right w:val="single" w:sz="8" w:space="0" w:color="auto"/>
            </w:tcBorders>
            <w:vAlign w:val="center"/>
          </w:tcPr>
          <w:p w14:paraId="070AD953" w14:textId="77777777" w:rsidR="0029233A" w:rsidRDefault="0029233A">
            <w:pPr>
              <w:jc w:val="center"/>
              <w:rPr>
                <w:rFonts w:ascii="ＭＳ 明朝" w:hAnsi="ＭＳ 明朝"/>
                <w:sz w:val="22"/>
              </w:rPr>
            </w:pPr>
          </w:p>
        </w:tc>
      </w:tr>
      <w:tr w:rsidR="0029233A" w14:paraId="1E775291" w14:textId="77777777" w:rsidTr="00A70A01">
        <w:trPr>
          <w:cantSplit/>
          <w:trHeight w:val="497"/>
        </w:trPr>
        <w:tc>
          <w:tcPr>
            <w:tcW w:w="4001" w:type="dxa"/>
            <w:vMerge/>
            <w:tcBorders>
              <w:left w:val="single" w:sz="8" w:space="0" w:color="auto"/>
            </w:tcBorders>
            <w:vAlign w:val="center"/>
          </w:tcPr>
          <w:p w14:paraId="1E09F77C" w14:textId="77777777" w:rsidR="0029233A" w:rsidRDefault="0029233A">
            <w:pPr>
              <w:jc w:val="distribute"/>
              <w:rPr>
                <w:rFonts w:ascii="ＭＳ 明朝" w:hAnsi="ＭＳ 明朝"/>
                <w:sz w:val="22"/>
              </w:rPr>
            </w:pPr>
          </w:p>
        </w:tc>
        <w:tc>
          <w:tcPr>
            <w:tcW w:w="876" w:type="dxa"/>
            <w:vMerge/>
            <w:vAlign w:val="center"/>
          </w:tcPr>
          <w:p w14:paraId="7F68058B" w14:textId="77777777" w:rsidR="0029233A" w:rsidRDefault="0029233A">
            <w:pPr>
              <w:jc w:val="center"/>
              <w:rPr>
                <w:rFonts w:ascii="ＭＳ 明朝" w:hAnsi="ＭＳ 明朝"/>
                <w:sz w:val="22"/>
              </w:rPr>
            </w:pPr>
          </w:p>
        </w:tc>
        <w:tc>
          <w:tcPr>
            <w:tcW w:w="2254" w:type="dxa"/>
            <w:vAlign w:val="center"/>
          </w:tcPr>
          <w:p w14:paraId="54A999DC" w14:textId="77777777" w:rsidR="0029233A" w:rsidRDefault="0029233A">
            <w:pPr>
              <w:jc w:val="center"/>
              <w:rPr>
                <w:rFonts w:ascii="ＭＳ 明朝" w:hAnsi="ＭＳ 明朝"/>
                <w:sz w:val="22"/>
              </w:rPr>
            </w:pPr>
            <w:r>
              <w:rPr>
                <w:rFonts w:ascii="ＭＳ 明朝" w:hAnsi="ＭＳ 明朝" w:hint="eastAsia"/>
                <w:sz w:val="22"/>
              </w:rPr>
              <w:t>×受理年月日</w:t>
            </w:r>
          </w:p>
        </w:tc>
        <w:tc>
          <w:tcPr>
            <w:tcW w:w="3276" w:type="dxa"/>
            <w:tcBorders>
              <w:right w:val="single" w:sz="8" w:space="0" w:color="auto"/>
            </w:tcBorders>
            <w:vAlign w:val="center"/>
          </w:tcPr>
          <w:p w14:paraId="09806A36" w14:textId="77777777" w:rsidR="0029233A" w:rsidRDefault="0029233A">
            <w:pPr>
              <w:jc w:val="center"/>
              <w:rPr>
                <w:rFonts w:ascii="ＭＳ 明朝" w:hAnsi="ＭＳ 明朝"/>
                <w:sz w:val="22"/>
              </w:rPr>
            </w:pPr>
            <w:r>
              <w:rPr>
                <w:rFonts w:ascii="ＭＳ 明朝" w:hAnsi="ＭＳ 明朝" w:hint="eastAsia"/>
                <w:sz w:val="22"/>
              </w:rPr>
              <w:t>年    月     日</w:t>
            </w:r>
          </w:p>
        </w:tc>
      </w:tr>
      <w:tr w:rsidR="0029233A" w14:paraId="51E50865" w14:textId="77777777" w:rsidTr="00A70A01">
        <w:trPr>
          <w:cantSplit/>
          <w:trHeight w:val="497"/>
        </w:trPr>
        <w:tc>
          <w:tcPr>
            <w:tcW w:w="4001" w:type="dxa"/>
            <w:vMerge/>
            <w:tcBorders>
              <w:left w:val="single" w:sz="8" w:space="0" w:color="auto"/>
            </w:tcBorders>
            <w:vAlign w:val="center"/>
          </w:tcPr>
          <w:p w14:paraId="62A739F3" w14:textId="77777777" w:rsidR="0029233A" w:rsidRDefault="0029233A">
            <w:pPr>
              <w:jc w:val="distribute"/>
              <w:rPr>
                <w:rFonts w:ascii="ＭＳ 明朝" w:hAnsi="ＭＳ 明朝"/>
                <w:sz w:val="22"/>
              </w:rPr>
            </w:pPr>
          </w:p>
        </w:tc>
        <w:tc>
          <w:tcPr>
            <w:tcW w:w="876" w:type="dxa"/>
            <w:vMerge/>
          </w:tcPr>
          <w:p w14:paraId="4466FEBC" w14:textId="77777777" w:rsidR="0029233A" w:rsidRDefault="0029233A">
            <w:pPr>
              <w:rPr>
                <w:rFonts w:ascii="ＭＳ 明朝" w:hAnsi="ＭＳ 明朝"/>
                <w:sz w:val="22"/>
              </w:rPr>
            </w:pPr>
          </w:p>
        </w:tc>
        <w:tc>
          <w:tcPr>
            <w:tcW w:w="2254" w:type="dxa"/>
            <w:vAlign w:val="center"/>
          </w:tcPr>
          <w:p w14:paraId="3E475BDF" w14:textId="77777777" w:rsidR="0029233A" w:rsidRDefault="0029233A">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許可番</w:t>
            </w:r>
            <w:r>
              <w:rPr>
                <w:rFonts w:ascii="ＭＳ 明朝" w:hAnsi="ＭＳ 明朝" w:hint="eastAsia"/>
                <w:kern w:val="0"/>
                <w:sz w:val="22"/>
              </w:rPr>
              <w:t>号</w:t>
            </w:r>
          </w:p>
        </w:tc>
        <w:tc>
          <w:tcPr>
            <w:tcW w:w="3276" w:type="dxa"/>
            <w:tcBorders>
              <w:right w:val="single" w:sz="8" w:space="0" w:color="auto"/>
            </w:tcBorders>
            <w:vAlign w:val="center"/>
          </w:tcPr>
          <w:p w14:paraId="529C513A" w14:textId="77777777" w:rsidR="0029233A" w:rsidRDefault="0029233A">
            <w:pPr>
              <w:jc w:val="center"/>
              <w:rPr>
                <w:rFonts w:ascii="ＭＳ 明朝" w:hAnsi="ＭＳ 明朝"/>
                <w:sz w:val="22"/>
              </w:rPr>
            </w:pPr>
          </w:p>
        </w:tc>
      </w:tr>
      <w:tr w:rsidR="0029233A" w14:paraId="67F407C2" w14:textId="77777777" w:rsidTr="00A70A01">
        <w:trPr>
          <w:cantSplit/>
          <w:trHeight w:val="1127"/>
        </w:trPr>
        <w:tc>
          <w:tcPr>
            <w:tcW w:w="4001" w:type="dxa"/>
            <w:tcBorders>
              <w:left w:val="single" w:sz="8" w:space="0" w:color="auto"/>
            </w:tcBorders>
            <w:vAlign w:val="center"/>
          </w:tcPr>
          <w:p w14:paraId="5A7FDADD" w14:textId="77777777" w:rsidR="0029233A" w:rsidRDefault="0029233A">
            <w:pPr>
              <w:jc w:val="distribute"/>
              <w:rPr>
                <w:rFonts w:ascii="ＭＳ 明朝" w:hAnsi="ＭＳ 明朝"/>
                <w:sz w:val="22"/>
              </w:rPr>
            </w:pPr>
            <w:r>
              <w:rPr>
                <w:rFonts w:ascii="ＭＳ 明朝" w:hAnsi="ＭＳ 明朝" w:hint="eastAsia"/>
                <w:spacing w:val="1155"/>
                <w:kern w:val="0"/>
                <w:sz w:val="22"/>
              </w:rPr>
              <w:t>名</w:t>
            </w:r>
            <w:r>
              <w:rPr>
                <w:rFonts w:ascii="ＭＳ 明朝" w:hAnsi="ＭＳ 明朝" w:hint="eastAsia"/>
                <w:kern w:val="0"/>
                <w:sz w:val="22"/>
              </w:rPr>
              <w:t>称</w:t>
            </w:r>
          </w:p>
        </w:tc>
        <w:tc>
          <w:tcPr>
            <w:tcW w:w="6408" w:type="dxa"/>
            <w:gridSpan w:val="3"/>
            <w:tcBorders>
              <w:right w:val="single" w:sz="8" w:space="0" w:color="auto"/>
            </w:tcBorders>
            <w:vAlign w:val="center"/>
          </w:tcPr>
          <w:p w14:paraId="75FC37C2" w14:textId="77777777" w:rsidR="0029233A" w:rsidRDefault="0029233A">
            <w:pPr>
              <w:rPr>
                <w:rFonts w:ascii="ＭＳ 明朝" w:hAnsi="ＭＳ 明朝"/>
                <w:sz w:val="22"/>
              </w:rPr>
            </w:pPr>
            <w:r>
              <w:rPr>
                <w:rFonts w:ascii="ＭＳ 明朝" w:hAnsi="ＭＳ 明朝" w:hint="eastAsia"/>
                <w:sz w:val="22"/>
              </w:rPr>
              <w:t xml:space="preserve">　</w:t>
            </w:r>
          </w:p>
        </w:tc>
      </w:tr>
      <w:tr w:rsidR="0029233A" w14:paraId="0132059B" w14:textId="77777777" w:rsidTr="00A70A01">
        <w:trPr>
          <w:cantSplit/>
          <w:trHeight w:val="1127"/>
        </w:trPr>
        <w:tc>
          <w:tcPr>
            <w:tcW w:w="4001" w:type="dxa"/>
            <w:tcBorders>
              <w:left w:val="single" w:sz="8" w:space="0" w:color="auto"/>
            </w:tcBorders>
            <w:vAlign w:val="center"/>
          </w:tcPr>
          <w:p w14:paraId="17DA881A" w14:textId="77777777" w:rsidR="0029233A" w:rsidRDefault="0029233A">
            <w:pPr>
              <w:jc w:val="distribute"/>
              <w:rPr>
                <w:rFonts w:ascii="ＭＳ 明朝" w:hAnsi="ＭＳ 明朝"/>
                <w:sz w:val="22"/>
              </w:rPr>
            </w:pPr>
            <w:r>
              <w:rPr>
                <w:rFonts w:ascii="ＭＳ 明朝" w:hAnsi="ＭＳ 明朝" w:hint="eastAsia"/>
                <w:spacing w:val="35"/>
                <w:kern w:val="0"/>
                <w:sz w:val="22"/>
              </w:rPr>
              <w:t>事務所（本社）所在</w:t>
            </w:r>
            <w:r>
              <w:rPr>
                <w:rFonts w:ascii="ＭＳ 明朝" w:hAnsi="ＭＳ 明朝" w:hint="eastAsia"/>
                <w:kern w:val="0"/>
                <w:sz w:val="22"/>
              </w:rPr>
              <w:t>地</w:t>
            </w:r>
          </w:p>
        </w:tc>
        <w:tc>
          <w:tcPr>
            <w:tcW w:w="6408" w:type="dxa"/>
            <w:gridSpan w:val="3"/>
            <w:tcBorders>
              <w:right w:val="single" w:sz="8" w:space="0" w:color="auto"/>
            </w:tcBorders>
            <w:vAlign w:val="center"/>
          </w:tcPr>
          <w:p w14:paraId="35A41321" w14:textId="77777777" w:rsidR="0029233A" w:rsidRDefault="0029233A">
            <w:pPr>
              <w:rPr>
                <w:rFonts w:ascii="ＭＳ 明朝" w:hAnsi="ＭＳ 明朝"/>
                <w:sz w:val="22"/>
              </w:rPr>
            </w:pPr>
            <w:r>
              <w:rPr>
                <w:rFonts w:ascii="ＭＳ 明朝" w:hAnsi="ＭＳ 明朝" w:hint="eastAsia"/>
                <w:sz w:val="22"/>
              </w:rPr>
              <w:t>〒</w:t>
            </w:r>
          </w:p>
          <w:p w14:paraId="727EAFFA" w14:textId="77777777" w:rsidR="0029233A" w:rsidRDefault="0029233A">
            <w:pPr>
              <w:rPr>
                <w:rFonts w:ascii="ＭＳ 明朝" w:hAnsi="ＭＳ 明朝"/>
                <w:sz w:val="22"/>
              </w:rPr>
            </w:pPr>
            <w:r>
              <w:rPr>
                <w:rFonts w:ascii="ＭＳ 明朝" w:hAnsi="ＭＳ 明朝" w:hint="eastAsia"/>
                <w:sz w:val="22"/>
              </w:rPr>
              <w:t xml:space="preserve">　</w:t>
            </w:r>
          </w:p>
        </w:tc>
      </w:tr>
      <w:tr w:rsidR="0029233A" w14:paraId="0A9FF0EA" w14:textId="77777777" w:rsidTr="00A70A01">
        <w:trPr>
          <w:cantSplit/>
          <w:trHeight w:val="1127"/>
        </w:trPr>
        <w:tc>
          <w:tcPr>
            <w:tcW w:w="4001" w:type="dxa"/>
            <w:tcBorders>
              <w:left w:val="single" w:sz="8" w:space="0" w:color="auto"/>
            </w:tcBorders>
            <w:vAlign w:val="center"/>
          </w:tcPr>
          <w:p w14:paraId="770DC17B" w14:textId="77777777" w:rsidR="0029233A" w:rsidRDefault="0029233A">
            <w:pPr>
              <w:jc w:val="distribute"/>
              <w:rPr>
                <w:rFonts w:ascii="ＭＳ 明朝" w:hAnsi="ＭＳ 明朝"/>
                <w:sz w:val="22"/>
              </w:rPr>
            </w:pPr>
            <w:r>
              <w:rPr>
                <w:rFonts w:ascii="ＭＳ 明朝" w:hAnsi="ＭＳ 明朝" w:hint="eastAsia"/>
                <w:spacing w:val="147"/>
                <w:kern w:val="0"/>
                <w:sz w:val="22"/>
              </w:rPr>
              <w:t>貯蔵所所在</w:t>
            </w:r>
            <w:r>
              <w:rPr>
                <w:rFonts w:ascii="ＭＳ 明朝" w:hAnsi="ＭＳ 明朝" w:hint="eastAsia"/>
                <w:kern w:val="0"/>
                <w:sz w:val="22"/>
              </w:rPr>
              <w:t>地</w:t>
            </w:r>
          </w:p>
        </w:tc>
        <w:tc>
          <w:tcPr>
            <w:tcW w:w="6408" w:type="dxa"/>
            <w:gridSpan w:val="3"/>
            <w:tcBorders>
              <w:right w:val="single" w:sz="8" w:space="0" w:color="auto"/>
            </w:tcBorders>
            <w:vAlign w:val="center"/>
          </w:tcPr>
          <w:p w14:paraId="65C47209" w14:textId="77777777" w:rsidR="0029233A" w:rsidRDefault="0029233A">
            <w:pPr>
              <w:rPr>
                <w:rFonts w:ascii="ＭＳ 明朝" w:hAnsi="ＭＳ 明朝"/>
                <w:sz w:val="22"/>
              </w:rPr>
            </w:pPr>
            <w:r>
              <w:rPr>
                <w:rFonts w:ascii="ＭＳ 明朝" w:hAnsi="ＭＳ 明朝" w:hint="eastAsia"/>
                <w:sz w:val="22"/>
              </w:rPr>
              <w:t>〒</w:t>
            </w:r>
          </w:p>
          <w:p w14:paraId="3C57AD4B" w14:textId="77777777" w:rsidR="0029233A" w:rsidRDefault="0029233A">
            <w:pPr>
              <w:rPr>
                <w:rFonts w:ascii="ＭＳ 明朝" w:hAnsi="ＭＳ 明朝"/>
                <w:sz w:val="22"/>
              </w:rPr>
            </w:pPr>
            <w:r>
              <w:rPr>
                <w:rFonts w:ascii="ＭＳ 明朝" w:hAnsi="ＭＳ 明朝" w:hint="eastAsia"/>
                <w:sz w:val="22"/>
              </w:rPr>
              <w:t xml:space="preserve">　</w:t>
            </w:r>
          </w:p>
        </w:tc>
      </w:tr>
      <w:tr w:rsidR="0029233A" w14:paraId="0D478E44" w14:textId="77777777" w:rsidTr="00A70A01">
        <w:trPr>
          <w:cantSplit/>
          <w:trHeight w:val="1127"/>
        </w:trPr>
        <w:tc>
          <w:tcPr>
            <w:tcW w:w="4001" w:type="dxa"/>
            <w:tcBorders>
              <w:left w:val="single" w:sz="8" w:space="0" w:color="auto"/>
              <w:bottom w:val="single" w:sz="8" w:space="0" w:color="auto"/>
            </w:tcBorders>
            <w:vAlign w:val="center"/>
          </w:tcPr>
          <w:p w14:paraId="34E9EC3E" w14:textId="77777777" w:rsidR="0029233A" w:rsidRDefault="0029233A">
            <w:pPr>
              <w:jc w:val="distribute"/>
              <w:rPr>
                <w:rFonts w:ascii="ＭＳ 明朝" w:hAnsi="ＭＳ 明朝"/>
                <w:sz w:val="22"/>
              </w:rPr>
            </w:pPr>
            <w:r>
              <w:rPr>
                <w:rFonts w:ascii="ＭＳ 明朝" w:hAnsi="ＭＳ 明朝" w:hint="eastAsia"/>
                <w:spacing w:val="210"/>
                <w:kern w:val="0"/>
                <w:sz w:val="22"/>
              </w:rPr>
              <w:t>変更の種</w:t>
            </w:r>
            <w:r>
              <w:rPr>
                <w:rFonts w:ascii="ＭＳ 明朝" w:hAnsi="ＭＳ 明朝" w:hint="eastAsia"/>
                <w:kern w:val="0"/>
                <w:sz w:val="22"/>
              </w:rPr>
              <w:t>類</w:t>
            </w:r>
          </w:p>
        </w:tc>
        <w:tc>
          <w:tcPr>
            <w:tcW w:w="6408" w:type="dxa"/>
            <w:gridSpan w:val="3"/>
            <w:tcBorders>
              <w:bottom w:val="single" w:sz="8" w:space="0" w:color="auto"/>
              <w:right w:val="single" w:sz="8" w:space="0" w:color="auto"/>
            </w:tcBorders>
            <w:vAlign w:val="center"/>
          </w:tcPr>
          <w:p w14:paraId="0D18D8F3" w14:textId="77777777" w:rsidR="0029233A" w:rsidRDefault="0029233A">
            <w:pPr>
              <w:rPr>
                <w:rFonts w:ascii="ＭＳ 明朝" w:hAnsi="ＭＳ 明朝"/>
                <w:sz w:val="22"/>
              </w:rPr>
            </w:pPr>
            <w:r>
              <w:rPr>
                <w:rFonts w:ascii="ＭＳ 明朝" w:hAnsi="ＭＳ 明朝" w:hint="eastAsia"/>
                <w:sz w:val="22"/>
              </w:rPr>
              <w:t xml:space="preserve">　</w:t>
            </w:r>
          </w:p>
        </w:tc>
      </w:tr>
    </w:tbl>
    <w:p w14:paraId="0D296BB9" w14:textId="77777777" w:rsidR="0029233A" w:rsidRDefault="0029233A">
      <w:pPr>
        <w:rPr>
          <w:rFonts w:ascii="ＭＳ 明朝" w:hAnsi="ＭＳ 明朝"/>
          <w:sz w:val="22"/>
        </w:rPr>
      </w:pPr>
    </w:p>
    <w:p w14:paraId="09164159" w14:textId="77777777" w:rsidR="0029233A" w:rsidRDefault="0029233A">
      <w:pPr>
        <w:rPr>
          <w:rFonts w:ascii="ＭＳ 明朝" w:hAnsi="ＭＳ 明朝"/>
          <w:sz w:val="22"/>
        </w:rPr>
      </w:pPr>
      <w:r>
        <w:rPr>
          <w:rFonts w:ascii="ＭＳ 明朝" w:hAnsi="ＭＳ 明朝" w:hint="eastAsia"/>
          <w:sz w:val="22"/>
        </w:rPr>
        <w:t xml:space="preserve">     　　年　　月　　日  </w:t>
      </w:r>
    </w:p>
    <w:p w14:paraId="35D59C18" w14:textId="77777777" w:rsidR="0029233A" w:rsidRDefault="0029233A">
      <w:pPr>
        <w:rPr>
          <w:rFonts w:ascii="ＭＳ 明朝" w:hAnsi="ＭＳ 明朝"/>
          <w:sz w:val="22"/>
        </w:rPr>
      </w:pPr>
    </w:p>
    <w:p w14:paraId="3CD73209" w14:textId="77777777" w:rsidR="0029233A" w:rsidRDefault="0029233A">
      <w:pPr>
        <w:rPr>
          <w:rFonts w:ascii="ＭＳ 明朝" w:hAnsi="ＭＳ 明朝"/>
          <w:sz w:val="22"/>
        </w:rPr>
      </w:pPr>
    </w:p>
    <w:p w14:paraId="26A768A6" w14:textId="482BB969" w:rsidR="0029233A" w:rsidRDefault="0029233A">
      <w:pPr>
        <w:rPr>
          <w:rFonts w:ascii="ＭＳ 明朝" w:hAnsi="ＭＳ 明朝"/>
          <w:sz w:val="22"/>
        </w:rPr>
      </w:pPr>
      <w:r>
        <w:rPr>
          <w:rFonts w:ascii="ＭＳ 明朝" w:hAnsi="ＭＳ 明朝" w:hint="eastAsia"/>
          <w:sz w:val="22"/>
        </w:rPr>
        <w:t xml:space="preserve">                       代表者  氏名                                       </w:t>
      </w:r>
    </w:p>
    <w:p w14:paraId="7F6678ED" w14:textId="77777777" w:rsidR="0029233A" w:rsidRDefault="0029233A">
      <w:pPr>
        <w:rPr>
          <w:rFonts w:ascii="ＭＳ 明朝" w:hAnsi="ＭＳ 明朝"/>
          <w:sz w:val="22"/>
        </w:rPr>
      </w:pPr>
    </w:p>
    <w:p w14:paraId="193A0706" w14:textId="77777777" w:rsidR="0029233A" w:rsidRDefault="0029233A">
      <w:pPr>
        <w:rPr>
          <w:rFonts w:ascii="ＭＳ 明朝" w:hAnsi="ＭＳ 明朝"/>
          <w:sz w:val="22"/>
        </w:rPr>
      </w:pPr>
    </w:p>
    <w:p w14:paraId="622C2C72" w14:textId="77777777" w:rsidR="0029233A" w:rsidRDefault="0029233A">
      <w:pPr>
        <w:rPr>
          <w:rFonts w:ascii="ＭＳ 明朝" w:hAnsi="ＭＳ 明朝"/>
          <w:sz w:val="22"/>
        </w:rPr>
      </w:pPr>
      <w:r>
        <w:rPr>
          <w:rFonts w:ascii="ＭＳ 明朝" w:hAnsi="ＭＳ 明朝" w:hint="eastAsia"/>
          <w:sz w:val="22"/>
        </w:rPr>
        <w:t xml:space="preserve">     鳥取県知事  様</w:t>
      </w:r>
    </w:p>
    <w:p w14:paraId="53B20541" w14:textId="77777777" w:rsidR="0029233A" w:rsidRDefault="0029233A">
      <w:pPr>
        <w:rPr>
          <w:rFonts w:ascii="ＭＳ 明朝" w:hAnsi="ＭＳ 明朝"/>
          <w:sz w:val="22"/>
        </w:rPr>
      </w:pPr>
    </w:p>
    <w:p w14:paraId="2B25C7F8" w14:textId="77777777" w:rsidR="0029233A" w:rsidRDefault="0029233A">
      <w:pPr>
        <w:rPr>
          <w:rFonts w:ascii="ＭＳ 明朝" w:hAnsi="ＭＳ 明朝"/>
          <w:sz w:val="22"/>
        </w:rPr>
      </w:pPr>
    </w:p>
    <w:p w14:paraId="6375523A" w14:textId="18E6EE09" w:rsidR="0029233A" w:rsidRDefault="0029233A">
      <w:pPr>
        <w:rPr>
          <w:rFonts w:ascii="ＭＳ 明朝" w:hAnsi="ＭＳ 明朝"/>
          <w:sz w:val="22"/>
        </w:rPr>
      </w:pPr>
      <w:r>
        <w:rPr>
          <w:rFonts w:ascii="ＭＳ 明朝" w:hAnsi="ＭＳ 明朝" w:hint="eastAsia"/>
          <w:sz w:val="22"/>
        </w:rPr>
        <w:t xml:space="preserve">備考   １  </w:t>
      </w:r>
      <w:r w:rsidR="003E28B3">
        <w:rPr>
          <w:rFonts w:ascii="ＭＳ 明朝" w:hAnsi="ＭＳ 明朝" w:hint="eastAsia"/>
          <w:sz w:val="22"/>
        </w:rPr>
        <w:t>この用紙の大きさは、日本産業</w:t>
      </w:r>
      <w:r>
        <w:rPr>
          <w:rFonts w:ascii="ＭＳ 明朝" w:hAnsi="ＭＳ 明朝" w:hint="eastAsia"/>
          <w:sz w:val="22"/>
        </w:rPr>
        <w:t>規格A４とすること。</w:t>
      </w:r>
    </w:p>
    <w:p w14:paraId="26E072CF" w14:textId="77777777" w:rsidR="0029233A" w:rsidRDefault="0029233A">
      <w:pPr>
        <w:rPr>
          <w:rFonts w:ascii="ＭＳ 明朝" w:hAnsi="ＭＳ 明朝"/>
          <w:sz w:val="22"/>
        </w:rPr>
      </w:pPr>
      <w:r>
        <w:rPr>
          <w:rFonts w:ascii="ＭＳ 明朝" w:hAnsi="ＭＳ 明朝" w:hint="eastAsia"/>
          <w:sz w:val="22"/>
        </w:rPr>
        <w:t xml:space="preserve">       ２  ×印の項は記載しないこと。</w:t>
      </w:r>
    </w:p>
    <w:p w14:paraId="0BA12CB8" w14:textId="74758E97" w:rsidR="0029233A" w:rsidRDefault="00841F5F">
      <w:pPr>
        <w:ind w:left="1050" w:hanging="1050"/>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60288" behindDoc="1" locked="0" layoutInCell="1" allowOverlap="1" wp14:anchorId="5248F7D9" wp14:editId="335186CF">
                <wp:simplePos x="0" y="0"/>
                <wp:positionH relativeFrom="column">
                  <wp:posOffset>4114800</wp:posOffset>
                </wp:positionH>
                <wp:positionV relativeFrom="margin">
                  <wp:posOffset>7793665</wp:posOffset>
                </wp:positionV>
                <wp:extent cx="2656958" cy="1945138"/>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656958" cy="19451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5076C4" w14:textId="217ABFED" w:rsidR="00841F5F" w:rsidRDefault="005D53CD">
                            <w:r>
                              <w:rPr>
                                <w:noProof/>
                              </w:rPr>
                              <w:drawing>
                                <wp:inline distT="0" distB="0" distL="0" distR="0" wp14:anchorId="5B7F60EB" wp14:editId="38334214">
                                  <wp:extent cx="2456180" cy="1998980"/>
                                  <wp:effectExtent l="0" t="0" r="1270"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6180" cy="199898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248F7D9" id="_x0000_t202" coordsize="21600,21600" o:spt="202" path="m,l,21600r21600,l21600,xe">
                <v:stroke joinstyle="miter"/>
                <v:path gradientshapeok="t" o:connecttype="rect"/>
              </v:shapetype>
              <v:shape id="テキスト ボックス 1" o:spid="_x0000_s1026" type="#_x0000_t202" style="position:absolute;left:0;text-align:left;margin-left:324pt;margin-top:613.65pt;width:209.2pt;height:153.1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" filled="f" stroked="f" strokeweight=".5pt">
                <v:textbox style="mso-fit-shape-to-text:t">
                  <w:txbxContent>
                    <w:p w14:paraId="165076C4" w14:textId="217ABFED" w:rsidR="00841F5F" w:rsidRDefault="005D53CD">
                      <w:r>
                        <w:rPr>
                          <w:noProof/>
                        </w:rPr>
                        <w:drawing>
                          <wp:inline distT="0" distB="0" distL="0" distR="0" wp14:anchorId="5B7F60EB" wp14:editId="38334214">
                            <wp:extent cx="2456180" cy="1998980"/>
                            <wp:effectExtent l="0" t="0" r="1270"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6180" cy="1998980"/>
                                    </a:xfrm>
                                    <a:prstGeom prst="rect">
                                      <a:avLst/>
                                    </a:prstGeom>
                                    <a:noFill/>
                                    <a:ln>
                                      <a:noFill/>
                                    </a:ln>
                                  </pic:spPr>
                                </pic:pic>
                              </a:graphicData>
                            </a:graphic>
                          </wp:inline>
                        </w:drawing>
                      </w:r>
                    </w:p>
                  </w:txbxContent>
                </v:textbox>
                <w10:wrap anchory="margin"/>
              </v:shape>
            </w:pict>
          </mc:Fallback>
        </mc:AlternateContent>
      </w:r>
      <w:r w:rsidR="0029233A">
        <w:rPr>
          <w:rFonts w:ascii="ＭＳ 明朝" w:hAnsi="ＭＳ 明朝" w:hint="eastAsia"/>
          <w:sz w:val="22"/>
        </w:rPr>
        <w:t xml:space="preserve">       ３  二以上の変更の許可申請を同時に行う場合には、｢変更の種類｣の欄に一括申請である旨を記載すること。</w:t>
      </w:r>
    </w:p>
    <w:p w14:paraId="6D781FF5" w14:textId="42655316" w:rsidR="00A70A01" w:rsidRDefault="002B5FAA" w:rsidP="00A70A01">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62336" behindDoc="0" locked="0" layoutInCell="1" allowOverlap="1" wp14:anchorId="52BF2F34" wp14:editId="2119FFA8">
                <wp:simplePos x="0" y="0"/>
                <wp:positionH relativeFrom="margin">
                  <wp:align>left</wp:align>
                </wp:positionH>
                <wp:positionV relativeFrom="paragraph">
                  <wp:posOffset>101600</wp:posOffset>
                </wp:positionV>
                <wp:extent cx="4171950" cy="1270000"/>
                <wp:effectExtent l="0" t="0" r="19050" b="25400"/>
                <wp:wrapNone/>
                <wp:docPr id="653514265" name="正方形/長方形 653514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0" cy="1270000"/>
                        </a:xfrm>
                        <a:prstGeom prst="rect">
                          <a:avLst/>
                        </a:prstGeom>
                        <a:solidFill>
                          <a:srgbClr val="FFFFFF"/>
                        </a:solidFill>
                        <a:ln w="9525">
                          <a:solidFill>
                            <a:srgbClr val="000000"/>
                          </a:solidFill>
                          <a:miter lim="800000"/>
                          <a:headEnd/>
                          <a:tailEnd/>
                        </a:ln>
                      </wps:spPr>
                      <wps:txbx>
                        <w:txbxContent>
                          <w:p w14:paraId="520FDD34" w14:textId="77777777" w:rsidR="002B5FAA" w:rsidRPr="006F38A5" w:rsidRDefault="002B5FAA" w:rsidP="002B5FAA">
                            <w:pPr>
                              <w:rPr>
                                <w:color w:val="FF0000"/>
                              </w:rPr>
                            </w:pPr>
                            <w:r w:rsidRPr="006F38A5">
                              <w:rPr>
                                <w:color w:val="FF0000"/>
                              </w:rPr>
                              <w:t>【支払場所（営業時間：平日午前９時～午後５時）】</w:t>
                            </w:r>
                          </w:p>
                          <w:p w14:paraId="45A5E663" w14:textId="77777777" w:rsidR="002B5FAA" w:rsidRPr="006F38A5" w:rsidRDefault="002B5FAA" w:rsidP="002B5FAA">
                            <w:pPr>
                              <w:rPr>
                                <w:color w:val="FF0000"/>
                              </w:rPr>
                            </w:pPr>
                            <w:r w:rsidRPr="006F38A5">
                              <w:rPr>
                                <w:rFonts w:hint="eastAsia"/>
                                <w:color w:val="FF0000"/>
                              </w:rPr>
                              <w:t xml:space="preserve">　鳥取県庁本庁舎地下売店（鳥取市東町一丁目２２０）</w:t>
                            </w:r>
                          </w:p>
                          <w:p w14:paraId="08843D48" w14:textId="77777777" w:rsidR="002B5FAA" w:rsidRPr="006F38A5" w:rsidRDefault="002B5FAA" w:rsidP="002B5FAA">
                            <w:pPr>
                              <w:rPr>
                                <w:color w:val="FF0000"/>
                              </w:rPr>
                            </w:pPr>
                            <w:r w:rsidRPr="006F38A5">
                              <w:rPr>
                                <w:rFonts w:hint="eastAsia"/>
                                <w:color w:val="FF0000"/>
                              </w:rPr>
                              <w:t xml:space="preserve">　中部総合事務所２号館１階食品衛生協会（倉吉市東巌城町２）</w:t>
                            </w:r>
                          </w:p>
                          <w:p w14:paraId="2B434919" w14:textId="77777777" w:rsidR="00EA530E" w:rsidRDefault="002B5FAA" w:rsidP="002B5FAA">
                            <w:pPr>
                              <w:ind w:firstLineChars="100" w:firstLine="210"/>
                              <w:rPr>
                                <w:color w:val="FF0000"/>
                                <w:kern w:val="0"/>
                              </w:rPr>
                            </w:pPr>
                            <w:r w:rsidRPr="00EA530E">
                              <w:rPr>
                                <w:rFonts w:hint="eastAsia"/>
                                <w:color w:val="FF0000"/>
                                <w:kern w:val="0"/>
                              </w:rPr>
                              <w:t>西部総合事務所２号館</w:t>
                            </w:r>
                            <w:r w:rsidR="00EA530E">
                              <w:rPr>
                                <w:rFonts w:hint="eastAsia"/>
                                <w:color w:val="FF0000"/>
                                <w:kern w:val="0"/>
                              </w:rPr>
                              <w:t>A</w:t>
                            </w:r>
                            <w:r w:rsidR="00EA530E">
                              <w:rPr>
                                <w:rFonts w:hint="eastAsia"/>
                                <w:color w:val="FF0000"/>
                                <w:kern w:val="0"/>
                              </w:rPr>
                              <w:t>棟</w:t>
                            </w:r>
                            <w:r w:rsidRPr="00EA530E">
                              <w:rPr>
                                <w:rFonts w:hint="eastAsia"/>
                                <w:color w:val="FF0000"/>
                                <w:kern w:val="0"/>
                              </w:rPr>
                              <w:t>１階米子食品衛生協会</w:t>
                            </w:r>
                          </w:p>
                          <w:p w14:paraId="542FBA6A" w14:textId="22F4FAB9" w:rsidR="002B5FAA" w:rsidRPr="006F38A5" w:rsidRDefault="002B5FAA" w:rsidP="002B5FAA">
                            <w:pPr>
                              <w:ind w:firstLineChars="100" w:firstLine="210"/>
                              <w:rPr>
                                <w:color w:val="FF0000"/>
                              </w:rPr>
                            </w:pPr>
                            <w:r w:rsidRPr="00EA530E">
                              <w:rPr>
                                <w:rFonts w:hint="eastAsia"/>
                                <w:color w:val="FF0000"/>
                                <w:kern w:val="0"/>
                              </w:rPr>
                              <w:t>（米子市糀町一丁目１６０）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F2F34" id="正方形/長方形 653514265" o:spid="_x0000_s1027" style="position:absolute;left:0;text-align:left;margin-left:0;margin-top:8pt;width:328.5pt;height:100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">
                <v:textbox inset="5.85pt,.7pt,5.85pt,.7pt">
                  <w:txbxContent>
                    <w:p w14:paraId="520FDD34" w14:textId="77777777" w:rsidR="002B5FAA" w:rsidRPr="006F38A5" w:rsidRDefault="002B5FAA" w:rsidP="002B5FAA">
                      <w:pPr>
                        <w:rPr>
                          <w:color w:val="FF0000"/>
                        </w:rPr>
                      </w:pPr>
                      <w:r w:rsidRPr="006F38A5">
                        <w:rPr>
                          <w:color w:val="FF0000"/>
                        </w:rPr>
                        <w:t>【支払場所（営業時間：平日午前９時～午後５時）】</w:t>
                      </w:r>
                    </w:p>
                    <w:p w14:paraId="45A5E663" w14:textId="77777777" w:rsidR="002B5FAA" w:rsidRPr="006F38A5" w:rsidRDefault="002B5FAA" w:rsidP="002B5FAA">
                      <w:pPr>
                        <w:rPr>
                          <w:color w:val="FF0000"/>
                        </w:rPr>
                      </w:pPr>
                      <w:r w:rsidRPr="006F38A5">
                        <w:rPr>
                          <w:rFonts w:hint="eastAsia"/>
                          <w:color w:val="FF0000"/>
                        </w:rPr>
                        <w:t xml:space="preserve">　鳥取県庁本庁舎地下売店（鳥取市東町一丁目２２０）</w:t>
                      </w:r>
                    </w:p>
                    <w:p w14:paraId="08843D48" w14:textId="77777777" w:rsidR="002B5FAA" w:rsidRPr="006F38A5" w:rsidRDefault="002B5FAA" w:rsidP="002B5FAA">
                      <w:pPr>
                        <w:rPr>
                          <w:color w:val="FF0000"/>
                        </w:rPr>
                      </w:pPr>
                      <w:r w:rsidRPr="006F38A5">
                        <w:rPr>
                          <w:rFonts w:hint="eastAsia"/>
                          <w:color w:val="FF0000"/>
                        </w:rPr>
                        <w:t xml:space="preserve">　中部総合事務所２号館１階食品衛生協会（倉吉市東巌城町２）</w:t>
                      </w:r>
                    </w:p>
                    <w:p w14:paraId="2B434919" w14:textId="77777777" w:rsidR="00EA530E" w:rsidRDefault="002B5FAA" w:rsidP="002B5FAA">
                      <w:pPr>
                        <w:ind w:firstLineChars="100" w:firstLine="210"/>
                        <w:rPr>
                          <w:color w:val="FF0000"/>
                          <w:kern w:val="0"/>
                        </w:rPr>
                      </w:pPr>
                      <w:r w:rsidRPr="00EA530E">
                        <w:rPr>
                          <w:rFonts w:hint="eastAsia"/>
                          <w:color w:val="FF0000"/>
                          <w:kern w:val="0"/>
                        </w:rPr>
                        <w:t>西部総合事務所２号館</w:t>
                      </w:r>
                      <w:r w:rsidR="00EA530E">
                        <w:rPr>
                          <w:rFonts w:hint="eastAsia"/>
                          <w:color w:val="FF0000"/>
                          <w:kern w:val="0"/>
                        </w:rPr>
                        <w:t>A</w:t>
                      </w:r>
                      <w:r w:rsidR="00EA530E">
                        <w:rPr>
                          <w:rFonts w:hint="eastAsia"/>
                          <w:color w:val="FF0000"/>
                          <w:kern w:val="0"/>
                        </w:rPr>
                        <w:t>棟</w:t>
                      </w:r>
                      <w:r w:rsidRPr="00EA530E">
                        <w:rPr>
                          <w:rFonts w:hint="eastAsia"/>
                          <w:color w:val="FF0000"/>
                          <w:kern w:val="0"/>
                        </w:rPr>
                        <w:t>１階米子食品衛生協会</w:t>
                      </w:r>
                    </w:p>
                    <w:p w14:paraId="542FBA6A" w14:textId="22F4FAB9" w:rsidR="002B5FAA" w:rsidRPr="006F38A5" w:rsidRDefault="002B5FAA" w:rsidP="002B5FAA">
                      <w:pPr>
                        <w:ind w:firstLineChars="100" w:firstLine="210"/>
                        <w:rPr>
                          <w:color w:val="FF0000"/>
                        </w:rPr>
                      </w:pPr>
                      <w:r w:rsidRPr="00EA530E">
                        <w:rPr>
                          <w:rFonts w:hint="eastAsia"/>
                          <w:color w:val="FF0000"/>
                          <w:kern w:val="0"/>
                        </w:rPr>
                        <w:t>（米子市糀町一丁目１６０）</w:t>
                      </w:r>
                    </w:p>
                  </w:txbxContent>
                </v:textbox>
                <w10:wrap anchorx="margin"/>
              </v:rect>
            </w:pict>
          </mc:Fallback>
        </mc:AlternateContent>
      </w:r>
    </w:p>
    <w:p w14:paraId="0E9F2F3F" w14:textId="24CF5E67" w:rsidR="00A70A01" w:rsidRDefault="00A70A01">
      <w:pPr>
        <w:ind w:left="1050" w:hanging="1050"/>
        <w:rPr>
          <w:rFonts w:ascii="ＭＳ 明朝" w:hAnsi="ＭＳ 明朝"/>
          <w:sz w:val="22"/>
        </w:rPr>
      </w:pPr>
    </w:p>
    <w:sectPr w:rsidR="00A70A01" w:rsidSect="00A70A0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B44B4" w14:textId="77777777" w:rsidR="00B05149" w:rsidRDefault="00B05149" w:rsidP="001339C5">
      <w:r>
        <w:separator/>
      </w:r>
    </w:p>
  </w:endnote>
  <w:endnote w:type="continuationSeparator" w:id="0">
    <w:p w14:paraId="7A7A4F85" w14:textId="77777777" w:rsidR="00B05149" w:rsidRDefault="00B05149" w:rsidP="0013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0BA69" w14:textId="77777777" w:rsidR="00B05149" w:rsidRDefault="00B05149" w:rsidP="001339C5">
      <w:r>
        <w:separator/>
      </w:r>
    </w:p>
  </w:footnote>
  <w:footnote w:type="continuationSeparator" w:id="0">
    <w:p w14:paraId="50A1D3E0" w14:textId="77777777" w:rsidR="00B05149" w:rsidRDefault="00B05149" w:rsidP="00133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1AD6"/>
    <w:multiLevelType w:val="hybridMultilevel"/>
    <w:tmpl w:val="2A52E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F775D"/>
    <w:multiLevelType w:val="hybridMultilevel"/>
    <w:tmpl w:val="2A52E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9C6570"/>
    <w:multiLevelType w:val="hybridMultilevel"/>
    <w:tmpl w:val="5C5A6102"/>
    <w:lvl w:ilvl="0" w:tplc="E3D60B56">
      <w:start w:val="1"/>
      <w:numFmt w:val="aiueoFullWidth"/>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 w15:restartNumberingAfterBreak="0">
    <w:nsid w:val="458B169D"/>
    <w:multiLevelType w:val="hybridMultilevel"/>
    <w:tmpl w:val="2A52E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1644873">
    <w:abstractNumId w:val="3"/>
  </w:num>
  <w:num w:numId="2" w16cid:durableId="1985232641">
    <w:abstractNumId w:val="1"/>
  </w:num>
  <w:num w:numId="3" w16cid:durableId="1349216959">
    <w:abstractNumId w:val="2"/>
  </w:num>
  <w:num w:numId="4" w16cid:durableId="1465080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D3"/>
    <w:rsid w:val="00035F8F"/>
    <w:rsid w:val="00061268"/>
    <w:rsid w:val="00123F94"/>
    <w:rsid w:val="001339C5"/>
    <w:rsid w:val="001B2981"/>
    <w:rsid w:val="0026274D"/>
    <w:rsid w:val="00266D85"/>
    <w:rsid w:val="0029233A"/>
    <w:rsid w:val="002B5FAA"/>
    <w:rsid w:val="002D08AA"/>
    <w:rsid w:val="002E77B1"/>
    <w:rsid w:val="003363A9"/>
    <w:rsid w:val="00382702"/>
    <w:rsid w:val="003E28B3"/>
    <w:rsid w:val="00446E8E"/>
    <w:rsid w:val="004F16C1"/>
    <w:rsid w:val="005D53CD"/>
    <w:rsid w:val="00600B39"/>
    <w:rsid w:val="00606983"/>
    <w:rsid w:val="006A5C51"/>
    <w:rsid w:val="006C6881"/>
    <w:rsid w:val="007073C9"/>
    <w:rsid w:val="007B57F9"/>
    <w:rsid w:val="00841F5F"/>
    <w:rsid w:val="008A1EC4"/>
    <w:rsid w:val="008A1ED7"/>
    <w:rsid w:val="008B319B"/>
    <w:rsid w:val="008C35F3"/>
    <w:rsid w:val="00916051"/>
    <w:rsid w:val="009352C3"/>
    <w:rsid w:val="00960520"/>
    <w:rsid w:val="009A76B6"/>
    <w:rsid w:val="009D2709"/>
    <w:rsid w:val="009D3FEE"/>
    <w:rsid w:val="00A13955"/>
    <w:rsid w:val="00A70A01"/>
    <w:rsid w:val="00AA08CF"/>
    <w:rsid w:val="00B05149"/>
    <w:rsid w:val="00C37E1A"/>
    <w:rsid w:val="00C67AD3"/>
    <w:rsid w:val="00D02CC6"/>
    <w:rsid w:val="00DC6727"/>
    <w:rsid w:val="00EA530E"/>
    <w:rsid w:val="00EF6D16"/>
    <w:rsid w:val="00F87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CE22CD9"/>
  <w15:docId w15:val="{E90D88D3-A02F-4EAA-A53A-A174A67B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339C5"/>
    <w:pPr>
      <w:snapToGrid w:val="0"/>
      <w:jc w:val="left"/>
    </w:pPr>
    <w:rPr>
      <w:sz w:val="24"/>
      <w:szCs w:val="20"/>
    </w:rPr>
  </w:style>
  <w:style w:type="character" w:customStyle="1" w:styleId="a4">
    <w:name w:val="脚注文字列 (文字)"/>
    <w:link w:val="a3"/>
    <w:rsid w:val="001339C5"/>
    <w:rPr>
      <w:kern w:val="2"/>
      <w:sz w:val="24"/>
    </w:rPr>
  </w:style>
  <w:style w:type="character" w:styleId="a5">
    <w:name w:val="footnote reference"/>
    <w:rsid w:val="001339C5"/>
    <w:rPr>
      <w:vertAlign w:val="superscript"/>
    </w:rPr>
  </w:style>
  <w:style w:type="paragraph" w:styleId="a6">
    <w:name w:val="header"/>
    <w:basedOn w:val="a"/>
    <w:link w:val="a7"/>
    <w:uiPriority w:val="99"/>
    <w:unhideWhenUsed/>
    <w:rsid w:val="00035F8F"/>
    <w:pPr>
      <w:tabs>
        <w:tab w:val="center" w:pos="4252"/>
        <w:tab w:val="right" w:pos="8504"/>
      </w:tabs>
      <w:snapToGrid w:val="0"/>
    </w:pPr>
  </w:style>
  <w:style w:type="character" w:customStyle="1" w:styleId="a7">
    <w:name w:val="ヘッダー (文字)"/>
    <w:link w:val="a6"/>
    <w:uiPriority w:val="99"/>
    <w:rsid w:val="00035F8F"/>
    <w:rPr>
      <w:kern w:val="2"/>
      <w:sz w:val="21"/>
      <w:szCs w:val="24"/>
    </w:rPr>
  </w:style>
  <w:style w:type="paragraph" w:styleId="a8">
    <w:name w:val="footer"/>
    <w:basedOn w:val="a"/>
    <w:link w:val="a9"/>
    <w:uiPriority w:val="99"/>
    <w:unhideWhenUsed/>
    <w:rsid w:val="00035F8F"/>
    <w:pPr>
      <w:tabs>
        <w:tab w:val="center" w:pos="4252"/>
        <w:tab w:val="right" w:pos="8504"/>
      </w:tabs>
      <w:snapToGrid w:val="0"/>
    </w:pPr>
  </w:style>
  <w:style w:type="character" w:customStyle="1" w:styleId="a9">
    <w:name w:val="フッター (文字)"/>
    <w:link w:val="a8"/>
    <w:uiPriority w:val="99"/>
    <w:rsid w:val="00035F8F"/>
    <w:rPr>
      <w:kern w:val="2"/>
      <w:sz w:val="21"/>
      <w:szCs w:val="24"/>
    </w:rPr>
  </w:style>
  <w:style w:type="paragraph" w:styleId="aa">
    <w:name w:val="Balloon Text"/>
    <w:basedOn w:val="a"/>
    <w:link w:val="ab"/>
    <w:uiPriority w:val="99"/>
    <w:semiHidden/>
    <w:unhideWhenUsed/>
    <w:rsid w:val="00841F5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41F5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1648</Words>
  <Characters>364</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桑本 涼成</dc:creator>
  <cp:lastModifiedBy>山西 陽士</cp:lastModifiedBy>
  <cp:revision>5</cp:revision>
  <cp:lastPrinted>2021-09-22T12:12:00Z</cp:lastPrinted>
  <dcterms:created xsi:type="dcterms:W3CDTF">2021-09-22T12:15:00Z</dcterms:created>
  <dcterms:modified xsi:type="dcterms:W3CDTF">2025-02-04T06:43:00Z</dcterms:modified>
</cp:coreProperties>
</file>