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50" w:rsidRDefault="00C5747C" w:rsidP="00380742">
      <w:pPr>
        <w:spacing w:line="0" w:lineRule="atLeast"/>
        <w:rPr>
          <w:rFonts w:asciiTheme="minorEastAsia" w:hAnsiTheme="minorEastAsia"/>
          <w:szCs w:val="21"/>
        </w:rPr>
      </w:pPr>
      <w:bookmarkStart w:id="0" w:name="_GoBack"/>
      <w:bookmarkEnd w:id="0"/>
      <w:r>
        <w:rPr>
          <w:rFonts w:asciiTheme="minorEastAsia" w:hAnsiTheme="minorEastAsia" w:hint="eastAsia"/>
          <w:szCs w:val="21"/>
        </w:rPr>
        <w:t xml:space="preserve">＜　</w:t>
      </w:r>
      <w:r w:rsidR="000004A7">
        <w:rPr>
          <w:rFonts w:asciiTheme="minorEastAsia" w:hAnsiTheme="minorEastAsia" w:hint="eastAsia"/>
          <w:szCs w:val="21"/>
        </w:rPr>
        <w:t>実践事例</w:t>
      </w:r>
      <w:r>
        <w:rPr>
          <w:rFonts w:asciiTheme="minorEastAsia" w:hAnsiTheme="minorEastAsia" w:hint="eastAsia"/>
          <w:szCs w:val="21"/>
        </w:rPr>
        <w:t xml:space="preserve">　＞</w:t>
      </w:r>
    </w:p>
    <w:p w:rsidR="0081514B" w:rsidRDefault="0081514B" w:rsidP="0081514B">
      <w:pPr>
        <w:spacing w:line="100" w:lineRule="exac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D2777" wp14:editId="5C1FAEFC">
                <wp:simplePos x="0" y="0"/>
                <wp:positionH relativeFrom="column">
                  <wp:posOffset>61595</wp:posOffset>
                </wp:positionH>
                <wp:positionV relativeFrom="paragraph">
                  <wp:posOffset>12700</wp:posOffset>
                </wp:positionV>
                <wp:extent cx="5724525" cy="3390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3390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14B" w:rsidRDefault="0081514B" w:rsidP="0081514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D2777" id="正方形/長方形 1" o:spid="_x0000_s1026" style="position:absolute;left:0;text-align:left;margin-left:4.85pt;margin-top:1pt;width:450.75pt;height:2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" filled="f" strokecolor="black [3213]">
                <v:stroke dashstyle="3 1"/>
                <v:textbox>
                  <w:txbxContent>
                    <w:p w:rsidR="0081514B" w:rsidRDefault="0081514B" w:rsidP="0081514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80742" w:rsidRDefault="00380742" w:rsidP="00380742">
      <w:pPr>
        <w:spacing w:line="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【在宅勤務】</w:t>
      </w:r>
    </w:p>
    <w:p w:rsidR="00380742" w:rsidRDefault="00380742" w:rsidP="004F1E4F">
      <w:pPr>
        <w:spacing w:line="0" w:lineRule="atLeast"/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・在宅勤務を導入し、本社から離れたところで即戦力の人材を採用</w:t>
      </w:r>
      <w:r w:rsidR="004F1E4F">
        <w:rPr>
          <w:rFonts w:asciiTheme="minorEastAsia" w:hAnsiTheme="minorEastAsia" w:hint="eastAsia"/>
          <w:szCs w:val="21"/>
        </w:rPr>
        <w:t>。在宅勤務者はプロジェクトチームごとに行う毎日の朝礼や週1回の会議にウェブカメラで参加し</w:t>
      </w:r>
      <w:r w:rsidR="00076943">
        <w:rPr>
          <w:rFonts w:asciiTheme="minorEastAsia" w:hAnsiTheme="minorEastAsia" w:hint="eastAsia"/>
          <w:szCs w:val="21"/>
        </w:rPr>
        <w:t>、</w:t>
      </w:r>
      <w:r w:rsidR="004F1E4F">
        <w:rPr>
          <w:rFonts w:asciiTheme="minorEastAsia" w:hAnsiTheme="minorEastAsia" w:hint="eastAsia"/>
          <w:szCs w:val="21"/>
        </w:rPr>
        <w:t>情報を共有</w:t>
      </w:r>
      <w:r w:rsidR="00C5747C">
        <w:rPr>
          <w:rFonts w:asciiTheme="minorEastAsia" w:hAnsiTheme="minorEastAsia" w:hint="eastAsia"/>
          <w:szCs w:val="21"/>
        </w:rPr>
        <w:t>。</w:t>
      </w:r>
    </w:p>
    <w:p w:rsidR="00076943" w:rsidRDefault="00380742" w:rsidP="00076943">
      <w:pPr>
        <w:spacing w:line="0" w:lineRule="atLeast"/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・</w:t>
      </w:r>
      <w:r w:rsidR="004F1E4F">
        <w:rPr>
          <w:rFonts w:asciiTheme="minorEastAsia" w:hAnsiTheme="minorEastAsia" w:hint="eastAsia"/>
          <w:szCs w:val="21"/>
        </w:rPr>
        <w:t>配偶者の転勤など家庭の事情で遠方に赴く従業員の就業</w:t>
      </w:r>
      <w:r>
        <w:rPr>
          <w:rFonts w:asciiTheme="minorEastAsia" w:hAnsiTheme="minorEastAsia" w:hint="eastAsia"/>
          <w:szCs w:val="21"/>
        </w:rPr>
        <w:t>継続</w:t>
      </w:r>
      <w:r w:rsidR="004F1E4F">
        <w:rPr>
          <w:rFonts w:asciiTheme="minorEastAsia" w:hAnsiTheme="minorEastAsia" w:hint="eastAsia"/>
          <w:szCs w:val="21"/>
        </w:rPr>
        <w:t>のため在宅勤務を導入。</w:t>
      </w:r>
      <w:r w:rsidR="00EB3D44">
        <w:rPr>
          <w:rFonts w:asciiTheme="minorEastAsia" w:hAnsiTheme="minorEastAsia" w:hint="eastAsia"/>
          <w:szCs w:val="21"/>
        </w:rPr>
        <w:t>あわせて、</w:t>
      </w:r>
      <w:r w:rsidR="00076943">
        <w:rPr>
          <w:rFonts w:asciiTheme="minorEastAsia" w:hAnsiTheme="minorEastAsia" w:hint="eastAsia"/>
          <w:szCs w:val="21"/>
        </w:rPr>
        <w:t>外出中のテレワーク活用により業務効率化を</w:t>
      </w:r>
      <w:r w:rsidR="00EB3D44">
        <w:rPr>
          <w:rFonts w:asciiTheme="minorEastAsia" w:hAnsiTheme="minorEastAsia" w:hint="eastAsia"/>
          <w:szCs w:val="21"/>
        </w:rPr>
        <w:t>推進</w:t>
      </w:r>
      <w:r w:rsidR="00C5747C">
        <w:rPr>
          <w:rFonts w:asciiTheme="minorEastAsia" w:hAnsiTheme="minorEastAsia" w:hint="eastAsia"/>
          <w:szCs w:val="21"/>
        </w:rPr>
        <w:t>。</w:t>
      </w:r>
    </w:p>
    <w:p w:rsidR="00380742" w:rsidRDefault="00076943" w:rsidP="00076943">
      <w:pPr>
        <w:spacing w:line="0" w:lineRule="atLeast"/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・在宅勤務者の拡大</w:t>
      </w:r>
      <w:r w:rsidR="00C5747C">
        <w:rPr>
          <w:rFonts w:asciiTheme="minorEastAsia" w:hAnsiTheme="minorEastAsia" w:hint="eastAsia"/>
          <w:szCs w:val="21"/>
        </w:rPr>
        <w:t>にあわせ</w:t>
      </w:r>
      <w:r w:rsidR="004F1E4F">
        <w:rPr>
          <w:rFonts w:asciiTheme="minorEastAsia" w:hAnsiTheme="minorEastAsia" w:hint="eastAsia"/>
          <w:szCs w:val="21"/>
        </w:rPr>
        <w:t>在宅勤務規程を整備。在宅勤務者には月2回の出社を義務付け</w:t>
      </w:r>
      <w:r>
        <w:rPr>
          <w:rFonts w:asciiTheme="minorEastAsia" w:hAnsiTheme="minorEastAsia" w:hint="eastAsia"/>
          <w:szCs w:val="21"/>
        </w:rPr>
        <w:t>、日々の出退勤管理にはクラウド型勤怠管理システムを使用</w:t>
      </w:r>
      <w:r w:rsidR="00C5747C">
        <w:rPr>
          <w:rFonts w:asciiTheme="minorEastAsia" w:hAnsiTheme="minorEastAsia" w:hint="eastAsia"/>
          <w:szCs w:val="21"/>
        </w:rPr>
        <w:t>。</w:t>
      </w:r>
    </w:p>
    <w:p w:rsidR="00C5747C" w:rsidRDefault="00C5747C" w:rsidP="00C5747C">
      <w:pPr>
        <w:spacing w:line="100" w:lineRule="exact"/>
        <w:rPr>
          <w:rFonts w:asciiTheme="minorEastAsia" w:hAnsiTheme="minorEastAsia"/>
          <w:szCs w:val="21"/>
        </w:rPr>
      </w:pPr>
    </w:p>
    <w:p w:rsidR="00380742" w:rsidRDefault="00380742" w:rsidP="00076943">
      <w:pPr>
        <w:spacing w:line="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【短時間正社員制度】</w:t>
      </w:r>
    </w:p>
    <w:p w:rsidR="00076943" w:rsidRDefault="00380742" w:rsidP="00076943">
      <w:pPr>
        <w:spacing w:line="0" w:lineRule="atLeast"/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="00197E2D">
        <w:rPr>
          <w:rFonts w:asciiTheme="minorEastAsia" w:hAnsiTheme="minorEastAsia" w:hint="eastAsia"/>
          <w:szCs w:val="21"/>
        </w:rPr>
        <w:t>勤務日数を変えず1日の労働時間を短くする短時間正社員制度のほか</w:t>
      </w:r>
      <w:r w:rsidR="00076943">
        <w:rPr>
          <w:rFonts w:asciiTheme="minorEastAsia" w:hAnsiTheme="minorEastAsia" w:hint="eastAsia"/>
          <w:szCs w:val="21"/>
        </w:rPr>
        <w:t>、</w:t>
      </w:r>
      <w:r w:rsidR="00197E2D">
        <w:rPr>
          <w:rFonts w:asciiTheme="minorEastAsia" w:hAnsiTheme="minorEastAsia" w:hint="eastAsia"/>
          <w:szCs w:val="21"/>
        </w:rPr>
        <w:t>1日の勤務時間は</w:t>
      </w:r>
      <w:r w:rsidR="00076943">
        <w:rPr>
          <w:rFonts w:asciiTheme="minorEastAsia" w:hAnsiTheme="minorEastAsia" w:hint="eastAsia"/>
          <w:szCs w:val="21"/>
        </w:rPr>
        <w:t>そのままに</w:t>
      </w:r>
      <w:r w:rsidR="00197E2D">
        <w:rPr>
          <w:rFonts w:asciiTheme="minorEastAsia" w:hAnsiTheme="minorEastAsia" w:hint="eastAsia"/>
          <w:szCs w:val="21"/>
        </w:rPr>
        <w:t>勤務日数を減らす制度</w:t>
      </w:r>
      <w:r w:rsidR="00EB3D44">
        <w:rPr>
          <w:rFonts w:asciiTheme="minorEastAsia" w:hAnsiTheme="minorEastAsia" w:hint="eastAsia"/>
          <w:szCs w:val="21"/>
        </w:rPr>
        <w:t>等</w:t>
      </w:r>
      <w:r w:rsidR="00197E2D">
        <w:rPr>
          <w:rFonts w:asciiTheme="minorEastAsia" w:hAnsiTheme="minorEastAsia" w:hint="eastAsia"/>
          <w:szCs w:val="21"/>
        </w:rPr>
        <w:t>を</w:t>
      </w:r>
      <w:r w:rsidR="00076943">
        <w:rPr>
          <w:rFonts w:asciiTheme="minorEastAsia" w:hAnsiTheme="minorEastAsia" w:hint="eastAsia"/>
          <w:szCs w:val="21"/>
        </w:rPr>
        <w:t>創設。</w:t>
      </w:r>
      <w:r w:rsidR="00197E2D">
        <w:rPr>
          <w:rFonts w:asciiTheme="minorEastAsia" w:hAnsiTheme="minorEastAsia" w:hint="eastAsia"/>
          <w:szCs w:val="21"/>
        </w:rPr>
        <w:t>管理職の積極的な制度利用によ</w:t>
      </w:r>
      <w:r w:rsidR="00076943">
        <w:rPr>
          <w:rFonts w:asciiTheme="minorEastAsia" w:hAnsiTheme="minorEastAsia" w:hint="eastAsia"/>
          <w:szCs w:val="21"/>
        </w:rPr>
        <w:t>り制度を利用しやすい風土を形成し、従業員のライフステージに応じた働き方を実現</w:t>
      </w:r>
      <w:r w:rsidR="00C5747C">
        <w:rPr>
          <w:rFonts w:asciiTheme="minorEastAsia" w:hAnsiTheme="minorEastAsia" w:hint="eastAsia"/>
          <w:szCs w:val="21"/>
        </w:rPr>
        <w:t>。</w:t>
      </w:r>
    </w:p>
    <w:p w:rsidR="00C5747C" w:rsidRDefault="00C5747C" w:rsidP="00C5747C">
      <w:pPr>
        <w:spacing w:line="100" w:lineRule="exact"/>
        <w:rPr>
          <w:rFonts w:asciiTheme="minorEastAsia" w:hAnsiTheme="minorEastAsia"/>
          <w:szCs w:val="21"/>
        </w:rPr>
      </w:pPr>
    </w:p>
    <w:p w:rsidR="00380742" w:rsidRDefault="00380742" w:rsidP="00C5747C">
      <w:pPr>
        <w:spacing w:line="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【時差出勤】</w:t>
      </w:r>
    </w:p>
    <w:p w:rsidR="00197E2D" w:rsidRDefault="00076943" w:rsidP="00076943">
      <w:pPr>
        <w:spacing w:line="0" w:lineRule="atLeast"/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・フレックスタイムや始業・終業時間の繰上げ・繰下げを導入し、従業員が</w:t>
      </w:r>
      <w:r w:rsidR="00197E2D">
        <w:rPr>
          <w:rFonts w:asciiTheme="minorEastAsia" w:hAnsiTheme="minorEastAsia" w:hint="eastAsia"/>
          <w:szCs w:val="21"/>
        </w:rPr>
        <w:t>子供の送り迎え</w:t>
      </w:r>
      <w:r>
        <w:rPr>
          <w:rFonts w:asciiTheme="minorEastAsia" w:hAnsiTheme="minorEastAsia" w:hint="eastAsia"/>
          <w:szCs w:val="21"/>
        </w:rPr>
        <w:t>等で活用</w:t>
      </w:r>
      <w:r w:rsidR="00C5747C">
        <w:rPr>
          <w:rFonts w:asciiTheme="minorEastAsia" w:hAnsiTheme="minorEastAsia" w:hint="eastAsia"/>
          <w:szCs w:val="21"/>
        </w:rPr>
        <w:t>。</w:t>
      </w:r>
    </w:p>
    <w:p w:rsidR="00C5747C" w:rsidRDefault="00C5747C" w:rsidP="00C5747C">
      <w:pPr>
        <w:spacing w:line="100" w:lineRule="exact"/>
        <w:rPr>
          <w:rFonts w:asciiTheme="minorEastAsia" w:hAnsiTheme="minorEastAsia"/>
          <w:szCs w:val="21"/>
        </w:rPr>
      </w:pPr>
    </w:p>
    <w:p w:rsidR="00380742" w:rsidRPr="00380742" w:rsidRDefault="00380742" w:rsidP="00C5747C">
      <w:pPr>
        <w:spacing w:line="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【多様な勤務形態】</w:t>
      </w:r>
    </w:p>
    <w:p w:rsidR="00390B28" w:rsidRDefault="00275724" w:rsidP="009A789C">
      <w:pPr>
        <w:spacing w:line="0" w:lineRule="atLeast"/>
        <w:ind w:left="42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・</w:t>
      </w:r>
      <w:r w:rsidR="00001F83">
        <w:rPr>
          <w:rFonts w:asciiTheme="minorEastAsia" w:hAnsiTheme="minorEastAsia" w:hint="eastAsia"/>
          <w:szCs w:val="21"/>
        </w:rPr>
        <w:t>育児や介護など</w:t>
      </w:r>
      <w:r w:rsidR="00390B28">
        <w:rPr>
          <w:rFonts w:asciiTheme="minorEastAsia" w:hAnsiTheme="minorEastAsia" w:hint="eastAsia"/>
          <w:szCs w:val="21"/>
        </w:rPr>
        <w:t>従業員</w:t>
      </w:r>
      <w:r w:rsidR="00001F83">
        <w:rPr>
          <w:rFonts w:asciiTheme="minorEastAsia" w:hAnsiTheme="minorEastAsia" w:hint="eastAsia"/>
          <w:szCs w:val="21"/>
        </w:rPr>
        <w:t>が直面する</w:t>
      </w:r>
      <w:r w:rsidR="00390B28">
        <w:rPr>
          <w:rFonts w:asciiTheme="minorEastAsia" w:hAnsiTheme="minorEastAsia" w:hint="eastAsia"/>
          <w:szCs w:val="21"/>
        </w:rPr>
        <w:t>実生活の局面に応じて</w:t>
      </w:r>
      <w:r w:rsidR="00076943">
        <w:rPr>
          <w:rFonts w:asciiTheme="minorEastAsia" w:hAnsiTheme="minorEastAsia" w:hint="eastAsia"/>
          <w:szCs w:val="21"/>
        </w:rPr>
        <w:t>、「平日勤務のみ」「夜勤の回数や曜日に制限あり」など多様な勤務形態を</w:t>
      </w:r>
      <w:r w:rsidR="00390B28">
        <w:rPr>
          <w:rFonts w:asciiTheme="minorEastAsia" w:hAnsiTheme="minorEastAsia" w:hint="eastAsia"/>
          <w:szCs w:val="21"/>
        </w:rPr>
        <w:t>選択できる</w:t>
      </w:r>
      <w:r w:rsidR="009A789C">
        <w:rPr>
          <w:rFonts w:asciiTheme="minorEastAsia" w:hAnsiTheme="minorEastAsia" w:hint="eastAsia"/>
          <w:szCs w:val="21"/>
        </w:rPr>
        <w:t>制度を創設</w:t>
      </w:r>
      <w:r w:rsidR="00390B28">
        <w:rPr>
          <w:rFonts w:asciiTheme="minorEastAsia" w:hAnsiTheme="minorEastAsia" w:hint="eastAsia"/>
          <w:szCs w:val="21"/>
        </w:rPr>
        <w:t>。従業員の希望に応じた勤務</w:t>
      </w:r>
      <w:r w:rsidR="009A789C">
        <w:rPr>
          <w:rFonts w:asciiTheme="minorEastAsia" w:hAnsiTheme="minorEastAsia" w:hint="eastAsia"/>
          <w:szCs w:val="21"/>
        </w:rPr>
        <w:t>形態（</w:t>
      </w:r>
      <w:r w:rsidR="00390B28">
        <w:rPr>
          <w:rFonts w:asciiTheme="minorEastAsia" w:hAnsiTheme="minorEastAsia" w:hint="eastAsia"/>
          <w:szCs w:val="21"/>
        </w:rPr>
        <w:t>シフト</w:t>
      </w:r>
      <w:r w:rsidR="009A789C">
        <w:rPr>
          <w:rFonts w:asciiTheme="minorEastAsia" w:hAnsiTheme="minorEastAsia" w:hint="eastAsia"/>
          <w:szCs w:val="21"/>
        </w:rPr>
        <w:t>）で仕事と家庭の両立を</w:t>
      </w:r>
      <w:r w:rsidR="00B974A4">
        <w:rPr>
          <w:rFonts w:asciiTheme="minorEastAsia" w:hAnsiTheme="minorEastAsia" w:hint="eastAsia"/>
          <w:szCs w:val="21"/>
        </w:rPr>
        <w:t>応援</w:t>
      </w:r>
      <w:r w:rsidR="00C5747C">
        <w:rPr>
          <w:rFonts w:asciiTheme="minorEastAsia" w:hAnsiTheme="minorEastAsia" w:hint="eastAsia"/>
          <w:szCs w:val="21"/>
        </w:rPr>
        <w:t>。</w:t>
      </w:r>
    </w:p>
    <w:p w:rsidR="00F83E61" w:rsidRDefault="00F83E61" w:rsidP="00C5747C">
      <w:pPr>
        <w:spacing w:line="0" w:lineRule="atLeast"/>
        <w:rPr>
          <w:rFonts w:asciiTheme="minorEastAsia" w:hAnsiTheme="minorEastAsia"/>
          <w:szCs w:val="21"/>
        </w:rPr>
      </w:pPr>
    </w:p>
    <w:p w:rsidR="00400530" w:rsidRDefault="00F83E61" w:rsidP="00C5747C">
      <w:pPr>
        <w:spacing w:line="0" w:lineRule="atLeas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＜　申込書　＞</w:t>
      </w:r>
    </w:p>
    <w:tbl>
      <w:tblPr>
        <w:tblStyle w:val="a7"/>
        <w:tblW w:w="0" w:type="auto"/>
        <w:tblInd w:w="2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50"/>
        <w:gridCol w:w="6626"/>
      </w:tblGrid>
      <w:tr w:rsidR="00A458C2" w:rsidTr="00101A85">
        <w:tc>
          <w:tcPr>
            <w:tcW w:w="2450" w:type="dxa"/>
            <w:vAlign w:val="center"/>
          </w:tcPr>
          <w:p w:rsidR="00A458C2" w:rsidRDefault="00284AC0" w:rsidP="00D1563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企業の名称</w:t>
            </w:r>
          </w:p>
        </w:tc>
        <w:tc>
          <w:tcPr>
            <w:tcW w:w="6626" w:type="dxa"/>
          </w:tcPr>
          <w:p w:rsidR="00A458C2" w:rsidRDefault="00A458C2" w:rsidP="0044323F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/>
              </w:rPr>
            </w:pPr>
          </w:p>
          <w:p w:rsidR="00104B7A" w:rsidRDefault="00104B7A" w:rsidP="0044323F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A458C2" w:rsidTr="00101A85">
        <w:tc>
          <w:tcPr>
            <w:tcW w:w="2450" w:type="dxa"/>
            <w:vAlign w:val="center"/>
          </w:tcPr>
          <w:p w:rsidR="00A458C2" w:rsidRDefault="00284AC0" w:rsidP="00D1563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企業の所在地</w:t>
            </w:r>
          </w:p>
        </w:tc>
        <w:tc>
          <w:tcPr>
            <w:tcW w:w="6626" w:type="dxa"/>
          </w:tcPr>
          <w:p w:rsidR="00A458C2" w:rsidRDefault="00A458C2" w:rsidP="0044323F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/>
              </w:rPr>
            </w:pPr>
          </w:p>
          <w:p w:rsidR="00104B7A" w:rsidRDefault="00104B7A" w:rsidP="0044323F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A458C2" w:rsidTr="00101A85">
        <w:tc>
          <w:tcPr>
            <w:tcW w:w="2450" w:type="dxa"/>
            <w:vAlign w:val="center"/>
          </w:tcPr>
          <w:p w:rsidR="00A458C2" w:rsidRDefault="00284AC0" w:rsidP="00D1563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担当者の職・氏名</w:t>
            </w:r>
          </w:p>
        </w:tc>
        <w:tc>
          <w:tcPr>
            <w:tcW w:w="6626" w:type="dxa"/>
          </w:tcPr>
          <w:p w:rsidR="00A458C2" w:rsidRDefault="00A458C2" w:rsidP="0044323F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/>
              </w:rPr>
            </w:pPr>
          </w:p>
          <w:p w:rsidR="00104B7A" w:rsidRDefault="00104B7A" w:rsidP="0044323F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A458C2" w:rsidTr="00101A85">
        <w:tc>
          <w:tcPr>
            <w:tcW w:w="2450" w:type="dxa"/>
            <w:vAlign w:val="center"/>
          </w:tcPr>
          <w:p w:rsidR="00A458C2" w:rsidRDefault="00284AC0" w:rsidP="00D1563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6626" w:type="dxa"/>
          </w:tcPr>
          <w:p w:rsidR="00A458C2" w:rsidRDefault="006D1CF0" w:rsidP="006D1CF0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（電話）　　　　　　　　　（Eﾒｰﾙ）</w:t>
            </w:r>
          </w:p>
          <w:p w:rsidR="00104B7A" w:rsidRPr="00104B7A" w:rsidRDefault="00104B7A" w:rsidP="006D1CF0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/>
              </w:rPr>
            </w:pPr>
          </w:p>
        </w:tc>
      </w:tr>
      <w:tr w:rsidR="00104B7A" w:rsidTr="00101A85">
        <w:tc>
          <w:tcPr>
            <w:tcW w:w="9076" w:type="dxa"/>
            <w:gridSpan w:val="2"/>
          </w:tcPr>
          <w:p w:rsidR="00D1563D" w:rsidRDefault="00D1563D" w:rsidP="00D1563D">
            <w:pPr>
              <w:autoSpaceDE w:val="0"/>
              <w:autoSpaceDN w:val="0"/>
              <w:adjustRightInd w:val="0"/>
              <w:spacing w:line="100" w:lineRule="exact"/>
              <w:rPr>
                <w:rFonts w:asciiTheme="minorEastAsia" w:hAnsiTheme="minorEastAsia"/>
              </w:rPr>
            </w:pPr>
          </w:p>
          <w:p w:rsidR="00104B7A" w:rsidRDefault="00104B7A" w:rsidP="0044323F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相談したい内容と課題</w:t>
            </w:r>
          </w:p>
          <w:p w:rsidR="00104B7A" w:rsidRDefault="00104B7A" w:rsidP="0044323F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/>
              </w:rPr>
            </w:pPr>
          </w:p>
          <w:p w:rsidR="00104B7A" w:rsidRDefault="00104B7A" w:rsidP="0044323F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/>
              </w:rPr>
            </w:pPr>
          </w:p>
          <w:p w:rsidR="00104B7A" w:rsidRDefault="00104B7A" w:rsidP="0044323F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/>
              </w:rPr>
            </w:pPr>
          </w:p>
          <w:p w:rsidR="00104B7A" w:rsidRDefault="00104B7A" w:rsidP="0044323F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/>
              </w:rPr>
            </w:pPr>
          </w:p>
          <w:p w:rsidR="00104B7A" w:rsidRDefault="00104B7A" w:rsidP="0044323F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/>
              </w:rPr>
            </w:pPr>
          </w:p>
          <w:p w:rsidR="00104B7A" w:rsidRDefault="00104B7A" w:rsidP="0044323F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/>
              </w:rPr>
            </w:pPr>
          </w:p>
          <w:p w:rsidR="00104B7A" w:rsidRDefault="00104B7A" w:rsidP="0044323F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/>
              </w:rPr>
            </w:pPr>
          </w:p>
          <w:p w:rsidR="00104B7A" w:rsidRDefault="00104B7A" w:rsidP="0044323F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/>
              </w:rPr>
            </w:pPr>
          </w:p>
          <w:p w:rsidR="00104B7A" w:rsidRDefault="00104B7A" w:rsidP="0044323F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/>
              </w:rPr>
            </w:pPr>
          </w:p>
          <w:p w:rsidR="00104B7A" w:rsidRDefault="00104B7A" w:rsidP="0044323F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/>
              </w:rPr>
            </w:pPr>
          </w:p>
          <w:p w:rsidR="00104B7A" w:rsidRDefault="00104B7A" w:rsidP="0044323F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/>
              </w:rPr>
            </w:pPr>
          </w:p>
          <w:p w:rsidR="00104B7A" w:rsidRDefault="00104B7A" w:rsidP="0044323F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/>
              </w:rPr>
            </w:pPr>
          </w:p>
          <w:p w:rsidR="00104B7A" w:rsidRDefault="00104B7A" w:rsidP="0044323F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/>
              </w:rPr>
            </w:pPr>
          </w:p>
          <w:p w:rsidR="00104B7A" w:rsidRDefault="00104B7A" w:rsidP="0044323F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/>
              </w:rPr>
            </w:pPr>
          </w:p>
          <w:p w:rsidR="00104B7A" w:rsidRDefault="00104B7A" w:rsidP="0044323F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/>
              </w:rPr>
            </w:pPr>
          </w:p>
          <w:p w:rsidR="00C932E3" w:rsidRDefault="00C932E3" w:rsidP="0044323F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/>
              </w:rPr>
            </w:pPr>
          </w:p>
          <w:p w:rsidR="00C932E3" w:rsidRDefault="00C932E3" w:rsidP="0044323F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/>
              </w:rPr>
            </w:pPr>
          </w:p>
          <w:p w:rsidR="00C932E3" w:rsidRDefault="00C932E3" w:rsidP="0044323F">
            <w:pPr>
              <w:autoSpaceDE w:val="0"/>
              <w:autoSpaceDN w:val="0"/>
              <w:adjustRightInd w:val="0"/>
              <w:spacing w:line="0" w:lineRule="atLeast"/>
              <w:rPr>
                <w:rFonts w:asciiTheme="minorEastAsia" w:hAnsiTheme="minorEastAsia"/>
              </w:rPr>
            </w:pPr>
          </w:p>
        </w:tc>
      </w:tr>
    </w:tbl>
    <w:p w:rsidR="005A78D9" w:rsidRPr="005A78D9" w:rsidRDefault="005A78D9" w:rsidP="0044323F">
      <w:pPr>
        <w:autoSpaceDE w:val="0"/>
        <w:autoSpaceDN w:val="0"/>
        <w:adjustRightInd w:val="0"/>
        <w:spacing w:line="0" w:lineRule="atLeast"/>
        <w:ind w:left="210" w:hangingChars="100" w:hanging="210"/>
        <w:rPr>
          <w:rFonts w:asciiTheme="minorEastAsia" w:hAnsiTheme="minorEastAsia"/>
        </w:rPr>
      </w:pPr>
    </w:p>
    <w:sectPr w:rsidR="005A78D9" w:rsidRPr="005A78D9" w:rsidSect="00C5747C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5C8" w:rsidRDefault="001F05C8" w:rsidP="0034164A">
      <w:r>
        <w:separator/>
      </w:r>
    </w:p>
  </w:endnote>
  <w:endnote w:type="continuationSeparator" w:id="0">
    <w:p w:rsidR="001F05C8" w:rsidRDefault="001F05C8" w:rsidP="00341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5C8" w:rsidRDefault="001F05C8" w:rsidP="0034164A">
      <w:r>
        <w:separator/>
      </w:r>
    </w:p>
  </w:footnote>
  <w:footnote w:type="continuationSeparator" w:id="0">
    <w:p w:rsidR="001F05C8" w:rsidRDefault="001F05C8" w:rsidP="00341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480" w:rsidRPr="00632480" w:rsidRDefault="00632480" w:rsidP="00632480">
    <w:pPr>
      <w:jc w:val="right"/>
      <w:rPr>
        <w:rFonts w:hint="eastAsia"/>
        <w:color w:val="000000" w:themeColor="text1"/>
        <w:sz w:val="24"/>
        <w:szCs w:val="24"/>
      </w:rPr>
    </w:pPr>
    <w:r w:rsidRPr="00FE3A57">
      <w:rPr>
        <w:rFonts w:hint="eastAsia"/>
        <w:color w:val="000000" w:themeColor="text1"/>
        <w:sz w:val="24"/>
        <w:szCs w:val="24"/>
      </w:rPr>
      <w:t>（</w:t>
    </w:r>
    <w:r>
      <w:rPr>
        <w:rFonts w:hint="eastAsia"/>
        <w:color w:val="000000" w:themeColor="text1"/>
        <w:sz w:val="24"/>
        <w:szCs w:val="24"/>
      </w:rPr>
      <w:t xml:space="preserve">　</w:t>
    </w:r>
    <w:r w:rsidRPr="00FE3A57">
      <w:rPr>
        <w:rFonts w:hint="eastAsia"/>
        <w:color w:val="000000" w:themeColor="text1"/>
        <w:sz w:val="24"/>
        <w:szCs w:val="24"/>
      </w:rPr>
      <w:t>別</w:t>
    </w:r>
    <w:r>
      <w:rPr>
        <w:rFonts w:hint="eastAsia"/>
        <w:color w:val="000000" w:themeColor="text1"/>
        <w:sz w:val="24"/>
        <w:szCs w:val="24"/>
      </w:rPr>
      <w:t xml:space="preserve">　</w:t>
    </w:r>
    <w:r w:rsidRPr="00FE3A57">
      <w:rPr>
        <w:rFonts w:hint="eastAsia"/>
        <w:color w:val="000000" w:themeColor="text1"/>
        <w:sz w:val="24"/>
        <w:szCs w:val="24"/>
      </w:rPr>
      <w:t>紙</w:t>
    </w:r>
    <w:r>
      <w:rPr>
        <w:rFonts w:hint="eastAsia"/>
        <w:color w:val="000000" w:themeColor="text1"/>
        <w:sz w:val="24"/>
        <w:szCs w:val="24"/>
      </w:rPr>
      <w:t xml:space="preserve">　</w:t>
    </w:r>
    <w:r w:rsidRPr="00FE3A57">
      <w:rPr>
        <w:rFonts w:hint="eastAsia"/>
        <w:color w:val="000000" w:themeColor="text1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5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4A"/>
    <w:rsid w:val="000004A7"/>
    <w:rsid w:val="00001F83"/>
    <w:rsid w:val="00003F28"/>
    <w:rsid w:val="000064D9"/>
    <w:rsid w:val="0000750A"/>
    <w:rsid w:val="000412BB"/>
    <w:rsid w:val="00060D1D"/>
    <w:rsid w:val="00076943"/>
    <w:rsid w:val="00091B7D"/>
    <w:rsid w:val="000A3A5D"/>
    <w:rsid w:val="000A5399"/>
    <w:rsid w:val="000B4A50"/>
    <w:rsid w:val="000B6934"/>
    <w:rsid w:val="000C5565"/>
    <w:rsid w:val="00101A85"/>
    <w:rsid w:val="00104B7A"/>
    <w:rsid w:val="0012695F"/>
    <w:rsid w:val="001403EE"/>
    <w:rsid w:val="001428A1"/>
    <w:rsid w:val="00144C6E"/>
    <w:rsid w:val="00162C49"/>
    <w:rsid w:val="00167A97"/>
    <w:rsid w:val="00176C60"/>
    <w:rsid w:val="00176CB3"/>
    <w:rsid w:val="001819E2"/>
    <w:rsid w:val="00194977"/>
    <w:rsid w:val="00197E2D"/>
    <w:rsid w:val="001F05C8"/>
    <w:rsid w:val="002149C8"/>
    <w:rsid w:val="002273F3"/>
    <w:rsid w:val="002318B1"/>
    <w:rsid w:val="0024540A"/>
    <w:rsid w:val="00262C75"/>
    <w:rsid w:val="00275724"/>
    <w:rsid w:val="00277D76"/>
    <w:rsid w:val="00284AC0"/>
    <w:rsid w:val="002A00C4"/>
    <w:rsid w:val="002B22AB"/>
    <w:rsid w:val="002D40F4"/>
    <w:rsid w:val="003037C7"/>
    <w:rsid w:val="00305F69"/>
    <w:rsid w:val="0034164A"/>
    <w:rsid w:val="00345B78"/>
    <w:rsid w:val="003746CD"/>
    <w:rsid w:val="00380742"/>
    <w:rsid w:val="00386C3D"/>
    <w:rsid w:val="00390B28"/>
    <w:rsid w:val="00394C2D"/>
    <w:rsid w:val="00396D71"/>
    <w:rsid w:val="003B40BC"/>
    <w:rsid w:val="00400530"/>
    <w:rsid w:val="0040766F"/>
    <w:rsid w:val="004157C9"/>
    <w:rsid w:val="00421BBF"/>
    <w:rsid w:val="0043246D"/>
    <w:rsid w:val="00442AE7"/>
    <w:rsid w:val="0044323F"/>
    <w:rsid w:val="004455EE"/>
    <w:rsid w:val="004C258B"/>
    <w:rsid w:val="004D6012"/>
    <w:rsid w:val="004E1506"/>
    <w:rsid w:val="004F1E4F"/>
    <w:rsid w:val="00504F8B"/>
    <w:rsid w:val="00514A27"/>
    <w:rsid w:val="00540193"/>
    <w:rsid w:val="00554B2D"/>
    <w:rsid w:val="005712E3"/>
    <w:rsid w:val="00572AA8"/>
    <w:rsid w:val="00577D01"/>
    <w:rsid w:val="005A78D9"/>
    <w:rsid w:val="005F4E88"/>
    <w:rsid w:val="00603E0D"/>
    <w:rsid w:val="00626559"/>
    <w:rsid w:val="00627A8A"/>
    <w:rsid w:val="00632480"/>
    <w:rsid w:val="00640C35"/>
    <w:rsid w:val="00646B71"/>
    <w:rsid w:val="006A7849"/>
    <w:rsid w:val="006B51B8"/>
    <w:rsid w:val="006B7112"/>
    <w:rsid w:val="006C3135"/>
    <w:rsid w:val="006C4CCA"/>
    <w:rsid w:val="006C76E9"/>
    <w:rsid w:val="006D1CF0"/>
    <w:rsid w:val="00723724"/>
    <w:rsid w:val="007375D8"/>
    <w:rsid w:val="007427D9"/>
    <w:rsid w:val="00743D4A"/>
    <w:rsid w:val="00745160"/>
    <w:rsid w:val="00753D77"/>
    <w:rsid w:val="00761CB8"/>
    <w:rsid w:val="007674BE"/>
    <w:rsid w:val="00772953"/>
    <w:rsid w:val="00783622"/>
    <w:rsid w:val="00786E27"/>
    <w:rsid w:val="00795DBD"/>
    <w:rsid w:val="007B41DE"/>
    <w:rsid w:val="007B4D1C"/>
    <w:rsid w:val="007C4869"/>
    <w:rsid w:val="007D7CFD"/>
    <w:rsid w:val="0081514B"/>
    <w:rsid w:val="0083020A"/>
    <w:rsid w:val="0083453F"/>
    <w:rsid w:val="00857278"/>
    <w:rsid w:val="00882769"/>
    <w:rsid w:val="008B0300"/>
    <w:rsid w:val="008E0DB3"/>
    <w:rsid w:val="008E4203"/>
    <w:rsid w:val="00957B5D"/>
    <w:rsid w:val="0096032D"/>
    <w:rsid w:val="00961331"/>
    <w:rsid w:val="009763F7"/>
    <w:rsid w:val="0098316B"/>
    <w:rsid w:val="00992498"/>
    <w:rsid w:val="009A789C"/>
    <w:rsid w:val="009D4652"/>
    <w:rsid w:val="009D69FE"/>
    <w:rsid w:val="009D7E0D"/>
    <w:rsid w:val="009F237C"/>
    <w:rsid w:val="00A11FC0"/>
    <w:rsid w:val="00A328E5"/>
    <w:rsid w:val="00A458C2"/>
    <w:rsid w:val="00A525B6"/>
    <w:rsid w:val="00A74F55"/>
    <w:rsid w:val="00A7512F"/>
    <w:rsid w:val="00AC3376"/>
    <w:rsid w:val="00AD4898"/>
    <w:rsid w:val="00AF072C"/>
    <w:rsid w:val="00AF3ED1"/>
    <w:rsid w:val="00B13865"/>
    <w:rsid w:val="00B1577C"/>
    <w:rsid w:val="00B41503"/>
    <w:rsid w:val="00B44213"/>
    <w:rsid w:val="00B96BA1"/>
    <w:rsid w:val="00B974A4"/>
    <w:rsid w:val="00BB3FE2"/>
    <w:rsid w:val="00BD1FA1"/>
    <w:rsid w:val="00BE3625"/>
    <w:rsid w:val="00C03EF0"/>
    <w:rsid w:val="00C0592B"/>
    <w:rsid w:val="00C205F6"/>
    <w:rsid w:val="00C37508"/>
    <w:rsid w:val="00C5747C"/>
    <w:rsid w:val="00C7091F"/>
    <w:rsid w:val="00C76849"/>
    <w:rsid w:val="00C86D80"/>
    <w:rsid w:val="00C91D45"/>
    <w:rsid w:val="00C92629"/>
    <w:rsid w:val="00C932E3"/>
    <w:rsid w:val="00C94D47"/>
    <w:rsid w:val="00CB7279"/>
    <w:rsid w:val="00CC350E"/>
    <w:rsid w:val="00CC756C"/>
    <w:rsid w:val="00D1563D"/>
    <w:rsid w:val="00D258BF"/>
    <w:rsid w:val="00D32B70"/>
    <w:rsid w:val="00D35AA8"/>
    <w:rsid w:val="00D41198"/>
    <w:rsid w:val="00D6251B"/>
    <w:rsid w:val="00D64C67"/>
    <w:rsid w:val="00D710E9"/>
    <w:rsid w:val="00DC2017"/>
    <w:rsid w:val="00DC7090"/>
    <w:rsid w:val="00DD08BE"/>
    <w:rsid w:val="00DE3DB3"/>
    <w:rsid w:val="00E01DA8"/>
    <w:rsid w:val="00E169F6"/>
    <w:rsid w:val="00E31A7A"/>
    <w:rsid w:val="00E423F5"/>
    <w:rsid w:val="00E44948"/>
    <w:rsid w:val="00E87D8B"/>
    <w:rsid w:val="00E9776F"/>
    <w:rsid w:val="00EB3D44"/>
    <w:rsid w:val="00EC2B62"/>
    <w:rsid w:val="00EC6654"/>
    <w:rsid w:val="00ED3D04"/>
    <w:rsid w:val="00EF7BAD"/>
    <w:rsid w:val="00F0110D"/>
    <w:rsid w:val="00F02C56"/>
    <w:rsid w:val="00F04AAC"/>
    <w:rsid w:val="00F344C7"/>
    <w:rsid w:val="00F6471B"/>
    <w:rsid w:val="00F83E61"/>
    <w:rsid w:val="00F9038A"/>
    <w:rsid w:val="00F9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7EF539"/>
  <w15:docId w15:val="{A9F779F8-98AE-4172-9006-37726673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6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164A"/>
  </w:style>
  <w:style w:type="paragraph" w:styleId="a5">
    <w:name w:val="footer"/>
    <w:basedOn w:val="a"/>
    <w:link w:val="a6"/>
    <w:uiPriority w:val="99"/>
    <w:unhideWhenUsed/>
    <w:rsid w:val="003416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164A"/>
  </w:style>
  <w:style w:type="table" w:styleId="a7">
    <w:name w:val="Table Grid"/>
    <w:basedOn w:val="a1"/>
    <w:uiPriority w:val="59"/>
    <w:rsid w:val="00341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01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1DA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21B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E5D5B-4798-4F79-BBD6-91B691F6C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</cp:lastModifiedBy>
  <cp:revision>130</cp:revision>
  <cp:lastPrinted>2019-05-29T07:10:00Z</cp:lastPrinted>
  <dcterms:created xsi:type="dcterms:W3CDTF">2018-10-05T08:38:00Z</dcterms:created>
  <dcterms:modified xsi:type="dcterms:W3CDTF">2021-05-07T09:22:00Z</dcterms:modified>
</cp:coreProperties>
</file>