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E36A" w14:textId="77777777" w:rsidR="00BE1834" w:rsidRDefault="000D488E" w:rsidP="009F0DD3">
      <w:pPr>
        <w:overflowPunct/>
        <w:autoSpaceDE w:val="0"/>
        <w:autoSpaceDN w:val="0"/>
        <w:adjustRightInd w:val="0"/>
        <w:ind w:firstLine="134"/>
        <w:jc w:val="center"/>
        <w:textAlignment w:val="auto"/>
        <w:rPr>
          <w:rFonts w:hAnsi="ＭＳ 明朝" w:cs="ＭＳ Ｐ明朝" w:hint="default"/>
          <w:color w:val="auto"/>
          <w:szCs w:val="21"/>
        </w:rPr>
      </w:pPr>
      <w:r w:rsidRPr="00A1696F">
        <w:rPr>
          <w:rFonts w:hAnsi="ＭＳ 明朝" w:cs="ＭＳ Ｐ明朝"/>
          <w:color w:val="auto"/>
          <w:szCs w:val="21"/>
        </w:rPr>
        <w:t>農業生産拡大に向けたスマート農業推進事業費補助金交付要綱</w:t>
      </w:r>
    </w:p>
    <w:p w14:paraId="558D258B" w14:textId="77777777" w:rsidR="009F0DD3" w:rsidRPr="00A1696F" w:rsidRDefault="009F0DD3" w:rsidP="00683B7D">
      <w:pPr>
        <w:overflowPunct/>
        <w:autoSpaceDE w:val="0"/>
        <w:autoSpaceDN w:val="0"/>
        <w:adjustRightInd w:val="0"/>
        <w:textAlignment w:val="auto"/>
        <w:rPr>
          <w:rFonts w:hAnsi="ＭＳ 明朝" w:cs="ＭＳ Ｐ明朝" w:hint="default"/>
          <w:color w:val="auto"/>
          <w:szCs w:val="21"/>
        </w:rPr>
      </w:pPr>
    </w:p>
    <w:p w14:paraId="2955F687" w14:textId="5D2EE48C" w:rsidR="009F0DD3" w:rsidRDefault="009F0DD3" w:rsidP="009F0DD3">
      <w:pPr>
        <w:overflowPunct/>
        <w:autoSpaceDE w:val="0"/>
        <w:autoSpaceDN w:val="0"/>
        <w:adjustRightInd w:val="0"/>
        <w:ind w:firstLine="134"/>
        <w:jc w:val="right"/>
        <w:textAlignment w:val="auto"/>
        <w:rPr>
          <w:rFonts w:hAnsi="ＭＳ 明朝" w:cs="Times New Roman" w:hint="default"/>
          <w:color w:val="auto"/>
          <w:szCs w:val="21"/>
        </w:rPr>
      </w:pPr>
      <w:r>
        <w:rPr>
          <w:rFonts w:hAnsi="ＭＳ 明朝" w:cs="Times New Roman"/>
          <w:color w:val="auto"/>
          <w:szCs w:val="21"/>
        </w:rPr>
        <w:t xml:space="preserve">制　　定　</w:t>
      </w:r>
      <w:r w:rsidRPr="009F0DD3">
        <w:rPr>
          <w:rFonts w:hAnsi="ＭＳ 明朝" w:cs="Times New Roman"/>
          <w:color w:val="auto"/>
          <w:szCs w:val="21"/>
        </w:rPr>
        <w:t>令和３年３月26日付第202100000938号</w:t>
      </w:r>
    </w:p>
    <w:p w14:paraId="00DAFF29" w14:textId="7B4FD50B" w:rsidR="009F0DD3" w:rsidRDefault="009F0DD3" w:rsidP="009F0DD3">
      <w:pPr>
        <w:overflowPunct/>
        <w:autoSpaceDE w:val="0"/>
        <w:autoSpaceDN w:val="0"/>
        <w:adjustRightInd w:val="0"/>
        <w:ind w:firstLine="134"/>
        <w:jc w:val="right"/>
        <w:textAlignment w:val="auto"/>
        <w:rPr>
          <w:rFonts w:hAnsi="ＭＳ 明朝" w:cs="Times New Roman" w:hint="default"/>
          <w:color w:val="auto"/>
          <w:szCs w:val="21"/>
        </w:rPr>
      </w:pPr>
      <w:r>
        <w:rPr>
          <w:rFonts w:hAnsi="ＭＳ 明朝" w:cs="Times New Roman"/>
          <w:color w:val="auto"/>
          <w:szCs w:val="21"/>
        </w:rPr>
        <w:t>最終改正　令和７年</w:t>
      </w:r>
      <w:r w:rsidR="008B35F8">
        <w:rPr>
          <w:rFonts w:hAnsi="ＭＳ 明朝" w:cs="Times New Roman"/>
          <w:color w:val="auto"/>
          <w:szCs w:val="21"/>
        </w:rPr>
        <w:t>３</w:t>
      </w:r>
      <w:r>
        <w:rPr>
          <w:rFonts w:hAnsi="ＭＳ 明朝" w:cs="Times New Roman"/>
          <w:color w:val="auto"/>
          <w:szCs w:val="21"/>
        </w:rPr>
        <w:t>月</w:t>
      </w:r>
      <w:r w:rsidR="008B35F8">
        <w:rPr>
          <w:rFonts w:hAnsi="ＭＳ 明朝" w:cs="Times New Roman"/>
          <w:color w:val="auto"/>
          <w:szCs w:val="21"/>
        </w:rPr>
        <w:t>25</w:t>
      </w:r>
      <w:r>
        <w:rPr>
          <w:rFonts w:hAnsi="ＭＳ 明朝" w:cs="Times New Roman"/>
          <w:color w:val="auto"/>
          <w:szCs w:val="21"/>
        </w:rPr>
        <w:t>日付第</w:t>
      </w:r>
      <w:r w:rsidRPr="009F0DD3">
        <w:rPr>
          <w:rFonts w:hAnsi="ＭＳ 明朝" w:cs="Times New Roman" w:hint="default"/>
          <w:color w:val="auto"/>
          <w:szCs w:val="21"/>
        </w:rPr>
        <w:t>202400283789</w:t>
      </w:r>
      <w:r>
        <w:rPr>
          <w:rFonts w:hAnsi="ＭＳ 明朝" w:cs="Times New Roman"/>
          <w:color w:val="auto"/>
          <w:szCs w:val="21"/>
        </w:rPr>
        <w:t>号</w:t>
      </w:r>
    </w:p>
    <w:p w14:paraId="5584709A" w14:textId="3BE318AB" w:rsidR="009F0DD3" w:rsidRDefault="009F0DD3" w:rsidP="009F0DD3">
      <w:pPr>
        <w:overflowPunct/>
        <w:autoSpaceDE w:val="0"/>
        <w:autoSpaceDN w:val="0"/>
        <w:adjustRightInd w:val="0"/>
        <w:ind w:firstLine="134"/>
        <w:jc w:val="right"/>
        <w:textAlignment w:val="auto"/>
        <w:rPr>
          <w:rFonts w:hAnsi="ＭＳ 明朝" w:cs="Times New Roman" w:hint="default"/>
          <w:color w:val="auto"/>
          <w:szCs w:val="21"/>
        </w:rPr>
      </w:pPr>
      <w:r>
        <w:rPr>
          <w:rFonts w:hAnsi="ＭＳ 明朝" w:cs="Times New Roman"/>
          <w:color w:val="auto"/>
          <w:szCs w:val="21"/>
        </w:rPr>
        <w:t>鳥取県</w:t>
      </w:r>
      <w:r w:rsidRPr="009F0DD3">
        <w:rPr>
          <w:rFonts w:hAnsi="ＭＳ 明朝" w:cs="Times New Roman"/>
          <w:color w:val="auto"/>
          <w:szCs w:val="21"/>
        </w:rPr>
        <w:t>農林水産部長通知</w:t>
      </w:r>
    </w:p>
    <w:p w14:paraId="06BF38FE" w14:textId="77777777" w:rsidR="009F0DD3" w:rsidRPr="00A1696F" w:rsidRDefault="009F0DD3" w:rsidP="009F0DD3">
      <w:pPr>
        <w:overflowPunct/>
        <w:autoSpaceDE w:val="0"/>
        <w:autoSpaceDN w:val="0"/>
        <w:adjustRightInd w:val="0"/>
        <w:textAlignment w:val="auto"/>
        <w:rPr>
          <w:rFonts w:hAnsi="ＭＳ 明朝" w:cs="Times New Roman" w:hint="default"/>
          <w:color w:val="auto"/>
          <w:szCs w:val="21"/>
        </w:rPr>
      </w:pPr>
    </w:p>
    <w:p w14:paraId="616F36B5"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（趣旨）</w:t>
      </w:r>
    </w:p>
    <w:p w14:paraId="02929653" w14:textId="65FF8079" w:rsidR="00BE1834" w:rsidRPr="00A1696F" w:rsidRDefault="00BE1834" w:rsidP="00D0381B">
      <w:pPr>
        <w:overflowPunct/>
        <w:autoSpaceDE w:val="0"/>
        <w:autoSpaceDN w:val="0"/>
        <w:adjustRightInd w:val="0"/>
        <w:ind w:left="210" w:hangingChars="100" w:hanging="210"/>
        <w:textAlignment w:val="auto"/>
        <w:rPr>
          <w:rFonts w:hAnsi="ＭＳ 明朝" w:cs="Times New Roman" w:hint="default"/>
          <w:color w:val="auto"/>
          <w:szCs w:val="21"/>
        </w:rPr>
      </w:pPr>
      <w:r w:rsidRPr="00A1696F">
        <w:rPr>
          <w:rFonts w:hAnsi="ＭＳ 明朝" w:cs="ＭＳ Ｐ明朝"/>
          <w:color w:val="auto"/>
          <w:szCs w:val="21"/>
        </w:rPr>
        <w:t>第１条　この要綱は、鳥取県補助金等交</w:t>
      </w:r>
      <w:r w:rsidR="00683B7D" w:rsidRPr="00A1696F">
        <w:rPr>
          <w:rFonts w:hAnsi="ＭＳ 明朝" w:cs="ＭＳ Ｐ明朝"/>
          <w:color w:val="auto"/>
          <w:szCs w:val="21"/>
        </w:rPr>
        <w:t>付規則（昭和３２年鳥取県規則第２２号。以下「規則」という。）第４条の規定に基づき、農業生産拡大に向けたスマート農業推進事業費補助金（以下「本補助金」という。）の交付について</w:t>
      </w:r>
      <w:r w:rsidRPr="00A1696F">
        <w:rPr>
          <w:rFonts w:hAnsi="ＭＳ 明朝" w:cs="ＭＳ Ｐ明朝"/>
          <w:color w:val="auto"/>
          <w:szCs w:val="21"/>
        </w:rPr>
        <w:t>、規則で定めるもののほか、必要な事項を定めるものとする。</w:t>
      </w:r>
    </w:p>
    <w:p w14:paraId="4C9DAD17" w14:textId="77777777" w:rsidR="00BE1834"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22A305BC" w14:textId="6A5A1666" w:rsidR="003934F5" w:rsidRPr="00A27768" w:rsidRDefault="003934F5"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27768">
        <w:rPr>
          <w:rFonts w:hAnsi="ＭＳ 明朝" w:cs="Times New Roman"/>
          <w:color w:val="auto"/>
          <w:szCs w:val="21"/>
        </w:rPr>
        <w:t>（定義）</w:t>
      </w:r>
    </w:p>
    <w:p w14:paraId="1465FE11" w14:textId="1BB97AE5" w:rsidR="003934F5" w:rsidRPr="00A27768" w:rsidRDefault="003934F5"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27768">
        <w:rPr>
          <w:rFonts w:hAnsi="ＭＳ 明朝" w:cs="Times New Roman"/>
          <w:color w:val="auto"/>
          <w:szCs w:val="21"/>
        </w:rPr>
        <w:t>第</w:t>
      </w:r>
      <w:r w:rsidR="00833C7C" w:rsidRPr="00A27768">
        <w:rPr>
          <w:rFonts w:hAnsi="ＭＳ 明朝" w:cs="Times New Roman"/>
          <w:color w:val="auto"/>
          <w:szCs w:val="21"/>
        </w:rPr>
        <w:t>２</w:t>
      </w:r>
      <w:r w:rsidRPr="00A27768">
        <w:rPr>
          <w:rFonts w:hAnsi="ＭＳ 明朝" w:cs="Times New Roman"/>
          <w:color w:val="auto"/>
          <w:szCs w:val="21"/>
        </w:rPr>
        <w:t>条</w:t>
      </w:r>
      <w:r w:rsidR="00E608E1" w:rsidRPr="00A27768">
        <w:rPr>
          <w:rFonts w:hAnsi="ＭＳ 明朝" w:cs="Times New Roman"/>
          <w:color w:val="auto"/>
          <w:szCs w:val="21"/>
        </w:rPr>
        <w:t xml:space="preserve">　この要綱において、次の各号に掲げる用語の意義は、当該各号に定めるとおりとする。</w:t>
      </w:r>
    </w:p>
    <w:p w14:paraId="78C3ACD7" w14:textId="2061FC23" w:rsidR="00E608E1" w:rsidRPr="00A27768" w:rsidRDefault="00E608E1" w:rsidP="00063066">
      <w:pPr>
        <w:overflowPunct/>
        <w:autoSpaceDE w:val="0"/>
        <w:autoSpaceDN w:val="0"/>
        <w:adjustRightInd w:val="0"/>
        <w:ind w:left="420" w:hangingChars="200" w:hanging="420"/>
        <w:jc w:val="left"/>
        <w:textAlignment w:val="auto"/>
        <w:rPr>
          <w:rFonts w:hAnsi="ＭＳ 明朝" w:cs="Times New Roman" w:hint="default"/>
          <w:color w:val="auto"/>
          <w:szCs w:val="21"/>
        </w:rPr>
      </w:pPr>
      <w:r w:rsidRPr="00A27768">
        <w:rPr>
          <w:rFonts w:hAnsi="ＭＳ 明朝" w:cs="Times New Roman"/>
          <w:color w:val="auto"/>
          <w:szCs w:val="21"/>
        </w:rPr>
        <w:t>（１）</w:t>
      </w:r>
      <w:r w:rsidRPr="00A27768">
        <w:rPr>
          <w:color w:val="auto"/>
        </w:rPr>
        <w:t>国要綱　スマート農業・農業支援サービス事業導入総合サポート緊急対策事業費補助金交付要綱（令和７年１月</w:t>
      </w:r>
      <w:r w:rsidR="004B447C" w:rsidRPr="00A27768">
        <w:rPr>
          <w:rFonts w:hint="default"/>
          <w:color w:val="auto"/>
        </w:rPr>
        <w:t>15</w:t>
      </w:r>
      <w:r w:rsidRPr="00A27768">
        <w:rPr>
          <w:color w:val="auto"/>
        </w:rPr>
        <w:t>日付６農産第</w:t>
      </w:r>
      <w:r w:rsidR="004B447C" w:rsidRPr="00A27768">
        <w:rPr>
          <w:rFonts w:hint="default"/>
          <w:color w:val="auto"/>
        </w:rPr>
        <w:t>3462</w:t>
      </w:r>
      <w:r w:rsidRPr="00A27768">
        <w:rPr>
          <w:color w:val="auto"/>
        </w:rPr>
        <w:t>号農林水産事務次官依命通知）</w:t>
      </w:r>
    </w:p>
    <w:p w14:paraId="44C39A66" w14:textId="48F99C78" w:rsidR="003934F5" w:rsidRPr="00A27768" w:rsidRDefault="00063066" w:rsidP="00063066">
      <w:pPr>
        <w:overflowPunct/>
        <w:autoSpaceDE w:val="0"/>
        <w:autoSpaceDN w:val="0"/>
        <w:adjustRightInd w:val="0"/>
        <w:ind w:left="420" w:hangingChars="200" w:hanging="420"/>
        <w:jc w:val="left"/>
        <w:textAlignment w:val="auto"/>
        <w:rPr>
          <w:rFonts w:hAnsi="ＭＳ 明朝" w:hint="default"/>
          <w:color w:val="auto"/>
          <w:szCs w:val="21"/>
        </w:rPr>
      </w:pPr>
      <w:r w:rsidRPr="00A27768">
        <w:rPr>
          <w:rFonts w:hAnsi="ＭＳ 明朝" w:cs="Times New Roman"/>
          <w:color w:val="auto"/>
          <w:szCs w:val="21"/>
        </w:rPr>
        <w:t xml:space="preserve">（２）対象事業　</w:t>
      </w:r>
      <w:r w:rsidRPr="00A27768">
        <w:rPr>
          <w:rFonts w:hAnsi="ＭＳ 明朝"/>
          <w:color w:val="auto"/>
          <w:szCs w:val="21"/>
        </w:rPr>
        <w:t>別表１の第１欄及び別表２の第１欄に掲げる事業</w:t>
      </w:r>
    </w:p>
    <w:p w14:paraId="66525B5C" w14:textId="77777777" w:rsidR="004B447C" w:rsidRPr="00A27768" w:rsidRDefault="004B447C" w:rsidP="004B447C">
      <w:pPr>
        <w:autoSpaceDE w:val="0"/>
        <w:autoSpaceDN w:val="0"/>
        <w:snapToGrid w:val="0"/>
        <w:ind w:left="420" w:hangingChars="200" w:hanging="420"/>
        <w:jc w:val="left"/>
        <w:rPr>
          <w:rFonts w:hint="default"/>
          <w:color w:val="auto"/>
        </w:rPr>
      </w:pPr>
      <w:r w:rsidRPr="00A27768">
        <w:rPr>
          <w:color w:val="auto"/>
        </w:rPr>
        <w:t>（３）間接補助事業　別表１の第１欄に掲げる事業</w:t>
      </w:r>
    </w:p>
    <w:p w14:paraId="0087D76E" w14:textId="77777777" w:rsidR="004B447C" w:rsidRPr="00A27768" w:rsidRDefault="004B447C" w:rsidP="004B447C">
      <w:pPr>
        <w:autoSpaceDE w:val="0"/>
        <w:autoSpaceDN w:val="0"/>
        <w:snapToGrid w:val="0"/>
        <w:ind w:left="420" w:hangingChars="200" w:hanging="420"/>
        <w:jc w:val="left"/>
        <w:rPr>
          <w:rFonts w:hint="default"/>
          <w:color w:val="auto"/>
        </w:rPr>
      </w:pPr>
      <w:r w:rsidRPr="00A27768">
        <w:rPr>
          <w:color w:val="auto"/>
        </w:rPr>
        <w:t>（４）間接補助事業者　間接補助事業を行う別表１の第２欄に掲げる者</w:t>
      </w:r>
    </w:p>
    <w:p w14:paraId="6E715E95" w14:textId="0E88A9E9" w:rsidR="003934F5" w:rsidRPr="00A27768" w:rsidRDefault="009D2630" w:rsidP="00063066">
      <w:pPr>
        <w:overflowPunct/>
        <w:autoSpaceDE w:val="0"/>
        <w:autoSpaceDN w:val="0"/>
        <w:adjustRightInd w:val="0"/>
        <w:ind w:left="420" w:hangingChars="200" w:hanging="420"/>
        <w:jc w:val="left"/>
        <w:textAlignment w:val="auto"/>
        <w:rPr>
          <w:rFonts w:hAnsi="ＭＳ 明朝" w:cs="Times New Roman" w:hint="default"/>
          <w:color w:val="auto"/>
          <w:szCs w:val="21"/>
        </w:rPr>
      </w:pPr>
      <w:r w:rsidRPr="00A27768">
        <w:rPr>
          <w:rFonts w:hAnsi="ＭＳ 明朝" w:cs="Times New Roman"/>
          <w:color w:val="auto"/>
          <w:szCs w:val="21"/>
        </w:rPr>
        <w:t>（</w:t>
      </w:r>
      <w:r w:rsidR="004B447C" w:rsidRPr="00A27768">
        <w:rPr>
          <w:rFonts w:hAnsi="ＭＳ 明朝" w:cs="Times New Roman"/>
          <w:color w:val="auto"/>
          <w:szCs w:val="21"/>
        </w:rPr>
        <w:t>５</w:t>
      </w:r>
      <w:r w:rsidRPr="00A27768">
        <w:rPr>
          <w:rFonts w:hAnsi="ＭＳ 明朝" w:cs="Times New Roman"/>
          <w:color w:val="auto"/>
          <w:szCs w:val="21"/>
        </w:rPr>
        <w:t xml:space="preserve">）間接補助対象経費　</w:t>
      </w:r>
      <w:r w:rsidR="006851C8" w:rsidRPr="00A27768">
        <w:rPr>
          <w:rFonts w:hAnsi="ＭＳ 明朝" w:cs="Times New Roman"/>
          <w:color w:val="auto"/>
          <w:szCs w:val="21"/>
        </w:rPr>
        <w:t>間接補助事業</w:t>
      </w:r>
      <w:r w:rsidRPr="00A27768">
        <w:rPr>
          <w:rFonts w:hAnsi="ＭＳ 明朝" w:cs="Times New Roman"/>
          <w:color w:val="auto"/>
          <w:szCs w:val="21"/>
        </w:rPr>
        <w:t>に要する別表１の第３欄に掲げる経費</w:t>
      </w:r>
    </w:p>
    <w:p w14:paraId="2F75B9B1" w14:textId="6868A30D" w:rsidR="00AD6438" w:rsidRPr="00A27768" w:rsidRDefault="00AD6438" w:rsidP="00063066">
      <w:pPr>
        <w:overflowPunct/>
        <w:autoSpaceDE w:val="0"/>
        <w:autoSpaceDN w:val="0"/>
        <w:adjustRightInd w:val="0"/>
        <w:ind w:left="420" w:hangingChars="200" w:hanging="420"/>
        <w:jc w:val="left"/>
        <w:textAlignment w:val="auto"/>
        <w:rPr>
          <w:rFonts w:hAnsi="ＭＳ 明朝" w:cs="Times New Roman" w:hint="default"/>
          <w:color w:val="auto"/>
          <w:szCs w:val="21"/>
        </w:rPr>
      </w:pPr>
      <w:r w:rsidRPr="00A27768">
        <w:rPr>
          <w:rFonts w:hAnsi="ＭＳ 明朝" w:cs="Times New Roman"/>
          <w:color w:val="auto"/>
          <w:szCs w:val="21"/>
        </w:rPr>
        <w:t xml:space="preserve">（６）補助対象経費　</w:t>
      </w:r>
      <w:r w:rsidRPr="00A27768">
        <w:rPr>
          <w:rFonts w:hAnsi="ＭＳ 明朝"/>
          <w:color w:val="auto"/>
          <w:szCs w:val="21"/>
        </w:rPr>
        <w:t>別表２の第１欄に掲げる事業に要する同表の第３欄に掲げる経費</w:t>
      </w:r>
    </w:p>
    <w:p w14:paraId="41769920" w14:textId="49C17750" w:rsidR="003934F5" w:rsidRPr="00A27768" w:rsidRDefault="00A15C6F" w:rsidP="00D0381B">
      <w:pPr>
        <w:overflowPunct/>
        <w:autoSpaceDE w:val="0"/>
        <w:autoSpaceDN w:val="0"/>
        <w:adjustRightInd w:val="0"/>
        <w:ind w:left="420" w:hangingChars="200" w:hanging="420"/>
        <w:textAlignment w:val="auto"/>
        <w:rPr>
          <w:rFonts w:hAnsi="ＭＳ 明朝" w:cs="Times New Roman" w:hint="default"/>
          <w:color w:val="auto"/>
          <w:szCs w:val="21"/>
        </w:rPr>
      </w:pPr>
      <w:r w:rsidRPr="00A27768">
        <w:rPr>
          <w:rFonts w:hAnsi="ＭＳ 明朝" w:cs="Times New Roman"/>
          <w:color w:val="auto"/>
          <w:szCs w:val="21"/>
        </w:rPr>
        <w:t>（</w:t>
      </w:r>
      <w:r w:rsidR="00255035" w:rsidRPr="00A27768">
        <w:rPr>
          <w:rFonts w:hAnsi="ＭＳ 明朝" w:cs="Times New Roman"/>
          <w:color w:val="auto"/>
          <w:szCs w:val="21"/>
        </w:rPr>
        <w:t>７</w:t>
      </w:r>
      <w:r w:rsidRPr="00A27768">
        <w:rPr>
          <w:rFonts w:hAnsi="ＭＳ 明朝" w:cs="Times New Roman"/>
          <w:color w:val="auto"/>
          <w:szCs w:val="21"/>
        </w:rPr>
        <w:t xml:space="preserve">）仕入控除税額　</w:t>
      </w:r>
      <w:r w:rsidR="00AD6438" w:rsidRPr="00A27768">
        <w:rPr>
          <w:rFonts w:hAnsi="ＭＳ 明朝" w:cs="Times New Roman"/>
          <w:color w:val="auto"/>
          <w:szCs w:val="21"/>
        </w:rPr>
        <w:t>間接補助対象経費又は補助対象経費</w:t>
      </w:r>
      <w:r w:rsidRPr="00A27768">
        <w:rPr>
          <w:rFonts w:hAnsi="ＭＳ 明朝" w:cs="Times New Roman"/>
          <w:color w:val="auto"/>
          <w:szCs w:val="21"/>
        </w:rPr>
        <w:t>に含まれる消費税及び地方消費税に相当する額のうち、消費税法（昭和</w:t>
      </w:r>
      <w:r w:rsidR="004B447C" w:rsidRPr="00A27768">
        <w:rPr>
          <w:rFonts w:hAnsi="ＭＳ 明朝" w:cs="Times New Roman" w:hint="default"/>
          <w:color w:val="auto"/>
          <w:szCs w:val="21"/>
        </w:rPr>
        <w:t>63</w:t>
      </w:r>
      <w:r w:rsidRPr="00A27768">
        <w:rPr>
          <w:rFonts w:hAnsi="ＭＳ 明朝" w:cs="Times New Roman"/>
          <w:color w:val="auto"/>
          <w:szCs w:val="21"/>
        </w:rPr>
        <w:t>年法律第</w:t>
      </w:r>
      <w:r w:rsidR="004B447C" w:rsidRPr="00A27768">
        <w:rPr>
          <w:rFonts w:hAnsi="ＭＳ 明朝" w:cs="Times New Roman" w:hint="default"/>
          <w:color w:val="auto"/>
          <w:szCs w:val="21"/>
        </w:rPr>
        <w:t>108</w:t>
      </w:r>
      <w:r w:rsidRPr="00A27768">
        <w:rPr>
          <w:rFonts w:hAnsi="ＭＳ 明朝" w:cs="Times New Roman"/>
          <w:color w:val="auto"/>
          <w:szCs w:val="21"/>
        </w:rPr>
        <w:t>号）に規定する仕入れに係る消費税額として控除できる部分の金額と、当該金額に地方税法（昭和</w:t>
      </w:r>
      <w:r w:rsidR="004B447C" w:rsidRPr="00A27768">
        <w:rPr>
          <w:rFonts w:hAnsi="ＭＳ 明朝" w:cs="Times New Roman" w:hint="default"/>
          <w:color w:val="auto"/>
          <w:szCs w:val="21"/>
        </w:rPr>
        <w:t>25</w:t>
      </w:r>
      <w:r w:rsidRPr="00A27768">
        <w:rPr>
          <w:rFonts w:hAnsi="ＭＳ 明朝" w:cs="Times New Roman"/>
          <w:color w:val="auto"/>
          <w:szCs w:val="21"/>
        </w:rPr>
        <w:t>年法律第</w:t>
      </w:r>
      <w:r w:rsidR="004B447C" w:rsidRPr="00A27768">
        <w:rPr>
          <w:rFonts w:hAnsi="ＭＳ 明朝" w:cs="Times New Roman" w:hint="default"/>
          <w:color w:val="auto"/>
          <w:szCs w:val="21"/>
        </w:rPr>
        <w:t>226</w:t>
      </w:r>
      <w:r w:rsidRPr="00A27768">
        <w:rPr>
          <w:rFonts w:hAnsi="ＭＳ 明朝" w:cs="Times New Roman"/>
          <w:color w:val="auto"/>
          <w:szCs w:val="21"/>
        </w:rPr>
        <w:t>号）に規定する地方消費税率を乗じて得た金額の合計額</w:t>
      </w:r>
    </w:p>
    <w:p w14:paraId="55E6A9E6" w14:textId="77777777" w:rsidR="003934F5" w:rsidRPr="003934F5" w:rsidRDefault="003934F5"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58063B60" w14:textId="77777777" w:rsidR="00BE1834" w:rsidRPr="00EA0F1B"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EA0F1B">
        <w:rPr>
          <w:rFonts w:hAnsi="ＭＳ 明朝" w:cs="ＭＳ Ｐ明朝"/>
          <w:color w:val="auto"/>
          <w:szCs w:val="21"/>
        </w:rPr>
        <w:t>（交付目的）</w:t>
      </w:r>
    </w:p>
    <w:p w14:paraId="0220B190" w14:textId="7760DF8D" w:rsidR="00C8690B" w:rsidRPr="00EA0F1B"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EA0F1B">
        <w:rPr>
          <w:rFonts w:hAnsi="ＭＳ 明朝" w:cs="ＭＳ Ｐ明朝"/>
          <w:color w:val="auto"/>
          <w:szCs w:val="21"/>
        </w:rPr>
        <w:t>第</w:t>
      </w:r>
      <w:r w:rsidR="00833C7C" w:rsidRPr="00EA0F1B">
        <w:rPr>
          <w:rFonts w:hAnsi="ＭＳ 明朝" w:cs="ＭＳ Ｐ明朝"/>
          <w:color w:val="auto"/>
          <w:szCs w:val="21"/>
        </w:rPr>
        <w:t>３</w:t>
      </w:r>
      <w:r w:rsidRPr="00EA0F1B">
        <w:rPr>
          <w:rFonts w:hAnsi="ＭＳ 明朝" w:cs="ＭＳ Ｐ明朝"/>
          <w:color w:val="auto"/>
          <w:szCs w:val="21"/>
        </w:rPr>
        <w:t>条</w:t>
      </w:r>
      <w:r w:rsidR="00683B7D" w:rsidRPr="00EA0F1B">
        <w:rPr>
          <w:rFonts w:hAnsi="ＭＳ 明朝" w:cs="ＭＳ Ｐ明朝"/>
          <w:color w:val="auto"/>
          <w:szCs w:val="21"/>
        </w:rPr>
        <w:t xml:space="preserve">　</w:t>
      </w:r>
      <w:r w:rsidRPr="00EA0F1B">
        <w:rPr>
          <w:rFonts w:hAnsi="ＭＳ 明朝" w:cs="ＭＳ Ｐ明朝"/>
          <w:color w:val="auto"/>
          <w:szCs w:val="21"/>
        </w:rPr>
        <w:t>本補助金は、</w:t>
      </w:r>
      <w:r w:rsidR="000D488E" w:rsidRPr="00EA0F1B">
        <w:rPr>
          <w:color w:val="auto"/>
        </w:rPr>
        <w:t>農業における省力・軽労化や労働力確保・技術継承に向けて、スマート農業の導入を推進するとともに、農作業受託を行う「農業支援サービス事業体」を育成し、人手不足等の課題解決を図る</w:t>
      </w:r>
      <w:r w:rsidR="00C8690B" w:rsidRPr="00EA0F1B">
        <w:rPr>
          <w:rFonts w:hAnsi="ＭＳ 明朝" w:cs="ＭＳ Ｐ明朝"/>
          <w:color w:val="auto"/>
          <w:szCs w:val="21"/>
        </w:rPr>
        <w:t>ことを目的として交付する。</w:t>
      </w:r>
    </w:p>
    <w:p w14:paraId="3B489311" w14:textId="77777777" w:rsidR="00BE1834" w:rsidRPr="00EA0F1B"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6A3EBE07" w14:textId="77777777" w:rsidR="00BE1834" w:rsidRPr="00EA0F1B" w:rsidRDefault="00BE1834" w:rsidP="002F1960">
      <w:pPr>
        <w:overflowPunct/>
        <w:autoSpaceDE w:val="0"/>
        <w:autoSpaceDN w:val="0"/>
        <w:adjustRightInd w:val="0"/>
        <w:ind w:left="210" w:hangingChars="100" w:hanging="210"/>
        <w:jc w:val="left"/>
        <w:textAlignment w:val="auto"/>
        <w:rPr>
          <w:rFonts w:hAnsi="ＭＳ 明朝" w:cs="Times New Roman" w:hint="default"/>
          <w:color w:val="auto"/>
          <w:szCs w:val="21"/>
        </w:rPr>
      </w:pPr>
      <w:r w:rsidRPr="00EA0F1B">
        <w:rPr>
          <w:rFonts w:hAnsi="ＭＳ 明朝" w:cs="ＭＳ Ｐ明朝"/>
          <w:color w:val="auto"/>
          <w:szCs w:val="21"/>
        </w:rPr>
        <w:t>（補助金の交付）</w:t>
      </w:r>
    </w:p>
    <w:p w14:paraId="040D14FF" w14:textId="3BA8B852" w:rsidR="00BE1834" w:rsidRPr="00EA0F1B" w:rsidRDefault="00BE1834" w:rsidP="002F1960">
      <w:pPr>
        <w:overflowPunct/>
        <w:autoSpaceDE w:val="0"/>
        <w:autoSpaceDN w:val="0"/>
        <w:ind w:left="210" w:hangingChars="100" w:hanging="210"/>
        <w:rPr>
          <w:rFonts w:hAnsi="ＭＳ 明朝" w:hint="default"/>
          <w:color w:val="auto"/>
          <w:szCs w:val="21"/>
        </w:rPr>
      </w:pPr>
      <w:r w:rsidRPr="00EA0F1B">
        <w:rPr>
          <w:rFonts w:hAnsi="ＭＳ 明朝" w:cs="ＭＳ Ｐ明朝"/>
          <w:color w:val="auto"/>
          <w:szCs w:val="21"/>
        </w:rPr>
        <w:t>第</w:t>
      </w:r>
      <w:r w:rsidR="00833C7C" w:rsidRPr="00EA0F1B">
        <w:rPr>
          <w:rFonts w:hAnsi="ＭＳ 明朝" w:cs="ＭＳ Ｐ明朝"/>
          <w:color w:val="auto"/>
          <w:szCs w:val="21"/>
        </w:rPr>
        <w:t>４</w:t>
      </w:r>
      <w:r w:rsidRPr="00EA0F1B">
        <w:rPr>
          <w:rFonts w:hAnsi="ＭＳ 明朝" w:cs="ＭＳ Ｐ明朝"/>
          <w:color w:val="auto"/>
          <w:szCs w:val="21"/>
        </w:rPr>
        <w:t xml:space="preserve">条　</w:t>
      </w:r>
      <w:r w:rsidRPr="00EA0F1B">
        <w:rPr>
          <w:rFonts w:hAnsi="ＭＳ 明朝"/>
          <w:color w:val="auto"/>
          <w:szCs w:val="21"/>
        </w:rPr>
        <w:t>県は、前条の目的の達成に資するため、</w:t>
      </w:r>
      <w:r w:rsidR="006879D6" w:rsidRPr="00EA0F1B">
        <w:rPr>
          <w:color w:val="auto"/>
        </w:rPr>
        <w:t>国要綱及び</w:t>
      </w:r>
      <w:r w:rsidR="002F1960" w:rsidRPr="00EA0F1B">
        <w:rPr>
          <w:color w:val="auto"/>
        </w:rPr>
        <w:t>この</w:t>
      </w:r>
      <w:r w:rsidR="006879D6" w:rsidRPr="00EA0F1B">
        <w:rPr>
          <w:color w:val="auto"/>
        </w:rPr>
        <w:t>要綱に基づき実施される</w:t>
      </w:r>
      <w:r w:rsidRPr="00EA0F1B">
        <w:rPr>
          <w:rFonts w:hAnsi="ＭＳ 明朝"/>
          <w:color w:val="auto"/>
          <w:szCs w:val="21"/>
        </w:rPr>
        <w:t>対象事業について、次に掲げる者に対し、予算の範囲内で本補助金を交付する。</w:t>
      </w:r>
    </w:p>
    <w:p w14:paraId="04EB372F" w14:textId="3CD4FF25" w:rsidR="00BE1834" w:rsidRPr="00EA0F1B" w:rsidRDefault="00BE1834" w:rsidP="002F1960">
      <w:pPr>
        <w:overflowPunct/>
        <w:autoSpaceDE w:val="0"/>
        <w:autoSpaceDN w:val="0"/>
        <w:ind w:left="420" w:hangingChars="200" w:hanging="420"/>
        <w:rPr>
          <w:rFonts w:hAnsi="ＭＳ 明朝" w:hint="default"/>
          <w:color w:val="auto"/>
          <w:szCs w:val="21"/>
        </w:rPr>
      </w:pPr>
      <w:r w:rsidRPr="00EA0F1B">
        <w:rPr>
          <w:rFonts w:hAnsi="ＭＳ 明朝"/>
          <w:color w:val="auto"/>
          <w:szCs w:val="21"/>
        </w:rPr>
        <w:t>（１）</w:t>
      </w:r>
      <w:r w:rsidR="00312EE2" w:rsidRPr="00EA0F1B">
        <w:rPr>
          <w:rFonts w:hAnsi="ＭＳ 明朝"/>
          <w:color w:val="auto"/>
          <w:sz w:val="20"/>
        </w:rPr>
        <w:t>間接補助事業者</w:t>
      </w:r>
      <w:r w:rsidR="00A2307A" w:rsidRPr="00EA0F1B">
        <w:rPr>
          <w:rFonts w:hAnsi="ＭＳ 明朝"/>
          <w:color w:val="auto"/>
          <w:sz w:val="20"/>
        </w:rPr>
        <w:t>に対し、</w:t>
      </w:r>
      <w:r w:rsidRPr="00EA0F1B">
        <w:rPr>
          <w:rFonts w:hAnsi="ＭＳ 明朝"/>
          <w:color w:val="auto"/>
          <w:szCs w:val="21"/>
        </w:rPr>
        <w:t>間接補助対象経費の額</w:t>
      </w:r>
      <w:r w:rsidR="00B86B01" w:rsidRPr="00EA0F1B">
        <w:rPr>
          <w:rFonts w:hAnsi="ＭＳ 明朝"/>
          <w:color w:val="auto"/>
          <w:szCs w:val="21"/>
        </w:rPr>
        <w:t>（仕入控除税額を除く。）</w:t>
      </w:r>
      <w:r w:rsidRPr="00EA0F1B">
        <w:rPr>
          <w:rFonts w:hAnsi="ＭＳ 明朝"/>
          <w:color w:val="auto"/>
          <w:szCs w:val="21"/>
        </w:rPr>
        <w:t>に</w:t>
      </w:r>
      <w:r w:rsidR="00824155" w:rsidRPr="00EA0F1B">
        <w:rPr>
          <w:rFonts w:hAnsi="ＭＳ 明朝"/>
          <w:color w:val="auto"/>
          <w:szCs w:val="21"/>
        </w:rPr>
        <w:t>別表１</w:t>
      </w:r>
      <w:r w:rsidRPr="00EA0F1B">
        <w:rPr>
          <w:rFonts w:hAnsi="ＭＳ 明朝"/>
          <w:color w:val="auto"/>
          <w:szCs w:val="21"/>
        </w:rPr>
        <w:t>の第４欄に定める率を乗じて得た額（</w:t>
      </w:r>
      <w:r w:rsidR="00FA0666" w:rsidRPr="00EA0F1B">
        <w:rPr>
          <w:rFonts w:hAnsi="ＭＳ 明朝"/>
          <w:color w:val="auto"/>
          <w:szCs w:val="21"/>
        </w:rPr>
        <w:t>その額に</w:t>
      </w:r>
      <w:r w:rsidRPr="00EA0F1B">
        <w:rPr>
          <w:rFonts w:hAnsi="ＭＳ 明朝"/>
          <w:color w:val="auto"/>
          <w:szCs w:val="21"/>
        </w:rPr>
        <w:t>１円未満の端数がある</w:t>
      </w:r>
      <w:r w:rsidR="00FA0666" w:rsidRPr="00EA0F1B">
        <w:rPr>
          <w:rFonts w:hAnsi="ＭＳ 明朝"/>
          <w:color w:val="auto"/>
          <w:szCs w:val="21"/>
        </w:rPr>
        <w:t>とき</w:t>
      </w:r>
      <w:r w:rsidRPr="00EA0F1B">
        <w:rPr>
          <w:rFonts w:hAnsi="ＭＳ 明朝"/>
          <w:color w:val="auto"/>
          <w:szCs w:val="21"/>
        </w:rPr>
        <w:t>は、これを切り捨て</w:t>
      </w:r>
      <w:r w:rsidR="00FA0666" w:rsidRPr="00EA0F1B">
        <w:rPr>
          <w:rFonts w:hAnsi="ＭＳ 明朝"/>
          <w:color w:val="auto"/>
          <w:szCs w:val="21"/>
        </w:rPr>
        <w:t>た額</w:t>
      </w:r>
      <w:r w:rsidRPr="00EA0F1B">
        <w:rPr>
          <w:rFonts w:hAnsi="ＭＳ 明朝"/>
          <w:color w:val="auto"/>
          <w:szCs w:val="21"/>
        </w:rPr>
        <w:t>）以上の</w:t>
      </w:r>
      <w:r w:rsidR="00F83303" w:rsidRPr="00EA0F1B">
        <w:rPr>
          <w:rFonts w:hAnsi="ＭＳ 明朝"/>
          <w:color w:val="auto"/>
          <w:szCs w:val="21"/>
        </w:rPr>
        <w:t>間接</w:t>
      </w:r>
      <w:r w:rsidRPr="00EA0F1B">
        <w:rPr>
          <w:rFonts w:hAnsi="ＭＳ 明朝"/>
          <w:color w:val="auto"/>
          <w:szCs w:val="21"/>
        </w:rPr>
        <w:t>補助金を交付する</w:t>
      </w:r>
      <w:r w:rsidR="00824155" w:rsidRPr="00EA0F1B">
        <w:rPr>
          <w:rFonts w:hAnsi="ＭＳ 明朝"/>
          <w:color w:val="auto"/>
          <w:szCs w:val="21"/>
        </w:rPr>
        <w:t>市町村</w:t>
      </w:r>
    </w:p>
    <w:p w14:paraId="4EB0B08F" w14:textId="2FC479FF" w:rsidR="00BE1834" w:rsidRPr="00EA0F1B" w:rsidRDefault="00BE1834" w:rsidP="002F1960">
      <w:pPr>
        <w:overflowPunct/>
        <w:autoSpaceDE w:val="0"/>
        <w:autoSpaceDN w:val="0"/>
        <w:ind w:left="420" w:hangingChars="200" w:hanging="420"/>
        <w:rPr>
          <w:rFonts w:hAnsi="ＭＳ 明朝" w:hint="default"/>
          <w:color w:val="auto"/>
          <w:szCs w:val="21"/>
        </w:rPr>
      </w:pPr>
      <w:r w:rsidRPr="00EA0F1B">
        <w:rPr>
          <w:rFonts w:hAnsi="ＭＳ 明朝"/>
          <w:color w:val="auto"/>
          <w:szCs w:val="21"/>
        </w:rPr>
        <w:t>（２）対象事業のうち別表２の第１欄に掲げる事業を行う同表の第２欄に掲げる者</w:t>
      </w:r>
    </w:p>
    <w:p w14:paraId="58C7F85B" w14:textId="7A9BDBDB" w:rsidR="0012183C" w:rsidRPr="00EA0F1B" w:rsidRDefault="0012183C" w:rsidP="002F1960">
      <w:pPr>
        <w:overflowPunct/>
        <w:autoSpaceDE w:val="0"/>
        <w:autoSpaceDN w:val="0"/>
        <w:ind w:left="210" w:hangingChars="100" w:hanging="210"/>
        <w:rPr>
          <w:rFonts w:hAnsi="ＭＳ 明朝" w:hint="default"/>
          <w:color w:val="auto"/>
          <w:szCs w:val="21"/>
        </w:rPr>
      </w:pPr>
      <w:r w:rsidRPr="00EA0F1B">
        <w:rPr>
          <w:rFonts w:hAnsi="ＭＳ 明朝"/>
          <w:color w:val="auto"/>
          <w:szCs w:val="21"/>
        </w:rPr>
        <w:t>２　本補助金の額は、次の各号に掲げる対象事業の区分に応じ、当該各号に定める額以下とする。</w:t>
      </w:r>
    </w:p>
    <w:p w14:paraId="41CE8789" w14:textId="76BD685A" w:rsidR="0012183C" w:rsidRPr="00EA0F1B" w:rsidRDefault="0012183C" w:rsidP="00856A3E">
      <w:pPr>
        <w:overflowPunct/>
        <w:autoSpaceDE w:val="0"/>
        <w:autoSpaceDN w:val="0"/>
        <w:ind w:left="420" w:hangingChars="200" w:hanging="420"/>
        <w:rPr>
          <w:rFonts w:hAnsi="ＭＳ 明朝" w:hint="default"/>
          <w:color w:val="auto"/>
          <w:szCs w:val="21"/>
        </w:rPr>
      </w:pPr>
      <w:r w:rsidRPr="00EA0F1B">
        <w:rPr>
          <w:rFonts w:hAnsi="ＭＳ 明朝"/>
          <w:color w:val="auto"/>
          <w:szCs w:val="21"/>
        </w:rPr>
        <w:t>（１）</w:t>
      </w:r>
      <w:r w:rsidR="00A27768" w:rsidRPr="00EA0F1B">
        <w:rPr>
          <w:rFonts w:hAnsi="ＭＳ 明朝"/>
          <w:color w:val="auto"/>
          <w:szCs w:val="21"/>
        </w:rPr>
        <w:t>間接補助</w:t>
      </w:r>
      <w:r w:rsidRPr="00EA0F1B">
        <w:rPr>
          <w:rFonts w:hAnsi="ＭＳ 明朝"/>
          <w:color w:val="auto"/>
          <w:szCs w:val="21"/>
        </w:rPr>
        <w:t>事業　間接補助対象経費の額（仕入控除税額を除く。）に</w:t>
      </w:r>
      <w:r w:rsidR="00A27768" w:rsidRPr="00EA0F1B">
        <w:rPr>
          <w:rFonts w:hAnsi="ＭＳ 明朝"/>
          <w:color w:val="auto"/>
          <w:szCs w:val="21"/>
        </w:rPr>
        <w:t>別</w:t>
      </w:r>
      <w:r w:rsidRPr="00EA0F1B">
        <w:rPr>
          <w:rFonts w:hAnsi="ＭＳ 明朝"/>
          <w:color w:val="auto"/>
          <w:szCs w:val="21"/>
        </w:rPr>
        <w:t>表</w:t>
      </w:r>
      <w:r w:rsidR="00A27768" w:rsidRPr="00EA0F1B">
        <w:rPr>
          <w:rFonts w:hAnsi="ＭＳ 明朝"/>
          <w:color w:val="auto"/>
          <w:szCs w:val="21"/>
        </w:rPr>
        <w:t>１</w:t>
      </w:r>
      <w:r w:rsidRPr="00EA0F1B">
        <w:rPr>
          <w:rFonts w:hAnsi="ＭＳ 明朝"/>
          <w:color w:val="auto"/>
          <w:szCs w:val="21"/>
        </w:rPr>
        <w:t>の第６欄に定める率を乗じた額</w:t>
      </w:r>
      <w:r w:rsidR="00D0381B" w:rsidRPr="00EA0F1B">
        <w:rPr>
          <w:rFonts w:hAnsi="ＭＳ 明朝"/>
          <w:color w:val="auto"/>
          <w:szCs w:val="21"/>
        </w:rPr>
        <w:t>（</w:t>
      </w:r>
      <w:r w:rsidR="002865E1" w:rsidRPr="00EA0F1B">
        <w:rPr>
          <w:rFonts w:hAnsi="ＭＳ 明朝"/>
          <w:color w:val="auto"/>
          <w:szCs w:val="21"/>
        </w:rPr>
        <w:t>その額に１円未満の端数があるときは、これを切り捨てた額</w:t>
      </w:r>
      <w:r w:rsidR="00063518" w:rsidRPr="00EA0F1B">
        <w:rPr>
          <w:rFonts w:hAnsi="ＭＳ 明朝"/>
          <w:color w:val="auto"/>
          <w:szCs w:val="21"/>
        </w:rPr>
        <w:t>とし、</w:t>
      </w:r>
      <w:r w:rsidRPr="00EA0F1B">
        <w:rPr>
          <w:rFonts w:hAnsi="ＭＳ 明朝"/>
          <w:color w:val="auto"/>
          <w:szCs w:val="21"/>
        </w:rPr>
        <w:t>同表の第７欄に掲げる額を上限とする。）</w:t>
      </w:r>
    </w:p>
    <w:p w14:paraId="49FE9D04" w14:textId="68547674" w:rsidR="0012183C" w:rsidRPr="00EA0F1B" w:rsidRDefault="004403CD" w:rsidP="00856A3E">
      <w:pPr>
        <w:overflowPunct/>
        <w:autoSpaceDE w:val="0"/>
        <w:autoSpaceDN w:val="0"/>
        <w:ind w:left="420" w:hangingChars="200" w:hanging="420"/>
        <w:rPr>
          <w:rFonts w:hAnsi="ＭＳ 明朝" w:hint="default"/>
          <w:color w:val="auto"/>
          <w:szCs w:val="21"/>
        </w:rPr>
      </w:pPr>
      <w:r w:rsidRPr="00EA0F1B">
        <w:rPr>
          <w:rFonts w:hAnsi="ＭＳ 明朝"/>
          <w:color w:val="auto"/>
          <w:szCs w:val="21"/>
        </w:rPr>
        <w:t>（２）別表２の第１欄に掲げる事業　補助対象経費額（仕入控除税額を除く。）に同表の第４欄に定める率を乗じて得た額（</w:t>
      </w:r>
      <w:r w:rsidR="001D3416" w:rsidRPr="00EA0F1B">
        <w:rPr>
          <w:rFonts w:hAnsi="ＭＳ 明朝"/>
          <w:color w:val="auto"/>
          <w:szCs w:val="21"/>
        </w:rPr>
        <w:t>その額に１円未満の端数があるときは、これを切り捨てた額とし、</w:t>
      </w:r>
      <w:r w:rsidRPr="00EA0F1B">
        <w:rPr>
          <w:rFonts w:hAnsi="ＭＳ 明朝"/>
          <w:color w:val="auto"/>
          <w:szCs w:val="21"/>
        </w:rPr>
        <w:t>同表の第５欄に掲げる額を上限とする。）</w:t>
      </w:r>
    </w:p>
    <w:p w14:paraId="17C4B2B4" w14:textId="3FADAB47" w:rsidR="00BE1834" w:rsidRPr="00EA0F1B" w:rsidRDefault="00BE1834" w:rsidP="002F1960">
      <w:pPr>
        <w:overflowPunct/>
        <w:autoSpaceDE w:val="0"/>
        <w:autoSpaceDN w:val="0"/>
        <w:ind w:left="210" w:hangingChars="100" w:hanging="210"/>
        <w:rPr>
          <w:rFonts w:hAnsi="ＭＳ 明朝" w:hint="default"/>
          <w:color w:val="auto"/>
          <w:szCs w:val="21"/>
        </w:rPr>
      </w:pPr>
      <w:r w:rsidRPr="00EA0F1B">
        <w:rPr>
          <w:rFonts w:hAnsi="ＭＳ 明朝"/>
          <w:color w:val="auto"/>
          <w:szCs w:val="21"/>
        </w:rPr>
        <w:t>３　なお、鳥取県産業振興条例（平成２３年鳥取県条例第６８号）の趣旨を踏まえ、</w:t>
      </w:r>
      <w:r w:rsidR="00413F34" w:rsidRPr="00EA0F1B">
        <w:rPr>
          <w:rFonts w:hAnsi="ＭＳ 明朝"/>
          <w:color w:val="auto"/>
          <w:szCs w:val="21"/>
        </w:rPr>
        <w:t>対象</w:t>
      </w:r>
      <w:r w:rsidRPr="00EA0F1B">
        <w:rPr>
          <w:rFonts w:hAnsi="ＭＳ 明朝"/>
          <w:color w:val="auto"/>
          <w:szCs w:val="21"/>
        </w:rPr>
        <w:t>事業の実施に当たっては、県内事業者</w:t>
      </w:r>
      <w:r w:rsidR="001A38C2" w:rsidRPr="00EA0F1B">
        <w:rPr>
          <w:rFonts w:hAnsi="ＭＳ 明朝"/>
          <w:color w:val="auto"/>
          <w:szCs w:val="21"/>
        </w:rPr>
        <w:t>（同条例第２条第１項の「事業者」の定義に従い、県内に本店、支店、営業所、事務所その他名称の如何を問わず、事業を行うために必要な施設を有して事業活動を行う者をいう。以下同じ。）</w:t>
      </w:r>
      <w:r w:rsidRPr="00EA0F1B">
        <w:rPr>
          <w:rFonts w:hAnsi="ＭＳ 明朝"/>
          <w:color w:val="auto"/>
          <w:szCs w:val="21"/>
        </w:rPr>
        <w:t>への発注に努めなければならない。</w:t>
      </w:r>
      <w:r w:rsidR="00045C7D" w:rsidRPr="00EA0F1B">
        <w:rPr>
          <w:rFonts w:hAnsi="ＭＳ 明朝"/>
          <w:color w:val="auto"/>
          <w:szCs w:val="21"/>
        </w:rPr>
        <w:t>ただし、国要綱に基づき実施される事業</w:t>
      </w:r>
      <w:bookmarkStart w:id="0" w:name="_Hlk190950961"/>
      <w:r w:rsidR="0033152B" w:rsidRPr="00EA0F1B">
        <w:rPr>
          <w:rFonts w:hAnsi="ＭＳ 明朝"/>
          <w:color w:val="auto"/>
          <w:szCs w:val="21"/>
        </w:rPr>
        <w:t>（以</w:t>
      </w:r>
      <w:r w:rsidR="0033152B" w:rsidRPr="00EA0F1B">
        <w:rPr>
          <w:rFonts w:hAnsi="ＭＳ 明朝"/>
          <w:color w:val="auto"/>
          <w:szCs w:val="21"/>
        </w:rPr>
        <w:lastRenderedPageBreak/>
        <w:t>下「国事業」という。）</w:t>
      </w:r>
      <w:bookmarkEnd w:id="0"/>
      <w:r w:rsidR="00045C7D" w:rsidRPr="00EA0F1B">
        <w:rPr>
          <w:rFonts w:hAnsi="ＭＳ 明朝"/>
          <w:color w:val="auto"/>
          <w:szCs w:val="21"/>
        </w:rPr>
        <w:t>についてはこの限りではない。</w:t>
      </w:r>
    </w:p>
    <w:p w14:paraId="70086B18" w14:textId="04909BD0" w:rsidR="00BE1834" w:rsidRPr="00EA0F1B" w:rsidRDefault="00BE1834" w:rsidP="002F1960">
      <w:pPr>
        <w:overflowPunct/>
        <w:autoSpaceDE w:val="0"/>
        <w:autoSpaceDN w:val="0"/>
        <w:adjustRightInd w:val="0"/>
        <w:ind w:left="210" w:hangingChars="100" w:hanging="210"/>
        <w:jc w:val="left"/>
        <w:textAlignment w:val="auto"/>
        <w:rPr>
          <w:rFonts w:hAnsi="ＭＳ 明朝" w:cs="ＭＳ Ｐ明朝" w:hint="default"/>
          <w:color w:val="auto"/>
          <w:szCs w:val="21"/>
        </w:rPr>
      </w:pPr>
      <w:r w:rsidRPr="00EA0F1B">
        <w:rPr>
          <w:rFonts w:hAnsi="ＭＳ 明朝" w:cs="ＭＳ Ｐ明朝"/>
          <w:color w:val="auto"/>
          <w:szCs w:val="21"/>
        </w:rPr>
        <w:t>４　補</w:t>
      </w:r>
      <w:r w:rsidR="00706AEF" w:rsidRPr="00EA0F1B">
        <w:rPr>
          <w:rFonts w:hAnsi="ＭＳ 明朝" w:cs="ＭＳ Ｐ明朝"/>
          <w:color w:val="auto"/>
          <w:szCs w:val="21"/>
        </w:rPr>
        <w:t>助対象経費又は間接補助対象経費が、工事請負費及び委託費の場合は、</w:t>
      </w:r>
      <w:r w:rsidRPr="00EA0F1B">
        <w:rPr>
          <w:rFonts w:hAnsi="ＭＳ 明朝" w:cs="ＭＳ Ｐ明朝"/>
          <w:color w:val="auto"/>
          <w:szCs w:val="21"/>
        </w:rPr>
        <w:t>県内事業者が施工及び実施したものに限り補助対象とする。ただし、</w:t>
      </w:r>
      <w:r w:rsidR="004118D7" w:rsidRPr="00EA0F1B">
        <w:rPr>
          <w:rFonts w:hAnsi="ＭＳ 明朝" w:cs="ＭＳ Ｐ明朝"/>
          <w:color w:val="auto"/>
          <w:szCs w:val="21"/>
        </w:rPr>
        <w:t>や</w:t>
      </w:r>
      <w:r w:rsidRPr="00EA0F1B">
        <w:rPr>
          <w:rFonts w:hAnsi="ＭＳ 明朝" w:cs="ＭＳ Ｐ明朝"/>
          <w:color w:val="auto"/>
          <w:szCs w:val="21"/>
        </w:rPr>
        <w:t>むを得ない事情で県内事業者への発注が困難と県が認めた場合については、この限りでない。</w:t>
      </w:r>
    </w:p>
    <w:p w14:paraId="0E017168" w14:textId="77777777" w:rsidR="00BE1834" w:rsidRPr="00EA0F1B"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p>
    <w:p w14:paraId="686855A8" w14:textId="77777777" w:rsidR="00BE1834" w:rsidRPr="00EA0F1B" w:rsidRDefault="00BE1834" w:rsidP="00683B7D">
      <w:pPr>
        <w:overflowPunct/>
        <w:autoSpaceDE w:val="0"/>
        <w:autoSpaceDN w:val="0"/>
        <w:adjustRightInd w:val="0"/>
        <w:ind w:leftChars="-1" w:left="208" w:hangingChars="100" w:hanging="210"/>
        <w:jc w:val="left"/>
        <w:textAlignment w:val="auto"/>
        <w:rPr>
          <w:rFonts w:hAnsi="ＭＳ 明朝" w:cs="ＭＳ Ｐ明朝" w:hint="default"/>
          <w:color w:val="auto"/>
          <w:szCs w:val="21"/>
        </w:rPr>
      </w:pPr>
      <w:r w:rsidRPr="00EA0F1B">
        <w:rPr>
          <w:rFonts w:hAnsi="ＭＳ 明朝" w:cs="ＭＳ Ｐ明朝"/>
          <w:color w:val="auto"/>
          <w:szCs w:val="21"/>
        </w:rPr>
        <w:t>（交付申請の時期等）</w:t>
      </w:r>
    </w:p>
    <w:p w14:paraId="05AAF4B0" w14:textId="55C01BF8" w:rsidR="00BE1834" w:rsidRPr="00EA0F1B" w:rsidRDefault="00BE1834" w:rsidP="00683B7D">
      <w:pPr>
        <w:overflowPunct/>
        <w:autoSpaceDE w:val="0"/>
        <w:autoSpaceDN w:val="0"/>
        <w:adjustRightInd w:val="0"/>
        <w:ind w:leftChars="-1" w:left="208" w:hangingChars="100" w:hanging="210"/>
        <w:jc w:val="left"/>
        <w:textAlignment w:val="auto"/>
        <w:rPr>
          <w:rFonts w:hAnsi="ＭＳ 明朝" w:cs="ＭＳ Ｐ明朝" w:hint="default"/>
          <w:color w:val="auto"/>
          <w:szCs w:val="21"/>
        </w:rPr>
      </w:pPr>
      <w:r w:rsidRPr="00EA0F1B">
        <w:rPr>
          <w:rFonts w:hAnsi="ＭＳ 明朝" w:cs="ＭＳ Ｐ明朝"/>
          <w:color w:val="auto"/>
          <w:szCs w:val="21"/>
        </w:rPr>
        <w:t>第</w:t>
      </w:r>
      <w:r w:rsidR="00844C3A" w:rsidRPr="00EA0F1B">
        <w:rPr>
          <w:rFonts w:hAnsi="ＭＳ 明朝" w:cs="ＭＳ Ｐ明朝"/>
          <w:color w:val="auto"/>
          <w:szCs w:val="21"/>
        </w:rPr>
        <w:t>５</w:t>
      </w:r>
      <w:r w:rsidRPr="00EA0F1B">
        <w:rPr>
          <w:rFonts w:hAnsi="ＭＳ 明朝" w:cs="ＭＳ Ｐ明朝"/>
          <w:color w:val="auto"/>
          <w:szCs w:val="21"/>
        </w:rPr>
        <w:t>条　本補助金の交付申請は、知事が定める日までに行わなければならない。</w:t>
      </w:r>
    </w:p>
    <w:p w14:paraId="0A79B193" w14:textId="2717BBC0" w:rsidR="00BE1834" w:rsidRPr="00EA0F1B" w:rsidRDefault="001A38C2"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EA0F1B">
        <w:rPr>
          <w:rFonts w:hAnsi="ＭＳ 明朝" w:cs="ＭＳ Ｐ明朝"/>
          <w:color w:val="auto"/>
          <w:szCs w:val="21"/>
        </w:rPr>
        <w:t>２　規則第５条の申請書に添付すべき同条第１号及び第２号に掲げる書類は、様式第１号によるもの</w:t>
      </w:r>
      <w:r w:rsidR="00BE1834" w:rsidRPr="00EA0F1B">
        <w:rPr>
          <w:rFonts w:hAnsi="ＭＳ 明朝" w:cs="ＭＳ Ｐ明朝"/>
          <w:color w:val="auto"/>
          <w:szCs w:val="21"/>
        </w:rPr>
        <w:t>とする。</w:t>
      </w:r>
    </w:p>
    <w:p w14:paraId="799DF944" w14:textId="177A8B5B" w:rsidR="00BE1834" w:rsidRPr="00EA0F1B" w:rsidRDefault="00BE1834" w:rsidP="00D0381B">
      <w:pPr>
        <w:overflowPunct/>
        <w:autoSpaceDE w:val="0"/>
        <w:autoSpaceDN w:val="0"/>
        <w:adjustRightInd w:val="0"/>
        <w:ind w:left="210" w:hangingChars="100" w:hanging="210"/>
        <w:textAlignment w:val="auto"/>
        <w:rPr>
          <w:rFonts w:hAnsi="ＭＳ 明朝" w:cs="ＭＳ Ｐ明朝" w:hint="default"/>
          <w:color w:val="auto"/>
          <w:szCs w:val="21"/>
        </w:rPr>
      </w:pPr>
      <w:r w:rsidRPr="00EA0F1B">
        <w:rPr>
          <w:color w:val="auto"/>
          <w:szCs w:val="21"/>
        </w:rPr>
        <w:t xml:space="preserve">３　</w:t>
      </w:r>
      <w:r w:rsidR="005D0425" w:rsidRPr="00EA0F1B">
        <w:rPr>
          <w:color w:val="auto"/>
          <w:szCs w:val="21"/>
        </w:rPr>
        <w:t>本補助金の交付を受けようとする者は、</w:t>
      </w:r>
      <w:r w:rsidR="008F6F94" w:rsidRPr="00EA0F1B">
        <w:rPr>
          <w:color w:val="auto"/>
          <w:szCs w:val="21"/>
        </w:rPr>
        <w:t>当該者又は間接補助事業者</w:t>
      </w:r>
      <w:r w:rsidR="005D0425" w:rsidRPr="00EA0F1B">
        <w:rPr>
          <w:color w:val="auto"/>
          <w:szCs w:val="21"/>
        </w:rPr>
        <w:t>が免税事業者、簡易課税事業者、特定収入割合が５パーセントを超えている公益法人等（消費税法別表第</w:t>
      </w:r>
      <w:r w:rsidR="00C42834" w:rsidRPr="00EA0F1B">
        <w:rPr>
          <w:color w:val="auto"/>
          <w:szCs w:val="21"/>
        </w:rPr>
        <w:t>３</w:t>
      </w:r>
      <w:r w:rsidR="005D0425" w:rsidRPr="00EA0F1B">
        <w:rPr>
          <w:color w:val="auto"/>
          <w:szCs w:val="21"/>
        </w:rPr>
        <w:t>に掲げる法人及び同法第２条第７項に規定する人格のない社団等</w:t>
      </w:r>
      <w:r w:rsidR="00C42834" w:rsidRPr="00EA0F1B">
        <w:rPr>
          <w:color w:val="auto"/>
          <w:szCs w:val="21"/>
        </w:rPr>
        <w:t>をいう。</w:t>
      </w:r>
      <w:r w:rsidR="005D0425" w:rsidRPr="00EA0F1B">
        <w:rPr>
          <w:color w:val="auto"/>
          <w:szCs w:val="21"/>
        </w:rPr>
        <w:t>）</w:t>
      </w:r>
      <w:r w:rsidR="0033687C" w:rsidRPr="00EA0F1B">
        <w:rPr>
          <w:rFonts w:hAnsi="ＭＳ 明朝"/>
          <w:color w:val="auto"/>
        </w:rPr>
        <w:t>若しくは地方公共団体</w:t>
      </w:r>
      <w:r w:rsidR="005D0425" w:rsidRPr="00EA0F1B">
        <w:rPr>
          <w:color w:val="auto"/>
          <w:szCs w:val="21"/>
        </w:rPr>
        <w:t>であるとき、又は仕入控除税額が明らかでないときは、前条第２項の規定にかかわらず、仕入控除税額を含む補助対象経費</w:t>
      </w:r>
      <w:r w:rsidR="006A70D5" w:rsidRPr="00EA0F1B">
        <w:rPr>
          <w:color w:val="auto"/>
          <w:szCs w:val="21"/>
        </w:rPr>
        <w:t>又は間接補助対象経費</w:t>
      </w:r>
      <w:r w:rsidR="005D0425" w:rsidRPr="00EA0F1B">
        <w:rPr>
          <w:color w:val="auto"/>
          <w:szCs w:val="21"/>
        </w:rPr>
        <w:t>の額に補助率を乗じて得た額（以下「仕入控除税額を含む額」という。）の範囲内で交付申請をすることができる。</w:t>
      </w:r>
    </w:p>
    <w:p w14:paraId="3C708DA1"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p>
    <w:p w14:paraId="44F630EE" w14:textId="77777777" w:rsidR="00BE1834" w:rsidRPr="00EA0F1B"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EA0F1B">
        <w:rPr>
          <w:rFonts w:hAnsi="ＭＳ 明朝" w:cs="ＭＳ Ｐ明朝"/>
          <w:color w:val="auto"/>
          <w:szCs w:val="21"/>
        </w:rPr>
        <w:t>（交付決定の時期等）</w:t>
      </w:r>
    </w:p>
    <w:p w14:paraId="33BFF354" w14:textId="5340DD40" w:rsidR="00BE1834" w:rsidRPr="00EA0F1B"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EA0F1B">
        <w:rPr>
          <w:rFonts w:hAnsi="ＭＳ 明朝" w:cs="ＭＳ Ｐ明朝"/>
          <w:color w:val="auto"/>
          <w:szCs w:val="21"/>
        </w:rPr>
        <w:t>第</w:t>
      </w:r>
      <w:r w:rsidR="00844C3A" w:rsidRPr="00EA0F1B">
        <w:rPr>
          <w:rFonts w:hAnsi="ＭＳ 明朝" w:cs="ＭＳ Ｐ明朝"/>
          <w:color w:val="auto"/>
          <w:szCs w:val="21"/>
        </w:rPr>
        <w:t>６</w:t>
      </w:r>
      <w:r w:rsidRPr="00EA0F1B">
        <w:rPr>
          <w:rFonts w:hAnsi="ＭＳ 明朝" w:cs="ＭＳ Ｐ明朝"/>
          <w:color w:val="auto"/>
          <w:szCs w:val="21"/>
        </w:rPr>
        <w:t>条</w:t>
      </w:r>
      <w:r w:rsidR="006A70D5" w:rsidRPr="00EA0F1B">
        <w:rPr>
          <w:rFonts w:hAnsi="ＭＳ 明朝" w:cs="ＭＳ Ｐ明朝"/>
          <w:color w:val="auto"/>
          <w:szCs w:val="21"/>
        </w:rPr>
        <w:t xml:space="preserve">　</w:t>
      </w:r>
      <w:r w:rsidRPr="00EA0F1B">
        <w:rPr>
          <w:rFonts w:hAnsi="ＭＳ 明朝" w:cs="ＭＳ Ｐ明朝"/>
          <w:color w:val="auto"/>
          <w:szCs w:val="21"/>
        </w:rPr>
        <w:t>本補助金の交付決定は、原則として、交付申請を受けた日から</w:t>
      </w:r>
      <w:r w:rsidR="000D488E" w:rsidRPr="00EA0F1B">
        <w:rPr>
          <w:rFonts w:hAnsi="ＭＳ 明朝" w:cs="ＭＳ Ｐ明朝"/>
          <w:color w:val="auto"/>
          <w:szCs w:val="21"/>
        </w:rPr>
        <w:t>３０</w:t>
      </w:r>
      <w:r w:rsidRPr="00EA0F1B">
        <w:rPr>
          <w:rFonts w:hAnsi="ＭＳ 明朝" w:cs="ＭＳ Ｐ明朝"/>
          <w:color w:val="auto"/>
          <w:szCs w:val="21"/>
        </w:rPr>
        <w:t>日以内</w:t>
      </w:r>
      <w:r w:rsidR="000D488E" w:rsidRPr="00EA0F1B">
        <w:rPr>
          <w:color w:val="auto"/>
        </w:rPr>
        <w:t>（ただし、財源に国事業の補助金を充当する場合は、交付申請を受けた日から起算して、知事がその財源に充当する国の補助金の交付を申請してから当該交付の決定を受けるまでの日数に、３０</w:t>
      </w:r>
      <w:r w:rsidR="000D488E" w:rsidRPr="00EA0F1B">
        <w:rPr>
          <w:rFonts w:hint="default"/>
          <w:color w:val="auto"/>
        </w:rPr>
        <w:t>日を加えた日数が経過する日までの間）</w:t>
      </w:r>
      <w:r w:rsidRPr="00EA0F1B">
        <w:rPr>
          <w:rFonts w:hAnsi="ＭＳ 明朝" w:cs="ＭＳ Ｐ明朝"/>
          <w:color w:val="auto"/>
          <w:szCs w:val="21"/>
        </w:rPr>
        <w:t>に行うものとする。</w:t>
      </w:r>
    </w:p>
    <w:p w14:paraId="65E6A153" w14:textId="2DD7B92F" w:rsidR="00BE1834" w:rsidRPr="00EA0F1B"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EA0F1B">
        <w:rPr>
          <w:rFonts w:hAnsi="ＭＳ 明朝" w:cs="ＭＳ Ｐ明朝"/>
          <w:color w:val="auto"/>
          <w:szCs w:val="21"/>
        </w:rPr>
        <w:t>２　本補助金の交付決定通知は、</w:t>
      </w:r>
      <w:r w:rsidR="00454F24" w:rsidRPr="00EA0F1B">
        <w:rPr>
          <w:rFonts w:hAnsi="ＭＳ 明朝" w:cs="ＭＳ Ｐ明朝"/>
          <w:color w:val="auto"/>
          <w:szCs w:val="21"/>
        </w:rPr>
        <w:t>県単独事業にあっては</w:t>
      </w:r>
      <w:r w:rsidR="00CB0F7D" w:rsidRPr="00EA0F1B">
        <w:rPr>
          <w:rFonts w:hAnsi="ＭＳ 明朝" w:cs="ＭＳ Ｐ明朝"/>
          <w:color w:val="auto"/>
          <w:szCs w:val="21"/>
        </w:rPr>
        <w:t>様式第２号の１によるものと</w:t>
      </w:r>
      <w:r w:rsidR="00E24CC3" w:rsidRPr="00EA0F1B">
        <w:rPr>
          <w:rFonts w:hAnsi="ＭＳ 明朝" w:cs="ＭＳ Ｐ明朝"/>
          <w:color w:val="auto"/>
          <w:szCs w:val="21"/>
        </w:rPr>
        <w:t>し、</w:t>
      </w:r>
      <w:r w:rsidR="00454F24" w:rsidRPr="00EA0F1B">
        <w:rPr>
          <w:rFonts w:hAnsi="ＭＳ 明朝" w:cs="ＭＳ Ｐ明朝"/>
          <w:color w:val="auto"/>
          <w:szCs w:val="21"/>
        </w:rPr>
        <w:t>国事業に</w:t>
      </w:r>
      <w:r w:rsidR="00CE53D2" w:rsidRPr="00EA0F1B">
        <w:rPr>
          <w:rFonts w:hAnsi="ＭＳ 明朝" w:cs="ＭＳ Ｐ明朝"/>
          <w:color w:val="auto"/>
          <w:szCs w:val="21"/>
        </w:rPr>
        <w:t>あって</w:t>
      </w:r>
      <w:r w:rsidR="00454F24" w:rsidRPr="00EA0F1B">
        <w:rPr>
          <w:rFonts w:hAnsi="ＭＳ 明朝" w:cs="ＭＳ Ｐ明朝"/>
          <w:color w:val="auto"/>
          <w:szCs w:val="21"/>
        </w:rPr>
        <w:t>は様式第２号の２によるものと</w:t>
      </w:r>
      <w:r w:rsidRPr="00EA0F1B">
        <w:rPr>
          <w:rFonts w:hAnsi="ＭＳ 明朝" w:cs="ＭＳ Ｐ明朝"/>
          <w:color w:val="auto"/>
          <w:szCs w:val="21"/>
        </w:rPr>
        <w:t>する。</w:t>
      </w:r>
    </w:p>
    <w:p w14:paraId="5BC7D5C0" w14:textId="268369A1" w:rsidR="00BE1834" w:rsidRPr="00EA0F1B" w:rsidRDefault="00BE1834" w:rsidP="00D0381B">
      <w:pPr>
        <w:overflowPunct/>
        <w:autoSpaceDE w:val="0"/>
        <w:autoSpaceDN w:val="0"/>
        <w:adjustRightInd w:val="0"/>
        <w:ind w:left="210" w:hangingChars="100" w:hanging="210"/>
        <w:textAlignment w:val="auto"/>
        <w:rPr>
          <w:rFonts w:hAnsi="ＭＳ 明朝" w:cs="ＭＳ Ｐ明朝" w:hint="default"/>
          <w:color w:val="auto"/>
          <w:szCs w:val="21"/>
        </w:rPr>
      </w:pPr>
      <w:r w:rsidRPr="00EA0F1B">
        <w:rPr>
          <w:color w:val="auto"/>
          <w:szCs w:val="21"/>
        </w:rPr>
        <w:t>３　知事は、前条第３項の規定による申請を受けたときは、第</w:t>
      </w:r>
      <w:r w:rsidR="00833C7C" w:rsidRPr="00EA0F1B">
        <w:rPr>
          <w:color w:val="auto"/>
          <w:szCs w:val="21"/>
        </w:rPr>
        <w:t>４</w:t>
      </w:r>
      <w:r w:rsidRPr="00EA0F1B">
        <w:rPr>
          <w:color w:val="auto"/>
          <w:szCs w:val="21"/>
        </w:rPr>
        <w:t>条第２項の規定にかかわらず、仕入控除税額を含む額の範囲内で交付決定をすることができる。この場合においては、仕入控除税額が明らかになった後、速やかに、交付決定に係る本補助金の額（変更された場合は、</w:t>
      </w:r>
      <w:r w:rsidR="00CE53D2" w:rsidRPr="00EA0F1B">
        <w:rPr>
          <w:color w:val="auto"/>
          <w:szCs w:val="21"/>
        </w:rPr>
        <w:t>当該</w:t>
      </w:r>
      <w:r w:rsidRPr="00EA0F1B">
        <w:rPr>
          <w:color w:val="auto"/>
          <w:szCs w:val="21"/>
        </w:rPr>
        <w:t>変更後の額。以下「交付決定額」という。）から当該仕入控除税額に対応する額を減額するものとする。</w:t>
      </w:r>
    </w:p>
    <w:p w14:paraId="1C601678"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p>
    <w:p w14:paraId="4FE29CBD" w14:textId="77777777" w:rsidR="00046FFC" w:rsidRPr="000101D1" w:rsidRDefault="00046FFC"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0101D1">
        <w:rPr>
          <w:rFonts w:hAnsi="ＭＳ 明朝" w:cs="ＭＳ Ｐ明朝"/>
          <w:color w:val="auto"/>
          <w:szCs w:val="21"/>
        </w:rPr>
        <w:t>（交付決定前着手）</w:t>
      </w:r>
    </w:p>
    <w:p w14:paraId="3F7E5E42" w14:textId="48B9BEFE" w:rsidR="00046FFC" w:rsidRPr="000101D1" w:rsidRDefault="00CE53D2" w:rsidP="00D0381B">
      <w:pPr>
        <w:overflowPunct/>
        <w:autoSpaceDE w:val="0"/>
        <w:autoSpaceDN w:val="0"/>
        <w:adjustRightInd w:val="0"/>
        <w:ind w:left="210" w:hangingChars="100" w:hanging="210"/>
        <w:textAlignment w:val="auto"/>
        <w:rPr>
          <w:rFonts w:hAnsi="ＭＳ 明朝" w:cs="ＭＳ Ｐ明朝" w:hint="default"/>
          <w:color w:val="auto"/>
          <w:szCs w:val="21"/>
        </w:rPr>
      </w:pPr>
      <w:r w:rsidRPr="000101D1">
        <w:rPr>
          <w:rFonts w:hAnsi="ＭＳ 明朝" w:cs="ＭＳ Ｐ明朝"/>
          <w:color w:val="auto"/>
          <w:szCs w:val="21"/>
        </w:rPr>
        <w:t>第</w:t>
      </w:r>
      <w:r w:rsidR="005676A1" w:rsidRPr="000101D1">
        <w:rPr>
          <w:rFonts w:hAnsi="ＭＳ 明朝" w:cs="ＭＳ Ｐ明朝"/>
          <w:color w:val="auto"/>
          <w:szCs w:val="21"/>
        </w:rPr>
        <w:t>７</w:t>
      </w:r>
      <w:r w:rsidRPr="000101D1">
        <w:rPr>
          <w:rFonts w:hAnsi="ＭＳ 明朝" w:cs="ＭＳ Ｐ明朝"/>
          <w:color w:val="auto"/>
          <w:szCs w:val="21"/>
        </w:rPr>
        <w:t>条　国事業</w:t>
      </w:r>
      <w:r w:rsidR="00CD07E8">
        <w:rPr>
          <w:rFonts w:hAnsi="ＭＳ 明朝" w:cs="ＭＳ Ｐ明朝"/>
          <w:color w:val="auto"/>
          <w:szCs w:val="21"/>
        </w:rPr>
        <w:t>は</w:t>
      </w:r>
      <w:r w:rsidRPr="000101D1">
        <w:rPr>
          <w:rFonts w:hAnsi="ＭＳ 明朝" w:cs="ＭＳ Ｐ明朝"/>
          <w:color w:val="auto"/>
          <w:szCs w:val="21"/>
        </w:rPr>
        <w:t>、原則として県から</w:t>
      </w:r>
      <w:r w:rsidR="00BD33DB" w:rsidRPr="000101D1">
        <w:rPr>
          <w:rFonts w:hAnsi="ＭＳ 明朝" w:cs="ＭＳ Ｐ明朝"/>
          <w:color w:val="auto"/>
          <w:szCs w:val="21"/>
        </w:rPr>
        <w:t>本</w:t>
      </w:r>
      <w:r w:rsidRPr="000101D1">
        <w:rPr>
          <w:rFonts w:hAnsi="ＭＳ 明朝" w:cs="ＭＳ Ｐ明朝"/>
          <w:color w:val="auto"/>
          <w:szCs w:val="21"/>
        </w:rPr>
        <w:t>補助金</w:t>
      </w:r>
      <w:r w:rsidR="00BD33DB" w:rsidRPr="000101D1">
        <w:rPr>
          <w:rFonts w:hAnsi="ＭＳ 明朝" w:cs="ＭＳ Ｐ明朝"/>
          <w:color w:val="auto"/>
          <w:szCs w:val="21"/>
        </w:rPr>
        <w:t>の</w:t>
      </w:r>
      <w:r w:rsidRPr="000101D1">
        <w:rPr>
          <w:rFonts w:hAnsi="ＭＳ 明朝" w:cs="ＭＳ Ｐ明朝"/>
          <w:color w:val="auto"/>
          <w:szCs w:val="21"/>
        </w:rPr>
        <w:t>交付決定通知を受けて行うものとするが、緊急</w:t>
      </w:r>
      <w:r w:rsidR="001F1802" w:rsidRPr="000101D1">
        <w:rPr>
          <w:rFonts w:hAnsi="ＭＳ 明朝" w:cs="ＭＳ Ｐ明朝"/>
          <w:color w:val="auto"/>
          <w:szCs w:val="21"/>
        </w:rPr>
        <w:t>かつ</w:t>
      </w:r>
      <w:r w:rsidR="00046FFC" w:rsidRPr="000101D1">
        <w:rPr>
          <w:rFonts w:hAnsi="ＭＳ 明朝" w:cs="ＭＳ Ｐ明朝"/>
          <w:color w:val="auto"/>
          <w:szCs w:val="21"/>
        </w:rPr>
        <w:t>やむを得ない事情</w:t>
      </w:r>
      <w:r w:rsidR="00CD07E8">
        <w:rPr>
          <w:rFonts w:hAnsi="ＭＳ 明朝" w:cs="ＭＳ Ｐ明朝"/>
          <w:color w:val="auto"/>
          <w:szCs w:val="21"/>
        </w:rPr>
        <w:t>がある場合</w:t>
      </w:r>
      <w:r w:rsidR="001F1802" w:rsidRPr="000101D1">
        <w:rPr>
          <w:rFonts w:hAnsi="ＭＳ 明朝" w:cs="ＭＳ Ｐ明朝"/>
          <w:color w:val="auto"/>
          <w:szCs w:val="21"/>
        </w:rPr>
        <w:t>は</w:t>
      </w:r>
      <w:r w:rsidR="00046FFC" w:rsidRPr="000101D1">
        <w:rPr>
          <w:rFonts w:hAnsi="ＭＳ 明朝" w:cs="ＭＳ Ｐ明朝"/>
          <w:color w:val="auto"/>
          <w:szCs w:val="21"/>
        </w:rPr>
        <w:t>、</w:t>
      </w:r>
      <w:r w:rsidR="001F1802" w:rsidRPr="000101D1">
        <w:rPr>
          <w:rFonts w:hAnsi="ＭＳ 明朝" w:cs="ＭＳ Ｐ明朝"/>
          <w:color w:val="auto"/>
          <w:szCs w:val="21"/>
        </w:rPr>
        <w:t>事業の内容が明確となり、かつ、補助金の交付が確実となったときに限り、交付決定前であっても着手することができるものとする。この場合においては、</w:t>
      </w:r>
      <w:r w:rsidR="00046FFC" w:rsidRPr="000101D1">
        <w:rPr>
          <w:rFonts w:hAnsi="ＭＳ 明朝" w:cs="ＭＳ Ｐ明朝"/>
          <w:color w:val="auto"/>
          <w:szCs w:val="21"/>
        </w:rPr>
        <w:t>その理由を具体的に明記した交付決定前着</w:t>
      </w:r>
      <w:r w:rsidR="001F1802" w:rsidRPr="000101D1">
        <w:rPr>
          <w:rFonts w:hAnsi="ＭＳ 明朝" w:cs="ＭＳ Ｐ明朝"/>
          <w:color w:val="auto"/>
          <w:szCs w:val="21"/>
        </w:rPr>
        <w:t>手</w:t>
      </w:r>
      <w:r w:rsidR="00046FFC" w:rsidRPr="000101D1">
        <w:rPr>
          <w:rFonts w:hAnsi="ＭＳ 明朝" w:cs="ＭＳ Ｐ明朝"/>
          <w:color w:val="auto"/>
          <w:szCs w:val="21"/>
        </w:rPr>
        <w:t>届（様式第</w:t>
      </w:r>
      <w:r w:rsidR="00C31CB4" w:rsidRPr="000101D1">
        <w:rPr>
          <w:rFonts w:hAnsi="ＭＳ 明朝" w:cs="ＭＳ Ｐ明朝"/>
          <w:color w:val="auto"/>
          <w:szCs w:val="21"/>
        </w:rPr>
        <w:t>３</w:t>
      </w:r>
      <w:r w:rsidR="00046FFC" w:rsidRPr="000101D1">
        <w:rPr>
          <w:rFonts w:hAnsi="ＭＳ 明朝" w:cs="ＭＳ Ｐ明朝"/>
          <w:color w:val="auto"/>
          <w:szCs w:val="21"/>
        </w:rPr>
        <w:t>号）をあらかじめ知事に提出するものとする。</w:t>
      </w:r>
    </w:p>
    <w:p w14:paraId="19F81C27" w14:textId="77777777" w:rsidR="00046FFC" w:rsidRPr="00A1696F" w:rsidRDefault="00046FFC"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p>
    <w:p w14:paraId="2D4ACCC4"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A1696F">
        <w:rPr>
          <w:rFonts w:hAnsi="ＭＳ 明朝" w:cs="ＭＳ Ｐ明朝"/>
          <w:color w:val="auto"/>
          <w:szCs w:val="21"/>
        </w:rPr>
        <w:t>（間接交付の条件）</w:t>
      </w:r>
    </w:p>
    <w:p w14:paraId="299E4682" w14:textId="78A45A2F" w:rsidR="00BE1834" w:rsidRPr="00A1696F"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0101D1">
        <w:rPr>
          <w:rFonts w:hAnsi="ＭＳ 明朝" w:cs="ＭＳ Ｐ明朝"/>
          <w:color w:val="auto"/>
          <w:szCs w:val="21"/>
        </w:rPr>
        <w:t>第</w:t>
      </w:r>
      <w:r w:rsidR="005676A1" w:rsidRPr="000101D1">
        <w:rPr>
          <w:rFonts w:hAnsi="ＭＳ 明朝" w:cs="ＭＳ Ｐ明朝"/>
          <w:color w:val="auto"/>
          <w:szCs w:val="21"/>
        </w:rPr>
        <w:t>８</w:t>
      </w:r>
      <w:r w:rsidRPr="000101D1">
        <w:rPr>
          <w:rFonts w:hAnsi="ＭＳ 明朝" w:cs="ＭＳ Ｐ明朝"/>
          <w:color w:val="auto"/>
          <w:szCs w:val="21"/>
        </w:rPr>
        <w:t>条</w:t>
      </w:r>
      <w:r w:rsidR="0028621D" w:rsidRPr="000101D1">
        <w:rPr>
          <w:rFonts w:hAnsi="ＭＳ 明朝" w:cs="ＭＳ Ｐ明朝"/>
          <w:color w:val="auto"/>
          <w:szCs w:val="21"/>
        </w:rPr>
        <w:t xml:space="preserve">　第</w:t>
      </w:r>
      <w:r w:rsidR="00833C7C" w:rsidRPr="000101D1">
        <w:rPr>
          <w:rFonts w:hAnsi="ＭＳ 明朝" w:cs="ＭＳ Ｐ明朝"/>
          <w:color w:val="auto"/>
          <w:szCs w:val="21"/>
        </w:rPr>
        <w:t>４</w:t>
      </w:r>
      <w:r w:rsidR="0028621D" w:rsidRPr="000101D1">
        <w:rPr>
          <w:rFonts w:hAnsi="ＭＳ 明朝" w:cs="ＭＳ Ｐ明朝"/>
          <w:color w:val="auto"/>
          <w:szCs w:val="21"/>
        </w:rPr>
        <w:t>条第１項</w:t>
      </w:r>
      <w:r w:rsidR="00F83303" w:rsidRPr="000101D1">
        <w:rPr>
          <w:rFonts w:hAnsi="ＭＳ 明朝" w:cs="ＭＳ Ｐ明朝"/>
          <w:color w:val="auto"/>
          <w:szCs w:val="21"/>
        </w:rPr>
        <w:t>第１号に規定する市町村の長（以下単に「市町村長」という。）</w:t>
      </w:r>
      <w:r w:rsidRPr="000101D1">
        <w:rPr>
          <w:rFonts w:hAnsi="ＭＳ 明朝" w:cs="ＭＳ Ｐ明朝"/>
          <w:color w:val="auto"/>
          <w:szCs w:val="21"/>
        </w:rPr>
        <w:t>は、</w:t>
      </w:r>
      <w:r w:rsidR="00F83303" w:rsidRPr="000101D1">
        <w:rPr>
          <w:rFonts w:hAnsi="ＭＳ 明朝" w:cs="ＭＳ Ｐ明朝"/>
          <w:color w:val="auto"/>
          <w:szCs w:val="21"/>
        </w:rPr>
        <w:t>同号</w:t>
      </w:r>
      <w:r w:rsidRPr="000101D1">
        <w:rPr>
          <w:rFonts w:hAnsi="ＭＳ 明朝" w:cs="ＭＳ Ｐ明朝"/>
          <w:color w:val="auto"/>
          <w:szCs w:val="21"/>
        </w:rPr>
        <w:t>に規定する間接補助金（以下単に「間接補助金」という。）の交付に当たり、当該間接交付を受ける間</w:t>
      </w:r>
      <w:r w:rsidRPr="00A1696F">
        <w:rPr>
          <w:rFonts w:hAnsi="ＭＳ 明朝" w:cs="ＭＳ Ｐ明朝"/>
          <w:color w:val="auto"/>
          <w:szCs w:val="21"/>
        </w:rPr>
        <w:t>接補助事業者に対し、次の表の左欄に掲げる規則</w:t>
      </w:r>
      <w:r w:rsidR="0003791F" w:rsidRPr="00A1696F">
        <w:rPr>
          <w:rFonts w:hAnsi="ＭＳ 明朝" w:cs="ＭＳ Ｐ明朝"/>
          <w:color w:val="auto"/>
          <w:szCs w:val="21"/>
        </w:rPr>
        <w:t>の規定（これらの規定中同表の中欄に掲げる字句を同表の右欄に掲げる字句に、それぞれ読み替えたものとする。）に準じた内容の条件を付さなければならない。</w:t>
      </w:r>
    </w:p>
    <w:tbl>
      <w:tblPr>
        <w:tblW w:w="91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3453"/>
        <w:gridCol w:w="2977"/>
      </w:tblGrid>
      <w:tr w:rsidR="00530F74" w:rsidRPr="00A1696F" w14:paraId="77CBF417" w14:textId="77777777" w:rsidTr="0008379A">
        <w:trPr>
          <w:trHeight w:hRule="exact" w:val="245"/>
        </w:trPr>
        <w:tc>
          <w:tcPr>
            <w:tcW w:w="2694" w:type="dxa"/>
            <w:vMerge w:val="restart"/>
          </w:tcPr>
          <w:p w14:paraId="3803B1C2" w14:textId="0E482711" w:rsidR="00BE1834" w:rsidRPr="00A1696F" w:rsidRDefault="00BE1834" w:rsidP="0008379A">
            <w:pPr>
              <w:overflowPunct/>
              <w:autoSpaceDE w:val="0"/>
              <w:autoSpaceDN w:val="0"/>
              <w:adjustRightInd w:val="0"/>
              <w:snapToGrid w:val="0"/>
              <w:textAlignment w:val="auto"/>
              <w:rPr>
                <w:rFonts w:hAnsi="ＭＳ 明朝" w:cs="Times New Roman" w:hint="default"/>
                <w:color w:val="auto"/>
                <w:szCs w:val="21"/>
              </w:rPr>
            </w:pPr>
            <w:r w:rsidRPr="00A1696F">
              <w:rPr>
                <w:rFonts w:hAnsi="ＭＳ 明朝" w:cs="ＭＳ Ｐ明朝"/>
                <w:color w:val="auto"/>
                <w:szCs w:val="21"/>
              </w:rPr>
              <w:t>第</w:t>
            </w:r>
            <w:r w:rsidR="0008379A" w:rsidRPr="00A1696F">
              <w:rPr>
                <w:rFonts w:hAnsi="ＭＳ 明朝" w:cs="ＭＳ Ｐ明朝" w:hint="default"/>
                <w:color w:val="auto"/>
                <w:szCs w:val="21"/>
              </w:rPr>
              <w:t>12</w:t>
            </w:r>
            <w:r w:rsidRPr="00A1696F">
              <w:rPr>
                <w:rFonts w:hAnsi="ＭＳ 明朝" w:cs="ＭＳ Ｐ明朝"/>
                <w:color w:val="auto"/>
                <w:szCs w:val="21"/>
              </w:rPr>
              <w:t>条（第４項を除く。）、第</w:t>
            </w:r>
            <w:r w:rsidR="0008379A" w:rsidRPr="00A1696F">
              <w:rPr>
                <w:rFonts w:hAnsi="ＭＳ 明朝" w:cs="ＭＳ Ｐ明朝" w:hint="default"/>
                <w:color w:val="auto"/>
                <w:szCs w:val="21"/>
              </w:rPr>
              <w:t>13</w:t>
            </w:r>
            <w:r w:rsidRPr="00A1696F">
              <w:rPr>
                <w:rFonts w:hAnsi="ＭＳ 明朝" w:cs="ＭＳ Ｐ明朝"/>
                <w:color w:val="auto"/>
                <w:szCs w:val="21"/>
              </w:rPr>
              <w:t>条、第</w:t>
            </w:r>
            <w:r w:rsidR="0008379A" w:rsidRPr="00A1696F">
              <w:rPr>
                <w:rFonts w:hAnsi="ＭＳ 明朝" w:cs="ＭＳ Ｐ明朝" w:hint="default"/>
                <w:color w:val="auto"/>
                <w:szCs w:val="21"/>
              </w:rPr>
              <w:t>14</w:t>
            </w:r>
            <w:r w:rsidRPr="00A1696F">
              <w:rPr>
                <w:rFonts w:hAnsi="ＭＳ 明朝" w:cs="ＭＳ Ｐ明朝"/>
                <w:color w:val="auto"/>
                <w:szCs w:val="21"/>
              </w:rPr>
              <w:t>条、第</w:t>
            </w:r>
            <w:r w:rsidR="0008379A" w:rsidRPr="00A1696F">
              <w:rPr>
                <w:rFonts w:hAnsi="ＭＳ 明朝" w:cs="ＭＳ Ｐ明朝" w:hint="default"/>
                <w:color w:val="auto"/>
                <w:szCs w:val="21"/>
              </w:rPr>
              <w:t>16</w:t>
            </w:r>
            <w:r w:rsidRPr="00A1696F">
              <w:rPr>
                <w:rFonts w:hAnsi="ＭＳ 明朝" w:cs="ＭＳ Ｐ明朝"/>
                <w:color w:val="auto"/>
                <w:szCs w:val="21"/>
              </w:rPr>
              <w:t>条第２項後段、第</w:t>
            </w:r>
            <w:r w:rsidR="0008379A" w:rsidRPr="00A1696F">
              <w:rPr>
                <w:rFonts w:hAnsi="ＭＳ 明朝" w:cs="ＭＳ Ｐ明朝" w:hint="default"/>
                <w:color w:val="auto"/>
                <w:szCs w:val="21"/>
              </w:rPr>
              <w:t>17</w:t>
            </w:r>
            <w:r w:rsidRPr="00A1696F">
              <w:rPr>
                <w:rFonts w:hAnsi="ＭＳ 明朝" w:cs="ＭＳ Ｐ明朝"/>
                <w:color w:val="auto"/>
                <w:szCs w:val="21"/>
              </w:rPr>
              <w:t>条、第</w:t>
            </w:r>
            <w:r w:rsidR="0008379A" w:rsidRPr="00A1696F">
              <w:rPr>
                <w:rFonts w:hAnsi="ＭＳ 明朝" w:cs="ＭＳ Ｐ明朝" w:hint="default"/>
                <w:color w:val="auto"/>
                <w:szCs w:val="21"/>
              </w:rPr>
              <w:t>25</w:t>
            </w:r>
            <w:r w:rsidRPr="00A1696F">
              <w:rPr>
                <w:rFonts w:hAnsi="ＭＳ 明朝" w:cs="ＭＳ Ｐ明朝"/>
                <w:color w:val="auto"/>
                <w:szCs w:val="21"/>
              </w:rPr>
              <w:t>条及び第</w:t>
            </w:r>
            <w:r w:rsidR="0008379A" w:rsidRPr="00A1696F">
              <w:rPr>
                <w:rFonts w:hAnsi="ＭＳ 明朝" w:cs="ＭＳ Ｐ明朝" w:hint="default"/>
                <w:color w:val="auto"/>
                <w:szCs w:val="21"/>
              </w:rPr>
              <w:t>26</w:t>
            </w:r>
            <w:r w:rsidRPr="00A1696F">
              <w:rPr>
                <w:rFonts w:hAnsi="ＭＳ 明朝" w:cs="ＭＳ Ｐ明朝"/>
                <w:color w:val="auto"/>
                <w:szCs w:val="21"/>
              </w:rPr>
              <w:t>条</w:t>
            </w:r>
          </w:p>
        </w:tc>
        <w:tc>
          <w:tcPr>
            <w:tcW w:w="3453" w:type="dxa"/>
          </w:tcPr>
          <w:p w14:paraId="00C732BA"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補助事業者等</w:t>
            </w:r>
          </w:p>
        </w:tc>
        <w:tc>
          <w:tcPr>
            <w:tcW w:w="2977" w:type="dxa"/>
          </w:tcPr>
          <w:p w14:paraId="74F1B57A"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間接補助事業者等</w:t>
            </w:r>
          </w:p>
        </w:tc>
      </w:tr>
      <w:tr w:rsidR="00530F74" w:rsidRPr="00A1696F" w14:paraId="0F475CE3" w14:textId="77777777" w:rsidTr="0008379A">
        <w:trPr>
          <w:trHeight w:hRule="exact" w:val="274"/>
        </w:trPr>
        <w:tc>
          <w:tcPr>
            <w:tcW w:w="2694" w:type="dxa"/>
            <w:vMerge/>
          </w:tcPr>
          <w:p w14:paraId="66601BF3" w14:textId="77777777" w:rsidR="00BE1834" w:rsidRPr="00A1696F" w:rsidRDefault="00BE1834" w:rsidP="0008379A">
            <w:pPr>
              <w:overflowPunct/>
              <w:autoSpaceDE w:val="0"/>
              <w:autoSpaceDN w:val="0"/>
              <w:adjustRightInd w:val="0"/>
              <w:snapToGrid w:val="0"/>
              <w:ind w:left="210" w:hangingChars="100" w:hanging="210"/>
              <w:jc w:val="left"/>
              <w:rPr>
                <w:rFonts w:hAnsi="ＭＳ 明朝" w:cs="Times New Roman" w:hint="default"/>
                <w:color w:val="auto"/>
                <w:szCs w:val="21"/>
              </w:rPr>
            </w:pPr>
          </w:p>
        </w:tc>
        <w:tc>
          <w:tcPr>
            <w:tcW w:w="3453" w:type="dxa"/>
          </w:tcPr>
          <w:p w14:paraId="101D3463"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交付決定</w:t>
            </w:r>
          </w:p>
        </w:tc>
        <w:tc>
          <w:tcPr>
            <w:tcW w:w="2977" w:type="dxa"/>
          </w:tcPr>
          <w:p w14:paraId="4B6F7E26"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間接交付の決定</w:t>
            </w:r>
          </w:p>
        </w:tc>
      </w:tr>
      <w:tr w:rsidR="00530F74" w:rsidRPr="00A1696F" w14:paraId="2CC58AC1" w14:textId="77777777" w:rsidTr="0008379A">
        <w:trPr>
          <w:trHeight w:hRule="exact" w:val="274"/>
        </w:trPr>
        <w:tc>
          <w:tcPr>
            <w:tcW w:w="2694" w:type="dxa"/>
            <w:vMerge/>
          </w:tcPr>
          <w:p w14:paraId="3FC32537" w14:textId="77777777" w:rsidR="00BE1834" w:rsidRPr="00A1696F" w:rsidRDefault="00BE1834" w:rsidP="0008379A">
            <w:pPr>
              <w:overflowPunct/>
              <w:autoSpaceDE w:val="0"/>
              <w:autoSpaceDN w:val="0"/>
              <w:adjustRightInd w:val="0"/>
              <w:snapToGrid w:val="0"/>
              <w:ind w:left="210" w:hangingChars="100" w:hanging="210"/>
              <w:jc w:val="left"/>
              <w:rPr>
                <w:rFonts w:hAnsi="ＭＳ 明朝" w:cs="Times New Roman" w:hint="default"/>
                <w:color w:val="auto"/>
                <w:szCs w:val="21"/>
              </w:rPr>
            </w:pPr>
          </w:p>
        </w:tc>
        <w:tc>
          <w:tcPr>
            <w:tcW w:w="3453" w:type="dxa"/>
          </w:tcPr>
          <w:p w14:paraId="3C778406"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補助事業等</w:t>
            </w:r>
          </w:p>
        </w:tc>
        <w:tc>
          <w:tcPr>
            <w:tcW w:w="2977" w:type="dxa"/>
          </w:tcPr>
          <w:p w14:paraId="5010BA3D"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間接補助事業</w:t>
            </w:r>
          </w:p>
        </w:tc>
      </w:tr>
      <w:tr w:rsidR="00530F74" w:rsidRPr="00A1696F" w14:paraId="5A93FADE" w14:textId="77777777" w:rsidTr="0008379A">
        <w:trPr>
          <w:trHeight w:hRule="exact" w:val="274"/>
        </w:trPr>
        <w:tc>
          <w:tcPr>
            <w:tcW w:w="2694" w:type="dxa"/>
            <w:vMerge/>
          </w:tcPr>
          <w:p w14:paraId="3168EABA" w14:textId="77777777" w:rsidR="00BE1834" w:rsidRPr="00A1696F" w:rsidRDefault="00BE1834" w:rsidP="0008379A">
            <w:pPr>
              <w:overflowPunct/>
              <w:autoSpaceDE w:val="0"/>
              <w:autoSpaceDN w:val="0"/>
              <w:adjustRightInd w:val="0"/>
              <w:snapToGrid w:val="0"/>
              <w:ind w:left="210" w:hangingChars="100" w:hanging="210"/>
              <w:jc w:val="left"/>
              <w:rPr>
                <w:rFonts w:hAnsi="ＭＳ 明朝" w:cs="Times New Roman" w:hint="default"/>
                <w:color w:val="auto"/>
                <w:szCs w:val="21"/>
              </w:rPr>
            </w:pPr>
          </w:p>
        </w:tc>
        <w:tc>
          <w:tcPr>
            <w:tcW w:w="3453" w:type="dxa"/>
          </w:tcPr>
          <w:p w14:paraId="2101A888"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知事</w:t>
            </w:r>
          </w:p>
        </w:tc>
        <w:tc>
          <w:tcPr>
            <w:tcW w:w="2977" w:type="dxa"/>
          </w:tcPr>
          <w:p w14:paraId="57AB1D68"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補助事業者</w:t>
            </w:r>
          </w:p>
        </w:tc>
      </w:tr>
      <w:tr w:rsidR="00530F74" w:rsidRPr="00A1696F" w14:paraId="2E665E73" w14:textId="77777777" w:rsidTr="0008379A">
        <w:trPr>
          <w:trHeight w:hRule="exact" w:val="278"/>
        </w:trPr>
        <w:tc>
          <w:tcPr>
            <w:tcW w:w="2694" w:type="dxa"/>
            <w:vMerge/>
          </w:tcPr>
          <w:p w14:paraId="7A0BF98D" w14:textId="77777777" w:rsidR="00BE1834" w:rsidRPr="00A1696F" w:rsidRDefault="00BE1834" w:rsidP="0008379A">
            <w:pPr>
              <w:overflowPunct/>
              <w:autoSpaceDE w:val="0"/>
              <w:autoSpaceDN w:val="0"/>
              <w:adjustRightInd w:val="0"/>
              <w:snapToGrid w:val="0"/>
              <w:ind w:left="210" w:hangingChars="100" w:hanging="210"/>
              <w:jc w:val="left"/>
              <w:rPr>
                <w:rFonts w:hAnsi="ＭＳ 明朝" w:cs="Times New Roman" w:hint="default"/>
                <w:color w:val="auto"/>
                <w:szCs w:val="21"/>
              </w:rPr>
            </w:pPr>
          </w:p>
        </w:tc>
        <w:tc>
          <w:tcPr>
            <w:tcW w:w="3453" w:type="dxa"/>
          </w:tcPr>
          <w:p w14:paraId="38718D6F"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様式第２号による</w:t>
            </w:r>
          </w:p>
        </w:tc>
        <w:tc>
          <w:tcPr>
            <w:tcW w:w="2977" w:type="dxa"/>
          </w:tcPr>
          <w:p w14:paraId="774BB4DC"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補助事業者が定める</w:t>
            </w:r>
          </w:p>
        </w:tc>
      </w:tr>
      <w:tr w:rsidR="00530F74" w:rsidRPr="00A1696F" w14:paraId="190919AB" w14:textId="77777777" w:rsidTr="0008379A">
        <w:trPr>
          <w:trHeight w:hRule="exact" w:val="274"/>
        </w:trPr>
        <w:tc>
          <w:tcPr>
            <w:tcW w:w="2694" w:type="dxa"/>
            <w:vMerge/>
          </w:tcPr>
          <w:p w14:paraId="28422570"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p>
        </w:tc>
        <w:tc>
          <w:tcPr>
            <w:tcW w:w="3453" w:type="dxa"/>
          </w:tcPr>
          <w:p w14:paraId="0CA3145B"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対象事業</w:t>
            </w:r>
          </w:p>
        </w:tc>
        <w:tc>
          <w:tcPr>
            <w:tcW w:w="2977" w:type="dxa"/>
          </w:tcPr>
          <w:p w14:paraId="6750924A"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間接補助事業</w:t>
            </w:r>
          </w:p>
        </w:tc>
      </w:tr>
      <w:tr w:rsidR="00530F74" w:rsidRPr="00A1696F" w14:paraId="6AA4E220" w14:textId="77777777" w:rsidTr="0008379A">
        <w:trPr>
          <w:trHeight w:hRule="exact" w:val="274"/>
        </w:trPr>
        <w:tc>
          <w:tcPr>
            <w:tcW w:w="2694" w:type="dxa"/>
            <w:vMerge/>
          </w:tcPr>
          <w:p w14:paraId="0D2A8779"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p>
        </w:tc>
        <w:tc>
          <w:tcPr>
            <w:tcW w:w="3453" w:type="dxa"/>
          </w:tcPr>
          <w:p w14:paraId="339BD1F9"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様式第３号による</w:t>
            </w:r>
          </w:p>
        </w:tc>
        <w:tc>
          <w:tcPr>
            <w:tcW w:w="2977" w:type="dxa"/>
          </w:tcPr>
          <w:p w14:paraId="7BD30CF4"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補助事業者が定める</w:t>
            </w:r>
          </w:p>
        </w:tc>
      </w:tr>
      <w:tr w:rsidR="00530F74" w:rsidRPr="00A1696F" w14:paraId="1F6C4547" w14:textId="77777777" w:rsidTr="0008379A">
        <w:trPr>
          <w:trHeight w:hRule="exact" w:val="274"/>
        </w:trPr>
        <w:tc>
          <w:tcPr>
            <w:tcW w:w="2694" w:type="dxa"/>
            <w:vMerge/>
          </w:tcPr>
          <w:p w14:paraId="5283DEA2"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p>
        </w:tc>
        <w:tc>
          <w:tcPr>
            <w:tcW w:w="3453" w:type="dxa"/>
          </w:tcPr>
          <w:p w14:paraId="2800D41B"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補助金等及び間接県費補助金等</w:t>
            </w:r>
          </w:p>
        </w:tc>
        <w:tc>
          <w:tcPr>
            <w:tcW w:w="2977" w:type="dxa"/>
          </w:tcPr>
          <w:p w14:paraId="42D5CED3" w14:textId="77777777" w:rsidR="00BE1834" w:rsidRPr="00A1696F" w:rsidRDefault="00BE1834" w:rsidP="0008379A">
            <w:pPr>
              <w:overflowPunct/>
              <w:autoSpaceDE w:val="0"/>
              <w:autoSpaceDN w:val="0"/>
              <w:adjustRightInd w:val="0"/>
              <w:snapToGri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間接補助金</w:t>
            </w:r>
          </w:p>
        </w:tc>
      </w:tr>
    </w:tbl>
    <w:p w14:paraId="17AA795B"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3089F10D" w14:textId="5C122E1B" w:rsidR="0093637C" w:rsidRPr="00717648" w:rsidRDefault="0093637C" w:rsidP="00683B7D">
      <w:pPr>
        <w:overflowPunct/>
        <w:autoSpaceDE w:val="0"/>
        <w:autoSpaceDN w:val="0"/>
        <w:ind w:left="210" w:hangingChars="100" w:hanging="210"/>
        <w:rPr>
          <w:rFonts w:hint="default"/>
          <w:color w:val="auto"/>
          <w:szCs w:val="21"/>
        </w:rPr>
      </w:pPr>
      <w:r w:rsidRPr="00717648">
        <w:rPr>
          <w:color w:val="auto"/>
          <w:szCs w:val="21"/>
        </w:rPr>
        <w:t>（計画変更、中止又は廃止の承認）</w:t>
      </w:r>
    </w:p>
    <w:p w14:paraId="36F146D5" w14:textId="66C93ADF" w:rsidR="0093637C" w:rsidRPr="00717648" w:rsidRDefault="0093637C" w:rsidP="00683B7D">
      <w:pPr>
        <w:overflowPunct/>
        <w:autoSpaceDE w:val="0"/>
        <w:autoSpaceDN w:val="0"/>
        <w:ind w:left="210" w:hangingChars="100" w:hanging="210"/>
        <w:rPr>
          <w:rFonts w:hint="default"/>
          <w:color w:val="auto"/>
          <w:szCs w:val="21"/>
        </w:rPr>
      </w:pPr>
      <w:r w:rsidRPr="00717648">
        <w:rPr>
          <w:color w:val="auto"/>
          <w:szCs w:val="21"/>
        </w:rPr>
        <w:t>第</w:t>
      </w:r>
      <w:r w:rsidR="00BE1BB1" w:rsidRPr="00717648">
        <w:rPr>
          <w:color w:val="auto"/>
          <w:szCs w:val="21"/>
        </w:rPr>
        <w:t>９</w:t>
      </w:r>
      <w:r w:rsidRPr="00717648">
        <w:rPr>
          <w:color w:val="auto"/>
          <w:szCs w:val="21"/>
        </w:rPr>
        <w:t xml:space="preserve">条　</w:t>
      </w:r>
      <w:r w:rsidR="00FD6F5F" w:rsidRPr="00717648">
        <w:rPr>
          <w:rFonts w:hAnsi="ＭＳ 明朝" w:cs="ＭＳ Ｐ明朝"/>
          <w:color w:val="auto"/>
          <w:szCs w:val="21"/>
        </w:rPr>
        <w:t>本補助金の交付を受ける者（以下「</w:t>
      </w:r>
      <w:r w:rsidRPr="00717648">
        <w:rPr>
          <w:color w:val="auto"/>
          <w:szCs w:val="21"/>
        </w:rPr>
        <w:t>補助事業者</w:t>
      </w:r>
      <w:r w:rsidR="00FD6F5F" w:rsidRPr="00717648">
        <w:rPr>
          <w:rFonts w:hAnsi="ＭＳ 明朝" w:cs="ＭＳ Ｐ明朝"/>
          <w:color w:val="auto"/>
          <w:szCs w:val="21"/>
        </w:rPr>
        <w:t>」という。）</w:t>
      </w:r>
      <w:r w:rsidRPr="00717648">
        <w:rPr>
          <w:color w:val="auto"/>
          <w:szCs w:val="21"/>
        </w:rPr>
        <w:t>は、次の</w:t>
      </w:r>
      <w:r w:rsidR="00FD6F5F" w:rsidRPr="00717648">
        <w:rPr>
          <w:color w:val="auto"/>
          <w:szCs w:val="21"/>
        </w:rPr>
        <w:t>各号の</w:t>
      </w:r>
      <w:r w:rsidRPr="00717648">
        <w:rPr>
          <w:color w:val="auto"/>
          <w:szCs w:val="21"/>
        </w:rPr>
        <w:t>いずれかに該当するときは、あらかじめ規則様式第２号を知事に提出し、その承認を受けなければならない。</w:t>
      </w:r>
    </w:p>
    <w:p w14:paraId="61371B50" w14:textId="4CCDB27D" w:rsidR="0093637C" w:rsidRPr="00717648" w:rsidRDefault="0093637C" w:rsidP="004951C7">
      <w:pPr>
        <w:overflowPunct/>
        <w:autoSpaceDE w:val="0"/>
        <w:autoSpaceDN w:val="0"/>
        <w:ind w:left="420" w:hangingChars="200" w:hanging="420"/>
        <w:rPr>
          <w:rFonts w:hint="default"/>
          <w:color w:val="auto"/>
          <w:szCs w:val="21"/>
        </w:rPr>
      </w:pPr>
      <w:r w:rsidRPr="00717648">
        <w:rPr>
          <w:color w:val="auto"/>
          <w:szCs w:val="21"/>
        </w:rPr>
        <w:t>（１）補助対象経費の区分ごとの配分された額を変更しようとするとき。ただし、</w:t>
      </w:r>
      <w:r w:rsidR="004951C7" w:rsidRPr="00717648">
        <w:rPr>
          <w:color w:val="auto"/>
          <w:szCs w:val="21"/>
        </w:rPr>
        <w:t>次条</w:t>
      </w:r>
      <w:r w:rsidRPr="00717648">
        <w:rPr>
          <w:color w:val="auto"/>
          <w:szCs w:val="21"/>
        </w:rPr>
        <w:t>に規定する承認を要しない変更を除き、補助金額の増額を伴う変更を含む。</w:t>
      </w:r>
    </w:p>
    <w:p w14:paraId="1A1FC646" w14:textId="34D0A285" w:rsidR="0093637C" w:rsidRPr="00717648" w:rsidRDefault="0093637C" w:rsidP="004951C7">
      <w:pPr>
        <w:overflowPunct/>
        <w:autoSpaceDE w:val="0"/>
        <w:autoSpaceDN w:val="0"/>
        <w:ind w:left="420" w:hangingChars="200" w:hanging="420"/>
        <w:rPr>
          <w:rFonts w:hint="default"/>
          <w:color w:val="auto"/>
          <w:szCs w:val="21"/>
        </w:rPr>
      </w:pPr>
      <w:r w:rsidRPr="00717648">
        <w:rPr>
          <w:color w:val="auto"/>
          <w:szCs w:val="21"/>
        </w:rPr>
        <w:t>（２）補助事業の内容を変更しようとするとき。ただし、</w:t>
      </w:r>
      <w:r w:rsidR="00480899" w:rsidRPr="00717648">
        <w:rPr>
          <w:color w:val="auto"/>
          <w:szCs w:val="21"/>
        </w:rPr>
        <w:t>次条</w:t>
      </w:r>
      <w:r w:rsidRPr="00717648">
        <w:rPr>
          <w:color w:val="auto"/>
          <w:szCs w:val="21"/>
        </w:rPr>
        <w:t>に規定する承認を要しない変更を除く。</w:t>
      </w:r>
    </w:p>
    <w:p w14:paraId="500628B8" w14:textId="42F78E26" w:rsidR="0093637C" w:rsidRPr="00717648" w:rsidRDefault="0093637C" w:rsidP="00683B7D">
      <w:pPr>
        <w:overflowPunct/>
        <w:autoSpaceDE w:val="0"/>
        <w:autoSpaceDN w:val="0"/>
        <w:ind w:left="210" w:hangingChars="100" w:hanging="210"/>
        <w:rPr>
          <w:rFonts w:hint="default"/>
          <w:color w:val="auto"/>
          <w:szCs w:val="21"/>
        </w:rPr>
      </w:pPr>
      <w:r w:rsidRPr="00717648">
        <w:rPr>
          <w:color w:val="auto"/>
          <w:szCs w:val="21"/>
        </w:rPr>
        <w:t>２　補助事業者は、前項各号に定める場合のほか、補助金額の減額を伴う変更をしようとするときは、</w:t>
      </w:r>
      <w:r w:rsidR="000101D1" w:rsidRPr="00717648">
        <w:rPr>
          <w:color w:val="auto"/>
          <w:szCs w:val="21"/>
        </w:rPr>
        <w:t>同</w:t>
      </w:r>
      <w:r w:rsidRPr="00717648">
        <w:rPr>
          <w:color w:val="auto"/>
          <w:szCs w:val="21"/>
        </w:rPr>
        <w:t>項</w:t>
      </w:r>
      <w:r w:rsidR="002E6E70" w:rsidRPr="00717648">
        <w:rPr>
          <w:color w:val="auto"/>
          <w:szCs w:val="21"/>
        </w:rPr>
        <w:t>の規定</w:t>
      </w:r>
      <w:r w:rsidRPr="00717648">
        <w:rPr>
          <w:color w:val="auto"/>
          <w:szCs w:val="21"/>
        </w:rPr>
        <w:t>に準じて知事の承認を受けることができる。</w:t>
      </w:r>
    </w:p>
    <w:p w14:paraId="1648867F" w14:textId="2E152CBC" w:rsidR="0093637C" w:rsidRPr="00717648" w:rsidRDefault="0033152B" w:rsidP="00D0381B">
      <w:pPr>
        <w:overflowPunct/>
        <w:autoSpaceDE w:val="0"/>
        <w:autoSpaceDN w:val="0"/>
        <w:adjustRightInd w:val="0"/>
        <w:ind w:left="210" w:hangingChars="100" w:hanging="210"/>
        <w:textAlignment w:val="auto"/>
        <w:rPr>
          <w:rFonts w:hAnsi="ＭＳ 明朝" w:cs="ＭＳ Ｐ明朝" w:hint="default"/>
          <w:color w:val="auto"/>
          <w:szCs w:val="21"/>
        </w:rPr>
      </w:pPr>
      <w:r w:rsidRPr="00717648">
        <w:rPr>
          <w:rFonts w:hAnsi="ＭＳ 明朝" w:cs="ＭＳ Ｐ明朝"/>
          <w:color w:val="auto"/>
          <w:szCs w:val="21"/>
        </w:rPr>
        <w:t>３　第</w:t>
      </w:r>
      <w:r w:rsidR="00844C3A" w:rsidRPr="00717648">
        <w:rPr>
          <w:rFonts w:hAnsi="ＭＳ 明朝" w:cs="ＭＳ Ｐ明朝"/>
          <w:color w:val="auto"/>
          <w:szCs w:val="21"/>
        </w:rPr>
        <w:t>６</w:t>
      </w:r>
      <w:r w:rsidRPr="00717648">
        <w:rPr>
          <w:rFonts w:hAnsi="ＭＳ 明朝" w:cs="ＭＳ Ｐ明朝"/>
          <w:color w:val="auto"/>
          <w:szCs w:val="21"/>
        </w:rPr>
        <w:t>条第１項の規定は、変更等の承認について準用する。この場合において、同項中「財源に充当する国の補助金の交付を申請してから当該交付の決定」とあるのは、「変更等について農林水産大臣又は中国四国農政局長の承認を申請してから当該承認」と読み替えるものとする。</w:t>
      </w:r>
    </w:p>
    <w:p w14:paraId="32B65665" w14:textId="77777777" w:rsidR="0093637C" w:rsidRPr="00A1696F" w:rsidRDefault="0093637C"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01FE5342"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（承認を要しない変更等）</w:t>
      </w:r>
    </w:p>
    <w:p w14:paraId="14CCAB20" w14:textId="50E479EB" w:rsidR="00BE1834" w:rsidRPr="00717648"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717648">
        <w:rPr>
          <w:rFonts w:hAnsi="ＭＳ 明朝" w:cs="ＭＳ Ｐ明朝"/>
          <w:color w:val="auto"/>
          <w:szCs w:val="21"/>
        </w:rPr>
        <w:t>第</w:t>
      </w:r>
      <w:r w:rsidR="00E060C4" w:rsidRPr="00717648">
        <w:rPr>
          <w:rFonts w:hAnsi="ＭＳ 明朝" w:cs="ＭＳ Ｐ明朝"/>
          <w:color w:val="auto"/>
          <w:szCs w:val="21"/>
        </w:rPr>
        <w:t>10</w:t>
      </w:r>
      <w:r w:rsidRPr="00717648">
        <w:rPr>
          <w:rFonts w:hAnsi="ＭＳ 明朝" w:cs="ＭＳ Ｐ明朝"/>
          <w:color w:val="auto"/>
          <w:szCs w:val="21"/>
        </w:rPr>
        <w:t>条</w:t>
      </w:r>
      <w:r w:rsidR="004951C7" w:rsidRPr="00717648">
        <w:rPr>
          <w:rFonts w:hAnsi="ＭＳ 明朝" w:cs="ＭＳ Ｐ明朝"/>
          <w:color w:val="auto"/>
          <w:szCs w:val="21"/>
        </w:rPr>
        <w:t xml:space="preserve">　</w:t>
      </w:r>
      <w:r w:rsidRPr="00717648">
        <w:rPr>
          <w:rFonts w:hAnsi="ＭＳ 明朝" w:cs="ＭＳ Ｐ明朝"/>
          <w:color w:val="auto"/>
          <w:szCs w:val="21"/>
        </w:rPr>
        <w:t>規則第</w:t>
      </w:r>
      <w:r w:rsidR="004951C7" w:rsidRPr="00717648">
        <w:rPr>
          <w:rFonts w:hAnsi="ＭＳ 明朝" w:cs="ＭＳ Ｐ明朝" w:hint="default"/>
          <w:color w:val="auto"/>
          <w:szCs w:val="21"/>
        </w:rPr>
        <w:t>12</w:t>
      </w:r>
      <w:r w:rsidRPr="00717648">
        <w:rPr>
          <w:rFonts w:hAnsi="ＭＳ 明朝" w:cs="ＭＳ Ｐ明朝"/>
          <w:color w:val="auto"/>
          <w:szCs w:val="21"/>
        </w:rPr>
        <w:t>条第１項の知事が別に定める変更は、次に掲げるもの以外の変更とする。</w:t>
      </w:r>
    </w:p>
    <w:p w14:paraId="0ACD9B2F" w14:textId="77777777" w:rsidR="00C72A2F" w:rsidRPr="00A1696F" w:rsidRDefault="008566B6"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A1696F">
        <w:rPr>
          <w:rFonts w:hAnsi="ＭＳ 明朝" w:cs="ＭＳ Ｐ明朝"/>
          <w:color w:val="auto"/>
          <w:szCs w:val="21"/>
        </w:rPr>
        <w:t>（１）</w:t>
      </w:r>
      <w:r w:rsidR="002F523A" w:rsidRPr="00A1696F">
        <w:rPr>
          <w:rFonts w:hAnsi="ＭＳ 明朝" w:cs="ＭＳ Ｐ明朝"/>
          <w:color w:val="auto"/>
          <w:szCs w:val="21"/>
        </w:rPr>
        <w:t>別表１の第８欄に定める変更</w:t>
      </w:r>
    </w:p>
    <w:p w14:paraId="0CC7192B" w14:textId="77777777" w:rsidR="002F523A" w:rsidRPr="00A1696F" w:rsidRDefault="00C72A2F"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A1696F">
        <w:rPr>
          <w:rFonts w:hAnsi="ＭＳ 明朝" w:cs="ＭＳ Ｐ明朝"/>
          <w:color w:val="auto"/>
          <w:szCs w:val="21"/>
        </w:rPr>
        <w:t>（２）別表２の第６欄に定める変更</w:t>
      </w:r>
    </w:p>
    <w:p w14:paraId="4D1D37D9" w14:textId="77777777" w:rsidR="00BE1834" w:rsidRPr="00A1696F" w:rsidRDefault="00C72A2F"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A1696F">
        <w:rPr>
          <w:rFonts w:hAnsi="ＭＳ 明朝" w:cs="ＭＳ Ｐ明朝"/>
          <w:color w:val="auto"/>
          <w:szCs w:val="21"/>
        </w:rPr>
        <w:t>（３</w:t>
      </w:r>
      <w:r w:rsidR="00BE1834" w:rsidRPr="00A1696F">
        <w:rPr>
          <w:rFonts w:hAnsi="ＭＳ 明朝" w:cs="ＭＳ Ｐ明朝"/>
          <w:color w:val="auto"/>
          <w:szCs w:val="21"/>
        </w:rPr>
        <w:t>）間接補助金の減額</w:t>
      </w:r>
    </w:p>
    <w:p w14:paraId="5F1236C8"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p>
    <w:p w14:paraId="58CC8014" w14:textId="77777777" w:rsidR="00BE1834" w:rsidRPr="00717648"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717648">
        <w:rPr>
          <w:rFonts w:hAnsi="ＭＳ 明朝" w:cs="ＭＳ Ｐ明朝"/>
          <w:color w:val="auto"/>
          <w:szCs w:val="21"/>
        </w:rPr>
        <w:t>（間接的な変更等の承認）</w:t>
      </w:r>
    </w:p>
    <w:p w14:paraId="385A6EE9" w14:textId="1A3FBDA5" w:rsidR="00BE1834" w:rsidRPr="00717648"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17648">
        <w:rPr>
          <w:rFonts w:hAnsi="ＭＳ 明朝" w:cs="ＭＳ Ｐ明朝"/>
          <w:color w:val="auto"/>
          <w:szCs w:val="21"/>
        </w:rPr>
        <w:t>第</w:t>
      </w:r>
      <w:r w:rsidR="00BE1BB1" w:rsidRPr="00717648">
        <w:rPr>
          <w:rFonts w:hAnsi="ＭＳ 明朝" w:cs="ＭＳ Ｐ明朝"/>
          <w:color w:val="auto"/>
          <w:szCs w:val="21"/>
        </w:rPr>
        <w:t>11</w:t>
      </w:r>
      <w:r w:rsidRPr="00717648">
        <w:rPr>
          <w:rFonts w:hAnsi="ＭＳ 明朝" w:cs="ＭＳ Ｐ明朝"/>
          <w:color w:val="auto"/>
          <w:szCs w:val="21"/>
        </w:rPr>
        <w:t>条</w:t>
      </w:r>
      <w:r w:rsidR="00AE1A93" w:rsidRPr="00717648">
        <w:rPr>
          <w:rFonts w:hAnsi="ＭＳ 明朝" w:cs="ＭＳ Ｐ明朝"/>
          <w:color w:val="auto"/>
          <w:szCs w:val="21"/>
        </w:rPr>
        <w:t xml:space="preserve">　市町村長</w:t>
      </w:r>
      <w:r w:rsidRPr="00717648">
        <w:rPr>
          <w:rFonts w:hAnsi="ＭＳ 明朝" w:cs="ＭＳ Ｐ明朝"/>
          <w:color w:val="auto"/>
          <w:szCs w:val="21"/>
        </w:rPr>
        <w:t>は、第</w:t>
      </w:r>
      <w:r w:rsidR="005676A1" w:rsidRPr="00717648">
        <w:rPr>
          <w:rFonts w:hAnsi="ＭＳ 明朝" w:cs="ＭＳ Ｐ明朝"/>
          <w:color w:val="auto"/>
          <w:szCs w:val="21"/>
        </w:rPr>
        <w:t>８</w:t>
      </w:r>
      <w:r w:rsidRPr="00717648">
        <w:rPr>
          <w:rFonts w:hAnsi="ＭＳ 明朝" w:cs="ＭＳ Ｐ明朝"/>
          <w:color w:val="auto"/>
          <w:szCs w:val="21"/>
        </w:rPr>
        <w:t>条の規定により付した規則第</w:t>
      </w:r>
      <w:r w:rsidR="00872B6B" w:rsidRPr="00717648">
        <w:rPr>
          <w:rFonts w:hAnsi="ＭＳ 明朝" w:cs="ＭＳ Ｐ明朝"/>
          <w:color w:val="auto"/>
          <w:szCs w:val="21"/>
        </w:rPr>
        <w:t>12</w:t>
      </w:r>
      <w:r w:rsidRPr="00717648">
        <w:rPr>
          <w:rFonts w:hAnsi="ＭＳ 明朝" w:cs="ＭＳ Ｐ明朝"/>
          <w:color w:val="auto"/>
          <w:szCs w:val="21"/>
        </w:rPr>
        <w:t>条の規定に準じた内容の条件に基づき、間接補助事業について変更等の承認をしようとする時は、あらかじめ規則様式第２号による申請書を知事に提出して、その承認を受けなければならない。</w:t>
      </w:r>
    </w:p>
    <w:p w14:paraId="005DACDA" w14:textId="1A5B1692" w:rsidR="00BE1834" w:rsidRPr="00717648"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17648">
        <w:rPr>
          <w:rFonts w:hAnsi="ＭＳ 明朝" w:cs="ＭＳ Ｐ明朝"/>
          <w:color w:val="auto"/>
          <w:szCs w:val="21"/>
        </w:rPr>
        <w:t>２　第</w:t>
      </w:r>
      <w:r w:rsidR="00093940" w:rsidRPr="00717648">
        <w:rPr>
          <w:rFonts w:hAnsi="ＭＳ 明朝" w:cs="ＭＳ Ｐ明朝"/>
          <w:color w:val="auto"/>
          <w:szCs w:val="21"/>
        </w:rPr>
        <w:t>６</w:t>
      </w:r>
      <w:r w:rsidRPr="00717648">
        <w:rPr>
          <w:rFonts w:hAnsi="ＭＳ 明朝" w:cs="ＭＳ Ｐ明朝"/>
          <w:color w:val="auto"/>
          <w:szCs w:val="21"/>
        </w:rPr>
        <w:t>条第１項の規定は、前項の規定による知事の承認について準用する。</w:t>
      </w:r>
    </w:p>
    <w:p w14:paraId="24BCD042" w14:textId="20B28F9F" w:rsidR="00BE1834" w:rsidRPr="00717648" w:rsidRDefault="00BE1834" w:rsidP="00D0381B">
      <w:pPr>
        <w:overflowPunct/>
        <w:autoSpaceDE w:val="0"/>
        <w:autoSpaceDN w:val="0"/>
        <w:adjustRightInd w:val="0"/>
        <w:ind w:left="210" w:hangingChars="100" w:hanging="210"/>
        <w:textAlignment w:val="auto"/>
        <w:rPr>
          <w:rFonts w:hAnsi="ＭＳ 明朝" w:cs="ＭＳ Ｐ明朝" w:hint="default"/>
          <w:color w:val="auto"/>
          <w:szCs w:val="21"/>
        </w:rPr>
      </w:pPr>
      <w:r w:rsidRPr="00717648">
        <w:rPr>
          <w:rFonts w:hAnsi="ＭＳ 明朝" w:cs="ＭＳ Ｐ明朝"/>
          <w:color w:val="auto"/>
          <w:szCs w:val="21"/>
        </w:rPr>
        <w:t xml:space="preserve">３　</w:t>
      </w:r>
      <w:r w:rsidR="00FC7431" w:rsidRPr="00717648">
        <w:rPr>
          <w:rFonts w:hAnsi="ＭＳ 明朝" w:cs="ＭＳ Ｐ明朝"/>
          <w:color w:val="auto"/>
          <w:szCs w:val="21"/>
        </w:rPr>
        <w:t>市町村長</w:t>
      </w:r>
      <w:r w:rsidRPr="00717648">
        <w:rPr>
          <w:rFonts w:hAnsi="ＭＳ 明朝" w:cs="ＭＳ Ｐ明朝"/>
          <w:color w:val="auto"/>
          <w:szCs w:val="21"/>
        </w:rPr>
        <w:t>は、第１項に規定する条件に基づき、規則第</w:t>
      </w:r>
      <w:r w:rsidR="00872B6B" w:rsidRPr="00717648">
        <w:rPr>
          <w:rFonts w:hAnsi="ＭＳ 明朝" w:cs="ＭＳ Ｐ明朝"/>
          <w:color w:val="auto"/>
          <w:szCs w:val="21"/>
        </w:rPr>
        <w:t>12</w:t>
      </w:r>
      <w:r w:rsidRPr="00717648">
        <w:rPr>
          <w:rFonts w:hAnsi="ＭＳ 明朝" w:cs="ＭＳ Ｐ明朝"/>
          <w:color w:val="auto"/>
          <w:szCs w:val="21"/>
        </w:rPr>
        <w:t>条第１項（同条第２項において準用する場合を含む。）の別に定める変更等を定めるに当たっては、次に掲げる変更等を定めてはならない。</w:t>
      </w:r>
    </w:p>
    <w:p w14:paraId="7A8E3C21" w14:textId="77777777" w:rsidR="00BE1834" w:rsidRPr="00717648" w:rsidRDefault="00BE1834" w:rsidP="00683B7D">
      <w:pPr>
        <w:overflowPunct/>
        <w:autoSpaceDE w:val="0"/>
        <w:autoSpaceDN w:val="0"/>
        <w:adjustRightInd w:val="0"/>
        <w:ind w:left="210" w:hangingChars="100" w:hanging="210"/>
        <w:jc w:val="left"/>
        <w:textAlignment w:val="auto"/>
        <w:rPr>
          <w:rFonts w:hAnsi="ＭＳ 明朝" w:cs="ＭＳ Ｐ明朝" w:hint="default"/>
          <w:color w:val="auto"/>
          <w:szCs w:val="21"/>
        </w:rPr>
      </w:pPr>
      <w:r w:rsidRPr="00717648">
        <w:rPr>
          <w:rFonts w:hAnsi="ＭＳ 明朝" w:cs="ＭＳ Ｐ明朝"/>
          <w:color w:val="auto"/>
          <w:szCs w:val="21"/>
        </w:rPr>
        <w:t>（１）間接補助事業に係る別表１の第８欄に定める変更</w:t>
      </w:r>
    </w:p>
    <w:p w14:paraId="3DA5C981" w14:textId="77777777" w:rsidR="00BE1834" w:rsidRPr="00717648"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17648">
        <w:rPr>
          <w:rFonts w:hAnsi="ＭＳ 明朝" w:cs="ＭＳ Ｐ明朝"/>
          <w:color w:val="auto"/>
          <w:szCs w:val="21"/>
        </w:rPr>
        <w:t>（２）間接補助事業の中止及び廃止</w:t>
      </w:r>
    </w:p>
    <w:p w14:paraId="1C303C19"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017E4395"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（指示等の報告）</w:t>
      </w:r>
    </w:p>
    <w:p w14:paraId="63F35CF4" w14:textId="27633BD5" w:rsidR="00BE1834" w:rsidRPr="006A02C2" w:rsidRDefault="00BE1834" w:rsidP="00D0381B">
      <w:pPr>
        <w:overflowPunct/>
        <w:autoSpaceDE w:val="0"/>
        <w:autoSpaceDN w:val="0"/>
        <w:adjustRightInd w:val="0"/>
        <w:ind w:left="210" w:hangingChars="100" w:hanging="210"/>
        <w:textAlignment w:val="auto"/>
        <w:rPr>
          <w:rFonts w:hAnsi="ＭＳ 明朝" w:cs="Times New Roman" w:hint="default"/>
          <w:color w:val="auto"/>
          <w:szCs w:val="21"/>
        </w:rPr>
      </w:pPr>
      <w:r w:rsidRPr="006A02C2">
        <w:rPr>
          <w:rFonts w:hAnsi="ＭＳ 明朝" w:cs="ＭＳ Ｐ明朝"/>
          <w:color w:val="auto"/>
          <w:szCs w:val="21"/>
        </w:rPr>
        <w:t>第</w:t>
      </w:r>
      <w:r w:rsidR="004B5FA9" w:rsidRPr="006A02C2">
        <w:rPr>
          <w:rFonts w:hAnsi="ＭＳ 明朝" w:cs="ＭＳ Ｐ明朝"/>
          <w:color w:val="auto"/>
          <w:szCs w:val="21"/>
        </w:rPr>
        <w:t>12</w:t>
      </w:r>
      <w:r w:rsidRPr="006A02C2">
        <w:rPr>
          <w:rFonts w:hAnsi="ＭＳ 明朝" w:cs="ＭＳ Ｐ明朝"/>
          <w:color w:val="auto"/>
          <w:szCs w:val="21"/>
        </w:rPr>
        <w:t>条</w:t>
      </w:r>
      <w:r w:rsidR="00FC7431" w:rsidRPr="006A02C2">
        <w:rPr>
          <w:rFonts w:hAnsi="ＭＳ 明朝" w:cs="ＭＳ Ｐ明朝"/>
          <w:color w:val="auto"/>
          <w:szCs w:val="21"/>
        </w:rPr>
        <w:t xml:space="preserve">　市町村長</w:t>
      </w:r>
      <w:r w:rsidRPr="006A02C2">
        <w:rPr>
          <w:rFonts w:hAnsi="ＭＳ 明朝" w:cs="ＭＳ Ｐ明朝"/>
          <w:color w:val="auto"/>
          <w:szCs w:val="21"/>
        </w:rPr>
        <w:t>は、第</w:t>
      </w:r>
      <w:r w:rsidR="005676A1" w:rsidRPr="006A02C2">
        <w:rPr>
          <w:rFonts w:hAnsi="ＭＳ 明朝" w:cs="ＭＳ Ｐ明朝"/>
          <w:color w:val="auto"/>
          <w:szCs w:val="21"/>
        </w:rPr>
        <w:t>８</w:t>
      </w:r>
      <w:r w:rsidRPr="006A02C2">
        <w:rPr>
          <w:rFonts w:hAnsi="ＭＳ 明朝" w:cs="ＭＳ Ｐ明朝"/>
          <w:color w:val="auto"/>
          <w:szCs w:val="21"/>
        </w:rPr>
        <w:t>条の規定により付した規則第</w:t>
      </w:r>
      <w:r w:rsidR="006251C8" w:rsidRPr="006A02C2">
        <w:rPr>
          <w:rFonts w:hAnsi="ＭＳ 明朝" w:cs="ＭＳ Ｐ明朝"/>
          <w:color w:val="auto"/>
          <w:szCs w:val="21"/>
        </w:rPr>
        <w:t>13</w:t>
      </w:r>
      <w:r w:rsidRPr="006A02C2">
        <w:rPr>
          <w:rFonts w:hAnsi="ＭＳ 明朝" w:cs="ＭＳ Ｐ明朝"/>
          <w:color w:val="auto"/>
          <w:szCs w:val="21"/>
        </w:rPr>
        <w:t>条又は第</w:t>
      </w:r>
      <w:r w:rsidR="006251C8" w:rsidRPr="006A02C2">
        <w:rPr>
          <w:rFonts w:hAnsi="ＭＳ 明朝" w:cs="ＭＳ Ｐ明朝"/>
          <w:color w:val="auto"/>
          <w:szCs w:val="21"/>
        </w:rPr>
        <w:t>16</w:t>
      </w:r>
      <w:r w:rsidRPr="006A02C2">
        <w:rPr>
          <w:rFonts w:hAnsi="ＭＳ 明朝" w:cs="ＭＳ Ｐ明朝"/>
          <w:color w:val="auto"/>
          <w:szCs w:val="21"/>
        </w:rPr>
        <w:t>条第２項後段の規定に準じた内容の条件に基づき、間接補助事業者に対して指示をし、又は間接補助事業者から報告を受けた時は、直ちにその旨を知事に報告しなければならない。</w:t>
      </w:r>
    </w:p>
    <w:p w14:paraId="0A41F4D5"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1F5A3572"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（実績報告の時期等）</w:t>
      </w:r>
    </w:p>
    <w:p w14:paraId="62C11461" w14:textId="6786A489" w:rsidR="00BE1834" w:rsidRPr="00A1696F" w:rsidRDefault="00BE1834" w:rsidP="00683B7D">
      <w:pPr>
        <w:overflowPunct/>
        <w:autoSpaceDE w:val="0"/>
        <w:autoSpaceDN w:val="0"/>
        <w:adjustRightInd w:val="0"/>
        <w:ind w:left="202" w:hangingChars="100" w:hanging="202"/>
        <w:jc w:val="left"/>
        <w:textAlignment w:val="auto"/>
        <w:rPr>
          <w:rFonts w:hAnsi="ＭＳ 明朝" w:cs="ＭＳ Ｐ明朝" w:hint="default"/>
          <w:color w:val="auto"/>
          <w:spacing w:val="-4"/>
          <w:szCs w:val="21"/>
        </w:rPr>
      </w:pPr>
      <w:r w:rsidRPr="006A02C2">
        <w:rPr>
          <w:rFonts w:hAnsi="ＭＳ 明朝" w:cs="ＭＳ Ｐ明朝"/>
          <w:color w:val="auto"/>
          <w:spacing w:val="-4"/>
          <w:szCs w:val="21"/>
        </w:rPr>
        <w:t>第</w:t>
      </w:r>
      <w:r w:rsidR="004B5FA9" w:rsidRPr="006A02C2">
        <w:rPr>
          <w:rFonts w:hAnsi="ＭＳ 明朝" w:cs="ＭＳ Ｐ明朝"/>
          <w:color w:val="auto"/>
          <w:spacing w:val="-4"/>
          <w:szCs w:val="21"/>
        </w:rPr>
        <w:t>13</w:t>
      </w:r>
      <w:r w:rsidRPr="006A02C2">
        <w:rPr>
          <w:rFonts w:hAnsi="ＭＳ 明朝" w:cs="ＭＳ Ｐ明朝"/>
          <w:color w:val="auto"/>
          <w:spacing w:val="-4"/>
          <w:szCs w:val="21"/>
        </w:rPr>
        <w:t>条</w:t>
      </w:r>
      <w:r w:rsidR="00FC7431" w:rsidRPr="006A02C2">
        <w:rPr>
          <w:rFonts w:hAnsi="ＭＳ 明朝" w:cs="ＭＳ Ｐ明朝"/>
          <w:color w:val="auto"/>
          <w:spacing w:val="-4"/>
          <w:szCs w:val="21"/>
        </w:rPr>
        <w:t xml:space="preserve">　</w:t>
      </w:r>
      <w:r w:rsidRPr="006A02C2">
        <w:rPr>
          <w:rFonts w:hAnsi="ＭＳ 明朝" w:cs="ＭＳ Ｐ明朝"/>
          <w:color w:val="auto"/>
          <w:spacing w:val="-4"/>
          <w:szCs w:val="21"/>
        </w:rPr>
        <w:t>規則第</w:t>
      </w:r>
      <w:r w:rsidR="006251C8" w:rsidRPr="006A02C2">
        <w:rPr>
          <w:rFonts w:hAnsi="ＭＳ 明朝" w:cs="ＭＳ Ｐ明朝"/>
          <w:color w:val="auto"/>
          <w:spacing w:val="-4"/>
          <w:szCs w:val="21"/>
        </w:rPr>
        <w:t>17</w:t>
      </w:r>
      <w:r w:rsidRPr="006A02C2">
        <w:rPr>
          <w:rFonts w:hAnsi="ＭＳ 明朝" w:cs="ＭＳ Ｐ明朝"/>
          <w:color w:val="auto"/>
          <w:spacing w:val="-4"/>
          <w:szCs w:val="21"/>
        </w:rPr>
        <w:t>条第１項の規定による報告</w:t>
      </w:r>
      <w:r w:rsidR="005D0425" w:rsidRPr="006A02C2">
        <w:rPr>
          <w:rFonts w:hAnsi="ＭＳ 明朝" w:cs="ＭＳ Ｐ明朝"/>
          <w:color w:val="auto"/>
          <w:spacing w:val="-4"/>
          <w:szCs w:val="21"/>
        </w:rPr>
        <w:t>（以下「実績報告」という。）</w:t>
      </w:r>
      <w:r w:rsidRPr="006A02C2">
        <w:rPr>
          <w:rFonts w:hAnsi="ＭＳ 明朝" w:cs="ＭＳ Ｐ明朝"/>
          <w:color w:val="auto"/>
          <w:spacing w:val="-4"/>
          <w:szCs w:val="21"/>
        </w:rPr>
        <w:t>は、次に掲げる日までに行わ</w:t>
      </w:r>
      <w:r w:rsidRPr="00A1696F">
        <w:rPr>
          <w:rFonts w:hAnsi="ＭＳ 明朝" w:cs="ＭＳ Ｐ明朝"/>
          <w:color w:val="auto"/>
          <w:spacing w:val="-4"/>
          <w:szCs w:val="21"/>
        </w:rPr>
        <w:t>なければならない。</w:t>
      </w:r>
    </w:p>
    <w:p w14:paraId="07508D96" w14:textId="1F1B13DC" w:rsidR="00BE1834" w:rsidRPr="00A1696F" w:rsidRDefault="00BE1834" w:rsidP="00683B7D">
      <w:pPr>
        <w:overflowPunct/>
        <w:autoSpaceDE w:val="0"/>
        <w:autoSpaceDN w:val="0"/>
        <w:ind w:left="420" w:hangingChars="200" w:hanging="420"/>
        <w:rPr>
          <w:rFonts w:hint="default"/>
          <w:color w:val="auto"/>
        </w:rPr>
      </w:pPr>
      <w:r w:rsidRPr="00A1696F">
        <w:rPr>
          <w:rFonts w:hAnsi="ＭＳ 明朝" w:cs="ＭＳ Ｐ明朝"/>
          <w:color w:val="auto"/>
          <w:szCs w:val="21"/>
        </w:rPr>
        <w:t>（１）</w:t>
      </w:r>
      <w:r w:rsidRPr="00A1696F">
        <w:rPr>
          <w:rFonts w:hAnsi="ＭＳ 明朝" w:cs="ＭＳ Ｐ明朝"/>
          <w:color w:val="auto"/>
          <w:spacing w:val="-2"/>
          <w:szCs w:val="21"/>
        </w:rPr>
        <w:t>規則第</w:t>
      </w:r>
      <w:r w:rsidR="006251C8" w:rsidRPr="00A1696F">
        <w:rPr>
          <w:rFonts w:hAnsi="ＭＳ 明朝" w:cs="ＭＳ Ｐ明朝"/>
          <w:color w:val="auto"/>
          <w:spacing w:val="-2"/>
          <w:szCs w:val="21"/>
        </w:rPr>
        <w:t>17</w:t>
      </w:r>
      <w:r w:rsidRPr="00A1696F">
        <w:rPr>
          <w:rFonts w:hAnsi="ＭＳ 明朝" w:cs="ＭＳ Ｐ明朝"/>
          <w:color w:val="auto"/>
          <w:spacing w:val="-2"/>
          <w:szCs w:val="21"/>
        </w:rPr>
        <w:t>条第１項第１号又は第２号の場合にあっては、補助事業の完了又は中止若しくは廃止の日（間接補助事業にあっては間接補助事業の完了又は間接交付の中止若しくは廃止の日）から</w:t>
      </w:r>
      <w:r w:rsidR="0051037B" w:rsidRPr="00A1696F">
        <w:rPr>
          <w:rFonts w:hAnsi="ＭＳ 明朝" w:cs="ＭＳ Ｐ明朝"/>
          <w:color w:val="auto"/>
          <w:spacing w:val="-2"/>
          <w:szCs w:val="21"/>
        </w:rPr>
        <w:t>30</w:t>
      </w:r>
      <w:r w:rsidRPr="00A1696F">
        <w:rPr>
          <w:rFonts w:hAnsi="ＭＳ 明朝" w:cs="ＭＳ Ｐ明朝"/>
          <w:color w:val="auto"/>
          <w:spacing w:val="-2"/>
          <w:szCs w:val="21"/>
        </w:rPr>
        <w:t>日を経過する日</w:t>
      </w:r>
      <w:r w:rsidR="00D7609C" w:rsidRPr="00A1696F">
        <w:rPr>
          <w:rFonts w:hAnsi="ＭＳ 明朝" w:cs="ＭＳ Ｐ明朝"/>
          <w:color w:val="auto"/>
          <w:spacing w:val="-2"/>
          <w:szCs w:val="21"/>
        </w:rPr>
        <w:t>。</w:t>
      </w:r>
      <w:r w:rsidR="00D7609C" w:rsidRPr="00A1696F">
        <w:rPr>
          <w:rFonts w:hAnsi="ＭＳ 明朝"/>
          <w:color w:val="auto"/>
        </w:rPr>
        <w:t>ただし、国要綱に基づき事業を実施した場合は、間接補助事業の完了又は間接交付の中止若しくは廃止の日から</w:t>
      </w:r>
      <w:r w:rsidR="0051037B" w:rsidRPr="00A1696F">
        <w:rPr>
          <w:rFonts w:hAnsi="ＭＳ 明朝"/>
          <w:color w:val="auto"/>
        </w:rPr>
        <w:t>30</w:t>
      </w:r>
      <w:r w:rsidR="00D7609C" w:rsidRPr="00A1696F">
        <w:rPr>
          <w:rFonts w:hAnsi="ＭＳ 明朝" w:hint="default"/>
          <w:color w:val="auto"/>
        </w:rPr>
        <w:t>日を経過する日と交付決定を受けた年</w:t>
      </w:r>
      <w:r w:rsidR="00F506F8" w:rsidRPr="00A1696F">
        <w:rPr>
          <w:rFonts w:hAnsi="ＭＳ 明朝"/>
          <w:color w:val="auto"/>
        </w:rPr>
        <w:t>度（以下「交付決定年度」という。）の翌年度の４月１日のいずれか早い日とする。</w:t>
      </w:r>
    </w:p>
    <w:p w14:paraId="38546971" w14:textId="0124A53A" w:rsidR="00BE1834" w:rsidRPr="00A1696F" w:rsidRDefault="00BE1834" w:rsidP="00683B7D">
      <w:pPr>
        <w:overflowPunct/>
        <w:autoSpaceDE w:val="0"/>
        <w:autoSpaceDN w:val="0"/>
        <w:adjustRightInd w:val="0"/>
        <w:ind w:left="420" w:hangingChars="200" w:hanging="420"/>
        <w:jc w:val="left"/>
        <w:textAlignment w:val="auto"/>
        <w:rPr>
          <w:rFonts w:hAnsi="ＭＳ 明朝" w:cs="Times New Roman" w:hint="default"/>
          <w:color w:val="auto"/>
          <w:szCs w:val="21"/>
        </w:rPr>
      </w:pPr>
      <w:r w:rsidRPr="00A1696F">
        <w:rPr>
          <w:rFonts w:hAnsi="ＭＳ 明朝" w:cs="ＭＳ Ｐ明朝"/>
          <w:color w:val="auto"/>
          <w:szCs w:val="21"/>
        </w:rPr>
        <w:t>（２）</w:t>
      </w:r>
      <w:r w:rsidRPr="00A1696F">
        <w:rPr>
          <w:rFonts w:hAnsi="ＭＳ 明朝" w:cs="ＭＳ Ｐ明朝"/>
          <w:color w:val="auto"/>
          <w:spacing w:val="2"/>
          <w:szCs w:val="21"/>
        </w:rPr>
        <w:t>規則第</w:t>
      </w:r>
      <w:r w:rsidR="0051037B" w:rsidRPr="00A1696F">
        <w:rPr>
          <w:rFonts w:hAnsi="ＭＳ 明朝" w:cs="ＭＳ Ｐ明朝"/>
          <w:color w:val="auto"/>
          <w:spacing w:val="2"/>
          <w:szCs w:val="21"/>
        </w:rPr>
        <w:t>17</w:t>
      </w:r>
      <w:r w:rsidRPr="00A1696F">
        <w:rPr>
          <w:rFonts w:hAnsi="ＭＳ 明朝" w:cs="ＭＳ Ｐ明朝"/>
          <w:color w:val="auto"/>
          <w:spacing w:val="2"/>
          <w:szCs w:val="21"/>
        </w:rPr>
        <w:t>条第１項第３号の場合にあっては、知事が別に定める日と補助事業又は間接補助事業の完了予定年月日の属する年度の</w:t>
      </w:r>
      <w:r w:rsidR="00C8690B" w:rsidRPr="00A1696F">
        <w:rPr>
          <w:rFonts w:hAnsi="ＭＳ 明朝" w:cs="ＭＳ Ｐ明朝"/>
          <w:color w:val="auto"/>
          <w:spacing w:val="2"/>
          <w:szCs w:val="21"/>
        </w:rPr>
        <w:t>翌年度の４月</w:t>
      </w:r>
      <w:r w:rsidR="0051037B" w:rsidRPr="00A1696F">
        <w:rPr>
          <w:rFonts w:hAnsi="ＭＳ 明朝" w:cs="ＭＳ Ｐ明朝"/>
          <w:color w:val="auto"/>
          <w:spacing w:val="2"/>
          <w:szCs w:val="21"/>
        </w:rPr>
        <w:t>20</w:t>
      </w:r>
      <w:r w:rsidR="00C8690B" w:rsidRPr="00A1696F">
        <w:rPr>
          <w:rFonts w:hAnsi="ＭＳ 明朝" w:cs="ＭＳ Ｐ明朝"/>
          <w:color w:val="auto"/>
          <w:spacing w:val="2"/>
          <w:szCs w:val="21"/>
        </w:rPr>
        <w:t>日</w:t>
      </w:r>
      <w:r w:rsidRPr="00A1696F">
        <w:rPr>
          <w:rFonts w:hAnsi="ＭＳ 明朝" w:cs="ＭＳ Ｐ明朝"/>
          <w:color w:val="auto"/>
          <w:spacing w:val="2"/>
          <w:szCs w:val="21"/>
        </w:rPr>
        <w:t>のいずれか早い日</w:t>
      </w:r>
    </w:p>
    <w:p w14:paraId="195DE580" w14:textId="54216D75"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２　規則第</w:t>
      </w:r>
      <w:r w:rsidR="0051037B" w:rsidRPr="00A1696F">
        <w:rPr>
          <w:rFonts w:hAnsi="ＭＳ 明朝" w:cs="ＭＳ Ｐ明朝"/>
          <w:color w:val="auto"/>
          <w:szCs w:val="21"/>
        </w:rPr>
        <w:t>17</w:t>
      </w:r>
      <w:r w:rsidRPr="00A1696F">
        <w:rPr>
          <w:rFonts w:hAnsi="ＭＳ 明朝" w:cs="ＭＳ Ｐ明朝"/>
          <w:color w:val="auto"/>
          <w:szCs w:val="21"/>
        </w:rPr>
        <w:t>条第１項の報告書に添付すべき同条第２項第１号及び第２号に掲げる書類は、様式第１号によるものとする。</w:t>
      </w:r>
    </w:p>
    <w:p w14:paraId="423A23FC"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olor w:val="auto"/>
          <w:szCs w:val="21"/>
        </w:rPr>
        <w:t>３　補助事業者は、実績報告に当たり、その時点で明らかになっている仕入控除税額（以下「実績報告控除税額」という。）が交付決定額に係る仕入控除税額（以下「交付決定控除税額」という。）</w:t>
      </w:r>
      <w:r w:rsidRPr="00A1696F">
        <w:rPr>
          <w:rFonts w:hAnsi="ＭＳ 明朝"/>
          <w:color w:val="auto"/>
          <w:szCs w:val="21"/>
        </w:rPr>
        <w:lastRenderedPageBreak/>
        <w:t>を超える場合は、補助対象経費の額からその超える額を控除して報告しなければならない。</w:t>
      </w:r>
    </w:p>
    <w:p w14:paraId="4B835523" w14:textId="5822EFBD" w:rsidR="00BE1834" w:rsidRPr="001C5F87"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olor w:val="auto"/>
          <w:szCs w:val="21"/>
        </w:rPr>
        <w:t>４　補助事業者</w:t>
      </w:r>
      <w:r w:rsidR="002D4975" w:rsidRPr="00A1696F">
        <w:rPr>
          <w:rFonts w:hAnsi="ＭＳ 明朝"/>
          <w:color w:val="auto"/>
          <w:szCs w:val="21"/>
        </w:rPr>
        <w:t>が仕入控除税額を含む額で交付決定を受けた一般課税事業者であって、</w:t>
      </w:r>
      <w:r w:rsidRPr="00A1696F">
        <w:rPr>
          <w:rFonts w:hAnsi="ＭＳ 明朝"/>
          <w:color w:val="auto"/>
          <w:szCs w:val="21"/>
        </w:rPr>
        <w:t>実績報告の後</w:t>
      </w:r>
      <w:r w:rsidRPr="001C5F87">
        <w:rPr>
          <w:rFonts w:hAnsi="ＭＳ 明朝"/>
          <w:color w:val="auto"/>
          <w:szCs w:val="21"/>
        </w:rPr>
        <w:t>に、申告により仕入控除税額が確定した場合において</w:t>
      </w:r>
      <w:r w:rsidR="002D4975" w:rsidRPr="001C5F87">
        <w:rPr>
          <w:rFonts w:hAnsi="ＭＳ 明朝"/>
          <w:color w:val="auto"/>
          <w:szCs w:val="21"/>
        </w:rPr>
        <w:t>は</w:t>
      </w:r>
      <w:r w:rsidRPr="001C5F87">
        <w:rPr>
          <w:rFonts w:hAnsi="ＭＳ 明朝"/>
          <w:color w:val="auto"/>
          <w:szCs w:val="21"/>
        </w:rPr>
        <w:t>、</w:t>
      </w:r>
      <w:r w:rsidR="002D4975" w:rsidRPr="001C5F87">
        <w:rPr>
          <w:rFonts w:hAnsi="ＭＳ 明朝"/>
          <w:color w:val="auto"/>
          <w:szCs w:val="21"/>
        </w:rPr>
        <w:t>確定次第速やかに様式第</w:t>
      </w:r>
      <w:r w:rsidR="00C31CB4" w:rsidRPr="006A02C2">
        <w:rPr>
          <w:rFonts w:hAnsi="ＭＳ 明朝"/>
          <w:color w:val="auto"/>
          <w:szCs w:val="21"/>
        </w:rPr>
        <w:t>４</w:t>
      </w:r>
      <w:r w:rsidR="002D4975" w:rsidRPr="001C5F87">
        <w:rPr>
          <w:rFonts w:hAnsi="ＭＳ 明朝"/>
          <w:color w:val="auto"/>
          <w:szCs w:val="21"/>
        </w:rPr>
        <w:t>号により速やかに知事に報告を行うこととする。なお、</w:t>
      </w:r>
      <w:r w:rsidRPr="001C5F87">
        <w:rPr>
          <w:rFonts w:hAnsi="ＭＳ 明朝"/>
          <w:color w:val="auto"/>
          <w:szCs w:val="21"/>
        </w:rPr>
        <w:t>その額が実績報告控除税額（交付決定控除税額が実績報告控</w:t>
      </w:r>
      <w:r w:rsidR="00DD57FF" w:rsidRPr="001C5F87">
        <w:rPr>
          <w:rFonts w:hAnsi="ＭＳ 明朝"/>
          <w:color w:val="auto"/>
          <w:szCs w:val="21"/>
        </w:rPr>
        <w:t>除税額を超えるときは、当該交付決定控除税額）を超えるときは、</w:t>
      </w:r>
      <w:r w:rsidRPr="001C5F87">
        <w:rPr>
          <w:rFonts w:hAnsi="ＭＳ 明朝"/>
          <w:color w:val="auto"/>
          <w:szCs w:val="21"/>
        </w:rPr>
        <w:t>知事の返還命令を受けて、その超える額に対応する額を県に返還しなければならない。</w:t>
      </w:r>
    </w:p>
    <w:p w14:paraId="0865EA59" w14:textId="77777777" w:rsidR="00BE1834" w:rsidRPr="001C5F87"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48DC0883" w14:textId="77777777" w:rsidR="00BE1834" w:rsidRPr="001C5F87"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1C5F87">
        <w:rPr>
          <w:rFonts w:hAnsi="ＭＳ 明朝" w:cs="ＭＳ Ｐ明朝"/>
          <w:color w:val="auto"/>
          <w:szCs w:val="21"/>
        </w:rPr>
        <w:t>（間接補助金の支払）</w:t>
      </w:r>
    </w:p>
    <w:p w14:paraId="3C3F5B90" w14:textId="7231F15C" w:rsidR="00BE1834" w:rsidRPr="001C5F87"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ＭＳ Ｐ明朝"/>
          <w:color w:val="auto"/>
          <w:szCs w:val="21"/>
        </w:rPr>
        <w:t>第</w:t>
      </w:r>
      <w:r w:rsidR="00790DE3" w:rsidRPr="00790DE3">
        <w:rPr>
          <w:rFonts w:hAnsi="ＭＳ 明朝" w:cs="ＭＳ Ｐ明朝"/>
          <w:color w:val="auto"/>
          <w:szCs w:val="21"/>
        </w:rPr>
        <w:t>1</w:t>
      </w:r>
      <w:r w:rsidR="004B5FA9" w:rsidRPr="00790DE3">
        <w:rPr>
          <w:rFonts w:hAnsi="ＭＳ 明朝" w:cs="ＭＳ Ｐ明朝"/>
          <w:color w:val="auto"/>
          <w:szCs w:val="21"/>
        </w:rPr>
        <w:t>4</w:t>
      </w:r>
      <w:r w:rsidRPr="00790DE3">
        <w:rPr>
          <w:rFonts w:hAnsi="ＭＳ 明朝" w:cs="ＭＳ Ｐ明朝"/>
          <w:color w:val="auto"/>
          <w:szCs w:val="21"/>
        </w:rPr>
        <w:t>条</w:t>
      </w:r>
      <w:r w:rsidR="00B345F0" w:rsidRPr="00790DE3">
        <w:rPr>
          <w:rFonts w:hAnsi="ＭＳ 明朝" w:cs="ＭＳ Ｐ明朝"/>
          <w:color w:val="auto"/>
          <w:szCs w:val="21"/>
        </w:rPr>
        <w:t xml:space="preserve">　市町村長</w:t>
      </w:r>
      <w:r w:rsidRPr="00790DE3">
        <w:rPr>
          <w:rFonts w:hAnsi="ＭＳ 明朝" w:cs="ＭＳ Ｐ明朝"/>
          <w:color w:val="auto"/>
          <w:szCs w:val="21"/>
        </w:rPr>
        <w:t>は、本補助金の支払を受けたときは、その支払を受けた額に応じた額の間接補助金</w:t>
      </w:r>
      <w:r w:rsidRPr="001C5F87">
        <w:rPr>
          <w:rFonts w:hAnsi="ＭＳ 明朝" w:cs="ＭＳ Ｐ明朝"/>
          <w:color w:val="auto"/>
          <w:szCs w:val="21"/>
        </w:rPr>
        <w:t>を、遅滞なく間接補助事業者に支払わなくてはならない。</w:t>
      </w:r>
    </w:p>
    <w:p w14:paraId="65A87236" w14:textId="77777777" w:rsidR="00BE1834" w:rsidRPr="001C5F87"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rPr>
      </w:pPr>
    </w:p>
    <w:p w14:paraId="4082AFE1" w14:textId="7805DA60" w:rsidR="0051037B" w:rsidRPr="00790DE3" w:rsidRDefault="0051037B" w:rsidP="00683B7D">
      <w:pPr>
        <w:overflowPunct/>
        <w:autoSpaceDE w:val="0"/>
        <w:autoSpaceDN w:val="0"/>
        <w:ind w:left="210" w:hangingChars="100" w:hanging="210"/>
        <w:rPr>
          <w:rFonts w:hint="default"/>
          <w:color w:val="auto"/>
        </w:rPr>
      </w:pPr>
      <w:r w:rsidRPr="00790DE3">
        <w:rPr>
          <w:color w:val="auto"/>
        </w:rPr>
        <w:t>（進ちょく状況の報告）</w:t>
      </w:r>
    </w:p>
    <w:p w14:paraId="70A22E64" w14:textId="1D4F0ED2" w:rsidR="0051037B" w:rsidRPr="00790DE3" w:rsidRDefault="0051037B" w:rsidP="00683B7D">
      <w:pPr>
        <w:overflowPunct/>
        <w:autoSpaceDE w:val="0"/>
        <w:autoSpaceDN w:val="0"/>
        <w:ind w:left="210" w:hangingChars="100" w:hanging="210"/>
        <w:rPr>
          <w:rFonts w:hint="default"/>
          <w:color w:val="auto"/>
        </w:rPr>
      </w:pPr>
      <w:r w:rsidRPr="00790DE3">
        <w:rPr>
          <w:color w:val="auto"/>
        </w:rPr>
        <w:t>第</w:t>
      </w:r>
      <w:r w:rsidR="00A30FB8" w:rsidRPr="00790DE3">
        <w:rPr>
          <w:rFonts w:hAnsi="ＭＳ 明朝"/>
          <w:color w:val="auto"/>
        </w:rPr>
        <w:t>15</w:t>
      </w:r>
      <w:r w:rsidRPr="00790DE3">
        <w:rPr>
          <w:color w:val="auto"/>
        </w:rPr>
        <w:t xml:space="preserve">条　</w:t>
      </w:r>
      <w:r w:rsidR="0033152B" w:rsidRPr="00790DE3">
        <w:rPr>
          <w:rFonts w:hAnsi="ＭＳ 明朝" w:cs="ＭＳ Ｐ明朝"/>
          <w:color w:val="auto"/>
          <w:szCs w:val="21"/>
        </w:rPr>
        <w:t>国事業を活用する</w:t>
      </w:r>
      <w:r w:rsidRPr="00790DE3">
        <w:rPr>
          <w:color w:val="auto"/>
        </w:rPr>
        <w:t>補助事業者は、交付決定年度の</w:t>
      </w:r>
      <w:r w:rsidRPr="00790DE3">
        <w:rPr>
          <w:rFonts w:hAnsi="ＭＳ 明朝"/>
          <w:color w:val="auto"/>
        </w:rPr>
        <w:t>12月31日</w:t>
      </w:r>
      <w:r w:rsidRPr="00790DE3">
        <w:rPr>
          <w:color w:val="auto"/>
        </w:rPr>
        <w:t>現在において、事業遂行状況報告書</w:t>
      </w:r>
      <w:r w:rsidR="00856A3E" w:rsidRPr="00790DE3">
        <w:rPr>
          <w:color w:val="auto"/>
        </w:rPr>
        <w:t>（様式第５号）</w:t>
      </w:r>
      <w:r w:rsidRPr="00790DE3">
        <w:rPr>
          <w:color w:val="auto"/>
        </w:rPr>
        <w:t>を作成し、当該年度の１月</w:t>
      </w:r>
      <w:r w:rsidRPr="00790DE3">
        <w:rPr>
          <w:rFonts w:hAnsi="ＭＳ 明朝"/>
          <w:color w:val="auto"/>
        </w:rPr>
        <w:t>20</w:t>
      </w:r>
      <w:r w:rsidRPr="00790DE3">
        <w:rPr>
          <w:color w:val="auto"/>
        </w:rPr>
        <w:t>日までに知事に提出しなければならない。ただし、概算払請求書を提出した場合は、これをもって事業遂行状況報告書に代えることができるものとする。</w:t>
      </w:r>
    </w:p>
    <w:p w14:paraId="093672F9" w14:textId="41970671" w:rsidR="0051037B" w:rsidRPr="00790DE3" w:rsidRDefault="00646F39" w:rsidP="00087E19">
      <w:pPr>
        <w:overflowPunct/>
        <w:autoSpaceDE w:val="0"/>
        <w:autoSpaceDN w:val="0"/>
        <w:ind w:left="210" w:hangingChars="100" w:hanging="210"/>
        <w:rPr>
          <w:rFonts w:hint="default"/>
          <w:color w:val="auto"/>
        </w:rPr>
      </w:pPr>
      <w:r w:rsidRPr="00790DE3">
        <w:rPr>
          <w:color w:val="auto"/>
        </w:rPr>
        <w:t>２　前項</w:t>
      </w:r>
      <w:r w:rsidR="0051037B" w:rsidRPr="00790DE3">
        <w:rPr>
          <w:color w:val="auto"/>
        </w:rPr>
        <w:t>の規定による報告のほか、知事は、事業の円滑な執行を図るため必要があると認めるときは、補助事業者に対して当該補助事業の遂行状況について報告を求めることができる</w:t>
      </w:r>
      <w:r w:rsidR="003D7DED" w:rsidRPr="00790DE3">
        <w:rPr>
          <w:color w:val="auto"/>
        </w:rPr>
        <w:t>ものとする</w:t>
      </w:r>
      <w:r w:rsidR="0051037B" w:rsidRPr="00790DE3">
        <w:rPr>
          <w:color w:val="auto"/>
        </w:rPr>
        <w:t>。</w:t>
      </w:r>
    </w:p>
    <w:p w14:paraId="67A8599C" w14:textId="77777777" w:rsidR="0051037B" w:rsidRPr="00790DE3" w:rsidRDefault="0051037B" w:rsidP="00087E19">
      <w:pPr>
        <w:overflowPunct/>
        <w:autoSpaceDE w:val="0"/>
        <w:autoSpaceDN w:val="0"/>
        <w:adjustRightInd w:val="0"/>
        <w:ind w:left="210" w:hangingChars="100" w:hanging="210"/>
        <w:textAlignment w:val="auto"/>
        <w:rPr>
          <w:rFonts w:hAnsi="ＭＳ 明朝" w:cs="Times New Roman" w:hint="default"/>
          <w:color w:val="auto"/>
          <w:szCs w:val="21"/>
        </w:rPr>
      </w:pPr>
    </w:p>
    <w:p w14:paraId="6B2E1CD9" w14:textId="495F5C5C" w:rsidR="00646F39" w:rsidRPr="00790DE3" w:rsidRDefault="00646F39"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（概算払の時期等を求める書類）</w:t>
      </w:r>
    </w:p>
    <w:p w14:paraId="69373278" w14:textId="5EB18353" w:rsidR="00646F39" w:rsidRPr="00790DE3" w:rsidRDefault="00646F39"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第</w:t>
      </w:r>
      <w:r w:rsidR="00B64E58" w:rsidRPr="00790DE3">
        <w:rPr>
          <w:rFonts w:hAnsi="ＭＳ 明朝" w:cs="Times New Roman"/>
          <w:color w:val="auto"/>
          <w:szCs w:val="21"/>
        </w:rPr>
        <w:t>16</w:t>
      </w:r>
      <w:r w:rsidRPr="00790DE3">
        <w:rPr>
          <w:rFonts w:hAnsi="ＭＳ 明朝" w:cs="Times New Roman"/>
          <w:color w:val="auto"/>
          <w:szCs w:val="21"/>
        </w:rPr>
        <w:t>条　規則第20条第１項の申出書は、様式第</w:t>
      </w:r>
      <w:r w:rsidR="00373B3E" w:rsidRPr="00790DE3">
        <w:rPr>
          <w:rFonts w:hAnsi="ＭＳ 明朝" w:cs="Times New Roman"/>
          <w:color w:val="auto"/>
          <w:szCs w:val="21"/>
        </w:rPr>
        <w:t>６</w:t>
      </w:r>
      <w:r w:rsidRPr="00790DE3">
        <w:rPr>
          <w:rFonts w:hAnsi="ＭＳ 明朝" w:cs="Times New Roman"/>
          <w:color w:val="auto"/>
          <w:szCs w:val="21"/>
        </w:rPr>
        <w:t>号によるものとする。</w:t>
      </w:r>
    </w:p>
    <w:p w14:paraId="33FE0DB0" w14:textId="77777777" w:rsidR="00646F39" w:rsidRPr="00790DE3" w:rsidRDefault="00646F39"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3FCB0878" w14:textId="4BE22022" w:rsidR="008711A4" w:rsidRPr="00790DE3" w:rsidRDefault="008711A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（財産の処分制限）</w:t>
      </w:r>
    </w:p>
    <w:p w14:paraId="0BD420BE" w14:textId="3C248D18" w:rsidR="008711A4" w:rsidRPr="00790DE3" w:rsidRDefault="008711A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第1</w:t>
      </w:r>
      <w:r w:rsidR="00790DE3" w:rsidRPr="00790DE3">
        <w:rPr>
          <w:rFonts w:hAnsi="ＭＳ 明朝" w:cs="Times New Roman"/>
          <w:color w:val="auto"/>
          <w:szCs w:val="21"/>
        </w:rPr>
        <w:t>7</w:t>
      </w:r>
      <w:r w:rsidRPr="00790DE3">
        <w:rPr>
          <w:rFonts w:hAnsi="ＭＳ 明朝" w:cs="Times New Roman"/>
          <w:color w:val="auto"/>
          <w:szCs w:val="21"/>
        </w:rPr>
        <w:t>条　規則第25条第２項ただし書の期間は、減価償却資産の耐用年数等に関する省令（昭和40年大蔵省令第15号</w:t>
      </w:r>
      <w:r w:rsidR="002C653F" w:rsidRPr="00790DE3">
        <w:rPr>
          <w:rFonts w:hAnsi="ＭＳ 明朝" w:cs="Times New Roman"/>
          <w:color w:val="auto"/>
          <w:szCs w:val="21"/>
        </w:rPr>
        <w:t>。以下「大蔵省令」という。</w:t>
      </w:r>
      <w:r w:rsidRPr="00790DE3">
        <w:rPr>
          <w:rFonts w:hAnsi="ＭＳ 明朝" w:cs="Times New Roman"/>
          <w:color w:val="auto"/>
          <w:szCs w:val="21"/>
        </w:rPr>
        <w:t>）に定める耐用年数に相当する期間（同</w:t>
      </w:r>
      <w:r w:rsidR="003D7DED" w:rsidRPr="00790DE3">
        <w:rPr>
          <w:rFonts w:hAnsi="ＭＳ 明朝" w:cs="Times New Roman"/>
          <w:color w:val="auto"/>
          <w:szCs w:val="21"/>
        </w:rPr>
        <w:t>令</w:t>
      </w:r>
      <w:r w:rsidRPr="00790DE3">
        <w:rPr>
          <w:rFonts w:hAnsi="ＭＳ 明朝" w:cs="Times New Roman"/>
          <w:color w:val="auto"/>
          <w:szCs w:val="21"/>
        </w:rPr>
        <w:t>に定めのない財産については、知事が別に定める期間）とする。</w:t>
      </w:r>
    </w:p>
    <w:p w14:paraId="5F218877" w14:textId="7FD6A010" w:rsidR="008711A4" w:rsidRPr="00790DE3" w:rsidRDefault="008711A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２　規則第</w:t>
      </w:r>
      <w:r w:rsidR="003D7DED" w:rsidRPr="00790DE3">
        <w:rPr>
          <w:rFonts w:hAnsi="ＭＳ 明朝" w:cs="Times New Roman" w:hint="default"/>
          <w:color w:val="auto"/>
          <w:szCs w:val="21"/>
        </w:rPr>
        <w:t>25</w:t>
      </w:r>
      <w:r w:rsidR="003D7DED" w:rsidRPr="00790DE3">
        <w:rPr>
          <w:rFonts w:hAnsi="ＭＳ 明朝" w:cs="Times New Roman"/>
          <w:color w:val="auto"/>
          <w:szCs w:val="21"/>
        </w:rPr>
        <w:t>条</w:t>
      </w:r>
      <w:r w:rsidRPr="00790DE3">
        <w:rPr>
          <w:rFonts w:hAnsi="ＭＳ 明朝" w:cs="Times New Roman"/>
          <w:color w:val="auto"/>
          <w:szCs w:val="21"/>
        </w:rPr>
        <w:t>第２項第４号の財産は、次のいずれかに該当するものとする。</w:t>
      </w:r>
    </w:p>
    <w:p w14:paraId="25815B7C" w14:textId="6950DD19" w:rsidR="008711A4" w:rsidRPr="00790DE3" w:rsidRDefault="008711A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（１）取得価格又は効用の増加価格が50万円以上の機械及び器具</w:t>
      </w:r>
    </w:p>
    <w:p w14:paraId="32C89A9A" w14:textId="355ABDB3" w:rsidR="008711A4" w:rsidRPr="00790DE3" w:rsidRDefault="00B455E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ＭＳ Ｐ明朝"/>
          <w:color w:val="auto"/>
          <w:szCs w:val="21"/>
        </w:rPr>
        <w:t>（２）その他交付目的を達成するため処分を制限する必要があるものとして知事が別に定めるもの</w:t>
      </w:r>
    </w:p>
    <w:p w14:paraId="72EA30C8" w14:textId="455846B6" w:rsidR="008711A4" w:rsidRPr="00790DE3" w:rsidRDefault="008711A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790DE3">
        <w:rPr>
          <w:rFonts w:hAnsi="ＭＳ 明朝" w:cs="Times New Roman"/>
          <w:color w:val="auto"/>
          <w:szCs w:val="21"/>
        </w:rPr>
        <w:t>３　第</w:t>
      </w:r>
      <w:r w:rsidR="00093940" w:rsidRPr="00790DE3">
        <w:rPr>
          <w:rFonts w:hAnsi="ＭＳ 明朝" w:cs="Times New Roman"/>
          <w:color w:val="auto"/>
          <w:szCs w:val="21"/>
        </w:rPr>
        <w:t>６</w:t>
      </w:r>
      <w:r w:rsidRPr="00790DE3">
        <w:rPr>
          <w:rFonts w:hAnsi="ＭＳ 明朝" w:cs="Times New Roman"/>
          <w:color w:val="auto"/>
          <w:szCs w:val="21"/>
        </w:rPr>
        <w:t>条第１項の規定は、規則第25条第２項の承認について準用する。この場合において、第</w:t>
      </w:r>
      <w:r w:rsidR="00093940" w:rsidRPr="00790DE3">
        <w:rPr>
          <w:rFonts w:hAnsi="ＭＳ 明朝" w:cs="Times New Roman"/>
          <w:color w:val="auto"/>
          <w:szCs w:val="21"/>
        </w:rPr>
        <w:t>６</w:t>
      </w:r>
      <w:r w:rsidRPr="00790DE3">
        <w:rPr>
          <w:rFonts w:hAnsi="ＭＳ 明朝" w:cs="Times New Roman"/>
          <w:color w:val="auto"/>
          <w:szCs w:val="21"/>
        </w:rPr>
        <w:t>条第</w:t>
      </w:r>
      <w:r w:rsidR="003D7DED" w:rsidRPr="00790DE3">
        <w:rPr>
          <w:rFonts w:hAnsi="ＭＳ 明朝" w:cs="Times New Roman"/>
          <w:color w:val="auto"/>
          <w:szCs w:val="21"/>
        </w:rPr>
        <w:t>１</w:t>
      </w:r>
      <w:r w:rsidRPr="00790DE3">
        <w:rPr>
          <w:rFonts w:hAnsi="ＭＳ 明朝" w:cs="Times New Roman"/>
          <w:color w:val="auto"/>
          <w:szCs w:val="21"/>
        </w:rPr>
        <w:t>項中「財源に充当する国の補助金の交付を申請してから当該交付の決定」とあるのは、「処分について中国四国農政局長の承認を申請してから当該承認」と読み替えるものとする。</w:t>
      </w:r>
    </w:p>
    <w:p w14:paraId="47F8481E" w14:textId="77777777" w:rsidR="008711A4" w:rsidRPr="00A1696F" w:rsidRDefault="008711A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0A3265BA"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（間接的な財産処分の承認）</w:t>
      </w:r>
    </w:p>
    <w:p w14:paraId="4A753775" w14:textId="003B6621" w:rsidR="00BE1834" w:rsidRPr="004F2C02"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4F2C02">
        <w:rPr>
          <w:rFonts w:hAnsi="ＭＳ 明朝" w:cs="ＭＳ Ｐ明朝"/>
          <w:color w:val="auto"/>
          <w:szCs w:val="21"/>
        </w:rPr>
        <w:t>第</w:t>
      </w:r>
      <w:r w:rsidR="000A4B35" w:rsidRPr="004F2C02">
        <w:rPr>
          <w:rFonts w:hAnsi="ＭＳ 明朝" w:cs="ＭＳ Ｐ明朝"/>
          <w:color w:val="auto"/>
          <w:szCs w:val="21"/>
        </w:rPr>
        <w:t>18</w:t>
      </w:r>
      <w:r w:rsidRPr="004F2C02">
        <w:rPr>
          <w:rFonts w:hAnsi="ＭＳ 明朝" w:cs="ＭＳ Ｐ明朝"/>
          <w:color w:val="auto"/>
          <w:szCs w:val="21"/>
        </w:rPr>
        <w:t>条</w:t>
      </w:r>
      <w:r w:rsidR="00086CE8" w:rsidRPr="004F2C02">
        <w:rPr>
          <w:rFonts w:hAnsi="ＭＳ 明朝" w:cs="ＭＳ Ｐ明朝"/>
          <w:color w:val="auto"/>
          <w:szCs w:val="21"/>
        </w:rPr>
        <w:t xml:space="preserve">　</w:t>
      </w:r>
      <w:r w:rsidR="00EC76F0" w:rsidRPr="004F2C02">
        <w:rPr>
          <w:rFonts w:hAnsi="ＭＳ 明朝" w:cs="ＭＳ Ｐ明朝"/>
          <w:color w:val="auto"/>
          <w:szCs w:val="21"/>
        </w:rPr>
        <w:t>市町村長</w:t>
      </w:r>
      <w:r w:rsidRPr="004F2C02">
        <w:rPr>
          <w:rFonts w:hAnsi="ＭＳ 明朝" w:cs="ＭＳ Ｐ明朝"/>
          <w:color w:val="auto"/>
          <w:szCs w:val="21"/>
        </w:rPr>
        <w:t>は、第</w:t>
      </w:r>
      <w:r w:rsidR="005676A1" w:rsidRPr="004F2C02">
        <w:rPr>
          <w:rFonts w:hAnsi="ＭＳ 明朝" w:cs="ＭＳ Ｐ明朝"/>
          <w:color w:val="auto"/>
          <w:szCs w:val="21"/>
        </w:rPr>
        <w:t>８</w:t>
      </w:r>
      <w:r w:rsidRPr="004F2C02">
        <w:rPr>
          <w:rFonts w:hAnsi="ＭＳ 明朝" w:cs="ＭＳ Ｐ明朝"/>
          <w:color w:val="auto"/>
          <w:szCs w:val="21"/>
        </w:rPr>
        <w:t>条の規定により付した規則第</w:t>
      </w:r>
      <w:r w:rsidR="00646F39" w:rsidRPr="004F2C02">
        <w:rPr>
          <w:rFonts w:hAnsi="ＭＳ 明朝" w:cs="ＭＳ Ｐ明朝"/>
          <w:color w:val="auto"/>
          <w:szCs w:val="21"/>
        </w:rPr>
        <w:t>25</w:t>
      </w:r>
      <w:r w:rsidRPr="004F2C02">
        <w:rPr>
          <w:rFonts w:hAnsi="ＭＳ 明朝" w:cs="ＭＳ Ｐ明朝"/>
          <w:color w:val="auto"/>
          <w:szCs w:val="21"/>
        </w:rPr>
        <w:t>条第２項の規定に準じた内容の条件に基づき、財産の処分の承認をしようとするときは、あらかじめ知事の承認を受けなければならない。</w:t>
      </w:r>
    </w:p>
    <w:p w14:paraId="0DDD67C3" w14:textId="01C99D97" w:rsidR="00BE1834" w:rsidRPr="004F2C02"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4F2C02">
        <w:rPr>
          <w:rFonts w:hAnsi="ＭＳ 明朝" w:cs="ＭＳ Ｐ明朝"/>
          <w:color w:val="auto"/>
          <w:szCs w:val="21"/>
        </w:rPr>
        <w:t>２　第</w:t>
      </w:r>
      <w:r w:rsidR="00093940" w:rsidRPr="004F2C02">
        <w:rPr>
          <w:rFonts w:hAnsi="ＭＳ 明朝" w:cs="ＭＳ Ｐ明朝"/>
          <w:color w:val="auto"/>
          <w:szCs w:val="21"/>
        </w:rPr>
        <w:t>６</w:t>
      </w:r>
      <w:r w:rsidRPr="004F2C02">
        <w:rPr>
          <w:rFonts w:hAnsi="ＭＳ 明朝" w:cs="ＭＳ Ｐ明朝"/>
          <w:color w:val="auto"/>
          <w:szCs w:val="21"/>
        </w:rPr>
        <w:t>条第１項の規定は、前項の規定による知事の承認について準用する。</w:t>
      </w:r>
    </w:p>
    <w:p w14:paraId="01E258AB" w14:textId="325927FF" w:rsidR="00BE1834" w:rsidRPr="004F2C02"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4F2C02">
        <w:rPr>
          <w:rFonts w:hAnsi="ＭＳ 明朝" w:cs="ＭＳ Ｐ明朝"/>
          <w:color w:val="auto"/>
          <w:szCs w:val="21"/>
        </w:rPr>
        <w:t xml:space="preserve">３　</w:t>
      </w:r>
      <w:r w:rsidR="00EC76F0" w:rsidRPr="004F2C02">
        <w:rPr>
          <w:rFonts w:hAnsi="ＭＳ 明朝" w:cs="ＭＳ Ｐ明朝"/>
          <w:color w:val="auto"/>
          <w:szCs w:val="21"/>
        </w:rPr>
        <w:t>市町村長</w:t>
      </w:r>
      <w:r w:rsidRPr="004F2C02">
        <w:rPr>
          <w:rFonts w:hAnsi="ＭＳ 明朝" w:cs="ＭＳ Ｐ明朝"/>
          <w:color w:val="auto"/>
          <w:szCs w:val="21"/>
        </w:rPr>
        <w:t>は、第１項に規定する条件に基づき、規則第</w:t>
      </w:r>
      <w:r w:rsidR="00646F39" w:rsidRPr="004F2C02">
        <w:rPr>
          <w:rFonts w:hAnsi="ＭＳ 明朝" w:cs="ＭＳ Ｐ明朝"/>
          <w:color w:val="auto"/>
          <w:szCs w:val="21"/>
        </w:rPr>
        <w:t>25</w:t>
      </w:r>
      <w:r w:rsidRPr="004F2C02">
        <w:rPr>
          <w:rFonts w:hAnsi="ＭＳ 明朝" w:cs="ＭＳ Ｐ明朝"/>
          <w:color w:val="auto"/>
          <w:szCs w:val="21"/>
        </w:rPr>
        <w:t>条第２項ただし書の期間を定めるに当たっては、</w:t>
      </w:r>
      <w:r w:rsidR="008711A4" w:rsidRPr="004F2C02">
        <w:rPr>
          <w:rFonts w:hAnsi="ＭＳ 明朝" w:cs="ＭＳ Ｐ明朝"/>
          <w:color w:val="auto"/>
          <w:szCs w:val="21"/>
        </w:rPr>
        <w:t>前条第１項に定める</w:t>
      </w:r>
      <w:r w:rsidRPr="004F2C02">
        <w:rPr>
          <w:rFonts w:hAnsi="ＭＳ 明朝" w:cs="ＭＳ Ｐ明朝"/>
          <w:color w:val="auto"/>
          <w:szCs w:val="21"/>
        </w:rPr>
        <w:t>期間より短い期間を定めてはならない。</w:t>
      </w:r>
    </w:p>
    <w:p w14:paraId="32F0F2D6" w14:textId="50ADB081" w:rsidR="00BE1834" w:rsidRPr="004F2C02"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4F2C02">
        <w:rPr>
          <w:rFonts w:hAnsi="ＭＳ 明朝" w:cs="ＭＳ Ｐ明朝"/>
          <w:color w:val="auto"/>
          <w:szCs w:val="21"/>
        </w:rPr>
        <w:t xml:space="preserve">４　</w:t>
      </w:r>
      <w:r w:rsidR="00EC76F0" w:rsidRPr="004F2C02">
        <w:rPr>
          <w:rFonts w:hAnsi="ＭＳ 明朝" w:cs="ＭＳ Ｐ明朝"/>
          <w:color w:val="auto"/>
          <w:szCs w:val="21"/>
        </w:rPr>
        <w:t>市町村長</w:t>
      </w:r>
      <w:r w:rsidRPr="004F2C02">
        <w:rPr>
          <w:rFonts w:hAnsi="ＭＳ 明朝" w:cs="ＭＳ Ｐ明朝"/>
          <w:color w:val="auto"/>
          <w:szCs w:val="21"/>
        </w:rPr>
        <w:t>は、第１項に規定する条件に基づき、規則第</w:t>
      </w:r>
      <w:r w:rsidR="008711A4" w:rsidRPr="004F2C02">
        <w:rPr>
          <w:rFonts w:hAnsi="ＭＳ 明朝" w:cs="ＭＳ Ｐ明朝"/>
          <w:color w:val="auto"/>
          <w:szCs w:val="21"/>
        </w:rPr>
        <w:t>25</w:t>
      </w:r>
      <w:r w:rsidRPr="004F2C02">
        <w:rPr>
          <w:rFonts w:hAnsi="ＭＳ 明朝" w:cs="ＭＳ Ｐ明朝"/>
          <w:color w:val="auto"/>
          <w:szCs w:val="21"/>
        </w:rPr>
        <w:t>条第２項４号の財産を定めるに当たっては、</w:t>
      </w:r>
      <w:r w:rsidR="008711A4" w:rsidRPr="004F2C02">
        <w:rPr>
          <w:rFonts w:hAnsi="ＭＳ 明朝" w:cs="ＭＳ Ｐ明朝"/>
          <w:color w:val="auto"/>
          <w:szCs w:val="21"/>
        </w:rPr>
        <w:t>前条第２項各号に</w:t>
      </w:r>
      <w:r w:rsidR="00B455E4" w:rsidRPr="004F2C02">
        <w:rPr>
          <w:rFonts w:hAnsi="ＭＳ 明朝" w:cs="ＭＳ Ｐ明朝"/>
          <w:color w:val="auto"/>
          <w:szCs w:val="21"/>
        </w:rPr>
        <w:t>掲げる</w:t>
      </w:r>
      <w:r w:rsidRPr="004F2C02">
        <w:rPr>
          <w:rFonts w:hAnsi="ＭＳ 明朝" w:cs="ＭＳ Ｐ明朝"/>
          <w:color w:val="auto"/>
          <w:szCs w:val="21"/>
        </w:rPr>
        <w:t>財産を定めなければならない。ただし、当該財産以外の財産を定めることを妨げない。</w:t>
      </w:r>
    </w:p>
    <w:p w14:paraId="60A0CBC4"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13B5F7BF"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（収益納付）</w:t>
      </w:r>
    </w:p>
    <w:p w14:paraId="46EE102F" w14:textId="4FFDB936"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4F2C02">
        <w:rPr>
          <w:rFonts w:hAnsi="ＭＳ 明朝" w:cs="ＭＳ Ｐ明朝"/>
          <w:color w:val="auto"/>
          <w:szCs w:val="21"/>
        </w:rPr>
        <w:t>第</w:t>
      </w:r>
      <w:r w:rsidR="000A4B35" w:rsidRPr="004F2C02">
        <w:rPr>
          <w:rFonts w:hAnsi="ＭＳ 明朝" w:cs="ＭＳ Ｐ明朝"/>
          <w:color w:val="auto"/>
          <w:szCs w:val="21"/>
        </w:rPr>
        <w:t>19</w:t>
      </w:r>
      <w:r w:rsidRPr="004F2C02">
        <w:rPr>
          <w:rFonts w:hAnsi="ＭＳ 明朝" w:cs="ＭＳ Ｐ明朝"/>
          <w:color w:val="auto"/>
          <w:szCs w:val="21"/>
        </w:rPr>
        <w:t>条　補助事業者は、対象事業により取得し又は効用の増加した財産を処分したことにより収入が</w:t>
      </w:r>
      <w:r w:rsidRPr="00A1696F">
        <w:rPr>
          <w:rFonts w:hAnsi="ＭＳ 明朝" w:cs="ＭＳ Ｐ明朝"/>
          <w:color w:val="auto"/>
          <w:szCs w:val="21"/>
        </w:rPr>
        <w:t>あったときは、当該収入があったことを知った日から</w:t>
      </w:r>
      <w:r w:rsidR="00EC76F0" w:rsidRPr="00A1696F">
        <w:rPr>
          <w:rFonts w:hAnsi="ＭＳ 明朝" w:cs="ＭＳ Ｐ明朝" w:hint="default"/>
          <w:color w:val="auto"/>
          <w:szCs w:val="21"/>
        </w:rPr>
        <w:t>10</w:t>
      </w:r>
      <w:r w:rsidRPr="00A1696F">
        <w:rPr>
          <w:rFonts w:hAnsi="ＭＳ 明朝" w:cs="ＭＳ Ｐ明朝"/>
          <w:color w:val="auto"/>
          <w:szCs w:val="21"/>
        </w:rPr>
        <w:t>日以内に、知事にその旨を報告しなければならない。</w:t>
      </w:r>
    </w:p>
    <w:p w14:paraId="35EFC4F3"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ＭＳ Ｐ明朝"/>
          <w:color w:val="auto"/>
          <w:szCs w:val="21"/>
        </w:rPr>
        <w:t>２　前項の場合において、知事がその収入の全部又は一部に相当する額を県に納付するよう指示したときは、補助事業者は、これに従わなくてはならない。</w:t>
      </w:r>
    </w:p>
    <w:p w14:paraId="4A636B01" w14:textId="77777777" w:rsidR="00BE1834" w:rsidRPr="00A1696F"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630CDF33" w14:textId="77777777" w:rsidR="00FD1F3A" w:rsidRPr="00A1696F" w:rsidRDefault="00FD1F3A"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A1696F">
        <w:rPr>
          <w:rFonts w:hAnsi="ＭＳ 明朝" w:cs="Times New Roman"/>
          <w:color w:val="auto"/>
          <w:szCs w:val="21"/>
        </w:rPr>
        <w:t>（提出先）</w:t>
      </w:r>
    </w:p>
    <w:p w14:paraId="7FDB9F8F" w14:textId="1A6B51E0" w:rsidR="00FD1F3A" w:rsidRPr="00360BEE" w:rsidRDefault="00FD1F3A" w:rsidP="00683B7D">
      <w:pPr>
        <w:overflowPunct/>
        <w:autoSpaceDE w:val="0"/>
        <w:autoSpaceDN w:val="0"/>
        <w:adjustRightInd w:val="0"/>
        <w:ind w:left="210" w:hangingChars="100" w:hanging="210"/>
        <w:jc w:val="left"/>
        <w:textAlignment w:val="auto"/>
        <w:rPr>
          <w:rFonts w:hAnsi="ＭＳ 明朝" w:cs="Times New Roman" w:hint="default"/>
          <w:color w:val="000000" w:themeColor="text1"/>
          <w:szCs w:val="21"/>
        </w:rPr>
      </w:pPr>
      <w:r w:rsidRPr="00360BEE">
        <w:rPr>
          <w:rFonts w:hAnsi="ＭＳ 明朝" w:cs="Times New Roman"/>
          <w:color w:val="000000" w:themeColor="text1"/>
          <w:szCs w:val="21"/>
        </w:rPr>
        <w:t>第</w:t>
      </w:r>
      <w:r w:rsidR="004272AD" w:rsidRPr="00360BEE">
        <w:rPr>
          <w:rFonts w:hAnsi="ＭＳ 明朝" w:cs="Times New Roman"/>
          <w:color w:val="000000" w:themeColor="text1"/>
          <w:szCs w:val="21"/>
        </w:rPr>
        <w:t>20</w:t>
      </w:r>
      <w:r w:rsidRPr="00360BEE">
        <w:rPr>
          <w:rFonts w:hAnsi="ＭＳ 明朝" w:cs="Times New Roman"/>
          <w:color w:val="000000" w:themeColor="text1"/>
          <w:szCs w:val="21"/>
        </w:rPr>
        <w:t xml:space="preserve">条　</w:t>
      </w:r>
      <w:r w:rsidR="000B510E" w:rsidRPr="00360BEE">
        <w:rPr>
          <w:rFonts w:hint="default"/>
          <w:color w:val="000000" w:themeColor="text1"/>
        </w:rPr>
        <w:t>規則及びこの要綱の規定により知事に提出する書類は、実装支援及び追加支援</w:t>
      </w:r>
      <w:r w:rsidR="00C039AE" w:rsidRPr="00360BEE">
        <w:rPr>
          <w:color w:val="000000" w:themeColor="text1"/>
        </w:rPr>
        <w:t>並びに</w:t>
      </w:r>
      <w:r w:rsidR="000B510E" w:rsidRPr="00360BEE">
        <w:rPr>
          <w:rFonts w:hint="default"/>
          <w:color w:val="000000" w:themeColor="text1"/>
        </w:rPr>
        <w:t>ドローン講習支援にあっては</w:t>
      </w:r>
      <w:r w:rsidR="006214CD" w:rsidRPr="00360BEE">
        <w:rPr>
          <w:color w:val="000000" w:themeColor="text1"/>
        </w:rPr>
        <w:t>所管</w:t>
      </w:r>
      <w:r w:rsidR="000B510E" w:rsidRPr="00360BEE">
        <w:rPr>
          <w:rFonts w:hint="default"/>
          <w:color w:val="000000" w:themeColor="text1"/>
        </w:rPr>
        <w:t>の地方事務所（東部農林事務所、東部農林事務所八頭事務所、中部総合事務所、西部総合事務所、西部総合事務所日野振興センターをいう。）の長に、地域版スマート農業実証支援にあっては</w:t>
      </w:r>
      <w:r w:rsidR="006E0B5A" w:rsidRPr="00360BEE">
        <w:rPr>
          <w:color w:val="000000" w:themeColor="text1"/>
        </w:rPr>
        <w:t>所管</w:t>
      </w:r>
      <w:r w:rsidR="000B510E" w:rsidRPr="00360BEE">
        <w:rPr>
          <w:rFonts w:hint="default"/>
          <w:color w:val="000000" w:themeColor="text1"/>
        </w:rPr>
        <w:t>の地方事務所を経由して</w:t>
      </w:r>
      <w:r w:rsidR="006E0B5A" w:rsidRPr="00360BEE">
        <w:rPr>
          <w:color w:val="000000" w:themeColor="text1"/>
        </w:rPr>
        <w:t>農林水産部農業振興局</w:t>
      </w:r>
      <w:r w:rsidR="0033152B" w:rsidRPr="00360BEE">
        <w:rPr>
          <w:color w:val="000000" w:themeColor="text1"/>
        </w:rPr>
        <w:t>経営支援</w:t>
      </w:r>
      <w:r w:rsidR="0033152B" w:rsidRPr="00360BEE">
        <w:rPr>
          <w:rFonts w:hint="default"/>
          <w:color w:val="000000" w:themeColor="text1"/>
        </w:rPr>
        <w:t>課長</w:t>
      </w:r>
      <w:r w:rsidR="00902369" w:rsidRPr="00360BEE">
        <w:rPr>
          <w:color w:val="000000" w:themeColor="text1"/>
        </w:rPr>
        <w:t>（以下「経営支援課長」という。）</w:t>
      </w:r>
      <w:r w:rsidR="0033152B" w:rsidRPr="00360BEE">
        <w:rPr>
          <w:rFonts w:hint="default"/>
          <w:color w:val="000000" w:themeColor="text1"/>
        </w:rPr>
        <w:t>に、</w:t>
      </w:r>
      <w:r w:rsidR="0033152B" w:rsidRPr="00360BEE">
        <w:rPr>
          <w:color w:val="000000" w:themeColor="text1"/>
        </w:rPr>
        <w:t>農業支援サービス事業体育成</w:t>
      </w:r>
      <w:r w:rsidR="0033152B" w:rsidRPr="00360BEE">
        <w:rPr>
          <w:rFonts w:hint="default"/>
          <w:color w:val="000000" w:themeColor="text1"/>
        </w:rPr>
        <w:t>支援にあっては</w:t>
      </w:r>
      <w:r w:rsidR="0033152B" w:rsidRPr="00360BEE">
        <w:rPr>
          <w:color w:val="000000" w:themeColor="text1"/>
        </w:rPr>
        <w:t>経営支援</w:t>
      </w:r>
      <w:r w:rsidR="0033152B" w:rsidRPr="00360BEE">
        <w:rPr>
          <w:rFonts w:hint="default"/>
          <w:color w:val="000000" w:themeColor="text1"/>
        </w:rPr>
        <w:t>課長に提出しなければならない</w:t>
      </w:r>
      <w:r w:rsidR="000B510E" w:rsidRPr="00360BEE">
        <w:rPr>
          <w:rFonts w:hint="default"/>
          <w:color w:val="000000" w:themeColor="text1"/>
        </w:rPr>
        <w:t>。</w:t>
      </w:r>
    </w:p>
    <w:p w14:paraId="278530B4" w14:textId="77777777" w:rsidR="00FD1F3A" w:rsidRPr="001C5F87" w:rsidRDefault="00FD1F3A" w:rsidP="00683B7D">
      <w:pPr>
        <w:overflowPunct/>
        <w:autoSpaceDE w:val="0"/>
        <w:autoSpaceDN w:val="0"/>
        <w:adjustRightInd w:val="0"/>
        <w:ind w:left="210" w:hangingChars="100" w:hanging="210"/>
        <w:jc w:val="left"/>
        <w:textAlignment w:val="auto"/>
        <w:rPr>
          <w:rFonts w:hAnsi="ＭＳ 明朝" w:cs="Times New Roman" w:hint="default"/>
          <w:color w:val="auto"/>
        </w:rPr>
      </w:pPr>
    </w:p>
    <w:p w14:paraId="76E921A8" w14:textId="28D53268" w:rsidR="008C60FC" w:rsidRPr="00360BEE" w:rsidRDefault="008C60FC" w:rsidP="00683B7D">
      <w:pPr>
        <w:overflowPunct/>
        <w:autoSpaceDE w:val="0"/>
        <w:autoSpaceDN w:val="0"/>
        <w:ind w:left="210" w:hangingChars="100" w:hanging="210"/>
        <w:rPr>
          <w:rFonts w:hAnsi="ＭＳ 明朝" w:hint="default"/>
          <w:color w:val="000000" w:themeColor="text1"/>
        </w:rPr>
      </w:pPr>
      <w:r w:rsidRPr="00360BEE">
        <w:rPr>
          <w:rFonts w:hAnsi="ＭＳ 明朝"/>
          <w:color w:val="000000" w:themeColor="text1"/>
        </w:rPr>
        <w:t>（契約等</w:t>
      </w:r>
      <w:r w:rsidRPr="00360BEE">
        <w:rPr>
          <w:rFonts w:hAnsi="ＭＳ 明朝" w:hint="default"/>
          <w:color w:val="000000" w:themeColor="text1"/>
        </w:rPr>
        <w:t>）</w:t>
      </w:r>
    </w:p>
    <w:p w14:paraId="68BD1A0C" w14:textId="7643F8E0" w:rsidR="008C60FC" w:rsidRPr="00360BEE" w:rsidRDefault="008C60FC" w:rsidP="00683B7D">
      <w:pPr>
        <w:overflowPunct/>
        <w:autoSpaceDE w:val="0"/>
        <w:autoSpaceDN w:val="0"/>
        <w:ind w:left="210" w:hangingChars="100" w:hanging="210"/>
        <w:rPr>
          <w:rFonts w:hAnsi="ＭＳ 明朝" w:hint="default"/>
          <w:color w:val="000000" w:themeColor="text1"/>
        </w:rPr>
      </w:pPr>
      <w:r w:rsidRPr="00360BEE">
        <w:rPr>
          <w:rFonts w:hAnsi="ＭＳ 明朝"/>
          <w:color w:val="000000" w:themeColor="text1"/>
        </w:rPr>
        <w:t>第</w:t>
      </w:r>
      <w:r w:rsidR="004272AD" w:rsidRPr="00360BEE">
        <w:rPr>
          <w:rFonts w:hAnsi="ＭＳ 明朝"/>
          <w:color w:val="000000" w:themeColor="text1"/>
        </w:rPr>
        <w:t>21</w:t>
      </w:r>
      <w:r w:rsidRPr="00360BEE">
        <w:rPr>
          <w:rFonts w:hAnsi="ＭＳ 明朝"/>
          <w:color w:val="000000" w:themeColor="text1"/>
        </w:rPr>
        <w:t>条　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0C9A3383" w14:textId="4B38EA4A" w:rsidR="008C60FC" w:rsidRPr="00360BEE" w:rsidRDefault="008C60FC" w:rsidP="00683B7D">
      <w:pPr>
        <w:overflowPunct/>
        <w:autoSpaceDE w:val="0"/>
        <w:autoSpaceDN w:val="0"/>
        <w:ind w:left="210" w:hangingChars="100" w:hanging="210"/>
        <w:rPr>
          <w:rFonts w:hAnsi="ＭＳ 明朝" w:hint="default"/>
          <w:color w:val="000000" w:themeColor="text1"/>
        </w:rPr>
      </w:pPr>
      <w:r w:rsidRPr="00360BEE">
        <w:rPr>
          <w:rFonts w:hAnsi="ＭＳ 明朝"/>
          <w:color w:val="000000" w:themeColor="text1"/>
        </w:rPr>
        <w:t xml:space="preserve">２　</w:t>
      </w:r>
      <w:r w:rsidR="00590402" w:rsidRPr="00360BEE">
        <w:rPr>
          <w:rFonts w:hAnsi="ＭＳ 明朝" w:cs="ＭＳ Ｐ明朝"/>
          <w:color w:val="000000" w:themeColor="text1"/>
          <w:szCs w:val="21"/>
        </w:rPr>
        <w:t>国事業を活用する</w:t>
      </w:r>
      <w:r w:rsidRPr="00360BEE">
        <w:rPr>
          <w:rFonts w:hAnsi="ＭＳ 明朝"/>
          <w:color w:val="000000" w:themeColor="text1"/>
        </w:rPr>
        <w:t>補助事業者は、前項の契約をしようとする場合は、当該契約に係る入札又は見積り合せ（以下「入札等」という。）に参加しようとする者に対し、契約に係る指名停止等に関する申立書（様式第</w:t>
      </w:r>
      <w:r w:rsidR="00373B3E" w:rsidRPr="00360BEE">
        <w:rPr>
          <w:rFonts w:hAnsi="ＭＳ 明朝"/>
          <w:color w:val="000000" w:themeColor="text1"/>
        </w:rPr>
        <w:t>７</w:t>
      </w:r>
      <w:r w:rsidRPr="00360BEE">
        <w:rPr>
          <w:rFonts w:hAnsi="ＭＳ 明朝"/>
          <w:color w:val="000000" w:themeColor="text1"/>
        </w:rPr>
        <w:t>号）の提出を求め、当該申立書の提出のない者については、入札等に参加させてはならない。</w:t>
      </w:r>
    </w:p>
    <w:p w14:paraId="2F837230" w14:textId="77777777" w:rsidR="008C60FC" w:rsidRPr="001C5F87" w:rsidRDefault="008C60FC" w:rsidP="00683B7D">
      <w:pPr>
        <w:overflowPunct/>
        <w:autoSpaceDE w:val="0"/>
        <w:autoSpaceDN w:val="0"/>
        <w:adjustRightInd w:val="0"/>
        <w:ind w:left="210" w:hangingChars="100" w:hanging="210"/>
        <w:jc w:val="left"/>
        <w:textAlignment w:val="auto"/>
        <w:rPr>
          <w:rFonts w:hAnsi="ＭＳ 明朝" w:cs="Times New Roman" w:hint="default"/>
          <w:color w:val="auto"/>
        </w:rPr>
      </w:pPr>
    </w:p>
    <w:p w14:paraId="7A6E1C8F" w14:textId="39306678" w:rsidR="008C60FC" w:rsidRPr="00360BEE" w:rsidRDefault="008C60FC" w:rsidP="00683B7D">
      <w:pPr>
        <w:overflowPunct/>
        <w:autoSpaceDE w:val="0"/>
        <w:autoSpaceDN w:val="0"/>
        <w:ind w:left="210" w:hangingChars="100" w:hanging="210"/>
        <w:rPr>
          <w:rFonts w:hAnsi="ＭＳ 明朝" w:hint="default"/>
          <w:color w:val="000000" w:themeColor="text1"/>
        </w:rPr>
      </w:pPr>
      <w:r w:rsidRPr="00360BEE">
        <w:rPr>
          <w:rFonts w:hAnsi="ＭＳ 明朝"/>
          <w:color w:val="000000" w:themeColor="text1"/>
        </w:rPr>
        <w:t>（額の再確定</w:t>
      </w:r>
      <w:r w:rsidR="0093637C" w:rsidRPr="00360BEE">
        <w:rPr>
          <w:rFonts w:hAnsi="ＭＳ 明朝"/>
          <w:color w:val="000000" w:themeColor="text1"/>
        </w:rPr>
        <w:t>）</w:t>
      </w:r>
    </w:p>
    <w:p w14:paraId="6D4A8B17" w14:textId="77739437" w:rsidR="008C60FC" w:rsidRPr="00360BEE" w:rsidRDefault="0093637C" w:rsidP="00683B7D">
      <w:pPr>
        <w:overflowPunct/>
        <w:autoSpaceDE w:val="0"/>
        <w:autoSpaceDN w:val="0"/>
        <w:ind w:left="210" w:hangingChars="100" w:hanging="210"/>
        <w:rPr>
          <w:rFonts w:hAnsi="ＭＳ 明朝" w:hint="default"/>
          <w:color w:val="000000" w:themeColor="text1"/>
        </w:rPr>
      </w:pPr>
      <w:r w:rsidRPr="00360BEE">
        <w:rPr>
          <w:rFonts w:hAnsi="ＭＳ 明朝"/>
          <w:color w:val="000000" w:themeColor="text1"/>
        </w:rPr>
        <w:t>第</w:t>
      </w:r>
      <w:r w:rsidR="004272AD" w:rsidRPr="00360BEE">
        <w:rPr>
          <w:rFonts w:hAnsi="ＭＳ 明朝"/>
          <w:color w:val="000000" w:themeColor="text1"/>
        </w:rPr>
        <w:t>22</w:t>
      </w:r>
      <w:r w:rsidRPr="00360BEE">
        <w:rPr>
          <w:rFonts w:hAnsi="ＭＳ 明朝"/>
          <w:color w:val="000000" w:themeColor="text1"/>
        </w:rPr>
        <w:t xml:space="preserve">条　</w:t>
      </w:r>
      <w:r w:rsidR="00590402" w:rsidRPr="00360BEE">
        <w:rPr>
          <w:rFonts w:hAnsi="ＭＳ 明朝" w:cs="ＭＳ Ｐ明朝"/>
          <w:color w:val="000000" w:themeColor="text1"/>
          <w:szCs w:val="21"/>
        </w:rPr>
        <w:t>国事業を活用する</w:t>
      </w:r>
      <w:r w:rsidR="008C60FC" w:rsidRPr="00360BEE">
        <w:rPr>
          <w:rFonts w:hAnsi="ＭＳ 明朝"/>
          <w:color w:val="000000" w:themeColor="text1"/>
        </w:rPr>
        <w:t>補助事業者は、規則第</w:t>
      </w:r>
      <w:r w:rsidR="001A31C2" w:rsidRPr="00360BEE">
        <w:rPr>
          <w:rFonts w:hAnsi="ＭＳ 明朝"/>
          <w:color w:val="000000" w:themeColor="text1"/>
        </w:rPr>
        <w:t>18</w:t>
      </w:r>
      <w:r w:rsidR="008C60FC" w:rsidRPr="00360BEE">
        <w:rPr>
          <w:rFonts w:hAnsi="ＭＳ 明朝"/>
          <w:color w:val="000000" w:themeColor="text1"/>
        </w:rPr>
        <w:t>条第１項の規定による額の確定通知を受けた後において、補助事業に関し、違約金、返還金、保険料その他の補助金に代わる収入があったこと等により補助事業に要した経費を減額すべき事情がある場合には、知事に対し当該経費を減額して作成した実績報告書を速やかに提出するものとする。</w:t>
      </w:r>
    </w:p>
    <w:p w14:paraId="5FC6D5FC" w14:textId="50799F03" w:rsidR="008C60FC" w:rsidRPr="00360BEE" w:rsidRDefault="0093637C" w:rsidP="00683B7D">
      <w:pPr>
        <w:overflowPunct/>
        <w:autoSpaceDE w:val="0"/>
        <w:autoSpaceDN w:val="0"/>
        <w:ind w:left="210" w:hangingChars="100" w:hanging="210"/>
        <w:rPr>
          <w:rFonts w:hAnsi="ＭＳ 明朝" w:hint="default"/>
          <w:color w:val="000000" w:themeColor="text1"/>
        </w:rPr>
      </w:pPr>
      <w:r w:rsidRPr="00360BEE">
        <w:rPr>
          <w:rFonts w:hAnsi="ＭＳ 明朝"/>
          <w:color w:val="000000" w:themeColor="text1"/>
        </w:rPr>
        <w:t xml:space="preserve">２　</w:t>
      </w:r>
      <w:r w:rsidR="008C60FC" w:rsidRPr="00360BEE">
        <w:rPr>
          <w:rFonts w:hAnsi="ＭＳ 明朝"/>
          <w:color w:val="000000" w:themeColor="text1"/>
        </w:rPr>
        <w:t>規則第</w:t>
      </w:r>
      <w:r w:rsidR="001A31C2" w:rsidRPr="00360BEE">
        <w:rPr>
          <w:rFonts w:hAnsi="ＭＳ 明朝"/>
          <w:color w:val="000000" w:themeColor="text1"/>
        </w:rPr>
        <w:t>17</w:t>
      </w:r>
      <w:r w:rsidR="008C60FC" w:rsidRPr="00360BEE">
        <w:rPr>
          <w:rFonts w:hAnsi="ＭＳ 明朝"/>
          <w:color w:val="000000" w:themeColor="text1"/>
        </w:rPr>
        <w:t>条第１項及び第２項</w:t>
      </w:r>
      <w:r w:rsidR="005344A6" w:rsidRPr="00360BEE">
        <w:rPr>
          <w:rFonts w:hAnsi="ＭＳ 明朝"/>
          <w:color w:val="000000" w:themeColor="text1"/>
        </w:rPr>
        <w:t>の規定</w:t>
      </w:r>
      <w:r w:rsidR="008C60FC" w:rsidRPr="00360BEE">
        <w:rPr>
          <w:rFonts w:hAnsi="ＭＳ 明朝"/>
          <w:color w:val="000000" w:themeColor="text1"/>
        </w:rPr>
        <w:t>並びに第</w:t>
      </w:r>
      <w:r w:rsidR="00BE1BB1" w:rsidRPr="00360BEE">
        <w:rPr>
          <w:rFonts w:hAnsi="ＭＳ 明朝"/>
          <w:color w:val="000000" w:themeColor="text1"/>
        </w:rPr>
        <w:t>1</w:t>
      </w:r>
      <w:r w:rsidR="00360BEE" w:rsidRPr="00360BEE">
        <w:rPr>
          <w:rFonts w:hAnsi="ＭＳ 明朝"/>
          <w:color w:val="000000" w:themeColor="text1"/>
        </w:rPr>
        <w:t>3</w:t>
      </w:r>
      <w:r w:rsidR="008C60FC" w:rsidRPr="00360BEE">
        <w:rPr>
          <w:rFonts w:hAnsi="ＭＳ 明朝"/>
          <w:color w:val="000000" w:themeColor="text1"/>
        </w:rPr>
        <w:t>条第２項の規定は、</w:t>
      </w:r>
      <w:r w:rsidR="001A31C2" w:rsidRPr="00360BEE">
        <w:rPr>
          <w:rFonts w:hAnsi="ＭＳ 明朝"/>
          <w:color w:val="000000" w:themeColor="text1"/>
        </w:rPr>
        <w:t>前項</w:t>
      </w:r>
      <w:r w:rsidR="008C60FC" w:rsidRPr="00360BEE">
        <w:rPr>
          <w:rFonts w:hAnsi="ＭＳ 明朝"/>
          <w:color w:val="000000" w:themeColor="text1"/>
        </w:rPr>
        <w:t>の実績報告書の提出について準用する。</w:t>
      </w:r>
    </w:p>
    <w:p w14:paraId="6A0BFC49" w14:textId="77777777" w:rsidR="008C60FC" w:rsidRPr="001C5F87" w:rsidRDefault="008C60FC" w:rsidP="00683B7D">
      <w:pPr>
        <w:overflowPunct/>
        <w:autoSpaceDE w:val="0"/>
        <w:autoSpaceDN w:val="0"/>
        <w:ind w:left="210" w:hangingChars="100" w:hanging="210"/>
        <w:rPr>
          <w:rFonts w:hAnsi="ＭＳ 明朝" w:hint="default"/>
          <w:color w:val="auto"/>
        </w:rPr>
      </w:pPr>
    </w:p>
    <w:p w14:paraId="68DA7141" w14:textId="41DD116F" w:rsidR="008C60FC" w:rsidRPr="00355168" w:rsidRDefault="008C60FC" w:rsidP="00683B7D">
      <w:pPr>
        <w:overflowPunct/>
        <w:autoSpaceDE w:val="0"/>
        <w:autoSpaceDN w:val="0"/>
        <w:ind w:left="210" w:hangingChars="100" w:hanging="210"/>
        <w:rPr>
          <w:rFonts w:hAnsi="ＭＳ 明朝" w:hint="default"/>
          <w:color w:val="000000" w:themeColor="text1"/>
        </w:rPr>
      </w:pPr>
      <w:r w:rsidRPr="00355168">
        <w:rPr>
          <w:rFonts w:hAnsi="ＭＳ 明朝"/>
          <w:color w:val="000000" w:themeColor="text1"/>
        </w:rPr>
        <w:t>（残存物件の処理</w:t>
      </w:r>
      <w:r w:rsidR="001A31C2" w:rsidRPr="00355168">
        <w:rPr>
          <w:rFonts w:hAnsi="ＭＳ 明朝"/>
          <w:color w:val="000000" w:themeColor="text1"/>
        </w:rPr>
        <w:t>）</w:t>
      </w:r>
    </w:p>
    <w:p w14:paraId="1F37CAAB" w14:textId="037B8BA5" w:rsidR="008C60FC" w:rsidRPr="00355168" w:rsidRDefault="001A31C2" w:rsidP="00683B7D">
      <w:pPr>
        <w:overflowPunct/>
        <w:autoSpaceDE w:val="0"/>
        <w:autoSpaceDN w:val="0"/>
        <w:ind w:left="210" w:hangingChars="100" w:hanging="210"/>
        <w:rPr>
          <w:rFonts w:hAnsi="ＭＳ 明朝" w:hint="default"/>
          <w:color w:val="000000" w:themeColor="text1"/>
        </w:rPr>
      </w:pPr>
      <w:r w:rsidRPr="00355168">
        <w:rPr>
          <w:rFonts w:hAnsi="ＭＳ 明朝"/>
          <w:color w:val="000000" w:themeColor="text1"/>
        </w:rPr>
        <w:t>第</w:t>
      </w:r>
      <w:r w:rsidR="004272AD" w:rsidRPr="00355168">
        <w:rPr>
          <w:rFonts w:hAnsi="ＭＳ 明朝"/>
          <w:color w:val="000000" w:themeColor="text1"/>
        </w:rPr>
        <w:t>23</w:t>
      </w:r>
      <w:r w:rsidRPr="00355168">
        <w:rPr>
          <w:rFonts w:hAnsi="ＭＳ 明朝"/>
          <w:color w:val="000000" w:themeColor="text1"/>
        </w:rPr>
        <w:t xml:space="preserve">条　</w:t>
      </w:r>
      <w:r w:rsidR="00590402" w:rsidRPr="00355168">
        <w:rPr>
          <w:rFonts w:hAnsi="ＭＳ 明朝" w:cs="ＭＳ Ｐ明朝"/>
          <w:color w:val="000000" w:themeColor="text1"/>
          <w:szCs w:val="21"/>
        </w:rPr>
        <w:t>国事業を活用する</w:t>
      </w:r>
      <w:r w:rsidR="008C60FC" w:rsidRPr="00355168">
        <w:rPr>
          <w:rFonts w:hAnsi="ＭＳ 明朝"/>
          <w:color w:val="000000" w:themeColor="text1"/>
        </w:rPr>
        <w:t>補助事業者は、補助事業が完了し</w:t>
      </w:r>
      <w:r w:rsidR="00B13820" w:rsidRPr="00355168">
        <w:rPr>
          <w:rFonts w:hAnsi="ＭＳ 明朝"/>
          <w:color w:val="000000" w:themeColor="text1"/>
        </w:rPr>
        <w:t>、</w:t>
      </w:r>
      <w:r w:rsidR="008C60FC" w:rsidRPr="00355168">
        <w:rPr>
          <w:rFonts w:hAnsi="ＭＳ 明朝"/>
          <w:color w:val="000000" w:themeColor="text1"/>
        </w:rPr>
        <w:t>又は中止</w:t>
      </w:r>
      <w:r w:rsidR="00B13820" w:rsidRPr="00355168">
        <w:rPr>
          <w:rFonts w:hAnsi="ＭＳ 明朝"/>
          <w:color w:val="000000" w:themeColor="text1"/>
        </w:rPr>
        <w:t>し、</w:t>
      </w:r>
      <w:r w:rsidR="008C60FC" w:rsidRPr="00355168">
        <w:rPr>
          <w:rFonts w:hAnsi="ＭＳ 明朝"/>
          <w:color w:val="000000" w:themeColor="text1"/>
        </w:rPr>
        <w:t>若しくは廃止した場合において、当該事業の実施のために取得した機械器具、仮設物、材料等の物件が残存するときは、その品目、数量及び取得価格を知事に報告しその指示を受けなければならない。</w:t>
      </w:r>
    </w:p>
    <w:p w14:paraId="3A66C5DB" w14:textId="77777777" w:rsidR="008C60FC" w:rsidRPr="001C5F87" w:rsidRDefault="008C60FC" w:rsidP="00683B7D">
      <w:pPr>
        <w:overflowPunct/>
        <w:autoSpaceDE w:val="0"/>
        <w:autoSpaceDN w:val="0"/>
        <w:ind w:left="210" w:hangingChars="100" w:hanging="210"/>
        <w:rPr>
          <w:rFonts w:hAnsi="ＭＳ 明朝" w:hint="default"/>
          <w:color w:val="FF0000"/>
        </w:rPr>
      </w:pPr>
    </w:p>
    <w:p w14:paraId="13C14431" w14:textId="73AF5C34" w:rsidR="008C60FC" w:rsidRPr="00355168" w:rsidRDefault="008C60FC" w:rsidP="00683B7D">
      <w:pPr>
        <w:overflowPunct/>
        <w:autoSpaceDE w:val="0"/>
        <w:autoSpaceDN w:val="0"/>
        <w:ind w:left="210" w:hangingChars="100" w:hanging="210"/>
        <w:rPr>
          <w:rFonts w:hAnsi="ＭＳ 明朝" w:hint="default"/>
          <w:color w:val="000000" w:themeColor="text1"/>
        </w:rPr>
      </w:pPr>
      <w:r w:rsidRPr="00355168">
        <w:rPr>
          <w:rFonts w:hAnsi="ＭＳ 明朝"/>
          <w:color w:val="000000" w:themeColor="text1"/>
        </w:rPr>
        <w:t>（補助金の経理</w:t>
      </w:r>
      <w:r w:rsidR="001A31C2" w:rsidRPr="00355168">
        <w:rPr>
          <w:rFonts w:hAnsi="ＭＳ 明朝"/>
          <w:color w:val="000000" w:themeColor="text1"/>
        </w:rPr>
        <w:t>）</w:t>
      </w:r>
    </w:p>
    <w:p w14:paraId="7861D946" w14:textId="6D19ECFA" w:rsidR="008C60FC" w:rsidRPr="00355168" w:rsidRDefault="001A31C2" w:rsidP="00683B7D">
      <w:pPr>
        <w:overflowPunct/>
        <w:autoSpaceDE w:val="0"/>
        <w:autoSpaceDN w:val="0"/>
        <w:ind w:left="210" w:hangingChars="100" w:hanging="210"/>
        <w:rPr>
          <w:rFonts w:hAnsi="ＭＳ 明朝" w:hint="default"/>
          <w:color w:val="000000" w:themeColor="text1"/>
        </w:rPr>
      </w:pPr>
      <w:r w:rsidRPr="00355168">
        <w:rPr>
          <w:rFonts w:hAnsi="ＭＳ 明朝"/>
          <w:color w:val="000000" w:themeColor="text1"/>
        </w:rPr>
        <w:t>第</w:t>
      </w:r>
      <w:r w:rsidR="001C5F87" w:rsidRPr="00355168">
        <w:rPr>
          <w:rFonts w:hAnsi="ＭＳ 明朝"/>
          <w:color w:val="000000" w:themeColor="text1"/>
        </w:rPr>
        <w:t>24</w:t>
      </w:r>
      <w:r w:rsidRPr="00355168">
        <w:rPr>
          <w:rFonts w:hAnsi="ＭＳ 明朝"/>
          <w:color w:val="000000" w:themeColor="text1"/>
        </w:rPr>
        <w:t xml:space="preserve">条　</w:t>
      </w:r>
      <w:r w:rsidR="00590402" w:rsidRPr="00355168">
        <w:rPr>
          <w:rFonts w:hAnsi="ＭＳ 明朝" w:cs="ＭＳ Ｐ明朝"/>
          <w:color w:val="000000" w:themeColor="text1"/>
          <w:szCs w:val="21"/>
        </w:rPr>
        <w:t>国事業を活用する</w:t>
      </w:r>
      <w:r w:rsidR="008C60FC" w:rsidRPr="00355168">
        <w:rPr>
          <w:rFonts w:hAnsi="ＭＳ 明朝"/>
          <w:color w:val="000000" w:themeColor="text1"/>
        </w:rPr>
        <w:t>補助事業者は、</w:t>
      </w:r>
      <w:r w:rsidR="001835DE" w:rsidRPr="00355168">
        <w:rPr>
          <w:rFonts w:hAnsi="ＭＳ 明朝"/>
          <w:color w:val="000000" w:themeColor="text1"/>
        </w:rPr>
        <w:t>補助事業が完了した際は、財産管理台帳（様式第８号）を知事に提出するものとする。また、</w:t>
      </w:r>
      <w:r w:rsidR="008C60FC" w:rsidRPr="00355168">
        <w:rPr>
          <w:rFonts w:hAnsi="ＭＳ 明朝"/>
          <w:color w:val="000000" w:themeColor="text1"/>
        </w:rPr>
        <w:t>取得財産等について当該取得財産等の処分制限期間中、規則第</w:t>
      </w:r>
      <w:r w:rsidRPr="00355168">
        <w:rPr>
          <w:rFonts w:hAnsi="ＭＳ 明朝"/>
          <w:color w:val="000000" w:themeColor="text1"/>
        </w:rPr>
        <w:t>26</w:t>
      </w:r>
      <w:r w:rsidR="008C60FC" w:rsidRPr="00355168">
        <w:rPr>
          <w:rFonts w:hAnsi="ＭＳ 明朝"/>
          <w:color w:val="000000" w:themeColor="text1"/>
        </w:rPr>
        <w:t>条に定める書類等に加え、財産管理台帳</w:t>
      </w:r>
      <w:r w:rsidR="001835DE" w:rsidRPr="00355168">
        <w:rPr>
          <w:rFonts w:hAnsi="ＭＳ 明朝"/>
          <w:color w:val="000000" w:themeColor="text1"/>
        </w:rPr>
        <w:t>及び</w:t>
      </w:r>
      <w:r w:rsidR="008C60FC" w:rsidRPr="00355168">
        <w:rPr>
          <w:rFonts w:hAnsi="ＭＳ 明朝"/>
          <w:color w:val="000000" w:themeColor="text1"/>
        </w:rPr>
        <w:t>その他関係書類を整備保管しなければならない。</w:t>
      </w:r>
    </w:p>
    <w:p w14:paraId="5CD94B96" w14:textId="16A51C19" w:rsidR="008C60FC" w:rsidRPr="00355168" w:rsidRDefault="001A31C2" w:rsidP="00683B7D">
      <w:pPr>
        <w:overflowPunct/>
        <w:autoSpaceDE w:val="0"/>
        <w:autoSpaceDN w:val="0"/>
        <w:ind w:left="210" w:hangingChars="100" w:hanging="210"/>
        <w:rPr>
          <w:rFonts w:hAnsi="ＭＳ 明朝" w:hint="default"/>
          <w:color w:val="000000" w:themeColor="text1"/>
        </w:rPr>
      </w:pPr>
      <w:r w:rsidRPr="00355168">
        <w:rPr>
          <w:rFonts w:hAnsi="ＭＳ 明朝"/>
          <w:color w:val="000000" w:themeColor="text1"/>
        </w:rPr>
        <w:t>２</w:t>
      </w:r>
      <w:r w:rsidR="008C60FC" w:rsidRPr="00355168">
        <w:rPr>
          <w:rFonts w:hAnsi="ＭＳ 明朝"/>
          <w:color w:val="000000" w:themeColor="text1"/>
        </w:rPr>
        <w:t xml:space="preserve">　</w:t>
      </w:r>
      <w:r w:rsidRPr="00355168">
        <w:rPr>
          <w:rFonts w:hAnsi="ＭＳ 明朝"/>
          <w:color w:val="000000" w:themeColor="text1"/>
        </w:rPr>
        <w:t>前項</w:t>
      </w:r>
      <w:r w:rsidR="00B13820" w:rsidRPr="00355168">
        <w:rPr>
          <w:rFonts w:hAnsi="ＭＳ 明朝"/>
          <w:color w:val="000000" w:themeColor="text1"/>
        </w:rPr>
        <w:t>の規定</w:t>
      </w:r>
      <w:r w:rsidR="008C60FC" w:rsidRPr="00355168">
        <w:rPr>
          <w:rFonts w:hAnsi="ＭＳ 明朝"/>
          <w:color w:val="000000" w:themeColor="text1"/>
        </w:rPr>
        <w:t>に基づき作成</w:t>
      </w:r>
      <w:r w:rsidR="000A02EE" w:rsidRPr="00355168">
        <w:rPr>
          <w:rFonts w:hAnsi="ＭＳ 明朝"/>
          <w:color w:val="000000" w:themeColor="text1"/>
        </w:rPr>
        <w:t>し</w:t>
      </w:r>
      <w:r w:rsidR="008C60FC" w:rsidRPr="00355168">
        <w:rPr>
          <w:rFonts w:hAnsi="ＭＳ 明朝"/>
          <w:color w:val="000000" w:themeColor="text1"/>
        </w:rPr>
        <w:t>、整備</w:t>
      </w:r>
      <w:r w:rsidR="000A02EE" w:rsidRPr="00355168">
        <w:rPr>
          <w:rFonts w:hAnsi="ＭＳ 明朝"/>
          <w:color w:val="000000" w:themeColor="text1"/>
        </w:rPr>
        <w:t>し、</w:t>
      </w:r>
      <w:r w:rsidR="008C60FC" w:rsidRPr="00355168">
        <w:rPr>
          <w:rFonts w:hAnsi="ＭＳ 明朝"/>
          <w:color w:val="000000" w:themeColor="text1"/>
        </w:rPr>
        <w:t>及び保管すべき帳簿、証拠書類、証拠物、台帳及び調書のうち、電磁的記録によ</w:t>
      </w:r>
      <w:r w:rsidR="000A02EE" w:rsidRPr="00355168">
        <w:rPr>
          <w:rFonts w:hAnsi="ＭＳ 明朝"/>
          <w:color w:val="000000" w:themeColor="text1"/>
        </w:rPr>
        <w:t>る</w:t>
      </w:r>
      <w:r w:rsidR="008C60FC" w:rsidRPr="00355168">
        <w:rPr>
          <w:rFonts w:hAnsi="ＭＳ 明朝"/>
          <w:color w:val="000000" w:themeColor="text1"/>
        </w:rPr>
        <w:t>作成、整備及び保管が可能なものは、電磁的記録によることができる。</w:t>
      </w:r>
    </w:p>
    <w:p w14:paraId="1735AEC2" w14:textId="77777777" w:rsidR="008C60FC" w:rsidRPr="001C5F87" w:rsidRDefault="008C60FC" w:rsidP="00683B7D">
      <w:pPr>
        <w:overflowPunct/>
        <w:autoSpaceDE w:val="0"/>
        <w:autoSpaceDN w:val="0"/>
        <w:ind w:left="210" w:hangingChars="100" w:hanging="210"/>
        <w:rPr>
          <w:rFonts w:hAnsi="ＭＳ 明朝" w:hint="default"/>
          <w:color w:val="FF0000"/>
        </w:rPr>
      </w:pPr>
    </w:p>
    <w:p w14:paraId="017E0639" w14:textId="42314063" w:rsidR="008C60FC" w:rsidRPr="00355168" w:rsidRDefault="008C60FC" w:rsidP="00683B7D">
      <w:pPr>
        <w:overflowPunct/>
        <w:autoSpaceDE w:val="0"/>
        <w:autoSpaceDN w:val="0"/>
        <w:ind w:left="210" w:hangingChars="100" w:hanging="210"/>
        <w:rPr>
          <w:rFonts w:hAnsi="ＭＳ 明朝" w:hint="default"/>
          <w:color w:val="000000" w:themeColor="text1"/>
        </w:rPr>
      </w:pPr>
      <w:r w:rsidRPr="00355168">
        <w:rPr>
          <w:rFonts w:hAnsi="ＭＳ 明朝"/>
          <w:color w:val="000000" w:themeColor="text1"/>
        </w:rPr>
        <w:t>（担保に供する承認</w:t>
      </w:r>
      <w:r w:rsidR="001A31C2" w:rsidRPr="00355168">
        <w:rPr>
          <w:rFonts w:hAnsi="ＭＳ 明朝"/>
          <w:color w:val="000000" w:themeColor="text1"/>
        </w:rPr>
        <w:t>）</w:t>
      </w:r>
    </w:p>
    <w:p w14:paraId="3B34FA2B" w14:textId="7DA1CCA5" w:rsidR="008C60FC" w:rsidRPr="00355168" w:rsidRDefault="001A31C2" w:rsidP="00683B7D">
      <w:pPr>
        <w:overflowPunct/>
        <w:autoSpaceDE w:val="0"/>
        <w:autoSpaceDN w:val="0"/>
        <w:adjustRightInd w:val="0"/>
        <w:ind w:left="210" w:hangingChars="100" w:hanging="210"/>
        <w:jc w:val="left"/>
        <w:textAlignment w:val="auto"/>
        <w:rPr>
          <w:rFonts w:hAnsi="ＭＳ 明朝" w:cs="Times New Roman" w:hint="default"/>
          <w:color w:val="000000" w:themeColor="text1"/>
        </w:rPr>
      </w:pPr>
      <w:r w:rsidRPr="00355168">
        <w:rPr>
          <w:rFonts w:hAnsi="ＭＳ 明朝"/>
          <w:color w:val="000000" w:themeColor="text1"/>
        </w:rPr>
        <w:t>第</w:t>
      </w:r>
      <w:r w:rsidR="001C5F87" w:rsidRPr="00355168">
        <w:rPr>
          <w:rFonts w:hAnsi="ＭＳ 明朝"/>
          <w:color w:val="000000" w:themeColor="text1"/>
        </w:rPr>
        <w:t>25</w:t>
      </w:r>
      <w:r w:rsidRPr="00355168">
        <w:rPr>
          <w:rFonts w:hAnsi="ＭＳ 明朝"/>
          <w:color w:val="000000" w:themeColor="text1"/>
        </w:rPr>
        <w:t xml:space="preserve">条　</w:t>
      </w:r>
      <w:r w:rsidR="00590402" w:rsidRPr="00355168">
        <w:rPr>
          <w:rFonts w:hAnsi="ＭＳ 明朝" w:cs="ＭＳ Ｐ明朝"/>
          <w:color w:val="000000" w:themeColor="text1"/>
          <w:szCs w:val="21"/>
        </w:rPr>
        <w:t>国事業を活用する</w:t>
      </w:r>
      <w:r w:rsidR="008C60FC" w:rsidRPr="00355168">
        <w:rPr>
          <w:rFonts w:hAnsi="ＭＳ 明朝"/>
          <w:color w:val="000000" w:themeColor="text1"/>
        </w:rPr>
        <w:t>補助事業者は、補助事業により取得し又は効用の増加した財産のうち１件当たりの取得価格</w:t>
      </w:r>
      <w:r w:rsidRPr="00355168">
        <w:rPr>
          <w:rFonts w:hAnsi="ＭＳ 明朝"/>
          <w:color w:val="000000" w:themeColor="text1"/>
        </w:rPr>
        <w:t>50</w:t>
      </w:r>
      <w:r w:rsidR="008C60FC" w:rsidRPr="00355168">
        <w:rPr>
          <w:rFonts w:hAnsi="ＭＳ 明朝"/>
          <w:color w:val="000000" w:themeColor="text1"/>
        </w:rPr>
        <w:t>万円以上のものについて、大蔵省令に定められている耐用年数に相当する期間（ただし、大蔵省令に期間の定めがない財産については期間の定めなく。）においては、知事の承認を受けないで、</w:t>
      </w:r>
      <w:r w:rsidR="000A02EE" w:rsidRPr="00355168">
        <w:rPr>
          <w:rFonts w:hAnsi="ＭＳ 明朝"/>
          <w:color w:val="000000" w:themeColor="text1"/>
        </w:rPr>
        <w:t>本</w:t>
      </w:r>
      <w:r w:rsidR="008C60FC" w:rsidRPr="00355168">
        <w:rPr>
          <w:rFonts w:hAnsi="ＭＳ 明朝"/>
          <w:color w:val="000000" w:themeColor="text1"/>
        </w:rPr>
        <w:t>補助金の交付の目的に反して使用し、譲渡し、交換し、貸し付け、又は担保に供してはならない。</w:t>
      </w:r>
    </w:p>
    <w:p w14:paraId="0A1FE121" w14:textId="77777777" w:rsidR="008C60FC" w:rsidRPr="001C5F87" w:rsidRDefault="008C60FC"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p>
    <w:p w14:paraId="3BAA37B1" w14:textId="77777777" w:rsidR="00BE1834" w:rsidRPr="001C5F87" w:rsidRDefault="00BE1834" w:rsidP="00683B7D">
      <w:pPr>
        <w:overflowPunct/>
        <w:autoSpaceDE w:val="0"/>
        <w:autoSpaceDN w:val="0"/>
        <w:adjustRightInd w:val="0"/>
        <w:ind w:left="210" w:hangingChars="100" w:hanging="210"/>
        <w:jc w:val="left"/>
        <w:textAlignment w:val="auto"/>
        <w:rPr>
          <w:rFonts w:hAnsi="ＭＳ 明朝" w:cs="Times New Roman" w:hint="default"/>
          <w:color w:val="auto"/>
          <w:szCs w:val="21"/>
        </w:rPr>
      </w:pPr>
      <w:r w:rsidRPr="001C5F87">
        <w:rPr>
          <w:rFonts w:hAnsi="ＭＳ 明朝" w:cs="ＭＳ Ｐ明朝"/>
          <w:color w:val="auto"/>
          <w:szCs w:val="21"/>
        </w:rPr>
        <w:t>（雑則）</w:t>
      </w:r>
    </w:p>
    <w:p w14:paraId="0C275406" w14:textId="5EDF85FA" w:rsidR="00BE1834" w:rsidRPr="00355168" w:rsidRDefault="00BE1834" w:rsidP="00683B7D">
      <w:pPr>
        <w:overflowPunct/>
        <w:autoSpaceDE w:val="0"/>
        <w:autoSpaceDN w:val="0"/>
        <w:adjustRightInd w:val="0"/>
        <w:ind w:left="210" w:hangingChars="100" w:hanging="210"/>
        <w:jc w:val="left"/>
        <w:textAlignment w:val="auto"/>
        <w:rPr>
          <w:rFonts w:hAnsi="ＭＳ 明朝" w:cs="Times New Roman" w:hint="default"/>
          <w:color w:val="000000" w:themeColor="text1"/>
          <w:szCs w:val="21"/>
        </w:rPr>
      </w:pPr>
      <w:r w:rsidRPr="00355168">
        <w:rPr>
          <w:rFonts w:hAnsi="ＭＳ 明朝" w:cs="ＭＳ Ｐ明朝"/>
          <w:color w:val="000000" w:themeColor="text1"/>
          <w:szCs w:val="21"/>
        </w:rPr>
        <w:t>第</w:t>
      </w:r>
      <w:r w:rsidR="001C5F87" w:rsidRPr="00355168">
        <w:rPr>
          <w:rFonts w:hAnsi="ＭＳ 明朝" w:cs="ＭＳ Ｐ明朝"/>
          <w:color w:val="000000" w:themeColor="text1"/>
          <w:szCs w:val="21"/>
        </w:rPr>
        <w:t>26</w:t>
      </w:r>
      <w:r w:rsidRPr="00355168">
        <w:rPr>
          <w:rFonts w:hAnsi="ＭＳ 明朝" w:cs="ＭＳ Ｐ明朝"/>
          <w:color w:val="000000" w:themeColor="text1"/>
          <w:szCs w:val="21"/>
        </w:rPr>
        <w:t>条　規則及びこの要綱に定めるもののほか、本補助金の交付について必要な事項は、農林水産部長が別に定める。</w:t>
      </w:r>
    </w:p>
    <w:p w14:paraId="5BCF3209" w14:textId="77777777" w:rsidR="00BE1834" w:rsidRPr="00A1696F" w:rsidRDefault="00BE1834" w:rsidP="00E422C5">
      <w:pPr>
        <w:overflowPunct/>
        <w:autoSpaceDE w:val="0"/>
        <w:autoSpaceDN w:val="0"/>
        <w:adjustRightInd w:val="0"/>
        <w:jc w:val="left"/>
        <w:textAlignment w:val="auto"/>
        <w:rPr>
          <w:rFonts w:hAnsi="ＭＳ 明朝" w:cs="Times New Roman" w:hint="default"/>
          <w:color w:val="auto"/>
          <w:szCs w:val="21"/>
        </w:rPr>
      </w:pPr>
    </w:p>
    <w:p w14:paraId="6780600A" w14:textId="3F3E40B0" w:rsidR="00BE1834" w:rsidRPr="00A1696F" w:rsidRDefault="00BE1834" w:rsidP="00A771A9">
      <w:pPr>
        <w:overflowPunct/>
        <w:autoSpaceDE w:val="0"/>
        <w:autoSpaceDN w:val="0"/>
        <w:adjustRightInd w:val="0"/>
        <w:ind w:leftChars="300" w:left="630"/>
        <w:jc w:val="left"/>
        <w:textAlignment w:val="auto"/>
        <w:rPr>
          <w:rFonts w:hAnsi="ＭＳ 明朝" w:cs="Times New Roman" w:hint="default"/>
          <w:color w:val="auto"/>
          <w:szCs w:val="21"/>
        </w:rPr>
      </w:pPr>
      <w:r w:rsidRPr="00A1696F">
        <w:rPr>
          <w:rFonts w:hAnsi="ＭＳ 明朝" w:cs="ＭＳ Ｐ明朝"/>
          <w:color w:val="auto"/>
          <w:szCs w:val="21"/>
        </w:rPr>
        <w:t>附</w:t>
      </w:r>
      <w:r w:rsidR="00E422C5" w:rsidRPr="00A1696F">
        <w:rPr>
          <w:rFonts w:hAnsi="ＭＳ 明朝" w:cs="ＭＳ Ｐ明朝"/>
          <w:color w:val="auto"/>
          <w:szCs w:val="21"/>
        </w:rPr>
        <w:t xml:space="preserve">　</w:t>
      </w:r>
      <w:r w:rsidRPr="00A1696F">
        <w:rPr>
          <w:rFonts w:hAnsi="ＭＳ 明朝" w:cs="ＭＳ Ｐ明朝"/>
          <w:color w:val="auto"/>
          <w:szCs w:val="21"/>
        </w:rPr>
        <w:t>則</w:t>
      </w:r>
    </w:p>
    <w:p w14:paraId="42F14709" w14:textId="77777777" w:rsidR="00716331" w:rsidRPr="00A1696F" w:rsidRDefault="00EF2827" w:rsidP="00A771A9">
      <w:pPr>
        <w:overflowPunct/>
        <w:autoSpaceDE w:val="0"/>
        <w:autoSpaceDN w:val="0"/>
        <w:adjustRightInd w:val="0"/>
        <w:ind w:firstLineChars="100" w:firstLine="210"/>
        <w:jc w:val="left"/>
        <w:textAlignment w:val="auto"/>
        <w:rPr>
          <w:rFonts w:hAnsi="ＭＳ 明朝" w:cs="ＭＳ Ｐ明朝" w:hint="default"/>
          <w:color w:val="auto"/>
          <w:szCs w:val="21"/>
        </w:rPr>
      </w:pPr>
      <w:r w:rsidRPr="00A1696F">
        <w:rPr>
          <w:rFonts w:hAnsi="ＭＳ 明朝" w:cs="ＭＳ Ｐ明朝"/>
          <w:color w:val="auto"/>
          <w:szCs w:val="21"/>
        </w:rPr>
        <w:t>この要綱は、令和３年３月２６</w:t>
      </w:r>
      <w:r w:rsidR="00BE1834" w:rsidRPr="00A1696F">
        <w:rPr>
          <w:rFonts w:hAnsi="ＭＳ 明朝" w:cs="ＭＳ Ｐ明朝"/>
          <w:color w:val="auto"/>
          <w:szCs w:val="21"/>
        </w:rPr>
        <w:t>日から施行する。</w:t>
      </w:r>
    </w:p>
    <w:p w14:paraId="3D3EF139" w14:textId="52446D0A" w:rsidR="00716331" w:rsidRPr="00A1696F" w:rsidRDefault="00716331" w:rsidP="00A771A9">
      <w:pPr>
        <w:overflowPunct/>
        <w:autoSpaceDE w:val="0"/>
        <w:autoSpaceDN w:val="0"/>
        <w:adjustRightInd w:val="0"/>
        <w:ind w:leftChars="300" w:left="630"/>
        <w:jc w:val="left"/>
        <w:textAlignment w:val="auto"/>
        <w:rPr>
          <w:rFonts w:hAnsi="ＭＳ 明朝" w:cs="ＭＳ Ｐ明朝" w:hint="default"/>
          <w:color w:val="auto"/>
          <w:szCs w:val="21"/>
        </w:rPr>
      </w:pPr>
      <w:r w:rsidRPr="00A1696F">
        <w:rPr>
          <w:rFonts w:hAnsi="ＭＳ 明朝" w:cs="ＭＳ Ｐ明朝"/>
          <w:color w:val="auto"/>
          <w:szCs w:val="21"/>
        </w:rPr>
        <w:t>附　則</w:t>
      </w:r>
    </w:p>
    <w:p w14:paraId="32B8E017" w14:textId="77777777" w:rsidR="00716331" w:rsidRPr="00A1696F" w:rsidRDefault="00323F70" w:rsidP="00A771A9">
      <w:pPr>
        <w:overflowPunct/>
        <w:autoSpaceDE w:val="0"/>
        <w:autoSpaceDN w:val="0"/>
        <w:adjustRightInd w:val="0"/>
        <w:ind w:firstLineChars="100" w:firstLine="210"/>
        <w:jc w:val="left"/>
        <w:textAlignment w:val="auto"/>
        <w:rPr>
          <w:rFonts w:hAnsi="ＭＳ 明朝" w:cs="ＭＳ Ｐ明朝" w:hint="default"/>
          <w:color w:val="auto"/>
          <w:szCs w:val="21"/>
        </w:rPr>
      </w:pPr>
      <w:r w:rsidRPr="00A1696F">
        <w:rPr>
          <w:rFonts w:hAnsi="ＭＳ 明朝" w:cs="ＭＳ Ｐ明朝"/>
          <w:color w:val="auto"/>
          <w:szCs w:val="21"/>
        </w:rPr>
        <w:t>この要綱</w:t>
      </w:r>
      <w:r w:rsidR="000F5682" w:rsidRPr="00A1696F">
        <w:rPr>
          <w:rFonts w:hAnsi="ＭＳ 明朝" w:cs="ＭＳ Ｐ明朝"/>
          <w:color w:val="auto"/>
          <w:szCs w:val="21"/>
        </w:rPr>
        <w:t>は、令和４年３月２４日から施行し、令和４年度に係る</w:t>
      </w:r>
      <w:r w:rsidR="00716331" w:rsidRPr="00A1696F">
        <w:rPr>
          <w:rFonts w:hAnsi="ＭＳ 明朝" w:cs="ＭＳ Ｐ明朝"/>
          <w:color w:val="auto"/>
          <w:szCs w:val="21"/>
        </w:rPr>
        <w:t>事業から適用する。</w:t>
      </w:r>
    </w:p>
    <w:p w14:paraId="797997A9" w14:textId="2617EEF4" w:rsidR="00941455" w:rsidRPr="00A1696F" w:rsidRDefault="00941455" w:rsidP="00A771A9">
      <w:pPr>
        <w:overflowPunct/>
        <w:autoSpaceDE w:val="0"/>
        <w:autoSpaceDN w:val="0"/>
        <w:adjustRightInd w:val="0"/>
        <w:ind w:leftChars="300" w:left="630"/>
        <w:jc w:val="left"/>
        <w:textAlignment w:val="auto"/>
        <w:rPr>
          <w:rFonts w:hAnsi="ＭＳ 明朝" w:cs="ＭＳ Ｐ明朝" w:hint="default"/>
          <w:color w:val="auto"/>
          <w:szCs w:val="21"/>
        </w:rPr>
      </w:pPr>
      <w:r w:rsidRPr="00A1696F">
        <w:rPr>
          <w:rFonts w:hAnsi="ＭＳ 明朝" w:cs="ＭＳ Ｐ明朝"/>
          <w:color w:val="auto"/>
          <w:szCs w:val="21"/>
        </w:rPr>
        <w:t>附　則</w:t>
      </w:r>
    </w:p>
    <w:p w14:paraId="48BC2F45" w14:textId="77777777" w:rsidR="00941455" w:rsidRPr="00A1696F" w:rsidRDefault="00607550" w:rsidP="00A771A9">
      <w:pPr>
        <w:overflowPunct/>
        <w:autoSpaceDE w:val="0"/>
        <w:autoSpaceDN w:val="0"/>
        <w:adjustRightInd w:val="0"/>
        <w:ind w:firstLineChars="100" w:firstLine="210"/>
        <w:jc w:val="left"/>
        <w:textAlignment w:val="auto"/>
        <w:rPr>
          <w:rFonts w:hAnsi="ＭＳ 明朝" w:cs="ＭＳ Ｐ明朝" w:hint="default"/>
          <w:color w:val="auto"/>
          <w:szCs w:val="21"/>
        </w:rPr>
      </w:pPr>
      <w:r w:rsidRPr="00A1696F">
        <w:rPr>
          <w:rFonts w:hAnsi="ＭＳ 明朝" w:cs="ＭＳ Ｐ明朝"/>
          <w:color w:val="auto"/>
          <w:szCs w:val="21"/>
        </w:rPr>
        <w:t>この要綱は、令和５年３月２２</w:t>
      </w:r>
      <w:r w:rsidR="00941455" w:rsidRPr="00A1696F">
        <w:rPr>
          <w:rFonts w:hAnsi="ＭＳ 明朝" w:cs="ＭＳ Ｐ明朝"/>
          <w:color w:val="auto"/>
          <w:szCs w:val="21"/>
        </w:rPr>
        <w:t>日から施行し、令和５年度に係る事業から適用する。</w:t>
      </w:r>
    </w:p>
    <w:p w14:paraId="766E5416" w14:textId="7F36C3B4" w:rsidR="00781034" w:rsidRPr="00A1696F" w:rsidRDefault="00781034" w:rsidP="00A771A9">
      <w:pPr>
        <w:overflowPunct/>
        <w:autoSpaceDE w:val="0"/>
        <w:autoSpaceDN w:val="0"/>
        <w:adjustRightInd w:val="0"/>
        <w:ind w:leftChars="300" w:left="630"/>
        <w:jc w:val="left"/>
        <w:textAlignment w:val="auto"/>
        <w:rPr>
          <w:rFonts w:hAnsi="ＭＳ 明朝" w:cs="ＭＳ Ｐ明朝" w:hint="default"/>
          <w:color w:val="auto"/>
          <w:szCs w:val="21"/>
        </w:rPr>
      </w:pPr>
      <w:r w:rsidRPr="00A1696F">
        <w:rPr>
          <w:rFonts w:hAnsi="ＭＳ 明朝" w:cs="ＭＳ Ｐ明朝"/>
          <w:color w:val="auto"/>
          <w:szCs w:val="21"/>
        </w:rPr>
        <w:t>附　則</w:t>
      </w:r>
    </w:p>
    <w:p w14:paraId="019CD106" w14:textId="77777777" w:rsidR="00781034" w:rsidRPr="00A1696F" w:rsidRDefault="00781034" w:rsidP="00A771A9">
      <w:pPr>
        <w:overflowPunct/>
        <w:autoSpaceDE w:val="0"/>
        <w:autoSpaceDN w:val="0"/>
        <w:adjustRightInd w:val="0"/>
        <w:ind w:firstLineChars="100" w:firstLine="210"/>
        <w:jc w:val="left"/>
        <w:textAlignment w:val="auto"/>
        <w:rPr>
          <w:rFonts w:hAnsi="ＭＳ 明朝" w:cs="ＭＳ Ｐ明朝" w:hint="default"/>
          <w:color w:val="auto"/>
          <w:szCs w:val="21"/>
        </w:rPr>
      </w:pPr>
      <w:r w:rsidRPr="00A1696F">
        <w:rPr>
          <w:rFonts w:hAnsi="ＭＳ 明朝" w:cs="ＭＳ Ｐ明朝"/>
          <w:color w:val="auto"/>
          <w:szCs w:val="21"/>
        </w:rPr>
        <w:t>この要綱は、令和５年６月</w:t>
      </w:r>
      <w:r w:rsidR="007955DD" w:rsidRPr="00A1696F">
        <w:rPr>
          <w:rFonts w:hAnsi="ＭＳ 明朝" w:cs="ＭＳ Ｐ明朝"/>
          <w:color w:val="auto"/>
          <w:szCs w:val="21"/>
        </w:rPr>
        <w:t>５</w:t>
      </w:r>
      <w:r w:rsidRPr="00A1696F">
        <w:rPr>
          <w:rFonts w:hAnsi="ＭＳ 明朝" w:cs="ＭＳ Ｐ明朝"/>
          <w:color w:val="auto"/>
          <w:szCs w:val="21"/>
        </w:rPr>
        <w:t>日から施行する。</w:t>
      </w:r>
    </w:p>
    <w:p w14:paraId="780B7E8F" w14:textId="34CBC696" w:rsidR="000B510E" w:rsidRPr="00A1696F" w:rsidRDefault="000B510E" w:rsidP="00A771A9">
      <w:pPr>
        <w:overflowPunct/>
        <w:autoSpaceDE w:val="0"/>
        <w:autoSpaceDN w:val="0"/>
        <w:adjustRightInd w:val="0"/>
        <w:ind w:leftChars="300" w:left="630"/>
        <w:jc w:val="left"/>
        <w:textAlignment w:val="auto"/>
        <w:rPr>
          <w:rFonts w:hAnsi="ＭＳ 明朝" w:cs="ＭＳ Ｐ明朝" w:hint="default"/>
          <w:color w:val="auto"/>
          <w:szCs w:val="21"/>
        </w:rPr>
      </w:pPr>
      <w:r w:rsidRPr="00A1696F">
        <w:rPr>
          <w:rFonts w:hAnsi="ＭＳ 明朝" w:cs="ＭＳ Ｐ明朝"/>
          <w:color w:val="auto"/>
          <w:szCs w:val="21"/>
        </w:rPr>
        <w:t>附　則</w:t>
      </w:r>
    </w:p>
    <w:p w14:paraId="6C033AAB" w14:textId="77777777" w:rsidR="000B510E" w:rsidRPr="00A1696F" w:rsidRDefault="000B510E" w:rsidP="00A771A9">
      <w:pPr>
        <w:overflowPunct/>
        <w:autoSpaceDE w:val="0"/>
        <w:autoSpaceDN w:val="0"/>
        <w:adjustRightInd w:val="0"/>
        <w:ind w:firstLineChars="100" w:firstLine="210"/>
        <w:jc w:val="left"/>
        <w:textAlignment w:val="auto"/>
        <w:rPr>
          <w:rFonts w:hAnsi="ＭＳ 明朝" w:cs="ＭＳ Ｐ明朝" w:hint="default"/>
          <w:color w:val="auto"/>
          <w:szCs w:val="21"/>
        </w:rPr>
      </w:pPr>
      <w:r w:rsidRPr="00A1696F">
        <w:rPr>
          <w:rFonts w:hAnsi="ＭＳ 明朝" w:cs="ＭＳ Ｐ明朝"/>
          <w:color w:val="auto"/>
          <w:szCs w:val="21"/>
        </w:rPr>
        <w:t>この要綱は、令和６年３月</w:t>
      </w:r>
      <w:r w:rsidR="00530F74" w:rsidRPr="00A1696F">
        <w:rPr>
          <w:rFonts w:hAnsi="ＭＳ 明朝" w:cs="ＭＳ Ｐ明朝"/>
          <w:color w:val="auto"/>
          <w:szCs w:val="21"/>
        </w:rPr>
        <w:t>２２</w:t>
      </w:r>
      <w:r w:rsidRPr="00A1696F">
        <w:rPr>
          <w:rFonts w:hAnsi="ＭＳ 明朝" w:cs="ＭＳ Ｐ明朝"/>
          <w:color w:val="auto"/>
          <w:szCs w:val="21"/>
        </w:rPr>
        <w:t>日から施行し、令和６年度に係る事業から適用する。</w:t>
      </w:r>
    </w:p>
    <w:p w14:paraId="2FE766AC" w14:textId="0D3D5C2E" w:rsidR="00B81F1D" w:rsidRPr="009F50AC" w:rsidRDefault="00B81F1D" w:rsidP="00A771A9">
      <w:pPr>
        <w:overflowPunct/>
        <w:autoSpaceDE w:val="0"/>
        <w:autoSpaceDN w:val="0"/>
        <w:adjustRightInd w:val="0"/>
        <w:ind w:leftChars="300" w:left="630"/>
        <w:jc w:val="left"/>
        <w:textAlignment w:val="auto"/>
        <w:rPr>
          <w:rFonts w:hAnsi="ＭＳ 明朝" w:cs="ＭＳ Ｐ明朝" w:hint="default"/>
          <w:color w:val="000000" w:themeColor="text1"/>
          <w:szCs w:val="21"/>
        </w:rPr>
      </w:pPr>
      <w:r w:rsidRPr="009F50AC">
        <w:rPr>
          <w:rFonts w:hAnsi="ＭＳ 明朝" w:cs="ＭＳ Ｐ明朝"/>
          <w:color w:val="000000" w:themeColor="text1"/>
          <w:szCs w:val="21"/>
        </w:rPr>
        <w:t>附　則</w:t>
      </w:r>
    </w:p>
    <w:p w14:paraId="52EEAE20" w14:textId="624862F5" w:rsidR="00BE1834" w:rsidRPr="009F50AC" w:rsidRDefault="00B81F1D" w:rsidP="00A771A9">
      <w:pPr>
        <w:overflowPunct/>
        <w:autoSpaceDE w:val="0"/>
        <w:autoSpaceDN w:val="0"/>
        <w:adjustRightInd w:val="0"/>
        <w:ind w:firstLineChars="100" w:firstLine="210"/>
        <w:jc w:val="left"/>
        <w:textAlignment w:val="auto"/>
        <w:rPr>
          <w:rFonts w:hAnsi="ＭＳ 明朝" w:cs="ＭＳ Ｐ明朝" w:hint="default"/>
          <w:color w:val="000000" w:themeColor="text1"/>
          <w:szCs w:val="21"/>
        </w:rPr>
      </w:pPr>
      <w:r w:rsidRPr="009F50AC">
        <w:rPr>
          <w:rFonts w:hAnsi="ＭＳ 明朝" w:cs="ＭＳ Ｐ明朝"/>
          <w:color w:val="000000" w:themeColor="text1"/>
          <w:szCs w:val="21"/>
        </w:rPr>
        <w:t>この</w:t>
      </w:r>
      <w:r w:rsidR="00E422C5" w:rsidRPr="009F50AC">
        <w:rPr>
          <w:rFonts w:hAnsi="ＭＳ 明朝" w:cs="ＭＳ Ｐ明朝"/>
          <w:color w:val="000000" w:themeColor="text1"/>
          <w:szCs w:val="21"/>
        </w:rPr>
        <w:t>改正</w:t>
      </w:r>
      <w:r w:rsidRPr="009F50AC">
        <w:rPr>
          <w:rFonts w:hAnsi="ＭＳ 明朝" w:cs="ＭＳ Ｐ明朝"/>
          <w:color w:val="000000" w:themeColor="text1"/>
          <w:szCs w:val="21"/>
        </w:rPr>
        <w:t>は、令和７年３月</w:t>
      </w:r>
      <w:r w:rsidR="007402D2">
        <w:rPr>
          <w:rFonts w:hAnsi="ＭＳ 明朝" w:cs="ＭＳ Ｐ明朝"/>
          <w:color w:val="000000" w:themeColor="text1"/>
          <w:szCs w:val="21"/>
        </w:rPr>
        <w:t>２５</w:t>
      </w:r>
      <w:r w:rsidRPr="009F50AC">
        <w:rPr>
          <w:rFonts w:hAnsi="ＭＳ 明朝" w:cs="ＭＳ Ｐ明朝"/>
          <w:color w:val="000000" w:themeColor="text1"/>
          <w:szCs w:val="21"/>
        </w:rPr>
        <w:t>日から施行し、令和７年度に係る事業から適用する。</w:t>
      </w:r>
    </w:p>
    <w:p w14:paraId="299AF325" w14:textId="77777777" w:rsidR="00112012" w:rsidRPr="00A1696F" w:rsidRDefault="00112012" w:rsidP="00A1696F">
      <w:pPr>
        <w:autoSpaceDE w:val="0"/>
        <w:autoSpaceDN w:val="0"/>
        <w:rPr>
          <w:rFonts w:hAnsi="ＭＳ 明朝" w:hint="default"/>
          <w:color w:val="auto"/>
          <w:szCs w:val="21"/>
        </w:rPr>
      </w:pPr>
    </w:p>
    <w:p w14:paraId="386E8D09" w14:textId="77777777" w:rsidR="00716331" w:rsidRPr="00A1696F" w:rsidRDefault="00716331" w:rsidP="00A1696F">
      <w:pPr>
        <w:autoSpaceDE w:val="0"/>
        <w:autoSpaceDN w:val="0"/>
        <w:rPr>
          <w:rFonts w:hAnsi="ＭＳ 明朝" w:hint="default"/>
          <w:color w:val="auto"/>
          <w:szCs w:val="21"/>
        </w:rPr>
        <w:sectPr w:rsidR="00716331" w:rsidRPr="00A1696F" w:rsidSect="00D0381B">
          <w:footnotePr>
            <w:numRestart w:val="eachPage"/>
          </w:footnotePr>
          <w:endnotePr>
            <w:numFmt w:val="decimal"/>
          </w:endnotePr>
          <w:pgSz w:w="11906" w:h="16838" w:code="9"/>
          <w:pgMar w:top="1247" w:right="1021" w:bottom="851" w:left="1361" w:header="567" w:footer="340" w:gutter="0"/>
          <w:cols w:space="720"/>
          <w:docGrid w:type="lines" w:linePitch="307"/>
        </w:sectPr>
      </w:pPr>
    </w:p>
    <w:p w14:paraId="04256DC3" w14:textId="3BFAB0FC" w:rsidR="00112012" w:rsidRPr="00152568" w:rsidRDefault="00112012" w:rsidP="00640BA9">
      <w:pPr>
        <w:autoSpaceDE w:val="0"/>
        <w:autoSpaceDN w:val="0"/>
        <w:spacing w:line="216" w:lineRule="exact"/>
        <w:rPr>
          <w:rFonts w:hAnsi="ＭＳ 明朝" w:hint="default"/>
          <w:color w:val="000000" w:themeColor="text1"/>
          <w:szCs w:val="21"/>
        </w:rPr>
      </w:pPr>
      <w:r w:rsidRPr="00152568">
        <w:rPr>
          <w:rFonts w:hAnsi="ＭＳ 明朝"/>
          <w:color w:val="000000" w:themeColor="text1"/>
          <w:szCs w:val="21"/>
        </w:rPr>
        <w:lastRenderedPageBreak/>
        <w:t>別表１（</w:t>
      </w:r>
      <w:r w:rsidR="0094068E" w:rsidRPr="00152568">
        <w:rPr>
          <w:rFonts w:hAnsi="ＭＳ 明朝"/>
          <w:color w:val="000000" w:themeColor="text1"/>
          <w:szCs w:val="21"/>
        </w:rPr>
        <w:t>第</w:t>
      </w:r>
      <w:r w:rsidR="00833C7C" w:rsidRPr="00152568">
        <w:rPr>
          <w:rFonts w:hAnsi="ＭＳ 明朝"/>
          <w:color w:val="000000" w:themeColor="text1"/>
          <w:szCs w:val="21"/>
        </w:rPr>
        <w:t>２</w:t>
      </w:r>
      <w:r w:rsidR="0094068E" w:rsidRPr="00152568">
        <w:rPr>
          <w:rFonts w:hAnsi="ＭＳ 明朝"/>
          <w:color w:val="000000" w:themeColor="text1"/>
          <w:szCs w:val="21"/>
        </w:rPr>
        <w:t>条、</w:t>
      </w:r>
      <w:r w:rsidRPr="00152568">
        <w:rPr>
          <w:rFonts w:hAnsi="ＭＳ 明朝"/>
          <w:color w:val="000000" w:themeColor="text1"/>
          <w:szCs w:val="21"/>
        </w:rPr>
        <w:t>第</w:t>
      </w:r>
      <w:r w:rsidR="00844C3A" w:rsidRPr="00152568">
        <w:rPr>
          <w:rFonts w:hAnsi="ＭＳ 明朝"/>
          <w:color w:val="000000" w:themeColor="text1"/>
          <w:szCs w:val="21"/>
        </w:rPr>
        <w:t>４</w:t>
      </w:r>
      <w:r w:rsidRPr="00152568">
        <w:rPr>
          <w:rFonts w:hAnsi="ＭＳ 明朝"/>
          <w:color w:val="000000" w:themeColor="text1"/>
          <w:szCs w:val="21"/>
        </w:rPr>
        <w:t>条</w:t>
      </w:r>
      <w:r w:rsidR="00640BA9" w:rsidRPr="00152568">
        <w:rPr>
          <w:rFonts w:hAnsi="ＭＳ 明朝"/>
          <w:color w:val="000000" w:themeColor="text1"/>
          <w:szCs w:val="21"/>
        </w:rPr>
        <w:t>、</w:t>
      </w:r>
      <w:r w:rsidR="002B13DF" w:rsidRPr="00152568">
        <w:rPr>
          <w:rFonts w:hAnsi="ＭＳ 明朝"/>
          <w:color w:val="000000" w:themeColor="text1"/>
          <w:szCs w:val="21"/>
        </w:rPr>
        <w:t>第</w:t>
      </w:r>
      <w:r w:rsidR="00355168" w:rsidRPr="00152568">
        <w:rPr>
          <w:rFonts w:hAnsi="ＭＳ 明朝"/>
          <w:color w:val="000000" w:themeColor="text1"/>
          <w:szCs w:val="21"/>
        </w:rPr>
        <w:t>10</w:t>
      </w:r>
      <w:r w:rsidR="002B13DF" w:rsidRPr="00152568">
        <w:rPr>
          <w:rFonts w:hAnsi="ＭＳ 明朝"/>
          <w:color w:val="000000" w:themeColor="text1"/>
          <w:szCs w:val="21"/>
        </w:rPr>
        <w:t>条</w:t>
      </w:r>
      <w:r w:rsidR="00640BA9" w:rsidRPr="00152568">
        <w:rPr>
          <w:rFonts w:hAnsi="ＭＳ 明朝"/>
          <w:color w:val="000000" w:themeColor="text1"/>
          <w:szCs w:val="21"/>
        </w:rPr>
        <w:t>、第</w:t>
      </w:r>
      <w:r w:rsidR="00BE1BB1" w:rsidRPr="00152568">
        <w:rPr>
          <w:rFonts w:hAnsi="ＭＳ 明朝"/>
          <w:color w:val="000000" w:themeColor="text1"/>
          <w:szCs w:val="21"/>
        </w:rPr>
        <w:t>11</w:t>
      </w:r>
      <w:r w:rsidR="00640BA9" w:rsidRPr="00152568">
        <w:rPr>
          <w:rFonts w:hAnsi="ＭＳ 明朝"/>
          <w:color w:val="000000" w:themeColor="text1"/>
          <w:szCs w:val="21"/>
        </w:rPr>
        <w:t>条</w:t>
      </w:r>
      <w:r w:rsidRPr="00152568">
        <w:rPr>
          <w:rFonts w:hAnsi="ＭＳ 明朝"/>
          <w:color w:val="000000" w:themeColor="text1"/>
          <w:szCs w:val="21"/>
        </w:rPr>
        <w:t>関係）</w:t>
      </w:r>
    </w:p>
    <w:tbl>
      <w:tblPr>
        <w:tblpPr w:leftFromText="142" w:rightFromText="142" w:vertAnchor="text" w:horzAnchor="margin" w:tblpY="31"/>
        <w:tblOverlap w:val="neve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
        <w:gridCol w:w="2081"/>
        <w:gridCol w:w="5528"/>
        <w:gridCol w:w="851"/>
        <w:gridCol w:w="850"/>
        <w:gridCol w:w="709"/>
        <w:gridCol w:w="1985"/>
        <w:gridCol w:w="1084"/>
      </w:tblGrid>
      <w:tr w:rsidR="00530F74" w:rsidRPr="00530F74" w14:paraId="118705D6" w14:textId="77777777" w:rsidTr="00DA7FDD">
        <w:trPr>
          <w:trHeight w:val="793"/>
        </w:trPr>
        <w:tc>
          <w:tcPr>
            <w:tcW w:w="891" w:type="dxa"/>
            <w:tcBorders>
              <w:top w:val="single" w:sz="4" w:space="0" w:color="000000"/>
              <w:left w:val="single" w:sz="4" w:space="0" w:color="000000"/>
              <w:bottom w:val="single" w:sz="4" w:space="0" w:color="auto"/>
              <w:right w:val="single" w:sz="4" w:space="0" w:color="000000"/>
            </w:tcBorders>
          </w:tcPr>
          <w:p w14:paraId="2AF07D00"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olor w:val="auto"/>
                <w:sz w:val="20"/>
              </w:rPr>
              <w:t>１</w:t>
            </w:r>
          </w:p>
          <w:p w14:paraId="66F83473"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olor w:val="auto"/>
                <w:sz w:val="20"/>
              </w:rPr>
              <w:t>対象事業</w:t>
            </w:r>
          </w:p>
        </w:tc>
        <w:tc>
          <w:tcPr>
            <w:tcW w:w="2081" w:type="dxa"/>
            <w:tcBorders>
              <w:top w:val="single" w:sz="4" w:space="0" w:color="000000"/>
              <w:left w:val="single" w:sz="4" w:space="0" w:color="000000"/>
              <w:bottom w:val="nil"/>
              <w:right w:val="single" w:sz="4" w:space="0" w:color="000000"/>
            </w:tcBorders>
          </w:tcPr>
          <w:p w14:paraId="5B011C9B" w14:textId="77777777" w:rsidR="00112012" w:rsidRDefault="00112012" w:rsidP="00640BA9">
            <w:pPr>
              <w:suppressAutoHyphens/>
              <w:kinsoku w:val="0"/>
              <w:autoSpaceDE w:val="0"/>
              <w:autoSpaceDN w:val="0"/>
              <w:adjustRightInd w:val="0"/>
              <w:spacing w:line="240" w:lineRule="exact"/>
              <w:jc w:val="center"/>
              <w:rPr>
                <w:rFonts w:hAnsi="ＭＳ 明朝" w:hint="default"/>
                <w:color w:val="auto"/>
                <w:sz w:val="20"/>
              </w:rPr>
            </w:pPr>
            <w:r w:rsidRPr="00530F74">
              <w:rPr>
                <w:rFonts w:hAnsi="ＭＳ 明朝"/>
                <w:color w:val="auto"/>
                <w:sz w:val="20"/>
              </w:rPr>
              <w:t>２</w:t>
            </w:r>
          </w:p>
          <w:p w14:paraId="08326E29" w14:textId="77777777" w:rsidR="00603CB3" w:rsidRPr="00DA7FDD" w:rsidRDefault="00603CB3" w:rsidP="00640BA9">
            <w:pPr>
              <w:suppressAutoHyphens/>
              <w:kinsoku w:val="0"/>
              <w:autoSpaceDE w:val="0"/>
              <w:autoSpaceDN w:val="0"/>
              <w:adjustRightInd w:val="0"/>
              <w:spacing w:line="240" w:lineRule="exact"/>
              <w:jc w:val="center"/>
              <w:rPr>
                <w:rFonts w:hAnsi="ＭＳ 明朝" w:hint="default"/>
                <w:color w:val="000000" w:themeColor="text1"/>
                <w:sz w:val="20"/>
              </w:rPr>
            </w:pPr>
            <w:r w:rsidRPr="00DA7FDD">
              <w:rPr>
                <w:rFonts w:hAnsi="ＭＳ 明朝"/>
                <w:color w:val="000000" w:themeColor="text1"/>
                <w:sz w:val="20"/>
              </w:rPr>
              <w:t>事業実施主体</w:t>
            </w:r>
          </w:p>
          <w:p w14:paraId="54B357AD" w14:textId="75E003F1" w:rsidR="00603CB3" w:rsidRPr="00152568" w:rsidRDefault="00603CB3" w:rsidP="00152568">
            <w:pPr>
              <w:suppressAutoHyphens/>
              <w:kinsoku w:val="0"/>
              <w:autoSpaceDE w:val="0"/>
              <w:autoSpaceDN w:val="0"/>
              <w:adjustRightInd w:val="0"/>
              <w:spacing w:line="240" w:lineRule="exact"/>
              <w:jc w:val="center"/>
              <w:rPr>
                <w:rFonts w:hAnsi="ＭＳ 明朝" w:hint="default"/>
                <w:color w:val="auto"/>
                <w:sz w:val="20"/>
              </w:rPr>
            </w:pPr>
            <w:r w:rsidRPr="00DA7FDD">
              <w:rPr>
                <w:rFonts w:hAnsi="ＭＳ 明朝"/>
                <w:color w:val="000000" w:themeColor="text1"/>
                <w:sz w:val="20"/>
              </w:rPr>
              <w:t>（</w:t>
            </w:r>
            <w:r w:rsidR="00112012" w:rsidRPr="00DA7FDD">
              <w:rPr>
                <w:rFonts w:hAnsi="ＭＳ 明朝"/>
                <w:color w:val="000000" w:themeColor="text1"/>
                <w:sz w:val="20"/>
              </w:rPr>
              <w:t>間接補助事業者</w:t>
            </w:r>
            <w:r w:rsidRPr="00DA7FDD">
              <w:rPr>
                <w:rFonts w:hAnsi="ＭＳ 明朝"/>
                <w:color w:val="000000" w:themeColor="text1"/>
                <w:sz w:val="20"/>
              </w:rPr>
              <w:t>）</w:t>
            </w:r>
          </w:p>
        </w:tc>
        <w:tc>
          <w:tcPr>
            <w:tcW w:w="5528" w:type="dxa"/>
            <w:tcBorders>
              <w:top w:val="single" w:sz="4" w:space="0" w:color="000000"/>
              <w:left w:val="single" w:sz="4" w:space="0" w:color="000000"/>
              <w:bottom w:val="single" w:sz="4" w:space="0" w:color="auto"/>
              <w:right w:val="single" w:sz="4" w:space="0" w:color="000000"/>
            </w:tcBorders>
          </w:tcPr>
          <w:p w14:paraId="7F375ADD"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３</w:t>
            </w:r>
          </w:p>
          <w:p w14:paraId="09A5DA62"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間接補助対象経費</w:t>
            </w:r>
          </w:p>
        </w:tc>
        <w:tc>
          <w:tcPr>
            <w:tcW w:w="851" w:type="dxa"/>
            <w:tcBorders>
              <w:top w:val="single" w:sz="4" w:space="0" w:color="000000"/>
              <w:left w:val="single" w:sz="4" w:space="0" w:color="000000"/>
              <w:bottom w:val="single" w:sz="4" w:space="0" w:color="auto"/>
              <w:right w:val="single" w:sz="4" w:space="0" w:color="000000"/>
            </w:tcBorders>
          </w:tcPr>
          <w:p w14:paraId="3AB78C16"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４</w:t>
            </w:r>
          </w:p>
          <w:p w14:paraId="2E860175" w14:textId="77777777" w:rsidR="00112012" w:rsidRPr="00530F74" w:rsidRDefault="00112012" w:rsidP="00640BA9">
            <w:pPr>
              <w:suppressAutoHyphens/>
              <w:kinsoku w:val="0"/>
              <w:autoSpaceDE w:val="0"/>
              <w:autoSpaceDN w:val="0"/>
              <w:adjustRightInd w:val="0"/>
              <w:spacing w:line="240" w:lineRule="exact"/>
              <w:ind w:leftChars="-21" w:left="28" w:hangingChars="36" w:hanging="72"/>
              <w:jc w:val="center"/>
              <w:rPr>
                <w:rFonts w:hAnsi="ＭＳ 明朝" w:cs="ＭＳ Ｐ明朝" w:hint="default"/>
                <w:color w:val="auto"/>
                <w:sz w:val="20"/>
              </w:rPr>
            </w:pPr>
            <w:r w:rsidRPr="00530F74">
              <w:rPr>
                <w:rFonts w:hAnsi="ＭＳ 明朝" w:cs="ＭＳ Ｐ明朝"/>
                <w:color w:val="auto"/>
                <w:sz w:val="20"/>
              </w:rPr>
              <w:t>間接</w:t>
            </w:r>
          </w:p>
          <w:p w14:paraId="65F2BAB2" w14:textId="77777777" w:rsidR="00112012" w:rsidRPr="00530F74" w:rsidRDefault="00112012" w:rsidP="00640BA9">
            <w:pPr>
              <w:suppressAutoHyphens/>
              <w:kinsoku w:val="0"/>
              <w:autoSpaceDE w:val="0"/>
              <w:autoSpaceDN w:val="0"/>
              <w:adjustRightInd w:val="0"/>
              <w:spacing w:line="240" w:lineRule="exact"/>
              <w:ind w:leftChars="-21" w:left="28" w:hangingChars="36" w:hanging="72"/>
              <w:jc w:val="center"/>
              <w:rPr>
                <w:rFonts w:hAnsi="ＭＳ 明朝" w:cs="ＭＳ Ｐ明朝" w:hint="default"/>
                <w:color w:val="auto"/>
                <w:sz w:val="20"/>
              </w:rPr>
            </w:pPr>
            <w:r w:rsidRPr="00530F74">
              <w:rPr>
                <w:rFonts w:hAnsi="ＭＳ 明朝" w:cs="ＭＳ Ｐ明朝"/>
                <w:color w:val="auto"/>
                <w:sz w:val="20"/>
              </w:rPr>
              <w:t>補助率</w:t>
            </w:r>
          </w:p>
        </w:tc>
        <w:tc>
          <w:tcPr>
            <w:tcW w:w="850" w:type="dxa"/>
            <w:tcBorders>
              <w:top w:val="single" w:sz="4" w:space="0" w:color="000000"/>
              <w:left w:val="single" w:sz="4" w:space="0" w:color="000000"/>
              <w:bottom w:val="nil"/>
              <w:right w:val="single" w:sz="4" w:space="0" w:color="000000"/>
            </w:tcBorders>
          </w:tcPr>
          <w:p w14:paraId="2BF12CA9"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５</w:t>
            </w:r>
          </w:p>
          <w:p w14:paraId="5E4B1BBF" w14:textId="77777777" w:rsidR="00AF285C" w:rsidRPr="00152568" w:rsidRDefault="00112012" w:rsidP="00640BA9">
            <w:pPr>
              <w:suppressAutoHyphens/>
              <w:kinsoku w:val="0"/>
              <w:autoSpaceDE w:val="0"/>
              <w:autoSpaceDN w:val="0"/>
              <w:adjustRightInd w:val="0"/>
              <w:spacing w:line="240" w:lineRule="exact"/>
              <w:ind w:leftChars="-22" w:left="2" w:hangingChars="24" w:hanging="48"/>
              <w:jc w:val="center"/>
              <w:rPr>
                <w:rFonts w:hAnsi="ＭＳ 明朝" w:cs="ＭＳ Ｐ明朝" w:hint="default"/>
                <w:color w:val="000000" w:themeColor="text1"/>
                <w:sz w:val="20"/>
              </w:rPr>
            </w:pPr>
            <w:r w:rsidRPr="00152568">
              <w:rPr>
                <w:rFonts w:hAnsi="ＭＳ 明朝" w:cs="ＭＳ Ｐ明朝"/>
                <w:color w:val="000000" w:themeColor="text1"/>
                <w:sz w:val="20"/>
              </w:rPr>
              <w:t>補助</w:t>
            </w:r>
          </w:p>
          <w:p w14:paraId="02744BC0" w14:textId="2E042744" w:rsidR="008C612B" w:rsidRPr="00152568" w:rsidRDefault="00112012" w:rsidP="00152568">
            <w:pPr>
              <w:suppressAutoHyphens/>
              <w:kinsoku w:val="0"/>
              <w:autoSpaceDE w:val="0"/>
              <w:autoSpaceDN w:val="0"/>
              <w:adjustRightInd w:val="0"/>
              <w:spacing w:line="240" w:lineRule="exact"/>
              <w:ind w:leftChars="-22" w:left="2" w:hangingChars="24" w:hanging="48"/>
              <w:jc w:val="center"/>
              <w:rPr>
                <w:rFonts w:hAnsi="ＭＳ 明朝" w:cs="ＭＳ Ｐ明朝" w:hint="default"/>
                <w:color w:val="000000" w:themeColor="text1"/>
                <w:sz w:val="20"/>
              </w:rPr>
            </w:pPr>
            <w:r w:rsidRPr="00152568">
              <w:rPr>
                <w:rFonts w:hAnsi="ＭＳ 明朝" w:cs="ＭＳ Ｐ明朝"/>
                <w:color w:val="000000" w:themeColor="text1"/>
                <w:sz w:val="20"/>
              </w:rPr>
              <w:t>事業者</w:t>
            </w:r>
          </w:p>
        </w:tc>
        <w:tc>
          <w:tcPr>
            <w:tcW w:w="709" w:type="dxa"/>
            <w:tcBorders>
              <w:top w:val="single" w:sz="4" w:space="0" w:color="000000"/>
              <w:left w:val="single" w:sz="4" w:space="0" w:color="000000"/>
              <w:bottom w:val="nil"/>
              <w:right w:val="single" w:sz="4" w:space="0" w:color="000000"/>
            </w:tcBorders>
          </w:tcPr>
          <w:p w14:paraId="428AC4AA"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６</w:t>
            </w:r>
          </w:p>
          <w:p w14:paraId="60A78546"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補助率</w:t>
            </w:r>
          </w:p>
        </w:tc>
        <w:tc>
          <w:tcPr>
            <w:tcW w:w="1985" w:type="dxa"/>
            <w:tcBorders>
              <w:top w:val="single" w:sz="4" w:space="0" w:color="000000"/>
              <w:left w:val="single" w:sz="4" w:space="0" w:color="000000"/>
              <w:bottom w:val="nil"/>
              <w:right w:val="single" w:sz="4" w:space="0" w:color="000000"/>
            </w:tcBorders>
          </w:tcPr>
          <w:p w14:paraId="15B0C545"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７</w:t>
            </w:r>
          </w:p>
          <w:p w14:paraId="398C9EB1" w14:textId="77777777" w:rsidR="00112012" w:rsidRPr="00530F74" w:rsidRDefault="00112012" w:rsidP="00640BA9">
            <w:pPr>
              <w:suppressAutoHyphens/>
              <w:kinsoku w:val="0"/>
              <w:autoSpaceDE w:val="0"/>
              <w:autoSpaceDN w:val="0"/>
              <w:adjustRightInd w:val="0"/>
              <w:spacing w:line="240" w:lineRule="exact"/>
              <w:jc w:val="center"/>
              <w:rPr>
                <w:rFonts w:hAnsi="ＭＳ 明朝" w:cs="Times New Roman" w:hint="default"/>
                <w:color w:val="auto"/>
                <w:sz w:val="20"/>
              </w:rPr>
            </w:pPr>
            <w:r w:rsidRPr="00530F74">
              <w:rPr>
                <w:rFonts w:hAnsi="ＭＳ 明朝" w:cs="ＭＳ Ｐ明朝"/>
                <w:color w:val="auto"/>
                <w:sz w:val="20"/>
              </w:rPr>
              <w:t>補助上限額</w:t>
            </w:r>
          </w:p>
        </w:tc>
        <w:tc>
          <w:tcPr>
            <w:tcW w:w="1084" w:type="dxa"/>
            <w:tcBorders>
              <w:top w:val="single" w:sz="4" w:space="0" w:color="000000"/>
              <w:left w:val="single" w:sz="4" w:space="0" w:color="000000"/>
              <w:bottom w:val="single" w:sz="4" w:space="0" w:color="auto"/>
              <w:right w:val="single" w:sz="4" w:space="0" w:color="000000"/>
            </w:tcBorders>
          </w:tcPr>
          <w:p w14:paraId="62B0AFBC" w14:textId="77777777" w:rsidR="00112012" w:rsidRPr="00530F74" w:rsidRDefault="00112012" w:rsidP="00640BA9">
            <w:pPr>
              <w:suppressAutoHyphens/>
              <w:kinsoku w:val="0"/>
              <w:autoSpaceDE w:val="0"/>
              <w:autoSpaceDN w:val="0"/>
              <w:adjustRightInd w:val="0"/>
              <w:spacing w:line="240" w:lineRule="exact"/>
              <w:jc w:val="center"/>
              <w:rPr>
                <w:rFonts w:hAnsi="ＭＳ 明朝" w:cs="ＭＳ Ｐ明朝" w:hint="default"/>
                <w:color w:val="auto"/>
                <w:sz w:val="20"/>
              </w:rPr>
            </w:pPr>
            <w:r w:rsidRPr="00530F74">
              <w:rPr>
                <w:rFonts w:hAnsi="ＭＳ 明朝" w:cs="ＭＳ Ｐ明朝"/>
                <w:color w:val="auto"/>
                <w:sz w:val="20"/>
              </w:rPr>
              <w:t>８</w:t>
            </w:r>
          </w:p>
          <w:p w14:paraId="2F52AB6B" w14:textId="297495A1" w:rsidR="00112012" w:rsidRPr="00603CB3" w:rsidRDefault="00112012" w:rsidP="00640BA9">
            <w:pPr>
              <w:autoSpaceDE w:val="0"/>
              <w:autoSpaceDN w:val="0"/>
              <w:spacing w:line="276" w:lineRule="exact"/>
              <w:jc w:val="left"/>
              <w:rPr>
                <w:rFonts w:hAnsi="ＭＳ 明朝" w:cs="ＭＳ Ｐ明朝" w:hint="default"/>
                <w:color w:val="auto"/>
                <w:sz w:val="20"/>
              </w:rPr>
            </w:pPr>
            <w:r w:rsidRPr="00603CB3">
              <w:rPr>
                <w:rFonts w:hAnsi="ＭＳ 明朝" w:cs="ＭＳ Ｐ明朝"/>
                <w:color w:val="auto"/>
                <w:sz w:val="20"/>
              </w:rPr>
              <w:t>重要な変更</w:t>
            </w:r>
          </w:p>
        </w:tc>
      </w:tr>
      <w:tr w:rsidR="00530F74" w:rsidRPr="00530F74" w14:paraId="3E140188" w14:textId="77777777" w:rsidTr="00E231E6">
        <w:trPr>
          <w:trHeight w:val="20"/>
        </w:trPr>
        <w:tc>
          <w:tcPr>
            <w:tcW w:w="891" w:type="dxa"/>
            <w:tcBorders>
              <w:top w:val="single" w:sz="4" w:space="0" w:color="auto"/>
              <w:left w:val="single" w:sz="4" w:space="0" w:color="auto"/>
              <w:bottom w:val="single" w:sz="4" w:space="0" w:color="auto"/>
              <w:right w:val="single" w:sz="4" w:space="0" w:color="auto"/>
            </w:tcBorders>
          </w:tcPr>
          <w:p w14:paraId="393F9976" w14:textId="77777777" w:rsidR="006070CA"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（１）</w:t>
            </w:r>
          </w:p>
          <w:p w14:paraId="4B0302C2" w14:textId="6E5E7872"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実装</w:t>
            </w:r>
            <w:r w:rsidRPr="00530F74">
              <w:rPr>
                <w:rFonts w:hAnsi="ＭＳ 明朝" w:cs="Times New Roman" w:hint="default"/>
                <w:color w:val="auto"/>
                <w:sz w:val="20"/>
              </w:rPr>
              <w:t>支援</w:t>
            </w:r>
          </w:p>
          <w:p w14:paraId="4F8B3394" w14:textId="6E343D3B" w:rsidR="00941455" w:rsidRPr="00530F74" w:rsidRDefault="00B42CD1"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（一般型、共同利用促進型）</w:t>
            </w:r>
          </w:p>
        </w:tc>
        <w:tc>
          <w:tcPr>
            <w:tcW w:w="2081" w:type="dxa"/>
            <w:tcBorders>
              <w:top w:val="single" w:sz="4" w:space="0" w:color="000000"/>
              <w:left w:val="single" w:sz="4" w:space="0" w:color="auto"/>
              <w:bottom w:val="single" w:sz="4" w:space="0" w:color="auto"/>
              <w:right w:val="single" w:sz="4" w:space="0" w:color="auto"/>
            </w:tcBorders>
          </w:tcPr>
          <w:p w14:paraId="2A46925A"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p w14:paraId="3B9FC6D7" w14:textId="31CF065F"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認定農業者、集落営農組織、任意組織、市町村公社</w:t>
            </w:r>
          </w:p>
        </w:tc>
        <w:tc>
          <w:tcPr>
            <w:tcW w:w="5528" w:type="dxa"/>
            <w:tcBorders>
              <w:top w:val="single" w:sz="4" w:space="0" w:color="auto"/>
              <w:left w:val="single" w:sz="4" w:space="0" w:color="auto"/>
              <w:bottom w:val="single" w:sz="4" w:space="0" w:color="auto"/>
              <w:right w:val="single" w:sz="4" w:space="0" w:color="auto"/>
            </w:tcBorders>
          </w:tcPr>
          <w:p w14:paraId="7B9C088F" w14:textId="77777777" w:rsidR="00941455" w:rsidRPr="00530F74" w:rsidRDefault="00941455" w:rsidP="00640BA9">
            <w:pPr>
              <w:suppressAutoHyphens/>
              <w:kinsoku w:val="0"/>
              <w:autoSpaceDE w:val="0"/>
              <w:autoSpaceDN w:val="0"/>
              <w:adjustRightInd w:val="0"/>
              <w:spacing w:line="0" w:lineRule="atLeast"/>
              <w:ind w:left="200" w:rightChars="-21" w:right="-44" w:hangingChars="100" w:hanging="200"/>
              <w:jc w:val="left"/>
              <w:rPr>
                <w:rFonts w:hAnsi="ＭＳ 明朝" w:cs="ＭＳ Ｐ明朝" w:hint="default"/>
                <w:color w:val="auto"/>
                <w:sz w:val="20"/>
              </w:rPr>
            </w:pPr>
          </w:p>
          <w:p w14:paraId="2C0149B7" w14:textId="77777777" w:rsidR="00941455" w:rsidRPr="00530F74" w:rsidRDefault="00941455" w:rsidP="00640BA9">
            <w:pPr>
              <w:suppressAutoHyphens/>
              <w:kinsoku w:val="0"/>
              <w:autoSpaceDE w:val="0"/>
              <w:autoSpaceDN w:val="0"/>
              <w:adjustRightInd w:val="0"/>
              <w:spacing w:line="0" w:lineRule="atLeast"/>
              <w:ind w:left="314" w:rightChars="-21" w:right="-44" w:hangingChars="157" w:hanging="314"/>
              <w:jc w:val="left"/>
              <w:rPr>
                <w:rFonts w:hAnsi="ＭＳ 明朝" w:cs="ＭＳ Ｐ明朝" w:hint="default"/>
                <w:color w:val="auto"/>
                <w:sz w:val="20"/>
              </w:rPr>
            </w:pPr>
            <w:r w:rsidRPr="00530F74">
              <w:rPr>
                <w:rFonts w:hAnsi="ＭＳ 明朝" w:cs="ＭＳ Ｐ明朝"/>
                <w:color w:val="auto"/>
                <w:sz w:val="20"/>
              </w:rPr>
              <w:t>（１）ＩＣＴ(情報通信技術)やロボット技術を活用した農業分野（特用林産物を含む。）、畜産分野（養豚、養鶏）及び耕畜連携に関する機械及び設備を導入する初期費用(通信費を除く。)。ただし、技術の導入・活用による経営の改善・向上・持続が可能で、</w:t>
            </w:r>
            <w:r w:rsidRPr="00530F74">
              <w:rPr>
                <w:rFonts w:hAnsi="ＭＳ 明朝" w:cs="ＭＳ Ｐ明朝"/>
                <w:color w:val="auto"/>
                <w:spacing w:val="-2"/>
                <w:sz w:val="20"/>
              </w:rPr>
              <w:t>産地や農地、集落コミュニティの維持につながる取組に限る。</w:t>
            </w:r>
          </w:p>
          <w:p w14:paraId="4875BD62" w14:textId="77777777" w:rsidR="00941455" w:rsidRPr="00530F74" w:rsidRDefault="00941455" w:rsidP="00920FDB">
            <w:pPr>
              <w:suppressAutoHyphens/>
              <w:kinsoku w:val="0"/>
              <w:autoSpaceDE w:val="0"/>
              <w:autoSpaceDN w:val="0"/>
              <w:adjustRightInd w:val="0"/>
              <w:spacing w:beforeLines="50" w:before="120" w:line="0" w:lineRule="atLeast"/>
              <w:ind w:left="314" w:hangingChars="157" w:hanging="314"/>
              <w:jc w:val="left"/>
              <w:rPr>
                <w:rFonts w:hAnsi="ＭＳ 明朝" w:cs="ＭＳ Ｐ明朝" w:hint="default"/>
                <w:color w:val="auto"/>
                <w:spacing w:val="-4"/>
                <w:sz w:val="20"/>
              </w:rPr>
            </w:pPr>
            <w:r w:rsidRPr="00530F74">
              <w:rPr>
                <w:rFonts w:hAnsi="ＭＳ 明朝" w:cs="ＭＳ Ｐ明朝"/>
                <w:color w:val="auto"/>
                <w:sz w:val="20"/>
              </w:rPr>
              <w:t>（２）</w:t>
            </w:r>
            <w:r w:rsidRPr="00530F74">
              <w:rPr>
                <w:rFonts w:hAnsi="ＭＳ 明朝" w:cs="ＭＳ Ｐ明朝"/>
                <w:color w:val="auto"/>
                <w:spacing w:val="-4"/>
                <w:sz w:val="20"/>
              </w:rPr>
              <w:t>機械及び設備の整備等に要する経費。</w:t>
            </w:r>
            <w:r w:rsidR="002E7F19" w:rsidRPr="00530F74">
              <w:rPr>
                <w:rFonts w:hAnsi="ＭＳ 明朝" w:cs="ＭＳ Ｐ明朝"/>
                <w:color w:val="auto"/>
                <w:spacing w:val="-4"/>
                <w:sz w:val="20"/>
              </w:rPr>
              <w:t>（付帯工事（</w:t>
            </w:r>
            <w:r w:rsidR="002E7F19" w:rsidRPr="00530F74">
              <w:rPr>
                <w:rFonts w:hAnsi="ＭＳ 明朝" w:cs="ＭＳ Ｐ明朝" w:hint="default"/>
                <w:color w:val="auto"/>
                <w:spacing w:val="-4"/>
                <w:sz w:val="20"/>
              </w:rPr>
              <w:t>電気工事、引込柱</w:t>
            </w:r>
            <w:r w:rsidR="002E7F19" w:rsidRPr="00530F74">
              <w:rPr>
                <w:rFonts w:hAnsi="ＭＳ 明朝" w:cs="ＭＳ Ｐ明朝"/>
                <w:color w:val="auto"/>
                <w:spacing w:val="-4"/>
                <w:sz w:val="20"/>
              </w:rPr>
              <w:t>等</w:t>
            </w:r>
            <w:r w:rsidR="002E7F19" w:rsidRPr="00530F74">
              <w:rPr>
                <w:rFonts w:hAnsi="ＭＳ 明朝" w:cs="ＭＳ Ｐ明朝" w:hint="default"/>
                <w:color w:val="auto"/>
                <w:spacing w:val="-4"/>
                <w:sz w:val="20"/>
              </w:rPr>
              <w:t>）</w:t>
            </w:r>
            <w:r w:rsidR="002E7F19" w:rsidRPr="00530F74">
              <w:rPr>
                <w:rFonts w:hAnsi="ＭＳ 明朝" w:cs="ＭＳ Ｐ明朝"/>
                <w:color w:val="auto"/>
                <w:spacing w:val="-4"/>
                <w:sz w:val="20"/>
              </w:rPr>
              <w:t>含む。）</w:t>
            </w:r>
            <w:r w:rsidRPr="00530F74">
              <w:rPr>
                <w:rFonts w:hAnsi="ＭＳ 明朝" w:cs="ＭＳ Ｐ明朝"/>
                <w:color w:val="auto"/>
                <w:spacing w:val="-4"/>
                <w:sz w:val="20"/>
              </w:rPr>
              <w:t>ただし、ハードウェア、ソフトウェア、ネットワーク等の要素を組み合わせ、作業及び農業経営の数値化・可視化を通じて事業者の意思決定を支援・効率化するものに限る。主な機械及び設備は以下のとおりとする。</w:t>
            </w:r>
          </w:p>
          <w:p w14:paraId="67EF3283" w14:textId="77777777" w:rsidR="00941455" w:rsidRPr="00530F74" w:rsidRDefault="00941455" w:rsidP="00640BA9">
            <w:pPr>
              <w:suppressAutoHyphens/>
              <w:kinsoku w:val="0"/>
              <w:autoSpaceDE w:val="0"/>
              <w:autoSpaceDN w:val="0"/>
              <w:adjustRightInd w:val="0"/>
              <w:spacing w:line="0" w:lineRule="atLeast"/>
              <w:ind w:leftChars="142" w:left="298" w:firstLine="1"/>
              <w:jc w:val="left"/>
              <w:rPr>
                <w:rFonts w:hAnsi="ＭＳ 明朝" w:cs="ＭＳ Ｐ明朝" w:hint="default"/>
                <w:color w:val="auto"/>
                <w:sz w:val="20"/>
              </w:rPr>
            </w:pPr>
            <w:r w:rsidRPr="00530F74">
              <w:rPr>
                <w:rFonts w:hAnsi="ＭＳ 明朝" w:cs="ＭＳ Ｐ明朝"/>
                <w:color w:val="auto"/>
                <w:sz w:val="20"/>
              </w:rPr>
              <w:t>ア　トラクター（自動運転・自動操舵）</w:t>
            </w:r>
          </w:p>
          <w:p w14:paraId="5E71CA97" w14:textId="77777777" w:rsidR="00941455" w:rsidRPr="00530F74" w:rsidRDefault="00941455" w:rsidP="00640BA9">
            <w:pPr>
              <w:suppressAutoHyphens/>
              <w:kinsoku w:val="0"/>
              <w:autoSpaceDE w:val="0"/>
              <w:autoSpaceDN w:val="0"/>
              <w:adjustRightInd w:val="0"/>
              <w:spacing w:line="0" w:lineRule="atLeast"/>
              <w:ind w:leftChars="141" w:left="647" w:hanging="351"/>
              <w:jc w:val="left"/>
              <w:rPr>
                <w:rFonts w:hAnsi="ＭＳ 明朝" w:cs="ＭＳ Ｐ明朝" w:hint="default"/>
                <w:color w:val="auto"/>
                <w:spacing w:val="-4"/>
                <w:sz w:val="20"/>
              </w:rPr>
            </w:pPr>
            <w:r w:rsidRPr="00530F74">
              <w:rPr>
                <w:rFonts w:hAnsi="ＭＳ 明朝" w:cs="ＭＳ Ｐ明朝"/>
                <w:color w:val="auto"/>
                <w:sz w:val="20"/>
              </w:rPr>
              <w:t xml:space="preserve">イ　</w:t>
            </w:r>
            <w:r w:rsidRPr="00530F74">
              <w:rPr>
                <w:rFonts w:hAnsi="ＭＳ 明朝" w:cs="ＭＳ Ｐ明朝"/>
                <w:color w:val="auto"/>
                <w:spacing w:val="-4"/>
                <w:sz w:val="20"/>
              </w:rPr>
              <w:t>田植機・直播機</w:t>
            </w:r>
            <w:r w:rsidR="00DE2D1D" w:rsidRPr="00530F74">
              <w:rPr>
                <w:rFonts w:hAnsi="ＭＳ 明朝" w:cs="ＭＳ Ｐ明朝" w:hint="default"/>
                <w:color w:val="auto"/>
                <w:spacing w:val="-4"/>
                <w:sz w:val="20"/>
              </w:rPr>
              <w:t>(自</w:t>
            </w:r>
            <w:r w:rsidRPr="00530F74">
              <w:rPr>
                <w:rFonts w:hAnsi="ＭＳ 明朝" w:cs="ＭＳ Ｐ明朝"/>
                <w:color w:val="auto"/>
                <w:spacing w:val="-4"/>
                <w:sz w:val="20"/>
              </w:rPr>
              <w:t>動運転・直進アシスト・可変施肥</w:t>
            </w:r>
            <w:r w:rsidR="00DE2D1D" w:rsidRPr="00530F74">
              <w:rPr>
                <w:rFonts w:hAnsi="ＭＳ 明朝" w:cs="ＭＳ Ｐ明朝" w:hint="default"/>
                <w:color w:val="auto"/>
                <w:spacing w:val="-4"/>
                <w:sz w:val="20"/>
              </w:rPr>
              <w:t>)</w:t>
            </w:r>
          </w:p>
          <w:p w14:paraId="4E75FE7D" w14:textId="77777777" w:rsidR="00941455" w:rsidRPr="00530F74" w:rsidRDefault="00941455" w:rsidP="00640BA9">
            <w:pPr>
              <w:suppressAutoHyphens/>
              <w:kinsoku w:val="0"/>
              <w:autoSpaceDE w:val="0"/>
              <w:autoSpaceDN w:val="0"/>
              <w:adjustRightInd w:val="0"/>
              <w:spacing w:line="0" w:lineRule="atLeast"/>
              <w:ind w:leftChars="142" w:left="298" w:firstLine="1"/>
              <w:jc w:val="left"/>
              <w:rPr>
                <w:rFonts w:hAnsi="ＭＳ 明朝" w:cs="ＭＳ Ｐ明朝" w:hint="default"/>
                <w:color w:val="auto"/>
                <w:sz w:val="20"/>
              </w:rPr>
            </w:pPr>
            <w:r w:rsidRPr="00530F74">
              <w:rPr>
                <w:rFonts w:hAnsi="ＭＳ 明朝" w:cs="ＭＳ Ｐ明朝"/>
                <w:color w:val="auto"/>
                <w:sz w:val="20"/>
              </w:rPr>
              <w:t>ウ　コンバイン（自動運転、食味・収量センサー）</w:t>
            </w:r>
          </w:p>
          <w:p w14:paraId="1FB0D003" w14:textId="77777777" w:rsidR="00941455" w:rsidRPr="00530F74" w:rsidRDefault="00941455" w:rsidP="00640BA9">
            <w:pPr>
              <w:suppressAutoHyphens/>
              <w:kinsoku w:val="0"/>
              <w:autoSpaceDE w:val="0"/>
              <w:autoSpaceDN w:val="0"/>
              <w:adjustRightInd w:val="0"/>
              <w:spacing w:line="0" w:lineRule="atLeast"/>
              <w:ind w:leftChars="142" w:left="298" w:firstLine="1"/>
              <w:jc w:val="left"/>
              <w:rPr>
                <w:rFonts w:hAnsi="ＭＳ 明朝" w:cs="ＭＳ Ｐ明朝" w:hint="default"/>
                <w:color w:val="auto"/>
                <w:sz w:val="20"/>
              </w:rPr>
            </w:pPr>
            <w:r w:rsidRPr="00530F74">
              <w:rPr>
                <w:rFonts w:hAnsi="ＭＳ 明朝" w:cs="ＭＳ Ｐ明朝"/>
                <w:color w:val="auto"/>
                <w:sz w:val="20"/>
              </w:rPr>
              <w:t>エ　後付け型自動操舵装置</w:t>
            </w:r>
          </w:p>
          <w:p w14:paraId="5D28CB52" w14:textId="77777777" w:rsidR="00941455" w:rsidRPr="00530F74" w:rsidRDefault="00941455" w:rsidP="00640BA9">
            <w:pPr>
              <w:suppressAutoHyphens/>
              <w:kinsoku w:val="0"/>
              <w:autoSpaceDE w:val="0"/>
              <w:autoSpaceDN w:val="0"/>
              <w:adjustRightInd w:val="0"/>
              <w:spacing w:line="0" w:lineRule="atLeast"/>
              <w:ind w:leftChars="142" w:left="298" w:firstLine="1"/>
              <w:jc w:val="left"/>
              <w:rPr>
                <w:rFonts w:hAnsi="ＭＳ 明朝" w:cs="ＭＳ Ｐ明朝" w:hint="default"/>
                <w:color w:val="auto"/>
                <w:sz w:val="20"/>
              </w:rPr>
            </w:pPr>
            <w:r w:rsidRPr="00530F74">
              <w:rPr>
                <w:rFonts w:hAnsi="ＭＳ 明朝" w:cs="ＭＳ Ｐ明朝"/>
                <w:color w:val="auto"/>
                <w:sz w:val="20"/>
              </w:rPr>
              <w:t>オ　ドローン（防除用、施肥用、センシング用）</w:t>
            </w:r>
          </w:p>
          <w:p w14:paraId="010CE687" w14:textId="77777777" w:rsidR="00941455" w:rsidRPr="00530F74" w:rsidRDefault="00941455" w:rsidP="00640BA9">
            <w:pPr>
              <w:suppressAutoHyphens/>
              <w:kinsoku w:val="0"/>
              <w:autoSpaceDE w:val="0"/>
              <w:autoSpaceDN w:val="0"/>
              <w:adjustRightInd w:val="0"/>
              <w:spacing w:line="0" w:lineRule="atLeast"/>
              <w:ind w:leftChars="142" w:left="298" w:firstLine="1"/>
              <w:jc w:val="left"/>
              <w:rPr>
                <w:rFonts w:hAnsi="ＭＳ 明朝" w:cs="ＭＳ Ｐ明朝" w:hint="default"/>
                <w:color w:val="auto"/>
                <w:sz w:val="20"/>
              </w:rPr>
            </w:pPr>
            <w:r w:rsidRPr="00530F74">
              <w:rPr>
                <w:rFonts w:hAnsi="ＭＳ 明朝" w:cs="ＭＳ Ｐ明朝"/>
                <w:color w:val="auto"/>
                <w:sz w:val="20"/>
              </w:rPr>
              <w:t>カ　リモコン式草刈機</w:t>
            </w:r>
          </w:p>
          <w:p w14:paraId="66F4856F" w14:textId="77777777" w:rsidR="00941455" w:rsidRPr="00530F74" w:rsidRDefault="00941455" w:rsidP="00CB4754">
            <w:pPr>
              <w:suppressAutoHyphens/>
              <w:kinsoku w:val="0"/>
              <w:autoSpaceDE w:val="0"/>
              <w:autoSpaceDN w:val="0"/>
              <w:adjustRightInd w:val="0"/>
              <w:spacing w:line="0" w:lineRule="atLeast"/>
              <w:ind w:leftChars="150" w:left="515" w:hangingChars="100" w:hanging="200"/>
              <w:jc w:val="left"/>
              <w:rPr>
                <w:rFonts w:hAnsi="ＭＳ 明朝" w:cs="ＭＳ Ｐ明朝" w:hint="default"/>
                <w:color w:val="auto"/>
                <w:sz w:val="20"/>
              </w:rPr>
            </w:pPr>
            <w:r w:rsidRPr="00530F74">
              <w:rPr>
                <w:rFonts w:hAnsi="ＭＳ 明朝" w:cs="ＭＳ Ｐ明朝"/>
                <w:color w:val="auto"/>
                <w:sz w:val="20"/>
              </w:rPr>
              <w:t>キ　ＩｏＴ等情報通信技術を活用したセンシング・モニタリングシステム及び給排水、施肥、温度管理システム（データ・情報の共有が可能であること。</w:t>
            </w:r>
            <w:r w:rsidR="000C21D7" w:rsidRPr="00530F74">
              <w:rPr>
                <w:rFonts w:hAnsi="ＭＳ 明朝" w:cs="ＭＳ Ｐ明朝"/>
                <w:color w:val="auto"/>
                <w:sz w:val="20"/>
              </w:rPr>
              <w:t>）</w:t>
            </w:r>
          </w:p>
          <w:p w14:paraId="4DAFDC99" w14:textId="77777777" w:rsidR="00941455" w:rsidRPr="00530F74" w:rsidRDefault="00941455" w:rsidP="00CB4754">
            <w:pPr>
              <w:suppressAutoHyphens/>
              <w:kinsoku w:val="0"/>
              <w:autoSpaceDE w:val="0"/>
              <w:autoSpaceDN w:val="0"/>
              <w:adjustRightInd w:val="0"/>
              <w:spacing w:line="0" w:lineRule="atLeast"/>
              <w:ind w:leftChars="150" w:left="515" w:hangingChars="100" w:hanging="200"/>
              <w:jc w:val="left"/>
              <w:rPr>
                <w:rFonts w:hAnsi="ＭＳ 明朝" w:cs="ＭＳ Ｐ明朝" w:hint="default"/>
                <w:color w:val="auto"/>
                <w:sz w:val="20"/>
              </w:rPr>
            </w:pPr>
            <w:r w:rsidRPr="00530F74">
              <w:rPr>
                <w:rFonts w:hAnsi="ＭＳ 明朝" w:cs="ＭＳ Ｐ明朝"/>
                <w:color w:val="auto"/>
                <w:sz w:val="20"/>
              </w:rPr>
              <w:t>ク　生産管理システム（アからキまでを合理的に使用するため必要な場合に限る。）</w:t>
            </w:r>
          </w:p>
          <w:p w14:paraId="6EAEC6C0" w14:textId="789D10D6" w:rsidR="00941455" w:rsidRPr="00530F74" w:rsidRDefault="00941455" w:rsidP="00920FDB">
            <w:pPr>
              <w:suppressAutoHyphens/>
              <w:kinsoku w:val="0"/>
              <w:autoSpaceDE w:val="0"/>
              <w:autoSpaceDN w:val="0"/>
              <w:adjustRightInd w:val="0"/>
              <w:spacing w:beforeLines="50" w:before="120" w:line="0" w:lineRule="atLeast"/>
              <w:jc w:val="left"/>
              <w:rPr>
                <w:rFonts w:hAnsi="ＭＳ 明朝" w:cs="ＭＳ Ｐ明朝" w:hint="default"/>
                <w:color w:val="auto"/>
                <w:sz w:val="20"/>
              </w:rPr>
            </w:pPr>
            <w:r w:rsidRPr="00530F74">
              <w:rPr>
                <w:rFonts w:hAnsi="ＭＳ 明朝" w:cs="ＭＳ Ｐ明朝"/>
                <w:color w:val="auto"/>
                <w:sz w:val="20"/>
              </w:rPr>
              <w:t>（３）上限補助対象事業費</w:t>
            </w:r>
          </w:p>
          <w:p w14:paraId="420BA68A" w14:textId="58249715" w:rsidR="00941455" w:rsidRPr="00530F74" w:rsidRDefault="00941455" w:rsidP="00640BA9">
            <w:pPr>
              <w:suppressAutoHyphens/>
              <w:kinsoku w:val="0"/>
              <w:autoSpaceDE w:val="0"/>
              <w:autoSpaceDN w:val="0"/>
              <w:adjustRightInd w:val="0"/>
              <w:spacing w:line="0" w:lineRule="atLeast"/>
              <w:ind w:rightChars="40" w:right="84"/>
              <w:jc w:val="left"/>
              <w:rPr>
                <w:rFonts w:hAnsi="ＭＳ 明朝" w:cs="Times New Roman" w:hint="default"/>
                <w:color w:val="auto"/>
                <w:sz w:val="20"/>
              </w:rPr>
            </w:pPr>
            <w:r w:rsidRPr="00530F74">
              <w:rPr>
                <w:rFonts w:hAnsi="ＭＳ 明朝" w:cs="ＭＳ Ｐ明朝"/>
                <w:color w:val="auto"/>
                <w:sz w:val="20"/>
              </w:rPr>
              <w:t xml:space="preserve">［個別利用の場合］個人の農業者　　　　　</w:t>
            </w:r>
            <w:r w:rsidR="00920FDB">
              <w:rPr>
                <w:rFonts w:hAnsi="ＭＳ 明朝" w:cs="ＭＳ Ｐ明朝"/>
                <w:color w:val="auto"/>
                <w:sz w:val="20"/>
              </w:rPr>
              <w:t xml:space="preserve">　　</w:t>
            </w:r>
            <w:r w:rsidR="00DE2D1D" w:rsidRPr="00530F74">
              <w:rPr>
                <w:rFonts w:hAnsi="ＭＳ 明朝" w:cs="ＭＳ Ｐ明朝" w:hint="default"/>
                <w:color w:val="auto"/>
                <w:sz w:val="20"/>
              </w:rPr>
              <w:t>9,000</w:t>
            </w:r>
            <w:r w:rsidRPr="00530F74">
              <w:rPr>
                <w:rFonts w:hAnsi="ＭＳ 明朝" w:cs="ＭＳ Ｐ明朝"/>
                <w:color w:val="auto"/>
                <w:sz w:val="20"/>
              </w:rPr>
              <w:t>千円</w:t>
            </w:r>
          </w:p>
          <w:p w14:paraId="5400E076" w14:textId="0EC4EAF5" w:rsidR="00941455" w:rsidRPr="00530F74" w:rsidRDefault="00941455" w:rsidP="00640BA9">
            <w:pPr>
              <w:suppressAutoHyphens/>
              <w:kinsoku w:val="0"/>
              <w:autoSpaceDE w:val="0"/>
              <w:autoSpaceDN w:val="0"/>
              <w:adjustRightInd w:val="0"/>
              <w:spacing w:line="0" w:lineRule="atLeast"/>
              <w:ind w:leftChars="50" w:left="105" w:rightChars="40" w:right="84" w:firstLineChars="100" w:firstLine="200"/>
              <w:rPr>
                <w:rFonts w:hAnsi="ＭＳ 明朝" w:cs="Times New Roman" w:hint="default"/>
                <w:color w:val="auto"/>
                <w:sz w:val="20"/>
              </w:rPr>
            </w:pPr>
            <w:r w:rsidRPr="00530F74">
              <w:rPr>
                <w:rFonts w:hAnsi="ＭＳ 明朝" w:cs="ＭＳ Ｐ明朝"/>
                <w:color w:val="auto"/>
                <w:sz w:val="20"/>
              </w:rPr>
              <w:t xml:space="preserve">任意組織、農業を営む法人、市町村公社　</w:t>
            </w:r>
            <w:r w:rsidR="00920FDB">
              <w:rPr>
                <w:rFonts w:hAnsi="ＭＳ 明朝" w:cs="ＭＳ Ｐ明朝"/>
                <w:color w:val="auto"/>
                <w:sz w:val="20"/>
              </w:rPr>
              <w:t xml:space="preserve">　</w:t>
            </w:r>
            <w:r w:rsidR="00DE2D1D" w:rsidRPr="00530F74">
              <w:rPr>
                <w:rFonts w:hAnsi="ＭＳ 明朝" w:cs="ＭＳ Ｐ明朝" w:hint="default"/>
                <w:color w:val="auto"/>
                <w:sz w:val="20"/>
              </w:rPr>
              <w:t>21,000</w:t>
            </w:r>
            <w:r w:rsidRPr="00530F74">
              <w:rPr>
                <w:rFonts w:hAnsi="ＭＳ 明朝" w:cs="ＭＳ Ｐ明朝"/>
                <w:color w:val="auto"/>
                <w:sz w:val="20"/>
              </w:rPr>
              <w:t>千円</w:t>
            </w:r>
          </w:p>
          <w:p w14:paraId="40AFF106" w14:textId="71302C8D" w:rsidR="00941455" w:rsidRPr="00530F74" w:rsidRDefault="00941455" w:rsidP="00640BA9">
            <w:pPr>
              <w:suppressAutoHyphens/>
              <w:kinsoku w:val="0"/>
              <w:autoSpaceDE w:val="0"/>
              <w:autoSpaceDN w:val="0"/>
              <w:adjustRightInd w:val="0"/>
              <w:spacing w:line="0" w:lineRule="atLeast"/>
              <w:ind w:rightChars="42" w:right="88"/>
              <w:rPr>
                <w:rFonts w:hAnsi="ＭＳ 明朝" w:cs="Times New Roman" w:hint="default"/>
                <w:color w:val="auto"/>
                <w:sz w:val="20"/>
              </w:rPr>
            </w:pPr>
            <w:r w:rsidRPr="00530F74">
              <w:rPr>
                <w:rFonts w:hAnsi="ＭＳ 明朝" w:cs="ＭＳ Ｐ明朝"/>
                <w:color w:val="auto"/>
                <w:sz w:val="20"/>
              </w:rPr>
              <w:t>［共同利用の場合</w:t>
            </w:r>
            <w:r w:rsidRPr="00530F74">
              <w:rPr>
                <w:rFonts w:hAnsi="ＭＳ 明朝" w:cs="ＭＳ Ｐ明朝" w:hint="default"/>
                <w:color w:val="auto"/>
                <w:sz w:val="20"/>
              </w:rPr>
              <w:t>］</w:t>
            </w:r>
            <w:r w:rsidRPr="00530F74">
              <w:rPr>
                <w:rFonts w:hAnsi="ＭＳ 明朝" w:cs="ＭＳ Ｐ明朝"/>
                <w:color w:val="auto"/>
                <w:sz w:val="20"/>
              </w:rPr>
              <w:t xml:space="preserve">個人の農業者　　　</w:t>
            </w:r>
            <w:r w:rsidR="00DE2D1D" w:rsidRPr="00530F74">
              <w:rPr>
                <w:rFonts w:hAnsi="ＭＳ 明朝" w:cs="ＭＳ Ｐ明朝"/>
                <w:color w:val="auto"/>
                <w:sz w:val="20"/>
              </w:rPr>
              <w:t xml:space="preserve">　　</w:t>
            </w:r>
            <w:r w:rsidR="00920FDB">
              <w:rPr>
                <w:rFonts w:hAnsi="ＭＳ 明朝" w:cs="ＭＳ Ｐ明朝"/>
                <w:color w:val="auto"/>
                <w:sz w:val="20"/>
              </w:rPr>
              <w:t xml:space="preserve">　 </w:t>
            </w:r>
            <w:r w:rsidR="00DE2D1D" w:rsidRPr="00530F74">
              <w:rPr>
                <w:rFonts w:hAnsi="ＭＳ 明朝" w:cs="ＭＳ Ｐ明朝" w:hint="default"/>
                <w:color w:val="auto"/>
                <w:sz w:val="20"/>
              </w:rPr>
              <w:t>18,000</w:t>
            </w:r>
            <w:r w:rsidRPr="00530F74">
              <w:rPr>
                <w:rFonts w:hAnsi="ＭＳ 明朝" w:cs="ＭＳ Ｐ明朝"/>
                <w:color w:val="auto"/>
                <w:sz w:val="20"/>
              </w:rPr>
              <w:t>千円</w:t>
            </w:r>
          </w:p>
          <w:p w14:paraId="349BD3B9" w14:textId="602A07D8" w:rsidR="00941455" w:rsidRDefault="00941455" w:rsidP="00640BA9">
            <w:pPr>
              <w:suppressAutoHyphens/>
              <w:kinsoku w:val="0"/>
              <w:autoSpaceDE w:val="0"/>
              <w:autoSpaceDN w:val="0"/>
              <w:adjustRightInd w:val="0"/>
              <w:spacing w:line="0" w:lineRule="atLeast"/>
              <w:ind w:leftChars="50" w:left="105" w:rightChars="42" w:right="88" w:firstLineChars="100" w:firstLine="200"/>
              <w:rPr>
                <w:rFonts w:hAnsi="ＭＳ 明朝" w:cs="ＭＳ Ｐ明朝" w:hint="default"/>
                <w:color w:val="auto"/>
                <w:sz w:val="20"/>
              </w:rPr>
            </w:pPr>
            <w:r w:rsidRPr="00530F74">
              <w:rPr>
                <w:rFonts w:hAnsi="ＭＳ 明朝" w:cs="ＭＳ Ｐ明朝"/>
                <w:color w:val="auto"/>
                <w:sz w:val="20"/>
              </w:rPr>
              <w:t xml:space="preserve">任意組織、農業を営む法人、市町村公社　</w:t>
            </w:r>
            <w:r w:rsidR="00920FDB">
              <w:rPr>
                <w:rFonts w:hAnsi="ＭＳ 明朝" w:cs="ＭＳ Ｐ明朝"/>
                <w:color w:val="auto"/>
                <w:sz w:val="20"/>
              </w:rPr>
              <w:t xml:space="preserve">　</w:t>
            </w:r>
            <w:r w:rsidR="00DE2D1D" w:rsidRPr="00530F74">
              <w:rPr>
                <w:rFonts w:hAnsi="ＭＳ 明朝" w:cs="ＭＳ Ｐ明朝" w:hint="default"/>
                <w:color w:val="auto"/>
                <w:sz w:val="20"/>
              </w:rPr>
              <w:t>42,000</w:t>
            </w:r>
            <w:r w:rsidRPr="00530F74">
              <w:rPr>
                <w:rFonts w:hAnsi="ＭＳ 明朝" w:cs="ＭＳ Ｐ明朝"/>
                <w:color w:val="auto"/>
                <w:sz w:val="20"/>
              </w:rPr>
              <w:t>千円</w:t>
            </w:r>
          </w:p>
          <w:p w14:paraId="657327AB" w14:textId="77777777" w:rsidR="00082264" w:rsidRDefault="00082264" w:rsidP="00920FDB">
            <w:pPr>
              <w:suppressAutoHyphens/>
              <w:kinsoku w:val="0"/>
              <w:autoSpaceDE w:val="0"/>
              <w:autoSpaceDN w:val="0"/>
              <w:adjustRightInd w:val="0"/>
              <w:spacing w:line="0" w:lineRule="atLeast"/>
              <w:ind w:rightChars="42" w:right="88"/>
              <w:rPr>
                <w:rFonts w:hAnsi="ＭＳ 明朝" w:cs="Times New Roman" w:hint="default"/>
                <w:color w:val="auto"/>
                <w:sz w:val="20"/>
              </w:rPr>
            </w:pPr>
          </w:p>
          <w:p w14:paraId="38BE4B12" w14:textId="77777777" w:rsidR="00152568" w:rsidRPr="00530F74" w:rsidRDefault="00152568" w:rsidP="00920FDB">
            <w:pPr>
              <w:suppressAutoHyphens/>
              <w:kinsoku w:val="0"/>
              <w:autoSpaceDE w:val="0"/>
              <w:autoSpaceDN w:val="0"/>
              <w:adjustRightInd w:val="0"/>
              <w:spacing w:line="0" w:lineRule="atLeast"/>
              <w:ind w:rightChars="42" w:right="88"/>
              <w:rPr>
                <w:rFonts w:hAnsi="ＭＳ 明朝" w:cs="Times New Roman" w:hint="default"/>
                <w:color w:val="auto"/>
                <w:sz w:val="20"/>
              </w:rPr>
            </w:pPr>
          </w:p>
        </w:tc>
        <w:tc>
          <w:tcPr>
            <w:tcW w:w="851" w:type="dxa"/>
            <w:tcBorders>
              <w:top w:val="single" w:sz="4" w:space="0" w:color="000000"/>
              <w:left w:val="single" w:sz="4" w:space="0" w:color="auto"/>
              <w:bottom w:val="single" w:sz="4" w:space="0" w:color="000000"/>
              <w:right w:val="single" w:sz="4" w:space="0" w:color="000000"/>
            </w:tcBorders>
          </w:tcPr>
          <w:p w14:paraId="7752CDD9"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p w14:paraId="3EAFF5A5" w14:textId="77777777" w:rsidR="00941455" w:rsidRPr="00530F74" w:rsidRDefault="00941455" w:rsidP="00640BA9">
            <w:pPr>
              <w:suppressAutoHyphens/>
              <w:kinsoku w:val="0"/>
              <w:autoSpaceDE w:val="0"/>
              <w:autoSpaceDN w:val="0"/>
              <w:adjustRightInd w:val="0"/>
              <w:spacing w:line="0" w:lineRule="atLeast"/>
              <w:jc w:val="center"/>
              <w:rPr>
                <w:rFonts w:hAnsi="ＭＳ 明朝" w:cs="Times New Roman" w:hint="default"/>
                <w:color w:val="auto"/>
                <w:sz w:val="20"/>
              </w:rPr>
            </w:pPr>
            <w:r w:rsidRPr="00530F74">
              <w:rPr>
                <w:rFonts w:hAnsi="ＭＳ 明朝" w:cs="ＭＳ Ｐ明朝"/>
                <w:color w:val="auto"/>
                <w:sz w:val="20"/>
              </w:rPr>
              <w:t>１／２</w:t>
            </w:r>
          </w:p>
          <w:p w14:paraId="7F6F7F7F" w14:textId="77777777" w:rsidR="00941455" w:rsidRPr="00530F74" w:rsidRDefault="00941455" w:rsidP="00640BA9">
            <w:pPr>
              <w:suppressAutoHyphens/>
              <w:kinsoku w:val="0"/>
              <w:autoSpaceDE w:val="0"/>
              <w:autoSpaceDN w:val="0"/>
              <w:adjustRightInd w:val="0"/>
              <w:spacing w:line="0" w:lineRule="atLeast"/>
              <w:ind w:rightChars="40" w:right="84"/>
              <w:rPr>
                <w:rFonts w:hAnsi="ＭＳ 明朝" w:cs="Times New Roman" w:hint="default"/>
                <w:color w:val="auto"/>
                <w:sz w:val="20"/>
              </w:rPr>
            </w:pPr>
          </w:p>
          <w:p w14:paraId="737B330E" w14:textId="77777777" w:rsidR="00941455" w:rsidRPr="00530F74" w:rsidRDefault="00941455" w:rsidP="00640BA9">
            <w:pPr>
              <w:suppressAutoHyphens/>
              <w:kinsoku w:val="0"/>
              <w:autoSpaceDE w:val="0"/>
              <w:autoSpaceDN w:val="0"/>
              <w:adjustRightInd w:val="0"/>
              <w:spacing w:line="0" w:lineRule="atLeast"/>
              <w:jc w:val="right"/>
              <w:rPr>
                <w:rFonts w:hAnsi="ＭＳ 明朝" w:cs="Times New Roman" w:hint="default"/>
                <w:color w:val="auto"/>
                <w:sz w:val="20"/>
              </w:rPr>
            </w:pPr>
          </w:p>
        </w:tc>
        <w:tc>
          <w:tcPr>
            <w:tcW w:w="850" w:type="dxa"/>
            <w:vMerge w:val="restart"/>
            <w:tcBorders>
              <w:top w:val="single" w:sz="4" w:space="0" w:color="000000"/>
              <w:left w:val="single" w:sz="4" w:space="0" w:color="000000"/>
              <w:right w:val="single" w:sz="4" w:space="0" w:color="000000"/>
            </w:tcBorders>
          </w:tcPr>
          <w:p w14:paraId="58628D1B"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p w14:paraId="54486307" w14:textId="477BD597" w:rsidR="00941455" w:rsidRPr="00530F74" w:rsidRDefault="00941455" w:rsidP="00920FDB">
            <w:pPr>
              <w:suppressAutoHyphens/>
              <w:kinsoku w:val="0"/>
              <w:autoSpaceDE w:val="0"/>
              <w:autoSpaceDN w:val="0"/>
              <w:adjustRightInd w:val="0"/>
              <w:spacing w:line="0" w:lineRule="atLeast"/>
              <w:jc w:val="center"/>
              <w:rPr>
                <w:rFonts w:hAnsi="ＭＳ 明朝" w:cs="Times New Roman" w:hint="default"/>
                <w:color w:val="auto"/>
                <w:sz w:val="20"/>
              </w:rPr>
            </w:pPr>
            <w:r w:rsidRPr="00530F74">
              <w:rPr>
                <w:rFonts w:hAnsi="ＭＳ 明朝" w:cs="ＭＳ Ｐ明朝"/>
                <w:color w:val="auto"/>
                <w:sz w:val="20"/>
              </w:rPr>
              <w:t>市町村</w:t>
            </w:r>
          </w:p>
        </w:tc>
        <w:tc>
          <w:tcPr>
            <w:tcW w:w="709" w:type="dxa"/>
            <w:tcBorders>
              <w:top w:val="single" w:sz="4" w:space="0" w:color="000000"/>
              <w:left w:val="single" w:sz="4" w:space="0" w:color="000000"/>
              <w:bottom w:val="single" w:sz="4" w:space="0" w:color="000000"/>
              <w:right w:val="single" w:sz="4" w:space="0" w:color="000000"/>
            </w:tcBorders>
          </w:tcPr>
          <w:p w14:paraId="780BE2D9"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p w14:paraId="73E8DD42" w14:textId="74BDDFD0" w:rsidR="00941455" w:rsidRPr="00530F74" w:rsidRDefault="00941455" w:rsidP="00920FDB">
            <w:pPr>
              <w:suppressAutoHyphens/>
              <w:kinsoku w:val="0"/>
              <w:autoSpaceDE w:val="0"/>
              <w:autoSpaceDN w:val="0"/>
              <w:adjustRightInd w:val="0"/>
              <w:spacing w:line="0" w:lineRule="atLeast"/>
              <w:jc w:val="center"/>
              <w:rPr>
                <w:rFonts w:hAnsi="ＭＳ 明朝" w:cs="Times New Roman" w:hint="default"/>
                <w:color w:val="auto"/>
                <w:sz w:val="20"/>
              </w:rPr>
            </w:pPr>
            <w:r w:rsidRPr="00530F74">
              <w:rPr>
                <w:rFonts w:hAnsi="ＭＳ 明朝" w:cs="ＭＳ Ｐ明朝"/>
                <w:color w:val="auto"/>
                <w:sz w:val="20"/>
              </w:rPr>
              <w:t>１／３</w:t>
            </w:r>
          </w:p>
        </w:tc>
        <w:tc>
          <w:tcPr>
            <w:tcW w:w="1985" w:type="dxa"/>
            <w:vMerge w:val="restart"/>
            <w:tcBorders>
              <w:top w:val="single" w:sz="4" w:space="0" w:color="000000"/>
              <w:left w:val="single" w:sz="4" w:space="0" w:color="000000"/>
              <w:right w:val="single" w:sz="4" w:space="0" w:color="auto"/>
            </w:tcBorders>
          </w:tcPr>
          <w:p w14:paraId="477D2D67"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［個別利用の場合］</w:t>
            </w:r>
          </w:p>
          <w:p w14:paraId="2843AF25"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ＭＳ Ｐ明朝"/>
                <w:color w:val="auto"/>
                <w:sz w:val="20"/>
              </w:rPr>
              <w:t>個人の農業者</w:t>
            </w:r>
          </w:p>
          <w:p w14:paraId="47A2F967" w14:textId="77777777" w:rsidR="00941455" w:rsidRPr="00530F74" w:rsidRDefault="002B3A68" w:rsidP="00640BA9">
            <w:pPr>
              <w:suppressAutoHyphens/>
              <w:kinsoku w:val="0"/>
              <w:autoSpaceDE w:val="0"/>
              <w:autoSpaceDN w:val="0"/>
              <w:adjustRightInd w:val="0"/>
              <w:spacing w:line="0" w:lineRule="atLeast"/>
              <w:jc w:val="right"/>
              <w:rPr>
                <w:rFonts w:hAnsi="ＭＳ 明朝" w:cs="Times New Roman" w:hint="default"/>
                <w:color w:val="auto"/>
                <w:sz w:val="20"/>
              </w:rPr>
            </w:pPr>
            <w:r w:rsidRPr="00530F74">
              <w:rPr>
                <w:rFonts w:hAnsi="ＭＳ 明朝" w:cs="ＭＳ Ｐ明朝" w:hint="default"/>
                <w:color w:val="auto"/>
                <w:sz w:val="20"/>
              </w:rPr>
              <w:t>3,000</w:t>
            </w:r>
            <w:r w:rsidR="00941455" w:rsidRPr="00530F74">
              <w:rPr>
                <w:rFonts w:hAnsi="ＭＳ 明朝" w:cs="ＭＳ Ｐ明朝"/>
                <w:color w:val="auto"/>
                <w:sz w:val="20"/>
              </w:rPr>
              <w:t>千円</w:t>
            </w:r>
          </w:p>
          <w:p w14:paraId="5246D1E3"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ＭＳ Ｐ明朝"/>
                <w:color w:val="auto"/>
                <w:sz w:val="20"/>
              </w:rPr>
              <w:t>任意組織、農業を営む法人、市町村公社</w:t>
            </w:r>
          </w:p>
          <w:p w14:paraId="01EED9C5" w14:textId="77777777" w:rsidR="00941455" w:rsidRPr="00530F74" w:rsidRDefault="002B3A68" w:rsidP="00640BA9">
            <w:pPr>
              <w:suppressAutoHyphens/>
              <w:kinsoku w:val="0"/>
              <w:autoSpaceDE w:val="0"/>
              <w:autoSpaceDN w:val="0"/>
              <w:adjustRightInd w:val="0"/>
              <w:spacing w:line="0" w:lineRule="atLeast"/>
              <w:jc w:val="right"/>
              <w:rPr>
                <w:rFonts w:hAnsi="ＭＳ 明朝" w:cs="Times New Roman" w:hint="default"/>
                <w:color w:val="auto"/>
                <w:sz w:val="20"/>
              </w:rPr>
            </w:pPr>
            <w:r w:rsidRPr="00530F74">
              <w:rPr>
                <w:rFonts w:hAnsi="ＭＳ 明朝" w:cs="ＭＳ Ｐ明朝" w:hint="default"/>
                <w:color w:val="auto"/>
                <w:sz w:val="20"/>
              </w:rPr>
              <w:t>7,000</w:t>
            </w:r>
            <w:r w:rsidR="00941455" w:rsidRPr="00530F74">
              <w:rPr>
                <w:rFonts w:hAnsi="ＭＳ 明朝" w:cs="ＭＳ Ｐ明朝"/>
                <w:color w:val="auto"/>
                <w:sz w:val="20"/>
              </w:rPr>
              <w:t>千円</w:t>
            </w:r>
          </w:p>
          <w:p w14:paraId="4325080C"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［共同利用の場合］</w:t>
            </w:r>
          </w:p>
          <w:p w14:paraId="7EB29803"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個人の農業者</w:t>
            </w:r>
          </w:p>
          <w:p w14:paraId="247EB243" w14:textId="0D71D8B8" w:rsidR="00941455" w:rsidRPr="00530F74" w:rsidRDefault="002B3A68" w:rsidP="00640BA9">
            <w:pPr>
              <w:suppressAutoHyphens/>
              <w:kinsoku w:val="0"/>
              <w:autoSpaceDE w:val="0"/>
              <w:autoSpaceDN w:val="0"/>
              <w:adjustRightInd w:val="0"/>
              <w:spacing w:line="0" w:lineRule="atLeast"/>
              <w:jc w:val="right"/>
              <w:rPr>
                <w:rFonts w:hAnsi="ＭＳ 明朝" w:cs="Times New Roman" w:hint="default"/>
                <w:color w:val="auto"/>
                <w:sz w:val="20"/>
              </w:rPr>
            </w:pPr>
            <w:r w:rsidRPr="00530F74">
              <w:rPr>
                <w:rFonts w:hAnsi="ＭＳ 明朝" w:cs="Times New Roman" w:hint="default"/>
                <w:color w:val="auto"/>
                <w:sz w:val="20"/>
              </w:rPr>
              <w:t>6,000</w:t>
            </w:r>
            <w:r w:rsidR="00941455" w:rsidRPr="00530F74">
              <w:rPr>
                <w:rFonts w:hAnsi="ＭＳ 明朝" w:cs="Times New Roman"/>
                <w:color w:val="auto"/>
                <w:sz w:val="20"/>
              </w:rPr>
              <w:t>千円</w:t>
            </w:r>
          </w:p>
          <w:p w14:paraId="2B8981E4"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任意組織、農業を営む法人、市町村公社</w:t>
            </w:r>
          </w:p>
          <w:p w14:paraId="5548E197" w14:textId="6393C79C" w:rsidR="00941455" w:rsidRPr="00530F74" w:rsidRDefault="002B3A68" w:rsidP="00640BA9">
            <w:pPr>
              <w:suppressAutoHyphens/>
              <w:kinsoku w:val="0"/>
              <w:autoSpaceDE w:val="0"/>
              <w:autoSpaceDN w:val="0"/>
              <w:adjustRightInd w:val="0"/>
              <w:spacing w:line="0" w:lineRule="atLeast"/>
              <w:ind w:right="2"/>
              <w:jc w:val="right"/>
              <w:rPr>
                <w:rFonts w:hAnsi="ＭＳ 明朝" w:cs="Times New Roman" w:hint="default"/>
                <w:color w:val="auto"/>
                <w:sz w:val="20"/>
              </w:rPr>
            </w:pPr>
            <w:r w:rsidRPr="00530F74">
              <w:rPr>
                <w:rFonts w:hAnsi="ＭＳ 明朝" w:cs="Times New Roman" w:hint="default"/>
                <w:color w:val="auto"/>
                <w:sz w:val="20"/>
              </w:rPr>
              <w:t>14,000</w:t>
            </w:r>
            <w:r w:rsidR="00941455" w:rsidRPr="00530F74">
              <w:rPr>
                <w:rFonts w:hAnsi="ＭＳ 明朝" w:cs="Times New Roman"/>
                <w:color w:val="auto"/>
                <w:sz w:val="20"/>
              </w:rPr>
              <w:t>千円</w:t>
            </w:r>
          </w:p>
          <w:p w14:paraId="68034EEC" w14:textId="77777777" w:rsidR="00941455" w:rsidRPr="00530F74" w:rsidRDefault="00941455" w:rsidP="00640BA9">
            <w:pPr>
              <w:suppressAutoHyphens/>
              <w:kinsoku w:val="0"/>
              <w:autoSpaceDE w:val="0"/>
              <w:autoSpaceDN w:val="0"/>
              <w:adjustRightInd w:val="0"/>
              <w:spacing w:line="0" w:lineRule="atLeast"/>
              <w:ind w:right="2"/>
              <w:jc w:val="left"/>
              <w:rPr>
                <w:rFonts w:hAnsi="ＭＳ 明朝" w:cs="Times New Roman" w:hint="default"/>
                <w:color w:val="auto"/>
                <w:sz w:val="20"/>
              </w:rPr>
            </w:pPr>
          </w:p>
        </w:tc>
        <w:tc>
          <w:tcPr>
            <w:tcW w:w="1084" w:type="dxa"/>
            <w:vMerge w:val="restart"/>
            <w:tcBorders>
              <w:top w:val="single" w:sz="4" w:space="0" w:color="auto"/>
              <w:left w:val="single" w:sz="4" w:space="0" w:color="auto"/>
              <w:bottom w:val="single" w:sz="4" w:space="0" w:color="auto"/>
              <w:right w:val="single" w:sz="4" w:space="0" w:color="auto"/>
            </w:tcBorders>
          </w:tcPr>
          <w:p w14:paraId="61F7913E" w14:textId="77777777" w:rsidR="00941455" w:rsidRPr="00530F74" w:rsidRDefault="00941455" w:rsidP="00640BA9">
            <w:pPr>
              <w:overflowPunct/>
              <w:autoSpaceDE w:val="0"/>
              <w:autoSpaceDN w:val="0"/>
              <w:adjustRightInd w:val="0"/>
              <w:jc w:val="left"/>
              <w:textAlignment w:val="auto"/>
              <w:rPr>
                <w:rFonts w:hAnsi="ＭＳ 明朝" w:cs="ＭＳ明朝" w:hint="default"/>
                <w:color w:val="auto"/>
                <w:sz w:val="20"/>
              </w:rPr>
            </w:pPr>
            <w:r w:rsidRPr="00530F74">
              <w:rPr>
                <w:rFonts w:hAnsi="ＭＳ 明朝" w:cs="ＭＳ明朝"/>
                <w:color w:val="auto"/>
                <w:sz w:val="20"/>
              </w:rPr>
              <w:t>（１）</w:t>
            </w:r>
          </w:p>
          <w:p w14:paraId="4965D2A3" w14:textId="77777777" w:rsidR="00941455" w:rsidRDefault="00941455" w:rsidP="00920FDB">
            <w:pPr>
              <w:overflowPunct/>
              <w:autoSpaceDE w:val="0"/>
              <w:autoSpaceDN w:val="0"/>
              <w:adjustRightInd w:val="0"/>
              <w:jc w:val="left"/>
              <w:textAlignment w:val="auto"/>
              <w:rPr>
                <w:rFonts w:hAnsi="ＭＳ 明朝" w:cs="ＭＳ明朝" w:hint="default"/>
                <w:color w:val="auto"/>
                <w:sz w:val="20"/>
              </w:rPr>
            </w:pPr>
            <w:r w:rsidRPr="00530F74">
              <w:rPr>
                <w:rFonts w:hAnsi="ＭＳ 明朝" w:cs="ＭＳ明朝"/>
                <w:color w:val="auto"/>
                <w:sz w:val="20"/>
              </w:rPr>
              <w:t>本補助金の増額</w:t>
            </w:r>
          </w:p>
          <w:p w14:paraId="5C62318E" w14:textId="33402639" w:rsidR="00082264" w:rsidRPr="00530F74" w:rsidRDefault="00082264" w:rsidP="00920FDB">
            <w:pPr>
              <w:overflowPunct/>
              <w:autoSpaceDE w:val="0"/>
              <w:autoSpaceDN w:val="0"/>
              <w:adjustRightInd w:val="0"/>
              <w:jc w:val="left"/>
              <w:textAlignment w:val="auto"/>
              <w:rPr>
                <w:rFonts w:hAnsi="ＭＳ 明朝" w:cs="ＭＳ明朝" w:hint="default"/>
                <w:color w:val="auto"/>
                <w:sz w:val="20"/>
              </w:rPr>
            </w:pPr>
          </w:p>
        </w:tc>
      </w:tr>
      <w:tr w:rsidR="00530F74" w:rsidRPr="00530F74" w14:paraId="67F6E90A" w14:textId="77777777" w:rsidTr="00E231E6">
        <w:trPr>
          <w:trHeight w:val="20"/>
        </w:trPr>
        <w:tc>
          <w:tcPr>
            <w:tcW w:w="891" w:type="dxa"/>
            <w:tcBorders>
              <w:top w:val="single" w:sz="4" w:space="0" w:color="auto"/>
              <w:left w:val="single" w:sz="4" w:space="0" w:color="000000"/>
              <w:bottom w:val="single" w:sz="4" w:space="0" w:color="000000"/>
              <w:right w:val="single" w:sz="4" w:space="0" w:color="auto"/>
            </w:tcBorders>
          </w:tcPr>
          <w:p w14:paraId="208B9C4B"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lastRenderedPageBreak/>
              <w:t>（２）</w:t>
            </w:r>
          </w:p>
          <w:p w14:paraId="26F7B394"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r w:rsidRPr="00530F74">
              <w:rPr>
                <w:rFonts w:hAnsi="ＭＳ 明朝" w:cs="Times New Roman"/>
                <w:color w:val="auto"/>
                <w:sz w:val="20"/>
              </w:rPr>
              <w:t>追加支援</w:t>
            </w:r>
          </w:p>
        </w:tc>
        <w:tc>
          <w:tcPr>
            <w:tcW w:w="2081" w:type="dxa"/>
            <w:tcBorders>
              <w:top w:val="single" w:sz="4" w:space="0" w:color="auto"/>
              <w:left w:val="single" w:sz="4" w:space="0" w:color="auto"/>
              <w:bottom w:val="single" w:sz="4" w:space="0" w:color="auto"/>
              <w:right w:val="single" w:sz="4" w:space="0" w:color="auto"/>
            </w:tcBorders>
          </w:tcPr>
          <w:p w14:paraId="07B0EF70" w14:textId="77777777" w:rsidR="00941455" w:rsidRPr="00530F74" w:rsidRDefault="00941455" w:rsidP="00640BA9">
            <w:pPr>
              <w:suppressAutoHyphens/>
              <w:kinsoku w:val="0"/>
              <w:autoSpaceDE w:val="0"/>
              <w:autoSpaceDN w:val="0"/>
              <w:adjustRightInd w:val="0"/>
              <w:spacing w:line="0" w:lineRule="atLeast"/>
              <w:ind w:rightChars="-23" w:right="-48"/>
              <w:jc w:val="left"/>
              <w:rPr>
                <w:rFonts w:hAnsi="ＭＳ 明朝" w:cs="Times New Roman" w:hint="default"/>
                <w:color w:val="auto"/>
                <w:sz w:val="20"/>
              </w:rPr>
            </w:pPr>
          </w:p>
          <w:p w14:paraId="29DE57C8" w14:textId="281DBB84" w:rsidR="00941455" w:rsidRPr="00530F74" w:rsidRDefault="00091D2B" w:rsidP="00640BA9">
            <w:pPr>
              <w:suppressAutoHyphens/>
              <w:kinsoku w:val="0"/>
              <w:autoSpaceDE w:val="0"/>
              <w:autoSpaceDN w:val="0"/>
              <w:adjustRightInd w:val="0"/>
              <w:spacing w:line="0" w:lineRule="atLeast"/>
              <w:ind w:rightChars="-23" w:right="-48"/>
              <w:jc w:val="left"/>
              <w:rPr>
                <w:rFonts w:hAnsi="ＭＳ 明朝" w:cs="Times New Roman" w:hint="default"/>
                <w:color w:val="auto"/>
                <w:sz w:val="20"/>
              </w:rPr>
            </w:pPr>
            <w:r w:rsidRPr="00530F74">
              <w:rPr>
                <w:rFonts w:hAnsi="ＭＳ 明朝" w:cs="ＭＳ Ｐ明朝"/>
                <w:color w:val="auto"/>
                <w:sz w:val="20"/>
              </w:rPr>
              <w:t>農業生産拡大に向けたスマート農業推進</w:t>
            </w:r>
            <w:r w:rsidR="00941455" w:rsidRPr="00530F74">
              <w:rPr>
                <w:rFonts w:hAnsi="ＭＳ 明朝" w:cs="ＭＳ Ｐ明朝"/>
                <w:color w:val="auto"/>
                <w:sz w:val="20"/>
              </w:rPr>
              <w:t>事業実施要領第３</w:t>
            </w:r>
            <w:r w:rsidR="002B3A68" w:rsidRPr="00530F74">
              <w:rPr>
                <w:rFonts w:hAnsi="ＭＳ 明朝" w:cs="ＭＳ Ｐ明朝"/>
                <w:color w:val="auto"/>
                <w:sz w:val="20"/>
              </w:rPr>
              <w:t>の</w:t>
            </w:r>
            <w:r w:rsidR="00920FDB" w:rsidRPr="00530F74">
              <w:rPr>
                <w:rFonts w:hAnsi="ＭＳ 明朝" w:cs="ＭＳ Ｐ明朝" w:hint="default"/>
                <w:color w:val="auto"/>
                <w:sz w:val="20"/>
              </w:rPr>
              <w:t>(</w:t>
            </w:r>
            <w:r w:rsidR="002B3A68" w:rsidRPr="00530F74">
              <w:rPr>
                <w:rFonts w:hAnsi="ＭＳ 明朝" w:cs="ＭＳ Ｐ明朝"/>
                <w:color w:val="auto"/>
                <w:sz w:val="20"/>
              </w:rPr>
              <w:t>１</w:t>
            </w:r>
            <w:r w:rsidR="00920FDB" w:rsidRPr="00530F74">
              <w:rPr>
                <w:rFonts w:hAnsi="ＭＳ 明朝" w:cs="ＭＳ Ｐ明朝" w:hint="default"/>
                <w:color w:val="auto"/>
                <w:sz w:val="20"/>
              </w:rPr>
              <w:t>)</w:t>
            </w:r>
            <w:r w:rsidR="00941455" w:rsidRPr="00530F74">
              <w:rPr>
                <w:rFonts w:hAnsi="ＭＳ 明朝" w:cs="ＭＳ Ｐ明朝"/>
                <w:color w:val="auto"/>
                <w:sz w:val="20"/>
              </w:rPr>
              <w:t>に掲げるもののいずれかに該当して事業を実施する者のうち、鳥取県農地利用効率化等支援事業費補助金交付要綱（令和４年６月７日付第</w:t>
            </w:r>
            <w:r w:rsidR="00941455" w:rsidRPr="00530F74">
              <w:rPr>
                <w:rFonts w:hAnsi="ＭＳ 明朝" w:cs="ＭＳ Ｐ明朝" w:hint="default"/>
                <w:color w:val="auto"/>
                <w:sz w:val="20"/>
              </w:rPr>
              <w:t>202200054193</w:t>
            </w:r>
            <w:r w:rsidR="00941455" w:rsidRPr="00530F74">
              <w:rPr>
                <w:rFonts w:hAnsi="ＭＳ 明朝" w:cs="ＭＳ Ｐ明朝"/>
                <w:color w:val="auto"/>
                <w:sz w:val="20"/>
              </w:rPr>
              <w:t>号鳥取県農林水産部長通知。以下「国事業支援要綱」という。）</w:t>
            </w:r>
            <w:r w:rsidR="00941455" w:rsidRPr="00530F74">
              <w:rPr>
                <w:rFonts w:hAnsi="ＭＳ 明朝" w:cs="Times New Roman"/>
                <w:color w:val="auto"/>
                <w:sz w:val="20"/>
              </w:rPr>
              <w:t>別表の第１欄に掲げる対象事業１又は２の事業</w:t>
            </w:r>
            <w:r w:rsidR="00941455" w:rsidRPr="00530F74">
              <w:rPr>
                <w:rFonts w:hAnsi="ＭＳ 明朝" w:cs="ＭＳ Ｐ明朝"/>
                <w:color w:val="auto"/>
                <w:sz w:val="20"/>
              </w:rPr>
              <w:t>を行う者</w:t>
            </w:r>
          </w:p>
        </w:tc>
        <w:tc>
          <w:tcPr>
            <w:tcW w:w="5528" w:type="dxa"/>
            <w:tcBorders>
              <w:top w:val="single" w:sz="4" w:space="0" w:color="auto"/>
              <w:left w:val="single" w:sz="4" w:space="0" w:color="auto"/>
              <w:bottom w:val="single" w:sz="4" w:space="0" w:color="000000"/>
              <w:right w:val="single" w:sz="4" w:space="0" w:color="000000"/>
            </w:tcBorders>
          </w:tcPr>
          <w:p w14:paraId="51DA610E" w14:textId="77777777" w:rsidR="00941455" w:rsidRPr="00530F74" w:rsidRDefault="00941455" w:rsidP="00640BA9">
            <w:pPr>
              <w:overflowPunct/>
              <w:autoSpaceDE w:val="0"/>
              <w:autoSpaceDN w:val="0"/>
              <w:rPr>
                <w:rFonts w:hAnsi="ＭＳ 明朝" w:cs="Times New Roman" w:hint="default"/>
                <w:color w:val="auto"/>
                <w:sz w:val="20"/>
              </w:rPr>
            </w:pPr>
          </w:p>
          <w:p w14:paraId="41CA4847" w14:textId="77777777" w:rsidR="00941455" w:rsidRPr="00530F74" w:rsidRDefault="00941455" w:rsidP="00640BA9">
            <w:pPr>
              <w:overflowPunct/>
              <w:autoSpaceDE w:val="0"/>
              <w:autoSpaceDN w:val="0"/>
              <w:ind w:left="300" w:hangingChars="150" w:hanging="300"/>
              <w:rPr>
                <w:rFonts w:hAnsi="ＭＳ 明朝" w:hint="default"/>
                <w:color w:val="auto"/>
                <w:sz w:val="20"/>
              </w:rPr>
            </w:pPr>
            <w:r w:rsidRPr="00530F74">
              <w:rPr>
                <w:rFonts w:hAnsi="ＭＳ 明朝" w:cs="Times New Roman"/>
                <w:color w:val="auto"/>
                <w:sz w:val="20"/>
              </w:rPr>
              <w:t>（１）国事業支援要綱の別表の第１欄に掲げる対象事業１又は２の同表第３欄に掲げる経費に２分の１</w:t>
            </w:r>
            <w:r w:rsidRPr="00530F74">
              <w:rPr>
                <w:rFonts w:hAnsi="ＭＳ 明朝"/>
                <w:color w:val="auto"/>
                <w:sz w:val="20"/>
              </w:rPr>
              <w:t>を乗じた額のうち、国事業支援要綱の国費見込み額を減じた額を経費とする。</w:t>
            </w:r>
          </w:p>
        </w:tc>
        <w:tc>
          <w:tcPr>
            <w:tcW w:w="851" w:type="dxa"/>
            <w:tcBorders>
              <w:left w:val="single" w:sz="4" w:space="0" w:color="000000"/>
              <w:bottom w:val="single" w:sz="4" w:space="0" w:color="000000"/>
              <w:right w:val="single" w:sz="4" w:space="0" w:color="000000"/>
            </w:tcBorders>
          </w:tcPr>
          <w:p w14:paraId="08439EBE" w14:textId="77777777" w:rsidR="00941455" w:rsidRPr="00530F74" w:rsidRDefault="00941455" w:rsidP="00640BA9">
            <w:pPr>
              <w:suppressAutoHyphens/>
              <w:kinsoku w:val="0"/>
              <w:autoSpaceDE w:val="0"/>
              <w:autoSpaceDN w:val="0"/>
              <w:adjustRightInd w:val="0"/>
              <w:spacing w:line="0" w:lineRule="atLeast"/>
              <w:jc w:val="left"/>
              <w:rPr>
                <w:rFonts w:ascii="ＭＳ Ｐ明朝" w:eastAsia="ＭＳ Ｐ明朝" w:hAnsi="ＭＳ Ｐ明朝" w:cs="Times New Roman" w:hint="default"/>
                <w:color w:val="auto"/>
                <w:sz w:val="20"/>
              </w:rPr>
            </w:pPr>
          </w:p>
          <w:p w14:paraId="252D956C" w14:textId="77777777" w:rsidR="00941455" w:rsidRPr="00530F74" w:rsidRDefault="00941455" w:rsidP="00640BA9">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r w:rsidRPr="00530F74">
              <w:rPr>
                <w:rFonts w:ascii="ＭＳ Ｐ明朝" w:eastAsia="ＭＳ Ｐ明朝" w:hAnsi="ＭＳ Ｐ明朝" w:cs="Times New Roman"/>
                <w:color w:val="auto"/>
                <w:sz w:val="20"/>
              </w:rPr>
              <w:t>１０／１０</w:t>
            </w:r>
          </w:p>
          <w:p w14:paraId="45FF351C" w14:textId="77777777" w:rsidR="00941455" w:rsidRPr="00530F74" w:rsidRDefault="00941455" w:rsidP="00082264">
            <w:pPr>
              <w:suppressAutoHyphens/>
              <w:kinsoku w:val="0"/>
              <w:autoSpaceDE w:val="0"/>
              <w:autoSpaceDN w:val="0"/>
              <w:adjustRightInd w:val="0"/>
              <w:spacing w:line="0" w:lineRule="atLeast"/>
              <w:jc w:val="left"/>
              <w:rPr>
                <w:rFonts w:hAnsi="ＭＳ 明朝" w:cs="Times New Roman" w:hint="default"/>
                <w:color w:val="auto"/>
                <w:spacing w:val="-4"/>
                <w:sz w:val="20"/>
              </w:rPr>
            </w:pPr>
          </w:p>
        </w:tc>
        <w:tc>
          <w:tcPr>
            <w:tcW w:w="850" w:type="dxa"/>
            <w:vMerge/>
            <w:tcBorders>
              <w:left w:val="single" w:sz="4" w:space="0" w:color="000000"/>
              <w:right w:val="single" w:sz="4" w:space="0" w:color="000000"/>
            </w:tcBorders>
          </w:tcPr>
          <w:p w14:paraId="6AA55001"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tc>
        <w:tc>
          <w:tcPr>
            <w:tcW w:w="709" w:type="dxa"/>
            <w:tcBorders>
              <w:top w:val="single" w:sz="4" w:space="0" w:color="000000"/>
              <w:left w:val="single" w:sz="4" w:space="0" w:color="000000"/>
              <w:right w:val="single" w:sz="4" w:space="0" w:color="000000"/>
            </w:tcBorders>
          </w:tcPr>
          <w:p w14:paraId="62FB3896"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p w14:paraId="5AB6C6DB" w14:textId="77777777" w:rsidR="00941455" w:rsidRPr="00530F74" w:rsidRDefault="00941455" w:rsidP="00640BA9">
            <w:pPr>
              <w:suppressAutoHyphens/>
              <w:kinsoku w:val="0"/>
              <w:autoSpaceDE w:val="0"/>
              <w:autoSpaceDN w:val="0"/>
              <w:adjustRightInd w:val="0"/>
              <w:spacing w:line="0" w:lineRule="atLeast"/>
              <w:jc w:val="center"/>
              <w:rPr>
                <w:rFonts w:hAnsi="ＭＳ 明朝" w:cs="Times New Roman" w:hint="default"/>
                <w:color w:val="auto"/>
                <w:sz w:val="20"/>
              </w:rPr>
            </w:pPr>
            <w:r w:rsidRPr="00530F74">
              <w:rPr>
                <w:rFonts w:hAnsi="ＭＳ 明朝" w:cs="Times New Roman"/>
                <w:color w:val="auto"/>
                <w:sz w:val="20"/>
              </w:rPr>
              <w:t>２／３</w:t>
            </w:r>
          </w:p>
        </w:tc>
        <w:tc>
          <w:tcPr>
            <w:tcW w:w="1985" w:type="dxa"/>
            <w:vMerge/>
            <w:tcBorders>
              <w:left w:val="single" w:sz="4" w:space="0" w:color="000000"/>
              <w:right w:val="single" w:sz="4" w:space="0" w:color="auto"/>
            </w:tcBorders>
          </w:tcPr>
          <w:p w14:paraId="30F79CC5"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tc>
        <w:tc>
          <w:tcPr>
            <w:tcW w:w="1084" w:type="dxa"/>
            <w:vMerge/>
            <w:tcBorders>
              <w:top w:val="single" w:sz="18" w:space="0" w:color="auto"/>
              <w:left w:val="single" w:sz="4" w:space="0" w:color="auto"/>
              <w:bottom w:val="single" w:sz="4" w:space="0" w:color="auto"/>
              <w:right w:val="single" w:sz="4" w:space="0" w:color="auto"/>
            </w:tcBorders>
          </w:tcPr>
          <w:p w14:paraId="264609E9" w14:textId="77777777" w:rsidR="00941455" w:rsidRPr="00530F74" w:rsidRDefault="00941455" w:rsidP="00640BA9">
            <w:pPr>
              <w:suppressAutoHyphens/>
              <w:kinsoku w:val="0"/>
              <w:autoSpaceDE w:val="0"/>
              <w:autoSpaceDN w:val="0"/>
              <w:adjustRightInd w:val="0"/>
              <w:spacing w:line="0" w:lineRule="atLeast"/>
              <w:jc w:val="left"/>
              <w:rPr>
                <w:rFonts w:hAnsi="ＭＳ 明朝" w:cs="Times New Roman" w:hint="default"/>
                <w:color w:val="auto"/>
                <w:sz w:val="20"/>
              </w:rPr>
            </w:pPr>
          </w:p>
        </w:tc>
      </w:tr>
    </w:tbl>
    <w:p w14:paraId="065703B8" w14:textId="77777777" w:rsidR="00112012" w:rsidRPr="00530F74" w:rsidRDefault="00112012" w:rsidP="00640BA9">
      <w:pPr>
        <w:autoSpaceDE w:val="0"/>
        <w:autoSpaceDN w:val="0"/>
        <w:rPr>
          <w:rFonts w:hAnsi="ＭＳ 明朝" w:hint="default"/>
          <w:color w:val="auto"/>
          <w:szCs w:val="21"/>
        </w:rPr>
      </w:pPr>
    </w:p>
    <w:p w14:paraId="53367093" w14:textId="5045C9D9" w:rsidR="00112012" w:rsidRPr="00DA7FDD" w:rsidRDefault="00112012" w:rsidP="00640BA9">
      <w:pPr>
        <w:autoSpaceDE w:val="0"/>
        <w:autoSpaceDN w:val="0"/>
        <w:spacing w:line="216" w:lineRule="exact"/>
        <w:rPr>
          <w:rFonts w:hAnsi="ＭＳ 明朝" w:hint="default"/>
          <w:color w:val="000000" w:themeColor="text1"/>
          <w:szCs w:val="21"/>
        </w:rPr>
      </w:pPr>
      <w:r w:rsidRPr="00DA7FDD">
        <w:rPr>
          <w:rFonts w:hAnsi="ＭＳ 明朝"/>
          <w:color w:val="000000" w:themeColor="text1"/>
          <w:szCs w:val="21"/>
        </w:rPr>
        <w:t>別表２（第３条</w:t>
      </w:r>
      <w:r w:rsidR="002B13DF" w:rsidRPr="00DA7FDD">
        <w:rPr>
          <w:rFonts w:hAnsi="ＭＳ 明朝"/>
          <w:color w:val="000000" w:themeColor="text1"/>
          <w:szCs w:val="21"/>
        </w:rPr>
        <w:t>、第</w:t>
      </w:r>
      <w:r w:rsidR="00DA7FDD" w:rsidRPr="00DA7FDD">
        <w:rPr>
          <w:rFonts w:hAnsi="ＭＳ 明朝"/>
          <w:color w:val="000000" w:themeColor="text1"/>
          <w:szCs w:val="21"/>
        </w:rPr>
        <w:t>10</w:t>
      </w:r>
      <w:r w:rsidR="002B13DF" w:rsidRPr="00DA7FDD">
        <w:rPr>
          <w:rFonts w:hAnsi="ＭＳ 明朝"/>
          <w:color w:val="000000" w:themeColor="text1"/>
          <w:szCs w:val="21"/>
        </w:rPr>
        <w:t>条</w:t>
      </w:r>
      <w:r w:rsidRPr="00DA7FDD">
        <w:rPr>
          <w:rFonts w:hAnsi="ＭＳ 明朝"/>
          <w:color w:val="000000" w:themeColor="text1"/>
          <w:szCs w:val="21"/>
        </w:rPr>
        <w:t>関係）</w:t>
      </w:r>
    </w:p>
    <w:tbl>
      <w:tblPr>
        <w:tblpPr w:leftFromText="142" w:rightFromText="142" w:vertAnchor="text" w:horzAnchor="margin" w:tblpY="3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2325"/>
        <w:gridCol w:w="6605"/>
        <w:gridCol w:w="1276"/>
        <w:gridCol w:w="1276"/>
        <w:gridCol w:w="1276"/>
      </w:tblGrid>
      <w:tr w:rsidR="003D3CA1" w:rsidRPr="003D3CA1" w14:paraId="62207312" w14:textId="77777777" w:rsidTr="00DA7FDD">
        <w:trPr>
          <w:trHeight w:val="846"/>
        </w:trPr>
        <w:tc>
          <w:tcPr>
            <w:tcW w:w="1271" w:type="dxa"/>
            <w:tcBorders>
              <w:top w:val="single" w:sz="4" w:space="0" w:color="000000"/>
              <w:left w:val="single" w:sz="4" w:space="0" w:color="000000"/>
              <w:bottom w:val="nil"/>
              <w:right w:val="single" w:sz="4" w:space="0" w:color="000000"/>
            </w:tcBorders>
          </w:tcPr>
          <w:p w14:paraId="6A89A339"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olor w:val="000000" w:themeColor="text1"/>
                <w:sz w:val="20"/>
              </w:rPr>
              <w:t>１</w:t>
            </w:r>
          </w:p>
          <w:p w14:paraId="3D47AA28"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olor w:val="000000" w:themeColor="text1"/>
                <w:sz w:val="20"/>
              </w:rPr>
              <w:t>対象事業</w:t>
            </w:r>
          </w:p>
        </w:tc>
        <w:tc>
          <w:tcPr>
            <w:tcW w:w="2325" w:type="dxa"/>
            <w:tcBorders>
              <w:top w:val="single" w:sz="4" w:space="0" w:color="000000"/>
              <w:left w:val="single" w:sz="4" w:space="0" w:color="000000"/>
              <w:bottom w:val="nil"/>
              <w:right w:val="single" w:sz="4" w:space="0" w:color="000000"/>
            </w:tcBorders>
          </w:tcPr>
          <w:p w14:paraId="0157A251"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olor w:val="000000" w:themeColor="text1"/>
                <w:sz w:val="20"/>
              </w:rPr>
              <w:t>２</w:t>
            </w:r>
          </w:p>
          <w:p w14:paraId="79422AA6"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Times New Roman"/>
                <w:color w:val="000000" w:themeColor="text1"/>
                <w:sz w:val="20"/>
              </w:rPr>
              <w:t>事業実施主体</w:t>
            </w:r>
          </w:p>
          <w:p w14:paraId="19FAB27A" w14:textId="0D0D4481" w:rsidR="00603CB3" w:rsidRPr="003D3CA1" w:rsidRDefault="006B31E7"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Times New Roman"/>
                <w:color w:val="000000" w:themeColor="text1"/>
                <w:sz w:val="20"/>
              </w:rPr>
              <w:t>（</w:t>
            </w:r>
            <w:r w:rsidR="00603CB3" w:rsidRPr="003D3CA1">
              <w:rPr>
                <w:rFonts w:hAnsi="ＭＳ 明朝" w:cs="Times New Roman"/>
                <w:color w:val="000000" w:themeColor="text1"/>
                <w:sz w:val="20"/>
              </w:rPr>
              <w:t>補助事業者</w:t>
            </w:r>
            <w:r w:rsidRPr="003D3CA1">
              <w:rPr>
                <w:rFonts w:hAnsi="ＭＳ 明朝" w:cs="Times New Roman"/>
                <w:color w:val="000000" w:themeColor="text1"/>
                <w:sz w:val="20"/>
              </w:rPr>
              <w:t>）</w:t>
            </w:r>
          </w:p>
        </w:tc>
        <w:tc>
          <w:tcPr>
            <w:tcW w:w="6605" w:type="dxa"/>
            <w:tcBorders>
              <w:top w:val="single" w:sz="4" w:space="0" w:color="000000"/>
              <w:left w:val="single" w:sz="4" w:space="0" w:color="000000"/>
              <w:bottom w:val="single" w:sz="4" w:space="0" w:color="auto"/>
              <w:right w:val="single" w:sz="4" w:space="0" w:color="000000"/>
            </w:tcBorders>
          </w:tcPr>
          <w:p w14:paraId="419DBCE0"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ＭＳ Ｐ明朝"/>
                <w:color w:val="000000" w:themeColor="text1"/>
                <w:sz w:val="20"/>
              </w:rPr>
              <w:t>３</w:t>
            </w:r>
          </w:p>
          <w:p w14:paraId="5B63B873"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ＭＳ Ｐ明朝"/>
                <w:color w:val="000000" w:themeColor="text1"/>
                <w:sz w:val="20"/>
              </w:rPr>
              <w:t>補助対象経費</w:t>
            </w:r>
          </w:p>
        </w:tc>
        <w:tc>
          <w:tcPr>
            <w:tcW w:w="1276" w:type="dxa"/>
            <w:tcBorders>
              <w:top w:val="single" w:sz="4" w:space="0" w:color="000000"/>
              <w:left w:val="single" w:sz="4" w:space="0" w:color="000000"/>
              <w:bottom w:val="single" w:sz="4" w:space="0" w:color="auto"/>
              <w:right w:val="single" w:sz="4" w:space="0" w:color="000000"/>
            </w:tcBorders>
          </w:tcPr>
          <w:p w14:paraId="1BA7F87C"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ＭＳ Ｐ明朝"/>
                <w:color w:val="000000" w:themeColor="text1"/>
                <w:sz w:val="20"/>
              </w:rPr>
              <w:t>４</w:t>
            </w:r>
          </w:p>
          <w:p w14:paraId="15F46552" w14:textId="77777777" w:rsidR="00112012" w:rsidRPr="003D3CA1" w:rsidRDefault="00112012" w:rsidP="00640BA9">
            <w:pPr>
              <w:suppressAutoHyphens/>
              <w:kinsoku w:val="0"/>
              <w:autoSpaceDE w:val="0"/>
              <w:autoSpaceDN w:val="0"/>
              <w:adjustRightInd w:val="0"/>
              <w:spacing w:line="240" w:lineRule="exact"/>
              <w:ind w:leftChars="-21" w:left="28" w:hangingChars="36" w:hanging="72"/>
              <w:jc w:val="center"/>
              <w:rPr>
                <w:rFonts w:hAnsi="ＭＳ 明朝" w:cs="ＭＳ Ｐ明朝" w:hint="default"/>
                <w:color w:val="000000" w:themeColor="text1"/>
                <w:sz w:val="20"/>
              </w:rPr>
            </w:pPr>
            <w:r w:rsidRPr="003D3CA1">
              <w:rPr>
                <w:rFonts w:hAnsi="ＭＳ 明朝" w:cs="ＭＳ Ｐ明朝"/>
                <w:color w:val="000000" w:themeColor="text1"/>
                <w:sz w:val="20"/>
              </w:rPr>
              <w:t>県補助率</w:t>
            </w:r>
          </w:p>
        </w:tc>
        <w:tc>
          <w:tcPr>
            <w:tcW w:w="1276" w:type="dxa"/>
            <w:tcBorders>
              <w:top w:val="single" w:sz="4" w:space="0" w:color="000000"/>
              <w:left w:val="single" w:sz="4" w:space="0" w:color="000000"/>
              <w:bottom w:val="nil"/>
              <w:right w:val="single" w:sz="4" w:space="0" w:color="000000"/>
            </w:tcBorders>
          </w:tcPr>
          <w:p w14:paraId="5BDFBE13"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ＭＳ Ｐ明朝"/>
                <w:color w:val="000000" w:themeColor="text1"/>
                <w:sz w:val="20"/>
              </w:rPr>
              <w:t>５</w:t>
            </w:r>
          </w:p>
          <w:p w14:paraId="318BBD17" w14:textId="77777777" w:rsidR="00112012" w:rsidRPr="003D3CA1" w:rsidRDefault="00112012" w:rsidP="00640BA9">
            <w:pPr>
              <w:suppressAutoHyphens/>
              <w:kinsoku w:val="0"/>
              <w:autoSpaceDE w:val="0"/>
              <w:autoSpaceDN w:val="0"/>
              <w:adjustRightInd w:val="0"/>
              <w:spacing w:line="240" w:lineRule="exact"/>
              <w:jc w:val="center"/>
              <w:rPr>
                <w:rFonts w:hAnsi="ＭＳ 明朝" w:cs="Times New Roman" w:hint="default"/>
                <w:color w:val="000000" w:themeColor="text1"/>
                <w:sz w:val="20"/>
              </w:rPr>
            </w:pPr>
            <w:r w:rsidRPr="003D3CA1">
              <w:rPr>
                <w:rFonts w:hAnsi="ＭＳ 明朝" w:cs="ＭＳ Ｐ明朝"/>
                <w:color w:val="000000" w:themeColor="text1"/>
                <w:sz w:val="20"/>
              </w:rPr>
              <w:t>補助上限額</w:t>
            </w:r>
          </w:p>
        </w:tc>
        <w:tc>
          <w:tcPr>
            <w:tcW w:w="1276" w:type="dxa"/>
            <w:tcBorders>
              <w:top w:val="single" w:sz="4" w:space="0" w:color="000000"/>
              <w:left w:val="single" w:sz="4" w:space="0" w:color="000000"/>
              <w:bottom w:val="single" w:sz="4" w:space="0" w:color="auto"/>
              <w:right w:val="single" w:sz="4" w:space="0" w:color="000000"/>
            </w:tcBorders>
          </w:tcPr>
          <w:p w14:paraId="58E1DB31" w14:textId="77777777" w:rsidR="00112012" w:rsidRPr="003D3CA1" w:rsidRDefault="00112012" w:rsidP="00640BA9">
            <w:pPr>
              <w:suppressAutoHyphens/>
              <w:kinsoku w:val="0"/>
              <w:autoSpaceDE w:val="0"/>
              <w:autoSpaceDN w:val="0"/>
              <w:adjustRightInd w:val="0"/>
              <w:spacing w:line="240" w:lineRule="exact"/>
              <w:jc w:val="center"/>
              <w:rPr>
                <w:rFonts w:hAnsi="ＭＳ 明朝" w:cs="ＭＳ Ｐ明朝" w:hint="default"/>
                <w:color w:val="000000" w:themeColor="text1"/>
                <w:sz w:val="20"/>
              </w:rPr>
            </w:pPr>
            <w:r w:rsidRPr="003D3CA1">
              <w:rPr>
                <w:rFonts w:hAnsi="ＭＳ 明朝" w:cs="ＭＳ Ｐ明朝"/>
                <w:color w:val="000000" w:themeColor="text1"/>
                <w:sz w:val="20"/>
              </w:rPr>
              <w:t>６</w:t>
            </w:r>
          </w:p>
          <w:p w14:paraId="6BA2DDB6" w14:textId="77777777" w:rsidR="00112012" w:rsidRPr="003D3CA1" w:rsidRDefault="00112012" w:rsidP="00640BA9">
            <w:pPr>
              <w:suppressAutoHyphens/>
              <w:kinsoku w:val="0"/>
              <w:autoSpaceDE w:val="0"/>
              <w:autoSpaceDN w:val="0"/>
              <w:adjustRightInd w:val="0"/>
              <w:spacing w:line="240" w:lineRule="exact"/>
              <w:jc w:val="center"/>
              <w:rPr>
                <w:rFonts w:hAnsi="ＭＳ 明朝" w:cs="ＭＳ Ｐ明朝" w:hint="default"/>
                <w:color w:val="000000" w:themeColor="text1"/>
                <w:sz w:val="20"/>
              </w:rPr>
            </w:pPr>
            <w:r w:rsidRPr="003D3CA1">
              <w:rPr>
                <w:rFonts w:hAnsi="ＭＳ 明朝" w:cs="ＭＳ Ｐ明朝"/>
                <w:color w:val="000000" w:themeColor="text1"/>
                <w:sz w:val="20"/>
              </w:rPr>
              <w:t>重要な変更</w:t>
            </w:r>
          </w:p>
        </w:tc>
      </w:tr>
      <w:tr w:rsidR="003D3CA1" w:rsidRPr="003D3CA1" w14:paraId="71EB4842" w14:textId="77777777" w:rsidTr="00DC12EC">
        <w:trPr>
          <w:trHeight w:val="388"/>
        </w:trPr>
        <w:tc>
          <w:tcPr>
            <w:tcW w:w="1271" w:type="dxa"/>
            <w:tcBorders>
              <w:top w:val="single" w:sz="4" w:space="0" w:color="000000"/>
              <w:left w:val="single" w:sz="4" w:space="0" w:color="000000"/>
              <w:bottom w:val="single" w:sz="4" w:space="0" w:color="000000"/>
              <w:right w:val="single" w:sz="4" w:space="0" w:color="000000"/>
            </w:tcBorders>
          </w:tcPr>
          <w:p w14:paraId="11EB5F5F"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（１）</w:t>
            </w:r>
          </w:p>
          <w:p w14:paraId="0DB66D39"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ドローン</w:t>
            </w:r>
            <w:r w:rsidRPr="003D3CA1">
              <w:rPr>
                <w:rFonts w:hAnsi="ＭＳ 明朝" w:cs="Times New Roman" w:hint="default"/>
                <w:color w:val="000000" w:themeColor="text1"/>
                <w:sz w:val="20"/>
              </w:rPr>
              <w:t>講習支援</w:t>
            </w:r>
          </w:p>
        </w:tc>
        <w:tc>
          <w:tcPr>
            <w:tcW w:w="2325" w:type="dxa"/>
            <w:tcBorders>
              <w:top w:val="single" w:sz="4" w:space="0" w:color="000000"/>
              <w:left w:val="single" w:sz="4" w:space="0" w:color="000000"/>
              <w:bottom w:val="single" w:sz="4" w:space="0" w:color="000000"/>
              <w:right w:val="single" w:sz="4" w:space="0" w:color="000000"/>
            </w:tcBorders>
          </w:tcPr>
          <w:p w14:paraId="2A88CF8B"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492602EE" w14:textId="7350DCE9" w:rsidR="00590402" w:rsidRPr="003D3CA1" w:rsidRDefault="00590402" w:rsidP="00467D4A">
            <w:pPr>
              <w:suppressAutoHyphens/>
              <w:kinsoku w:val="0"/>
              <w:autoSpaceDE w:val="0"/>
              <w:autoSpaceDN w:val="0"/>
              <w:adjustRightInd w:val="0"/>
              <w:spacing w:line="0" w:lineRule="atLeast"/>
              <w:ind w:rightChars="-20" w:right="-42"/>
              <w:jc w:val="left"/>
              <w:rPr>
                <w:rFonts w:hAnsi="ＭＳ 明朝" w:cs="Times New Roman" w:hint="default"/>
                <w:color w:val="000000" w:themeColor="text1"/>
                <w:spacing w:val="-12"/>
                <w:sz w:val="20"/>
              </w:rPr>
            </w:pPr>
            <w:r w:rsidRPr="003D3CA1">
              <w:rPr>
                <w:rFonts w:hAnsi="ＭＳ 明朝" w:cs="Times New Roman"/>
                <w:color w:val="000000" w:themeColor="text1"/>
                <w:sz w:val="20"/>
              </w:rPr>
              <w:t>認定農業者、集落営農組織（構成員及び従業員を含む</w:t>
            </w:r>
            <w:r w:rsidR="005569BA" w:rsidRPr="003D3CA1">
              <w:rPr>
                <w:rFonts w:hAnsi="ＭＳ 明朝" w:cs="Times New Roman"/>
                <w:color w:val="000000" w:themeColor="text1"/>
                <w:sz w:val="20"/>
              </w:rPr>
              <w:t>。</w:t>
            </w:r>
            <w:r w:rsidRPr="003D3CA1">
              <w:rPr>
                <w:rFonts w:hAnsi="ＭＳ 明朝" w:cs="Times New Roman"/>
                <w:color w:val="000000" w:themeColor="text1"/>
                <w:sz w:val="20"/>
              </w:rPr>
              <w:t>）</w:t>
            </w:r>
          </w:p>
        </w:tc>
        <w:tc>
          <w:tcPr>
            <w:tcW w:w="6605" w:type="dxa"/>
            <w:tcBorders>
              <w:top w:val="single" w:sz="4" w:space="0" w:color="000000"/>
              <w:left w:val="single" w:sz="4" w:space="0" w:color="000000"/>
              <w:bottom w:val="single" w:sz="4" w:space="0" w:color="000000"/>
              <w:right w:val="single" w:sz="4" w:space="0" w:color="000000"/>
            </w:tcBorders>
          </w:tcPr>
          <w:p w14:paraId="524B32D6" w14:textId="77777777" w:rsidR="00590402" w:rsidRPr="003D3CA1" w:rsidRDefault="00590402" w:rsidP="00640BA9">
            <w:pPr>
              <w:overflowPunct/>
              <w:autoSpaceDE w:val="0"/>
              <w:autoSpaceDN w:val="0"/>
              <w:rPr>
                <w:rFonts w:cs="Times New Roman" w:hint="default"/>
                <w:color w:val="000000" w:themeColor="text1"/>
                <w:spacing w:val="2"/>
                <w:sz w:val="20"/>
              </w:rPr>
            </w:pPr>
          </w:p>
          <w:p w14:paraId="29EA156F" w14:textId="77777777" w:rsidR="00590402" w:rsidRPr="003D3CA1" w:rsidRDefault="00590402" w:rsidP="00640BA9">
            <w:pPr>
              <w:overflowPunct/>
              <w:autoSpaceDE w:val="0"/>
              <w:autoSpaceDN w:val="0"/>
              <w:rPr>
                <w:rFonts w:cs="Times New Roman" w:hint="default"/>
                <w:color w:val="000000" w:themeColor="text1"/>
                <w:spacing w:val="2"/>
                <w:sz w:val="20"/>
              </w:rPr>
            </w:pPr>
            <w:r w:rsidRPr="003D3CA1">
              <w:rPr>
                <w:rFonts w:cs="Times New Roman"/>
                <w:color w:val="000000" w:themeColor="text1"/>
                <w:spacing w:val="2"/>
                <w:sz w:val="20"/>
              </w:rPr>
              <w:t>農業に用いるドローンの操作講習に係る経費</w:t>
            </w:r>
          </w:p>
          <w:p w14:paraId="14450710" w14:textId="1C1DB6D7" w:rsidR="00590402" w:rsidRPr="003D3CA1" w:rsidRDefault="003D3CA1" w:rsidP="00640BA9">
            <w:pPr>
              <w:overflowPunct/>
              <w:autoSpaceDE w:val="0"/>
              <w:autoSpaceDN w:val="0"/>
              <w:rPr>
                <w:rFonts w:cs="Times New Roman" w:hint="default"/>
                <w:color w:val="000000" w:themeColor="text1"/>
                <w:spacing w:val="2"/>
                <w:sz w:val="20"/>
              </w:rPr>
            </w:pPr>
            <w:r w:rsidRPr="003D3CA1">
              <w:rPr>
                <w:rFonts w:cs="Times New Roman"/>
                <w:color w:val="000000" w:themeColor="text1"/>
                <w:spacing w:val="2"/>
                <w:sz w:val="20"/>
              </w:rPr>
              <w:t>（</w:t>
            </w:r>
            <w:r w:rsidR="00590402" w:rsidRPr="003D3CA1">
              <w:rPr>
                <w:rFonts w:cs="Times New Roman"/>
                <w:color w:val="000000" w:themeColor="text1"/>
                <w:spacing w:val="2"/>
                <w:sz w:val="20"/>
              </w:rPr>
              <w:t>１実施主体</w:t>
            </w:r>
            <w:r w:rsidR="002B13DF" w:rsidRPr="003D3CA1">
              <w:rPr>
                <w:rFonts w:cs="Times New Roman"/>
                <w:color w:val="000000" w:themeColor="text1"/>
                <w:spacing w:val="2"/>
                <w:sz w:val="20"/>
              </w:rPr>
              <w:t>当たり</w:t>
            </w:r>
            <w:r w:rsidR="00590402" w:rsidRPr="003D3CA1">
              <w:rPr>
                <w:rFonts w:cs="Times New Roman"/>
                <w:color w:val="000000" w:themeColor="text1"/>
                <w:spacing w:val="2"/>
                <w:sz w:val="20"/>
              </w:rPr>
              <w:t>２名まで。</w:t>
            </w:r>
            <w:r w:rsidR="00590402" w:rsidRPr="003D3CA1">
              <w:rPr>
                <w:color w:val="000000" w:themeColor="text1"/>
                <w:sz w:val="20"/>
                <w:szCs w:val="18"/>
              </w:rPr>
              <w:t>ただし、共同利用の場合において、複数の実施主体が事業を活用する場合は、１機体につき４名を上限とする。</w:t>
            </w:r>
            <w:r w:rsidR="00590402" w:rsidRPr="003D3CA1">
              <w:rPr>
                <w:rFonts w:cs="Times New Roman" w:hint="default"/>
                <w:color w:val="000000" w:themeColor="text1"/>
                <w:spacing w:val="2"/>
                <w:sz w:val="20"/>
              </w:rPr>
              <w:t>)</w:t>
            </w:r>
          </w:p>
        </w:tc>
        <w:tc>
          <w:tcPr>
            <w:tcW w:w="1276" w:type="dxa"/>
            <w:tcBorders>
              <w:left w:val="single" w:sz="4" w:space="0" w:color="000000"/>
              <w:right w:val="single" w:sz="4" w:space="0" w:color="000000"/>
            </w:tcBorders>
          </w:tcPr>
          <w:p w14:paraId="372CAC15" w14:textId="77777777" w:rsidR="00590402" w:rsidRPr="003D3CA1" w:rsidRDefault="00590402" w:rsidP="00640BA9">
            <w:pPr>
              <w:suppressAutoHyphens/>
              <w:kinsoku w:val="0"/>
              <w:autoSpaceDE w:val="0"/>
              <w:autoSpaceDN w:val="0"/>
              <w:adjustRightInd w:val="0"/>
              <w:spacing w:line="0" w:lineRule="atLeast"/>
              <w:jc w:val="left"/>
              <w:rPr>
                <w:rFonts w:ascii="ＭＳ Ｐ明朝" w:eastAsia="ＭＳ Ｐ明朝" w:hAnsi="ＭＳ Ｐ明朝" w:cs="Times New Roman" w:hint="default"/>
                <w:color w:val="000000" w:themeColor="text1"/>
                <w:sz w:val="20"/>
              </w:rPr>
            </w:pPr>
          </w:p>
          <w:p w14:paraId="47D26F1B" w14:textId="77777777" w:rsidR="00590402" w:rsidRPr="003D3CA1" w:rsidRDefault="00590402" w:rsidP="00640BA9">
            <w:pPr>
              <w:suppressAutoHyphens/>
              <w:kinsoku w:val="0"/>
              <w:autoSpaceDE w:val="0"/>
              <w:autoSpaceDN w:val="0"/>
              <w:adjustRightInd w:val="0"/>
              <w:spacing w:line="0" w:lineRule="atLeast"/>
              <w:jc w:val="center"/>
              <w:rPr>
                <w:rFonts w:hAnsi="ＭＳ 明朝" w:cs="Times New Roman" w:hint="default"/>
                <w:color w:val="000000" w:themeColor="text1"/>
                <w:spacing w:val="-4"/>
                <w:sz w:val="20"/>
              </w:rPr>
            </w:pPr>
            <w:r w:rsidRPr="003D3CA1">
              <w:rPr>
                <w:rFonts w:ascii="ＭＳ Ｐ明朝" w:eastAsia="ＭＳ Ｐ明朝" w:hAnsi="ＭＳ Ｐ明朝" w:cs="Times New Roman"/>
                <w:color w:val="000000" w:themeColor="text1"/>
                <w:sz w:val="20"/>
              </w:rPr>
              <w:t>１／２</w:t>
            </w:r>
          </w:p>
        </w:tc>
        <w:tc>
          <w:tcPr>
            <w:tcW w:w="1276" w:type="dxa"/>
            <w:tcBorders>
              <w:left w:val="single" w:sz="4" w:space="0" w:color="000000"/>
              <w:bottom w:val="single" w:sz="4" w:space="0" w:color="auto"/>
              <w:right w:val="single" w:sz="4" w:space="0" w:color="auto"/>
            </w:tcBorders>
          </w:tcPr>
          <w:p w14:paraId="6EFD319A" w14:textId="77777777" w:rsidR="00590402" w:rsidRPr="003D3CA1" w:rsidRDefault="00590402" w:rsidP="00640BA9">
            <w:pPr>
              <w:suppressAutoHyphens/>
              <w:kinsoku w:val="0"/>
              <w:autoSpaceDE w:val="0"/>
              <w:autoSpaceDN w:val="0"/>
              <w:adjustRightInd w:val="0"/>
              <w:spacing w:line="0" w:lineRule="atLeast"/>
              <w:ind w:right="800"/>
              <w:rPr>
                <w:rFonts w:hAnsi="ＭＳ 明朝" w:cs="Times New Roman" w:hint="default"/>
                <w:color w:val="000000" w:themeColor="text1"/>
                <w:sz w:val="20"/>
              </w:rPr>
            </w:pPr>
          </w:p>
          <w:p w14:paraId="0264D623" w14:textId="77777777" w:rsidR="00590402" w:rsidRPr="003D3CA1" w:rsidRDefault="00590402" w:rsidP="00640BA9">
            <w:pPr>
              <w:suppressAutoHyphens/>
              <w:kinsoku w:val="0"/>
              <w:autoSpaceDE w:val="0"/>
              <w:autoSpaceDN w:val="0"/>
              <w:adjustRightInd w:val="0"/>
              <w:spacing w:line="0" w:lineRule="atLeast"/>
              <w:rPr>
                <w:rFonts w:hAnsi="ＭＳ 明朝" w:cs="Times New Roman" w:hint="default"/>
                <w:color w:val="000000" w:themeColor="text1"/>
                <w:sz w:val="20"/>
              </w:rPr>
            </w:pPr>
            <w:r w:rsidRPr="003D3CA1">
              <w:rPr>
                <w:rFonts w:hAnsi="ＭＳ 明朝" w:cs="Times New Roman"/>
                <w:color w:val="000000" w:themeColor="text1"/>
                <w:sz w:val="20"/>
              </w:rPr>
              <w:t>１名当たり</w:t>
            </w:r>
          </w:p>
          <w:p w14:paraId="7177B37C" w14:textId="77777777" w:rsidR="00590402" w:rsidRPr="003D3CA1" w:rsidRDefault="00590402" w:rsidP="00640BA9">
            <w:pPr>
              <w:suppressAutoHyphens/>
              <w:kinsoku w:val="0"/>
              <w:autoSpaceDE w:val="0"/>
              <w:autoSpaceDN w:val="0"/>
              <w:adjustRightInd w:val="0"/>
              <w:spacing w:line="0" w:lineRule="atLeast"/>
              <w:rPr>
                <w:rFonts w:hAnsi="ＭＳ 明朝" w:cs="Times New Roman" w:hint="default"/>
                <w:color w:val="000000" w:themeColor="text1"/>
                <w:sz w:val="20"/>
              </w:rPr>
            </w:pPr>
            <w:r w:rsidRPr="003D3CA1">
              <w:rPr>
                <w:rFonts w:hAnsi="ＭＳ 明朝" w:cs="Times New Roman"/>
                <w:color w:val="000000" w:themeColor="text1"/>
                <w:sz w:val="20"/>
              </w:rPr>
              <w:t>１５０千円</w:t>
            </w:r>
          </w:p>
        </w:tc>
        <w:tc>
          <w:tcPr>
            <w:tcW w:w="1276" w:type="dxa"/>
            <w:vMerge w:val="restart"/>
            <w:tcBorders>
              <w:top w:val="single" w:sz="4" w:space="0" w:color="auto"/>
              <w:left w:val="single" w:sz="4" w:space="0" w:color="auto"/>
              <w:right w:val="single" w:sz="4" w:space="0" w:color="auto"/>
            </w:tcBorders>
          </w:tcPr>
          <w:p w14:paraId="182D93CA" w14:textId="65716D2C" w:rsidR="00590402" w:rsidRPr="003D3CA1" w:rsidRDefault="00590402" w:rsidP="00640BA9">
            <w:pPr>
              <w:overflowPunct/>
              <w:autoSpaceDE w:val="0"/>
              <w:autoSpaceDN w:val="0"/>
              <w:adjustRightInd w:val="0"/>
              <w:jc w:val="left"/>
              <w:textAlignment w:val="auto"/>
              <w:rPr>
                <w:rFonts w:hAnsi="ＭＳ 明朝" w:cs="ＭＳ明朝" w:hint="default"/>
                <w:color w:val="000000" w:themeColor="text1"/>
                <w:sz w:val="20"/>
              </w:rPr>
            </w:pPr>
          </w:p>
          <w:p w14:paraId="278B5A9E" w14:textId="77777777" w:rsidR="00590402" w:rsidRPr="003D3CA1" w:rsidRDefault="00590402" w:rsidP="00640BA9">
            <w:pPr>
              <w:overflowPunct/>
              <w:autoSpaceDE w:val="0"/>
              <w:autoSpaceDN w:val="0"/>
              <w:adjustRightInd w:val="0"/>
              <w:jc w:val="left"/>
              <w:textAlignment w:val="auto"/>
              <w:rPr>
                <w:rFonts w:hAnsi="ＭＳ 明朝" w:cs="ＭＳ明朝" w:hint="default"/>
                <w:color w:val="000000" w:themeColor="text1"/>
                <w:sz w:val="20"/>
              </w:rPr>
            </w:pPr>
            <w:r w:rsidRPr="003D3CA1">
              <w:rPr>
                <w:rFonts w:hAnsi="ＭＳ 明朝" w:cs="ＭＳ明朝"/>
                <w:color w:val="000000" w:themeColor="text1"/>
                <w:sz w:val="20"/>
              </w:rPr>
              <w:t>本補助金の増額</w:t>
            </w:r>
          </w:p>
          <w:p w14:paraId="282015A6" w14:textId="77777777" w:rsidR="00590402" w:rsidRPr="003D3CA1" w:rsidRDefault="00590402" w:rsidP="00640BA9">
            <w:pPr>
              <w:overflowPunct/>
              <w:autoSpaceDE w:val="0"/>
              <w:autoSpaceDN w:val="0"/>
              <w:adjustRightInd w:val="0"/>
              <w:jc w:val="left"/>
              <w:textAlignment w:val="auto"/>
              <w:rPr>
                <w:rFonts w:hAnsi="ＭＳ 明朝" w:cs="ＭＳ明朝" w:hint="default"/>
                <w:color w:val="000000" w:themeColor="text1"/>
                <w:sz w:val="20"/>
              </w:rPr>
            </w:pPr>
          </w:p>
        </w:tc>
      </w:tr>
      <w:tr w:rsidR="003D3CA1" w:rsidRPr="003D3CA1" w14:paraId="7269C74C" w14:textId="77777777" w:rsidTr="00DC12EC">
        <w:trPr>
          <w:trHeight w:val="585"/>
        </w:trPr>
        <w:tc>
          <w:tcPr>
            <w:tcW w:w="1271" w:type="dxa"/>
            <w:tcBorders>
              <w:top w:val="single" w:sz="4" w:space="0" w:color="000000"/>
              <w:left w:val="single" w:sz="4" w:space="0" w:color="000000"/>
              <w:bottom w:val="single" w:sz="4" w:space="0" w:color="auto"/>
              <w:right w:val="single" w:sz="4" w:space="0" w:color="000000"/>
              <w:tr2bl w:val="nil"/>
            </w:tcBorders>
          </w:tcPr>
          <w:p w14:paraId="6A400CB3"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（２）</w:t>
            </w:r>
          </w:p>
          <w:p w14:paraId="363431A1"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地域版スマート農業実証支援</w:t>
            </w:r>
          </w:p>
        </w:tc>
        <w:tc>
          <w:tcPr>
            <w:tcW w:w="2325" w:type="dxa"/>
            <w:tcBorders>
              <w:top w:val="single" w:sz="4" w:space="0" w:color="000000"/>
              <w:left w:val="single" w:sz="4" w:space="0" w:color="000000"/>
              <w:bottom w:val="single" w:sz="4" w:space="0" w:color="auto"/>
              <w:right w:val="single" w:sz="4" w:space="0" w:color="000000"/>
              <w:tr2bl w:val="nil"/>
            </w:tcBorders>
          </w:tcPr>
          <w:p w14:paraId="0B60B7F8"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187E6DB4"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ＪＡ、任意組織等</w:t>
            </w:r>
          </w:p>
        </w:tc>
        <w:tc>
          <w:tcPr>
            <w:tcW w:w="6605" w:type="dxa"/>
            <w:tcBorders>
              <w:top w:val="single" w:sz="4" w:space="0" w:color="000000"/>
              <w:left w:val="single" w:sz="4" w:space="0" w:color="000000"/>
              <w:bottom w:val="single" w:sz="4" w:space="0" w:color="auto"/>
              <w:right w:val="single" w:sz="4" w:space="0" w:color="000000"/>
              <w:tr2bl w:val="nil"/>
            </w:tcBorders>
          </w:tcPr>
          <w:p w14:paraId="4543463E"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40EA86AD"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スマート農業機械等を活用した生産モデル実証の取組に係る経費</w:t>
            </w:r>
          </w:p>
          <w:p w14:paraId="003D5FA3" w14:textId="2B714E19"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実証展示ほの設置・運営、新技術の実証等に</w:t>
            </w:r>
            <w:r w:rsidR="00F150EA" w:rsidRPr="003D3CA1">
              <w:rPr>
                <w:rFonts w:hAnsi="ＭＳ 明朝" w:cs="Times New Roman"/>
                <w:color w:val="000000" w:themeColor="text1"/>
                <w:sz w:val="20"/>
              </w:rPr>
              <w:t>係る</w:t>
            </w:r>
            <w:r w:rsidRPr="003D3CA1">
              <w:rPr>
                <w:rFonts w:hAnsi="ＭＳ 明朝" w:cs="Times New Roman"/>
                <w:color w:val="000000" w:themeColor="text1"/>
                <w:sz w:val="20"/>
              </w:rPr>
              <w:t>経費</w:t>
            </w:r>
          </w:p>
          <w:p w14:paraId="4D8A99F3"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（生産資材費、新技術導入等に係る経費）</w:t>
            </w:r>
          </w:p>
        </w:tc>
        <w:tc>
          <w:tcPr>
            <w:tcW w:w="1276" w:type="dxa"/>
            <w:tcBorders>
              <w:left w:val="single" w:sz="4" w:space="0" w:color="000000"/>
              <w:bottom w:val="single" w:sz="4" w:space="0" w:color="auto"/>
              <w:right w:val="single" w:sz="4" w:space="0" w:color="000000"/>
              <w:tr2bl w:val="nil"/>
            </w:tcBorders>
          </w:tcPr>
          <w:p w14:paraId="5940DFC9" w14:textId="77777777" w:rsidR="00590402" w:rsidRPr="003D3CA1" w:rsidRDefault="00590402" w:rsidP="00640BA9">
            <w:pPr>
              <w:suppressAutoHyphens/>
              <w:kinsoku w:val="0"/>
              <w:autoSpaceDE w:val="0"/>
              <w:autoSpaceDN w:val="0"/>
              <w:adjustRightInd w:val="0"/>
              <w:spacing w:line="0" w:lineRule="atLeast"/>
              <w:jc w:val="left"/>
              <w:rPr>
                <w:rFonts w:ascii="ＭＳ Ｐ明朝" w:eastAsia="ＭＳ Ｐ明朝" w:hAnsi="ＭＳ Ｐ明朝" w:cs="Times New Roman" w:hint="default"/>
                <w:color w:val="000000" w:themeColor="text1"/>
                <w:sz w:val="20"/>
              </w:rPr>
            </w:pPr>
          </w:p>
          <w:p w14:paraId="28D60873" w14:textId="77777777" w:rsidR="00590402" w:rsidRPr="003D3CA1" w:rsidRDefault="00590402" w:rsidP="00640BA9">
            <w:pPr>
              <w:suppressAutoHyphens/>
              <w:kinsoku w:val="0"/>
              <w:autoSpaceDE w:val="0"/>
              <w:autoSpaceDN w:val="0"/>
              <w:adjustRightInd w:val="0"/>
              <w:spacing w:line="0" w:lineRule="atLeast"/>
              <w:jc w:val="center"/>
              <w:rPr>
                <w:rFonts w:ascii="ＭＳ Ｐ明朝" w:eastAsia="ＭＳ Ｐ明朝" w:hAnsi="ＭＳ Ｐ明朝" w:cs="Times New Roman" w:hint="default"/>
                <w:color w:val="000000" w:themeColor="text1"/>
                <w:sz w:val="20"/>
              </w:rPr>
            </w:pPr>
            <w:r w:rsidRPr="003D3CA1">
              <w:rPr>
                <w:rFonts w:ascii="ＭＳ Ｐ明朝" w:eastAsia="ＭＳ Ｐ明朝" w:hAnsi="ＭＳ Ｐ明朝" w:cs="Times New Roman"/>
                <w:color w:val="000000" w:themeColor="text1"/>
                <w:sz w:val="20"/>
              </w:rPr>
              <w:t>１／２</w:t>
            </w:r>
          </w:p>
        </w:tc>
        <w:tc>
          <w:tcPr>
            <w:tcW w:w="1276" w:type="dxa"/>
            <w:tcBorders>
              <w:left w:val="single" w:sz="4" w:space="0" w:color="000000"/>
              <w:bottom w:val="single" w:sz="4" w:space="0" w:color="auto"/>
              <w:right w:val="single" w:sz="4" w:space="0" w:color="auto"/>
              <w:tr2bl w:val="single" w:sz="4" w:space="0" w:color="auto"/>
            </w:tcBorders>
          </w:tcPr>
          <w:p w14:paraId="360EE2DE"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7422363D" w14:textId="77777777" w:rsidR="00590402" w:rsidRPr="003D3CA1" w:rsidRDefault="00590402" w:rsidP="00640BA9">
            <w:pPr>
              <w:suppressAutoHyphens/>
              <w:kinsoku w:val="0"/>
              <w:autoSpaceDE w:val="0"/>
              <w:autoSpaceDN w:val="0"/>
              <w:adjustRightInd w:val="0"/>
              <w:spacing w:line="0" w:lineRule="atLeast"/>
              <w:rPr>
                <w:rFonts w:hAnsi="ＭＳ 明朝" w:cs="Times New Roman" w:hint="default"/>
                <w:color w:val="000000" w:themeColor="text1"/>
                <w:sz w:val="20"/>
              </w:rPr>
            </w:pPr>
          </w:p>
        </w:tc>
        <w:tc>
          <w:tcPr>
            <w:tcW w:w="1276" w:type="dxa"/>
            <w:vMerge/>
            <w:tcBorders>
              <w:left w:val="single" w:sz="4" w:space="0" w:color="auto"/>
              <w:bottom w:val="single" w:sz="4" w:space="0" w:color="auto"/>
              <w:right w:val="single" w:sz="4" w:space="0" w:color="auto"/>
            </w:tcBorders>
          </w:tcPr>
          <w:p w14:paraId="5F87A8F6" w14:textId="77777777" w:rsidR="00590402" w:rsidRPr="003D3CA1" w:rsidRDefault="00590402"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tc>
      </w:tr>
      <w:tr w:rsidR="003D3CA1" w:rsidRPr="003D3CA1" w14:paraId="657B7722" w14:textId="77777777" w:rsidTr="00DC12EC">
        <w:trPr>
          <w:trHeight w:val="585"/>
        </w:trPr>
        <w:tc>
          <w:tcPr>
            <w:tcW w:w="1271" w:type="dxa"/>
            <w:tcBorders>
              <w:top w:val="single" w:sz="4" w:space="0" w:color="auto"/>
              <w:left w:val="single" w:sz="4" w:space="0" w:color="auto"/>
              <w:bottom w:val="single" w:sz="4" w:space="0" w:color="auto"/>
              <w:right w:val="single" w:sz="4" w:space="0" w:color="000000"/>
              <w:tr2bl w:val="nil"/>
            </w:tcBorders>
          </w:tcPr>
          <w:p w14:paraId="5F0F97F5"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（３）</w:t>
            </w:r>
          </w:p>
          <w:p w14:paraId="74457AD3"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農業支援サービス事業体育成支援</w:t>
            </w:r>
          </w:p>
        </w:tc>
        <w:tc>
          <w:tcPr>
            <w:tcW w:w="2325" w:type="dxa"/>
            <w:tcBorders>
              <w:top w:val="single" w:sz="4" w:space="0" w:color="auto"/>
              <w:left w:val="single" w:sz="4" w:space="0" w:color="000000"/>
              <w:bottom w:val="single" w:sz="4" w:space="0" w:color="auto"/>
              <w:right w:val="single" w:sz="4" w:space="0" w:color="000000"/>
              <w:tr2bl w:val="nil"/>
            </w:tcBorders>
          </w:tcPr>
          <w:p w14:paraId="2885F547"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361F6BC0"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農業支援サービス事業体</w:t>
            </w:r>
          </w:p>
        </w:tc>
        <w:tc>
          <w:tcPr>
            <w:tcW w:w="6605" w:type="dxa"/>
            <w:tcBorders>
              <w:top w:val="single" w:sz="4" w:space="0" w:color="auto"/>
              <w:left w:val="single" w:sz="4" w:space="0" w:color="000000"/>
              <w:bottom w:val="single" w:sz="4" w:space="0" w:color="auto"/>
              <w:right w:val="single" w:sz="4" w:space="0" w:color="000000"/>
              <w:tr2bl w:val="nil"/>
            </w:tcBorders>
          </w:tcPr>
          <w:p w14:paraId="6E757F1C"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2C9A57A0"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（１）機械導入</w:t>
            </w:r>
          </w:p>
          <w:p w14:paraId="382051BE" w14:textId="227A9670" w:rsidR="00F37866" w:rsidRPr="003D3CA1" w:rsidRDefault="00091D2B" w:rsidP="00DC12EC">
            <w:pPr>
              <w:suppressAutoHyphens/>
              <w:kinsoku w:val="0"/>
              <w:autoSpaceDE w:val="0"/>
              <w:autoSpaceDN w:val="0"/>
              <w:adjustRightInd w:val="0"/>
              <w:spacing w:line="0" w:lineRule="atLeast"/>
              <w:ind w:leftChars="200" w:left="420" w:firstLineChars="100" w:firstLine="200"/>
              <w:jc w:val="left"/>
              <w:rPr>
                <w:rFonts w:hAnsi="ＭＳ 明朝" w:cs="Times New Roman" w:hint="default"/>
                <w:color w:val="000000" w:themeColor="text1"/>
                <w:sz w:val="20"/>
              </w:rPr>
            </w:pPr>
            <w:r w:rsidRPr="003D3CA1">
              <w:rPr>
                <w:rFonts w:hAnsi="ＭＳ 明朝" w:cs="Times New Roman"/>
                <w:color w:val="000000" w:themeColor="text1"/>
                <w:sz w:val="20"/>
              </w:rPr>
              <w:t>国要綱に基づき導入されるスマート農業機械等の導入経費</w:t>
            </w:r>
          </w:p>
          <w:p w14:paraId="4AECBDD7"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（２）体制整備</w:t>
            </w:r>
          </w:p>
          <w:p w14:paraId="773BB672" w14:textId="0B65B27B" w:rsidR="00F37866" w:rsidRPr="003D3CA1" w:rsidRDefault="00CC0F05" w:rsidP="00DC12EC">
            <w:pPr>
              <w:suppressAutoHyphens/>
              <w:kinsoku w:val="0"/>
              <w:autoSpaceDE w:val="0"/>
              <w:autoSpaceDN w:val="0"/>
              <w:adjustRightInd w:val="0"/>
              <w:spacing w:line="0" w:lineRule="atLeast"/>
              <w:ind w:leftChars="200" w:left="420" w:firstLineChars="100" w:firstLine="200"/>
              <w:jc w:val="left"/>
              <w:rPr>
                <w:rFonts w:hAnsi="ＭＳ 明朝" w:cs="Times New Roman" w:hint="default"/>
                <w:color w:val="000000" w:themeColor="text1"/>
                <w:sz w:val="20"/>
              </w:rPr>
            </w:pPr>
            <w:r w:rsidRPr="003D3CA1">
              <w:rPr>
                <w:rFonts w:hAnsi="ＭＳ 明朝" w:cs="Times New Roman"/>
                <w:color w:val="000000" w:themeColor="text1"/>
                <w:sz w:val="20"/>
              </w:rPr>
              <w:t>サービス事業体が事業拡大のために必要な取組及び機械導入に</w:t>
            </w:r>
            <w:r w:rsidR="00780079" w:rsidRPr="003D3CA1">
              <w:rPr>
                <w:rFonts w:hAnsi="ＭＳ 明朝" w:cs="Times New Roman"/>
                <w:color w:val="000000" w:themeColor="text1"/>
                <w:sz w:val="20"/>
              </w:rPr>
              <w:t>伴い</w:t>
            </w:r>
            <w:r w:rsidRPr="003D3CA1">
              <w:rPr>
                <w:rFonts w:hAnsi="ＭＳ 明朝" w:cs="Times New Roman"/>
                <w:color w:val="000000" w:themeColor="text1"/>
                <w:sz w:val="20"/>
              </w:rPr>
              <w:t>必要となる技術向上等の取組に係る経費</w:t>
            </w:r>
          </w:p>
          <w:p w14:paraId="48D32F58" w14:textId="2D069711" w:rsidR="00F37866" w:rsidRPr="003D3CA1" w:rsidRDefault="00CC0F05" w:rsidP="00DC12EC">
            <w:pPr>
              <w:suppressAutoHyphens/>
              <w:kinsoku w:val="0"/>
              <w:autoSpaceDE w:val="0"/>
              <w:autoSpaceDN w:val="0"/>
              <w:adjustRightInd w:val="0"/>
              <w:spacing w:line="0" w:lineRule="atLeast"/>
              <w:ind w:leftChars="100" w:left="410" w:hangingChars="100" w:hanging="200"/>
              <w:jc w:val="left"/>
              <w:rPr>
                <w:rFonts w:hAnsi="ＭＳ 明朝" w:cs="Times New Roman" w:hint="default"/>
                <w:color w:val="000000" w:themeColor="text1"/>
                <w:sz w:val="20"/>
              </w:rPr>
            </w:pPr>
            <w:r w:rsidRPr="003D3CA1">
              <w:rPr>
                <w:rFonts w:hAnsi="ＭＳ 明朝" w:cs="Times New Roman"/>
                <w:color w:val="000000" w:themeColor="text1"/>
                <w:sz w:val="20"/>
              </w:rPr>
              <w:lastRenderedPageBreak/>
              <w:t>（農業機械</w:t>
            </w:r>
            <w:r w:rsidR="0019217A" w:rsidRPr="003D3CA1">
              <w:rPr>
                <w:rFonts w:hAnsi="ＭＳ 明朝" w:cs="Times New Roman"/>
                <w:color w:val="000000" w:themeColor="text1"/>
                <w:sz w:val="20"/>
              </w:rPr>
              <w:t>・</w:t>
            </w:r>
            <w:r w:rsidRPr="003D3CA1">
              <w:rPr>
                <w:rFonts w:hAnsi="ＭＳ 明朝" w:cs="Times New Roman"/>
                <w:color w:val="000000" w:themeColor="text1"/>
                <w:sz w:val="20"/>
              </w:rPr>
              <w:t>施設及び</w:t>
            </w:r>
            <w:r w:rsidR="003D3CA1" w:rsidRPr="003D3CA1">
              <w:rPr>
                <w:rFonts w:hAnsi="ＭＳ 明朝" w:cs="Times New Roman"/>
                <w:color w:val="000000" w:themeColor="text1"/>
                <w:sz w:val="20"/>
              </w:rPr>
              <w:t>ほ場</w:t>
            </w:r>
            <w:r w:rsidRPr="003D3CA1">
              <w:rPr>
                <w:rFonts w:hAnsi="ＭＳ 明朝" w:cs="Times New Roman"/>
                <w:color w:val="000000" w:themeColor="text1"/>
                <w:sz w:val="20"/>
              </w:rPr>
              <w:t>等の借上費、広告・宣伝費、研修受講費、</w:t>
            </w:r>
            <w:r w:rsidR="0019217A" w:rsidRPr="003D3CA1">
              <w:rPr>
                <w:rFonts w:hAnsi="ＭＳ 明朝" w:cs="Times New Roman"/>
                <w:color w:val="000000" w:themeColor="text1"/>
                <w:sz w:val="20"/>
              </w:rPr>
              <w:t>業務委託費等）</w:t>
            </w:r>
          </w:p>
        </w:tc>
        <w:tc>
          <w:tcPr>
            <w:tcW w:w="1276" w:type="dxa"/>
            <w:tcBorders>
              <w:top w:val="single" w:sz="4" w:space="0" w:color="auto"/>
              <w:left w:val="single" w:sz="4" w:space="0" w:color="000000"/>
              <w:bottom w:val="single" w:sz="4" w:space="0" w:color="auto"/>
              <w:right w:val="single" w:sz="4" w:space="0" w:color="000000"/>
              <w:tr2bl w:val="nil"/>
            </w:tcBorders>
          </w:tcPr>
          <w:p w14:paraId="68CC2D97" w14:textId="77777777" w:rsidR="00091D2B" w:rsidRPr="003D3CA1" w:rsidRDefault="00091D2B" w:rsidP="00640BA9">
            <w:pPr>
              <w:suppressAutoHyphens/>
              <w:kinsoku w:val="0"/>
              <w:autoSpaceDE w:val="0"/>
              <w:autoSpaceDN w:val="0"/>
              <w:adjustRightInd w:val="0"/>
              <w:spacing w:line="0" w:lineRule="atLeast"/>
              <w:jc w:val="center"/>
              <w:rPr>
                <w:rFonts w:ascii="ＭＳ Ｐ明朝" w:eastAsia="ＭＳ Ｐ明朝" w:hAnsi="ＭＳ Ｐ明朝" w:cs="Times New Roman" w:hint="default"/>
                <w:color w:val="000000" w:themeColor="text1"/>
                <w:sz w:val="20"/>
              </w:rPr>
            </w:pPr>
          </w:p>
          <w:p w14:paraId="7BFDE5E6" w14:textId="77777777" w:rsidR="00F37866" w:rsidRPr="003D3CA1" w:rsidRDefault="00091D2B" w:rsidP="00640BA9">
            <w:pPr>
              <w:suppressAutoHyphens/>
              <w:kinsoku w:val="0"/>
              <w:autoSpaceDE w:val="0"/>
              <w:autoSpaceDN w:val="0"/>
              <w:adjustRightInd w:val="0"/>
              <w:spacing w:line="0" w:lineRule="atLeast"/>
              <w:jc w:val="center"/>
              <w:rPr>
                <w:rFonts w:ascii="ＭＳ Ｐ明朝" w:eastAsia="ＭＳ Ｐ明朝" w:hAnsi="ＭＳ Ｐ明朝" w:cs="Times New Roman" w:hint="default"/>
                <w:color w:val="000000" w:themeColor="text1"/>
                <w:sz w:val="20"/>
              </w:rPr>
            </w:pPr>
            <w:r w:rsidRPr="003D3CA1">
              <w:rPr>
                <w:rFonts w:ascii="ＭＳ Ｐ明朝" w:eastAsia="ＭＳ Ｐ明朝" w:hAnsi="ＭＳ Ｐ明朝" w:cs="Times New Roman"/>
                <w:color w:val="000000" w:themeColor="text1"/>
                <w:sz w:val="20"/>
              </w:rPr>
              <w:t>１／２</w:t>
            </w:r>
          </w:p>
          <w:p w14:paraId="5669A5E9" w14:textId="77777777" w:rsidR="00091D2B" w:rsidRPr="003D3CA1" w:rsidRDefault="00091D2B" w:rsidP="00640BA9">
            <w:pPr>
              <w:suppressAutoHyphens/>
              <w:kinsoku w:val="0"/>
              <w:autoSpaceDE w:val="0"/>
              <w:autoSpaceDN w:val="0"/>
              <w:adjustRightInd w:val="0"/>
              <w:spacing w:line="0" w:lineRule="atLeast"/>
              <w:jc w:val="center"/>
              <w:rPr>
                <w:rFonts w:ascii="ＭＳ Ｐ明朝" w:eastAsia="ＭＳ Ｐ明朝" w:hAnsi="ＭＳ Ｐ明朝" w:cs="Times New Roman" w:hint="default"/>
                <w:color w:val="000000" w:themeColor="text1"/>
                <w:sz w:val="20"/>
              </w:rPr>
            </w:pPr>
          </w:p>
        </w:tc>
        <w:tc>
          <w:tcPr>
            <w:tcW w:w="1276" w:type="dxa"/>
            <w:tcBorders>
              <w:top w:val="single" w:sz="4" w:space="0" w:color="auto"/>
              <w:left w:val="single" w:sz="4" w:space="0" w:color="000000"/>
              <w:bottom w:val="single" w:sz="4" w:space="0" w:color="auto"/>
              <w:right w:val="single" w:sz="4" w:space="0" w:color="000000"/>
              <w:tr2bl w:val="nil"/>
            </w:tcBorders>
          </w:tcPr>
          <w:p w14:paraId="2E0EB124" w14:textId="77777777" w:rsidR="00F37866" w:rsidRPr="003D3CA1" w:rsidRDefault="00F37866"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p w14:paraId="04AE6F39" w14:textId="77777777" w:rsidR="00091D2B" w:rsidRPr="003D3CA1" w:rsidRDefault="00091D2B"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（１）</w:t>
            </w:r>
          </w:p>
          <w:p w14:paraId="32ED9993" w14:textId="77777777" w:rsidR="00091D2B" w:rsidRPr="003D3CA1" w:rsidRDefault="00091D2B"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15,000千円</w:t>
            </w:r>
          </w:p>
          <w:p w14:paraId="326A9188" w14:textId="77777777" w:rsidR="00091D2B" w:rsidRPr="003D3CA1" w:rsidRDefault="00091D2B"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（２）</w:t>
            </w:r>
          </w:p>
          <w:p w14:paraId="3D5DE03A" w14:textId="77777777" w:rsidR="00091D2B" w:rsidRPr="003D3CA1" w:rsidRDefault="00091D2B"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2,000千円</w:t>
            </w:r>
          </w:p>
        </w:tc>
        <w:tc>
          <w:tcPr>
            <w:tcW w:w="1276" w:type="dxa"/>
            <w:tcBorders>
              <w:top w:val="single" w:sz="4" w:space="0" w:color="auto"/>
              <w:left w:val="single" w:sz="4" w:space="0" w:color="000000"/>
              <w:bottom w:val="single" w:sz="4" w:space="0" w:color="auto"/>
              <w:right w:val="single" w:sz="4" w:space="0" w:color="auto"/>
              <w:tr2bl w:val="nil"/>
            </w:tcBorders>
          </w:tcPr>
          <w:p w14:paraId="556FF865" w14:textId="58D80EC4" w:rsidR="00F37866" w:rsidRPr="003D3CA1" w:rsidRDefault="006251C8"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（１）</w:t>
            </w:r>
          </w:p>
          <w:p w14:paraId="748382C7" w14:textId="77777777" w:rsidR="0019217A" w:rsidRPr="003D3CA1" w:rsidRDefault="00EA2F4C"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本</w:t>
            </w:r>
            <w:r w:rsidR="0019217A" w:rsidRPr="003D3CA1">
              <w:rPr>
                <w:rFonts w:hAnsi="ＭＳ 明朝" w:cs="Times New Roman"/>
                <w:color w:val="000000" w:themeColor="text1"/>
                <w:sz w:val="20"/>
              </w:rPr>
              <w:t>補助金の増額</w:t>
            </w:r>
          </w:p>
          <w:p w14:paraId="5366886E" w14:textId="77777777" w:rsidR="006251C8" w:rsidRPr="003D3CA1" w:rsidRDefault="006251C8"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（２）</w:t>
            </w:r>
          </w:p>
          <w:p w14:paraId="3D948854" w14:textId="16FDDCC1" w:rsidR="006251C8" w:rsidRPr="003D3CA1" w:rsidRDefault="006251C8" w:rsidP="00640BA9">
            <w:pPr>
              <w:overflowPunct/>
              <w:autoSpaceDE w:val="0"/>
              <w:autoSpaceDN w:val="0"/>
              <w:adjustRightInd w:val="0"/>
              <w:spacing w:line="240" w:lineRule="exact"/>
              <w:ind w:left="-20" w:right="-38" w:firstLine="32"/>
              <w:jc w:val="left"/>
              <w:textAlignment w:val="auto"/>
              <w:rPr>
                <w:rFonts w:hAnsi="ＭＳ 明朝" w:cs="ＭＳ Ｐ明朝" w:hint="default"/>
                <w:color w:val="000000" w:themeColor="text1"/>
                <w:sz w:val="20"/>
              </w:rPr>
            </w:pPr>
            <w:r w:rsidRPr="003D3CA1">
              <w:rPr>
                <w:rFonts w:hAnsi="ＭＳ 明朝" w:cs="ＭＳ Ｐ明朝"/>
                <w:color w:val="000000" w:themeColor="text1"/>
                <w:sz w:val="20"/>
              </w:rPr>
              <w:t>補助事業者の変更</w:t>
            </w:r>
          </w:p>
          <w:p w14:paraId="54E7C868" w14:textId="77777777" w:rsidR="006251C8" w:rsidRPr="003D3CA1" w:rsidRDefault="006251C8" w:rsidP="00E231E6">
            <w:pPr>
              <w:kinsoku w:val="0"/>
              <w:autoSpaceDE w:val="0"/>
              <w:autoSpaceDN w:val="0"/>
              <w:adjustRightInd w:val="0"/>
              <w:spacing w:line="240" w:lineRule="exact"/>
              <w:ind w:left="-20" w:right="-38" w:firstLine="32"/>
              <w:jc w:val="left"/>
              <w:textAlignment w:val="auto"/>
              <w:rPr>
                <w:rFonts w:hAnsi="ＭＳ 明朝" w:cs="ＭＳ Ｐ明朝" w:hint="default"/>
                <w:color w:val="000000" w:themeColor="text1"/>
                <w:sz w:val="20"/>
              </w:rPr>
            </w:pPr>
            <w:r w:rsidRPr="003D3CA1">
              <w:rPr>
                <w:rFonts w:hAnsi="ＭＳ 明朝" w:cs="ＭＳ Ｐ明朝"/>
                <w:color w:val="000000" w:themeColor="text1"/>
                <w:sz w:val="20"/>
              </w:rPr>
              <w:lastRenderedPageBreak/>
              <w:t>（３）</w:t>
            </w:r>
          </w:p>
          <w:p w14:paraId="063ED237" w14:textId="164E0792" w:rsidR="006251C8" w:rsidRPr="003D3CA1" w:rsidRDefault="007C7E04" w:rsidP="00E231E6">
            <w:pPr>
              <w:kinsoku w:val="0"/>
              <w:autoSpaceDE w:val="0"/>
              <w:autoSpaceDN w:val="0"/>
              <w:adjustRightInd w:val="0"/>
              <w:spacing w:line="240" w:lineRule="exact"/>
              <w:ind w:left="-20" w:right="-38" w:firstLine="32"/>
              <w:jc w:val="left"/>
              <w:textAlignment w:val="auto"/>
              <w:rPr>
                <w:rFonts w:hAnsi="ＭＳ 明朝" w:cs="ＭＳ Ｐ明朝" w:hint="default"/>
                <w:color w:val="000000" w:themeColor="text1"/>
                <w:sz w:val="20"/>
              </w:rPr>
            </w:pPr>
            <w:r w:rsidRPr="003D3CA1">
              <w:rPr>
                <w:rFonts w:hAnsi="ＭＳ 明朝" w:cs="ＭＳ Ｐ明朝"/>
                <w:color w:val="000000" w:themeColor="text1"/>
                <w:sz w:val="20"/>
              </w:rPr>
              <w:t>事業の新設、中止又は廃止</w:t>
            </w:r>
          </w:p>
          <w:p w14:paraId="4F2E0E13" w14:textId="77777777" w:rsidR="006251C8" w:rsidRPr="003D3CA1" w:rsidRDefault="006251C8" w:rsidP="00E231E6">
            <w:pPr>
              <w:kinsoku w:val="0"/>
              <w:autoSpaceDE w:val="0"/>
              <w:autoSpaceDN w:val="0"/>
              <w:adjustRightInd w:val="0"/>
              <w:spacing w:line="240" w:lineRule="exact"/>
              <w:ind w:left="-20" w:right="-38" w:firstLine="32"/>
              <w:jc w:val="left"/>
              <w:textAlignment w:val="auto"/>
              <w:rPr>
                <w:rFonts w:hAnsi="ＭＳ 明朝" w:cs="ＭＳ Ｐ明朝" w:hint="default"/>
                <w:color w:val="000000" w:themeColor="text1"/>
                <w:sz w:val="20"/>
              </w:rPr>
            </w:pPr>
            <w:r w:rsidRPr="003D3CA1">
              <w:rPr>
                <w:rFonts w:hAnsi="ＭＳ 明朝" w:cs="ＭＳ Ｐ明朝"/>
                <w:color w:val="000000" w:themeColor="text1"/>
                <w:sz w:val="20"/>
              </w:rPr>
              <w:t>（４）</w:t>
            </w:r>
          </w:p>
          <w:p w14:paraId="33133756" w14:textId="5E66812C" w:rsidR="006251C8" w:rsidRPr="003D3CA1" w:rsidRDefault="006251C8" w:rsidP="00E231E6">
            <w:pPr>
              <w:kinsoku w:val="0"/>
              <w:autoSpaceDE w:val="0"/>
              <w:autoSpaceDN w:val="0"/>
              <w:adjustRightInd w:val="0"/>
              <w:spacing w:line="240" w:lineRule="exact"/>
              <w:ind w:left="-20" w:right="-38" w:firstLine="32"/>
              <w:jc w:val="left"/>
              <w:textAlignment w:val="auto"/>
              <w:rPr>
                <w:rFonts w:hAnsi="ＭＳ 明朝" w:cs="ＭＳ Ｐ明朝" w:hint="default"/>
                <w:color w:val="000000" w:themeColor="text1"/>
                <w:sz w:val="20"/>
              </w:rPr>
            </w:pPr>
            <w:r w:rsidRPr="003D3CA1">
              <w:rPr>
                <w:rFonts w:hAnsi="ＭＳ 明朝" w:cs="ＭＳ Ｐ明朝"/>
                <w:color w:val="000000" w:themeColor="text1"/>
                <w:sz w:val="20"/>
              </w:rPr>
              <w:t>事業費の３割を超える増</w:t>
            </w:r>
          </w:p>
          <w:p w14:paraId="5FA95B97" w14:textId="1F4032C9" w:rsidR="007C7E04" w:rsidRPr="003D3CA1" w:rsidRDefault="007C7E04" w:rsidP="00E231E6">
            <w:pPr>
              <w:kinsoku w:val="0"/>
              <w:autoSpaceDE w:val="0"/>
              <w:autoSpaceDN w:val="0"/>
              <w:adjustRightInd w:val="0"/>
              <w:spacing w:line="240" w:lineRule="exact"/>
              <w:ind w:left="-20" w:right="-38" w:firstLine="32"/>
              <w:jc w:val="left"/>
              <w:textAlignment w:val="auto"/>
              <w:rPr>
                <w:rFonts w:hAnsi="ＭＳ 明朝" w:cs="ＭＳ Ｐ明朝" w:hint="default"/>
                <w:color w:val="000000" w:themeColor="text1"/>
                <w:sz w:val="20"/>
              </w:rPr>
            </w:pPr>
            <w:r w:rsidRPr="003D3CA1">
              <w:rPr>
                <w:rFonts w:hAnsi="ＭＳ 明朝" w:cs="ＭＳ Ｐ明朝"/>
                <w:color w:val="000000" w:themeColor="text1"/>
                <w:sz w:val="20"/>
              </w:rPr>
              <w:t>（５）</w:t>
            </w:r>
          </w:p>
          <w:p w14:paraId="45C54FD5" w14:textId="27F2DC59" w:rsidR="006251C8" w:rsidRPr="003D3CA1" w:rsidRDefault="00AA721E" w:rsidP="00E231E6">
            <w:pPr>
              <w:suppressAutoHyphens/>
              <w:kinsoku w:val="0"/>
              <w:autoSpaceDE w:val="0"/>
              <w:autoSpaceDN w:val="0"/>
              <w:adjustRightInd w:val="0"/>
              <w:spacing w:line="0" w:lineRule="atLeast"/>
              <w:jc w:val="left"/>
              <w:rPr>
                <w:rFonts w:hAnsi="ＭＳ 明朝" w:cs="Times New Roman" w:hint="default"/>
                <w:color w:val="000000" w:themeColor="text1"/>
                <w:sz w:val="20"/>
              </w:rPr>
            </w:pPr>
            <w:r w:rsidRPr="003D3CA1">
              <w:rPr>
                <w:rFonts w:hAnsi="ＭＳ 明朝" w:cs="Times New Roman"/>
                <w:color w:val="000000" w:themeColor="text1"/>
                <w:sz w:val="20"/>
              </w:rPr>
              <w:t>本補助金又は事業費の３割を超える減</w:t>
            </w:r>
          </w:p>
          <w:p w14:paraId="4399270A" w14:textId="21C3AF9A" w:rsidR="006251C8" w:rsidRPr="003D3CA1" w:rsidRDefault="006251C8" w:rsidP="00640BA9">
            <w:pPr>
              <w:suppressAutoHyphens/>
              <w:kinsoku w:val="0"/>
              <w:autoSpaceDE w:val="0"/>
              <w:autoSpaceDN w:val="0"/>
              <w:adjustRightInd w:val="0"/>
              <w:spacing w:line="0" w:lineRule="atLeast"/>
              <w:jc w:val="left"/>
              <w:rPr>
                <w:rFonts w:hAnsi="ＭＳ 明朝" w:cs="Times New Roman" w:hint="default"/>
                <w:color w:val="000000" w:themeColor="text1"/>
                <w:sz w:val="20"/>
              </w:rPr>
            </w:pPr>
          </w:p>
        </w:tc>
      </w:tr>
    </w:tbl>
    <w:p w14:paraId="4C963EA6" w14:textId="77777777" w:rsidR="0051049A" w:rsidRPr="00530F74" w:rsidRDefault="0051049A" w:rsidP="00640BA9">
      <w:pPr>
        <w:autoSpaceDE w:val="0"/>
        <w:autoSpaceDN w:val="0"/>
        <w:rPr>
          <w:rFonts w:cs="Times New Roman" w:hint="default"/>
          <w:color w:val="auto"/>
          <w:spacing w:val="78"/>
          <w:szCs w:val="21"/>
        </w:rPr>
        <w:sectPr w:rsidR="0051049A" w:rsidRPr="00530F74" w:rsidSect="008E46F0">
          <w:footnotePr>
            <w:numRestart w:val="eachPage"/>
          </w:footnotePr>
          <w:endnotePr>
            <w:numFmt w:val="decimal"/>
          </w:endnotePr>
          <w:pgSz w:w="16838" w:h="11906" w:orient="landscape" w:code="9"/>
          <w:pgMar w:top="1134" w:right="1418" w:bottom="1134" w:left="1418" w:header="1134" w:footer="0" w:gutter="0"/>
          <w:cols w:space="720"/>
          <w:docGrid w:linePitch="350" w:charSpace="1387"/>
        </w:sectPr>
      </w:pPr>
    </w:p>
    <w:p w14:paraId="3AEE4457" w14:textId="52F48F32" w:rsidR="00420355" w:rsidRPr="00AB10A9" w:rsidRDefault="00420355" w:rsidP="00420355">
      <w:pPr>
        <w:overflowPunct/>
        <w:autoSpaceDE w:val="0"/>
        <w:autoSpaceDN w:val="0"/>
        <w:adjustRightInd w:val="0"/>
        <w:spacing w:before="84" w:line="240" w:lineRule="atLeast"/>
        <w:ind w:right="-38"/>
        <w:jc w:val="left"/>
        <w:textAlignment w:val="auto"/>
        <w:rPr>
          <w:rFonts w:hAnsi="ＭＳ 明朝" w:cs="Times New Roman" w:hint="default"/>
          <w:color w:val="000000" w:themeColor="text1"/>
          <w:szCs w:val="21"/>
        </w:rPr>
      </w:pPr>
      <w:r w:rsidRPr="00AB10A9">
        <w:rPr>
          <w:color w:val="000000" w:themeColor="text1"/>
          <w:szCs w:val="21"/>
        </w:rPr>
        <w:lastRenderedPageBreak/>
        <w:t>様式第１号（第</w:t>
      </w:r>
      <w:r w:rsidR="00844C3A" w:rsidRPr="00AB10A9">
        <w:rPr>
          <w:color w:val="000000" w:themeColor="text1"/>
          <w:szCs w:val="21"/>
        </w:rPr>
        <w:t>５</w:t>
      </w:r>
      <w:r w:rsidRPr="00AB10A9">
        <w:rPr>
          <w:color w:val="000000" w:themeColor="text1"/>
          <w:szCs w:val="21"/>
        </w:rPr>
        <w:t>条関係、第</w:t>
      </w:r>
      <w:r w:rsidR="004B5FA9" w:rsidRPr="00AB10A9">
        <w:rPr>
          <w:rFonts w:hAnsi="ＭＳ 明朝"/>
          <w:color w:val="000000" w:themeColor="text1"/>
          <w:szCs w:val="21"/>
        </w:rPr>
        <w:t>13</w:t>
      </w:r>
      <w:r w:rsidRPr="00AB10A9">
        <w:rPr>
          <w:color w:val="000000" w:themeColor="text1"/>
          <w:szCs w:val="21"/>
        </w:rPr>
        <w:t>条関係）</w:t>
      </w:r>
    </w:p>
    <w:p w14:paraId="61C095DF" w14:textId="77777777" w:rsidR="00420355" w:rsidRPr="00530F74" w:rsidRDefault="00420355" w:rsidP="00420355">
      <w:pPr>
        <w:spacing w:line="240" w:lineRule="atLeast"/>
        <w:rPr>
          <w:rFonts w:hint="default"/>
          <w:b/>
          <w:color w:val="auto"/>
          <w:szCs w:val="21"/>
        </w:rPr>
      </w:pPr>
    </w:p>
    <w:p w14:paraId="344264CE" w14:textId="77777777" w:rsidR="00420355" w:rsidRPr="00530F74" w:rsidRDefault="00420355" w:rsidP="00420355">
      <w:pPr>
        <w:spacing w:line="240" w:lineRule="atLeast"/>
        <w:jc w:val="center"/>
        <w:rPr>
          <w:rFonts w:hint="default"/>
          <w:b/>
          <w:color w:val="auto"/>
          <w:szCs w:val="21"/>
        </w:rPr>
      </w:pPr>
      <w:r w:rsidRPr="00530F74">
        <w:rPr>
          <w:color w:val="auto"/>
          <w:szCs w:val="21"/>
        </w:rPr>
        <w:t xml:space="preserve">　　年度</w:t>
      </w:r>
      <w:r w:rsidR="00B50C94" w:rsidRPr="00530F74">
        <w:rPr>
          <w:color w:val="auto"/>
          <w:szCs w:val="21"/>
        </w:rPr>
        <w:t>農業生産拡大に向けたスマート農業推進</w:t>
      </w:r>
      <w:r w:rsidRPr="00530F74">
        <w:rPr>
          <w:color w:val="auto"/>
          <w:szCs w:val="21"/>
        </w:rPr>
        <w:t>事業計画書（報告書）</w:t>
      </w:r>
    </w:p>
    <w:p w14:paraId="7221EFAD" w14:textId="77777777" w:rsidR="00420355" w:rsidRPr="00530F74" w:rsidRDefault="00420355" w:rsidP="00420355">
      <w:pPr>
        <w:spacing w:line="240" w:lineRule="atLeast"/>
        <w:rPr>
          <w:rFonts w:hint="default"/>
          <w:b/>
          <w:color w:val="auto"/>
          <w:szCs w:val="21"/>
        </w:rPr>
      </w:pPr>
    </w:p>
    <w:p w14:paraId="1AF4AC92" w14:textId="77777777" w:rsidR="00420355" w:rsidRPr="00530F74" w:rsidRDefault="00420355" w:rsidP="00420355">
      <w:pPr>
        <w:spacing w:line="240" w:lineRule="atLeast"/>
        <w:rPr>
          <w:rFonts w:hint="default"/>
          <w:b/>
          <w:color w:val="auto"/>
          <w:szCs w:val="21"/>
        </w:rPr>
      </w:pPr>
      <w:r w:rsidRPr="00530F74">
        <w:rPr>
          <w:color w:val="auto"/>
          <w:szCs w:val="21"/>
        </w:rPr>
        <w:t>１　事業実施主体名</w:t>
      </w:r>
    </w:p>
    <w:p w14:paraId="378D2618" w14:textId="77777777" w:rsidR="00420355" w:rsidRPr="00530F74" w:rsidRDefault="00420355" w:rsidP="00420355">
      <w:pPr>
        <w:spacing w:line="240" w:lineRule="atLeast"/>
        <w:rPr>
          <w:rFonts w:hint="default"/>
          <w:b/>
          <w:color w:val="auto"/>
          <w:szCs w:val="21"/>
        </w:rPr>
      </w:pPr>
    </w:p>
    <w:p w14:paraId="3CFB4461" w14:textId="77777777" w:rsidR="00420355" w:rsidRPr="00530F74" w:rsidRDefault="00420355" w:rsidP="00420355">
      <w:pPr>
        <w:spacing w:line="240" w:lineRule="atLeast"/>
        <w:rPr>
          <w:rFonts w:hint="default"/>
          <w:b/>
          <w:color w:val="auto"/>
          <w:szCs w:val="21"/>
        </w:rPr>
      </w:pPr>
      <w:r w:rsidRPr="00530F74">
        <w:rPr>
          <w:color w:val="auto"/>
          <w:szCs w:val="21"/>
        </w:rPr>
        <w:t>２　事業実施方針</w:t>
      </w:r>
    </w:p>
    <w:p w14:paraId="0E7B1907" w14:textId="77777777" w:rsidR="00420355" w:rsidRPr="00530F74" w:rsidRDefault="00420355" w:rsidP="00420355">
      <w:pPr>
        <w:spacing w:line="240" w:lineRule="atLeast"/>
        <w:rPr>
          <w:rFonts w:hint="default"/>
          <w:b/>
          <w:color w:val="auto"/>
          <w:szCs w:val="21"/>
        </w:rPr>
      </w:pPr>
    </w:p>
    <w:p w14:paraId="237BE894" w14:textId="77777777" w:rsidR="00420355" w:rsidRPr="00530F74" w:rsidRDefault="00420355" w:rsidP="00420355">
      <w:pPr>
        <w:spacing w:line="240" w:lineRule="atLeast"/>
        <w:rPr>
          <w:rFonts w:hint="default"/>
          <w:b/>
          <w:color w:val="auto"/>
          <w:szCs w:val="21"/>
        </w:rPr>
      </w:pPr>
      <w:r w:rsidRPr="00530F74">
        <w:rPr>
          <w:color w:val="auto"/>
          <w:szCs w:val="21"/>
        </w:rPr>
        <w:t>３　事業の内容</w:t>
      </w:r>
    </w:p>
    <w:tbl>
      <w:tblPr>
        <w:tblW w:w="0" w:type="auto"/>
        <w:tblInd w:w="161" w:type="dxa"/>
        <w:tblLayout w:type="fixed"/>
        <w:tblCellMar>
          <w:left w:w="0" w:type="dxa"/>
          <w:right w:w="0" w:type="dxa"/>
        </w:tblCellMar>
        <w:tblLook w:val="0000" w:firstRow="0" w:lastRow="0" w:firstColumn="0" w:lastColumn="0" w:noHBand="0" w:noVBand="0"/>
      </w:tblPr>
      <w:tblGrid>
        <w:gridCol w:w="3121"/>
        <w:gridCol w:w="1440"/>
        <w:gridCol w:w="1440"/>
        <w:gridCol w:w="1440"/>
        <w:gridCol w:w="1681"/>
      </w:tblGrid>
      <w:tr w:rsidR="00530F74" w:rsidRPr="00530F74" w14:paraId="63BFCE0C" w14:textId="77777777" w:rsidTr="00BE14A6">
        <w:trPr>
          <w:trHeight w:val="295"/>
        </w:trPr>
        <w:tc>
          <w:tcPr>
            <w:tcW w:w="3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30BB" w14:textId="77777777" w:rsidR="00420355" w:rsidRPr="00530F74" w:rsidRDefault="00420355" w:rsidP="00091D2B">
            <w:pPr>
              <w:spacing w:line="240" w:lineRule="atLeast"/>
              <w:jc w:val="center"/>
              <w:rPr>
                <w:rFonts w:hint="default"/>
                <w:color w:val="auto"/>
                <w:szCs w:val="21"/>
              </w:rPr>
            </w:pPr>
            <w:r w:rsidRPr="00530F74">
              <w:rPr>
                <w:color w:val="auto"/>
                <w:szCs w:val="21"/>
              </w:rPr>
              <w:t>種　目・項　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87444" w14:textId="77777777" w:rsidR="00420355" w:rsidRPr="00530F74" w:rsidRDefault="00420355" w:rsidP="00091D2B">
            <w:pPr>
              <w:spacing w:line="240" w:lineRule="atLeast"/>
              <w:jc w:val="center"/>
              <w:rPr>
                <w:rFonts w:hint="default"/>
                <w:color w:val="auto"/>
                <w:szCs w:val="21"/>
              </w:rPr>
            </w:pPr>
            <w:r w:rsidRPr="00530F74">
              <w:rPr>
                <w:color w:val="auto"/>
                <w:szCs w:val="21"/>
              </w:rPr>
              <w:t>数　量</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119E" w14:textId="77777777" w:rsidR="00420355" w:rsidRPr="00530F74" w:rsidRDefault="00420355" w:rsidP="00091D2B">
            <w:pPr>
              <w:spacing w:line="240" w:lineRule="atLeast"/>
              <w:jc w:val="center"/>
              <w:rPr>
                <w:rFonts w:hint="default"/>
                <w:color w:val="auto"/>
                <w:szCs w:val="21"/>
              </w:rPr>
            </w:pPr>
            <w:r w:rsidRPr="00530F74">
              <w:rPr>
                <w:color w:val="auto"/>
                <w:szCs w:val="21"/>
              </w:rPr>
              <w:t>単　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DCE16" w14:textId="77777777" w:rsidR="00420355" w:rsidRPr="00530F74" w:rsidRDefault="00420355" w:rsidP="00091D2B">
            <w:pPr>
              <w:spacing w:line="240" w:lineRule="atLeast"/>
              <w:jc w:val="center"/>
              <w:rPr>
                <w:rFonts w:hint="default"/>
                <w:color w:val="auto"/>
                <w:szCs w:val="21"/>
              </w:rPr>
            </w:pPr>
            <w:r w:rsidRPr="00530F74">
              <w:rPr>
                <w:color w:val="auto"/>
                <w:szCs w:val="21"/>
              </w:rPr>
              <w:t>金　額</w:t>
            </w:r>
          </w:p>
        </w:tc>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80D38" w14:textId="77777777" w:rsidR="00420355" w:rsidRPr="00530F74" w:rsidRDefault="00420355" w:rsidP="00091D2B">
            <w:pPr>
              <w:spacing w:line="240" w:lineRule="atLeast"/>
              <w:jc w:val="center"/>
              <w:rPr>
                <w:rFonts w:hint="default"/>
                <w:color w:val="auto"/>
                <w:szCs w:val="21"/>
              </w:rPr>
            </w:pPr>
            <w:r w:rsidRPr="00530F74">
              <w:rPr>
                <w:color w:val="auto"/>
                <w:szCs w:val="21"/>
              </w:rPr>
              <w:t>備　考</w:t>
            </w:r>
          </w:p>
        </w:tc>
      </w:tr>
      <w:tr w:rsidR="00530F74" w:rsidRPr="00530F74" w14:paraId="525403B5" w14:textId="77777777" w:rsidTr="00BE14A6">
        <w:trPr>
          <w:trHeight w:val="477"/>
        </w:trPr>
        <w:tc>
          <w:tcPr>
            <w:tcW w:w="3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07EBF" w14:textId="77777777" w:rsidR="00420355" w:rsidRPr="00530F74" w:rsidRDefault="00420355" w:rsidP="00091D2B">
            <w:pPr>
              <w:spacing w:line="240" w:lineRule="atLeast"/>
              <w:jc w:val="right"/>
              <w:rPr>
                <w:rFonts w:hint="default"/>
                <w:color w:val="auto"/>
                <w:szCs w:val="21"/>
              </w:rPr>
            </w:pPr>
          </w:p>
          <w:p w14:paraId="3B1B3DCD" w14:textId="77777777" w:rsidR="00420355" w:rsidRPr="00530F74" w:rsidRDefault="00420355" w:rsidP="00091D2B">
            <w:pPr>
              <w:spacing w:line="240" w:lineRule="atLeast"/>
              <w:ind w:right="420"/>
              <w:rPr>
                <w:rFonts w:hint="default"/>
                <w:color w:val="auto"/>
                <w:szCs w:val="21"/>
              </w:rPr>
            </w:pPr>
          </w:p>
          <w:p w14:paraId="7AF3277D" w14:textId="77777777" w:rsidR="00420355" w:rsidRPr="00530F74" w:rsidRDefault="00420355" w:rsidP="00091D2B">
            <w:pPr>
              <w:spacing w:line="240" w:lineRule="atLeast"/>
              <w:jc w:val="righ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ED3E1" w14:textId="77777777" w:rsidR="00420355" w:rsidRPr="00530F74" w:rsidRDefault="00420355" w:rsidP="00091D2B">
            <w:pPr>
              <w:spacing w:line="240" w:lineRule="atLeast"/>
              <w:jc w:val="righ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FE59" w14:textId="57ADF280" w:rsidR="00420355" w:rsidRPr="00530F74" w:rsidRDefault="00420355" w:rsidP="00BE14A6">
            <w:pPr>
              <w:spacing w:line="240" w:lineRule="atLeast"/>
              <w:jc w:val="right"/>
              <w:rPr>
                <w:rFonts w:hint="default"/>
                <w:color w:val="auto"/>
                <w:szCs w:val="21"/>
              </w:rPr>
            </w:pPr>
            <w:r w:rsidRPr="00530F74">
              <w:rPr>
                <w:color w:val="auto"/>
                <w:szCs w:val="21"/>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1BDE6" w14:textId="4EB49BBB" w:rsidR="00420355" w:rsidRPr="00530F74" w:rsidRDefault="00420355" w:rsidP="00BE14A6">
            <w:pPr>
              <w:spacing w:line="240" w:lineRule="atLeast"/>
              <w:jc w:val="right"/>
              <w:rPr>
                <w:rFonts w:hint="default"/>
                <w:color w:val="auto"/>
                <w:szCs w:val="21"/>
              </w:rPr>
            </w:pPr>
            <w:r w:rsidRPr="00530F74">
              <w:rPr>
                <w:color w:val="auto"/>
                <w:szCs w:val="21"/>
              </w:rPr>
              <w:t>円</w:t>
            </w:r>
          </w:p>
        </w:tc>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F210E" w14:textId="77777777" w:rsidR="00420355" w:rsidRPr="00530F74" w:rsidRDefault="00420355" w:rsidP="00091D2B">
            <w:pPr>
              <w:spacing w:line="240" w:lineRule="atLeast"/>
              <w:jc w:val="right"/>
              <w:rPr>
                <w:rFonts w:hint="default"/>
                <w:color w:val="auto"/>
                <w:szCs w:val="21"/>
              </w:rPr>
            </w:pPr>
          </w:p>
        </w:tc>
      </w:tr>
      <w:tr w:rsidR="00530F74" w:rsidRPr="00530F74" w14:paraId="5BC97F5E" w14:textId="77777777" w:rsidTr="00BE14A6">
        <w:trPr>
          <w:trHeight w:val="396"/>
        </w:trPr>
        <w:tc>
          <w:tcPr>
            <w:tcW w:w="3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F06A0"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E1A17" w14:textId="77777777" w:rsidR="00420355" w:rsidRPr="00530F74" w:rsidRDefault="00420355" w:rsidP="00091D2B">
            <w:pPr>
              <w:spacing w:line="240" w:lineRule="atLeast"/>
              <w:jc w:val="righ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BC8D6" w14:textId="77777777" w:rsidR="00420355" w:rsidRPr="00530F74" w:rsidRDefault="00420355" w:rsidP="00091D2B">
            <w:pPr>
              <w:spacing w:line="240" w:lineRule="atLeast"/>
              <w:jc w:val="center"/>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48379" w14:textId="10FA80E8" w:rsidR="00420355" w:rsidRPr="00530F74" w:rsidRDefault="00420355" w:rsidP="00091D2B">
            <w:pPr>
              <w:spacing w:line="240" w:lineRule="atLeast"/>
              <w:jc w:val="right"/>
              <w:rPr>
                <w:rFonts w:hint="default"/>
                <w:color w:val="auto"/>
                <w:szCs w:val="21"/>
              </w:rPr>
            </w:pPr>
            <w:r w:rsidRPr="00530F74">
              <w:rPr>
                <w:color w:val="auto"/>
                <w:szCs w:val="21"/>
              </w:rPr>
              <w:t>円</w:t>
            </w:r>
          </w:p>
        </w:tc>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4889C" w14:textId="77777777" w:rsidR="00420355" w:rsidRPr="00530F74" w:rsidRDefault="00420355" w:rsidP="00091D2B">
            <w:pPr>
              <w:spacing w:line="240" w:lineRule="atLeast"/>
              <w:jc w:val="right"/>
              <w:rPr>
                <w:rFonts w:hint="default"/>
                <w:color w:val="auto"/>
                <w:szCs w:val="21"/>
              </w:rPr>
            </w:pPr>
          </w:p>
        </w:tc>
      </w:tr>
    </w:tbl>
    <w:p w14:paraId="5C2829EA" w14:textId="77777777" w:rsidR="00420355" w:rsidRPr="00530F74" w:rsidRDefault="00420355" w:rsidP="00420355">
      <w:pPr>
        <w:spacing w:line="240" w:lineRule="atLeast"/>
        <w:ind w:left="840" w:hangingChars="400" w:hanging="840"/>
        <w:rPr>
          <w:rFonts w:hint="default"/>
          <w:b/>
          <w:color w:val="auto"/>
          <w:szCs w:val="21"/>
        </w:rPr>
      </w:pPr>
      <w:r w:rsidRPr="00530F74">
        <w:rPr>
          <w:color w:val="auto"/>
          <w:szCs w:val="21"/>
        </w:rPr>
        <w:t>（注）１　種目・項目欄には、上段に本事業により導入を予定している機械・施設等の名称を記載し、下段に仕様を括弧書きで記載すること。</w:t>
      </w:r>
    </w:p>
    <w:p w14:paraId="0BDCDE03" w14:textId="79A7AB68" w:rsidR="00420355" w:rsidRPr="00530F74" w:rsidRDefault="00420355" w:rsidP="00BE14A6">
      <w:pPr>
        <w:overflowPunct/>
        <w:autoSpaceDE w:val="0"/>
        <w:autoSpaceDN w:val="0"/>
        <w:spacing w:line="240" w:lineRule="atLeast"/>
        <w:ind w:leftChars="300" w:left="840" w:hangingChars="100" w:hanging="210"/>
        <w:jc w:val="left"/>
        <w:rPr>
          <w:rFonts w:hint="default"/>
          <w:b/>
          <w:color w:val="auto"/>
          <w:szCs w:val="21"/>
        </w:rPr>
      </w:pPr>
      <w:r w:rsidRPr="00530F74">
        <w:rPr>
          <w:color w:val="auto"/>
          <w:szCs w:val="21"/>
        </w:rPr>
        <w:t>２　事業を行うに当たって、自己資金の全部又は一部について、国又は県が行っている制度融資から融資を受けるために補助対象物件を担保に供することとしている場合、備考欄に「融資該当有」と記載の上、別紙に融資の内容を記載して添付すること。</w:t>
      </w:r>
    </w:p>
    <w:p w14:paraId="333DD110" w14:textId="77777777" w:rsidR="00420355" w:rsidRPr="00530F74" w:rsidRDefault="00420355" w:rsidP="00420355">
      <w:pPr>
        <w:spacing w:line="240" w:lineRule="atLeast"/>
        <w:rPr>
          <w:rFonts w:hint="default"/>
          <w:b/>
          <w:color w:val="auto"/>
          <w:szCs w:val="21"/>
        </w:rPr>
      </w:pPr>
    </w:p>
    <w:p w14:paraId="658A2096" w14:textId="77777777" w:rsidR="00420355" w:rsidRPr="00530F74" w:rsidRDefault="00420355" w:rsidP="00420355">
      <w:pPr>
        <w:spacing w:line="240" w:lineRule="atLeast"/>
        <w:rPr>
          <w:rFonts w:hint="default"/>
          <w:b/>
          <w:color w:val="auto"/>
          <w:szCs w:val="21"/>
        </w:rPr>
      </w:pPr>
      <w:r w:rsidRPr="00530F74">
        <w:rPr>
          <w:color w:val="auto"/>
          <w:szCs w:val="21"/>
        </w:rPr>
        <w:t>４　事業費の内訳</w:t>
      </w:r>
    </w:p>
    <w:tbl>
      <w:tblPr>
        <w:tblW w:w="0" w:type="auto"/>
        <w:tblInd w:w="161" w:type="dxa"/>
        <w:tblLayout w:type="fixed"/>
        <w:tblCellMar>
          <w:left w:w="0" w:type="dxa"/>
          <w:right w:w="0" w:type="dxa"/>
        </w:tblCellMar>
        <w:tblLook w:val="0000" w:firstRow="0" w:lastRow="0" w:firstColumn="0" w:lastColumn="0" w:noHBand="0" w:noVBand="0"/>
      </w:tblPr>
      <w:tblGrid>
        <w:gridCol w:w="1654"/>
        <w:gridCol w:w="1154"/>
        <w:gridCol w:w="1293"/>
        <w:gridCol w:w="1293"/>
        <w:gridCol w:w="1293"/>
        <w:gridCol w:w="1294"/>
        <w:gridCol w:w="1197"/>
      </w:tblGrid>
      <w:tr w:rsidR="00530F74" w:rsidRPr="00530F74" w14:paraId="0F43DBAD" w14:textId="77777777" w:rsidTr="00BE14A6">
        <w:trPr>
          <w:trHeight w:val="296"/>
        </w:trPr>
        <w:tc>
          <w:tcPr>
            <w:tcW w:w="16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110928" w14:textId="77777777" w:rsidR="00420355" w:rsidRPr="00530F74" w:rsidRDefault="00420355" w:rsidP="00091D2B">
            <w:pPr>
              <w:spacing w:line="240" w:lineRule="atLeast"/>
              <w:jc w:val="center"/>
              <w:rPr>
                <w:rFonts w:hint="default"/>
                <w:b/>
                <w:color w:val="auto"/>
                <w:szCs w:val="21"/>
              </w:rPr>
            </w:pPr>
            <w:r w:rsidRPr="00530F74">
              <w:rPr>
                <w:color w:val="auto"/>
                <w:szCs w:val="21"/>
              </w:rPr>
              <w:t>事業種目</w:t>
            </w:r>
          </w:p>
        </w:tc>
        <w:tc>
          <w:tcPr>
            <w:tcW w:w="1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994E99" w14:textId="77777777" w:rsidR="00420355" w:rsidRPr="00530F74" w:rsidRDefault="00420355" w:rsidP="00091D2B">
            <w:pPr>
              <w:spacing w:line="240" w:lineRule="atLeast"/>
              <w:jc w:val="center"/>
              <w:rPr>
                <w:rFonts w:hint="default"/>
                <w:b/>
                <w:color w:val="auto"/>
                <w:szCs w:val="21"/>
              </w:rPr>
            </w:pPr>
            <w:r w:rsidRPr="00530F74">
              <w:rPr>
                <w:color w:val="auto"/>
                <w:szCs w:val="21"/>
              </w:rPr>
              <w:t>事</w:t>
            </w:r>
            <w:r w:rsidRPr="00530F74">
              <w:rPr>
                <w:color w:val="auto"/>
                <w:spacing w:val="-2"/>
                <w:szCs w:val="21"/>
              </w:rPr>
              <w:t xml:space="preserve"> </w:t>
            </w:r>
            <w:r w:rsidRPr="00530F74">
              <w:rPr>
                <w:color w:val="auto"/>
                <w:szCs w:val="21"/>
              </w:rPr>
              <w:t>業</w:t>
            </w:r>
            <w:r w:rsidRPr="00530F74">
              <w:rPr>
                <w:color w:val="auto"/>
                <w:spacing w:val="-2"/>
                <w:szCs w:val="21"/>
              </w:rPr>
              <w:t xml:space="preserve"> </w:t>
            </w:r>
            <w:r w:rsidRPr="00530F74">
              <w:rPr>
                <w:color w:val="auto"/>
                <w:szCs w:val="21"/>
              </w:rPr>
              <w:t>費</w:t>
            </w:r>
          </w:p>
        </w:tc>
        <w:tc>
          <w:tcPr>
            <w:tcW w:w="51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2237" w14:textId="77777777" w:rsidR="00420355" w:rsidRPr="00530F74" w:rsidRDefault="00420355" w:rsidP="00091D2B">
            <w:pPr>
              <w:spacing w:line="240" w:lineRule="atLeast"/>
              <w:jc w:val="center"/>
              <w:rPr>
                <w:rFonts w:hint="default"/>
                <w:color w:val="auto"/>
                <w:szCs w:val="21"/>
              </w:rPr>
            </w:pPr>
            <w:r w:rsidRPr="00530F74">
              <w:rPr>
                <w:color w:val="auto"/>
                <w:szCs w:val="21"/>
              </w:rPr>
              <w:t>内　　訳</w:t>
            </w:r>
          </w:p>
        </w:tc>
        <w:tc>
          <w:tcPr>
            <w:tcW w:w="11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5281A2" w14:textId="77777777" w:rsidR="00420355" w:rsidRPr="00530F74" w:rsidRDefault="00420355" w:rsidP="00091D2B">
            <w:pPr>
              <w:spacing w:line="240" w:lineRule="atLeast"/>
              <w:jc w:val="center"/>
              <w:rPr>
                <w:rFonts w:hint="default"/>
                <w:b/>
                <w:color w:val="auto"/>
                <w:szCs w:val="21"/>
              </w:rPr>
            </w:pPr>
            <w:r w:rsidRPr="00530F74">
              <w:rPr>
                <w:color w:val="auto"/>
                <w:szCs w:val="21"/>
              </w:rPr>
              <w:t>備　考</w:t>
            </w:r>
          </w:p>
        </w:tc>
      </w:tr>
      <w:tr w:rsidR="00530F74" w:rsidRPr="00530F74" w14:paraId="6C869004" w14:textId="77777777" w:rsidTr="00BE14A6">
        <w:trPr>
          <w:trHeight w:val="143"/>
        </w:trPr>
        <w:tc>
          <w:tcPr>
            <w:tcW w:w="1654" w:type="dxa"/>
            <w:vMerge/>
            <w:tcBorders>
              <w:top w:val="nil"/>
              <w:left w:val="single" w:sz="4" w:space="0" w:color="000000"/>
              <w:bottom w:val="single" w:sz="4" w:space="0" w:color="000000"/>
              <w:right w:val="single" w:sz="4" w:space="0" w:color="000000"/>
            </w:tcBorders>
            <w:tcMar>
              <w:left w:w="49" w:type="dxa"/>
              <w:right w:w="49" w:type="dxa"/>
            </w:tcMar>
            <w:vAlign w:val="center"/>
          </w:tcPr>
          <w:p w14:paraId="394F3BB1" w14:textId="77777777" w:rsidR="00420355" w:rsidRPr="00530F74" w:rsidRDefault="00420355" w:rsidP="00091D2B">
            <w:pPr>
              <w:spacing w:line="240" w:lineRule="atLeast"/>
              <w:jc w:val="center"/>
              <w:rPr>
                <w:rFonts w:hint="default"/>
                <w:color w:val="auto"/>
                <w:szCs w:val="21"/>
              </w:rPr>
            </w:pPr>
          </w:p>
        </w:tc>
        <w:tc>
          <w:tcPr>
            <w:tcW w:w="1154" w:type="dxa"/>
            <w:vMerge/>
            <w:tcBorders>
              <w:top w:val="nil"/>
              <w:left w:val="single" w:sz="4" w:space="0" w:color="000000"/>
              <w:bottom w:val="single" w:sz="4" w:space="0" w:color="000000"/>
              <w:right w:val="single" w:sz="4" w:space="0" w:color="000000"/>
            </w:tcBorders>
            <w:tcMar>
              <w:left w:w="49" w:type="dxa"/>
              <w:right w:w="49" w:type="dxa"/>
            </w:tcMar>
            <w:vAlign w:val="center"/>
          </w:tcPr>
          <w:p w14:paraId="2FB1B67D"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2B44C" w14:textId="77777777" w:rsidR="00420355" w:rsidRPr="00530F74" w:rsidRDefault="00420355" w:rsidP="00091D2B">
            <w:pPr>
              <w:spacing w:line="240" w:lineRule="atLeast"/>
              <w:jc w:val="center"/>
              <w:rPr>
                <w:rFonts w:hint="default"/>
                <w:color w:val="auto"/>
                <w:szCs w:val="21"/>
              </w:rPr>
            </w:pPr>
            <w:r w:rsidRPr="00530F74">
              <w:rPr>
                <w:color w:val="auto"/>
                <w:szCs w:val="21"/>
              </w:rPr>
              <w:t>国　費</w:t>
            </w:r>
          </w:p>
        </w:tc>
        <w:tc>
          <w:tcPr>
            <w:tcW w:w="1293" w:type="dxa"/>
            <w:tcBorders>
              <w:top w:val="single" w:sz="4" w:space="0" w:color="000000"/>
              <w:left w:val="single" w:sz="4" w:space="0" w:color="000000"/>
              <w:bottom w:val="single" w:sz="4" w:space="0" w:color="000000"/>
              <w:right w:val="single" w:sz="4" w:space="0" w:color="000000"/>
            </w:tcBorders>
            <w:vAlign w:val="center"/>
          </w:tcPr>
          <w:p w14:paraId="15BBAE1D" w14:textId="77777777" w:rsidR="00420355" w:rsidRPr="00530F74" w:rsidRDefault="00420355" w:rsidP="00091D2B">
            <w:pPr>
              <w:spacing w:line="240" w:lineRule="atLeast"/>
              <w:jc w:val="center"/>
              <w:rPr>
                <w:rFonts w:hint="default"/>
                <w:color w:val="auto"/>
                <w:szCs w:val="21"/>
              </w:rPr>
            </w:pPr>
            <w:r w:rsidRPr="00530F74">
              <w:rPr>
                <w:color w:val="auto"/>
                <w:szCs w:val="21"/>
              </w:rPr>
              <w:t>県　費</w:t>
            </w: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35497" w14:textId="77777777" w:rsidR="00420355" w:rsidRPr="00530F74" w:rsidRDefault="00420355" w:rsidP="00091D2B">
            <w:pPr>
              <w:spacing w:line="240" w:lineRule="atLeast"/>
              <w:jc w:val="center"/>
              <w:rPr>
                <w:rFonts w:hint="default"/>
                <w:color w:val="auto"/>
                <w:szCs w:val="21"/>
              </w:rPr>
            </w:pPr>
            <w:r w:rsidRPr="00530F74">
              <w:rPr>
                <w:color w:val="auto"/>
                <w:szCs w:val="21"/>
              </w:rPr>
              <w:t>市町村費</w:t>
            </w: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11EB0" w14:textId="77777777" w:rsidR="00420355" w:rsidRPr="00530F74" w:rsidRDefault="00420355" w:rsidP="00091D2B">
            <w:pPr>
              <w:spacing w:line="240" w:lineRule="atLeast"/>
              <w:jc w:val="center"/>
              <w:rPr>
                <w:rFonts w:hint="default"/>
                <w:color w:val="auto"/>
                <w:szCs w:val="21"/>
              </w:rPr>
            </w:pPr>
            <w:r w:rsidRPr="00530F74">
              <w:rPr>
                <w:color w:val="auto"/>
                <w:szCs w:val="21"/>
              </w:rPr>
              <w:t>その他</w:t>
            </w:r>
          </w:p>
        </w:tc>
        <w:tc>
          <w:tcPr>
            <w:tcW w:w="1197" w:type="dxa"/>
            <w:vMerge/>
            <w:tcBorders>
              <w:top w:val="nil"/>
              <w:left w:val="single" w:sz="4" w:space="0" w:color="000000"/>
              <w:bottom w:val="single" w:sz="4" w:space="0" w:color="000000"/>
              <w:right w:val="single" w:sz="4" w:space="0" w:color="000000"/>
            </w:tcBorders>
            <w:tcMar>
              <w:left w:w="49" w:type="dxa"/>
              <w:right w:w="49" w:type="dxa"/>
            </w:tcMar>
            <w:vAlign w:val="center"/>
          </w:tcPr>
          <w:p w14:paraId="7C232D1C" w14:textId="77777777" w:rsidR="00420355" w:rsidRPr="00530F74" w:rsidRDefault="00420355" w:rsidP="00091D2B">
            <w:pPr>
              <w:spacing w:line="240" w:lineRule="atLeast"/>
              <w:jc w:val="center"/>
              <w:rPr>
                <w:rFonts w:hint="default"/>
                <w:color w:val="auto"/>
                <w:szCs w:val="21"/>
              </w:rPr>
            </w:pPr>
          </w:p>
        </w:tc>
      </w:tr>
      <w:tr w:rsidR="00530F74" w:rsidRPr="00530F74" w14:paraId="7F83A767" w14:textId="77777777" w:rsidTr="00BE14A6">
        <w:trPr>
          <w:trHeight w:val="479"/>
        </w:trPr>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FEB9C" w14:textId="77777777" w:rsidR="00420355" w:rsidRPr="00530F74" w:rsidRDefault="00420355" w:rsidP="00091D2B">
            <w:pPr>
              <w:spacing w:line="240" w:lineRule="atLeast"/>
              <w:jc w:val="center"/>
              <w:rPr>
                <w:rFonts w:hint="default"/>
                <w:color w:val="auto"/>
                <w:szCs w:val="21"/>
              </w:rPr>
            </w:pPr>
          </w:p>
        </w:tc>
        <w:tc>
          <w:tcPr>
            <w:tcW w:w="1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AAD0" w14:textId="77777777" w:rsidR="00420355" w:rsidRPr="00530F74" w:rsidRDefault="00420355" w:rsidP="00091D2B">
            <w:pPr>
              <w:spacing w:line="240" w:lineRule="atLeast"/>
              <w:jc w:val="right"/>
              <w:rPr>
                <w:rFonts w:hint="default"/>
                <w:color w:val="auto"/>
                <w:szCs w:val="21"/>
              </w:rPr>
            </w:pPr>
            <w:r w:rsidRPr="00530F74">
              <w:rPr>
                <w:color w:val="auto"/>
                <w:szCs w:val="21"/>
              </w:rPr>
              <w:t>円</w:t>
            </w:r>
          </w:p>
          <w:p w14:paraId="04C6A696" w14:textId="77777777" w:rsidR="00420355" w:rsidRPr="00530F74" w:rsidRDefault="00420355" w:rsidP="00091D2B">
            <w:pPr>
              <w:spacing w:line="240" w:lineRule="atLeast"/>
              <w:ind w:right="420"/>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DFBA2" w14:textId="77777777" w:rsidR="00420355" w:rsidRPr="00530F74" w:rsidRDefault="00420355" w:rsidP="00091D2B">
            <w:pPr>
              <w:spacing w:line="240" w:lineRule="atLeast"/>
              <w:jc w:val="right"/>
              <w:rPr>
                <w:rFonts w:hint="default"/>
                <w:color w:val="auto"/>
                <w:szCs w:val="21"/>
              </w:rPr>
            </w:pPr>
            <w:r w:rsidRPr="00530F74">
              <w:rPr>
                <w:color w:val="auto"/>
                <w:szCs w:val="21"/>
              </w:rPr>
              <w:t>円</w:t>
            </w:r>
          </w:p>
        </w:tc>
        <w:tc>
          <w:tcPr>
            <w:tcW w:w="1293" w:type="dxa"/>
            <w:tcBorders>
              <w:top w:val="single" w:sz="4" w:space="0" w:color="000000"/>
              <w:left w:val="single" w:sz="4" w:space="0" w:color="000000"/>
              <w:bottom w:val="single" w:sz="4" w:space="0" w:color="000000"/>
              <w:right w:val="single" w:sz="4" w:space="0" w:color="000000"/>
            </w:tcBorders>
          </w:tcPr>
          <w:p w14:paraId="72070F51" w14:textId="77777777" w:rsidR="00420355" w:rsidRPr="00530F74" w:rsidRDefault="00420355" w:rsidP="00A75CB8">
            <w:pPr>
              <w:spacing w:line="240" w:lineRule="atLeast"/>
              <w:jc w:val="right"/>
              <w:rPr>
                <w:rFonts w:hint="default"/>
                <w:color w:val="auto"/>
                <w:szCs w:val="21"/>
              </w:rPr>
            </w:pPr>
            <w:r w:rsidRPr="00530F74">
              <w:rPr>
                <w:color w:val="auto"/>
                <w:szCs w:val="21"/>
              </w:rPr>
              <w:t>円</w:t>
            </w: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F4196" w14:textId="77777777" w:rsidR="00420355" w:rsidRPr="00530F74" w:rsidRDefault="00420355" w:rsidP="00A75CB8">
            <w:pPr>
              <w:spacing w:line="240" w:lineRule="atLeast"/>
              <w:jc w:val="right"/>
              <w:rPr>
                <w:rFonts w:hint="default"/>
                <w:color w:val="auto"/>
                <w:szCs w:val="21"/>
              </w:rPr>
            </w:pPr>
            <w:r w:rsidRPr="00530F74">
              <w:rPr>
                <w:color w:val="auto"/>
                <w:szCs w:val="21"/>
              </w:rPr>
              <w:t>円</w:t>
            </w:r>
          </w:p>
          <w:p w14:paraId="6213D5AE" w14:textId="77777777" w:rsidR="00420355" w:rsidRPr="00530F74" w:rsidRDefault="00420355" w:rsidP="00A75CB8">
            <w:pPr>
              <w:spacing w:line="240" w:lineRule="atLeast"/>
              <w:jc w:val="right"/>
              <w:rPr>
                <w:rFonts w:hint="default"/>
                <w:color w:val="auto"/>
                <w:szCs w:val="21"/>
              </w:rPr>
            </w:pPr>
          </w:p>
          <w:p w14:paraId="2DF96B46" w14:textId="77777777" w:rsidR="00420355" w:rsidRPr="00530F74" w:rsidRDefault="00420355" w:rsidP="00A75CB8">
            <w:pPr>
              <w:spacing w:line="240" w:lineRule="atLeast"/>
              <w:jc w:val="right"/>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ABF70" w14:textId="77777777" w:rsidR="00420355" w:rsidRPr="00530F74" w:rsidRDefault="00420355" w:rsidP="00A75CB8">
            <w:pPr>
              <w:spacing w:line="240" w:lineRule="atLeast"/>
              <w:jc w:val="right"/>
              <w:rPr>
                <w:rFonts w:hint="default"/>
                <w:color w:val="auto"/>
                <w:szCs w:val="21"/>
              </w:rPr>
            </w:pPr>
            <w:r w:rsidRPr="00530F74">
              <w:rPr>
                <w:color w:val="auto"/>
                <w:szCs w:val="21"/>
              </w:rPr>
              <w:t>円</w:t>
            </w:r>
          </w:p>
          <w:p w14:paraId="77FF18EE" w14:textId="77777777" w:rsidR="00420355" w:rsidRPr="00530F74" w:rsidRDefault="00420355" w:rsidP="00A75CB8">
            <w:pPr>
              <w:spacing w:line="240" w:lineRule="atLeast"/>
              <w:jc w:val="right"/>
              <w:rPr>
                <w:rFonts w:hint="default"/>
                <w:color w:val="auto"/>
                <w:szCs w:val="21"/>
              </w:rPr>
            </w:pPr>
          </w:p>
          <w:p w14:paraId="106C5C5F" w14:textId="77777777" w:rsidR="00420355" w:rsidRPr="00530F74" w:rsidRDefault="00420355" w:rsidP="00A75CB8">
            <w:pPr>
              <w:spacing w:line="240" w:lineRule="atLeast"/>
              <w:jc w:val="right"/>
              <w:rPr>
                <w:rFonts w:hint="default"/>
                <w:color w:val="auto"/>
                <w:szCs w:val="21"/>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0705F" w14:textId="77777777" w:rsidR="00420355" w:rsidRPr="00530F74" w:rsidRDefault="00420355" w:rsidP="00091D2B">
            <w:pPr>
              <w:spacing w:line="240" w:lineRule="atLeast"/>
              <w:rPr>
                <w:rFonts w:hint="default"/>
                <w:color w:val="auto"/>
                <w:szCs w:val="21"/>
              </w:rPr>
            </w:pPr>
          </w:p>
        </w:tc>
      </w:tr>
      <w:tr w:rsidR="00420355" w:rsidRPr="00530F74" w14:paraId="20327B67" w14:textId="77777777" w:rsidTr="00BE14A6">
        <w:trPr>
          <w:trHeight w:val="455"/>
        </w:trPr>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A11C7"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8E6C6"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E790"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4C54A8A"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9780E"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FAED0" w14:textId="77777777" w:rsidR="00420355" w:rsidRPr="00530F74" w:rsidRDefault="00420355" w:rsidP="00091D2B">
            <w:pPr>
              <w:spacing w:line="240" w:lineRule="atLeast"/>
              <w:jc w:val="center"/>
              <w:rPr>
                <w:rFonts w:hint="default"/>
                <w:color w:val="auto"/>
                <w:szCs w:val="21"/>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259F9" w14:textId="77777777" w:rsidR="00420355" w:rsidRPr="00530F74" w:rsidRDefault="00420355" w:rsidP="00091D2B">
            <w:pPr>
              <w:spacing w:line="240" w:lineRule="atLeast"/>
              <w:jc w:val="center"/>
              <w:rPr>
                <w:rFonts w:hint="default"/>
                <w:color w:val="auto"/>
                <w:szCs w:val="21"/>
              </w:rPr>
            </w:pPr>
          </w:p>
        </w:tc>
      </w:tr>
    </w:tbl>
    <w:p w14:paraId="4BB4DF01" w14:textId="77777777" w:rsidR="00420355" w:rsidRPr="00530F74" w:rsidRDefault="00420355" w:rsidP="00420355">
      <w:pPr>
        <w:spacing w:line="240" w:lineRule="atLeast"/>
        <w:rPr>
          <w:rFonts w:hint="default"/>
          <w:b/>
          <w:color w:val="auto"/>
          <w:szCs w:val="21"/>
        </w:rPr>
      </w:pPr>
    </w:p>
    <w:p w14:paraId="74DC193A" w14:textId="77777777" w:rsidR="00420355" w:rsidRPr="00530F74" w:rsidRDefault="00420355" w:rsidP="00420355">
      <w:pPr>
        <w:spacing w:line="240" w:lineRule="atLeast"/>
        <w:rPr>
          <w:rFonts w:hint="default"/>
          <w:b/>
          <w:color w:val="auto"/>
          <w:szCs w:val="21"/>
        </w:rPr>
      </w:pPr>
      <w:r w:rsidRPr="00530F74">
        <w:rPr>
          <w:color w:val="auto"/>
          <w:szCs w:val="21"/>
        </w:rPr>
        <w:t>５　収支予算</w:t>
      </w:r>
    </w:p>
    <w:p w14:paraId="3AC0CD8B" w14:textId="77777777" w:rsidR="00420355" w:rsidRPr="00530F74" w:rsidRDefault="00420355" w:rsidP="00420355">
      <w:pPr>
        <w:spacing w:line="240" w:lineRule="atLeast"/>
        <w:rPr>
          <w:rFonts w:hint="default"/>
          <w:b/>
          <w:color w:val="auto"/>
          <w:szCs w:val="21"/>
        </w:rPr>
      </w:pPr>
      <w:r w:rsidRPr="00530F74">
        <w:rPr>
          <w:color w:val="auto"/>
          <w:szCs w:val="21"/>
        </w:rPr>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1629"/>
        <w:gridCol w:w="1717"/>
        <w:gridCol w:w="1717"/>
        <w:gridCol w:w="1446"/>
        <w:gridCol w:w="1447"/>
        <w:gridCol w:w="1205"/>
      </w:tblGrid>
      <w:tr w:rsidR="00530F74" w:rsidRPr="00530F74" w14:paraId="2C1B98EA" w14:textId="77777777" w:rsidTr="00BE14A6">
        <w:trPr>
          <w:trHeight w:val="295"/>
        </w:trPr>
        <w:tc>
          <w:tcPr>
            <w:tcW w:w="162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9A108F" w14:textId="77777777" w:rsidR="00420355" w:rsidRPr="00530F74" w:rsidRDefault="00420355" w:rsidP="00091D2B">
            <w:pPr>
              <w:spacing w:line="240" w:lineRule="atLeast"/>
              <w:jc w:val="center"/>
              <w:rPr>
                <w:rFonts w:hint="default"/>
                <w:b/>
                <w:color w:val="auto"/>
                <w:szCs w:val="21"/>
              </w:rPr>
            </w:pPr>
            <w:r w:rsidRPr="00530F74">
              <w:rPr>
                <w:color w:val="auto"/>
                <w:szCs w:val="21"/>
              </w:rPr>
              <w:t>区　　分</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A073A" w14:textId="77777777" w:rsidR="00420355" w:rsidRPr="00530F74" w:rsidRDefault="00420355" w:rsidP="00091D2B">
            <w:pPr>
              <w:spacing w:line="240" w:lineRule="atLeast"/>
              <w:jc w:val="center"/>
              <w:rPr>
                <w:rFonts w:hint="default"/>
                <w:color w:val="auto"/>
                <w:szCs w:val="21"/>
              </w:rPr>
            </w:pPr>
            <w:r w:rsidRPr="00530F74">
              <w:rPr>
                <w:color w:val="auto"/>
                <w:szCs w:val="21"/>
              </w:rPr>
              <w:t>本年度予算額</w:t>
            </w:r>
          </w:p>
          <w:p w14:paraId="0A742EA4" w14:textId="77777777" w:rsidR="00420355" w:rsidRPr="00530F74" w:rsidRDefault="00420355" w:rsidP="00091D2B">
            <w:pPr>
              <w:spacing w:line="240" w:lineRule="atLeast"/>
              <w:ind w:leftChars="-76" w:left="8" w:rightChars="-78" w:right="-164" w:hangingChars="80" w:hanging="168"/>
              <w:jc w:val="center"/>
              <w:rPr>
                <w:rFonts w:hint="default"/>
                <w:color w:val="auto"/>
                <w:szCs w:val="21"/>
              </w:rPr>
            </w:pPr>
            <w:r w:rsidRPr="00530F74">
              <w:rPr>
                <w:color w:val="auto"/>
                <w:szCs w:val="21"/>
              </w:rPr>
              <w:t>（本年度決算額）</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2DF2A4" w14:textId="77777777" w:rsidR="00420355" w:rsidRPr="00530F74" w:rsidRDefault="00420355" w:rsidP="00091D2B">
            <w:pPr>
              <w:spacing w:line="240" w:lineRule="atLeast"/>
              <w:jc w:val="center"/>
              <w:rPr>
                <w:rFonts w:hint="default"/>
                <w:color w:val="auto"/>
                <w:szCs w:val="21"/>
              </w:rPr>
            </w:pPr>
            <w:r w:rsidRPr="00530F74">
              <w:rPr>
                <w:color w:val="auto"/>
                <w:szCs w:val="21"/>
              </w:rPr>
              <w:t>前年度予算額</w:t>
            </w:r>
          </w:p>
          <w:p w14:paraId="4BC245BC" w14:textId="77777777" w:rsidR="00420355" w:rsidRPr="00530F74" w:rsidRDefault="00420355" w:rsidP="00091D2B">
            <w:pPr>
              <w:spacing w:line="240" w:lineRule="atLeast"/>
              <w:ind w:leftChars="-90" w:left="8" w:rightChars="-93" w:right="-195" w:hangingChars="94" w:hanging="197"/>
              <w:jc w:val="center"/>
              <w:rPr>
                <w:rFonts w:hint="default"/>
                <w:b/>
                <w:color w:val="auto"/>
                <w:szCs w:val="21"/>
              </w:rPr>
            </w:pPr>
            <w:r w:rsidRPr="00530F74">
              <w:rPr>
                <w:color w:val="auto"/>
                <w:szCs w:val="21"/>
              </w:rPr>
              <w:t>（本年度予算額）</w:t>
            </w:r>
          </w:p>
        </w:tc>
        <w:tc>
          <w:tcPr>
            <w:tcW w:w="2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A1410" w14:textId="77777777" w:rsidR="00420355" w:rsidRPr="00530F74" w:rsidRDefault="00420355" w:rsidP="00091D2B">
            <w:pPr>
              <w:spacing w:line="240" w:lineRule="atLeast"/>
              <w:jc w:val="center"/>
              <w:rPr>
                <w:rFonts w:hint="default"/>
                <w:color w:val="auto"/>
                <w:szCs w:val="21"/>
              </w:rPr>
            </w:pPr>
            <w:r w:rsidRPr="00530F74">
              <w:rPr>
                <w:color w:val="auto"/>
                <w:szCs w:val="21"/>
              </w:rPr>
              <w:t>比　較　増　減</w:t>
            </w:r>
          </w:p>
        </w:tc>
        <w:tc>
          <w:tcPr>
            <w:tcW w:w="12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E090B0" w14:textId="77777777" w:rsidR="00420355" w:rsidRPr="00530F74" w:rsidRDefault="00420355" w:rsidP="00091D2B">
            <w:pPr>
              <w:spacing w:line="240" w:lineRule="atLeast"/>
              <w:jc w:val="center"/>
              <w:rPr>
                <w:rFonts w:hint="default"/>
                <w:b/>
                <w:color w:val="auto"/>
                <w:szCs w:val="21"/>
              </w:rPr>
            </w:pPr>
            <w:r w:rsidRPr="00530F74">
              <w:rPr>
                <w:color w:val="auto"/>
                <w:szCs w:val="21"/>
              </w:rPr>
              <w:t>備　考</w:t>
            </w:r>
          </w:p>
        </w:tc>
      </w:tr>
      <w:tr w:rsidR="00530F74" w:rsidRPr="00530F74" w14:paraId="72F6668D" w14:textId="77777777" w:rsidTr="00BE14A6">
        <w:trPr>
          <w:trHeight w:val="142"/>
        </w:trPr>
        <w:tc>
          <w:tcPr>
            <w:tcW w:w="1629" w:type="dxa"/>
            <w:vMerge/>
            <w:tcBorders>
              <w:top w:val="nil"/>
              <w:left w:val="single" w:sz="4" w:space="0" w:color="000000"/>
              <w:bottom w:val="single" w:sz="4" w:space="0" w:color="000000"/>
              <w:right w:val="single" w:sz="4" w:space="0" w:color="000000"/>
            </w:tcBorders>
            <w:tcMar>
              <w:left w:w="49" w:type="dxa"/>
              <w:right w:w="49" w:type="dxa"/>
            </w:tcMar>
          </w:tcPr>
          <w:p w14:paraId="39C60EEB"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7E3712E7"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21DD1757" w14:textId="77777777" w:rsidR="00420355" w:rsidRPr="00530F74" w:rsidRDefault="00420355" w:rsidP="00091D2B">
            <w:pPr>
              <w:spacing w:line="240" w:lineRule="atLeast"/>
              <w:rPr>
                <w:rFonts w:hint="default"/>
                <w:color w:val="auto"/>
                <w:szCs w:val="21"/>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51BFA" w14:textId="77777777" w:rsidR="00420355" w:rsidRPr="00530F74" w:rsidRDefault="00420355" w:rsidP="00091D2B">
            <w:pPr>
              <w:spacing w:line="240" w:lineRule="atLeast"/>
              <w:jc w:val="center"/>
              <w:rPr>
                <w:rFonts w:hint="default"/>
                <w:color w:val="auto"/>
                <w:szCs w:val="21"/>
              </w:rPr>
            </w:pPr>
            <w:r w:rsidRPr="00530F74">
              <w:rPr>
                <w:color w:val="auto"/>
                <w:szCs w:val="21"/>
              </w:rPr>
              <w:t>増</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F2893" w14:textId="77777777" w:rsidR="00420355" w:rsidRPr="00530F74" w:rsidRDefault="00420355" w:rsidP="00091D2B">
            <w:pPr>
              <w:spacing w:line="240" w:lineRule="atLeast"/>
              <w:jc w:val="center"/>
              <w:rPr>
                <w:rFonts w:hint="default"/>
                <w:color w:val="auto"/>
                <w:szCs w:val="21"/>
              </w:rPr>
            </w:pPr>
            <w:r w:rsidRPr="00530F74">
              <w:rPr>
                <w:color w:val="auto"/>
                <w:szCs w:val="21"/>
              </w:rPr>
              <w:t>減</w:t>
            </w:r>
          </w:p>
        </w:tc>
        <w:tc>
          <w:tcPr>
            <w:tcW w:w="1205" w:type="dxa"/>
            <w:vMerge/>
            <w:tcBorders>
              <w:top w:val="nil"/>
              <w:left w:val="single" w:sz="4" w:space="0" w:color="000000"/>
              <w:bottom w:val="single" w:sz="4" w:space="0" w:color="000000"/>
              <w:right w:val="single" w:sz="4" w:space="0" w:color="000000"/>
            </w:tcBorders>
            <w:tcMar>
              <w:left w:w="49" w:type="dxa"/>
              <w:right w:w="49" w:type="dxa"/>
            </w:tcMar>
          </w:tcPr>
          <w:p w14:paraId="57E478AD" w14:textId="77777777" w:rsidR="00420355" w:rsidRPr="00530F74" w:rsidRDefault="00420355" w:rsidP="00091D2B">
            <w:pPr>
              <w:spacing w:line="240" w:lineRule="atLeast"/>
              <w:rPr>
                <w:rFonts w:hint="default"/>
                <w:color w:val="auto"/>
                <w:szCs w:val="21"/>
              </w:rPr>
            </w:pPr>
          </w:p>
        </w:tc>
      </w:tr>
      <w:tr w:rsidR="00530F74" w:rsidRPr="00530F74" w14:paraId="2955F972" w14:textId="77777777" w:rsidTr="00BE14A6">
        <w:trPr>
          <w:trHeight w:val="884"/>
        </w:trPr>
        <w:tc>
          <w:tcPr>
            <w:tcW w:w="16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92A07" w14:textId="77777777" w:rsidR="00420355" w:rsidRPr="00530F74" w:rsidRDefault="00420355" w:rsidP="00091D2B">
            <w:pPr>
              <w:spacing w:line="240" w:lineRule="atLeast"/>
              <w:jc w:val="center"/>
              <w:rPr>
                <w:rFonts w:hint="default"/>
                <w:b/>
                <w:color w:val="auto"/>
                <w:szCs w:val="21"/>
              </w:rPr>
            </w:pPr>
            <w:r w:rsidRPr="00530F74">
              <w:rPr>
                <w:color w:val="auto"/>
                <w:szCs w:val="21"/>
              </w:rPr>
              <w:t>県補助金</w:t>
            </w:r>
          </w:p>
          <w:p w14:paraId="4D5E43A8" w14:textId="77777777" w:rsidR="00420355" w:rsidRPr="00530F74" w:rsidRDefault="00420355" w:rsidP="00091D2B">
            <w:pPr>
              <w:spacing w:line="240" w:lineRule="atLeast"/>
              <w:jc w:val="center"/>
              <w:rPr>
                <w:rFonts w:hint="default"/>
                <w:b/>
                <w:color w:val="auto"/>
                <w:szCs w:val="21"/>
              </w:rPr>
            </w:pPr>
            <w:r w:rsidRPr="00530F74">
              <w:rPr>
                <w:color w:val="auto"/>
                <w:szCs w:val="21"/>
              </w:rPr>
              <w:t>市</w:t>
            </w:r>
            <w:r w:rsidRPr="00530F74">
              <w:rPr>
                <w:color w:val="auto"/>
                <w:spacing w:val="-2"/>
                <w:szCs w:val="21"/>
              </w:rPr>
              <w:t xml:space="preserve"> </w:t>
            </w:r>
            <w:r w:rsidRPr="00530F74">
              <w:rPr>
                <w:color w:val="auto"/>
                <w:szCs w:val="21"/>
              </w:rPr>
              <w:t>町</w:t>
            </w:r>
            <w:r w:rsidRPr="00530F74">
              <w:rPr>
                <w:color w:val="auto"/>
                <w:spacing w:val="-2"/>
                <w:szCs w:val="21"/>
              </w:rPr>
              <w:t xml:space="preserve"> </w:t>
            </w:r>
            <w:r w:rsidRPr="00530F74">
              <w:rPr>
                <w:color w:val="auto"/>
                <w:szCs w:val="21"/>
              </w:rPr>
              <w:t>村</w:t>
            </w:r>
          </w:p>
          <w:p w14:paraId="34565A46" w14:textId="77777777" w:rsidR="00420355" w:rsidRPr="00530F74" w:rsidRDefault="00420355" w:rsidP="00091D2B">
            <w:pPr>
              <w:spacing w:line="240" w:lineRule="atLeast"/>
              <w:jc w:val="center"/>
              <w:rPr>
                <w:rFonts w:hint="default"/>
                <w:color w:val="auto"/>
                <w:szCs w:val="21"/>
              </w:rPr>
            </w:pPr>
            <w:r w:rsidRPr="00530F74">
              <w:rPr>
                <w:color w:val="auto"/>
                <w:szCs w:val="21"/>
              </w:rPr>
              <w:t>そ</w:t>
            </w:r>
            <w:r w:rsidRPr="00530F74">
              <w:rPr>
                <w:color w:val="auto"/>
                <w:spacing w:val="-2"/>
                <w:szCs w:val="21"/>
              </w:rPr>
              <w:t xml:space="preserve"> </w:t>
            </w:r>
            <w:r w:rsidRPr="00530F74">
              <w:rPr>
                <w:color w:val="auto"/>
                <w:szCs w:val="21"/>
              </w:rPr>
              <w:t>の</w:t>
            </w:r>
            <w:r w:rsidRPr="00530F74">
              <w:rPr>
                <w:color w:val="auto"/>
                <w:spacing w:val="-2"/>
                <w:szCs w:val="21"/>
              </w:rPr>
              <w:t xml:space="preserve"> </w:t>
            </w:r>
            <w:r w:rsidRPr="00530F74">
              <w:rPr>
                <w:color w:val="auto"/>
                <w:szCs w:val="21"/>
              </w:rPr>
              <w:t>他</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20BE3" w14:textId="77777777" w:rsidR="00420355" w:rsidRPr="00530F74" w:rsidRDefault="00420355" w:rsidP="00091D2B">
            <w:pPr>
              <w:spacing w:line="240" w:lineRule="atLeast"/>
              <w:jc w:val="right"/>
              <w:rPr>
                <w:rFonts w:hint="default"/>
                <w:color w:val="auto"/>
                <w:spacing w:val="-2"/>
                <w:szCs w:val="21"/>
              </w:rPr>
            </w:pPr>
            <w:r w:rsidRPr="00530F74">
              <w:rPr>
                <w:color w:val="auto"/>
                <w:spacing w:val="-2"/>
                <w:szCs w:val="21"/>
              </w:rPr>
              <w:t xml:space="preserve">          </w:t>
            </w:r>
          </w:p>
          <w:p w14:paraId="681F0936" w14:textId="77777777" w:rsidR="00420355" w:rsidRPr="00530F74" w:rsidRDefault="00420355" w:rsidP="00091D2B">
            <w:pPr>
              <w:spacing w:line="240" w:lineRule="atLeast"/>
              <w:jc w:val="right"/>
              <w:rPr>
                <w:rFonts w:hint="default"/>
                <w:color w:val="auto"/>
                <w:szCs w:val="21"/>
              </w:rPr>
            </w:pPr>
            <w:r w:rsidRPr="00530F74">
              <w:rPr>
                <w:color w:val="auto"/>
                <w:szCs w:val="21"/>
              </w:rPr>
              <w:t>円</w:t>
            </w:r>
          </w:p>
          <w:p w14:paraId="09B13F4D" w14:textId="77777777" w:rsidR="00420355" w:rsidRPr="00530F74" w:rsidRDefault="00420355" w:rsidP="00091D2B">
            <w:pPr>
              <w:spacing w:line="240" w:lineRule="atLeast"/>
              <w:ind w:right="420"/>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28EA" w14:textId="77777777" w:rsidR="00420355" w:rsidRPr="00530F74" w:rsidRDefault="00420355" w:rsidP="00091D2B">
            <w:pPr>
              <w:spacing w:line="240" w:lineRule="atLeast"/>
              <w:jc w:val="right"/>
              <w:rPr>
                <w:rFonts w:hint="default"/>
                <w:color w:val="auto"/>
                <w:spacing w:val="-2"/>
                <w:szCs w:val="21"/>
              </w:rPr>
            </w:pPr>
            <w:r w:rsidRPr="00530F74">
              <w:rPr>
                <w:color w:val="auto"/>
                <w:spacing w:val="-2"/>
                <w:szCs w:val="21"/>
              </w:rPr>
              <w:t xml:space="preserve">        </w:t>
            </w:r>
          </w:p>
          <w:p w14:paraId="05EC7ED7" w14:textId="77777777" w:rsidR="00420355" w:rsidRPr="00530F74" w:rsidRDefault="00420355" w:rsidP="00091D2B">
            <w:pPr>
              <w:spacing w:line="240" w:lineRule="atLeast"/>
              <w:jc w:val="right"/>
              <w:rPr>
                <w:rFonts w:hint="default"/>
                <w:color w:val="auto"/>
                <w:szCs w:val="21"/>
              </w:rPr>
            </w:pPr>
            <w:r w:rsidRPr="00530F74">
              <w:rPr>
                <w:color w:val="auto"/>
                <w:spacing w:val="-2"/>
                <w:szCs w:val="21"/>
              </w:rPr>
              <w:t xml:space="preserve">  </w:t>
            </w:r>
            <w:r w:rsidRPr="00530F74">
              <w:rPr>
                <w:color w:val="auto"/>
                <w:szCs w:val="21"/>
              </w:rPr>
              <w:t>円</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ABE3"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w:t>
            </w:r>
          </w:p>
          <w:p w14:paraId="6630FCA1"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円</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8C2D"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w:t>
            </w:r>
          </w:p>
          <w:p w14:paraId="60064C19"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24C4C" w14:textId="77777777" w:rsidR="00420355" w:rsidRPr="00530F74" w:rsidRDefault="00420355" w:rsidP="00091D2B">
            <w:pPr>
              <w:spacing w:line="240" w:lineRule="atLeast"/>
              <w:jc w:val="right"/>
              <w:rPr>
                <w:rFonts w:hint="default"/>
                <w:color w:val="auto"/>
                <w:szCs w:val="21"/>
              </w:rPr>
            </w:pPr>
          </w:p>
        </w:tc>
      </w:tr>
      <w:tr w:rsidR="00530F74" w:rsidRPr="00530F74" w14:paraId="09E46F78" w14:textId="77777777" w:rsidTr="00BE14A6">
        <w:trPr>
          <w:trHeight w:val="494"/>
        </w:trPr>
        <w:tc>
          <w:tcPr>
            <w:tcW w:w="16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F4B60"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8E39" w14:textId="77777777" w:rsidR="00420355" w:rsidRPr="00530F74" w:rsidRDefault="00420355" w:rsidP="00091D2B">
            <w:pPr>
              <w:spacing w:line="240" w:lineRule="atLeast"/>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BED36" w14:textId="77777777" w:rsidR="00420355" w:rsidRPr="00530F74" w:rsidRDefault="00420355" w:rsidP="00091D2B">
            <w:pPr>
              <w:spacing w:line="240" w:lineRule="atLeast"/>
              <w:rPr>
                <w:rFonts w:hint="default"/>
                <w:color w:val="auto"/>
                <w:szCs w:val="21"/>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7F58D" w14:textId="77777777" w:rsidR="00420355" w:rsidRPr="00530F74" w:rsidRDefault="00420355" w:rsidP="00091D2B">
            <w:pPr>
              <w:spacing w:line="240" w:lineRule="atLeast"/>
              <w:rPr>
                <w:rFonts w:hint="default"/>
                <w:color w:val="auto"/>
                <w:szCs w:val="21"/>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40041" w14:textId="77777777" w:rsidR="00420355" w:rsidRPr="00530F74" w:rsidRDefault="00420355" w:rsidP="00091D2B">
            <w:pPr>
              <w:spacing w:line="240" w:lineRule="atLeast"/>
              <w:rPr>
                <w:rFonts w:hint="default"/>
                <w:color w:val="auto"/>
                <w:szCs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BC3D" w14:textId="77777777" w:rsidR="00420355" w:rsidRPr="00530F74" w:rsidRDefault="00420355" w:rsidP="00091D2B">
            <w:pPr>
              <w:spacing w:line="240" w:lineRule="atLeast"/>
              <w:rPr>
                <w:rFonts w:hint="default"/>
                <w:color w:val="auto"/>
                <w:szCs w:val="21"/>
              </w:rPr>
            </w:pPr>
          </w:p>
        </w:tc>
      </w:tr>
    </w:tbl>
    <w:p w14:paraId="3C3E5814" w14:textId="77777777" w:rsidR="00420355" w:rsidRPr="00530F74" w:rsidRDefault="00420355" w:rsidP="00420355">
      <w:pPr>
        <w:spacing w:line="240" w:lineRule="atLeast"/>
        <w:rPr>
          <w:rFonts w:hint="default"/>
          <w:color w:val="auto"/>
          <w:spacing w:val="-2"/>
          <w:szCs w:val="21"/>
        </w:rPr>
      </w:pPr>
    </w:p>
    <w:p w14:paraId="3EC5BCE0" w14:textId="77777777" w:rsidR="00420355" w:rsidRPr="00530F74" w:rsidRDefault="00420355" w:rsidP="00420355">
      <w:pPr>
        <w:spacing w:line="240" w:lineRule="atLeast"/>
        <w:rPr>
          <w:rFonts w:hint="default"/>
          <w:b/>
          <w:color w:val="auto"/>
          <w:szCs w:val="21"/>
        </w:rPr>
      </w:pPr>
      <w:r w:rsidRPr="00530F74">
        <w:rPr>
          <w:color w:val="auto"/>
          <w:szCs w:val="21"/>
        </w:rPr>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608"/>
        <w:gridCol w:w="1717"/>
        <w:gridCol w:w="1717"/>
        <w:gridCol w:w="1440"/>
        <w:gridCol w:w="1441"/>
        <w:gridCol w:w="1200"/>
      </w:tblGrid>
      <w:tr w:rsidR="00530F74" w:rsidRPr="00530F74" w14:paraId="164AB0FE" w14:textId="77777777" w:rsidTr="00A75CB8">
        <w:trPr>
          <w:trHeight w:val="451"/>
        </w:trPr>
        <w:tc>
          <w:tcPr>
            <w:tcW w:w="16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EBAD66" w14:textId="77777777" w:rsidR="00420355" w:rsidRPr="00530F74" w:rsidRDefault="00420355" w:rsidP="00091D2B">
            <w:pPr>
              <w:spacing w:line="240" w:lineRule="atLeast"/>
              <w:jc w:val="center"/>
              <w:rPr>
                <w:rFonts w:hint="default"/>
                <w:b/>
                <w:color w:val="auto"/>
                <w:szCs w:val="21"/>
              </w:rPr>
            </w:pPr>
            <w:r w:rsidRPr="00530F74">
              <w:rPr>
                <w:color w:val="auto"/>
                <w:szCs w:val="21"/>
              </w:rPr>
              <w:t>区　　分</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67FB98" w14:textId="77777777" w:rsidR="00420355" w:rsidRPr="00530F74" w:rsidRDefault="00420355" w:rsidP="00091D2B">
            <w:pPr>
              <w:spacing w:line="240" w:lineRule="atLeast"/>
              <w:jc w:val="center"/>
              <w:rPr>
                <w:rFonts w:hint="default"/>
                <w:color w:val="auto"/>
                <w:szCs w:val="21"/>
              </w:rPr>
            </w:pPr>
            <w:r w:rsidRPr="00530F74">
              <w:rPr>
                <w:color w:val="auto"/>
                <w:szCs w:val="21"/>
              </w:rPr>
              <w:t>本年度予算額</w:t>
            </w:r>
          </w:p>
          <w:p w14:paraId="3E2BD262" w14:textId="77777777" w:rsidR="00420355" w:rsidRPr="00530F74" w:rsidRDefault="00420355" w:rsidP="00091D2B">
            <w:pPr>
              <w:spacing w:line="240" w:lineRule="atLeast"/>
              <w:ind w:leftChars="-76" w:left="8" w:rightChars="-78" w:right="-164" w:hangingChars="80" w:hanging="168"/>
              <w:jc w:val="center"/>
              <w:rPr>
                <w:rFonts w:hint="default"/>
                <w:color w:val="auto"/>
                <w:szCs w:val="21"/>
              </w:rPr>
            </w:pPr>
            <w:r w:rsidRPr="00530F74">
              <w:rPr>
                <w:color w:val="auto"/>
                <w:szCs w:val="21"/>
              </w:rPr>
              <w:t>（本年度決算額）</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32BD1D" w14:textId="77777777" w:rsidR="00420355" w:rsidRPr="00530F74" w:rsidRDefault="00420355" w:rsidP="00091D2B">
            <w:pPr>
              <w:spacing w:line="240" w:lineRule="atLeast"/>
              <w:jc w:val="center"/>
              <w:rPr>
                <w:rFonts w:hint="default"/>
                <w:color w:val="auto"/>
                <w:szCs w:val="21"/>
              </w:rPr>
            </w:pPr>
            <w:r w:rsidRPr="00530F74">
              <w:rPr>
                <w:color w:val="auto"/>
                <w:szCs w:val="21"/>
              </w:rPr>
              <w:t>前年度予算額</w:t>
            </w:r>
          </w:p>
          <w:p w14:paraId="5F8DCE43" w14:textId="77777777" w:rsidR="00420355" w:rsidRPr="00530F74" w:rsidRDefault="00420355" w:rsidP="00091D2B">
            <w:pPr>
              <w:spacing w:line="240" w:lineRule="atLeast"/>
              <w:ind w:leftChars="-90" w:left="8" w:rightChars="-93" w:right="-195" w:hangingChars="94" w:hanging="197"/>
              <w:jc w:val="center"/>
              <w:rPr>
                <w:rFonts w:hint="default"/>
                <w:b/>
                <w:color w:val="auto"/>
                <w:szCs w:val="21"/>
              </w:rPr>
            </w:pPr>
            <w:r w:rsidRPr="00530F74">
              <w:rPr>
                <w:color w:val="auto"/>
                <w:szCs w:val="21"/>
              </w:rPr>
              <w:t>（本年度予算額）</w:t>
            </w:r>
          </w:p>
        </w:tc>
        <w:tc>
          <w:tcPr>
            <w:tcW w:w="28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EBA2D" w14:textId="77777777" w:rsidR="00420355" w:rsidRPr="00530F74" w:rsidRDefault="00420355" w:rsidP="00091D2B">
            <w:pPr>
              <w:spacing w:line="240" w:lineRule="atLeast"/>
              <w:jc w:val="center"/>
              <w:rPr>
                <w:rFonts w:hint="default"/>
                <w:color w:val="auto"/>
                <w:szCs w:val="21"/>
              </w:rPr>
            </w:pPr>
            <w:r w:rsidRPr="00530F74">
              <w:rPr>
                <w:color w:val="auto"/>
                <w:szCs w:val="21"/>
              </w:rPr>
              <w:t>比　較　増　減</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A94862" w14:textId="77777777" w:rsidR="00420355" w:rsidRPr="00530F74" w:rsidRDefault="00420355" w:rsidP="00091D2B">
            <w:pPr>
              <w:spacing w:line="240" w:lineRule="atLeast"/>
              <w:jc w:val="center"/>
              <w:rPr>
                <w:rFonts w:hint="default"/>
                <w:b/>
                <w:color w:val="auto"/>
                <w:szCs w:val="21"/>
              </w:rPr>
            </w:pPr>
            <w:r w:rsidRPr="00530F74">
              <w:rPr>
                <w:color w:val="auto"/>
                <w:szCs w:val="21"/>
              </w:rPr>
              <w:t>備　考</w:t>
            </w:r>
          </w:p>
        </w:tc>
      </w:tr>
      <w:tr w:rsidR="00530F74" w:rsidRPr="00530F74" w14:paraId="508D2D9E" w14:textId="77777777" w:rsidTr="00BE14A6">
        <w:trPr>
          <w:trHeight w:val="441"/>
        </w:trPr>
        <w:tc>
          <w:tcPr>
            <w:tcW w:w="1608" w:type="dxa"/>
            <w:vMerge/>
            <w:tcBorders>
              <w:top w:val="nil"/>
              <w:left w:val="single" w:sz="4" w:space="0" w:color="000000"/>
              <w:bottom w:val="single" w:sz="4" w:space="0" w:color="000000"/>
              <w:right w:val="single" w:sz="4" w:space="0" w:color="000000"/>
            </w:tcBorders>
            <w:tcMar>
              <w:left w:w="49" w:type="dxa"/>
              <w:right w:w="49" w:type="dxa"/>
            </w:tcMar>
          </w:tcPr>
          <w:p w14:paraId="4A74CE80"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7E22D040"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189C1998" w14:textId="77777777" w:rsidR="00420355" w:rsidRPr="00530F74" w:rsidRDefault="00420355" w:rsidP="00091D2B">
            <w:pPr>
              <w:spacing w:line="240" w:lineRule="atLeas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E96E3" w14:textId="77777777" w:rsidR="00420355" w:rsidRPr="00530F74" w:rsidRDefault="00420355" w:rsidP="00091D2B">
            <w:pPr>
              <w:spacing w:line="240" w:lineRule="atLeast"/>
              <w:jc w:val="center"/>
              <w:rPr>
                <w:rFonts w:hint="default"/>
                <w:color w:val="auto"/>
                <w:szCs w:val="21"/>
              </w:rPr>
            </w:pPr>
            <w:r w:rsidRPr="00530F74">
              <w:rPr>
                <w:color w:val="auto"/>
                <w:szCs w:val="21"/>
              </w:rPr>
              <w:t>増</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F64EB" w14:textId="77777777" w:rsidR="00420355" w:rsidRPr="00530F74" w:rsidRDefault="00420355" w:rsidP="00091D2B">
            <w:pPr>
              <w:spacing w:line="240" w:lineRule="atLeast"/>
              <w:jc w:val="center"/>
              <w:rPr>
                <w:rFonts w:hint="default"/>
                <w:color w:val="auto"/>
                <w:szCs w:val="21"/>
              </w:rPr>
            </w:pPr>
            <w:r w:rsidRPr="00530F74">
              <w:rPr>
                <w:color w:val="auto"/>
                <w:szCs w:val="21"/>
              </w:rPr>
              <w:t>減</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3F0F7F23" w14:textId="77777777" w:rsidR="00420355" w:rsidRPr="00530F74" w:rsidRDefault="00420355" w:rsidP="00091D2B">
            <w:pPr>
              <w:spacing w:line="240" w:lineRule="atLeast"/>
              <w:rPr>
                <w:rFonts w:hint="default"/>
                <w:color w:val="auto"/>
                <w:szCs w:val="21"/>
              </w:rPr>
            </w:pPr>
          </w:p>
        </w:tc>
      </w:tr>
      <w:tr w:rsidR="00530F74" w:rsidRPr="00530F74" w14:paraId="124DD064" w14:textId="77777777" w:rsidTr="00A75CB8">
        <w:trPr>
          <w:trHeight w:val="693"/>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B1DAC" w14:textId="77777777" w:rsidR="00420355" w:rsidRDefault="00420355" w:rsidP="00091D2B">
            <w:pPr>
              <w:spacing w:line="240" w:lineRule="atLeast"/>
              <w:jc w:val="center"/>
              <w:rPr>
                <w:rFonts w:hint="default"/>
                <w:color w:val="auto"/>
                <w:szCs w:val="21"/>
              </w:rPr>
            </w:pPr>
          </w:p>
          <w:p w14:paraId="4EAC6957" w14:textId="77777777" w:rsidR="000112F1" w:rsidRDefault="000112F1" w:rsidP="00091D2B">
            <w:pPr>
              <w:spacing w:line="240" w:lineRule="atLeast"/>
              <w:jc w:val="center"/>
              <w:rPr>
                <w:rFonts w:hint="default"/>
                <w:color w:val="auto"/>
                <w:szCs w:val="21"/>
              </w:rPr>
            </w:pPr>
          </w:p>
          <w:p w14:paraId="531BE050" w14:textId="77777777" w:rsidR="000112F1" w:rsidRPr="00530F74" w:rsidRDefault="000112F1" w:rsidP="00091D2B">
            <w:pPr>
              <w:spacing w:line="240" w:lineRule="atLeast"/>
              <w:jc w:val="center"/>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E0FA9" w14:textId="570BAB8D" w:rsidR="00420355" w:rsidRPr="00A75CB8" w:rsidRDefault="00420355" w:rsidP="00A75CB8">
            <w:pPr>
              <w:spacing w:line="240" w:lineRule="atLeast"/>
              <w:jc w:val="right"/>
              <w:rPr>
                <w:rFonts w:hint="default"/>
                <w:color w:val="auto"/>
                <w:spacing w:val="-2"/>
                <w:szCs w:val="21"/>
              </w:rPr>
            </w:pPr>
            <w:r w:rsidRPr="00530F74">
              <w:rPr>
                <w:color w:val="auto"/>
                <w:szCs w:val="21"/>
              </w:rPr>
              <w:t>円</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07050" w14:textId="387D6BE8" w:rsidR="00420355" w:rsidRPr="00A75CB8" w:rsidRDefault="00420355" w:rsidP="00A75CB8">
            <w:pPr>
              <w:spacing w:line="240" w:lineRule="atLeast"/>
              <w:jc w:val="right"/>
              <w:rPr>
                <w:rFonts w:hint="default"/>
                <w:color w:val="auto"/>
                <w:spacing w:val="-2"/>
                <w:szCs w:val="21"/>
              </w:rPr>
            </w:pPr>
            <w:r w:rsidRPr="00530F74">
              <w:rPr>
                <w:color w:val="auto"/>
                <w:szCs w:val="21"/>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A94DA" w14:textId="1219ABED" w:rsidR="00420355" w:rsidRPr="00530F74" w:rsidRDefault="00420355" w:rsidP="00A75CB8">
            <w:pPr>
              <w:spacing w:line="240" w:lineRule="atLeast"/>
              <w:jc w:val="right"/>
              <w:rPr>
                <w:rFonts w:hint="default"/>
                <w:color w:val="auto"/>
                <w:szCs w:val="21"/>
              </w:rPr>
            </w:pPr>
            <w:r w:rsidRPr="00530F74">
              <w:rPr>
                <w:color w:val="auto"/>
                <w:szCs w:val="21"/>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05FB" w14:textId="695F8B4E" w:rsidR="00420355" w:rsidRPr="00530F74" w:rsidRDefault="00420355" w:rsidP="00A75CB8">
            <w:pPr>
              <w:spacing w:line="240" w:lineRule="atLeast"/>
              <w:jc w:val="right"/>
              <w:rPr>
                <w:rFonts w:hint="default"/>
                <w:color w:val="auto"/>
                <w:szCs w:val="21"/>
              </w:rPr>
            </w:pPr>
            <w:r w:rsidRPr="00530F74">
              <w:rPr>
                <w:color w:val="auto"/>
                <w:szCs w:val="21"/>
              </w:rPr>
              <w:t>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36385" w14:textId="77777777" w:rsidR="00420355" w:rsidRPr="00530F74" w:rsidRDefault="00420355" w:rsidP="00091D2B">
            <w:pPr>
              <w:spacing w:line="240" w:lineRule="atLeast"/>
              <w:rPr>
                <w:rFonts w:hint="default"/>
                <w:color w:val="auto"/>
                <w:szCs w:val="21"/>
              </w:rPr>
            </w:pPr>
          </w:p>
        </w:tc>
      </w:tr>
      <w:tr w:rsidR="00420355" w:rsidRPr="00530F74" w14:paraId="3F785028" w14:textId="77777777" w:rsidTr="00A75CB8">
        <w:trPr>
          <w:trHeight w:val="26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05588"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E2E02" w14:textId="77777777" w:rsidR="00420355" w:rsidRPr="00530F74" w:rsidRDefault="00420355" w:rsidP="00091D2B">
            <w:pPr>
              <w:spacing w:line="240" w:lineRule="atLeast"/>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7AFE9" w14:textId="77777777" w:rsidR="00420355" w:rsidRPr="00530F74" w:rsidRDefault="00420355" w:rsidP="00091D2B">
            <w:pPr>
              <w:spacing w:line="240" w:lineRule="atLeas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4456E" w14:textId="77777777" w:rsidR="00420355" w:rsidRPr="00530F74" w:rsidRDefault="00420355" w:rsidP="00091D2B">
            <w:pPr>
              <w:spacing w:line="240" w:lineRule="atLeas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840E4" w14:textId="77777777" w:rsidR="00420355" w:rsidRPr="00530F74" w:rsidRDefault="00420355" w:rsidP="00091D2B">
            <w:pPr>
              <w:spacing w:line="240" w:lineRule="atLeast"/>
              <w:rPr>
                <w:rFonts w:hint="default"/>
                <w:color w:val="auto"/>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E1996" w14:textId="77777777" w:rsidR="00420355" w:rsidRPr="00530F74" w:rsidRDefault="00420355" w:rsidP="00091D2B">
            <w:pPr>
              <w:spacing w:line="240" w:lineRule="atLeast"/>
              <w:rPr>
                <w:rFonts w:hint="default"/>
                <w:color w:val="auto"/>
                <w:szCs w:val="21"/>
              </w:rPr>
            </w:pPr>
          </w:p>
        </w:tc>
      </w:tr>
    </w:tbl>
    <w:p w14:paraId="1423065A" w14:textId="77777777" w:rsidR="00772242" w:rsidRPr="00530F74" w:rsidRDefault="00772242" w:rsidP="00420355">
      <w:pPr>
        <w:spacing w:line="240" w:lineRule="atLeast"/>
        <w:rPr>
          <w:rFonts w:hint="default"/>
          <w:b/>
          <w:color w:val="auto"/>
          <w:szCs w:val="21"/>
        </w:rPr>
      </w:pPr>
    </w:p>
    <w:p w14:paraId="1EB76E22" w14:textId="77777777" w:rsidR="00420355" w:rsidRPr="00530F74" w:rsidRDefault="00420355" w:rsidP="00420355">
      <w:pPr>
        <w:spacing w:line="240" w:lineRule="atLeast"/>
        <w:rPr>
          <w:rFonts w:hint="default"/>
          <w:b/>
          <w:color w:val="auto"/>
          <w:szCs w:val="21"/>
        </w:rPr>
      </w:pPr>
      <w:r w:rsidRPr="00530F74">
        <w:rPr>
          <w:color w:val="auto"/>
          <w:szCs w:val="21"/>
        </w:rPr>
        <w:t>６　事業完了（予定）　　　　年　　月　　日</w:t>
      </w:r>
    </w:p>
    <w:p w14:paraId="7E08D41B" w14:textId="77777777" w:rsidR="00420355" w:rsidRPr="00530F74" w:rsidRDefault="00420355" w:rsidP="00420355">
      <w:pPr>
        <w:spacing w:line="240" w:lineRule="atLeast"/>
        <w:rPr>
          <w:rFonts w:hint="default"/>
          <w:b/>
          <w:color w:val="auto"/>
          <w:szCs w:val="21"/>
        </w:rPr>
      </w:pPr>
    </w:p>
    <w:p w14:paraId="33BE1422" w14:textId="77777777" w:rsidR="00420355" w:rsidRPr="00530F74" w:rsidRDefault="00420355" w:rsidP="00420355">
      <w:pPr>
        <w:spacing w:line="240" w:lineRule="atLeast"/>
        <w:rPr>
          <w:rFonts w:hint="default"/>
          <w:b/>
          <w:color w:val="auto"/>
          <w:szCs w:val="21"/>
        </w:rPr>
      </w:pPr>
      <w:r w:rsidRPr="00530F74">
        <w:rPr>
          <w:color w:val="auto"/>
          <w:szCs w:val="21"/>
        </w:rPr>
        <w:t>７　県内事業者への発注（工事請負費、委託費に限る。）が困難である場合の理由</w:t>
      </w:r>
    </w:p>
    <w:p w14:paraId="1E172DCD" w14:textId="475209DE" w:rsidR="00420355" w:rsidRPr="00530F74" w:rsidRDefault="00420355" w:rsidP="000112F1">
      <w:pPr>
        <w:spacing w:line="240" w:lineRule="atLeast"/>
        <w:ind w:leftChars="100" w:left="210"/>
        <w:rPr>
          <w:rFonts w:hint="default"/>
          <w:b/>
          <w:color w:val="auto"/>
          <w:szCs w:val="21"/>
        </w:rPr>
      </w:pPr>
      <w:r w:rsidRPr="00530F74">
        <w:rPr>
          <w:color w:val="auto"/>
          <w:szCs w:val="21"/>
        </w:rPr>
        <w:t>（県内事業者への発注が困難であることがあらかじめ分かっている場合に理由を記載）</w:t>
      </w:r>
    </w:p>
    <w:p w14:paraId="7A44D5F4" w14:textId="77777777" w:rsidR="00420355" w:rsidRPr="00530F74" w:rsidRDefault="00420355" w:rsidP="00420355">
      <w:pPr>
        <w:spacing w:line="240" w:lineRule="atLeast"/>
        <w:rPr>
          <w:rFonts w:hint="default"/>
          <w:b/>
          <w:color w:val="auto"/>
          <w:szCs w:val="21"/>
        </w:rPr>
      </w:pPr>
    </w:p>
    <w:p w14:paraId="3DD0F298" w14:textId="77777777" w:rsidR="00420355" w:rsidRPr="00530F74" w:rsidRDefault="00420355" w:rsidP="00420355">
      <w:pPr>
        <w:spacing w:line="240" w:lineRule="atLeast"/>
        <w:rPr>
          <w:rFonts w:hint="default"/>
          <w:b/>
          <w:color w:val="auto"/>
          <w:szCs w:val="21"/>
        </w:rPr>
      </w:pPr>
      <w:r w:rsidRPr="00530F74">
        <w:rPr>
          <w:color w:val="auto"/>
          <w:szCs w:val="21"/>
        </w:rPr>
        <w:t>８　他の補助金の活用</w:t>
      </w:r>
    </w:p>
    <w:p w14:paraId="13F77BED" w14:textId="77777777" w:rsidR="00420355" w:rsidRPr="00530F74" w:rsidRDefault="00420355" w:rsidP="00420355">
      <w:pPr>
        <w:spacing w:line="240" w:lineRule="atLeast"/>
        <w:rPr>
          <w:rFonts w:hint="default"/>
          <w:b/>
          <w:color w:val="auto"/>
          <w:szCs w:val="21"/>
        </w:rPr>
      </w:pPr>
      <w:r w:rsidRPr="00530F74">
        <w:rPr>
          <w:color w:val="auto"/>
          <w:szCs w:val="21"/>
        </w:rPr>
        <w:t>（１）活用の有無　（　有　・　無　）</w:t>
      </w:r>
    </w:p>
    <w:p w14:paraId="1859EA3F" w14:textId="5E0069AE" w:rsidR="00420355" w:rsidRPr="00530F74" w:rsidRDefault="00420355" w:rsidP="000112F1">
      <w:pPr>
        <w:spacing w:line="240" w:lineRule="atLeast"/>
        <w:ind w:leftChars="200" w:left="420"/>
        <w:rPr>
          <w:rFonts w:hint="default"/>
          <w:b/>
          <w:color w:val="auto"/>
          <w:szCs w:val="21"/>
        </w:rPr>
      </w:pPr>
      <w:r w:rsidRPr="00530F74">
        <w:rPr>
          <w:color w:val="auto"/>
          <w:szCs w:val="21"/>
        </w:rPr>
        <w:t>※他の補助金の活用の有無について、「有」、「無」のいずれかに○をすること。</w:t>
      </w:r>
    </w:p>
    <w:p w14:paraId="4C7C40BD" w14:textId="77777777" w:rsidR="00420355" w:rsidRPr="00530F74" w:rsidRDefault="00420355" w:rsidP="00420355">
      <w:pPr>
        <w:spacing w:line="240" w:lineRule="atLeast"/>
        <w:rPr>
          <w:rFonts w:hint="default"/>
          <w:b/>
          <w:color w:val="auto"/>
          <w:szCs w:val="21"/>
        </w:rPr>
      </w:pPr>
      <w:r w:rsidRPr="00530F74">
        <w:rPr>
          <w:color w:val="auto"/>
          <w:szCs w:val="21"/>
        </w:rPr>
        <w:t>（２）活用補助金の概要</w:t>
      </w:r>
    </w:p>
    <w:p w14:paraId="55CC61EF" w14:textId="319475C4" w:rsidR="00420355" w:rsidRPr="00530F74" w:rsidRDefault="00420355" w:rsidP="000112F1">
      <w:pPr>
        <w:spacing w:line="240" w:lineRule="atLeast"/>
        <w:ind w:leftChars="200" w:left="630" w:hangingChars="100" w:hanging="210"/>
        <w:jc w:val="left"/>
        <w:rPr>
          <w:rFonts w:hint="default"/>
          <w:b/>
          <w:color w:val="auto"/>
          <w:szCs w:val="21"/>
        </w:rPr>
      </w:pPr>
      <w:r w:rsidRPr="00530F74">
        <w:rPr>
          <w:color w:val="auto"/>
          <w:szCs w:val="21"/>
        </w:rPr>
        <w:t>※活用がある場合は、補助金名やその事業内容、当該補助金に係る問い合わせ先（補助金を所管している部署名や団体名及び連絡先）を記載すること。</w:t>
      </w:r>
    </w:p>
    <w:p w14:paraId="1CD5EE69" w14:textId="77777777" w:rsidR="00420355" w:rsidRPr="00530F74" w:rsidRDefault="00420355" w:rsidP="00420355">
      <w:pPr>
        <w:spacing w:line="240" w:lineRule="atLeast"/>
        <w:rPr>
          <w:rFonts w:hint="default"/>
          <w:b/>
          <w:color w:val="auto"/>
          <w:szCs w:val="21"/>
        </w:rPr>
      </w:pPr>
      <w:r w:rsidRPr="00530F74">
        <w:rPr>
          <w:color w:val="auto"/>
          <w:szCs w:val="21"/>
        </w:rPr>
        <w:t>（３）その他</w:t>
      </w:r>
    </w:p>
    <w:p w14:paraId="5627EACA" w14:textId="39145613" w:rsidR="00420355" w:rsidRPr="00530F74" w:rsidRDefault="00420355" w:rsidP="000112F1">
      <w:pPr>
        <w:spacing w:line="240" w:lineRule="atLeast"/>
        <w:ind w:leftChars="200" w:left="630" w:hangingChars="100" w:hanging="210"/>
        <w:jc w:val="left"/>
        <w:rPr>
          <w:rFonts w:hint="default"/>
          <w:b/>
          <w:color w:val="auto"/>
          <w:szCs w:val="21"/>
        </w:rPr>
      </w:pPr>
      <w:r w:rsidRPr="00530F74">
        <w:rPr>
          <w:color w:val="auto"/>
          <w:szCs w:val="21"/>
        </w:rPr>
        <w:t>※補助事業の内容が建設工事で補助対象となる建物に対し、過去に補助金を活用して整備した実績がある場合は、当時の整備内容を記載すること。</w:t>
      </w:r>
    </w:p>
    <w:p w14:paraId="54672D82" w14:textId="43C40EED" w:rsidR="00420355" w:rsidRPr="00530F74" w:rsidRDefault="00420355" w:rsidP="000112F1">
      <w:pPr>
        <w:spacing w:line="240" w:lineRule="atLeast"/>
        <w:ind w:leftChars="200" w:left="630" w:hangingChars="100" w:hanging="210"/>
        <w:jc w:val="left"/>
        <w:rPr>
          <w:rFonts w:hint="default"/>
          <w:color w:val="auto"/>
          <w:szCs w:val="21"/>
        </w:rPr>
      </w:pPr>
      <w:r w:rsidRPr="00530F74">
        <w:rPr>
          <w:color w:val="auto"/>
          <w:szCs w:val="21"/>
        </w:rPr>
        <w:t>※また、今後、当該建物（設備、備品を含む）に他の補助金を活用する別の整備計画の予定がある場合はその内容を記載すること。</w:t>
      </w:r>
    </w:p>
    <w:p w14:paraId="1549C42C" w14:textId="77777777" w:rsidR="00420355" w:rsidRPr="00530F74" w:rsidRDefault="00420355" w:rsidP="00420355">
      <w:pPr>
        <w:spacing w:line="240" w:lineRule="atLeast"/>
        <w:ind w:left="630" w:hangingChars="300" w:hanging="630"/>
        <w:jc w:val="left"/>
        <w:rPr>
          <w:rFonts w:hint="default"/>
          <w:color w:val="auto"/>
          <w:szCs w:val="21"/>
        </w:rPr>
      </w:pPr>
    </w:p>
    <w:p w14:paraId="49F78DB2" w14:textId="77777777" w:rsidR="00420355" w:rsidRPr="00530F74" w:rsidRDefault="00420355" w:rsidP="000112F1">
      <w:pPr>
        <w:spacing w:line="240" w:lineRule="atLeast"/>
        <w:ind w:left="210" w:hangingChars="100" w:hanging="210"/>
        <w:jc w:val="left"/>
        <w:rPr>
          <w:rFonts w:hint="default"/>
          <w:color w:val="auto"/>
          <w:szCs w:val="21"/>
        </w:rPr>
      </w:pPr>
      <w:r w:rsidRPr="00530F74">
        <w:rPr>
          <w:color w:val="auto"/>
          <w:szCs w:val="21"/>
        </w:rPr>
        <w:t>９　消費税の取扱い（一般課税事業者・簡易課税事業者・免税事業者</w:t>
      </w:r>
      <w:r w:rsidR="00837D40" w:rsidRPr="00530F74">
        <w:rPr>
          <w:color w:val="auto"/>
          <w:szCs w:val="21"/>
        </w:rPr>
        <w:t>・特定収入割合が５％を超えている公益法人等</w:t>
      </w:r>
      <w:r w:rsidR="000F321E" w:rsidRPr="00530F74">
        <w:rPr>
          <w:color w:val="auto"/>
          <w:szCs w:val="21"/>
        </w:rPr>
        <w:t>・仕入控除税額が明らかでない一般課税事業者）</w:t>
      </w:r>
    </w:p>
    <w:p w14:paraId="3903CAF8" w14:textId="77777777" w:rsidR="00420355" w:rsidRPr="00530F74" w:rsidRDefault="00420355" w:rsidP="00420355">
      <w:pPr>
        <w:spacing w:line="240" w:lineRule="atLeast"/>
        <w:rPr>
          <w:rFonts w:hAnsi="ＭＳ 明朝" w:hint="default"/>
          <w:color w:val="auto"/>
          <w:szCs w:val="21"/>
        </w:rPr>
      </w:pPr>
    </w:p>
    <w:p w14:paraId="618E55BF" w14:textId="77777777" w:rsidR="00C8690B" w:rsidRPr="00530F74" w:rsidRDefault="00C8690B" w:rsidP="00C8690B">
      <w:pPr>
        <w:spacing w:line="240" w:lineRule="atLeast"/>
        <w:rPr>
          <w:rFonts w:hAnsi="ＭＳ 明朝" w:hint="default"/>
          <w:b/>
          <w:color w:val="auto"/>
          <w:szCs w:val="21"/>
        </w:rPr>
      </w:pPr>
      <w:r w:rsidRPr="00530F74">
        <w:rPr>
          <w:rFonts w:hAnsi="ＭＳ 明朝"/>
          <w:color w:val="auto"/>
          <w:szCs w:val="21"/>
        </w:rPr>
        <w:t>10</w:t>
      </w:r>
      <w:r w:rsidRPr="00530F74">
        <w:rPr>
          <w:rFonts w:hAnsi="ＭＳ 明朝" w:hint="default"/>
          <w:color w:val="auto"/>
          <w:szCs w:val="21"/>
        </w:rPr>
        <w:t xml:space="preserve">　</w:t>
      </w:r>
      <w:r w:rsidRPr="00530F74">
        <w:rPr>
          <w:rFonts w:hAnsi="ＭＳ 明朝"/>
          <w:color w:val="auto"/>
          <w:szCs w:val="21"/>
        </w:rPr>
        <w:t>融資</w:t>
      </w:r>
      <w:r w:rsidRPr="00530F74">
        <w:rPr>
          <w:rFonts w:hAnsi="ＭＳ 明朝" w:hint="default"/>
          <w:color w:val="auto"/>
          <w:szCs w:val="21"/>
        </w:rPr>
        <w:t>担保</w:t>
      </w:r>
      <w:r w:rsidRPr="00530F74">
        <w:rPr>
          <w:rFonts w:hAnsi="ＭＳ 明朝"/>
          <w:color w:val="auto"/>
          <w:szCs w:val="21"/>
        </w:rPr>
        <w:t>の</w:t>
      </w:r>
      <w:r w:rsidRPr="00530F74">
        <w:rPr>
          <w:rFonts w:hAnsi="ＭＳ 明朝" w:hint="default"/>
          <w:color w:val="auto"/>
          <w:szCs w:val="21"/>
        </w:rPr>
        <w:t>有無</w:t>
      </w:r>
      <w:r w:rsidRPr="00530F74">
        <w:rPr>
          <w:rFonts w:hAnsi="ＭＳ 明朝"/>
          <w:color w:val="auto"/>
          <w:szCs w:val="21"/>
        </w:rPr>
        <w:t>（　有　・　無　）</w:t>
      </w:r>
    </w:p>
    <w:p w14:paraId="2C7C6F6F" w14:textId="77777777" w:rsidR="00C8690B" w:rsidRPr="00530F74" w:rsidRDefault="008F700B" w:rsidP="000112F1">
      <w:pPr>
        <w:spacing w:line="240" w:lineRule="atLeast"/>
        <w:ind w:leftChars="200" w:left="630" w:hangingChars="100" w:hanging="210"/>
        <w:rPr>
          <w:rFonts w:hAnsi="ＭＳ 明朝" w:hint="default"/>
          <w:color w:val="auto"/>
          <w:szCs w:val="21"/>
        </w:rPr>
      </w:pPr>
      <w:r w:rsidRPr="00530F74">
        <w:rPr>
          <w:rFonts w:hAnsi="ＭＳ 明朝"/>
          <w:color w:val="auto"/>
          <w:szCs w:val="21"/>
        </w:rPr>
        <w:t>※事業を行うに当たって、自己資金の全部又は一部を、</w:t>
      </w:r>
      <w:r w:rsidR="00C8690B" w:rsidRPr="00530F74">
        <w:rPr>
          <w:rFonts w:hAnsi="ＭＳ 明朝"/>
          <w:color w:val="auto"/>
          <w:szCs w:val="21"/>
        </w:rPr>
        <w:t>融資を受けるために補助対象物件を担保に供することとしている場合、別紙に融資の内容を記載して添付すること。</w:t>
      </w:r>
    </w:p>
    <w:p w14:paraId="3CCBB025" w14:textId="77777777" w:rsidR="00C8690B" w:rsidRPr="00530F74" w:rsidRDefault="00C8690B" w:rsidP="00420355">
      <w:pPr>
        <w:spacing w:line="240" w:lineRule="atLeast"/>
        <w:rPr>
          <w:rFonts w:hAnsi="ＭＳ 明朝" w:hint="default"/>
          <w:color w:val="auto"/>
          <w:szCs w:val="21"/>
        </w:rPr>
      </w:pPr>
    </w:p>
    <w:p w14:paraId="6D314578" w14:textId="77777777" w:rsidR="00420355" w:rsidRPr="00530F74" w:rsidRDefault="00C8690B" w:rsidP="00420355">
      <w:pPr>
        <w:spacing w:line="240" w:lineRule="atLeast"/>
        <w:rPr>
          <w:rFonts w:hint="default"/>
          <w:b/>
          <w:color w:val="auto"/>
          <w:szCs w:val="21"/>
        </w:rPr>
      </w:pPr>
      <w:r w:rsidRPr="00530F74">
        <w:rPr>
          <w:rFonts w:hAnsi="ＭＳ 明朝"/>
          <w:color w:val="auto"/>
          <w:szCs w:val="21"/>
        </w:rPr>
        <w:t>11</w:t>
      </w:r>
      <w:r w:rsidR="00420355" w:rsidRPr="00530F74">
        <w:rPr>
          <w:rFonts w:hAnsi="ＭＳ 明朝"/>
          <w:color w:val="auto"/>
          <w:szCs w:val="21"/>
        </w:rPr>
        <w:t xml:space="preserve">　添付</w:t>
      </w:r>
      <w:r w:rsidR="00420355" w:rsidRPr="00530F74">
        <w:rPr>
          <w:color w:val="auto"/>
          <w:szCs w:val="21"/>
        </w:rPr>
        <w:t>資料等</w:t>
      </w:r>
    </w:p>
    <w:p w14:paraId="1642F81E" w14:textId="77777777" w:rsidR="00420355" w:rsidRPr="00530F74" w:rsidRDefault="00420355" w:rsidP="000112F1">
      <w:pPr>
        <w:spacing w:line="240" w:lineRule="atLeast"/>
        <w:ind w:left="420" w:hangingChars="200" w:hanging="420"/>
        <w:rPr>
          <w:rFonts w:hint="default"/>
          <w:b/>
          <w:color w:val="auto"/>
          <w:szCs w:val="21"/>
        </w:rPr>
      </w:pPr>
      <w:r w:rsidRPr="00530F74">
        <w:rPr>
          <w:color w:val="auto"/>
          <w:szCs w:val="21"/>
        </w:rPr>
        <w:t>（１）「組織の規約」、定款及び支援事業の実施が承認された「総会議事録」の写し（農業を営む法人、任意組織の場合）</w:t>
      </w:r>
    </w:p>
    <w:p w14:paraId="2235638D" w14:textId="77777777" w:rsidR="00420355" w:rsidRPr="00530F74" w:rsidRDefault="00420355" w:rsidP="000112F1">
      <w:pPr>
        <w:spacing w:line="240" w:lineRule="atLeast"/>
        <w:ind w:left="200" w:hanging="200"/>
        <w:rPr>
          <w:rFonts w:hint="default"/>
          <w:b/>
          <w:color w:val="auto"/>
          <w:szCs w:val="21"/>
        </w:rPr>
      </w:pPr>
      <w:r w:rsidRPr="00530F74">
        <w:rPr>
          <w:color w:val="auto"/>
          <w:szCs w:val="21"/>
        </w:rPr>
        <w:t>（２）事業費の詳細が分かる資料（見積書等又は領収書、売買契約書の写し等）</w:t>
      </w:r>
    </w:p>
    <w:p w14:paraId="7538EB17" w14:textId="77777777" w:rsidR="00420355" w:rsidRPr="00530F74" w:rsidRDefault="00420355" w:rsidP="000112F1">
      <w:pPr>
        <w:spacing w:line="240" w:lineRule="atLeast"/>
        <w:ind w:left="420" w:hangingChars="200" w:hanging="420"/>
        <w:rPr>
          <w:rFonts w:hint="default"/>
          <w:color w:val="auto"/>
          <w:szCs w:val="21"/>
        </w:rPr>
      </w:pPr>
      <w:r w:rsidRPr="00530F74">
        <w:rPr>
          <w:color w:val="auto"/>
          <w:szCs w:val="21"/>
        </w:rPr>
        <w:t>（３）機械等の詳細なカタログ並びに施設等の部材の積算資料、図面等、計画を実施するために必要な性能及び規模・内容であることが充分に比較・判断される資料</w:t>
      </w:r>
    </w:p>
    <w:p w14:paraId="239FCD84" w14:textId="77777777" w:rsidR="00420355" w:rsidRPr="00530F74" w:rsidRDefault="00420355" w:rsidP="000112F1">
      <w:pPr>
        <w:spacing w:line="240" w:lineRule="atLeast"/>
        <w:ind w:left="424" w:hangingChars="202" w:hanging="424"/>
        <w:rPr>
          <w:rFonts w:hint="default"/>
          <w:color w:val="auto"/>
          <w:szCs w:val="21"/>
        </w:rPr>
      </w:pPr>
      <w:r w:rsidRPr="00530F74">
        <w:rPr>
          <w:color w:val="auto"/>
          <w:szCs w:val="21"/>
        </w:rPr>
        <w:t>（４）受講機関の受講コースの内容や講習料金がわかる資料及び講習を修了したことが証明できる資料</w:t>
      </w:r>
    </w:p>
    <w:p w14:paraId="449BF3AE" w14:textId="77777777" w:rsidR="00420355" w:rsidRPr="00530F74" w:rsidRDefault="00420355" w:rsidP="000112F1">
      <w:pPr>
        <w:spacing w:line="240" w:lineRule="atLeast"/>
        <w:ind w:left="420" w:hangingChars="200" w:hanging="420"/>
        <w:rPr>
          <w:rFonts w:hint="default"/>
          <w:b/>
          <w:color w:val="auto"/>
          <w:szCs w:val="21"/>
        </w:rPr>
      </w:pPr>
      <w:r w:rsidRPr="00530F74">
        <w:rPr>
          <w:color w:val="auto"/>
          <w:szCs w:val="21"/>
        </w:rPr>
        <w:t>（５）特定のメーカーの機種を選定する場合は、「機種選定理由」を作成すること。選定理由には、他のメーカーとの機能比較により、この機能が自らの農業経営になぜ必要なのかを記入する。なお、機能比較は、客観的に判断できる資料を添付すること。</w:t>
      </w:r>
    </w:p>
    <w:p w14:paraId="5B113060" w14:textId="77777777" w:rsidR="00420355" w:rsidRDefault="00420355" w:rsidP="000112F1">
      <w:pPr>
        <w:spacing w:line="240" w:lineRule="atLeast"/>
        <w:ind w:left="420" w:hangingChars="200" w:hanging="420"/>
        <w:rPr>
          <w:rFonts w:hint="default"/>
          <w:color w:val="auto"/>
          <w:szCs w:val="21"/>
        </w:rPr>
      </w:pPr>
      <w:r w:rsidRPr="00530F74">
        <w:rPr>
          <w:color w:val="auto"/>
          <w:szCs w:val="21"/>
        </w:rPr>
        <w:t>（６）施設を建設する場合は建設予定地の地目・地番の分かる資料、農地・建築等に関する関連法令等（農地法、農振法等）の手続が分かる資料</w:t>
      </w:r>
    </w:p>
    <w:p w14:paraId="00EF0E21" w14:textId="77777777" w:rsidR="003678A9" w:rsidRDefault="003678A9" w:rsidP="000112F1">
      <w:pPr>
        <w:spacing w:line="240" w:lineRule="atLeast"/>
        <w:ind w:left="420" w:hangingChars="200" w:hanging="420"/>
        <w:rPr>
          <w:rFonts w:hint="default"/>
          <w:color w:val="auto"/>
          <w:szCs w:val="21"/>
        </w:rPr>
      </w:pPr>
    </w:p>
    <w:p w14:paraId="2DE032ED" w14:textId="77777777" w:rsidR="003678A9" w:rsidRPr="00530F74" w:rsidRDefault="003678A9" w:rsidP="000112F1">
      <w:pPr>
        <w:spacing w:line="240" w:lineRule="atLeast"/>
        <w:ind w:left="422" w:hangingChars="200" w:hanging="422"/>
        <w:rPr>
          <w:rFonts w:hint="default"/>
          <w:b/>
          <w:color w:val="auto"/>
          <w:szCs w:val="21"/>
        </w:rPr>
        <w:sectPr w:rsidR="003678A9" w:rsidRPr="00530F74" w:rsidSect="00467D4A">
          <w:footnotePr>
            <w:numRestart w:val="eachPage"/>
          </w:footnotePr>
          <w:endnotePr>
            <w:numFmt w:val="decimal"/>
          </w:endnotePr>
          <w:pgSz w:w="11906" w:h="16838" w:code="9"/>
          <w:pgMar w:top="1418" w:right="1134" w:bottom="1134" w:left="1418" w:header="567" w:footer="340" w:gutter="0"/>
          <w:cols w:space="720"/>
          <w:docGrid w:type="lines" w:linePitch="297" w:charSpace="1387"/>
        </w:sectPr>
      </w:pPr>
    </w:p>
    <w:p w14:paraId="0D0E8A56" w14:textId="6DFDBB63" w:rsidR="00420355" w:rsidRPr="00530F74" w:rsidRDefault="00420355" w:rsidP="00420355">
      <w:pPr>
        <w:spacing w:line="0" w:lineRule="atLeast"/>
        <w:rPr>
          <w:rFonts w:hint="default"/>
          <w:b/>
          <w:color w:val="auto"/>
          <w:szCs w:val="21"/>
        </w:rPr>
      </w:pPr>
      <w:r w:rsidRPr="00530F74">
        <w:rPr>
          <w:color w:val="auto"/>
          <w:szCs w:val="21"/>
        </w:rPr>
        <w:lastRenderedPageBreak/>
        <w:t>別紙</w:t>
      </w:r>
    </w:p>
    <w:p w14:paraId="01DDCFBA" w14:textId="77777777" w:rsidR="00420355" w:rsidRPr="00530F74" w:rsidRDefault="00420355" w:rsidP="00420355">
      <w:pPr>
        <w:spacing w:line="0" w:lineRule="atLeast"/>
        <w:rPr>
          <w:rFonts w:hint="default"/>
          <w:b/>
          <w:color w:val="auto"/>
          <w:szCs w:val="21"/>
        </w:rPr>
      </w:pPr>
    </w:p>
    <w:tbl>
      <w:tblPr>
        <w:tblW w:w="0" w:type="auto"/>
        <w:tblInd w:w="159" w:type="dxa"/>
        <w:tblLayout w:type="fixed"/>
        <w:tblCellMar>
          <w:left w:w="0" w:type="dxa"/>
          <w:right w:w="0" w:type="dxa"/>
        </w:tblCellMar>
        <w:tblLook w:val="0000" w:firstRow="0" w:lastRow="0" w:firstColumn="0" w:lastColumn="0" w:noHBand="0" w:noVBand="0"/>
      </w:tblPr>
      <w:tblGrid>
        <w:gridCol w:w="2860"/>
        <w:gridCol w:w="1650"/>
        <w:gridCol w:w="1760"/>
        <w:gridCol w:w="2860"/>
        <w:gridCol w:w="1100"/>
        <w:gridCol w:w="3410"/>
      </w:tblGrid>
      <w:tr w:rsidR="00530F74" w:rsidRPr="00530F74" w14:paraId="6BFDDC72" w14:textId="77777777" w:rsidTr="00091D2B">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76B4D0" w14:textId="77777777" w:rsidR="00420355" w:rsidRPr="00530F74" w:rsidRDefault="00420355" w:rsidP="00091D2B">
            <w:pPr>
              <w:spacing w:line="0" w:lineRule="atLeast"/>
              <w:jc w:val="center"/>
              <w:rPr>
                <w:rFonts w:hint="default"/>
                <w:b/>
                <w:color w:val="auto"/>
                <w:szCs w:val="21"/>
              </w:rPr>
            </w:pPr>
            <w:r w:rsidRPr="00530F74">
              <w:rPr>
                <w:color w:val="auto"/>
                <w:szCs w:val="21"/>
              </w:rPr>
              <w:t>種　　目・項　　目</w:t>
            </w:r>
          </w:p>
        </w:tc>
        <w:tc>
          <w:tcPr>
            <w:tcW w:w="107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369C8" w14:textId="77777777" w:rsidR="00420355" w:rsidRPr="00530F74" w:rsidRDefault="00420355" w:rsidP="00091D2B">
            <w:pPr>
              <w:spacing w:line="0" w:lineRule="atLeast"/>
              <w:jc w:val="center"/>
              <w:rPr>
                <w:rFonts w:hint="default"/>
                <w:color w:val="auto"/>
                <w:szCs w:val="21"/>
              </w:rPr>
            </w:pPr>
            <w:r w:rsidRPr="00530F74">
              <w:rPr>
                <w:color w:val="auto"/>
                <w:szCs w:val="21"/>
              </w:rPr>
              <w:t>（間接）補助金の交付を受けて整備する物件を担保に供し、金融機関から融資を受ける場合の融資の内容</w:t>
            </w:r>
          </w:p>
        </w:tc>
      </w:tr>
      <w:tr w:rsidR="00530F74" w:rsidRPr="00530F74" w14:paraId="2DD2466F" w14:textId="77777777" w:rsidTr="00091D2B">
        <w:tc>
          <w:tcPr>
            <w:tcW w:w="28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4FEE380" w14:textId="77777777" w:rsidR="00420355" w:rsidRPr="00530F74" w:rsidRDefault="00420355" w:rsidP="00091D2B">
            <w:pPr>
              <w:spacing w:line="0" w:lineRule="atLeast"/>
              <w:jc w:val="center"/>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A5022" w14:textId="77777777" w:rsidR="00420355" w:rsidRPr="00530F74" w:rsidRDefault="00420355" w:rsidP="00091D2B">
            <w:pPr>
              <w:spacing w:line="0" w:lineRule="atLeast"/>
              <w:jc w:val="center"/>
              <w:rPr>
                <w:rFonts w:hint="default"/>
                <w:b/>
                <w:color w:val="auto"/>
                <w:szCs w:val="21"/>
              </w:rPr>
            </w:pPr>
            <w:r w:rsidRPr="00530F74">
              <w:rPr>
                <w:color w:val="auto"/>
                <w:szCs w:val="21"/>
              </w:rPr>
              <w:t>金融機関名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10FC1" w14:textId="77777777" w:rsidR="00420355" w:rsidRPr="00530F74" w:rsidRDefault="00420355" w:rsidP="00091D2B">
            <w:pPr>
              <w:spacing w:line="0" w:lineRule="atLeast"/>
              <w:jc w:val="center"/>
              <w:rPr>
                <w:rFonts w:hint="default"/>
                <w:b/>
                <w:color w:val="auto"/>
                <w:szCs w:val="21"/>
              </w:rPr>
            </w:pPr>
            <w:r w:rsidRPr="00530F74">
              <w:rPr>
                <w:color w:val="auto"/>
                <w:szCs w:val="21"/>
              </w:rPr>
              <w:t>融資名</w:t>
            </w:r>
          </w:p>
          <w:p w14:paraId="26162C11" w14:textId="77777777" w:rsidR="00420355" w:rsidRPr="00530F74" w:rsidRDefault="00420355" w:rsidP="00091D2B">
            <w:pPr>
              <w:spacing w:line="0" w:lineRule="atLeast"/>
              <w:ind w:leftChars="-19" w:left="2" w:hangingChars="20" w:hanging="42"/>
              <w:jc w:val="center"/>
              <w:rPr>
                <w:rFonts w:hint="default"/>
                <w:color w:val="auto"/>
                <w:szCs w:val="21"/>
              </w:rPr>
            </w:pPr>
            <w:r w:rsidRPr="00530F74">
              <w:rPr>
                <w:color w:val="auto"/>
                <w:szCs w:val="21"/>
              </w:rPr>
              <w:t>（制度・その他）</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5508F" w14:textId="77777777" w:rsidR="00420355" w:rsidRPr="00530F74" w:rsidRDefault="00420355" w:rsidP="00091D2B">
            <w:pPr>
              <w:spacing w:line="0" w:lineRule="atLeast"/>
              <w:jc w:val="center"/>
              <w:rPr>
                <w:rFonts w:hint="default"/>
                <w:color w:val="auto"/>
                <w:szCs w:val="21"/>
              </w:rPr>
            </w:pPr>
            <w:r w:rsidRPr="00530F74">
              <w:rPr>
                <w:color w:val="auto"/>
                <w:szCs w:val="21"/>
              </w:rPr>
              <w:t>融資を受けようとする金額</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04342" w14:textId="77777777" w:rsidR="00420355" w:rsidRPr="00530F74" w:rsidRDefault="00420355" w:rsidP="00091D2B">
            <w:pPr>
              <w:spacing w:line="0" w:lineRule="atLeast"/>
              <w:jc w:val="center"/>
              <w:rPr>
                <w:rFonts w:hint="default"/>
                <w:color w:val="auto"/>
                <w:szCs w:val="21"/>
              </w:rPr>
            </w:pPr>
            <w:r w:rsidRPr="00530F74">
              <w:rPr>
                <w:color w:val="auto"/>
                <w:szCs w:val="21"/>
              </w:rPr>
              <w:t>償還年数</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1157E" w14:textId="77777777" w:rsidR="00420355" w:rsidRPr="00530F74" w:rsidRDefault="00420355" w:rsidP="00091D2B">
            <w:pPr>
              <w:spacing w:line="0" w:lineRule="atLeast"/>
              <w:jc w:val="center"/>
              <w:rPr>
                <w:rFonts w:hint="default"/>
                <w:b/>
                <w:color w:val="auto"/>
                <w:szCs w:val="21"/>
              </w:rPr>
            </w:pPr>
            <w:r w:rsidRPr="00530F74">
              <w:rPr>
                <w:color w:val="auto"/>
                <w:szCs w:val="21"/>
              </w:rPr>
              <w:t>そ　の　他</w:t>
            </w:r>
          </w:p>
        </w:tc>
      </w:tr>
      <w:tr w:rsidR="00530F74" w:rsidRPr="00530F74" w14:paraId="36C71F6B"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4EAFC"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D82"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DF6B8"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EF086" w14:textId="3A0AB609"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E0BF0" w14:textId="4B5B044E"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CC60F" w14:textId="77777777" w:rsidR="00420355" w:rsidRPr="00530F74" w:rsidRDefault="00420355" w:rsidP="00091D2B">
            <w:pPr>
              <w:spacing w:line="0" w:lineRule="atLeast"/>
              <w:rPr>
                <w:rFonts w:hint="default"/>
                <w:color w:val="auto"/>
                <w:szCs w:val="21"/>
              </w:rPr>
            </w:pPr>
          </w:p>
        </w:tc>
      </w:tr>
      <w:tr w:rsidR="00530F74" w:rsidRPr="00530F74" w14:paraId="03DCB1A8"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09FD"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4F8A3"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7B39"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B3D22" w14:textId="5F9E32B1"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50BE9" w14:textId="7DC1055D"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692DC" w14:textId="77777777" w:rsidR="00420355" w:rsidRPr="00530F74" w:rsidRDefault="00420355" w:rsidP="00091D2B">
            <w:pPr>
              <w:spacing w:line="0" w:lineRule="atLeast"/>
              <w:rPr>
                <w:rFonts w:hint="default"/>
                <w:color w:val="auto"/>
                <w:szCs w:val="21"/>
              </w:rPr>
            </w:pPr>
          </w:p>
        </w:tc>
      </w:tr>
      <w:tr w:rsidR="00530F74" w:rsidRPr="00530F74" w14:paraId="153C2C83"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82231"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996E"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ECC73"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66086" w14:textId="530BACE8"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BB31" w14:textId="70F7C99A"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F75A" w14:textId="77777777" w:rsidR="00420355" w:rsidRPr="00530F74" w:rsidRDefault="00420355" w:rsidP="00091D2B">
            <w:pPr>
              <w:spacing w:line="0" w:lineRule="atLeast"/>
              <w:rPr>
                <w:rFonts w:hint="default"/>
                <w:color w:val="auto"/>
                <w:szCs w:val="21"/>
              </w:rPr>
            </w:pPr>
          </w:p>
        </w:tc>
      </w:tr>
      <w:tr w:rsidR="00530F74" w:rsidRPr="00530F74" w14:paraId="64D210F6"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57E2"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C5F15"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86446"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B9B62" w14:textId="01F51CBF"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4E328" w14:textId="6CFE0CDB"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B463A" w14:textId="77777777" w:rsidR="00420355" w:rsidRPr="00530F74" w:rsidRDefault="00420355" w:rsidP="00091D2B">
            <w:pPr>
              <w:spacing w:line="0" w:lineRule="atLeast"/>
              <w:rPr>
                <w:rFonts w:hint="default"/>
                <w:color w:val="auto"/>
                <w:szCs w:val="21"/>
              </w:rPr>
            </w:pPr>
          </w:p>
        </w:tc>
      </w:tr>
      <w:tr w:rsidR="00530F74" w:rsidRPr="00530F74" w14:paraId="4F2153D6"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8ACD"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C7B9"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8B13E"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4515F" w14:textId="7F506C63" w:rsidR="00420355" w:rsidRPr="00530F74" w:rsidRDefault="00420355" w:rsidP="00091D2B">
            <w:pPr>
              <w:spacing w:line="0" w:lineRule="atLeast"/>
              <w:jc w:val="right"/>
              <w:rPr>
                <w:rFonts w:hint="default"/>
                <w:color w:val="auto"/>
                <w:szCs w:val="2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265AF" w14:textId="69402DC2"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39894" w14:textId="77777777" w:rsidR="00420355" w:rsidRPr="00530F74" w:rsidRDefault="00420355" w:rsidP="00091D2B">
            <w:pPr>
              <w:spacing w:line="0" w:lineRule="atLeast"/>
              <w:rPr>
                <w:rFonts w:hint="default"/>
                <w:color w:val="auto"/>
                <w:szCs w:val="21"/>
              </w:rPr>
            </w:pPr>
          </w:p>
        </w:tc>
      </w:tr>
    </w:tbl>
    <w:p w14:paraId="4C9A0C23" w14:textId="5E286396" w:rsidR="00420355" w:rsidRPr="00530F74" w:rsidRDefault="00420355" w:rsidP="003678A9">
      <w:pPr>
        <w:spacing w:line="240" w:lineRule="atLeast"/>
        <w:ind w:leftChars="100" w:left="210"/>
        <w:rPr>
          <w:rFonts w:hint="default"/>
          <w:b/>
          <w:color w:val="auto"/>
          <w:szCs w:val="21"/>
        </w:rPr>
      </w:pPr>
      <w:r w:rsidRPr="00530F74">
        <w:rPr>
          <w:color w:val="auto"/>
          <w:szCs w:val="21"/>
        </w:rPr>
        <w:t>※記入欄は、必要に応じて追加すること。</w:t>
      </w:r>
    </w:p>
    <w:p w14:paraId="4CD07AEC" w14:textId="77777777" w:rsidR="00420355" w:rsidRPr="00530F74" w:rsidRDefault="00420355" w:rsidP="00420355">
      <w:pPr>
        <w:spacing w:line="0" w:lineRule="atLeast"/>
        <w:rPr>
          <w:rFonts w:hint="default"/>
          <w:b/>
          <w:color w:val="auto"/>
          <w:szCs w:val="21"/>
        </w:rPr>
      </w:pPr>
    </w:p>
    <w:p w14:paraId="75089243" w14:textId="77777777" w:rsidR="00420355" w:rsidRPr="00530F74" w:rsidRDefault="00420355" w:rsidP="00420355">
      <w:pPr>
        <w:spacing w:line="0" w:lineRule="atLeast"/>
        <w:rPr>
          <w:rFonts w:hint="default"/>
          <w:b/>
          <w:color w:val="auto"/>
          <w:szCs w:val="21"/>
        </w:rPr>
      </w:pPr>
    </w:p>
    <w:p w14:paraId="64E00F12" w14:textId="77777777" w:rsidR="00420355" w:rsidRPr="00530F74" w:rsidRDefault="00420355" w:rsidP="00420355">
      <w:pPr>
        <w:spacing w:line="0" w:lineRule="atLeast"/>
        <w:rPr>
          <w:rFonts w:hint="default"/>
          <w:b/>
          <w:color w:val="auto"/>
          <w:szCs w:val="21"/>
        </w:rPr>
      </w:pPr>
    </w:p>
    <w:p w14:paraId="02AF13C3" w14:textId="77777777" w:rsidR="00420355" w:rsidRPr="00530F74" w:rsidRDefault="00420355" w:rsidP="00420355">
      <w:pPr>
        <w:spacing w:line="0" w:lineRule="atLeast"/>
        <w:rPr>
          <w:rFonts w:hint="default"/>
          <w:b/>
          <w:color w:val="auto"/>
          <w:szCs w:val="21"/>
        </w:rPr>
      </w:pPr>
    </w:p>
    <w:p w14:paraId="1195DABD" w14:textId="77777777" w:rsidR="00420355" w:rsidRPr="00530F74" w:rsidRDefault="00420355" w:rsidP="00420355">
      <w:pPr>
        <w:spacing w:line="0" w:lineRule="atLeast"/>
        <w:rPr>
          <w:rFonts w:hint="default"/>
          <w:b/>
          <w:color w:val="auto"/>
          <w:szCs w:val="21"/>
        </w:rPr>
      </w:pPr>
    </w:p>
    <w:p w14:paraId="3CF52F4C" w14:textId="77777777" w:rsidR="00420355" w:rsidRPr="00530F74" w:rsidRDefault="00420355" w:rsidP="00420355">
      <w:pPr>
        <w:spacing w:line="0" w:lineRule="atLeast"/>
        <w:rPr>
          <w:rFonts w:hint="default"/>
          <w:color w:val="auto"/>
          <w:szCs w:val="21"/>
        </w:rPr>
        <w:sectPr w:rsidR="00420355" w:rsidRPr="00530F74" w:rsidSect="00193C8F">
          <w:footnotePr>
            <w:numRestart w:val="eachPage"/>
          </w:footnotePr>
          <w:endnotePr>
            <w:numFmt w:val="decimal"/>
          </w:endnotePr>
          <w:pgSz w:w="16838" w:h="11906" w:orient="landscape" w:code="9"/>
          <w:pgMar w:top="1418" w:right="1418" w:bottom="1418" w:left="1418" w:header="1134" w:footer="0" w:gutter="0"/>
          <w:cols w:space="720"/>
          <w:docGrid w:linePitch="302" w:charSpace="464"/>
        </w:sectPr>
      </w:pPr>
    </w:p>
    <w:p w14:paraId="25244EA7" w14:textId="0B265F9D" w:rsidR="00420355" w:rsidRPr="00AB10A9" w:rsidRDefault="00420355" w:rsidP="00420355">
      <w:pPr>
        <w:spacing w:line="300" w:lineRule="exact"/>
        <w:rPr>
          <w:rFonts w:hint="default"/>
          <w:b/>
          <w:color w:val="000000" w:themeColor="text1"/>
          <w:szCs w:val="21"/>
        </w:rPr>
      </w:pPr>
      <w:r w:rsidRPr="00AB10A9">
        <w:rPr>
          <w:color w:val="000000" w:themeColor="text1"/>
          <w:szCs w:val="21"/>
        </w:rPr>
        <w:lastRenderedPageBreak/>
        <w:t>様式第２号</w:t>
      </w:r>
      <w:r w:rsidR="00CB0F7D" w:rsidRPr="00AB10A9">
        <w:rPr>
          <w:color w:val="000000" w:themeColor="text1"/>
          <w:szCs w:val="21"/>
        </w:rPr>
        <w:t>の１</w:t>
      </w:r>
      <w:r w:rsidRPr="00AB10A9">
        <w:rPr>
          <w:color w:val="000000" w:themeColor="text1"/>
          <w:szCs w:val="21"/>
        </w:rPr>
        <w:t>（第</w:t>
      </w:r>
      <w:r w:rsidR="00093940" w:rsidRPr="00AB10A9">
        <w:rPr>
          <w:color w:val="000000" w:themeColor="text1"/>
          <w:szCs w:val="21"/>
        </w:rPr>
        <w:t>６</w:t>
      </w:r>
      <w:r w:rsidRPr="00AB10A9">
        <w:rPr>
          <w:color w:val="000000" w:themeColor="text1"/>
          <w:szCs w:val="21"/>
        </w:rPr>
        <w:t>条関係）</w:t>
      </w:r>
    </w:p>
    <w:p w14:paraId="7CEA208D" w14:textId="77777777" w:rsidR="00420355" w:rsidRPr="00530F74" w:rsidRDefault="00420355" w:rsidP="00E716DE">
      <w:pPr>
        <w:spacing w:line="300" w:lineRule="exact"/>
        <w:ind w:rightChars="100" w:right="210"/>
        <w:jc w:val="right"/>
        <w:rPr>
          <w:rFonts w:hint="default"/>
          <w:b/>
          <w:color w:val="auto"/>
          <w:szCs w:val="21"/>
        </w:rPr>
      </w:pPr>
      <w:r w:rsidRPr="00530F74">
        <w:rPr>
          <w:color w:val="auto"/>
          <w:szCs w:val="21"/>
        </w:rPr>
        <w:t xml:space="preserve">番　　　　　号　</w:t>
      </w:r>
    </w:p>
    <w:p w14:paraId="3CEFB0CB" w14:textId="77777777" w:rsidR="00420355" w:rsidRPr="00530F74" w:rsidRDefault="00420355" w:rsidP="00E716DE">
      <w:pPr>
        <w:spacing w:line="300" w:lineRule="exact"/>
        <w:ind w:rightChars="100" w:right="210"/>
        <w:jc w:val="right"/>
        <w:rPr>
          <w:rFonts w:hint="default"/>
          <w:b/>
          <w:color w:val="auto"/>
          <w:szCs w:val="21"/>
        </w:rPr>
      </w:pPr>
      <w:r w:rsidRPr="00530F74">
        <w:rPr>
          <w:color w:val="auto"/>
          <w:szCs w:val="21"/>
        </w:rPr>
        <w:t xml:space="preserve">年　　月　　日　</w:t>
      </w:r>
    </w:p>
    <w:p w14:paraId="525E210E" w14:textId="77777777" w:rsidR="00420355" w:rsidRDefault="00420355" w:rsidP="00420355">
      <w:pPr>
        <w:spacing w:line="300" w:lineRule="exact"/>
        <w:rPr>
          <w:rFonts w:hint="default"/>
          <w:b/>
          <w:color w:val="auto"/>
          <w:szCs w:val="21"/>
        </w:rPr>
      </w:pPr>
    </w:p>
    <w:p w14:paraId="7B5B2B55" w14:textId="77777777" w:rsidR="00E716DE" w:rsidRPr="00530F74" w:rsidRDefault="00E716DE" w:rsidP="00420355">
      <w:pPr>
        <w:spacing w:line="300" w:lineRule="exact"/>
        <w:rPr>
          <w:rFonts w:hint="default"/>
          <w:b/>
          <w:color w:val="auto"/>
          <w:szCs w:val="21"/>
        </w:rPr>
      </w:pPr>
    </w:p>
    <w:p w14:paraId="0026F09B" w14:textId="54822425" w:rsidR="00420355" w:rsidRPr="00530F74" w:rsidRDefault="00420355" w:rsidP="00E716DE">
      <w:pPr>
        <w:spacing w:line="300" w:lineRule="exact"/>
        <w:ind w:leftChars="1500" w:left="3150"/>
        <w:rPr>
          <w:rFonts w:hint="default"/>
          <w:b/>
          <w:color w:val="auto"/>
          <w:szCs w:val="21"/>
        </w:rPr>
      </w:pPr>
      <w:r w:rsidRPr="00530F74">
        <w:rPr>
          <w:color w:val="auto"/>
          <w:szCs w:val="21"/>
        </w:rPr>
        <w:t>様</w:t>
      </w:r>
    </w:p>
    <w:p w14:paraId="70E9079A" w14:textId="77777777" w:rsidR="00420355" w:rsidRDefault="00420355" w:rsidP="00420355">
      <w:pPr>
        <w:spacing w:line="300" w:lineRule="exact"/>
        <w:rPr>
          <w:rFonts w:hint="default"/>
          <w:b/>
          <w:color w:val="auto"/>
          <w:szCs w:val="21"/>
        </w:rPr>
      </w:pPr>
    </w:p>
    <w:p w14:paraId="04D3D77B" w14:textId="77777777" w:rsidR="00E716DE" w:rsidRPr="00530F74" w:rsidRDefault="00E716DE" w:rsidP="00420355">
      <w:pPr>
        <w:spacing w:line="300" w:lineRule="exact"/>
        <w:rPr>
          <w:rFonts w:hint="default"/>
          <w:b/>
          <w:color w:val="auto"/>
          <w:szCs w:val="21"/>
        </w:rPr>
      </w:pPr>
    </w:p>
    <w:p w14:paraId="36D59FF9" w14:textId="30BF2ADA" w:rsidR="00420355" w:rsidRPr="00530F74" w:rsidRDefault="00420355" w:rsidP="00E716DE">
      <w:pPr>
        <w:spacing w:line="300" w:lineRule="exact"/>
        <w:ind w:leftChars="2300" w:left="4830"/>
        <w:rPr>
          <w:rFonts w:hint="default"/>
          <w:b/>
          <w:color w:val="auto"/>
          <w:szCs w:val="21"/>
        </w:rPr>
      </w:pPr>
      <w:r w:rsidRPr="00530F74">
        <w:rPr>
          <w:color w:val="auto"/>
          <w:szCs w:val="21"/>
        </w:rPr>
        <w:t>職氏名</w:t>
      </w:r>
      <w:r w:rsidRPr="00530F74">
        <w:rPr>
          <w:color w:val="auto"/>
          <w:spacing w:val="-2"/>
          <w:szCs w:val="21"/>
        </w:rPr>
        <w:t xml:space="preserve"> </w:t>
      </w:r>
    </w:p>
    <w:p w14:paraId="3C66F371" w14:textId="77777777" w:rsidR="00420355" w:rsidRDefault="00420355" w:rsidP="00420355">
      <w:pPr>
        <w:spacing w:line="300" w:lineRule="exact"/>
        <w:rPr>
          <w:rFonts w:hint="default"/>
          <w:b/>
          <w:color w:val="auto"/>
          <w:szCs w:val="21"/>
        </w:rPr>
      </w:pPr>
    </w:p>
    <w:p w14:paraId="2F268C6D" w14:textId="77777777" w:rsidR="00E716DE" w:rsidRPr="00530F74" w:rsidRDefault="00E716DE" w:rsidP="00420355">
      <w:pPr>
        <w:spacing w:line="300" w:lineRule="exact"/>
        <w:rPr>
          <w:rFonts w:hint="default"/>
          <w:b/>
          <w:color w:val="auto"/>
          <w:szCs w:val="21"/>
        </w:rPr>
      </w:pPr>
    </w:p>
    <w:p w14:paraId="549603AD" w14:textId="77777777" w:rsidR="00420355" w:rsidRPr="00530F74" w:rsidRDefault="00420355" w:rsidP="00420355">
      <w:pPr>
        <w:spacing w:line="300" w:lineRule="exact"/>
        <w:jc w:val="center"/>
        <w:rPr>
          <w:rFonts w:hint="default"/>
          <w:b/>
          <w:color w:val="auto"/>
          <w:szCs w:val="21"/>
        </w:rPr>
      </w:pPr>
      <w:r w:rsidRPr="00530F74">
        <w:rPr>
          <w:color w:val="auto"/>
          <w:szCs w:val="21"/>
        </w:rPr>
        <w:t xml:space="preserve">　　年度</w:t>
      </w:r>
      <w:r w:rsidR="00640098" w:rsidRPr="00530F74">
        <w:rPr>
          <w:color w:val="auto"/>
          <w:szCs w:val="21"/>
        </w:rPr>
        <w:t>農業生産拡大に向けたスマート農業推進</w:t>
      </w:r>
      <w:r w:rsidRPr="00530F74">
        <w:rPr>
          <w:color w:val="auto"/>
          <w:szCs w:val="21"/>
        </w:rPr>
        <w:t>事業費補助金交付決定通知書</w:t>
      </w:r>
    </w:p>
    <w:p w14:paraId="1A17E495" w14:textId="77777777" w:rsidR="00420355" w:rsidRPr="00530F74" w:rsidRDefault="00420355" w:rsidP="00420355">
      <w:pPr>
        <w:spacing w:line="300" w:lineRule="exact"/>
        <w:rPr>
          <w:rFonts w:hint="default"/>
          <w:b/>
          <w:color w:val="auto"/>
          <w:szCs w:val="21"/>
        </w:rPr>
      </w:pPr>
    </w:p>
    <w:p w14:paraId="21A8EEB7" w14:textId="2B0C8139" w:rsidR="00420355" w:rsidRDefault="00420355" w:rsidP="00E716DE">
      <w:pPr>
        <w:spacing w:line="300" w:lineRule="exact"/>
        <w:ind w:firstLineChars="100" w:firstLine="210"/>
        <w:rPr>
          <w:rFonts w:hint="default"/>
          <w:color w:val="auto"/>
          <w:szCs w:val="21"/>
        </w:rPr>
      </w:pPr>
      <w:r w:rsidRPr="00530F74">
        <w:rPr>
          <w:color w:val="auto"/>
          <w:szCs w:val="21"/>
        </w:rPr>
        <w:t xml:space="preserve">　年　月　日付けの申請書（以下「申請書」という。）で申請のあった</w:t>
      </w:r>
      <w:r w:rsidR="00640098" w:rsidRPr="00530F74">
        <w:rPr>
          <w:color w:val="auto"/>
          <w:szCs w:val="21"/>
        </w:rPr>
        <w:t>農業生産拡大に向けたスマート農業推進</w:t>
      </w:r>
      <w:r w:rsidR="004824D2" w:rsidRPr="00530F74">
        <w:rPr>
          <w:color w:val="auto"/>
          <w:szCs w:val="21"/>
        </w:rPr>
        <w:t>事業</w:t>
      </w:r>
      <w:r w:rsidRPr="00530F74">
        <w:rPr>
          <w:color w:val="auto"/>
          <w:szCs w:val="21"/>
        </w:rPr>
        <w:t>費補助金（</w:t>
      </w:r>
      <w:r w:rsidRPr="00530F74">
        <w:rPr>
          <w:rFonts w:hAnsi="ＭＳ 明朝"/>
          <w:color w:val="auto"/>
          <w:szCs w:val="21"/>
        </w:rPr>
        <w:t>以下「本補助金」という。）については、鳥取県補助金等交付規則（昭和３２年鳥取県規則第２２号</w:t>
      </w:r>
      <w:r w:rsidRPr="00530F74">
        <w:rPr>
          <w:color w:val="auto"/>
          <w:szCs w:val="21"/>
        </w:rPr>
        <w:t>。以下「規則」という。）第６条第１項の規定に基づき、下記のとおり交付することに決定したので、規則第８条第１項の規定により通知します。</w:t>
      </w:r>
    </w:p>
    <w:p w14:paraId="60CE4314" w14:textId="77777777" w:rsidR="00E716DE" w:rsidRPr="00530F74" w:rsidRDefault="00E716DE" w:rsidP="00E716DE">
      <w:pPr>
        <w:spacing w:line="300" w:lineRule="exact"/>
        <w:rPr>
          <w:rFonts w:hint="default"/>
          <w:b/>
          <w:color w:val="auto"/>
          <w:szCs w:val="21"/>
        </w:rPr>
      </w:pPr>
    </w:p>
    <w:p w14:paraId="68DA9A00" w14:textId="77777777" w:rsidR="00420355" w:rsidRPr="00530F74" w:rsidRDefault="00420355" w:rsidP="00420355">
      <w:pPr>
        <w:spacing w:line="300" w:lineRule="exact"/>
        <w:jc w:val="center"/>
        <w:rPr>
          <w:rFonts w:hint="default"/>
          <w:b/>
          <w:color w:val="auto"/>
          <w:szCs w:val="21"/>
        </w:rPr>
      </w:pPr>
      <w:r w:rsidRPr="00530F74">
        <w:rPr>
          <w:color w:val="auto"/>
          <w:szCs w:val="21"/>
        </w:rPr>
        <w:t>記</w:t>
      </w:r>
    </w:p>
    <w:p w14:paraId="2552E2B2" w14:textId="77777777" w:rsidR="00420355" w:rsidRPr="00530F74" w:rsidRDefault="00420355" w:rsidP="00420355">
      <w:pPr>
        <w:spacing w:line="300" w:lineRule="exact"/>
        <w:rPr>
          <w:rFonts w:hint="default"/>
          <w:b/>
          <w:color w:val="auto"/>
          <w:szCs w:val="21"/>
        </w:rPr>
      </w:pPr>
      <w:r w:rsidRPr="00530F74">
        <w:rPr>
          <w:color w:val="auto"/>
          <w:szCs w:val="21"/>
        </w:rPr>
        <w:t>１　対象事業</w:t>
      </w:r>
    </w:p>
    <w:p w14:paraId="77CF8154" w14:textId="63F04E73" w:rsidR="00420355" w:rsidRPr="00530F74" w:rsidRDefault="00420355" w:rsidP="00E716DE">
      <w:pPr>
        <w:spacing w:line="300" w:lineRule="exact"/>
        <w:ind w:leftChars="100" w:left="210" w:firstLineChars="100" w:firstLine="210"/>
        <w:rPr>
          <w:rFonts w:hint="default"/>
          <w:b/>
          <w:color w:val="auto"/>
          <w:szCs w:val="21"/>
        </w:rPr>
      </w:pPr>
      <w:r w:rsidRPr="00530F74">
        <w:rPr>
          <w:color w:val="auto"/>
          <w:szCs w:val="21"/>
        </w:rPr>
        <w:t>本補助金の対象事業の内容は申請書に記載のとおりとする。</w:t>
      </w:r>
    </w:p>
    <w:p w14:paraId="6EA17C55" w14:textId="77777777" w:rsidR="00420355" w:rsidRPr="00530F74" w:rsidRDefault="00420355" w:rsidP="00420355">
      <w:pPr>
        <w:spacing w:line="300" w:lineRule="exact"/>
        <w:rPr>
          <w:rFonts w:hint="default"/>
          <w:b/>
          <w:color w:val="auto"/>
          <w:szCs w:val="21"/>
        </w:rPr>
      </w:pPr>
    </w:p>
    <w:p w14:paraId="442BBCCB" w14:textId="77777777" w:rsidR="00420355" w:rsidRPr="00530F74" w:rsidRDefault="00420355" w:rsidP="00420355">
      <w:pPr>
        <w:spacing w:line="300" w:lineRule="exact"/>
        <w:rPr>
          <w:rFonts w:hint="default"/>
          <w:b/>
          <w:color w:val="auto"/>
          <w:szCs w:val="21"/>
        </w:rPr>
      </w:pPr>
      <w:r w:rsidRPr="00530F74">
        <w:rPr>
          <w:color w:val="auto"/>
          <w:szCs w:val="21"/>
        </w:rPr>
        <w:t>２　交付決定額等</w:t>
      </w:r>
    </w:p>
    <w:p w14:paraId="5CF69195" w14:textId="14FB086E" w:rsidR="00420355" w:rsidRPr="00530F74" w:rsidRDefault="00420355" w:rsidP="00E716DE">
      <w:pPr>
        <w:spacing w:line="300" w:lineRule="exact"/>
        <w:ind w:leftChars="100" w:left="210" w:firstLineChars="100" w:firstLine="210"/>
        <w:rPr>
          <w:rFonts w:hint="default"/>
          <w:color w:val="auto"/>
          <w:spacing w:val="-2"/>
          <w:szCs w:val="21"/>
        </w:rPr>
      </w:pPr>
      <w:r w:rsidRPr="00530F74">
        <w:rPr>
          <w:color w:val="auto"/>
          <w:szCs w:val="21"/>
        </w:rPr>
        <w:t>本補助金の算定基準額及び交付決定額は、次のとおりとする。ただし、対象事業の内容が変更された場合におけるそれらの額については、別に通知するところによる。</w:t>
      </w:r>
      <w:r w:rsidRPr="00530F74">
        <w:rPr>
          <w:color w:val="auto"/>
          <w:spacing w:val="-2"/>
          <w:szCs w:val="21"/>
        </w:rPr>
        <w:t xml:space="preserve">    </w:t>
      </w:r>
    </w:p>
    <w:p w14:paraId="7A3BF929" w14:textId="36B2A93E" w:rsidR="00420355" w:rsidRPr="00530F74" w:rsidRDefault="00E716DE" w:rsidP="00E716DE">
      <w:pPr>
        <w:spacing w:line="300" w:lineRule="exact"/>
        <w:rPr>
          <w:rFonts w:hint="default"/>
          <w:b/>
          <w:color w:val="auto"/>
          <w:szCs w:val="21"/>
        </w:rPr>
      </w:pPr>
      <w:r w:rsidRPr="00530F74">
        <w:rPr>
          <w:color w:val="auto"/>
          <w:szCs w:val="21"/>
        </w:rPr>
        <w:t>（１）算　定　基　準　額　　　金　　　　　　　　　　円</w:t>
      </w:r>
    </w:p>
    <w:p w14:paraId="69D299A5" w14:textId="28398C9C" w:rsidR="00420355" w:rsidRPr="00530F74" w:rsidRDefault="00E716DE" w:rsidP="00420355">
      <w:pPr>
        <w:spacing w:line="300" w:lineRule="exact"/>
        <w:rPr>
          <w:rFonts w:hint="default"/>
          <w:b/>
          <w:color w:val="auto"/>
          <w:szCs w:val="21"/>
        </w:rPr>
      </w:pPr>
      <w:r w:rsidRPr="00530F74">
        <w:rPr>
          <w:color w:val="auto"/>
          <w:szCs w:val="21"/>
        </w:rPr>
        <w:t>（２）交　付　決　定　額　　　金　　　　　　　　　　円</w:t>
      </w:r>
    </w:p>
    <w:p w14:paraId="4F5D439B" w14:textId="77777777" w:rsidR="00420355" w:rsidRPr="00530F74" w:rsidRDefault="00420355" w:rsidP="00420355">
      <w:pPr>
        <w:spacing w:line="300" w:lineRule="exact"/>
        <w:rPr>
          <w:rFonts w:hint="default"/>
          <w:b/>
          <w:color w:val="auto"/>
          <w:szCs w:val="21"/>
        </w:rPr>
      </w:pPr>
    </w:p>
    <w:p w14:paraId="47F76407" w14:textId="77777777" w:rsidR="00420355" w:rsidRPr="00530F74" w:rsidRDefault="00420355" w:rsidP="00420355">
      <w:pPr>
        <w:spacing w:line="300" w:lineRule="exact"/>
        <w:rPr>
          <w:rFonts w:hint="default"/>
          <w:b/>
          <w:color w:val="auto"/>
          <w:szCs w:val="21"/>
        </w:rPr>
      </w:pPr>
      <w:r w:rsidRPr="00530F74">
        <w:rPr>
          <w:color w:val="auto"/>
          <w:szCs w:val="21"/>
        </w:rPr>
        <w:t>３　経費の配分</w:t>
      </w:r>
    </w:p>
    <w:p w14:paraId="78C54EC2" w14:textId="268454A2" w:rsidR="00420355" w:rsidRPr="00530F74" w:rsidRDefault="00420355" w:rsidP="003E0E3C">
      <w:pPr>
        <w:spacing w:line="300" w:lineRule="exact"/>
        <w:ind w:leftChars="100" w:left="210" w:firstLineChars="100" w:firstLine="210"/>
        <w:rPr>
          <w:rFonts w:hint="default"/>
          <w:b/>
          <w:color w:val="auto"/>
          <w:szCs w:val="21"/>
        </w:rPr>
      </w:pPr>
      <w:r w:rsidRPr="00530F74">
        <w:rPr>
          <w:color w:val="auto"/>
          <w:szCs w:val="21"/>
        </w:rPr>
        <w:t>本補助金の対象経費の配分及びその配分された経費に対応する交付決定額は、申請書に記載されたとおりとする。ただし、対象事業の内容が変更された場合においては、別に通知するところによる。</w:t>
      </w:r>
    </w:p>
    <w:p w14:paraId="446B7019" w14:textId="77777777" w:rsidR="00420355" w:rsidRPr="00530F74" w:rsidRDefault="00420355" w:rsidP="00420355">
      <w:pPr>
        <w:spacing w:line="300" w:lineRule="exact"/>
        <w:rPr>
          <w:rFonts w:hint="default"/>
          <w:b/>
          <w:color w:val="auto"/>
          <w:szCs w:val="21"/>
        </w:rPr>
      </w:pPr>
    </w:p>
    <w:p w14:paraId="68B8403A" w14:textId="77777777" w:rsidR="00420355" w:rsidRPr="00530F74" w:rsidRDefault="00420355" w:rsidP="00420355">
      <w:pPr>
        <w:spacing w:line="300" w:lineRule="exact"/>
        <w:rPr>
          <w:rFonts w:hint="default"/>
          <w:b/>
          <w:color w:val="auto"/>
          <w:szCs w:val="21"/>
        </w:rPr>
      </w:pPr>
      <w:r w:rsidRPr="00530F74">
        <w:rPr>
          <w:color w:val="auto"/>
          <w:szCs w:val="21"/>
        </w:rPr>
        <w:t>４　交付額の確定</w:t>
      </w:r>
    </w:p>
    <w:p w14:paraId="7F84E668" w14:textId="2A2FAD22" w:rsidR="00420355" w:rsidRPr="00530F74" w:rsidRDefault="00420355" w:rsidP="003E0E3C">
      <w:pPr>
        <w:spacing w:line="300" w:lineRule="exact"/>
        <w:ind w:leftChars="100" w:left="210" w:firstLineChars="100" w:firstLine="210"/>
        <w:rPr>
          <w:rFonts w:hint="default"/>
          <w:color w:val="auto"/>
          <w:szCs w:val="21"/>
        </w:rPr>
      </w:pPr>
      <w:r w:rsidRPr="00530F74">
        <w:rPr>
          <w:color w:val="auto"/>
          <w:szCs w:val="21"/>
        </w:rPr>
        <w:t>本補助金の額の確定は、対象経費の実績額について、</w:t>
      </w:r>
      <w:r w:rsidR="00640098" w:rsidRPr="00530F74">
        <w:rPr>
          <w:color w:val="auto"/>
          <w:szCs w:val="21"/>
        </w:rPr>
        <w:t>農業生産拡大に向けたスマート農業推進</w:t>
      </w:r>
      <w:r w:rsidRPr="00530F74">
        <w:rPr>
          <w:color w:val="auto"/>
          <w:szCs w:val="21"/>
        </w:rPr>
        <w:t>事業費補助金交付要綱（令和３年３月</w:t>
      </w:r>
      <w:r w:rsidR="00EF2827" w:rsidRPr="00530F74">
        <w:rPr>
          <w:color w:val="auto"/>
          <w:szCs w:val="21"/>
        </w:rPr>
        <w:t>２６</w:t>
      </w:r>
      <w:r w:rsidRPr="00530F74">
        <w:rPr>
          <w:color w:val="auto"/>
          <w:szCs w:val="21"/>
        </w:rPr>
        <w:t>日付</w:t>
      </w:r>
      <w:r w:rsidRPr="00530F74">
        <w:rPr>
          <w:rFonts w:hAnsi="ＭＳ 明朝"/>
          <w:color w:val="auto"/>
          <w:szCs w:val="21"/>
        </w:rPr>
        <w:t>第２０２１０００００９３８号鳥取県農林水産部長通知。以下「要綱」という。）第</w:t>
      </w:r>
      <w:r w:rsidR="00AB10A9" w:rsidRPr="00AB10A9">
        <w:rPr>
          <w:rFonts w:hAnsi="ＭＳ 明朝"/>
          <w:color w:val="000000" w:themeColor="text1"/>
          <w:szCs w:val="21"/>
        </w:rPr>
        <w:t>４</w:t>
      </w:r>
      <w:r w:rsidRPr="00AB10A9">
        <w:rPr>
          <w:rFonts w:hAnsi="ＭＳ 明朝"/>
          <w:color w:val="000000" w:themeColor="text1"/>
          <w:szCs w:val="21"/>
        </w:rPr>
        <w:t>条第２項及び第</w:t>
      </w:r>
      <w:r w:rsidR="00093940" w:rsidRPr="00AB10A9">
        <w:rPr>
          <w:rFonts w:hAnsi="ＭＳ 明朝"/>
          <w:color w:val="000000" w:themeColor="text1"/>
          <w:szCs w:val="21"/>
        </w:rPr>
        <w:t>６</w:t>
      </w:r>
      <w:r w:rsidRPr="00AB10A9">
        <w:rPr>
          <w:rFonts w:hAnsi="ＭＳ 明朝"/>
          <w:color w:val="000000" w:themeColor="text1"/>
          <w:szCs w:val="21"/>
        </w:rPr>
        <w:t>条第３項の規定を適用して算定した額と、２の</w:t>
      </w:r>
      <w:r w:rsidR="003E0E3C" w:rsidRPr="00AB10A9">
        <w:rPr>
          <w:rFonts w:hAnsi="ＭＳ 明朝" w:hint="default"/>
          <w:color w:val="000000" w:themeColor="text1"/>
          <w:szCs w:val="21"/>
        </w:rPr>
        <w:t>(</w:t>
      </w:r>
      <w:r w:rsidRPr="00AB10A9">
        <w:rPr>
          <w:rFonts w:hAnsi="ＭＳ 明朝"/>
          <w:color w:val="000000" w:themeColor="text1"/>
          <w:szCs w:val="21"/>
        </w:rPr>
        <w:t>２</w:t>
      </w:r>
      <w:r w:rsidR="003E0E3C" w:rsidRPr="00AB10A9">
        <w:rPr>
          <w:rFonts w:hAnsi="ＭＳ 明朝" w:hint="default"/>
          <w:color w:val="000000" w:themeColor="text1"/>
          <w:szCs w:val="21"/>
        </w:rPr>
        <w:t>)</w:t>
      </w:r>
      <w:r w:rsidRPr="00AB10A9">
        <w:rPr>
          <w:rFonts w:hAnsi="ＭＳ 明朝"/>
          <w:color w:val="000000" w:themeColor="text1"/>
          <w:szCs w:val="21"/>
        </w:rPr>
        <w:t>の交付決定額（変更された場合は、</w:t>
      </w:r>
      <w:r w:rsidR="00093940" w:rsidRPr="00AB10A9">
        <w:rPr>
          <w:rFonts w:hAnsi="ＭＳ 明朝"/>
          <w:color w:val="000000" w:themeColor="text1"/>
          <w:szCs w:val="21"/>
        </w:rPr>
        <w:t>当該</w:t>
      </w:r>
      <w:r w:rsidRPr="00AB10A9">
        <w:rPr>
          <w:rFonts w:hAnsi="ＭＳ 明朝"/>
          <w:color w:val="000000" w:themeColor="text1"/>
          <w:szCs w:val="21"/>
        </w:rPr>
        <w:t>変</w:t>
      </w:r>
      <w:r w:rsidRPr="00530F74">
        <w:rPr>
          <w:rFonts w:hAnsi="ＭＳ 明朝"/>
          <w:color w:val="auto"/>
          <w:szCs w:val="21"/>
        </w:rPr>
        <w:t>更後の額</w:t>
      </w:r>
      <w:r w:rsidRPr="00530F74">
        <w:rPr>
          <w:color w:val="auto"/>
          <w:szCs w:val="21"/>
        </w:rPr>
        <w:t>）のいずれか低い額により行う。</w:t>
      </w:r>
    </w:p>
    <w:p w14:paraId="28880EDB" w14:textId="77777777" w:rsidR="00420355" w:rsidRPr="00530F74" w:rsidRDefault="00420355" w:rsidP="00420355">
      <w:pPr>
        <w:spacing w:line="300" w:lineRule="exact"/>
        <w:rPr>
          <w:rFonts w:hint="default"/>
          <w:color w:val="auto"/>
          <w:szCs w:val="21"/>
        </w:rPr>
      </w:pPr>
    </w:p>
    <w:p w14:paraId="06AEB0C4" w14:textId="77777777" w:rsidR="00420355" w:rsidRPr="00530F74" w:rsidRDefault="00420355" w:rsidP="00420355">
      <w:pPr>
        <w:spacing w:line="300" w:lineRule="exact"/>
        <w:rPr>
          <w:rFonts w:hint="default"/>
          <w:b/>
          <w:color w:val="auto"/>
          <w:szCs w:val="21"/>
        </w:rPr>
      </w:pPr>
      <w:r w:rsidRPr="00530F74">
        <w:rPr>
          <w:color w:val="auto"/>
          <w:szCs w:val="21"/>
        </w:rPr>
        <w:t>５　補助規程の遵守</w:t>
      </w:r>
    </w:p>
    <w:p w14:paraId="76C0146F" w14:textId="78ABF127" w:rsidR="00420355" w:rsidRPr="00530F74" w:rsidRDefault="00420355" w:rsidP="003E0E3C">
      <w:pPr>
        <w:spacing w:line="300" w:lineRule="exact"/>
        <w:ind w:leftChars="100" w:left="210" w:firstLineChars="100" w:firstLine="210"/>
        <w:rPr>
          <w:rFonts w:hint="default"/>
          <w:color w:val="auto"/>
          <w:szCs w:val="21"/>
        </w:rPr>
      </w:pPr>
      <w:r w:rsidRPr="00530F74">
        <w:rPr>
          <w:color w:val="auto"/>
          <w:szCs w:val="21"/>
        </w:rPr>
        <w:t>本補助金の収受及び使用、補助事業の遂行等に当たっては、規則及び要綱の規定に従わなければならない。</w:t>
      </w:r>
    </w:p>
    <w:p w14:paraId="151858EE" w14:textId="77777777" w:rsidR="00420355" w:rsidRPr="003E0E3C" w:rsidRDefault="00420355" w:rsidP="00420355">
      <w:pPr>
        <w:spacing w:line="300" w:lineRule="exact"/>
        <w:rPr>
          <w:rFonts w:hint="default"/>
          <w:b/>
          <w:color w:val="auto"/>
          <w:szCs w:val="21"/>
        </w:rPr>
      </w:pPr>
    </w:p>
    <w:p w14:paraId="332230A3" w14:textId="77777777" w:rsidR="00CB0F7D" w:rsidRDefault="00420355" w:rsidP="00420355">
      <w:pPr>
        <w:spacing w:line="300" w:lineRule="exact"/>
        <w:rPr>
          <w:rFonts w:hint="default"/>
          <w:color w:val="auto"/>
        </w:rPr>
      </w:pPr>
      <w:r w:rsidRPr="00530F74">
        <w:rPr>
          <w:rFonts w:hint="default"/>
          <w:color w:val="auto"/>
        </w:rPr>
        <w:br w:type="page"/>
      </w:r>
    </w:p>
    <w:p w14:paraId="49FE4EE9" w14:textId="315A640E" w:rsidR="00CB0F7D" w:rsidRPr="003A32A1" w:rsidRDefault="00CB0F7D" w:rsidP="00CB0F7D">
      <w:pPr>
        <w:spacing w:line="300" w:lineRule="exact"/>
        <w:rPr>
          <w:rFonts w:hint="default"/>
          <w:b/>
          <w:color w:val="000000" w:themeColor="text1"/>
          <w:szCs w:val="21"/>
        </w:rPr>
      </w:pPr>
      <w:r w:rsidRPr="003A32A1">
        <w:rPr>
          <w:color w:val="000000" w:themeColor="text1"/>
          <w:szCs w:val="21"/>
        </w:rPr>
        <w:lastRenderedPageBreak/>
        <w:t>様式第２号の２（第</w:t>
      </w:r>
      <w:r w:rsidR="00093940" w:rsidRPr="003A32A1">
        <w:rPr>
          <w:color w:val="000000" w:themeColor="text1"/>
          <w:szCs w:val="21"/>
        </w:rPr>
        <w:t>６</w:t>
      </w:r>
      <w:r w:rsidRPr="003A32A1">
        <w:rPr>
          <w:color w:val="000000" w:themeColor="text1"/>
          <w:szCs w:val="21"/>
        </w:rPr>
        <w:t>条関係）</w:t>
      </w:r>
    </w:p>
    <w:p w14:paraId="3C26275F" w14:textId="77777777" w:rsidR="00CB0F7D" w:rsidRPr="00530F74" w:rsidRDefault="00CB0F7D" w:rsidP="003E0E3C">
      <w:pPr>
        <w:spacing w:line="300" w:lineRule="exact"/>
        <w:ind w:rightChars="100" w:right="210"/>
        <w:jc w:val="right"/>
        <w:rPr>
          <w:rFonts w:hint="default"/>
          <w:b/>
          <w:color w:val="auto"/>
          <w:szCs w:val="21"/>
        </w:rPr>
      </w:pPr>
      <w:r w:rsidRPr="00530F74">
        <w:rPr>
          <w:color w:val="auto"/>
          <w:szCs w:val="21"/>
        </w:rPr>
        <w:t xml:space="preserve">番　　　　　号　</w:t>
      </w:r>
    </w:p>
    <w:p w14:paraId="1EC1427A" w14:textId="77777777" w:rsidR="00CB0F7D" w:rsidRPr="00530F74" w:rsidRDefault="00CB0F7D" w:rsidP="003E0E3C">
      <w:pPr>
        <w:spacing w:line="300" w:lineRule="exact"/>
        <w:ind w:rightChars="100" w:right="210"/>
        <w:jc w:val="right"/>
        <w:rPr>
          <w:rFonts w:hint="default"/>
          <w:b/>
          <w:color w:val="auto"/>
          <w:szCs w:val="21"/>
        </w:rPr>
      </w:pPr>
      <w:r w:rsidRPr="00530F74">
        <w:rPr>
          <w:color w:val="auto"/>
          <w:szCs w:val="21"/>
        </w:rPr>
        <w:t xml:space="preserve">年　　月　　日　</w:t>
      </w:r>
    </w:p>
    <w:p w14:paraId="7720096D" w14:textId="77777777" w:rsidR="00CB0F7D" w:rsidRDefault="00CB0F7D" w:rsidP="00CB0F7D">
      <w:pPr>
        <w:spacing w:line="300" w:lineRule="exact"/>
        <w:rPr>
          <w:rFonts w:hint="default"/>
          <w:b/>
          <w:color w:val="auto"/>
          <w:szCs w:val="21"/>
        </w:rPr>
      </w:pPr>
    </w:p>
    <w:p w14:paraId="61B866C4" w14:textId="77777777" w:rsidR="008B654E" w:rsidRPr="00530F74" w:rsidRDefault="008B654E" w:rsidP="00CB0F7D">
      <w:pPr>
        <w:spacing w:line="300" w:lineRule="exact"/>
        <w:rPr>
          <w:rFonts w:hint="default"/>
          <w:b/>
          <w:color w:val="auto"/>
          <w:szCs w:val="21"/>
        </w:rPr>
      </w:pPr>
    </w:p>
    <w:p w14:paraId="231682E6" w14:textId="65266D80" w:rsidR="00CB0F7D" w:rsidRPr="00530F74" w:rsidRDefault="00CB0F7D" w:rsidP="003E0E3C">
      <w:pPr>
        <w:spacing w:line="300" w:lineRule="exact"/>
        <w:ind w:leftChars="1500" w:left="3150"/>
        <w:rPr>
          <w:rFonts w:hint="default"/>
          <w:b/>
          <w:color w:val="auto"/>
          <w:szCs w:val="21"/>
        </w:rPr>
      </w:pPr>
      <w:r w:rsidRPr="00530F74">
        <w:rPr>
          <w:color w:val="auto"/>
          <w:szCs w:val="21"/>
        </w:rPr>
        <w:t>様</w:t>
      </w:r>
    </w:p>
    <w:p w14:paraId="31A88567" w14:textId="77777777" w:rsidR="00CB0F7D" w:rsidRDefault="00CB0F7D" w:rsidP="00CB0F7D">
      <w:pPr>
        <w:spacing w:line="300" w:lineRule="exact"/>
        <w:rPr>
          <w:rFonts w:hint="default"/>
          <w:b/>
          <w:color w:val="auto"/>
          <w:szCs w:val="21"/>
        </w:rPr>
      </w:pPr>
    </w:p>
    <w:p w14:paraId="3541BF0C" w14:textId="77777777" w:rsidR="008B654E" w:rsidRPr="00530F74" w:rsidRDefault="008B654E" w:rsidP="00CB0F7D">
      <w:pPr>
        <w:spacing w:line="300" w:lineRule="exact"/>
        <w:rPr>
          <w:rFonts w:hint="default"/>
          <w:b/>
          <w:color w:val="auto"/>
          <w:szCs w:val="21"/>
        </w:rPr>
      </w:pPr>
    </w:p>
    <w:p w14:paraId="29127DB6" w14:textId="471B315D" w:rsidR="00CB0F7D" w:rsidRPr="00530F74" w:rsidRDefault="00CB0F7D" w:rsidP="008B654E">
      <w:pPr>
        <w:spacing w:line="300" w:lineRule="exact"/>
        <w:ind w:leftChars="2300" w:left="4830"/>
        <w:rPr>
          <w:rFonts w:hint="default"/>
          <w:b/>
          <w:color w:val="auto"/>
          <w:szCs w:val="21"/>
        </w:rPr>
      </w:pPr>
      <w:r w:rsidRPr="00530F74">
        <w:rPr>
          <w:color w:val="auto"/>
          <w:szCs w:val="21"/>
        </w:rPr>
        <w:t>職氏名</w:t>
      </w:r>
    </w:p>
    <w:p w14:paraId="456D78EC" w14:textId="77777777" w:rsidR="00CB0F7D" w:rsidRDefault="00CB0F7D" w:rsidP="00CB0F7D">
      <w:pPr>
        <w:spacing w:line="300" w:lineRule="exact"/>
        <w:rPr>
          <w:rFonts w:hint="default"/>
          <w:b/>
          <w:color w:val="auto"/>
          <w:szCs w:val="21"/>
        </w:rPr>
      </w:pPr>
    </w:p>
    <w:p w14:paraId="7795BC3B" w14:textId="77777777" w:rsidR="008B654E" w:rsidRPr="00530F74" w:rsidRDefault="008B654E" w:rsidP="00CB0F7D">
      <w:pPr>
        <w:spacing w:line="300" w:lineRule="exact"/>
        <w:rPr>
          <w:rFonts w:hint="default"/>
          <w:b/>
          <w:color w:val="auto"/>
          <w:szCs w:val="21"/>
        </w:rPr>
      </w:pPr>
    </w:p>
    <w:p w14:paraId="13C4CC5B" w14:textId="77777777" w:rsidR="00CB0F7D" w:rsidRPr="00530F74" w:rsidRDefault="00CB0F7D" w:rsidP="00CB0F7D">
      <w:pPr>
        <w:spacing w:line="300" w:lineRule="exact"/>
        <w:jc w:val="center"/>
        <w:rPr>
          <w:rFonts w:hint="default"/>
          <w:b/>
          <w:color w:val="auto"/>
          <w:szCs w:val="21"/>
        </w:rPr>
      </w:pPr>
      <w:r w:rsidRPr="00530F74">
        <w:rPr>
          <w:color w:val="auto"/>
          <w:szCs w:val="21"/>
        </w:rPr>
        <w:t xml:space="preserve">　　年度農業生産拡大に向けたスマート農業推進事業費補助金交付決定通知書</w:t>
      </w:r>
    </w:p>
    <w:p w14:paraId="7FE071A2" w14:textId="77777777" w:rsidR="00CB0F7D" w:rsidRPr="00530F74" w:rsidRDefault="00CB0F7D" w:rsidP="00CB0F7D">
      <w:pPr>
        <w:spacing w:line="300" w:lineRule="exact"/>
        <w:rPr>
          <w:rFonts w:hint="default"/>
          <w:b/>
          <w:color w:val="auto"/>
          <w:szCs w:val="21"/>
        </w:rPr>
      </w:pPr>
    </w:p>
    <w:p w14:paraId="607444FE" w14:textId="77777777" w:rsidR="00CB0F7D" w:rsidRDefault="00CB0F7D" w:rsidP="00CB0F7D">
      <w:pPr>
        <w:spacing w:line="300" w:lineRule="exact"/>
        <w:rPr>
          <w:rFonts w:hint="default"/>
          <w:color w:val="auto"/>
          <w:szCs w:val="21"/>
        </w:rPr>
      </w:pPr>
      <w:r w:rsidRPr="00530F74">
        <w:rPr>
          <w:color w:val="auto"/>
          <w:szCs w:val="21"/>
        </w:rPr>
        <w:t xml:space="preserve">　　年　月　日付けの申請書（以下「申請書」という。）で申請のあった農業生産拡大に向けたスマート農業推進事業費補助金（</w:t>
      </w:r>
      <w:r w:rsidRPr="00530F74">
        <w:rPr>
          <w:rFonts w:hAnsi="ＭＳ 明朝"/>
          <w:color w:val="auto"/>
          <w:szCs w:val="21"/>
        </w:rPr>
        <w:t>以下「本補助金」という。）については、鳥取県補助金等交付規則（昭和３２年鳥取県規則第２２号</w:t>
      </w:r>
      <w:r w:rsidRPr="00530F74">
        <w:rPr>
          <w:color w:val="auto"/>
          <w:szCs w:val="21"/>
        </w:rPr>
        <w:t>。以下「規則」という。）第６条第１項の規定に基づき、下記のとおり交付することに決定したので、規則第８条第１項の規定により通知します。</w:t>
      </w:r>
    </w:p>
    <w:p w14:paraId="3AC4D868" w14:textId="77777777" w:rsidR="003A32A1" w:rsidRPr="00530F74" w:rsidRDefault="003A32A1" w:rsidP="00CB0F7D">
      <w:pPr>
        <w:spacing w:line="300" w:lineRule="exact"/>
        <w:rPr>
          <w:rFonts w:hint="default"/>
          <w:b/>
          <w:color w:val="auto"/>
          <w:szCs w:val="21"/>
        </w:rPr>
      </w:pPr>
    </w:p>
    <w:p w14:paraId="6787A8E6" w14:textId="77777777" w:rsidR="00CB0F7D" w:rsidRPr="00530F74" w:rsidRDefault="00CB0F7D" w:rsidP="00CB0F7D">
      <w:pPr>
        <w:spacing w:line="300" w:lineRule="exact"/>
        <w:jc w:val="center"/>
        <w:rPr>
          <w:rFonts w:hint="default"/>
          <w:b/>
          <w:color w:val="auto"/>
          <w:szCs w:val="21"/>
        </w:rPr>
      </w:pPr>
      <w:r w:rsidRPr="00530F74">
        <w:rPr>
          <w:color w:val="auto"/>
          <w:szCs w:val="21"/>
        </w:rPr>
        <w:t>記</w:t>
      </w:r>
    </w:p>
    <w:p w14:paraId="5A677D95" w14:textId="2CAEDC88" w:rsidR="00CB0F7D" w:rsidRPr="00530F74" w:rsidRDefault="00CB0F7D" w:rsidP="00CB0F7D">
      <w:pPr>
        <w:spacing w:line="300" w:lineRule="exact"/>
        <w:rPr>
          <w:rFonts w:hint="default"/>
          <w:b/>
          <w:color w:val="auto"/>
          <w:szCs w:val="21"/>
        </w:rPr>
      </w:pPr>
      <w:r w:rsidRPr="00530F74">
        <w:rPr>
          <w:color w:val="auto"/>
          <w:szCs w:val="21"/>
        </w:rPr>
        <w:t>１　対象事業</w:t>
      </w:r>
    </w:p>
    <w:p w14:paraId="4F49AAE6" w14:textId="46631DCB" w:rsidR="00CB0F7D" w:rsidRPr="00530F74" w:rsidRDefault="00CB0F7D" w:rsidP="008B654E">
      <w:pPr>
        <w:spacing w:line="300" w:lineRule="exact"/>
        <w:ind w:leftChars="100" w:left="210" w:firstLineChars="100" w:firstLine="210"/>
        <w:rPr>
          <w:rFonts w:hint="default"/>
          <w:b/>
          <w:color w:val="auto"/>
          <w:szCs w:val="21"/>
        </w:rPr>
      </w:pPr>
      <w:r w:rsidRPr="00530F74">
        <w:rPr>
          <w:color w:val="auto"/>
          <w:szCs w:val="21"/>
        </w:rPr>
        <w:t>本補助金の対象事業の内容は申請書に記載のとおりとする。</w:t>
      </w:r>
    </w:p>
    <w:p w14:paraId="582E175D" w14:textId="77777777" w:rsidR="00CB0F7D" w:rsidRPr="00530F74" w:rsidRDefault="00CB0F7D" w:rsidP="00CB0F7D">
      <w:pPr>
        <w:spacing w:line="300" w:lineRule="exact"/>
        <w:rPr>
          <w:rFonts w:hint="default"/>
          <w:b/>
          <w:color w:val="auto"/>
          <w:szCs w:val="21"/>
        </w:rPr>
      </w:pPr>
    </w:p>
    <w:p w14:paraId="7B433481" w14:textId="77777777" w:rsidR="00CB0F7D" w:rsidRPr="00530F74" w:rsidRDefault="00CB0F7D" w:rsidP="00CB0F7D">
      <w:pPr>
        <w:spacing w:line="300" w:lineRule="exact"/>
        <w:rPr>
          <w:rFonts w:hint="default"/>
          <w:b/>
          <w:color w:val="auto"/>
          <w:szCs w:val="21"/>
        </w:rPr>
      </w:pPr>
      <w:r w:rsidRPr="00530F74">
        <w:rPr>
          <w:color w:val="auto"/>
          <w:szCs w:val="21"/>
        </w:rPr>
        <w:t>２　交付決定額等</w:t>
      </w:r>
    </w:p>
    <w:p w14:paraId="5C424461" w14:textId="71673747" w:rsidR="00CB0F7D" w:rsidRPr="00530F74" w:rsidRDefault="00CB0F7D" w:rsidP="008B654E">
      <w:pPr>
        <w:spacing w:line="300" w:lineRule="exact"/>
        <w:ind w:leftChars="100" w:left="210" w:firstLineChars="100" w:firstLine="210"/>
        <w:rPr>
          <w:rFonts w:hint="default"/>
          <w:color w:val="auto"/>
          <w:spacing w:val="-2"/>
          <w:szCs w:val="21"/>
        </w:rPr>
      </w:pPr>
      <w:r w:rsidRPr="00530F74">
        <w:rPr>
          <w:color w:val="auto"/>
          <w:szCs w:val="21"/>
        </w:rPr>
        <w:t>本補助金の算定基準額及び交付決定額は、次のとおりとする。ただし、対象事業の内容が変更された場合におけるそれらの額については、別に通知するところによる。</w:t>
      </w:r>
      <w:r w:rsidRPr="00530F74">
        <w:rPr>
          <w:color w:val="auto"/>
          <w:spacing w:val="-2"/>
          <w:szCs w:val="21"/>
        </w:rPr>
        <w:t xml:space="preserve">    </w:t>
      </w:r>
    </w:p>
    <w:p w14:paraId="75461F77" w14:textId="01F245CB" w:rsidR="00CB0F7D" w:rsidRPr="00530F74" w:rsidRDefault="00CB0F7D" w:rsidP="008B654E">
      <w:pPr>
        <w:spacing w:line="300" w:lineRule="exact"/>
        <w:rPr>
          <w:rFonts w:hint="default"/>
          <w:b/>
          <w:color w:val="auto"/>
          <w:szCs w:val="21"/>
        </w:rPr>
      </w:pPr>
      <w:r w:rsidRPr="00530F74">
        <w:rPr>
          <w:color w:val="auto"/>
          <w:szCs w:val="21"/>
        </w:rPr>
        <w:t>（１）算　定　基　準　額　　　金　　　　　　　　　　円</w:t>
      </w:r>
    </w:p>
    <w:p w14:paraId="1E321D75" w14:textId="4F589358" w:rsidR="00CB0F7D" w:rsidRPr="00530F74" w:rsidRDefault="00CB0F7D" w:rsidP="00CB0F7D">
      <w:pPr>
        <w:spacing w:line="300" w:lineRule="exact"/>
        <w:rPr>
          <w:rFonts w:hint="default"/>
          <w:b/>
          <w:color w:val="auto"/>
          <w:szCs w:val="21"/>
        </w:rPr>
      </w:pPr>
      <w:r w:rsidRPr="00530F74">
        <w:rPr>
          <w:color w:val="auto"/>
          <w:szCs w:val="21"/>
        </w:rPr>
        <w:t>（２）交　付　決　定　額　　　金　　　　　　　　　　円</w:t>
      </w:r>
    </w:p>
    <w:p w14:paraId="03A0C37C" w14:textId="77777777" w:rsidR="00CB0F7D" w:rsidRPr="00530F74" w:rsidRDefault="00CB0F7D" w:rsidP="00CB0F7D">
      <w:pPr>
        <w:spacing w:line="300" w:lineRule="exact"/>
        <w:rPr>
          <w:rFonts w:hint="default"/>
          <w:b/>
          <w:color w:val="auto"/>
          <w:szCs w:val="21"/>
        </w:rPr>
      </w:pPr>
    </w:p>
    <w:p w14:paraId="49782571" w14:textId="77777777" w:rsidR="00CB0F7D" w:rsidRPr="00530F74" w:rsidRDefault="00CB0F7D" w:rsidP="00CB0F7D">
      <w:pPr>
        <w:spacing w:line="300" w:lineRule="exact"/>
        <w:rPr>
          <w:rFonts w:hint="default"/>
          <w:b/>
          <w:color w:val="auto"/>
          <w:szCs w:val="21"/>
        </w:rPr>
      </w:pPr>
      <w:r w:rsidRPr="00530F74">
        <w:rPr>
          <w:color w:val="auto"/>
          <w:szCs w:val="21"/>
        </w:rPr>
        <w:t>３　経費の配分</w:t>
      </w:r>
    </w:p>
    <w:p w14:paraId="21413F23" w14:textId="1AD6FCB3" w:rsidR="00CB0F7D" w:rsidRPr="00530F74" w:rsidRDefault="00CB0F7D" w:rsidP="008B654E">
      <w:pPr>
        <w:spacing w:line="300" w:lineRule="exact"/>
        <w:ind w:leftChars="100" w:left="210" w:firstLineChars="100" w:firstLine="210"/>
        <w:rPr>
          <w:rFonts w:hint="default"/>
          <w:b/>
          <w:color w:val="auto"/>
          <w:szCs w:val="21"/>
        </w:rPr>
      </w:pPr>
      <w:r w:rsidRPr="00530F74">
        <w:rPr>
          <w:color w:val="auto"/>
          <w:szCs w:val="21"/>
        </w:rPr>
        <w:t>本補助金の対象経費の配分及びその配分された経費に対応する交付決定額は、申請書に記載されたとおりとする。ただし、対象事業の内容が変更された場合においては、別に通知するところによる。</w:t>
      </w:r>
    </w:p>
    <w:p w14:paraId="5F1FE872" w14:textId="77777777" w:rsidR="00CB0F7D" w:rsidRPr="00530F74" w:rsidRDefault="00CB0F7D" w:rsidP="00CB0F7D">
      <w:pPr>
        <w:spacing w:line="300" w:lineRule="exact"/>
        <w:rPr>
          <w:rFonts w:hint="default"/>
          <w:b/>
          <w:color w:val="auto"/>
          <w:szCs w:val="21"/>
        </w:rPr>
      </w:pPr>
    </w:p>
    <w:p w14:paraId="6625493C" w14:textId="77777777" w:rsidR="00CB0F7D" w:rsidRPr="00530F74" w:rsidRDefault="00CB0F7D" w:rsidP="00CB0F7D">
      <w:pPr>
        <w:spacing w:line="300" w:lineRule="exact"/>
        <w:rPr>
          <w:rFonts w:hint="default"/>
          <w:b/>
          <w:color w:val="auto"/>
          <w:szCs w:val="21"/>
        </w:rPr>
      </w:pPr>
      <w:r w:rsidRPr="00530F74">
        <w:rPr>
          <w:color w:val="auto"/>
          <w:szCs w:val="21"/>
        </w:rPr>
        <w:t>４　交付額の確定</w:t>
      </w:r>
    </w:p>
    <w:p w14:paraId="3F776B3F" w14:textId="4C1E4096" w:rsidR="00CB0F7D" w:rsidRPr="003A32A1" w:rsidRDefault="00CB0F7D" w:rsidP="00093940">
      <w:pPr>
        <w:spacing w:line="300" w:lineRule="exact"/>
        <w:ind w:leftChars="100" w:left="210" w:firstLineChars="100" w:firstLine="210"/>
        <w:rPr>
          <w:rFonts w:hAnsi="ＭＳ 明朝" w:hint="default"/>
          <w:color w:val="000000" w:themeColor="text1"/>
          <w:szCs w:val="21"/>
        </w:rPr>
      </w:pPr>
      <w:r w:rsidRPr="00530F74">
        <w:rPr>
          <w:color w:val="auto"/>
          <w:szCs w:val="21"/>
        </w:rPr>
        <w:t>本補助金の額の確定は、対象経費の実績額について、農業生産拡大に向けたスマート農業推</w:t>
      </w:r>
      <w:r w:rsidRPr="003A32A1">
        <w:rPr>
          <w:color w:val="000000" w:themeColor="text1"/>
          <w:szCs w:val="21"/>
        </w:rPr>
        <w:t>進事業費補助金交付要綱（令和３年３月２６日付</w:t>
      </w:r>
      <w:r w:rsidRPr="003A32A1">
        <w:rPr>
          <w:rFonts w:hAnsi="ＭＳ 明朝"/>
          <w:color w:val="000000" w:themeColor="text1"/>
          <w:szCs w:val="21"/>
        </w:rPr>
        <w:t>第２０２１０００００９３８号鳥取県農林水産部長通知。以下「要綱」という。）第</w:t>
      </w:r>
      <w:r w:rsidR="003A32A1" w:rsidRPr="003A32A1">
        <w:rPr>
          <w:rFonts w:hAnsi="ＭＳ 明朝"/>
          <w:color w:val="000000" w:themeColor="text1"/>
          <w:szCs w:val="21"/>
        </w:rPr>
        <w:t>４</w:t>
      </w:r>
      <w:r w:rsidRPr="003A32A1">
        <w:rPr>
          <w:rFonts w:hAnsi="ＭＳ 明朝"/>
          <w:color w:val="000000" w:themeColor="text1"/>
          <w:szCs w:val="21"/>
        </w:rPr>
        <w:t>条第２項及び第</w:t>
      </w:r>
      <w:r w:rsidR="00093940" w:rsidRPr="003A32A1">
        <w:rPr>
          <w:rFonts w:hAnsi="ＭＳ 明朝"/>
          <w:color w:val="000000" w:themeColor="text1"/>
          <w:szCs w:val="21"/>
        </w:rPr>
        <w:t>６</w:t>
      </w:r>
      <w:r w:rsidRPr="003A32A1">
        <w:rPr>
          <w:rFonts w:hAnsi="ＭＳ 明朝"/>
          <w:color w:val="000000" w:themeColor="text1"/>
          <w:szCs w:val="21"/>
        </w:rPr>
        <w:t>条第３項の規定を適用して算定した額と、前記２の</w:t>
      </w:r>
      <w:r w:rsidR="008B654E" w:rsidRPr="003A32A1">
        <w:rPr>
          <w:rFonts w:hAnsi="ＭＳ 明朝" w:hint="default"/>
          <w:color w:val="000000" w:themeColor="text1"/>
          <w:szCs w:val="21"/>
        </w:rPr>
        <w:t>(</w:t>
      </w:r>
      <w:r w:rsidRPr="003A32A1">
        <w:rPr>
          <w:rFonts w:hAnsi="ＭＳ 明朝"/>
          <w:color w:val="000000" w:themeColor="text1"/>
          <w:szCs w:val="21"/>
        </w:rPr>
        <w:t>２</w:t>
      </w:r>
      <w:r w:rsidR="008B654E" w:rsidRPr="003A32A1">
        <w:rPr>
          <w:rFonts w:hAnsi="ＭＳ 明朝" w:hint="default"/>
          <w:color w:val="000000" w:themeColor="text1"/>
          <w:szCs w:val="21"/>
        </w:rPr>
        <w:t>)</w:t>
      </w:r>
      <w:r w:rsidRPr="003A32A1">
        <w:rPr>
          <w:rFonts w:hAnsi="ＭＳ 明朝"/>
          <w:color w:val="000000" w:themeColor="text1"/>
          <w:szCs w:val="21"/>
        </w:rPr>
        <w:t>の交付決定額（変更された場合は、</w:t>
      </w:r>
      <w:r w:rsidR="00093940" w:rsidRPr="003A32A1">
        <w:rPr>
          <w:rFonts w:hAnsi="ＭＳ 明朝"/>
          <w:color w:val="000000" w:themeColor="text1"/>
          <w:szCs w:val="21"/>
        </w:rPr>
        <w:t>当該</w:t>
      </w:r>
      <w:r w:rsidRPr="003A32A1">
        <w:rPr>
          <w:rFonts w:hAnsi="ＭＳ 明朝"/>
          <w:color w:val="000000" w:themeColor="text1"/>
          <w:szCs w:val="21"/>
        </w:rPr>
        <w:t>変更後の額</w:t>
      </w:r>
      <w:r w:rsidRPr="003A32A1">
        <w:rPr>
          <w:color w:val="000000" w:themeColor="text1"/>
          <w:szCs w:val="21"/>
        </w:rPr>
        <w:t>）のいずれか低い額により行う。</w:t>
      </w:r>
    </w:p>
    <w:p w14:paraId="635A31AB" w14:textId="77777777" w:rsidR="00CB0F7D" w:rsidRPr="003A32A1" w:rsidRDefault="00CB0F7D" w:rsidP="00CB0F7D">
      <w:pPr>
        <w:spacing w:line="300" w:lineRule="exact"/>
        <w:rPr>
          <w:rFonts w:hint="default"/>
          <w:color w:val="000000" w:themeColor="text1"/>
          <w:szCs w:val="21"/>
        </w:rPr>
      </w:pPr>
    </w:p>
    <w:p w14:paraId="16304889" w14:textId="77777777" w:rsidR="00CB0F7D" w:rsidRPr="003A32A1" w:rsidRDefault="00CB0F7D" w:rsidP="00CB0F7D">
      <w:pPr>
        <w:spacing w:line="300" w:lineRule="exact"/>
        <w:rPr>
          <w:rFonts w:hint="default"/>
          <w:b/>
          <w:color w:val="000000" w:themeColor="text1"/>
          <w:szCs w:val="21"/>
        </w:rPr>
      </w:pPr>
      <w:r w:rsidRPr="003A32A1">
        <w:rPr>
          <w:color w:val="000000" w:themeColor="text1"/>
          <w:szCs w:val="21"/>
        </w:rPr>
        <w:t>５　補助規程の遵守</w:t>
      </w:r>
    </w:p>
    <w:p w14:paraId="33010A8B" w14:textId="4579F153" w:rsidR="00CB0F7D" w:rsidRDefault="00CB0F7D" w:rsidP="00402A39">
      <w:pPr>
        <w:autoSpaceDE w:val="0"/>
        <w:autoSpaceDN w:val="0"/>
        <w:spacing w:line="300" w:lineRule="exact"/>
        <w:ind w:leftChars="100" w:left="210" w:firstLineChars="100" w:firstLine="210"/>
        <w:rPr>
          <w:rFonts w:hint="default"/>
          <w:color w:val="auto"/>
        </w:rPr>
      </w:pPr>
      <w:r w:rsidRPr="003A32A1">
        <w:rPr>
          <w:color w:val="000000" w:themeColor="text1"/>
          <w:szCs w:val="21"/>
        </w:rPr>
        <w:t>本補助金は、</w:t>
      </w:r>
      <w:r w:rsidR="005B132F" w:rsidRPr="003A32A1">
        <w:rPr>
          <w:color w:val="000000" w:themeColor="text1"/>
          <w:szCs w:val="21"/>
        </w:rPr>
        <w:t>間接国費補助金に該当するものであり、その収受及び使用、補助事業の遂行等に当たっては、規則及び要綱の規定のほかに、補助金等に係る予算の執行の適正化に関する法律（昭和３０年法律第１７９号）、補助金等に係る予算の執行の適正化に関する法律施行令（昭和３０年政令第２５５号）、農林畜水産業関係補助金等交付規則（昭和３１年農林省令第１８号）に従わなければならない。</w:t>
      </w:r>
      <w:r w:rsidRPr="00530F74">
        <w:rPr>
          <w:rFonts w:hint="default"/>
          <w:color w:val="auto"/>
        </w:rPr>
        <w:br w:type="page"/>
      </w:r>
    </w:p>
    <w:p w14:paraId="291CF6BA" w14:textId="1AFA5FBC" w:rsidR="00C31CB4" w:rsidRPr="00402A39" w:rsidRDefault="00C31CB4" w:rsidP="00C31CB4">
      <w:pPr>
        <w:rPr>
          <w:rFonts w:hAnsi="ＭＳ 明朝" w:hint="default"/>
          <w:color w:val="000000" w:themeColor="text1"/>
        </w:rPr>
      </w:pPr>
      <w:r w:rsidRPr="00402A39">
        <w:rPr>
          <w:rFonts w:hAnsi="ＭＳ 明朝"/>
          <w:color w:val="000000" w:themeColor="text1"/>
        </w:rPr>
        <w:lastRenderedPageBreak/>
        <w:t>様式第３号（第</w:t>
      </w:r>
      <w:r w:rsidR="005676A1" w:rsidRPr="00402A39">
        <w:rPr>
          <w:rFonts w:hAnsi="ＭＳ 明朝"/>
          <w:color w:val="000000" w:themeColor="text1"/>
        </w:rPr>
        <w:t>７</w:t>
      </w:r>
      <w:r w:rsidRPr="00402A39">
        <w:rPr>
          <w:rFonts w:hAnsi="ＭＳ 明朝"/>
          <w:color w:val="000000" w:themeColor="text1"/>
        </w:rPr>
        <w:t>条関係）</w:t>
      </w:r>
    </w:p>
    <w:p w14:paraId="5731F4F1" w14:textId="60724E8C" w:rsidR="00C31CB4" w:rsidRPr="00402A39" w:rsidRDefault="00C31CB4" w:rsidP="00C31CB4">
      <w:pPr>
        <w:jc w:val="right"/>
        <w:rPr>
          <w:rFonts w:hAnsi="ＭＳ 明朝" w:hint="default"/>
          <w:color w:val="000000" w:themeColor="text1"/>
          <w:szCs w:val="22"/>
          <w:lang w:eastAsia="zh-TW"/>
        </w:rPr>
      </w:pPr>
      <w:r w:rsidRPr="00402A39">
        <w:rPr>
          <w:rFonts w:hAnsi="ＭＳ 明朝"/>
          <w:color w:val="000000" w:themeColor="text1"/>
          <w:szCs w:val="22"/>
        </w:rPr>
        <w:t xml:space="preserve">　</w:t>
      </w:r>
      <w:r w:rsidRPr="00402A39">
        <w:rPr>
          <w:rFonts w:hAnsi="ＭＳ 明朝"/>
          <w:color w:val="000000" w:themeColor="text1"/>
          <w:szCs w:val="22"/>
          <w:lang w:eastAsia="zh-TW"/>
        </w:rPr>
        <w:t>年</w:t>
      </w:r>
      <w:r w:rsidRPr="00402A39">
        <w:rPr>
          <w:rFonts w:hAnsi="ＭＳ 明朝"/>
          <w:color w:val="000000" w:themeColor="text1"/>
          <w:szCs w:val="22"/>
        </w:rPr>
        <w:t xml:space="preserve">　</w:t>
      </w:r>
      <w:r w:rsidRPr="00402A39">
        <w:rPr>
          <w:rFonts w:hAnsi="ＭＳ 明朝"/>
          <w:color w:val="000000" w:themeColor="text1"/>
          <w:szCs w:val="22"/>
          <w:lang w:eastAsia="zh-TW"/>
        </w:rPr>
        <w:t>月</w:t>
      </w:r>
      <w:r w:rsidRPr="00402A39">
        <w:rPr>
          <w:rFonts w:hAnsi="ＭＳ 明朝"/>
          <w:color w:val="000000" w:themeColor="text1"/>
          <w:szCs w:val="22"/>
        </w:rPr>
        <w:t xml:space="preserve">　</w:t>
      </w:r>
      <w:r w:rsidRPr="00402A39">
        <w:rPr>
          <w:rFonts w:hAnsi="ＭＳ 明朝"/>
          <w:color w:val="000000" w:themeColor="text1"/>
          <w:szCs w:val="22"/>
          <w:lang w:eastAsia="zh-TW"/>
        </w:rPr>
        <w:t>日</w:t>
      </w:r>
    </w:p>
    <w:p w14:paraId="328EA44F" w14:textId="77777777" w:rsidR="00C31CB4" w:rsidRPr="00402A39" w:rsidRDefault="00C31CB4" w:rsidP="00C31CB4">
      <w:pPr>
        <w:rPr>
          <w:rFonts w:hAnsi="ＭＳ 明朝" w:hint="default"/>
          <w:color w:val="000000" w:themeColor="text1"/>
          <w:szCs w:val="22"/>
          <w:lang w:eastAsia="zh-TW"/>
        </w:rPr>
      </w:pPr>
    </w:p>
    <w:p w14:paraId="25422D9D" w14:textId="77777777" w:rsidR="00C31CB4" w:rsidRPr="00402A39" w:rsidRDefault="00C31CB4" w:rsidP="00C31CB4">
      <w:pPr>
        <w:rPr>
          <w:rFonts w:hAnsi="ＭＳ 明朝" w:hint="default"/>
          <w:color w:val="000000" w:themeColor="text1"/>
          <w:szCs w:val="22"/>
          <w:lang w:eastAsia="zh-TW"/>
        </w:rPr>
      </w:pPr>
    </w:p>
    <w:p w14:paraId="76DC9B60" w14:textId="77777777" w:rsidR="00C31CB4" w:rsidRPr="00402A39" w:rsidRDefault="00C31CB4" w:rsidP="00E759AE">
      <w:pPr>
        <w:ind w:leftChars="100" w:left="210"/>
        <w:rPr>
          <w:rFonts w:hAnsi="ＭＳ 明朝" w:hint="default"/>
          <w:color w:val="000000" w:themeColor="text1"/>
          <w:szCs w:val="22"/>
          <w:lang w:eastAsia="zh-TW"/>
        </w:rPr>
      </w:pPr>
      <w:r w:rsidRPr="00402A39">
        <w:rPr>
          <w:rFonts w:hAnsi="ＭＳ 明朝"/>
          <w:color w:val="000000" w:themeColor="text1"/>
          <w:szCs w:val="22"/>
          <w:lang w:eastAsia="zh-TW"/>
        </w:rPr>
        <w:t>鳥取県知事　様</w:t>
      </w:r>
    </w:p>
    <w:p w14:paraId="0841ACB0" w14:textId="77777777" w:rsidR="00C31CB4" w:rsidRPr="00402A39" w:rsidRDefault="00C31CB4" w:rsidP="00C31CB4">
      <w:pPr>
        <w:rPr>
          <w:rFonts w:hAnsi="ＭＳ 明朝" w:hint="default"/>
          <w:color w:val="000000" w:themeColor="text1"/>
          <w:szCs w:val="22"/>
        </w:rPr>
      </w:pPr>
    </w:p>
    <w:p w14:paraId="5A8A8453" w14:textId="77777777" w:rsidR="00C31CB4" w:rsidRPr="00402A39" w:rsidRDefault="00C31CB4" w:rsidP="00C31CB4">
      <w:pPr>
        <w:rPr>
          <w:rFonts w:hAnsi="ＭＳ 明朝" w:hint="default"/>
          <w:color w:val="000000" w:themeColor="text1"/>
          <w:szCs w:val="22"/>
        </w:rPr>
      </w:pPr>
    </w:p>
    <w:p w14:paraId="0F033A53" w14:textId="77777777" w:rsidR="00C31CB4" w:rsidRPr="00402A39" w:rsidRDefault="00C31CB4" w:rsidP="0023100F">
      <w:pPr>
        <w:ind w:leftChars="2200" w:left="4620"/>
        <w:jc w:val="left"/>
        <w:rPr>
          <w:rFonts w:hAnsi="Century" w:cs="Times New Roman" w:hint="default"/>
          <w:snapToGrid w:val="0"/>
          <w:color w:val="000000" w:themeColor="text1"/>
        </w:rPr>
      </w:pPr>
      <w:r w:rsidRPr="00402A39">
        <w:rPr>
          <w:rFonts w:hAnsi="Century" w:cs="Times New Roman"/>
          <w:snapToGrid w:val="0"/>
          <w:color w:val="000000" w:themeColor="text1"/>
          <w:spacing w:val="105"/>
        </w:rPr>
        <w:t>住</w:t>
      </w:r>
      <w:r w:rsidRPr="00402A39">
        <w:rPr>
          <w:rFonts w:hAnsi="Century" w:cs="Times New Roman"/>
          <w:snapToGrid w:val="0"/>
          <w:color w:val="000000" w:themeColor="text1"/>
        </w:rPr>
        <w:t>所</w:t>
      </w:r>
    </w:p>
    <w:p w14:paraId="09E13149" w14:textId="5AFD2A04" w:rsidR="00C31CB4" w:rsidRPr="00402A39" w:rsidRDefault="00C31CB4" w:rsidP="0023100F">
      <w:pPr>
        <w:autoSpaceDE w:val="0"/>
        <w:autoSpaceDN w:val="0"/>
        <w:ind w:leftChars="1400" w:left="2940"/>
        <w:jc w:val="left"/>
        <w:textAlignment w:val="auto"/>
        <w:rPr>
          <w:rFonts w:hAnsi="Century" w:cs="Times New Roman" w:hint="default"/>
          <w:snapToGrid w:val="0"/>
          <w:color w:val="000000" w:themeColor="text1"/>
        </w:rPr>
      </w:pPr>
      <w:r w:rsidRPr="00402A39">
        <w:rPr>
          <w:rFonts w:hAnsi="Century" w:cs="Times New Roman"/>
          <w:snapToGrid w:val="0"/>
          <w:color w:val="000000" w:themeColor="text1"/>
        </w:rPr>
        <w:t xml:space="preserve">事業実施主体　</w:t>
      </w:r>
      <w:r w:rsidR="00E759AE" w:rsidRPr="00402A39">
        <w:rPr>
          <w:rFonts w:hAnsi="Century" w:cs="Times New Roman"/>
          <w:snapToGrid w:val="0"/>
          <w:color w:val="000000" w:themeColor="text1"/>
        </w:rPr>
        <w:t xml:space="preserve">　</w:t>
      </w:r>
      <w:r w:rsidRPr="00402A39">
        <w:rPr>
          <w:rFonts w:hAnsi="Century" w:cs="Times New Roman"/>
          <w:snapToGrid w:val="0"/>
          <w:color w:val="000000" w:themeColor="text1"/>
          <w:spacing w:val="105"/>
        </w:rPr>
        <w:t>氏</w:t>
      </w:r>
      <w:r w:rsidRPr="00402A39">
        <w:rPr>
          <w:rFonts w:hAnsi="Century" w:cs="Times New Roman"/>
          <w:snapToGrid w:val="0"/>
          <w:color w:val="000000" w:themeColor="text1"/>
        </w:rPr>
        <w:t>名</w:t>
      </w:r>
    </w:p>
    <w:p w14:paraId="1F2C7AAA" w14:textId="77777777" w:rsidR="00C31CB4" w:rsidRPr="00402A39" w:rsidRDefault="00C31CB4" w:rsidP="00902379">
      <w:pPr>
        <w:ind w:leftChars="2150" w:left="4515"/>
        <w:jc w:val="left"/>
        <w:rPr>
          <w:rFonts w:hAnsi="ＭＳ 明朝" w:hint="default"/>
          <w:color w:val="000000" w:themeColor="text1"/>
          <w:szCs w:val="22"/>
          <w:lang w:eastAsia="zh-TW"/>
        </w:rPr>
      </w:pPr>
      <w:r w:rsidRPr="00402A39">
        <w:rPr>
          <w:rFonts w:hAnsi="Century" w:cs="Times New Roman"/>
          <w:snapToGrid w:val="0"/>
          <w:color w:val="000000" w:themeColor="text1"/>
        </w:rPr>
        <w:t>(団体にあっては、名称及び代表者の氏名)</w:t>
      </w:r>
    </w:p>
    <w:p w14:paraId="086A87A1" w14:textId="77777777" w:rsidR="00C31CB4" w:rsidRPr="00402A39" w:rsidRDefault="00C31CB4" w:rsidP="00C31CB4">
      <w:pPr>
        <w:rPr>
          <w:rFonts w:hAnsi="ＭＳ 明朝" w:hint="default"/>
          <w:color w:val="000000" w:themeColor="text1"/>
          <w:szCs w:val="22"/>
        </w:rPr>
      </w:pPr>
    </w:p>
    <w:p w14:paraId="79E1E3FB" w14:textId="77777777" w:rsidR="00C31CB4" w:rsidRPr="00402A39" w:rsidRDefault="00C31CB4" w:rsidP="00C31CB4">
      <w:pPr>
        <w:rPr>
          <w:rFonts w:hAnsi="ＭＳ 明朝" w:hint="default"/>
          <w:color w:val="000000" w:themeColor="text1"/>
          <w:szCs w:val="22"/>
        </w:rPr>
      </w:pPr>
    </w:p>
    <w:p w14:paraId="69F412BC" w14:textId="77777777" w:rsidR="00C31CB4" w:rsidRPr="00402A39" w:rsidRDefault="00C31CB4" w:rsidP="00C31CB4">
      <w:pPr>
        <w:jc w:val="center"/>
        <w:rPr>
          <w:rFonts w:hAnsi="ＭＳ 明朝" w:hint="default"/>
          <w:color w:val="000000" w:themeColor="text1"/>
          <w:szCs w:val="22"/>
        </w:rPr>
      </w:pPr>
      <w:r w:rsidRPr="00402A39">
        <w:rPr>
          <w:rFonts w:hAnsi="ＭＳ 明朝"/>
          <w:color w:val="000000" w:themeColor="text1"/>
          <w:szCs w:val="22"/>
        </w:rPr>
        <w:t xml:space="preserve">　年度農業生産拡大に向けたスマート農業推進事業のうち</w:t>
      </w:r>
    </w:p>
    <w:p w14:paraId="537FAE8E" w14:textId="77777777" w:rsidR="00C31CB4" w:rsidRPr="00402A39" w:rsidRDefault="00C31CB4" w:rsidP="00C31CB4">
      <w:pPr>
        <w:jc w:val="center"/>
        <w:rPr>
          <w:rFonts w:hAnsi="ＭＳ 明朝" w:hint="default"/>
          <w:color w:val="000000" w:themeColor="text1"/>
          <w:szCs w:val="22"/>
        </w:rPr>
      </w:pPr>
      <w:r w:rsidRPr="00402A39">
        <w:rPr>
          <w:rFonts w:hAnsi="ＭＳ 明朝"/>
          <w:color w:val="000000" w:themeColor="text1"/>
          <w:szCs w:val="22"/>
        </w:rPr>
        <w:t>農業支援サービス事業体育成支援の交付決定前着手届</w:t>
      </w:r>
    </w:p>
    <w:p w14:paraId="64586BE1" w14:textId="77777777" w:rsidR="00C31CB4" w:rsidRPr="00402A39" w:rsidRDefault="00C31CB4" w:rsidP="00C31CB4">
      <w:pPr>
        <w:rPr>
          <w:rFonts w:hAnsi="ＭＳ 明朝" w:hint="default"/>
          <w:color w:val="000000" w:themeColor="text1"/>
          <w:szCs w:val="22"/>
        </w:rPr>
      </w:pPr>
    </w:p>
    <w:p w14:paraId="2F2F7EF7" w14:textId="77777777" w:rsidR="00C31CB4" w:rsidRPr="00402A39" w:rsidRDefault="00C31CB4" w:rsidP="00C31CB4">
      <w:pPr>
        <w:rPr>
          <w:rFonts w:hAnsi="ＭＳ 明朝" w:hint="default"/>
          <w:color w:val="000000" w:themeColor="text1"/>
          <w:szCs w:val="22"/>
        </w:rPr>
      </w:pPr>
    </w:p>
    <w:p w14:paraId="4C26969B" w14:textId="01186D67" w:rsidR="00C31CB4" w:rsidRPr="00402A39" w:rsidRDefault="00C31CB4" w:rsidP="00E759AE">
      <w:pPr>
        <w:ind w:firstLineChars="100" w:firstLine="210"/>
        <w:rPr>
          <w:rFonts w:hAnsi="ＭＳ 明朝" w:hint="default"/>
          <w:color w:val="000000" w:themeColor="text1"/>
          <w:szCs w:val="22"/>
        </w:rPr>
      </w:pPr>
      <w:r w:rsidRPr="00402A39">
        <w:rPr>
          <w:rFonts w:hAnsi="ＭＳ 明朝"/>
          <w:color w:val="000000" w:themeColor="text1"/>
          <w:szCs w:val="22"/>
        </w:rPr>
        <w:t xml:space="preserve">　年度農業支援サービス事業緊急拡大対策支援（スマート農業機械等導入支援のうち地域型支援タイプ）実施計画に基づく別添事業について、下記条件を了承の上、交付決定前に着手したいので</w:t>
      </w:r>
      <w:r w:rsidR="00E759AE" w:rsidRPr="00402A39">
        <w:rPr>
          <w:rFonts w:hAnsi="ＭＳ 明朝"/>
          <w:color w:val="000000" w:themeColor="text1"/>
          <w:szCs w:val="22"/>
        </w:rPr>
        <w:t>、</w:t>
      </w:r>
      <w:r w:rsidR="001B1AE4">
        <w:rPr>
          <w:rFonts w:hAnsi="ＭＳ 明朝"/>
          <w:color w:val="000000" w:themeColor="text1"/>
          <w:szCs w:val="22"/>
        </w:rPr>
        <w:t>届け出</w:t>
      </w:r>
      <w:r w:rsidRPr="00402A39">
        <w:rPr>
          <w:rFonts w:hAnsi="ＭＳ 明朝"/>
          <w:color w:val="000000" w:themeColor="text1"/>
          <w:szCs w:val="22"/>
        </w:rPr>
        <w:t>ます。</w:t>
      </w:r>
    </w:p>
    <w:p w14:paraId="7F6CA015" w14:textId="77777777" w:rsidR="00C31CB4" w:rsidRPr="00402A39" w:rsidRDefault="00C31CB4" w:rsidP="00C31CB4">
      <w:pPr>
        <w:rPr>
          <w:rFonts w:hAnsi="ＭＳ 明朝" w:hint="default"/>
          <w:color w:val="000000" w:themeColor="text1"/>
          <w:szCs w:val="22"/>
        </w:rPr>
      </w:pPr>
    </w:p>
    <w:p w14:paraId="0546356D" w14:textId="77777777" w:rsidR="00C31CB4" w:rsidRPr="00402A39" w:rsidRDefault="00C31CB4" w:rsidP="00C31CB4">
      <w:pPr>
        <w:pStyle w:val="ab"/>
        <w:rPr>
          <w:rFonts w:ascii="ＭＳ 明朝" w:eastAsia="ＭＳ 明朝" w:hAnsi="ＭＳ 明朝"/>
          <w:sz w:val="22"/>
        </w:rPr>
      </w:pPr>
      <w:r w:rsidRPr="00402A39">
        <w:rPr>
          <w:rFonts w:ascii="ＭＳ 明朝" w:eastAsia="ＭＳ 明朝" w:hAnsi="ＭＳ 明朝" w:hint="eastAsia"/>
          <w:sz w:val="22"/>
        </w:rPr>
        <w:t>記</w:t>
      </w:r>
    </w:p>
    <w:p w14:paraId="717C4A5F" w14:textId="77777777" w:rsidR="00C31CB4" w:rsidRPr="00402A39" w:rsidRDefault="00C31CB4" w:rsidP="00C31CB4">
      <w:pPr>
        <w:rPr>
          <w:rFonts w:hAnsi="ＭＳ 明朝" w:hint="default"/>
          <w:color w:val="000000" w:themeColor="text1"/>
          <w:szCs w:val="22"/>
        </w:rPr>
      </w:pPr>
    </w:p>
    <w:p w14:paraId="483E0C0F" w14:textId="77777777" w:rsidR="00C31CB4" w:rsidRPr="00402A39" w:rsidRDefault="00C31CB4" w:rsidP="00C31CB4">
      <w:pPr>
        <w:ind w:left="210" w:hangingChars="100" w:hanging="210"/>
        <w:rPr>
          <w:rFonts w:hAnsi="ＭＳ 明朝" w:hint="default"/>
          <w:color w:val="000000" w:themeColor="text1"/>
          <w:szCs w:val="22"/>
        </w:rPr>
      </w:pPr>
      <w:r w:rsidRPr="00402A39">
        <w:rPr>
          <w:rFonts w:hAnsi="ＭＳ 明朝"/>
          <w:color w:val="000000" w:themeColor="text1"/>
          <w:szCs w:val="22"/>
        </w:rPr>
        <w:t>１　交付決定を受けるまでの期間内に、天災地変の事由によって実施した事業に損失を生じた場合、これらの損失は、事業実施主体が負担すること。</w:t>
      </w:r>
    </w:p>
    <w:p w14:paraId="0F616482" w14:textId="77777777" w:rsidR="00C31CB4" w:rsidRPr="00402A39" w:rsidRDefault="00C31CB4" w:rsidP="00C31CB4">
      <w:pPr>
        <w:ind w:left="210" w:hangingChars="100" w:hanging="210"/>
        <w:rPr>
          <w:rFonts w:hAnsi="ＭＳ 明朝" w:hint="default"/>
          <w:color w:val="000000" w:themeColor="text1"/>
          <w:szCs w:val="22"/>
        </w:rPr>
      </w:pPr>
    </w:p>
    <w:p w14:paraId="538A9E77" w14:textId="1A4C33A5" w:rsidR="00C31CB4" w:rsidRPr="00402A39" w:rsidRDefault="00C31CB4" w:rsidP="00E759AE">
      <w:pPr>
        <w:ind w:left="210" w:hangingChars="100" w:hanging="210"/>
        <w:rPr>
          <w:rFonts w:hAnsi="ＭＳ 明朝" w:hint="default"/>
          <w:color w:val="000000" w:themeColor="text1"/>
          <w:szCs w:val="22"/>
        </w:rPr>
      </w:pPr>
      <w:r w:rsidRPr="00402A39">
        <w:rPr>
          <w:rFonts w:hAnsi="ＭＳ 明朝"/>
          <w:color w:val="000000" w:themeColor="text1"/>
          <w:szCs w:val="22"/>
        </w:rPr>
        <w:t>２　交付決定を受けた交付金額が交付申請又は交付申請予定額に達しない場合においても、意義がないこと。</w:t>
      </w:r>
    </w:p>
    <w:p w14:paraId="07EE28A1" w14:textId="77777777" w:rsidR="00C31CB4" w:rsidRPr="00402A39" w:rsidRDefault="00C31CB4" w:rsidP="00C31CB4">
      <w:pPr>
        <w:rPr>
          <w:rFonts w:hAnsi="ＭＳ 明朝" w:hint="default"/>
          <w:color w:val="000000" w:themeColor="text1"/>
          <w:szCs w:val="22"/>
        </w:rPr>
      </w:pPr>
    </w:p>
    <w:p w14:paraId="56996375" w14:textId="7395836D" w:rsidR="00C31CB4" w:rsidRPr="00402A39" w:rsidRDefault="00C31CB4" w:rsidP="00C31CB4">
      <w:pPr>
        <w:ind w:left="210" w:hangingChars="100" w:hanging="210"/>
        <w:rPr>
          <w:rFonts w:hAnsi="ＭＳ 明朝" w:hint="default"/>
          <w:color w:val="000000" w:themeColor="text1"/>
          <w:szCs w:val="22"/>
        </w:rPr>
      </w:pPr>
      <w:r w:rsidRPr="00402A39">
        <w:rPr>
          <w:rFonts w:hAnsi="ＭＳ 明朝"/>
          <w:color w:val="000000" w:themeColor="text1"/>
          <w:szCs w:val="22"/>
        </w:rPr>
        <w:t>３　当該事業については、着手から</w:t>
      </w:r>
      <w:r w:rsidR="00696564" w:rsidRPr="00402A39">
        <w:rPr>
          <w:rFonts w:hAnsi="ＭＳ 明朝"/>
          <w:color w:val="000000" w:themeColor="text1"/>
          <w:szCs w:val="22"/>
        </w:rPr>
        <w:t>補助</w:t>
      </w:r>
      <w:r w:rsidRPr="00402A39">
        <w:rPr>
          <w:rFonts w:hAnsi="ＭＳ 明朝"/>
          <w:color w:val="000000" w:themeColor="text1"/>
          <w:szCs w:val="22"/>
        </w:rPr>
        <w:t>金交付決定を受ける期間内においては、計画変更は行わないこと。</w:t>
      </w:r>
    </w:p>
    <w:p w14:paraId="55895778" w14:textId="77777777" w:rsidR="00C31CB4" w:rsidRPr="00402A39" w:rsidRDefault="00C31CB4" w:rsidP="00C31CB4">
      <w:pPr>
        <w:ind w:left="210" w:hangingChars="100" w:hanging="210"/>
        <w:rPr>
          <w:rFonts w:hAnsi="ＭＳ 明朝" w:hint="default"/>
          <w:color w:val="000000" w:themeColor="text1"/>
          <w:szCs w:val="22"/>
        </w:rPr>
      </w:pPr>
    </w:p>
    <w:p w14:paraId="10ED79E0" w14:textId="77777777" w:rsidR="00C31CB4" w:rsidRPr="00402A39" w:rsidRDefault="00C31CB4" w:rsidP="00C31CB4">
      <w:pPr>
        <w:ind w:left="210" w:hangingChars="100" w:hanging="210"/>
        <w:rPr>
          <w:rFonts w:hAnsi="ＭＳ 明朝" w:hint="default"/>
          <w:color w:val="000000" w:themeColor="text1"/>
          <w:szCs w:val="22"/>
        </w:rPr>
      </w:pPr>
    </w:p>
    <w:p w14:paraId="016953B5" w14:textId="4E8A774E" w:rsidR="00696564" w:rsidRDefault="00696564">
      <w:pPr>
        <w:widowControl/>
        <w:overflowPunct/>
        <w:jc w:val="left"/>
        <w:textAlignment w:val="auto"/>
        <w:rPr>
          <w:rFonts w:hAnsi="ＭＳ 明朝" w:hint="default"/>
          <w:color w:val="FF0000"/>
          <w:szCs w:val="22"/>
        </w:rPr>
      </w:pPr>
      <w:r>
        <w:rPr>
          <w:rFonts w:hAnsi="ＭＳ 明朝" w:hint="default"/>
          <w:color w:val="FF0000"/>
          <w:szCs w:val="22"/>
        </w:rPr>
        <w:br w:type="page"/>
      </w:r>
    </w:p>
    <w:p w14:paraId="6BF292B7" w14:textId="2CFA02FE" w:rsidR="00C31CB4" w:rsidRPr="00902379" w:rsidRDefault="00C31CB4" w:rsidP="00C31CB4">
      <w:pPr>
        <w:rPr>
          <w:rFonts w:hAnsi="ＭＳ 明朝" w:hint="default"/>
          <w:color w:val="000000" w:themeColor="text1"/>
        </w:rPr>
      </w:pPr>
      <w:r w:rsidRPr="00902379">
        <w:rPr>
          <w:rFonts w:hAnsi="ＭＳ 明朝"/>
          <w:color w:val="000000" w:themeColor="text1"/>
        </w:rPr>
        <w:lastRenderedPageBreak/>
        <w:t>様式第３号</w:t>
      </w:r>
      <w:r w:rsidR="00696564" w:rsidRPr="00902379">
        <w:rPr>
          <w:rFonts w:hAnsi="ＭＳ 明朝"/>
          <w:color w:val="000000" w:themeColor="text1"/>
        </w:rPr>
        <w:t xml:space="preserve">　</w:t>
      </w:r>
      <w:r w:rsidRPr="00902379">
        <w:rPr>
          <w:rFonts w:hAnsi="ＭＳ 明朝"/>
          <w:color w:val="000000" w:themeColor="text1"/>
          <w:szCs w:val="22"/>
        </w:rPr>
        <w:t>別添</w:t>
      </w:r>
      <w:r w:rsidRPr="00902379">
        <w:rPr>
          <w:rFonts w:hAnsi="ＭＳ 明朝"/>
          <w:color w:val="000000" w:themeColor="text1"/>
        </w:rPr>
        <w:t>（第</w:t>
      </w:r>
      <w:r w:rsidR="005676A1" w:rsidRPr="00902379">
        <w:rPr>
          <w:rFonts w:hAnsi="ＭＳ 明朝"/>
          <w:color w:val="000000" w:themeColor="text1"/>
        </w:rPr>
        <w:t>７</w:t>
      </w:r>
      <w:r w:rsidRPr="00902379">
        <w:rPr>
          <w:rFonts w:hAnsi="ＭＳ 明朝"/>
          <w:color w:val="000000" w:themeColor="text1"/>
        </w:rPr>
        <w:t>条関係）</w:t>
      </w:r>
    </w:p>
    <w:tbl>
      <w:tblPr>
        <w:tblStyle w:val="aa"/>
        <w:tblW w:w="0" w:type="auto"/>
        <w:tblInd w:w="-5" w:type="dxa"/>
        <w:tblLook w:val="04A0" w:firstRow="1" w:lastRow="0" w:firstColumn="1" w:lastColumn="0" w:noHBand="0" w:noVBand="1"/>
      </w:tblPr>
      <w:tblGrid>
        <w:gridCol w:w="1985"/>
        <w:gridCol w:w="6514"/>
      </w:tblGrid>
      <w:tr w:rsidR="00902379" w:rsidRPr="00902379" w14:paraId="3E767713" w14:textId="77777777" w:rsidTr="00696564">
        <w:tc>
          <w:tcPr>
            <w:tcW w:w="1985" w:type="dxa"/>
            <w:vAlign w:val="center"/>
          </w:tcPr>
          <w:p w14:paraId="2BF82303" w14:textId="05A91997"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事業名</w:t>
            </w:r>
          </w:p>
        </w:tc>
        <w:tc>
          <w:tcPr>
            <w:tcW w:w="6514" w:type="dxa"/>
          </w:tcPr>
          <w:p w14:paraId="6963EC66" w14:textId="77777777" w:rsidR="00C31CB4" w:rsidRPr="00902379" w:rsidRDefault="00C31CB4" w:rsidP="00ED4DC1">
            <w:pPr>
              <w:rPr>
                <w:rFonts w:ascii="ＭＳ 明朝" w:eastAsia="ＭＳ 明朝" w:hAnsi="ＭＳ 明朝" w:hint="default"/>
                <w:color w:val="000000" w:themeColor="text1"/>
              </w:rPr>
            </w:pPr>
          </w:p>
          <w:p w14:paraId="3970FBBE"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6020D813" w14:textId="77777777" w:rsidTr="00696564">
        <w:tc>
          <w:tcPr>
            <w:tcW w:w="1985" w:type="dxa"/>
            <w:vAlign w:val="center"/>
          </w:tcPr>
          <w:p w14:paraId="0C081C24" w14:textId="77777777"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事業実施主体</w:t>
            </w:r>
          </w:p>
        </w:tc>
        <w:tc>
          <w:tcPr>
            <w:tcW w:w="6514" w:type="dxa"/>
          </w:tcPr>
          <w:p w14:paraId="2E2C4FB8" w14:textId="77777777" w:rsidR="00C31CB4" w:rsidRPr="00902379" w:rsidRDefault="00C31CB4" w:rsidP="00ED4DC1">
            <w:pPr>
              <w:rPr>
                <w:rFonts w:ascii="ＭＳ 明朝" w:eastAsia="ＭＳ 明朝" w:hAnsi="ＭＳ 明朝" w:hint="default"/>
                <w:color w:val="000000" w:themeColor="text1"/>
              </w:rPr>
            </w:pPr>
          </w:p>
          <w:p w14:paraId="74FB19FC"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5221A128" w14:textId="77777777" w:rsidTr="00696564">
        <w:trPr>
          <w:trHeight w:val="1347"/>
        </w:trPr>
        <w:tc>
          <w:tcPr>
            <w:tcW w:w="1985" w:type="dxa"/>
            <w:vAlign w:val="center"/>
          </w:tcPr>
          <w:p w14:paraId="154B9189" w14:textId="699BFEEC"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事業内容</w:t>
            </w:r>
          </w:p>
        </w:tc>
        <w:tc>
          <w:tcPr>
            <w:tcW w:w="6514" w:type="dxa"/>
          </w:tcPr>
          <w:p w14:paraId="0F1AF357" w14:textId="77777777" w:rsidR="00C31CB4" w:rsidRPr="00902379" w:rsidRDefault="00C31CB4" w:rsidP="00ED4DC1">
            <w:pPr>
              <w:rPr>
                <w:rFonts w:ascii="ＭＳ 明朝" w:eastAsia="ＭＳ 明朝" w:hAnsi="ＭＳ 明朝" w:hint="default"/>
                <w:color w:val="000000" w:themeColor="text1"/>
              </w:rPr>
            </w:pPr>
          </w:p>
          <w:p w14:paraId="17F5F76C"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19D42654" w14:textId="77777777" w:rsidTr="00696564">
        <w:tc>
          <w:tcPr>
            <w:tcW w:w="1985" w:type="dxa"/>
            <w:vAlign w:val="center"/>
          </w:tcPr>
          <w:p w14:paraId="6F305AD6" w14:textId="77777777" w:rsidR="00C31CB4" w:rsidRPr="00902379" w:rsidRDefault="00C31CB4" w:rsidP="00ED4DC1">
            <w:pPr>
              <w:rPr>
                <w:rFonts w:ascii="ＭＳ 明朝" w:eastAsia="ＭＳ 明朝" w:hAnsi="ＭＳ 明朝" w:hint="default"/>
                <w:color w:val="000000" w:themeColor="text1"/>
              </w:rPr>
            </w:pPr>
          </w:p>
          <w:p w14:paraId="2D19C5BF" w14:textId="77777777"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事業費</w:t>
            </w:r>
          </w:p>
          <w:p w14:paraId="50C3E98E" w14:textId="77777777" w:rsidR="00C31CB4" w:rsidRPr="00902379" w:rsidRDefault="00C31CB4" w:rsidP="00ED4DC1">
            <w:pPr>
              <w:rPr>
                <w:rFonts w:ascii="ＭＳ 明朝" w:eastAsia="ＭＳ 明朝" w:hAnsi="ＭＳ 明朝" w:hint="default"/>
                <w:color w:val="000000" w:themeColor="text1"/>
              </w:rPr>
            </w:pPr>
          </w:p>
        </w:tc>
        <w:tc>
          <w:tcPr>
            <w:tcW w:w="6514" w:type="dxa"/>
          </w:tcPr>
          <w:p w14:paraId="06E3DD22" w14:textId="77777777" w:rsidR="00C31CB4" w:rsidRPr="00902379" w:rsidRDefault="00C31CB4" w:rsidP="00ED4DC1">
            <w:pPr>
              <w:rPr>
                <w:rFonts w:ascii="ＭＳ 明朝" w:eastAsia="ＭＳ 明朝" w:hAnsi="ＭＳ 明朝" w:hint="default"/>
                <w:color w:val="000000" w:themeColor="text1"/>
              </w:rPr>
            </w:pPr>
          </w:p>
          <w:p w14:paraId="6EA70E15"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684AF2E3" w14:textId="77777777" w:rsidTr="00696564">
        <w:tc>
          <w:tcPr>
            <w:tcW w:w="1985" w:type="dxa"/>
            <w:vAlign w:val="center"/>
          </w:tcPr>
          <w:p w14:paraId="4011E4B7" w14:textId="43475866"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着手予定年月日</w:t>
            </w:r>
          </w:p>
        </w:tc>
        <w:tc>
          <w:tcPr>
            <w:tcW w:w="6514" w:type="dxa"/>
          </w:tcPr>
          <w:p w14:paraId="09802783" w14:textId="77777777" w:rsidR="00C31CB4" w:rsidRPr="00902379" w:rsidRDefault="00C31CB4" w:rsidP="00ED4DC1">
            <w:pPr>
              <w:rPr>
                <w:rFonts w:ascii="ＭＳ 明朝" w:eastAsia="ＭＳ 明朝" w:hAnsi="ＭＳ 明朝" w:hint="default"/>
                <w:color w:val="000000" w:themeColor="text1"/>
              </w:rPr>
            </w:pPr>
          </w:p>
          <w:p w14:paraId="147876B4" w14:textId="77777777" w:rsidR="00C31CB4" w:rsidRPr="00902379" w:rsidRDefault="00C31CB4" w:rsidP="00ED4DC1">
            <w:pPr>
              <w:rPr>
                <w:rFonts w:ascii="ＭＳ 明朝" w:eastAsia="ＭＳ 明朝" w:hAnsi="ＭＳ 明朝" w:hint="default"/>
                <w:color w:val="000000" w:themeColor="text1"/>
              </w:rPr>
            </w:pPr>
          </w:p>
          <w:p w14:paraId="6C6E8E03"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0D271D8E" w14:textId="77777777" w:rsidTr="00696564">
        <w:tc>
          <w:tcPr>
            <w:tcW w:w="1985" w:type="dxa"/>
            <w:vAlign w:val="center"/>
          </w:tcPr>
          <w:p w14:paraId="51965570" w14:textId="566A8B6E"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完了予定</w:t>
            </w:r>
            <w:r w:rsidR="00A22AF4" w:rsidRPr="00902379">
              <w:rPr>
                <w:rFonts w:ascii="ＭＳ 明朝" w:eastAsia="ＭＳ 明朝" w:hAnsi="ＭＳ 明朝"/>
                <w:color w:val="000000" w:themeColor="text1"/>
              </w:rPr>
              <w:t>年月</w:t>
            </w:r>
            <w:r w:rsidRPr="00902379">
              <w:rPr>
                <w:rFonts w:ascii="ＭＳ 明朝" w:eastAsia="ＭＳ 明朝" w:hAnsi="ＭＳ 明朝"/>
                <w:color w:val="000000" w:themeColor="text1"/>
              </w:rPr>
              <w:t>日</w:t>
            </w:r>
          </w:p>
        </w:tc>
        <w:tc>
          <w:tcPr>
            <w:tcW w:w="6514" w:type="dxa"/>
          </w:tcPr>
          <w:p w14:paraId="0F58869A" w14:textId="77777777" w:rsidR="00C31CB4" w:rsidRPr="00902379" w:rsidRDefault="00C31CB4" w:rsidP="00ED4DC1">
            <w:pPr>
              <w:rPr>
                <w:rFonts w:ascii="ＭＳ 明朝" w:eastAsia="ＭＳ 明朝" w:hAnsi="ＭＳ 明朝" w:hint="default"/>
                <w:color w:val="000000" w:themeColor="text1"/>
              </w:rPr>
            </w:pPr>
          </w:p>
          <w:p w14:paraId="52307E69" w14:textId="77777777" w:rsidR="00C31CB4" w:rsidRPr="00902379" w:rsidRDefault="00C31CB4" w:rsidP="00ED4DC1">
            <w:pPr>
              <w:rPr>
                <w:rFonts w:ascii="ＭＳ 明朝" w:eastAsia="ＭＳ 明朝" w:hAnsi="ＭＳ 明朝" w:hint="default"/>
                <w:color w:val="000000" w:themeColor="text1"/>
              </w:rPr>
            </w:pPr>
          </w:p>
          <w:p w14:paraId="296E7264"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3D7F320A" w14:textId="77777777" w:rsidTr="00696564">
        <w:trPr>
          <w:trHeight w:val="2046"/>
        </w:trPr>
        <w:tc>
          <w:tcPr>
            <w:tcW w:w="1985" w:type="dxa"/>
            <w:vAlign w:val="center"/>
          </w:tcPr>
          <w:p w14:paraId="35CB56C3" w14:textId="46EB8652"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理由</w:t>
            </w:r>
          </w:p>
        </w:tc>
        <w:tc>
          <w:tcPr>
            <w:tcW w:w="6514" w:type="dxa"/>
          </w:tcPr>
          <w:p w14:paraId="54CC5254" w14:textId="77777777" w:rsidR="00C31CB4" w:rsidRPr="00902379" w:rsidRDefault="00C31CB4" w:rsidP="00ED4DC1">
            <w:pPr>
              <w:rPr>
                <w:rFonts w:ascii="ＭＳ 明朝" w:eastAsia="ＭＳ 明朝" w:hAnsi="ＭＳ 明朝" w:hint="default"/>
                <w:color w:val="000000" w:themeColor="text1"/>
              </w:rPr>
            </w:pPr>
          </w:p>
        </w:tc>
      </w:tr>
    </w:tbl>
    <w:p w14:paraId="53AF7516" w14:textId="77777777" w:rsidR="00C31CB4" w:rsidRPr="00902379" w:rsidRDefault="00C31CB4" w:rsidP="00C31CB4">
      <w:pPr>
        <w:ind w:left="210" w:hangingChars="100" w:hanging="210"/>
        <w:rPr>
          <w:rFonts w:hAnsi="ＭＳ 明朝" w:hint="default"/>
          <w:color w:val="000000" w:themeColor="text1"/>
          <w:szCs w:val="22"/>
        </w:rPr>
      </w:pPr>
    </w:p>
    <w:p w14:paraId="0D2BA376" w14:textId="77777777" w:rsidR="00C31CB4" w:rsidRPr="00902379" w:rsidRDefault="00C31CB4" w:rsidP="00C31CB4">
      <w:pPr>
        <w:ind w:left="210" w:hangingChars="100" w:hanging="210"/>
        <w:rPr>
          <w:rFonts w:hAnsi="ＭＳ 明朝" w:hint="default"/>
          <w:color w:val="000000" w:themeColor="text1"/>
          <w:szCs w:val="22"/>
        </w:rPr>
      </w:pPr>
    </w:p>
    <w:p w14:paraId="5E2AB0DE" w14:textId="5073DDDE" w:rsidR="00A22AF4" w:rsidRDefault="00A22AF4">
      <w:pPr>
        <w:widowControl/>
        <w:overflowPunct/>
        <w:jc w:val="left"/>
        <w:textAlignment w:val="auto"/>
        <w:rPr>
          <w:rFonts w:hAnsi="ＭＳ 明朝" w:hint="default"/>
          <w:color w:val="FF0000"/>
          <w:szCs w:val="22"/>
        </w:rPr>
      </w:pPr>
      <w:r>
        <w:rPr>
          <w:rFonts w:hAnsi="ＭＳ 明朝" w:hint="default"/>
          <w:color w:val="FF0000"/>
          <w:szCs w:val="22"/>
        </w:rPr>
        <w:br w:type="page"/>
      </w:r>
    </w:p>
    <w:p w14:paraId="62184D18" w14:textId="4ED77890" w:rsidR="00420355" w:rsidRPr="00384793" w:rsidRDefault="00420355" w:rsidP="004B5FA9">
      <w:pPr>
        <w:overflowPunct/>
        <w:autoSpaceDE w:val="0"/>
        <w:autoSpaceDN w:val="0"/>
        <w:spacing w:line="300" w:lineRule="exact"/>
        <w:rPr>
          <w:rFonts w:hint="default"/>
          <w:color w:val="000000" w:themeColor="text1"/>
        </w:rPr>
      </w:pPr>
      <w:r w:rsidRPr="00384793">
        <w:rPr>
          <w:color w:val="000000" w:themeColor="text1"/>
        </w:rPr>
        <w:lastRenderedPageBreak/>
        <w:t>様式第</w:t>
      </w:r>
      <w:r w:rsidR="00C31CB4" w:rsidRPr="00384793">
        <w:rPr>
          <w:color w:val="000000" w:themeColor="text1"/>
        </w:rPr>
        <w:t>４</w:t>
      </w:r>
      <w:r w:rsidRPr="00384793">
        <w:rPr>
          <w:color w:val="000000" w:themeColor="text1"/>
        </w:rPr>
        <w:t>号（</w:t>
      </w:r>
      <w:r w:rsidRPr="00384793">
        <w:rPr>
          <w:rFonts w:hAnsi="ＭＳ 明朝"/>
          <w:color w:val="000000" w:themeColor="text1"/>
        </w:rPr>
        <w:t>第</w:t>
      </w:r>
      <w:r w:rsidR="004B5FA9" w:rsidRPr="00384793">
        <w:rPr>
          <w:rFonts w:hAnsi="ＭＳ 明朝"/>
          <w:color w:val="000000" w:themeColor="text1"/>
        </w:rPr>
        <w:t>13</w:t>
      </w:r>
      <w:r w:rsidRPr="00384793">
        <w:rPr>
          <w:rFonts w:hAnsi="ＭＳ 明朝"/>
          <w:color w:val="000000" w:themeColor="text1"/>
        </w:rPr>
        <w:t>条</w:t>
      </w:r>
      <w:r w:rsidRPr="00384793">
        <w:rPr>
          <w:color w:val="000000" w:themeColor="text1"/>
        </w:rPr>
        <w:t>関係）</w:t>
      </w:r>
    </w:p>
    <w:p w14:paraId="5952791E" w14:textId="77777777" w:rsidR="00420355" w:rsidRPr="00530F74" w:rsidRDefault="00420355" w:rsidP="00420355">
      <w:pPr>
        <w:rPr>
          <w:rFonts w:hint="default"/>
          <w:color w:val="auto"/>
        </w:rPr>
      </w:pPr>
    </w:p>
    <w:p w14:paraId="4BFD6736" w14:textId="149E9324" w:rsidR="00420355" w:rsidRPr="00530F74" w:rsidRDefault="00420355" w:rsidP="00A22AF4">
      <w:pPr>
        <w:jc w:val="right"/>
        <w:rPr>
          <w:rFonts w:hint="default"/>
          <w:color w:val="auto"/>
        </w:rPr>
      </w:pPr>
      <w:r w:rsidRPr="00530F74">
        <w:rPr>
          <w:color w:val="auto"/>
        </w:rPr>
        <w:t>年　　月　　日</w:t>
      </w:r>
    </w:p>
    <w:p w14:paraId="536D715C" w14:textId="77777777" w:rsidR="00420355" w:rsidRPr="00530F74" w:rsidRDefault="00420355" w:rsidP="00420355">
      <w:pPr>
        <w:rPr>
          <w:rFonts w:hint="default"/>
          <w:color w:val="auto"/>
        </w:rPr>
      </w:pPr>
    </w:p>
    <w:p w14:paraId="28A2C218" w14:textId="77777777" w:rsidR="00420355" w:rsidRPr="00530F74" w:rsidRDefault="00420355" w:rsidP="00420355">
      <w:pPr>
        <w:rPr>
          <w:rFonts w:hint="default"/>
          <w:color w:val="auto"/>
        </w:rPr>
      </w:pPr>
    </w:p>
    <w:p w14:paraId="06FCED3C" w14:textId="227F8A58" w:rsidR="00420355" w:rsidRPr="00530F74" w:rsidRDefault="00420355" w:rsidP="00A22AF4">
      <w:pPr>
        <w:ind w:leftChars="1500" w:left="3150"/>
        <w:rPr>
          <w:rFonts w:hint="default"/>
          <w:color w:val="auto"/>
        </w:rPr>
      </w:pPr>
      <w:r w:rsidRPr="00530F74">
        <w:rPr>
          <w:color w:val="auto"/>
        </w:rPr>
        <w:t>様</w:t>
      </w:r>
    </w:p>
    <w:p w14:paraId="3025DA75" w14:textId="77777777" w:rsidR="00420355" w:rsidRPr="00530F74" w:rsidRDefault="00420355" w:rsidP="00420355">
      <w:pPr>
        <w:rPr>
          <w:rFonts w:hint="default"/>
          <w:color w:val="auto"/>
        </w:rPr>
      </w:pPr>
    </w:p>
    <w:p w14:paraId="373A952B" w14:textId="77777777" w:rsidR="00420355" w:rsidRPr="00530F74" w:rsidRDefault="00420355" w:rsidP="00420355">
      <w:pPr>
        <w:ind w:right="522"/>
        <w:jc w:val="left"/>
        <w:rPr>
          <w:rFonts w:hAnsi="Century" w:cs="Times New Roman" w:hint="default"/>
          <w:snapToGrid w:val="0"/>
          <w:color w:val="auto"/>
          <w:spacing w:val="105"/>
        </w:rPr>
      </w:pPr>
    </w:p>
    <w:p w14:paraId="5D796437" w14:textId="77777777" w:rsidR="00420355" w:rsidRPr="00530F74" w:rsidRDefault="00420355" w:rsidP="00420355">
      <w:pPr>
        <w:ind w:right="522" w:firstLineChars="1100" w:firstLine="4620"/>
        <w:jc w:val="left"/>
        <w:rPr>
          <w:rFonts w:hAnsi="Century" w:cs="Times New Roman" w:hint="default"/>
          <w:snapToGrid w:val="0"/>
          <w:color w:val="auto"/>
        </w:rPr>
      </w:pPr>
      <w:r w:rsidRPr="00530F74">
        <w:rPr>
          <w:rFonts w:hAnsi="Century" w:cs="Times New Roman"/>
          <w:snapToGrid w:val="0"/>
          <w:color w:val="auto"/>
          <w:spacing w:val="105"/>
        </w:rPr>
        <w:t>住</w:t>
      </w:r>
      <w:r w:rsidRPr="00530F74">
        <w:rPr>
          <w:rFonts w:hAnsi="Century" w:cs="Times New Roman"/>
          <w:snapToGrid w:val="0"/>
          <w:color w:val="auto"/>
        </w:rPr>
        <w:t>所</w:t>
      </w:r>
    </w:p>
    <w:p w14:paraId="15068AC5" w14:textId="59F6B8C3" w:rsidR="00420355" w:rsidRPr="00530F74" w:rsidRDefault="00420355" w:rsidP="00A22AF4">
      <w:pPr>
        <w:autoSpaceDE w:val="0"/>
        <w:autoSpaceDN w:val="0"/>
        <w:ind w:leftChars="1400" w:left="2940"/>
        <w:jc w:val="left"/>
        <w:textAlignment w:val="auto"/>
        <w:rPr>
          <w:rFonts w:hAnsi="Century" w:cs="Times New Roman" w:hint="default"/>
          <w:snapToGrid w:val="0"/>
          <w:color w:val="auto"/>
        </w:rPr>
      </w:pPr>
      <w:r w:rsidRPr="00530F74">
        <w:rPr>
          <w:rFonts w:hAnsi="Century" w:cs="Times New Roman"/>
          <w:snapToGrid w:val="0"/>
          <w:color w:val="auto"/>
        </w:rPr>
        <w:t xml:space="preserve">事業実施主体　</w:t>
      </w:r>
      <w:r w:rsidR="00A22AF4">
        <w:rPr>
          <w:rFonts w:hAnsi="Century" w:cs="Times New Roman"/>
          <w:snapToGrid w:val="0"/>
          <w:color w:val="auto"/>
        </w:rPr>
        <w:t xml:space="preserve">　</w:t>
      </w:r>
      <w:r w:rsidRPr="00530F74">
        <w:rPr>
          <w:rFonts w:hAnsi="Century" w:cs="Times New Roman"/>
          <w:snapToGrid w:val="0"/>
          <w:color w:val="auto"/>
          <w:spacing w:val="105"/>
        </w:rPr>
        <w:t>氏</w:t>
      </w:r>
      <w:r w:rsidRPr="00530F74">
        <w:rPr>
          <w:rFonts w:hAnsi="Century" w:cs="Times New Roman"/>
          <w:snapToGrid w:val="0"/>
          <w:color w:val="auto"/>
        </w:rPr>
        <w:t>名</w:t>
      </w:r>
    </w:p>
    <w:p w14:paraId="3706538D" w14:textId="52261A0D" w:rsidR="00420355" w:rsidRPr="00530F74" w:rsidRDefault="00E04085" w:rsidP="00E04085">
      <w:pPr>
        <w:ind w:leftChars="2100" w:left="4410"/>
        <w:rPr>
          <w:rFonts w:hint="default"/>
          <w:color w:val="auto"/>
        </w:rPr>
      </w:pPr>
      <w:r w:rsidRPr="00530F74">
        <w:rPr>
          <w:rFonts w:hAnsi="Century" w:cs="Times New Roman"/>
          <w:snapToGrid w:val="0"/>
          <w:color w:val="auto"/>
        </w:rPr>
        <w:t>（団体にあっては、名称及び代表者の氏名）</w:t>
      </w:r>
    </w:p>
    <w:p w14:paraId="4BBCCA72" w14:textId="77777777" w:rsidR="00420355" w:rsidRDefault="00420355" w:rsidP="00A22AF4">
      <w:pPr>
        <w:overflowPunct/>
        <w:autoSpaceDE w:val="0"/>
        <w:autoSpaceDN w:val="0"/>
        <w:adjustRightInd w:val="0"/>
        <w:spacing w:line="300" w:lineRule="exact"/>
        <w:jc w:val="left"/>
        <w:textAlignment w:val="auto"/>
        <w:rPr>
          <w:rFonts w:hAnsi="ＭＳ 明朝" w:hint="default"/>
          <w:color w:val="auto"/>
          <w:spacing w:val="-1"/>
          <w:szCs w:val="22"/>
        </w:rPr>
      </w:pPr>
    </w:p>
    <w:p w14:paraId="1F5CF2DA" w14:textId="77777777" w:rsidR="00A22AF4" w:rsidRPr="00530F74" w:rsidRDefault="00A22AF4" w:rsidP="00A22AF4">
      <w:pPr>
        <w:overflowPunct/>
        <w:autoSpaceDE w:val="0"/>
        <w:autoSpaceDN w:val="0"/>
        <w:adjustRightInd w:val="0"/>
        <w:spacing w:line="300" w:lineRule="exact"/>
        <w:jc w:val="left"/>
        <w:textAlignment w:val="auto"/>
        <w:rPr>
          <w:rFonts w:hAnsi="ＭＳ 明朝" w:hint="default"/>
          <w:color w:val="auto"/>
          <w:spacing w:val="-1"/>
          <w:szCs w:val="22"/>
        </w:rPr>
      </w:pPr>
    </w:p>
    <w:p w14:paraId="24AF468A" w14:textId="52586A60" w:rsidR="00420355" w:rsidRPr="00530F74" w:rsidRDefault="000A0460" w:rsidP="00420355">
      <w:pPr>
        <w:overflowPunct/>
        <w:autoSpaceDE w:val="0"/>
        <w:autoSpaceDN w:val="0"/>
        <w:adjustRightInd w:val="0"/>
        <w:spacing w:line="300" w:lineRule="exact"/>
        <w:ind w:leftChars="300" w:left="630"/>
        <w:jc w:val="left"/>
        <w:textAlignment w:val="auto"/>
        <w:rPr>
          <w:rFonts w:ascii="Century" w:hAnsi="Century" w:hint="default"/>
          <w:color w:val="auto"/>
          <w:szCs w:val="21"/>
        </w:rPr>
      </w:pPr>
      <w:r>
        <w:rPr>
          <w:rFonts w:hAnsi="ＭＳ 明朝"/>
          <w:strike/>
          <w:color w:val="auto"/>
          <w:spacing w:val="-1"/>
          <w:szCs w:val="21"/>
        </w:rPr>
        <w:t>年</w:t>
      </w:r>
      <w:r w:rsidR="00420355" w:rsidRPr="00530F74">
        <w:rPr>
          <w:rFonts w:hAnsi="ＭＳ 明朝"/>
          <w:color w:val="auto"/>
          <w:spacing w:val="-1"/>
          <w:szCs w:val="21"/>
        </w:rPr>
        <w:t>度</w:t>
      </w:r>
      <w:r w:rsidR="00AE3CC8" w:rsidRPr="00530F74">
        <w:rPr>
          <w:color w:val="auto"/>
          <w:szCs w:val="21"/>
        </w:rPr>
        <w:t>農業生産拡大に向けたスマート農業推進</w:t>
      </w:r>
      <w:r w:rsidR="00837D40" w:rsidRPr="00530F74">
        <w:rPr>
          <w:rFonts w:hAnsi="ＭＳ 明朝"/>
          <w:color w:val="auto"/>
          <w:spacing w:val="-1"/>
          <w:szCs w:val="21"/>
        </w:rPr>
        <w:t>事業</w:t>
      </w:r>
      <w:r w:rsidR="00420355" w:rsidRPr="00530F74">
        <w:rPr>
          <w:color w:val="auto"/>
          <w:spacing w:val="-1"/>
          <w:szCs w:val="21"/>
        </w:rPr>
        <w:t>仕入</w:t>
      </w:r>
      <w:r w:rsidR="00837D40" w:rsidRPr="00530F74">
        <w:rPr>
          <w:color w:val="auto"/>
          <w:spacing w:val="-1"/>
          <w:szCs w:val="21"/>
        </w:rPr>
        <w:t>控除税額確定</w:t>
      </w:r>
      <w:r w:rsidR="00420355" w:rsidRPr="00530F74">
        <w:rPr>
          <w:color w:val="auto"/>
          <w:spacing w:val="-1"/>
          <w:szCs w:val="21"/>
        </w:rPr>
        <w:t>報告書</w:t>
      </w:r>
    </w:p>
    <w:p w14:paraId="5DA22F8B" w14:textId="77777777" w:rsidR="00420355" w:rsidRPr="00530F74" w:rsidRDefault="00420355" w:rsidP="00420355">
      <w:pPr>
        <w:rPr>
          <w:rFonts w:hint="default"/>
          <w:color w:val="auto"/>
          <w:szCs w:val="21"/>
        </w:rPr>
      </w:pPr>
    </w:p>
    <w:p w14:paraId="3206CD06" w14:textId="78F6F151" w:rsidR="00420355" w:rsidRPr="00530F74" w:rsidRDefault="00420355" w:rsidP="00024559">
      <w:pPr>
        <w:overflowPunct/>
        <w:autoSpaceDE w:val="0"/>
        <w:autoSpaceDN w:val="0"/>
        <w:ind w:firstLineChars="100" w:firstLine="210"/>
        <w:rPr>
          <w:rFonts w:hint="default"/>
          <w:color w:val="auto"/>
          <w:szCs w:val="21"/>
        </w:rPr>
      </w:pPr>
      <w:r w:rsidRPr="00530F74">
        <w:rPr>
          <w:rFonts w:hAnsi="ＭＳ 明朝"/>
          <w:color w:val="auto"/>
          <w:szCs w:val="21"/>
        </w:rPr>
        <w:t xml:space="preserve">　　年　月　日付第　号により交付決定の通知のあった</w:t>
      </w:r>
      <w:r w:rsidR="00AE3CC8" w:rsidRPr="00530F74">
        <w:rPr>
          <w:color w:val="auto"/>
          <w:szCs w:val="21"/>
        </w:rPr>
        <w:t>農業生産拡大に向けたスマート農業推進</w:t>
      </w:r>
      <w:r w:rsidRPr="00530F74">
        <w:rPr>
          <w:rFonts w:hAnsi="ＭＳ 明朝" w:cs="ＭＳ Ｐ明朝"/>
          <w:color w:val="auto"/>
          <w:szCs w:val="21"/>
        </w:rPr>
        <w:t>事業費補助金</w:t>
      </w:r>
      <w:r w:rsidRPr="00530F74">
        <w:rPr>
          <w:rFonts w:hAnsi="ＭＳ 明朝"/>
          <w:color w:val="auto"/>
          <w:szCs w:val="21"/>
        </w:rPr>
        <w:t>について、</w:t>
      </w:r>
      <w:r w:rsidR="00AE3CC8" w:rsidRPr="00530F74">
        <w:rPr>
          <w:color w:val="auto"/>
          <w:szCs w:val="21"/>
        </w:rPr>
        <w:t>農業生産拡大に向けたスマート農業推進</w:t>
      </w:r>
      <w:r w:rsidRPr="00530F74">
        <w:rPr>
          <w:rFonts w:hAnsi="ＭＳ 明朝" w:cs="ＭＳ Ｐ明朝"/>
          <w:color w:val="auto"/>
          <w:szCs w:val="21"/>
        </w:rPr>
        <w:t>事業費補助金交付要綱</w:t>
      </w:r>
      <w:r w:rsidR="00384793" w:rsidRPr="00384793">
        <w:rPr>
          <w:rFonts w:hAnsi="ＭＳ 明朝"/>
          <w:color w:val="000000" w:themeColor="text1"/>
          <w:szCs w:val="21"/>
        </w:rPr>
        <w:t>第１３条</w:t>
      </w:r>
      <w:r w:rsidRPr="00530F74">
        <w:rPr>
          <w:color w:val="auto"/>
          <w:szCs w:val="21"/>
        </w:rPr>
        <w:t>第４項の規定に基づき、下記のとおり報告します。</w:t>
      </w:r>
    </w:p>
    <w:p w14:paraId="49F43DBD" w14:textId="77777777" w:rsidR="00420355" w:rsidRPr="00530F74" w:rsidRDefault="00420355" w:rsidP="00420355">
      <w:pPr>
        <w:rPr>
          <w:rFonts w:hint="default"/>
          <w:color w:val="auto"/>
        </w:rPr>
      </w:pPr>
    </w:p>
    <w:p w14:paraId="39F15E57" w14:textId="77777777" w:rsidR="00420355" w:rsidRPr="00530F74" w:rsidRDefault="00420355" w:rsidP="00420355">
      <w:pPr>
        <w:jc w:val="center"/>
        <w:rPr>
          <w:rFonts w:hAnsi="ＭＳ 明朝" w:hint="default"/>
          <w:color w:val="auto"/>
        </w:rPr>
      </w:pPr>
      <w:r w:rsidRPr="00530F74">
        <w:rPr>
          <w:rFonts w:hAnsi="ＭＳ 明朝"/>
          <w:color w:val="auto"/>
        </w:rPr>
        <w:t>記</w:t>
      </w:r>
    </w:p>
    <w:p w14:paraId="7BBD11E8" w14:textId="77777777" w:rsidR="004E43D6" w:rsidRPr="00530F74" w:rsidRDefault="004E43D6" w:rsidP="00420355">
      <w:pPr>
        <w:rPr>
          <w:rFonts w:hint="default"/>
          <w:color w:val="auto"/>
        </w:rPr>
      </w:pPr>
    </w:p>
    <w:p w14:paraId="1F64FD79" w14:textId="77777777" w:rsidR="00837D40" w:rsidRPr="00530F74" w:rsidRDefault="00837D40" w:rsidP="00837D40">
      <w:pPr>
        <w:rPr>
          <w:rFonts w:hint="default"/>
          <w:color w:val="auto"/>
        </w:rPr>
      </w:pPr>
      <w:r w:rsidRPr="00530F74">
        <w:rPr>
          <w:color w:val="auto"/>
        </w:rPr>
        <w:t>１　交付された補助金等の額の確定額</w:t>
      </w:r>
      <w:r w:rsidR="00080C22" w:rsidRPr="00530F74">
        <w:rPr>
          <w:color w:val="auto"/>
        </w:rPr>
        <w:t>（　年　月　日付第　号による額の確定通知額）</w:t>
      </w:r>
    </w:p>
    <w:p w14:paraId="005CDF1B" w14:textId="77777777" w:rsidR="00837D40" w:rsidRPr="00530F74" w:rsidRDefault="00837D40" w:rsidP="00837D40">
      <w:pPr>
        <w:jc w:val="left"/>
        <w:rPr>
          <w:rFonts w:hint="default"/>
          <w:color w:val="auto"/>
        </w:rPr>
      </w:pPr>
      <w:r w:rsidRPr="00530F74">
        <w:rPr>
          <w:color w:val="auto"/>
        </w:rPr>
        <w:t xml:space="preserve">　　　金　　　　　　円</w:t>
      </w:r>
    </w:p>
    <w:p w14:paraId="05E7C19D" w14:textId="77777777" w:rsidR="00467BD9" w:rsidRPr="00530F74" w:rsidRDefault="00467BD9" w:rsidP="00837D40">
      <w:pPr>
        <w:jc w:val="left"/>
        <w:rPr>
          <w:rFonts w:hint="default"/>
          <w:color w:val="auto"/>
        </w:rPr>
      </w:pPr>
    </w:p>
    <w:p w14:paraId="26FB5D5C" w14:textId="77777777" w:rsidR="00837D40" w:rsidRPr="00530F74" w:rsidRDefault="00837D40" w:rsidP="00837D40">
      <w:pPr>
        <w:rPr>
          <w:rFonts w:hint="default"/>
          <w:color w:val="auto"/>
        </w:rPr>
      </w:pPr>
      <w:r w:rsidRPr="00530F74">
        <w:rPr>
          <w:color w:val="auto"/>
        </w:rPr>
        <w:t>２　消費税の申告により確定した消費税及び地方消費税に係る仕入控除税額</w:t>
      </w:r>
    </w:p>
    <w:p w14:paraId="1439528D" w14:textId="77777777" w:rsidR="00837D40" w:rsidRPr="00530F74" w:rsidRDefault="00837D40" w:rsidP="00837D40">
      <w:pPr>
        <w:ind w:firstLineChars="300" w:firstLine="630"/>
        <w:rPr>
          <w:rFonts w:hint="default"/>
          <w:color w:val="auto"/>
        </w:rPr>
      </w:pPr>
      <w:r w:rsidRPr="00530F74">
        <w:rPr>
          <w:color w:val="auto"/>
        </w:rPr>
        <w:t>金　　　　　　円</w:t>
      </w:r>
    </w:p>
    <w:p w14:paraId="76209A63" w14:textId="77777777" w:rsidR="00837D40" w:rsidRPr="00530F74" w:rsidRDefault="00837D40" w:rsidP="00837D40">
      <w:pPr>
        <w:rPr>
          <w:rFonts w:hint="default"/>
          <w:color w:val="auto"/>
        </w:rPr>
      </w:pPr>
    </w:p>
    <w:p w14:paraId="5BCFC222" w14:textId="77777777" w:rsidR="00837D40" w:rsidRPr="00530F74" w:rsidRDefault="00837D40" w:rsidP="00837D40">
      <w:pPr>
        <w:rPr>
          <w:rFonts w:hint="default"/>
          <w:color w:val="auto"/>
        </w:rPr>
      </w:pPr>
      <w:r w:rsidRPr="00530F74">
        <w:rPr>
          <w:color w:val="auto"/>
        </w:rPr>
        <w:t>３　補助金の額の確定までに減額した仕入控除税額</w:t>
      </w:r>
    </w:p>
    <w:p w14:paraId="4C5785D1" w14:textId="77777777" w:rsidR="00837D40" w:rsidRPr="00530F74" w:rsidRDefault="00837D40" w:rsidP="00837D40">
      <w:pPr>
        <w:rPr>
          <w:rFonts w:hint="default"/>
          <w:color w:val="auto"/>
        </w:rPr>
      </w:pPr>
      <w:r w:rsidRPr="00530F74">
        <w:rPr>
          <w:color w:val="auto"/>
        </w:rPr>
        <w:t xml:space="preserve">　　　金　　　　　　円</w:t>
      </w:r>
    </w:p>
    <w:p w14:paraId="54B5793E" w14:textId="77777777" w:rsidR="00837D40" w:rsidRPr="00530F74" w:rsidRDefault="00837D40" w:rsidP="00837D40">
      <w:pPr>
        <w:rPr>
          <w:rFonts w:hint="default"/>
          <w:color w:val="auto"/>
        </w:rPr>
      </w:pPr>
    </w:p>
    <w:p w14:paraId="50F922F4" w14:textId="77777777" w:rsidR="00837D40" w:rsidRPr="00530F74" w:rsidRDefault="00837D40" w:rsidP="00837D40">
      <w:pPr>
        <w:rPr>
          <w:rFonts w:hint="default"/>
          <w:color w:val="auto"/>
        </w:rPr>
      </w:pPr>
      <w:r w:rsidRPr="00530F74">
        <w:rPr>
          <w:color w:val="auto"/>
        </w:rPr>
        <w:t>４　補助金返還額（２から３の額を差し引いた額）</w:t>
      </w:r>
    </w:p>
    <w:p w14:paraId="00BEC5E8" w14:textId="77777777" w:rsidR="00837D40" w:rsidRPr="00530F74" w:rsidRDefault="00837D40" w:rsidP="00837D40">
      <w:pPr>
        <w:rPr>
          <w:rFonts w:hint="default"/>
          <w:color w:val="auto"/>
        </w:rPr>
      </w:pPr>
      <w:r w:rsidRPr="00530F74">
        <w:rPr>
          <w:color w:val="auto"/>
        </w:rPr>
        <w:t xml:space="preserve">　　　金　　</w:t>
      </w:r>
      <w:r w:rsidR="00080C22" w:rsidRPr="00530F74">
        <w:rPr>
          <w:color w:val="auto"/>
        </w:rPr>
        <w:t xml:space="preserve">　</w:t>
      </w:r>
      <w:r w:rsidRPr="00530F74">
        <w:rPr>
          <w:color w:val="auto"/>
        </w:rPr>
        <w:t xml:space="preserve">　　　円</w:t>
      </w:r>
    </w:p>
    <w:p w14:paraId="31BB11E6" w14:textId="77777777" w:rsidR="00837D40" w:rsidRPr="00530F74" w:rsidRDefault="00837D40" w:rsidP="00837D40">
      <w:pPr>
        <w:rPr>
          <w:rFonts w:hint="default"/>
          <w:color w:val="auto"/>
        </w:rPr>
      </w:pPr>
    </w:p>
    <w:p w14:paraId="70AA7C5F" w14:textId="77777777" w:rsidR="00837D40" w:rsidRPr="00530F74" w:rsidRDefault="00837D40" w:rsidP="00837D40">
      <w:pPr>
        <w:rPr>
          <w:rFonts w:hint="default"/>
          <w:color w:val="auto"/>
        </w:rPr>
      </w:pPr>
      <w:r w:rsidRPr="00530F74">
        <w:rPr>
          <w:color w:val="auto"/>
        </w:rPr>
        <w:t>５　添付資料</w:t>
      </w:r>
    </w:p>
    <w:p w14:paraId="5772295B" w14:textId="77777777" w:rsidR="00837D40" w:rsidRPr="00530F74" w:rsidRDefault="00837D40" w:rsidP="00837D40">
      <w:pPr>
        <w:rPr>
          <w:rFonts w:hint="default"/>
          <w:color w:val="auto"/>
        </w:rPr>
      </w:pPr>
      <w:r w:rsidRPr="00530F74">
        <w:rPr>
          <w:color w:val="auto"/>
        </w:rPr>
        <w:t>（１）消費税及び地方消費税に係る仕入控除税額の積算方法や積算内訳等を記載した書類</w:t>
      </w:r>
    </w:p>
    <w:p w14:paraId="51A96C63" w14:textId="77777777" w:rsidR="00837D40" w:rsidRPr="00530F74" w:rsidRDefault="00837D40" w:rsidP="00837D40">
      <w:pPr>
        <w:rPr>
          <w:rFonts w:hint="default"/>
          <w:color w:val="auto"/>
        </w:rPr>
      </w:pPr>
      <w:r w:rsidRPr="00530F74">
        <w:rPr>
          <w:color w:val="auto"/>
        </w:rPr>
        <w:t>（２）課税期間分の消費税及び地方消費税の確定申告書（写し）</w:t>
      </w:r>
    </w:p>
    <w:p w14:paraId="10D520D2" w14:textId="764B2C0A" w:rsidR="00080C22" w:rsidRDefault="00837D40" w:rsidP="000A0460">
      <w:pPr>
        <w:rPr>
          <w:rFonts w:hint="default"/>
          <w:color w:val="auto"/>
        </w:rPr>
      </w:pPr>
      <w:r w:rsidRPr="00530F74">
        <w:rPr>
          <w:color w:val="auto"/>
        </w:rPr>
        <w:t>（３）課税売上割合・控除対象仕入れ税額等の計算表（写し）</w:t>
      </w:r>
    </w:p>
    <w:p w14:paraId="374D3782" w14:textId="285752C4" w:rsidR="00024559" w:rsidRDefault="00024559">
      <w:pPr>
        <w:widowControl/>
        <w:overflowPunct/>
        <w:jc w:val="left"/>
        <w:textAlignment w:val="auto"/>
        <w:rPr>
          <w:rFonts w:hint="default"/>
          <w:color w:val="auto"/>
        </w:rPr>
      </w:pPr>
      <w:r>
        <w:rPr>
          <w:rFonts w:hint="default"/>
          <w:color w:val="auto"/>
        </w:rPr>
        <w:br w:type="page"/>
      </w:r>
    </w:p>
    <w:p w14:paraId="390EE931" w14:textId="77777777" w:rsidR="00024559" w:rsidRPr="00530F74" w:rsidRDefault="00024559" w:rsidP="000A0460">
      <w:pPr>
        <w:rPr>
          <w:rFonts w:hint="default"/>
          <w:color w:val="auto"/>
        </w:rPr>
      </w:pPr>
    </w:p>
    <w:p w14:paraId="5B58CADD" w14:textId="04723B8A" w:rsidR="000F321E" w:rsidRPr="00E04085" w:rsidRDefault="000F321E" w:rsidP="00024559">
      <w:pPr>
        <w:widowControl/>
        <w:overflowPunct/>
        <w:autoSpaceDE w:val="0"/>
        <w:autoSpaceDN w:val="0"/>
        <w:jc w:val="left"/>
        <w:rPr>
          <w:rFonts w:hAnsi="ＭＳ 明朝" w:hint="default"/>
          <w:color w:val="000000" w:themeColor="text1"/>
        </w:rPr>
      </w:pPr>
      <w:r w:rsidRPr="00E04085">
        <w:rPr>
          <w:rFonts w:hAnsi="ＭＳ 明朝"/>
          <w:color w:val="000000" w:themeColor="text1"/>
        </w:rPr>
        <w:t>様式第</w:t>
      </w:r>
      <w:r w:rsidR="00C31CB4" w:rsidRPr="00E04085">
        <w:rPr>
          <w:rFonts w:hAnsi="ＭＳ 明朝"/>
          <w:color w:val="000000" w:themeColor="text1"/>
        </w:rPr>
        <w:t>４</w:t>
      </w:r>
      <w:r w:rsidRPr="00E04085">
        <w:rPr>
          <w:rFonts w:hAnsi="ＭＳ 明朝"/>
          <w:color w:val="000000" w:themeColor="text1"/>
        </w:rPr>
        <w:t>号　別紙（第</w:t>
      </w:r>
      <w:r w:rsidR="004B5FA9" w:rsidRPr="00E04085">
        <w:rPr>
          <w:rFonts w:hAnsi="ＭＳ 明朝"/>
          <w:color w:val="000000" w:themeColor="text1"/>
        </w:rPr>
        <w:t>13</w:t>
      </w:r>
      <w:r w:rsidRPr="00E04085">
        <w:rPr>
          <w:rFonts w:hAnsi="ＭＳ 明朝"/>
          <w:color w:val="000000" w:themeColor="text1"/>
        </w:rPr>
        <w:t>条関係）</w:t>
      </w:r>
    </w:p>
    <w:p w14:paraId="786B716C" w14:textId="4A7BC7D7" w:rsidR="000F321E" w:rsidRPr="00530F74" w:rsidRDefault="000F321E" w:rsidP="00024559">
      <w:pPr>
        <w:adjustRightInd w:val="0"/>
        <w:spacing w:before="40" w:after="40"/>
        <w:jc w:val="left"/>
        <w:rPr>
          <w:rFonts w:hAnsi="ＭＳ 明朝" w:hint="default"/>
          <w:color w:val="auto"/>
        </w:rPr>
      </w:pPr>
    </w:p>
    <w:p w14:paraId="4CEB4713" w14:textId="77777777" w:rsidR="000F321E" w:rsidRPr="00530F74" w:rsidRDefault="000F321E" w:rsidP="000F321E">
      <w:pPr>
        <w:adjustRightInd w:val="0"/>
        <w:spacing w:before="40" w:after="40"/>
        <w:jc w:val="center"/>
        <w:rPr>
          <w:rFonts w:hAnsi="ＭＳ 明朝" w:hint="default"/>
          <w:color w:val="auto"/>
        </w:rPr>
      </w:pPr>
      <w:r w:rsidRPr="00530F74">
        <w:rPr>
          <w:rFonts w:hAnsi="ＭＳ 明朝"/>
          <w:color w:val="auto"/>
        </w:rPr>
        <w:t>消費税及び地方消費税に係る仕入控除税額の計算方法や積算の内訳等を記載した書類</w:t>
      </w:r>
    </w:p>
    <w:p w14:paraId="79129411" w14:textId="77777777" w:rsidR="000F321E" w:rsidRPr="00530F74" w:rsidRDefault="000F321E" w:rsidP="000F321E">
      <w:pPr>
        <w:adjustRightInd w:val="0"/>
        <w:spacing w:before="40" w:after="40"/>
        <w:rPr>
          <w:rFonts w:hAnsi="ＭＳ 明朝" w:hint="default"/>
          <w:color w:val="auto"/>
        </w:rPr>
      </w:pPr>
    </w:p>
    <w:p w14:paraId="58C74D28" w14:textId="09AE518F" w:rsidR="000F321E" w:rsidRPr="00530F74" w:rsidRDefault="00536BB1" w:rsidP="000F321E">
      <w:pPr>
        <w:adjustRightInd w:val="0"/>
        <w:spacing w:before="40" w:after="40"/>
        <w:rPr>
          <w:rFonts w:hAnsi="ＭＳ 明朝" w:hint="default"/>
          <w:color w:val="auto"/>
        </w:rPr>
      </w:pPr>
      <w:r w:rsidRPr="00530F74">
        <w:rPr>
          <w:rFonts w:hAnsi="ＭＳ 明朝"/>
          <w:color w:val="auto"/>
        </w:rPr>
        <w:t>１　事業実施主体名</w:t>
      </w:r>
    </w:p>
    <w:p w14:paraId="70E7D078" w14:textId="43195180" w:rsidR="000F321E" w:rsidRPr="00530F74" w:rsidRDefault="00536BB1" w:rsidP="000F321E">
      <w:pPr>
        <w:adjustRightInd w:val="0"/>
        <w:spacing w:before="40" w:after="40"/>
        <w:rPr>
          <w:rFonts w:hAnsi="ＭＳ 明朝" w:hint="default"/>
          <w:color w:val="auto"/>
        </w:rPr>
      </w:pPr>
      <w:r w:rsidRPr="00530F74">
        <w:rPr>
          <w:rFonts w:hAnsi="ＭＳ 明朝"/>
          <w:color w:val="auto"/>
        </w:rPr>
        <w:t>２　事象実施主体</w:t>
      </w:r>
      <w:r w:rsidR="000F321E" w:rsidRPr="00530F74">
        <w:rPr>
          <w:rFonts w:hAnsi="ＭＳ 明朝"/>
          <w:color w:val="auto"/>
        </w:rPr>
        <w:t>住所</w:t>
      </w:r>
    </w:p>
    <w:p w14:paraId="08357CBD"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３　代表者職氏名</w:t>
      </w:r>
    </w:p>
    <w:p w14:paraId="06FF1CEE"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４　補助事業名</w:t>
      </w:r>
    </w:p>
    <w:p w14:paraId="040587C5"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５　補助金額</w:t>
      </w:r>
    </w:p>
    <w:p w14:paraId="6336319C"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６　当該補助金に係る消費税及び地方消費税に係る仕入控除税額</w:t>
      </w:r>
    </w:p>
    <w:p w14:paraId="311A0B7C"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７　６の計算方法や積算の内訳</w:t>
      </w:r>
    </w:p>
    <w:p w14:paraId="4F375768"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（１）補助対象経費（補助金の使途）の内訳</w:t>
      </w: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27"/>
        <w:gridCol w:w="920"/>
        <w:gridCol w:w="1505"/>
        <w:gridCol w:w="1142"/>
        <w:gridCol w:w="1142"/>
        <w:gridCol w:w="1144"/>
        <w:gridCol w:w="1250"/>
        <w:gridCol w:w="1275"/>
      </w:tblGrid>
      <w:tr w:rsidR="00530F74" w:rsidRPr="00530F74" w14:paraId="30230514" w14:textId="77777777" w:rsidTr="00841277">
        <w:trPr>
          <w:trHeight w:val="292"/>
        </w:trPr>
        <w:tc>
          <w:tcPr>
            <w:tcW w:w="1547" w:type="dxa"/>
            <w:gridSpan w:val="2"/>
            <w:vMerge w:val="restart"/>
            <w:tcBorders>
              <w:top w:val="single" w:sz="4" w:space="0" w:color="000000"/>
              <w:left w:val="single" w:sz="4" w:space="0" w:color="000000"/>
              <w:right w:val="single" w:sz="4" w:space="0" w:color="000000"/>
            </w:tcBorders>
            <w:vAlign w:val="center"/>
          </w:tcPr>
          <w:p w14:paraId="192115F0" w14:textId="77777777" w:rsidR="000F321E" w:rsidRPr="00530F74" w:rsidRDefault="000F321E" w:rsidP="00091D2B">
            <w:pPr>
              <w:suppressAutoHyphens/>
              <w:kinsoku w:val="0"/>
              <w:autoSpaceDE w:val="0"/>
              <w:autoSpaceDN w:val="0"/>
              <w:adjustRightInd w:val="0"/>
              <w:spacing w:line="334" w:lineRule="atLeast"/>
              <w:jc w:val="distribute"/>
              <w:rPr>
                <w:rFonts w:hAnsi="ＭＳ 明朝" w:hint="default"/>
                <w:color w:val="auto"/>
              </w:rPr>
            </w:pPr>
            <w:r w:rsidRPr="00530F74">
              <w:rPr>
                <w:rFonts w:hAnsi="ＭＳ 明朝"/>
                <w:color w:val="auto"/>
              </w:rPr>
              <w:t>区分</w:t>
            </w:r>
          </w:p>
        </w:tc>
        <w:tc>
          <w:tcPr>
            <w:tcW w:w="1505" w:type="dxa"/>
            <w:vMerge w:val="restart"/>
            <w:tcBorders>
              <w:top w:val="single" w:sz="4" w:space="0" w:color="000000"/>
              <w:left w:val="single" w:sz="4" w:space="0" w:color="000000"/>
              <w:right w:val="nil"/>
            </w:tcBorders>
            <w:vAlign w:val="center"/>
          </w:tcPr>
          <w:p w14:paraId="255353E8" w14:textId="77777777" w:rsidR="000F321E" w:rsidRPr="00530F74" w:rsidRDefault="000F321E" w:rsidP="00091D2B">
            <w:pPr>
              <w:suppressAutoHyphens/>
              <w:kinsoku w:val="0"/>
              <w:wordWrap w:val="0"/>
              <w:autoSpaceDE w:val="0"/>
              <w:autoSpaceDN w:val="0"/>
              <w:adjustRightInd w:val="0"/>
              <w:spacing w:line="334" w:lineRule="atLeast"/>
              <w:jc w:val="center"/>
              <w:rPr>
                <w:rFonts w:hAnsi="ＭＳ 明朝" w:hint="default"/>
                <w:color w:val="auto"/>
              </w:rPr>
            </w:pPr>
            <w:r w:rsidRPr="00530F74">
              <w:rPr>
                <w:rFonts w:hAnsi="ＭＳ 明朝"/>
                <w:color w:val="auto"/>
              </w:rPr>
              <w:t>課税仕入れ</w:t>
            </w:r>
          </w:p>
        </w:tc>
        <w:tc>
          <w:tcPr>
            <w:tcW w:w="3428" w:type="dxa"/>
            <w:gridSpan w:val="3"/>
            <w:tcBorders>
              <w:top w:val="single" w:sz="4" w:space="0" w:color="000000"/>
              <w:left w:val="nil"/>
              <w:bottom w:val="single" w:sz="4" w:space="0" w:color="000000"/>
              <w:right w:val="single" w:sz="4" w:space="0" w:color="000000"/>
            </w:tcBorders>
          </w:tcPr>
          <w:p w14:paraId="08C6BC35"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p>
        </w:tc>
        <w:tc>
          <w:tcPr>
            <w:tcW w:w="1250" w:type="dxa"/>
            <w:vMerge w:val="restart"/>
            <w:tcBorders>
              <w:top w:val="single" w:sz="4" w:space="0" w:color="000000"/>
              <w:left w:val="single" w:sz="4" w:space="0" w:color="000000"/>
              <w:right w:val="single" w:sz="4" w:space="0" w:color="000000"/>
            </w:tcBorders>
            <w:vAlign w:val="center"/>
          </w:tcPr>
          <w:p w14:paraId="4B2EF753" w14:textId="77777777" w:rsidR="000F321E" w:rsidRPr="00530F74" w:rsidRDefault="000F321E" w:rsidP="00091D2B">
            <w:pPr>
              <w:suppressAutoHyphens/>
              <w:kinsoku w:val="0"/>
              <w:wordWrap w:val="0"/>
              <w:autoSpaceDE w:val="0"/>
              <w:autoSpaceDN w:val="0"/>
              <w:adjustRightInd w:val="0"/>
              <w:jc w:val="center"/>
              <w:rPr>
                <w:rFonts w:hAnsi="ＭＳ 明朝" w:hint="default"/>
                <w:color w:val="auto"/>
              </w:rPr>
            </w:pPr>
            <w:r w:rsidRPr="00530F74">
              <w:rPr>
                <w:rFonts w:hAnsi="ＭＳ 明朝"/>
                <w:color w:val="auto"/>
              </w:rPr>
              <w:t>非課税仕入れ</w:t>
            </w:r>
          </w:p>
        </w:tc>
        <w:tc>
          <w:tcPr>
            <w:tcW w:w="1275" w:type="dxa"/>
            <w:vMerge w:val="restart"/>
            <w:tcBorders>
              <w:top w:val="single" w:sz="4" w:space="0" w:color="000000"/>
              <w:left w:val="single" w:sz="4" w:space="0" w:color="000000"/>
              <w:right w:val="single" w:sz="4" w:space="0" w:color="000000"/>
            </w:tcBorders>
            <w:vAlign w:val="center"/>
          </w:tcPr>
          <w:p w14:paraId="63D2FC39" w14:textId="77777777" w:rsidR="000F321E" w:rsidRPr="00530F74" w:rsidRDefault="000F321E" w:rsidP="00091D2B">
            <w:pPr>
              <w:suppressAutoHyphens/>
              <w:kinsoku w:val="0"/>
              <w:wordWrap w:val="0"/>
              <w:autoSpaceDE w:val="0"/>
              <w:autoSpaceDN w:val="0"/>
              <w:adjustRightInd w:val="0"/>
              <w:jc w:val="center"/>
              <w:rPr>
                <w:rFonts w:hAnsi="ＭＳ 明朝" w:hint="default"/>
                <w:color w:val="auto"/>
              </w:rPr>
            </w:pPr>
            <w:r w:rsidRPr="00530F74">
              <w:rPr>
                <w:rFonts w:hAnsi="ＭＳ 明朝"/>
                <w:color w:val="auto"/>
              </w:rPr>
              <w:t>合計</w:t>
            </w:r>
          </w:p>
        </w:tc>
      </w:tr>
      <w:tr w:rsidR="00530F74" w:rsidRPr="00530F74" w14:paraId="40E69AAB" w14:textId="77777777" w:rsidTr="00841277">
        <w:trPr>
          <w:trHeight w:val="292"/>
        </w:trPr>
        <w:tc>
          <w:tcPr>
            <w:tcW w:w="1547" w:type="dxa"/>
            <w:gridSpan w:val="2"/>
            <w:vMerge/>
            <w:tcBorders>
              <w:left w:val="single" w:sz="4" w:space="0" w:color="000000"/>
              <w:bottom w:val="single" w:sz="4" w:space="0" w:color="000000"/>
              <w:right w:val="single" w:sz="4" w:space="0" w:color="000000"/>
            </w:tcBorders>
            <w:vAlign w:val="center"/>
          </w:tcPr>
          <w:p w14:paraId="4A869918" w14:textId="77777777" w:rsidR="000F321E" w:rsidRPr="00530F74" w:rsidRDefault="000F321E" w:rsidP="00091D2B">
            <w:pPr>
              <w:suppressAutoHyphens/>
              <w:kinsoku w:val="0"/>
              <w:autoSpaceDE w:val="0"/>
              <w:autoSpaceDN w:val="0"/>
              <w:adjustRightInd w:val="0"/>
              <w:spacing w:line="334" w:lineRule="atLeast"/>
              <w:jc w:val="distribute"/>
              <w:rPr>
                <w:rFonts w:hAnsi="ＭＳ 明朝" w:hint="default"/>
                <w:color w:val="auto"/>
              </w:rPr>
            </w:pPr>
          </w:p>
        </w:tc>
        <w:tc>
          <w:tcPr>
            <w:tcW w:w="1505" w:type="dxa"/>
            <w:vMerge/>
            <w:tcBorders>
              <w:left w:val="single" w:sz="4" w:space="0" w:color="000000"/>
              <w:bottom w:val="single" w:sz="4" w:space="0" w:color="000000"/>
              <w:right w:val="single" w:sz="4" w:space="0" w:color="auto"/>
            </w:tcBorders>
          </w:tcPr>
          <w:p w14:paraId="28AC1CD7"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p>
        </w:tc>
        <w:tc>
          <w:tcPr>
            <w:tcW w:w="1142" w:type="dxa"/>
            <w:tcBorders>
              <w:top w:val="single" w:sz="4" w:space="0" w:color="000000"/>
              <w:left w:val="single" w:sz="4" w:space="0" w:color="auto"/>
              <w:bottom w:val="single" w:sz="4" w:space="0" w:color="000000"/>
              <w:right w:val="single" w:sz="4" w:space="0" w:color="000000"/>
            </w:tcBorders>
          </w:tcPr>
          <w:p w14:paraId="6DDB25E4"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課税売上</w:t>
            </w:r>
          </w:p>
          <w:p w14:paraId="0B49881A"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対応分</w:t>
            </w:r>
          </w:p>
        </w:tc>
        <w:tc>
          <w:tcPr>
            <w:tcW w:w="1142" w:type="dxa"/>
            <w:tcBorders>
              <w:top w:val="single" w:sz="4" w:space="0" w:color="000000"/>
              <w:left w:val="single" w:sz="4" w:space="0" w:color="000000"/>
              <w:bottom w:val="single" w:sz="4" w:space="0" w:color="000000"/>
              <w:right w:val="single" w:sz="4" w:space="0" w:color="000000"/>
            </w:tcBorders>
          </w:tcPr>
          <w:p w14:paraId="1EF7130E"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非課税売上対応分</w:t>
            </w:r>
          </w:p>
        </w:tc>
        <w:tc>
          <w:tcPr>
            <w:tcW w:w="1144" w:type="dxa"/>
            <w:tcBorders>
              <w:top w:val="single" w:sz="4" w:space="0" w:color="000000"/>
              <w:left w:val="single" w:sz="4" w:space="0" w:color="000000"/>
              <w:bottom w:val="single" w:sz="4" w:space="0" w:color="000000"/>
              <w:right w:val="single" w:sz="4" w:space="0" w:color="000000"/>
            </w:tcBorders>
          </w:tcPr>
          <w:p w14:paraId="07A2D01D"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共通対応分</w:t>
            </w:r>
          </w:p>
        </w:tc>
        <w:tc>
          <w:tcPr>
            <w:tcW w:w="1250" w:type="dxa"/>
            <w:vMerge/>
            <w:tcBorders>
              <w:left w:val="single" w:sz="4" w:space="0" w:color="000000"/>
              <w:bottom w:val="single" w:sz="4" w:space="0" w:color="000000"/>
              <w:right w:val="single" w:sz="4" w:space="0" w:color="000000"/>
            </w:tcBorders>
          </w:tcPr>
          <w:p w14:paraId="0C169BB7"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p>
        </w:tc>
        <w:tc>
          <w:tcPr>
            <w:tcW w:w="1275" w:type="dxa"/>
            <w:vMerge/>
            <w:tcBorders>
              <w:left w:val="single" w:sz="4" w:space="0" w:color="000000"/>
              <w:bottom w:val="single" w:sz="4" w:space="0" w:color="000000"/>
              <w:right w:val="single" w:sz="4" w:space="0" w:color="000000"/>
            </w:tcBorders>
          </w:tcPr>
          <w:p w14:paraId="5A607147"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p>
        </w:tc>
      </w:tr>
      <w:tr w:rsidR="00530F74" w:rsidRPr="00530F74" w14:paraId="3B332384" w14:textId="77777777" w:rsidTr="00841277">
        <w:trPr>
          <w:trHeight w:val="292"/>
        </w:trPr>
        <w:tc>
          <w:tcPr>
            <w:tcW w:w="627" w:type="dxa"/>
            <w:vMerge w:val="restart"/>
            <w:tcBorders>
              <w:top w:val="single" w:sz="4" w:space="0" w:color="000000"/>
              <w:left w:val="single" w:sz="4" w:space="0" w:color="000000"/>
              <w:right w:val="single" w:sz="4" w:space="0" w:color="000000"/>
            </w:tcBorders>
            <w:textDirection w:val="tbRlV"/>
            <w:vAlign w:val="center"/>
          </w:tcPr>
          <w:p w14:paraId="69C85ED8" w14:textId="77777777" w:rsidR="000F321E" w:rsidRPr="00530F74" w:rsidRDefault="000F321E" w:rsidP="00841277">
            <w:pPr>
              <w:suppressAutoHyphens/>
              <w:overflowPunct/>
              <w:autoSpaceDE w:val="0"/>
              <w:autoSpaceDN w:val="0"/>
              <w:adjustRightInd w:val="0"/>
              <w:spacing w:line="334" w:lineRule="atLeast"/>
              <w:jc w:val="center"/>
              <w:rPr>
                <w:rFonts w:hAnsi="ＭＳ 明朝" w:hint="default"/>
                <w:color w:val="auto"/>
              </w:rPr>
            </w:pPr>
            <w:r w:rsidRPr="00530F74">
              <w:rPr>
                <w:rFonts w:hAnsi="ＭＳ 明朝"/>
                <w:color w:val="auto"/>
              </w:rPr>
              <w:t>経費の内訳</w:t>
            </w:r>
          </w:p>
        </w:tc>
        <w:tc>
          <w:tcPr>
            <w:tcW w:w="920" w:type="dxa"/>
            <w:tcBorders>
              <w:top w:val="single" w:sz="4" w:space="0" w:color="000000"/>
              <w:left w:val="single" w:sz="4" w:space="0" w:color="000000"/>
              <w:bottom w:val="single" w:sz="4" w:space="0" w:color="000000"/>
              <w:right w:val="single" w:sz="4" w:space="0" w:color="000000"/>
            </w:tcBorders>
          </w:tcPr>
          <w:p w14:paraId="46EB84AC"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r w:rsidRPr="00530F74">
              <w:rPr>
                <w:rFonts w:hAnsi="ＭＳ 明朝"/>
                <w:color w:val="auto"/>
              </w:rPr>
              <w:t>○○○</w:t>
            </w:r>
          </w:p>
        </w:tc>
        <w:tc>
          <w:tcPr>
            <w:tcW w:w="1505" w:type="dxa"/>
            <w:tcBorders>
              <w:top w:val="single" w:sz="4" w:space="0" w:color="000000"/>
              <w:left w:val="single" w:sz="4" w:space="0" w:color="000000"/>
              <w:bottom w:val="single" w:sz="4" w:space="0" w:color="000000"/>
              <w:right w:val="single" w:sz="4" w:space="0" w:color="000000"/>
            </w:tcBorders>
          </w:tcPr>
          <w:p w14:paraId="544D8C28"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3E06B3EC"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223132F6"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4" w:type="dxa"/>
            <w:tcBorders>
              <w:top w:val="single" w:sz="4" w:space="0" w:color="000000"/>
              <w:left w:val="single" w:sz="4" w:space="0" w:color="000000"/>
              <w:bottom w:val="single" w:sz="4" w:space="0" w:color="000000"/>
              <w:right w:val="single" w:sz="4" w:space="0" w:color="000000"/>
            </w:tcBorders>
          </w:tcPr>
          <w:p w14:paraId="547CD31E"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50" w:type="dxa"/>
            <w:tcBorders>
              <w:top w:val="single" w:sz="4" w:space="0" w:color="000000"/>
              <w:left w:val="single" w:sz="4" w:space="0" w:color="000000"/>
              <w:bottom w:val="single" w:sz="4" w:space="0" w:color="000000"/>
              <w:right w:val="single" w:sz="4" w:space="0" w:color="000000"/>
            </w:tcBorders>
          </w:tcPr>
          <w:p w14:paraId="53BC183D"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75" w:type="dxa"/>
            <w:tcBorders>
              <w:top w:val="single" w:sz="4" w:space="0" w:color="000000"/>
              <w:left w:val="single" w:sz="4" w:space="0" w:color="000000"/>
              <w:bottom w:val="single" w:sz="4" w:space="0" w:color="000000"/>
              <w:right w:val="single" w:sz="4" w:space="0" w:color="000000"/>
            </w:tcBorders>
          </w:tcPr>
          <w:p w14:paraId="71FABD0A"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r>
      <w:tr w:rsidR="00530F74" w:rsidRPr="00530F74" w14:paraId="0C149F6B" w14:textId="77777777" w:rsidTr="00841277">
        <w:trPr>
          <w:trHeight w:val="380"/>
        </w:trPr>
        <w:tc>
          <w:tcPr>
            <w:tcW w:w="627" w:type="dxa"/>
            <w:vMerge/>
            <w:tcBorders>
              <w:left w:val="single" w:sz="4" w:space="0" w:color="000000"/>
              <w:right w:val="single" w:sz="4" w:space="0" w:color="000000"/>
            </w:tcBorders>
          </w:tcPr>
          <w:p w14:paraId="33E65499" w14:textId="77777777" w:rsidR="000F321E" w:rsidRPr="00530F74" w:rsidRDefault="000F321E" w:rsidP="00091D2B">
            <w:pPr>
              <w:suppressAutoHyphens/>
              <w:kinsoku w:val="0"/>
              <w:wordWrap w:val="0"/>
              <w:autoSpaceDE w:val="0"/>
              <w:autoSpaceDN w:val="0"/>
              <w:adjustRightInd w:val="0"/>
              <w:spacing w:line="334" w:lineRule="atLeast"/>
              <w:jc w:val="distribute"/>
              <w:rPr>
                <w:rFonts w:hAnsi="ＭＳ 明朝" w:hint="default"/>
                <w:color w:val="auto"/>
              </w:rPr>
            </w:pPr>
          </w:p>
        </w:tc>
        <w:tc>
          <w:tcPr>
            <w:tcW w:w="920" w:type="dxa"/>
            <w:tcBorders>
              <w:top w:val="single" w:sz="4" w:space="0" w:color="000000"/>
              <w:left w:val="single" w:sz="4" w:space="0" w:color="000000"/>
              <w:bottom w:val="single" w:sz="4" w:space="0" w:color="000000"/>
              <w:right w:val="single" w:sz="4" w:space="0" w:color="000000"/>
            </w:tcBorders>
          </w:tcPr>
          <w:p w14:paraId="26483CA9"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r w:rsidRPr="00530F74">
              <w:rPr>
                <w:rFonts w:hAnsi="ＭＳ 明朝"/>
                <w:color w:val="auto"/>
              </w:rPr>
              <w:t>○○○</w:t>
            </w:r>
          </w:p>
        </w:tc>
        <w:tc>
          <w:tcPr>
            <w:tcW w:w="1505" w:type="dxa"/>
            <w:tcBorders>
              <w:top w:val="single" w:sz="4" w:space="0" w:color="000000"/>
              <w:left w:val="single" w:sz="4" w:space="0" w:color="000000"/>
              <w:bottom w:val="single" w:sz="4" w:space="0" w:color="000000"/>
              <w:right w:val="single" w:sz="4" w:space="0" w:color="000000"/>
            </w:tcBorders>
          </w:tcPr>
          <w:p w14:paraId="3C4BF962"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49AB0436"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40CD5CC4"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4" w:type="dxa"/>
            <w:tcBorders>
              <w:top w:val="single" w:sz="4" w:space="0" w:color="000000"/>
              <w:left w:val="single" w:sz="4" w:space="0" w:color="000000"/>
              <w:bottom w:val="single" w:sz="4" w:space="0" w:color="000000"/>
              <w:right w:val="single" w:sz="4" w:space="0" w:color="000000"/>
            </w:tcBorders>
          </w:tcPr>
          <w:p w14:paraId="216C9A2E"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50" w:type="dxa"/>
            <w:tcBorders>
              <w:top w:val="single" w:sz="4" w:space="0" w:color="000000"/>
              <w:left w:val="single" w:sz="4" w:space="0" w:color="000000"/>
              <w:bottom w:val="single" w:sz="4" w:space="0" w:color="000000"/>
              <w:right w:val="single" w:sz="4" w:space="0" w:color="000000"/>
            </w:tcBorders>
          </w:tcPr>
          <w:p w14:paraId="5E639B6B"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75" w:type="dxa"/>
            <w:tcBorders>
              <w:top w:val="single" w:sz="4" w:space="0" w:color="000000"/>
              <w:left w:val="single" w:sz="4" w:space="0" w:color="000000"/>
              <w:bottom w:val="single" w:sz="4" w:space="0" w:color="000000"/>
              <w:right w:val="single" w:sz="4" w:space="0" w:color="000000"/>
            </w:tcBorders>
          </w:tcPr>
          <w:p w14:paraId="2E4E475E"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r>
      <w:tr w:rsidR="00530F74" w:rsidRPr="00530F74" w14:paraId="6B88DA48" w14:textId="77777777" w:rsidTr="00841277">
        <w:trPr>
          <w:trHeight w:val="349"/>
        </w:trPr>
        <w:tc>
          <w:tcPr>
            <w:tcW w:w="627" w:type="dxa"/>
            <w:vMerge/>
            <w:tcBorders>
              <w:left w:val="single" w:sz="4" w:space="0" w:color="000000"/>
              <w:right w:val="single" w:sz="4" w:space="0" w:color="000000"/>
            </w:tcBorders>
          </w:tcPr>
          <w:p w14:paraId="0E347D2D" w14:textId="77777777" w:rsidR="000F321E" w:rsidRPr="00530F74" w:rsidRDefault="000F321E" w:rsidP="00091D2B">
            <w:pPr>
              <w:suppressAutoHyphens/>
              <w:kinsoku w:val="0"/>
              <w:wordWrap w:val="0"/>
              <w:autoSpaceDE w:val="0"/>
              <w:autoSpaceDN w:val="0"/>
              <w:adjustRightInd w:val="0"/>
              <w:spacing w:line="334" w:lineRule="atLeast"/>
              <w:jc w:val="distribute"/>
              <w:rPr>
                <w:rFonts w:hAnsi="ＭＳ 明朝" w:hint="default"/>
                <w:color w:val="auto"/>
              </w:rPr>
            </w:pPr>
          </w:p>
        </w:tc>
        <w:tc>
          <w:tcPr>
            <w:tcW w:w="920" w:type="dxa"/>
            <w:tcBorders>
              <w:top w:val="single" w:sz="4" w:space="0" w:color="000000"/>
              <w:left w:val="single" w:sz="4" w:space="0" w:color="000000"/>
              <w:bottom w:val="single" w:sz="4" w:space="0" w:color="000000"/>
              <w:right w:val="single" w:sz="4" w:space="0" w:color="000000"/>
            </w:tcBorders>
          </w:tcPr>
          <w:p w14:paraId="0EB2EEC2"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r w:rsidRPr="00530F74">
              <w:rPr>
                <w:rFonts w:hAnsi="ＭＳ 明朝"/>
                <w:color w:val="auto"/>
              </w:rPr>
              <w:t>○○○</w:t>
            </w:r>
          </w:p>
        </w:tc>
        <w:tc>
          <w:tcPr>
            <w:tcW w:w="1505" w:type="dxa"/>
            <w:tcBorders>
              <w:top w:val="single" w:sz="4" w:space="0" w:color="000000"/>
              <w:left w:val="single" w:sz="4" w:space="0" w:color="000000"/>
              <w:bottom w:val="single" w:sz="4" w:space="0" w:color="000000"/>
              <w:right w:val="single" w:sz="4" w:space="0" w:color="000000"/>
            </w:tcBorders>
          </w:tcPr>
          <w:p w14:paraId="017E3FED"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63672A75"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07D4AFA9"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4" w:type="dxa"/>
            <w:tcBorders>
              <w:top w:val="single" w:sz="4" w:space="0" w:color="000000"/>
              <w:left w:val="single" w:sz="4" w:space="0" w:color="000000"/>
              <w:bottom w:val="single" w:sz="4" w:space="0" w:color="000000"/>
              <w:right w:val="single" w:sz="4" w:space="0" w:color="000000"/>
            </w:tcBorders>
          </w:tcPr>
          <w:p w14:paraId="0563AD95"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50" w:type="dxa"/>
            <w:tcBorders>
              <w:top w:val="single" w:sz="4" w:space="0" w:color="000000"/>
              <w:left w:val="single" w:sz="4" w:space="0" w:color="000000"/>
              <w:bottom w:val="single" w:sz="4" w:space="0" w:color="000000"/>
              <w:right w:val="single" w:sz="4" w:space="0" w:color="000000"/>
            </w:tcBorders>
          </w:tcPr>
          <w:p w14:paraId="5C06CFAB"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75" w:type="dxa"/>
            <w:tcBorders>
              <w:top w:val="single" w:sz="4" w:space="0" w:color="000000"/>
              <w:left w:val="single" w:sz="4" w:space="0" w:color="000000"/>
              <w:bottom w:val="single" w:sz="4" w:space="0" w:color="000000"/>
              <w:right w:val="single" w:sz="4" w:space="0" w:color="000000"/>
            </w:tcBorders>
          </w:tcPr>
          <w:p w14:paraId="0C59C936"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r>
      <w:tr w:rsidR="000F321E" w:rsidRPr="00530F74" w14:paraId="647AEB0D" w14:textId="77777777" w:rsidTr="00841277">
        <w:trPr>
          <w:trHeight w:val="304"/>
        </w:trPr>
        <w:tc>
          <w:tcPr>
            <w:tcW w:w="627" w:type="dxa"/>
            <w:vMerge/>
            <w:tcBorders>
              <w:left w:val="single" w:sz="4" w:space="0" w:color="000000"/>
              <w:bottom w:val="single" w:sz="4" w:space="0" w:color="000000"/>
              <w:right w:val="single" w:sz="4" w:space="0" w:color="000000"/>
            </w:tcBorders>
          </w:tcPr>
          <w:p w14:paraId="7C2AE8CD" w14:textId="77777777" w:rsidR="000F321E" w:rsidRPr="00530F74" w:rsidRDefault="000F321E" w:rsidP="00091D2B">
            <w:pPr>
              <w:suppressAutoHyphens/>
              <w:kinsoku w:val="0"/>
              <w:wordWrap w:val="0"/>
              <w:autoSpaceDE w:val="0"/>
              <w:autoSpaceDN w:val="0"/>
              <w:adjustRightInd w:val="0"/>
              <w:spacing w:line="334" w:lineRule="atLeast"/>
              <w:jc w:val="distribute"/>
              <w:rPr>
                <w:rFonts w:hAnsi="ＭＳ 明朝" w:hint="default"/>
                <w:color w:val="auto"/>
              </w:rPr>
            </w:pPr>
          </w:p>
        </w:tc>
        <w:tc>
          <w:tcPr>
            <w:tcW w:w="920" w:type="dxa"/>
            <w:tcBorders>
              <w:top w:val="single" w:sz="4" w:space="0" w:color="000000"/>
              <w:left w:val="single" w:sz="4" w:space="0" w:color="000000"/>
              <w:bottom w:val="single" w:sz="4" w:space="0" w:color="000000"/>
              <w:right w:val="single" w:sz="4" w:space="0" w:color="000000"/>
            </w:tcBorders>
          </w:tcPr>
          <w:p w14:paraId="1531E900"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p>
        </w:tc>
        <w:tc>
          <w:tcPr>
            <w:tcW w:w="1505" w:type="dxa"/>
            <w:tcBorders>
              <w:top w:val="single" w:sz="4" w:space="0" w:color="000000"/>
              <w:left w:val="single" w:sz="4" w:space="0" w:color="000000"/>
              <w:bottom w:val="single" w:sz="4" w:space="0" w:color="000000"/>
              <w:right w:val="single" w:sz="4" w:space="0" w:color="000000"/>
            </w:tcBorders>
          </w:tcPr>
          <w:p w14:paraId="36C46776"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142" w:type="dxa"/>
            <w:tcBorders>
              <w:top w:val="single" w:sz="4" w:space="0" w:color="000000"/>
              <w:left w:val="single" w:sz="4" w:space="0" w:color="000000"/>
              <w:bottom w:val="single" w:sz="4" w:space="0" w:color="000000"/>
              <w:right w:val="single" w:sz="4" w:space="0" w:color="000000"/>
            </w:tcBorders>
          </w:tcPr>
          <w:p w14:paraId="27C1F821"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142" w:type="dxa"/>
            <w:tcBorders>
              <w:top w:val="single" w:sz="4" w:space="0" w:color="000000"/>
              <w:left w:val="single" w:sz="4" w:space="0" w:color="000000"/>
              <w:bottom w:val="single" w:sz="4" w:space="0" w:color="000000"/>
              <w:right w:val="single" w:sz="4" w:space="0" w:color="000000"/>
            </w:tcBorders>
          </w:tcPr>
          <w:p w14:paraId="5758D0CB"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144" w:type="dxa"/>
            <w:tcBorders>
              <w:top w:val="single" w:sz="4" w:space="0" w:color="000000"/>
              <w:left w:val="single" w:sz="4" w:space="0" w:color="000000"/>
              <w:bottom w:val="single" w:sz="4" w:space="0" w:color="000000"/>
              <w:right w:val="single" w:sz="4" w:space="0" w:color="000000"/>
            </w:tcBorders>
          </w:tcPr>
          <w:p w14:paraId="054EEE8A"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250" w:type="dxa"/>
            <w:tcBorders>
              <w:top w:val="single" w:sz="4" w:space="0" w:color="000000"/>
              <w:left w:val="single" w:sz="4" w:space="0" w:color="000000"/>
              <w:bottom w:val="single" w:sz="4" w:space="0" w:color="000000"/>
              <w:right w:val="single" w:sz="4" w:space="0" w:color="000000"/>
            </w:tcBorders>
          </w:tcPr>
          <w:p w14:paraId="4021E219"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275" w:type="dxa"/>
            <w:tcBorders>
              <w:top w:val="single" w:sz="4" w:space="0" w:color="000000"/>
              <w:left w:val="single" w:sz="4" w:space="0" w:color="000000"/>
              <w:bottom w:val="single" w:sz="4" w:space="0" w:color="000000"/>
              <w:right w:val="single" w:sz="4" w:space="0" w:color="000000"/>
            </w:tcBorders>
          </w:tcPr>
          <w:p w14:paraId="6EEBBB3C"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r>
    </w:tbl>
    <w:p w14:paraId="5A982E1C" w14:textId="77777777" w:rsidR="000F321E" w:rsidRPr="00530F74" w:rsidRDefault="000F321E" w:rsidP="000F321E">
      <w:pPr>
        <w:adjustRightInd w:val="0"/>
        <w:spacing w:before="40" w:after="40"/>
        <w:rPr>
          <w:rFonts w:hAnsi="ＭＳ 明朝" w:hint="default"/>
          <w:color w:val="auto"/>
        </w:rPr>
      </w:pPr>
    </w:p>
    <w:p w14:paraId="1B2DC097"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（２）課税売上割合　○○％</w:t>
      </w:r>
    </w:p>
    <w:p w14:paraId="45422138"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（３）補助金に係る仕入控除税額の計算方法</w:t>
      </w:r>
    </w:p>
    <w:p w14:paraId="4768798C" w14:textId="77777777" w:rsidR="000A0460" w:rsidRDefault="000A0460" w:rsidP="000A0460">
      <w:pPr>
        <w:rPr>
          <w:rFonts w:hAnsi="ＭＳ 明朝" w:hint="default"/>
          <w:b/>
          <w:bCs/>
        </w:rPr>
      </w:pPr>
    </w:p>
    <w:p w14:paraId="7309A36F" w14:textId="77777777" w:rsidR="000A0460" w:rsidRDefault="000A0460" w:rsidP="000A0460">
      <w:pPr>
        <w:rPr>
          <w:rFonts w:hAnsi="ＭＳ 明朝" w:hint="default"/>
          <w:b/>
          <w:bCs/>
        </w:rPr>
      </w:pPr>
    </w:p>
    <w:p w14:paraId="6432ABE5" w14:textId="6CBE1BA8" w:rsidR="00841277" w:rsidRDefault="00841277">
      <w:pPr>
        <w:widowControl/>
        <w:overflowPunct/>
        <w:jc w:val="left"/>
        <w:textAlignment w:val="auto"/>
        <w:rPr>
          <w:rFonts w:hAnsi="ＭＳ 明朝" w:hint="default"/>
          <w:b/>
          <w:bCs/>
        </w:rPr>
      </w:pPr>
      <w:r>
        <w:rPr>
          <w:rFonts w:hAnsi="ＭＳ 明朝" w:hint="default"/>
          <w:b/>
          <w:bCs/>
        </w:rPr>
        <w:br w:type="page"/>
      </w:r>
    </w:p>
    <w:p w14:paraId="4F92D921" w14:textId="21302603" w:rsidR="00C31CB4" w:rsidRPr="00E04085" w:rsidRDefault="00C31CB4" w:rsidP="00841277">
      <w:pPr>
        <w:overflowPunct/>
        <w:autoSpaceDE w:val="0"/>
        <w:autoSpaceDN w:val="0"/>
        <w:rPr>
          <w:rFonts w:hAnsi="ＭＳ 明朝" w:hint="default"/>
          <w:color w:val="000000" w:themeColor="text1"/>
        </w:rPr>
      </w:pPr>
      <w:bookmarkStart w:id="1" w:name="_Hlk192149994"/>
      <w:r w:rsidRPr="00E04085">
        <w:rPr>
          <w:rFonts w:hAnsi="ＭＳ 明朝"/>
          <w:color w:val="000000" w:themeColor="text1"/>
        </w:rPr>
        <w:lastRenderedPageBreak/>
        <w:t>様式第５号（第</w:t>
      </w:r>
      <w:r w:rsidR="00A30FB8" w:rsidRPr="00E04085">
        <w:rPr>
          <w:rFonts w:hAnsi="ＭＳ 明朝"/>
          <w:color w:val="000000" w:themeColor="text1"/>
        </w:rPr>
        <w:t>15</w:t>
      </w:r>
      <w:r w:rsidRPr="00E04085">
        <w:rPr>
          <w:rFonts w:hAnsi="ＭＳ 明朝"/>
          <w:color w:val="000000" w:themeColor="text1"/>
        </w:rPr>
        <w:t>条関係）</w:t>
      </w:r>
    </w:p>
    <w:p w14:paraId="4FA0AD44" w14:textId="77777777" w:rsidR="00C31CB4" w:rsidRPr="00E04085" w:rsidRDefault="00C31CB4" w:rsidP="00841277">
      <w:pPr>
        <w:overflowPunct/>
        <w:autoSpaceDE w:val="0"/>
        <w:autoSpaceDN w:val="0"/>
        <w:rPr>
          <w:rFonts w:hAnsi="ＭＳ 明朝" w:hint="default"/>
          <w:color w:val="000000" w:themeColor="text1"/>
        </w:rPr>
      </w:pPr>
    </w:p>
    <w:p w14:paraId="6223E138"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年度農業生産拡大に向けたスマート農業推進事業費補助金</w:t>
      </w:r>
    </w:p>
    <w:p w14:paraId="1584012E"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szCs w:val="21"/>
        </w:rPr>
        <w:t>（</w:t>
      </w:r>
      <w:r w:rsidRPr="00E04085">
        <w:rPr>
          <w:rFonts w:hAnsi="ＭＳ 明朝"/>
          <w:color w:val="000000" w:themeColor="text1"/>
          <w:szCs w:val="22"/>
        </w:rPr>
        <w:t>農業支援サービス事業体育成支援</w:t>
      </w:r>
      <w:r w:rsidRPr="00E04085">
        <w:rPr>
          <w:rFonts w:hAnsi="ＭＳ 明朝"/>
          <w:color w:val="000000" w:themeColor="text1"/>
          <w:szCs w:val="21"/>
        </w:rPr>
        <w:t>）</w:t>
      </w:r>
      <w:r w:rsidRPr="00E04085">
        <w:rPr>
          <w:rFonts w:hAnsi="ＭＳ 明朝"/>
          <w:color w:val="000000" w:themeColor="text1"/>
        </w:rPr>
        <w:t>事業遂行状況報告書</w:t>
      </w:r>
    </w:p>
    <w:p w14:paraId="042E0167" w14:textId="77777777" w:rsidR="00C31CB4" w:rsidRPr="00E04085" w:rsidRDefault="00C31CB4" w:rsidP="00841277">
      <w:pPr>
        <w:overflowPunct/>
        <w:autoSpaceDE w:val="0"/>
        <w:autoSpaceDN w:val="0"/>
        <w:ind w:right="840"/>
        <w:rPr>
          <w:rFonts w:hAnsi="ＭＳ 明朝" w:hint="default"/>
          <w:color w:val="000000" w:themeColor="text1"/>
        </w:rPr>
      </w:pPr>
    </w:p>
    <w:p w14:paraId="73F88F07" w14:textId="77777777" w:rsidR="00C31CB4" w:rsidRPr="00E04085" w:rsidRDefault="00C31CB4" w:rsidP="00841277">
      <w:pPr>
        <w:overflowPunct/>
        <w:autoSpaceDE w:val="0"/>
        <w:autoSpaceDN w:val="0"/>
        <w:jc w:val="right"/>
        <w:rPr>
          <w:rFonts w:hAnsi="ＭＳ 明朝" w:hint="default"/>
          <w:color w:val="000000" w:themeColor="text1"/>
        </w:rPr>
      </w:pPr>
      <w:r w:rsidRPr="00E04085">
        <w:rPr>
          <w:rFonts w:hAnsi="ＭＳ 明朝"/>
          <w:color w:val="000000" w:themeColor="text1"/>
        </w:rPr>
        <w:t>年　月　日</w:t>
      </w:r>
    </w:p>
    <w:p w14:paraId="2193EBBE" w14:textId="77777777" w:rsidR="00C31CB4" w:rsidRPr="00E04085" w:rsidRDefault="00C31CB4" w:rsidP="00841277">
      <w:pPr>
        <w:overflowPunct/>
        <w:autoSpaceDE w:val="0"/>
        <w:autoSpaceDN w:val="0"/>
        <w:rPr>
          <w:rFonts w:hAnsi="ＭＳ 明朝" w:hint="default"/>
          <w:color w:val="000000" w:themeColor="text1"/>
        </w:rPr>
      </w:pPr>
    </w:p>
    <w:p w14:paraId="42C79697" w14:textId="77777777" w:rsidR="00C31CB4" w:rsidRPr="00E04085" w:rsidRDefault="00C31CB4" w:rsidP="00625366">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鳥取県知事　様</w:t>
      </w:r>
    </w:p>
    <w:p w14:paraId="7DE8EC07" w14:textId="77777777" w:rsidR="00C31CB4" w:rsidRPr="00E04085" w:rsidRDefault="00C31CB4" w:rsidP="00841277">
      <w:pPr>
        <w:overflowPunct/>
        <w:autoSpaceDE w:val="0"/>
        <w:autoSpaceDN w:val="0"/>
        <w:rPr>
          <w:rFonts w:hAnsi="ＭＳ 明朝" w:hint="default"/>
          <w:color w:val="000000" w:themeColor="text1"/>
          <w:szCs w:val="22"/>
        </w:rPr>
      </w:pPr>
    </w:p>
    <w:p w14:paraId="6BB3CC31" w14:textId="77777777" w:rsidR="00C31CB4" w:rsidRPr="00E04085" w:rsidRDefault="00C31CB4" w:rsidP="00841277">
      <w:pPr>
        <w:overflowPunct/>
        <w:autoSpaceDE w:val="0"/>
        <w:autoSpaceDN w:val="0"/>
        <w:ind w:right="522" w:firstLineChars="1100" w:firstLine="4620"/>
        <w:jc w:val="left"/>
        <w:rPr>
          <w:rFonts w:hAnsi="Century" w:cs="Times New Roman" w:hint="default"/>
          <w:snapToGrid w:val="0"/>
          <w:color w:val="000000" w:themeColor="text1"/>
        </w:rPr>
      </w:pPr>
      <w:r w:rsidRPr="00E04085">
        <w:rPr>
          <w:rFonts w:hAnsi="Century" w:cs="Times New Roman"/>
          <w:snapToGrid w:val="0"/>
          <w:color w:val="000000" w:themeColor="text1"/>
          <w:spacing w:val="105"/>
        </w:rPr>
        <w:t>住</w:t>
      </w:r>
      <w:r w:rsidRPr="00E04085">
        <w:rPr>
          <w:rFonts w:hAnsi="Century" w:cs="Times New Roman"/>
          <w:snapToGrid w:val="0"/>
          <w:color w:val="000000" w:themeColor="text1"/>
        </w:rPr>
        <w:t>所</w:t>
      </w:r>
    </w:p>
    <w:p w14:paraId="6BAD532F" w14:textId="024269A7" w:rsidR="00C31CB4" w:rsidRPr="00E04085" w:rsidRDefault="00C31CB4" w:rsidP="00625366">
      <w:pPr>
        <w:overflowPunct/>
        <w:autoSpaceDE w:val="0"/>
        <w:autoSpaceDN w:val="0"/>
        <w:ind w:leftChars="1400" w:left="2940"/>
        <w:jc w:val="left"/>
        <w:textAlignment w:val="auto"/>
        <w:rPr>
          <w:rFonts w:hAnsi="Century" w:cs="Times New Roman" w:hint="default"/>
          <w:snapToGrid w:val="0"/>
          <w:color w:val="000000" w:themeColor="text1"/>
        </w:rPr>
      </w:pPr>
      <w:r w:rsidRPr="00E04085">
        <w:rPr>
          <w:rFonts w:hAnsi="Century" w:cs="Times New Roman"/>
          <w:snapToGrid w:val="0"/>
          <w:color w:val="000000" w:themeColor="text1"/>
        </w:rPr>
        <w:t xml:space="preserve">事業実施主体　</w:t>
      </w:r>
      <w:r w:rsidR="00625366" w:rsidRPr="00E04085">
        <w:rPr>
          <w:rFonts w:hAnsi="Century" w:cs="Times New Roman"/>
          <w:snapToGrid w:val="0"/>
          <w:color w:val="000000" w:themeColor="text1"/>
        </w:rPr>
        <w:t xml:space="preserve">　</w:t>
      </w:r>
      <w:r w:rsidRPr="00E04085">
        <w:rPr>
          <w:rFonts w:hAnsi="Century" w:cs="Times New Roman"/>
          <w:snapToGrid w:val="0"/>
          <w:color w:val="000000" w:themeColor="text1"/>
          <w:spacing w:val="105"/>
        </w:rPr>
        <w:t>氏</w:t>
      </w:r>
      <w:r w:rsidRPr="00E04085">
        <w:rPr>
          <w:rFonts w:hAnsi="Century" w:cs="Times New Roman"/>
          <w:snapToGrid w:val="0"/>
          <w:color w:val="000000" w:themeColor="text1"/>
        </w:rPr>
        <w:t>名</w:t>
      </w:r>
    </w:p>
    <w:p w14:paraId="735D14C1" w14:textId="77777777" w:rsidR="00C31CB4" w:rsidRPr="00E04085" w:rsidRDefault="00C31CB4" w:rsidP="002F7770">
      <w:pPr>
        <w:overflowPunct/>
        <w:autoSpaceDE w:val="0"/>
        <w:autoSpaceDN w:val="0"/>
        <w:ind w:leftChars="2200" w:left="4620"/>
        <w:rPr>
          <w:rFonts w:hAnsi="ＭＳ 明朝" w:hint="default"/>
          <w:color w:val="000000" w:themeColor="text1"/>
          <w:szCs w:val="22"/>
          <w:lang w:eastAsia="zh-TW"/>
        </w:rPr>
      </w:pPr>
      <w:r w:rsidRPr="00E04085">
        <w:rPr>
          <w:rFonts w:hAnsi="Century" w:cs="Times New Roman"/>
          <w:snapToGrid w:val="0"/>
          <w:color w:val="000000" w:themeColor="text1"/>
        </w:rPr>
        <w:t>(団体にあっては、名称及び代表者の氏名)</w:t>
      </w:r>
    </w:p>
    <w:p w14:paraId="54F2127E" w14:textId="77777777" w:rsidR="00C31CB4" w:rsidRPr="00E04085" w:rsidRDefault="00C31CB4" w:rsidP="00841277">
      <w:pPr>
        <w:overflowPunct/>
        <w:autoSpaceDE w:val="0"/>
        <w:autoSpaceDN w:val="0"/>
        <w:rPr>
          <w:rFonts w:hAnsi="ＭＳ 明朝" w:hint="default"/>
          <w:color w:val="000000" w:themeColor="text1"/>
          <w:szCs w:val="22"/>
        </w:rPr>
      </w:pPr>
    </w:p>
    <w:p w14:paraId="65BC58A4" w14:textId="77777777" w:rsidR="00C31CB4" w:rsidRPr="00E04085" w:rsidRDefault="00C31CB4" w:rsidP="00841277">
      <w:pPr>
        <w:overflowPunct/>
        <w:autoSpaceDE w:val="0"/>
        <w:autoSpaceDN w:val="0"/>
        <w:rPr>
          <w:rFonts w:hAnsi="ＭＳ 明朝" w:hint="default"/>
          <w:color w:val="000000" w:themeColor="text1"/>
        </w:rPr>
      </w:pPr>
    </w:p>
    <w:p w14:paraId="05A188DD" w14:textId="1D43EC1A" w:rsidR="00C31CB4" w:rsidRPr="00E04085" w:rsidRDefault="00625366" w:rsidP="00841277">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 xml:space="preserve">　　</w:t>
      </w:r>
      <w:r w:rsidR="00C31CB4" w:rsidRPr="00E04085">
        <w:rPr>
          <w:rFonts w:hAnsi="ＭＳ 明朝"/>
          <w:color w:val="000000" w:themeColor="text1"/>
        </w:rPr>
        <w:t xml:space="preserve">　年　月　日付第</w:t>
      </w:r>
      <w:r w:rsidR="00710FD6" w:rsidRPr="00E04085">
        <w:rPr>
          <w:rFonts w:hAnsi="ＭＳ 明朝"/>
          <w:color w:val="000000" w:themeColor="text1"/>
        </w:rPr>
        <w:t xml:space="preserve">　</w:t>
      </w:r>
      <w:r w:rsidR="00C31CB4" w:rsidRPr="00E04085">
        <w:rPr>
          <w:rFonts w:hAnsi="ＭＳ 明朝"/>
          <w:color w:val="000000" w:themeColor="text1"/>
        </w:rPr>
        <w:t>号をもって補助金の交付決定通知のあった事業について、</w:t>
      </w:r>
      <w:r w:rsidRPr="00E04085">
        <w:rPr>
          <w:rFonts w:hAnsi="ＭＳ 明朝"/>
          <w:color w:val="000000" w:themeColor="text1"/>
        </w:rPr>
        <w:t xml:space="preserve">　　</w:t>
      </w:r>
      <w:r w:rsidR="00C31CB4" w:rsidRPr="00E04085">
        <w:rPr>
          <w:rFonts w:hAnsi="ＭＳ 明朝"/>
          <w:color w:val="000000" w:themeColor="text1"/>
        </w:rPr>
        <w:t xml:space="preserve">　年度農業生産拡大に向けたスマート農業推進事業費補助金交付要綱第</w:t>
      </w:r>
      <w:r w:rsidR="00E04085" w:rsidRPr="00E04085">
        <w:rPr>
          <w:rFonts w:hAnsi="ＭＳ 明朝"/>
          <w:color w:val="000000" w:themeColor="text1"/>
        </w:rPr>
        <w:t>１５条</w:t>
      </w:r>
      <w:r w:rsidR="00C31CB4" w:rsidRPr="00E04085">
        <w:rPr>
          <w:rFonts w:hAnsi="ＭＳ 明朝"/>
          <w:color w:val="000000" w:themeColor="text1"/>
        </w:rPr>
        <w:t>の規定に基づき、その遂行状況を下記のとおり報告します。</w:t>
      </w:r>
    </w:p>
    <w:p w14:paraId="210C2E60" w14:textId="77777777" w:rsidR="00C31CB4" w:rsidRPr="00E04085" w:rsidRDefault="00C31CB4" w:rsidP="00841277">
      <w:pPr>
        <w:overflowPunct/>
        <w:autoSpaceDE w:val="0"/>
        <w:autoSpaceDN w:val="0"/>
        <w:rPr>
          <w:rFonts w:hAnsi="ＭＳ 明朝" w:hint="default"/>
          <w:color w:val="000000" w:themeColor="text1"/>
        </w:rPr>
      </w:pPr>
    </w:p>
    <w:p w14:paraId="6B5BD32B"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記</w:t>
      </w:r>
    </w:p>
    <w:p w14:paraId="3CC0FE99" w14:textId="77777777" w:rsidR="00C31CB4" w:rsidRPr="00E04085" w:rsidRDefault="00C31CB4" w:rsidP="00841277">
      <w:pPr>
        <w:overflowPunct/>
        <w:autoSpaceDE w:val="0"/>
        <w:autoSpaceDN w:val="0"/>
        <w:rPr>
          <w:rFonts w:hAnsi="ＭＳ 明朝" w:hint="default"/>
          <w:color w:val="000000" w:themeColor="text1"/>
        </w:rPr>
      </w:pPr>
    </w:p>
    <w:tbl>
      <w:tblPr>
        <w:tblStyle w:val="aa"/>
        <w:tblW w:w="9060" w:type="dxa"/>
        <w:tblLook w:val="04A0" w:firstRow="1" w:lastRow="0" w:firstColumn="1" w:lastColumn="0" w:noHBand="0" w:noVBand="1"/>
      </w:tblPr>
      <w:tblGrid>
        <w:gridCol w:w="1294"/>
        <w:gridCol w:w="1294"/>
        <w:gridCol w:w="1294"/>
        <w:gridCol w:w="1294"/>
        <w:gridCol w:w="1294"/>
        <w:gridCol w:w="1295"/>
        <w:gridCol w:w="1295"/>
      </w:tblGrid>
      <w:tr w:rsidR="00E04085" w:rsidRPr="00E04085" w14:paraId="78C6DB96" w14:textId="77777777" w:rsidTr="00BB7161">
        <w:tc>
          <w:tcPr>
            <w:tcW w:w="1294" w:type="dxa"/>
            <w:vMerge w:val="restart"/>
            <w:tcFitText/>
            <w:vAlign w:val="center"/>
          </w:tcPr>
          <w:p w14:paraId="78EFEBAD" w14:textId="2F2828A0" w:rsidR="00C31CB4" w:rsidRPr="00E04085" w:rsidRDefault="00C31CB4" w:rsidP="002F7770">
            <w:pPr>
              <w:overflowPunct/>
              <w:autoSpaceDE w:val="0"/>
              <w:autoSpaceDN w:val="0"/>
              <w:snapToGrid w:val="0"/>
              <w:jc w:val="center"/>
              <w:rPr>
                <w:rFonts w:ascii="ＭＳ 明朝" w:eastAsia="ＭＳ 明朝" w:hAnsi="ＭＳ 明朝" w:hint="default"/>
                <w:color w:val="000000" w:themeColor="text1"/>
                <w:kern w:val="0"/>
                <w:szCs w:val="21"/>
              </w:rPr>
            </w:pPr>
            <w:r w:rsidRPr="00E04085">
              <w:rPr>
                <w:rFonts w:ascii="ＭＳ 明朝" w:eastAsia="ＭＳ 明朝" w:hAnsi="ＭＳ 明朝"/>
                <w:color w:val="000000" w:themeColor="text1"/>
                <w:spacing w:val="319"/>
                <w:kern w:val="0"/>
                <w:szCs w:val="21"/>
              </w:rPr>
              <w:t>区</w:t>
            </w:r>
            <w:r w:rsidRPr="00E04085">
              <w:rPr>
                <w:rFonts w:ascii="ＭＳ 明朝" w:eastAsia="ＭＳ 明朝" w:hAnsi="ＭＳ 明朝"/>
                <w:color w:val="000000" w:themeColor="text1"/>
                <w:kern w:val="0"/>
                <w:szCs w:val="21"/>
              </w:rPr>
              <w:t>分</w:t>
            </w:r>
          </w:p>
        </w:tc>
        <w:tc>
          <w:tcPr>
            <w:tcW w:w="1294" w:type="dxa"/>
            <w:vMerge w:val="restart"/>
            <w:tcFitText/>
            <w:vAlign w:val="center"/>
          </w:tcPr>
          <w:p w14:paraId="273152A5"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pacing w:val="36"/>
                <w:kern w:val="0"/>
                <w:szCs w:val="21"/>
              </w:rPr>
              <w:t>総事業</w:t>
            </w:r>
            <w:r w:rsidRPr="00E04085">
              <w:rPr>
                <w:rFonts w:ascii="ＭＳ 明朝" w:eastAsia="ＭＳ 明朝" w:hAnsi="ＭＳ 明朝"/>
                <w:color w:val="000000" w:themeColor="text1"/>
                <w:spacing w:val="1"/>
                <w:kern w:val="0"/>
                <w:szCs w:val="21"/>
              </w:rPr>
              <w:t>費</w:t>
            </w:r>
          </w:p>
        </w:tc>
        <w:tc>
          <w:tcPr>
            <w:tcW w:w="5177" w:type="dxa"/>
            <w:gridSpan w:val="4"/>
            <w:vAlign w:val="center"/>
          </w:tcPr>
          <w:p w14:paraId="2A3C5517" w14:textId="77777777" w:rsidR="00C31CB4" w:rsidRPr="00BB7161" w:rsidRDefault="00C31CB4" w:rsidP="00BB7161">
            <w:pPr>
              <w:overflowPunct/>
              <w:autoSpaceDE w:val="0"/>
              <w:autoSpaceDN w:val="0"/>
              <w:snapToGrid w:val="0"/>
              <w:jc w:val="center"/>
              <w:rPr>
                <w:rFonts w:ascii="ＭＳ 明朝" w:eastAsia="ＭＳ 明朝" w:hAnsi="ＭＳ 明朝" w:hint="default"/>
                <w:color w:val="000000" w:themeColor="text1"/>
                <w:szCs w:val="21"/>
              </w:rPr>
            </w:pPr>
            <w:r w:rsidRPr="00BB7161">
              <w:rPr>
                <w:rFonts w:ascii="ＭＳ 明朝" w:eastAsia="ＭＳ 明朝" w:hAnsi="ＭＳ 明朝"/>
                <w:color w:val="000000" w:themeColor="text1"/>
                <w:spacing w:val="87"/>
                <w:kern w:val="0"/>
                <w:szCs w:val="21"/>
                <w:fitText w:val="2520" w:id="-751569920"/>
              </w:rPr>
              <w:t>事業の遂行状</w:t>
            </w:r>
            <w:r w:rsidRPr="00BB7161">
              <w:rPr>
                <w:rFonts w:ascii="ＭＳ 明朝" w:eastAsia="ＭＳ 明朝" w:hAnsi="ＭＳ 明朝"/>
                <w:color w:val="000000" w:themeColor="text1"/>
                <w:spacing w:val="3"/>
                <w:kern w:val="0"/>
                <w:szCs w:val="21"/>
                <w:fitText w:val="2520" w:id="-751569920"/>
              </w:rPr>
              <w:t>況</w:t>
            </w:r>
          </w:p>
        </w:tc>
        <w:tc>
          <w:tcPr>
            <w:tcW w:w="1295" w:type="dxa"/>
            <w:vMerge w:val="restart"/>
            <w:tcFitText/>
            <w:vAlign w:val="center"/>
          </w:tcPr>
          <w:p w14:paraId="67992254"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pacing w:val="320"/>
                <w:kern w:val="0"/>
                <w:szCs w:val="21"/>
              </w:rPr>
              <w:t>備</w:t>
            </w:r>
            <w:r w:rsidRPr="00E04085">
              <w:rPr>
                <w:rFonts w:ascii="ＭＳ 明朝" w:eastAsia="ＭＳ 明朝" w:hAnsi="ＭＳ 明朝"/>
                <w:color w:val="000000" w:themeColor="text1"/>
                <w:kern w:val="0"/>
                <w:szCs w:val="21"/>
              </w:rPr>
              <w:t>考</w:t>
            </w:r>
          </w:p>
        </w:tc>
      </w:tr>
      <w:tr w:rsidR="00E04085" w:rsidRPr="00E04085" w14:paraId="284C8810" w14:textId="77777777" w:rsidTr="00ED4DC1">
        <w:tc>
          <w:tcPr>
            <w:tcW w:w="1294" w:type="dxa"/>
            <w:vMerge/>
            <w:vAlign w:val="center"/>
          </w:tcPr>
          <w:p w14:paraId="7FE2F8FB"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1294" w:type="dxa"/>
            <w:vMerge/>
            <w:vAlign w:val="center"/>
          </w:tcPr>
          <w:p w14:paraId="4176C02D"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2588" w:type="dxa"/>
            <w:gridSpan w:val="2"/>
            <w:vAlign w:val="center"/>
          </w:tcPr>
          <w:p w14:paraId="03B75618" w14:textId="4CB495E3"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 xml:space="preserve">　年　月　日</w:t>
            </w:r>
          </w:p>
          <w:p w14:paraId="2B6E7EBB"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までに完了したもの</w:t>
            </w:r>
          </w:p>
        </w:tc>
        <w:tc>
          <w:tcPr>
            <w:tcW w:w="2589" w:type="dxa"/>
            <w:gridSpan w:val="2"/>
            <w:vAlign w:val="center"/>
          </w:tcPr>
          <w:p w14:paraId="4900A59F" w14:textId="26FFA375"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 xml:space="preserve">　年　月　日</w:t>
            </w:r>
          </w:p>
          <w:p w14:paraId="38DEAEDC"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以降に実施するもの</w:t>
            </w:r>
          </w:p>
        </w:tc>
        <w:tc>
          <w:tcPr>
            <w:tcW w:w="1295" w:type="dxa"/>
            <w:vMerge/>
          </w:tcPr>
          <w:p w14:paraId="51E70F8D"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r>
      <w:tr w:rsidR="00E04085" w:rsidRPr="00E04085" w14:paraId="0296F4B4" w14:textId="77777777" w:rsidTr="00ED4DC1">
        <w:tc>
          <w:tcPr>
            <w:tcW w:w="1294" w:type="dxa"/>
            <w:vMerge/>
            <w:vAlign w:val="center"/>
          </w:tcPr>
          <w:p w14:paraId="1B0CA09C"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1294" w:type="dxa"/>
            <w:vMerge/>
            <w:vAlign w:val="center"/>
          </w:tcPr>
          <w:p w14:paraId="4E7A4F7F"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1294" w:type="dxa"/>
            <w:vAlign w:val="center"/>
          </w:tcPr>
          <w:p w14:paraId="0D0686CE" w14:textId="5D8E957E"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事業費</w:t>
            </w:r>
          </w:p>
        </w:tc>
        <w:tc>
          <w:tcPr>
            <w:tcW w:w="1294" w:type="dxa"/>
            <w:vAlign w:val="center"/>
          </w:tcPr>
          <w:p w14:paraId="4E6E4A5A"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出来高比率</w:t>
            </w:r>
          </w:p>
        </w:tc>
        <w:tc>
          <w:tcPr>
            <w:tcW w:w="1294" w:type="dxa"/>
            <w:vAlign w:val="center"/>
          </w:tcPr>
          <w:p w14:paraId="146B890A" w14:textId="4209F351"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事業費</w:t>
            </w:r>
          </w:p>
        </w:tc>
        <w:tc>
          <w:tcPr>
            <w:tcW w:w="1295" w:type="dxa"/>
            <w:vAlign w:val="center"/>
          </w:tcPr>
          <w:p w14:paraId="7C74F868"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事業完了</w:t>
            </w:r>
          </w:p>
          <w:p w14:paraId="2E6A9B54"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予定年月日</w:t>
            </w:r>
          </w:p>
        </w:tc>
        <w:tc>
          <w:tcPr>
            <w:tcW w:w="1295" w:type="dxa"/>
            <w:vMerge/>
          </w:tcPr>
          <w:p w14:paraId="4AD5AE92"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r>
      <w:tr w:rsidR="00E04085" w:rsidRPr="00E04085" w14:paraId="5EDEF6B0" w14:textId="77777777" w:rsidTr="002F7770">
        <w:trPr>
          <w:trHeight w:val="1594"/>
        </w:trPr>
        <w:tc>
          <w:tcPr>
            <w:tcW w:w="1294" w:type="dxa"/>
            <w:vAlign w:val="center"/>
          </w:tcPr>
          <w:p w14:paraId="7299BD5F" w14:textId="42CDF9E7" w:rsidR="00C31CB4" w:rsidRPr="00E04085" w:rsidRDefault="00C31CB4" w:rsidP="002F7770">
            <w:pPr>
              <w:overflowPunct/>
              <w:autoSpaceDE w:val="0"/>
              <w:autoSpaceDN w:val="0"/>
              <w:rPr>
                <w:rFonts w:ascii="ＭＳ 明朝" w:eastAsia="ＭＳ 明朝" w:hAnsi="ＭＳ 明朝" w:hint="default"/>
                <w:color w:val="000000" w:themeColor="text1"/>
                <w:szCs w:val="21"/>
              </w:rPr>
            </w:pPr>
          </w:p>
        </w:tc>
        <w:tc>
          <w:tcPr>
            <w:tcW w:w="1294" w:type="dxa"/>
          </w:tcPr>
          <w:p w14:paraId="0F02EBDD"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円</w:t>
            </w:r>
          </w:p>
        </w:tc>
        <w:tc>
          <w:tcPr>
            <w:tcW w:w="1294" w:type="dxa"/>
          </w:tcPr>
          <w:p w14:paraId="7E1F249E"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円</w:t>
            </w:r>
          </w:p>
        </w:tc>
        <w:tc>
          <w:tcPr>
            <w:tcW w:w="1294" w:type="dxa"/>
          </w:tcPr>
          <w:p w14:paraId="0BCCCF77"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w:t>
            </w:r>
          </w:p>
        </w:tc>
        <w:tc>
          <w:tcPr>
            <w:tcW w:w="1294" w:type="dxa"/>
          </w:tcPr>
          <w:p w14:paraId="4B3FCAB1"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円</w:t>
            </w:r>
          </w:p>
        </w:tc>
        <w:tc>
          <w:tcPr>
            <w:tcW w:w="1295" w:type="dxa"/>
          </w:tcPr>
          <w:p w14:paraId="694FC68F"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c>
          <w:tcPr>
            <w:tcW w:w="1295" w:type="dxa"/>
          </w:tcPr>
          <w:p w14:paraId="3481491F"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r>
    </w:tbl>
    <w:p w14:paraId="2AAAA245" w14:textId="77777777" w:rsidR="00C31CB4" w:rsidRPr="00E04085" w:rsidRDefault="00C31CB4" w:rsidP="00841277">
      <w:pPr>
        <w:overflowPunct/>
        <w:autoSpaceDE w:val="0"/>
        <w:autoSpaceDN w:val="0"/>
        <w:rPr>
          <w:rFonts w:hAnsi="ＭＳ 明朝" w:hint="default"/>
          <w:color w:val="000000" w:themeColor="text1"/>
        </w:rPr>
      </w:pPr>
      <w:r w:rsidRPr="00E04085">
        <w:rPr>
          <w:rFonts w:hAnsi="ＭＳ 明朝"/>
          <w:color w:val="000000" w:themeColor="text1"/>
        </w:rPr>
        <w:t>（注）１　「事業費」の欄には、事業の出来高を金額に換算した額を記載すること。</w:t>
      </w:r>
    </w:p>
    <w:p w14:paraId="6F1FECDB" w14:textId="77777777" w:rsidR="00C31CB4" w:rsidRPr="00E04085" w:rsidRDefault="00C31CB4" w:rsidP="00841277">
      <w:pPr>
        <w:overflowPunct/>
        <w:autoSpaceDE w:val="0"/>
        <w:autoSpaceDN w:val="0"/>
        <w:ind w:leftChars="300" w:left="840" w:hangingChars="100" w:hanging="210"/>
        <w:rPr>
          <w:rFonts w:hAnsi="ＭＳ 明朝" w:hint="default"/>
          <w:color w:val="000000" w:themeColor="text1"/>
        </w:rPr>
      </w:pPr>
      <w:r w:rsidRPr="00E04085">
        <w:rPr>
          <w:rFonts w:hAnsi="ＭＳ 明朝"/>
          <w:color w:val="000000" w:themeColor="text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6CE8BD0" w14:textId="77777777" w:rsidR="00C31CB4" w:rsidRPr="00E04085" w:rsidRDefault="00C31CB4" w:rsidP="00841277">
      <w:pPr>
        <w:overflowPunct/>
        <w:autoSpaceDE w:val="0"/>
        <w:autoSpaceDN w:val="0"/>
        <w:rPr>
          <w:rFonts w:hAnsi="ＭＳ 明朝" w:hint="default"/>
          <w:color w:val="000000" w:themeColor="text1"/>
        </w:rPr>
      </w:pPr>
    </w:p>
    <w:p w14:paraId="2CD686F3" w14:textId="77777777" w:rsidR="00C31CB4" w:rsidRPr="00E04085" w:rsidRDefault="00C31CB4" w:rsidP="00841277">
      <w:pPr>
        <w:overflowPunct/>
        <w:autoSpaceDE w:val="0"/>
        <w:autoSpaceDN w:val="0"/>
        <w:rPr>
          <w:rFonts w:hAnsi="ＭＳ 明朝" w:hint="default"/>
          <w:color w:val="000000" w:themeColor="text1"/>
        </w:rPr>
      </w:pPr>
    </w:p>
    <w:p w14:paraId="3D03F0B1" w14:textId="77777777" w:rsidR="00C31CB4" w:rsidRPr="0015374B" w:rsidRDefault="00C31CB4" w:rsidP="00841277">
      <w:pPr>
        <w:overflowPunct/>
        <w:autoSpaceDE w:val="0"/>
        <w:autoSpaceDN w:val="0"/>
        <w:rPr>
          <w:rFonts w:hAnsi="ＭＳ 明朝" w:hint="default"/>
          <w:color w:val="FF0000"/>
          <w:szCs w:val="21"/>
        </w:rPr>
      </w:pPr>
    </w:p>
    <w:p w14:paraId="5B359D07" w14:textId="72F8DD78" w:rsidR="002F7770" w:rsidRDefault="002F7770">
      <w:pPr>
        <w:widowControl/>
        <w:overflowPunct/>
        <w:jc w:val="left"/>
        <w:textAlignment w:val="auto"/>
        <w:rPr>
          <w:rFonts w:hAnsi="ＭＳ 明朝" w:hint="default"/>
          <w:color w:val="FF0000"/>
          <w:szCs w:val="21"/>
        </w:rPr>
      </w:pPr>
      <w:r>
        <w:rPr>
          <w:rFonts w:hAnsi="ＭＳ 明朝" w:hint="default"/>
          <w:color w:val="FF0000"/>
          <w:szCs w:val="21"/>
        </w:rPr>
        <w:br w:type="page"/>
      </w:r>
    </w:p>
    <w:p w14:paraId="54787255" w14:textId="1B99A4ED" w:rsidR="00C31CB4" w:rsidRPr="00E04085" w:rsidRDefault="00C31CB4" w:rsidP="00841277">
      <w:pPr>
        <w:overflowPunct/>
        <w:autoSpaceDE w:val="0"/>
        <w:autoSpaceDN w:val="0"/>
        <w:rPr>
          <w:rFonts w:hAnsi="ＭＳ 明朝" w:hint="default"/>
          <w:color w:val="000000" w:themeColor="text1"/>
        </w:rPr>
      </w:pPr>
      <w:r w:rsidRPr="00E04085">
        <w:rPr>
          <w:rFonts w:hAnsi="ＭＳ 明朝"/>
          <w:color w:val="000000" w:themeColor="text1"/>
        </w:rPr>
        <w:lastRenderedPageBreak/>
        <w:t>様式第６号（第</w:t>
      </w:r>
      <w:r w:rsidR="00B64E58" w:rsidRPr="00E04085">
        <w:rPr>
          <w:rFonts w:hAnsi="ＭＳ 明朝"/>
          <w:color w:val="000000" w:themeColor="text1"/>
        </w:rPr>
        <w:t>16</w:t>
      </w:r>
      <w:r w:rsidRPr="00E04085">
        <w:rPr>
          <w:rFonts w:hAnsi="ＭＳ 明朝"/>
          <w:color w:val="000000" w:themeColor="text1"/>
        </w:rPr>
        <w:t>条関係）</w:t>
      </w:r>
    </w:p>
    <w:p w14:paraId="2BC70F2E" w14:textId="77777777" w:rsidR="00C31CB4" w:rsidRPr="00E04085" w:rsidRDefault="00C31CB4" w:rsidP="00841277">
      <w:pPr>
        <w:overflowPunct/>
        <w:autoSpaceDE w:val="0"/>
        <w:autoSpaceDN w:val="0"/>
        <w:rPr>
          <w:rFonts w:hAnsi="ＭＳ 明朝" w:hint="default"/>
          <w:color w:val="000000" w:themeColor="text1"/>
        </w:rPr>
      </w:pPr>
    </w:p>
    <w:p w14:paraId="0E9E2B8F"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年度農業生産拡大に向けたスマート農業推進事業費補助金</w:t>
      </w:r>
    </w:p>
    <w:p w14:paraId="64F9CA3D"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szCs w:val="21"/>
        </w:rPr>
        <w:t>（</w:t>
      </w:r>
      <w:r w:rsidRPr="00E04085">
        <w:rPr>
          <w:rFonts w:hAnsi="ＭＳ 明朝"/>
          <w:color w:val="000000" w:themeColor="text1"/>
          <w:szCs w:val="22"/>
        </w:rPr>
        <w:t>農業支援サービス事業体育成支援</w:t>
      </w:r>
      <w:r w:rsidRPr="00E04085">
        <w:rPr>
          <w:rFonts w:hAnsi="ＭＳ 明朝"/>
          <w:color w:val="000000" w:themeColor="text1"/>
          <w:szCs w:val="21"/>
        </w:rPr>
        <w:t>）</w:t>
      </w:r>
      <w:r w:rsidRPr="00E04085">
        <w:rPr>
          <w:rFonts w:hAnsi="ＭＳ 明朝"/>
          <w:color w:val="000000" w:themeColor="text1"/>
        </w:rPr>
        <w:t>概算払請求書</w:t>
      </w:r>
    </w:p>
    <w:p w14:paraId="5DD07654" w14:textId="77777777" w:rsidR="00C31CB4" w:rsidRPr="00E04085" w:rsidRDefault="00C31CB4" w:rsidP="00841277">
      <w:pPr>
        <w:overflowPunct/>
        <w:autoSpaceDE w:val="0"/>
        <w:autoSpaceDN w:val="0"/>
        <w:rPr>
          <w:rFonts w:hAnsi="ＭＳ 明朝" w:hint="default"/>
          <w:color w:val="000000" w:themeColor="text1"/>
        </w:rPr>
      </w:pPr>
    </w:p>
    <w:p w14:paraId="21584B23" w14:textId="77777777" w:rsidR="00C31CB4" w:rsidRPr="00E04085" w:rsidRDefault="00C31CB4" w:rsidP="00841277">
      <w:pPr>
        <w:overflowPunct/>
        <w:autoSpaceDE w:val="0"/>
        <w:autoSpaceDN w:val="0"/>
        <w:jc w:val="right"/>
        <w:rPr>
          <w:rFonts w:hAnsi="ＭＳ 明朝" w:hint="default"/>
          <w:color w:val="000000" w:themeColor="text1"/>
        </w:rPr>
      </w:pPr>
      <w:r w:rsidRPr="00E04085">
        <w:rPr>
          <w:rFonts w:hAnsi="ＭＳ 明朝"/>
          <w:color w:val="000000" w:themeColor="text1"/>
        </w:rPr>
        <w:t>年　月　日</w:t>
      </w:r>
    </w:p>
    <w:p w14:paraId="5347304A" w14:textId="77777777" w:rsidR="00C31CB4" w:rsidRPr="00E04085" w:rsidRDefault="00C31CB4" w:rsidP="00841277">
      <w:pPr>
        <w:overflowPunct/>
        <w:autoSpaceDE w:val="0"/>
        <w:autoSpaceDN w:val="0"/>
        <w:rPr>
          <w:rFonts w:hAnsi="ＭＳ 明朝" w:hint="default"/>
          <w:color w:val="000000" w:themeColor="text1"/>
        </w:rPr>
      </w:pPr>
    </w:p>
    <w:p w14:paraId="1ECBB382" w14:textId="77777777" w:rsidR="00FA658C" w:rsidRPr="00E04085" w:rsidRDefault="00FA658C" w:rsidP="00841277">
      <w:pPr>
        <w:overflowPunct/>
        <w:autoSpaceDE w:val="0"/>
        <w:autoSpaceDN w:val="0"/>
        <w:rPr>
          <w:rFonts w:hAnsi="ＭＳ 明朝" w:hint="default"/>
          <w:color w:val="000000" w:themeColor="text1"/>
        </w:rPr>
      </w:pPr>
    </w:p>
    <w:p w14:paraId="6D147806" w14:textId="77777777" w:rsidR="00C31CB4" w:rsidRPr="00E04085" w:rsidRDefault="00C31CB4" w:rsidP="00841277">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鳥取県知事　様</w:t>
      </w:r>
    </w:p>
    <w:p w14:paraId="454D62A9" w14:textId="77777777" w:rsidR="00C31CB4" w:rsidRPr="00E04085" w:rsidRDefault="00C31CB4" w:rsidP="00841277">
      <w:pPr>
        <w:overflowPunct/>
        <w:autoSpaceDE w:val="0"/>
        <w:autoSpaceDN w:val="0"/>
        <w:rPr>
          <w:rFonts w:hAnsi="ＭＳ 明朝" w:hint="default"/>
          <w:color w:val="000000" w:themeColor="text1"/>
          <w:szCs w:val="22"/>
        </w:rPr>
      </w:pPr>
    </w:p>
    <w:p w14:paraId="5E8320DE" w14:textId="77777777" w:rsidR="00FA658C" w:rsidRPr="00E04085" w:rsidRDefault="00FA658C" w:rsidP="00841277">
      <w:pPr>
        <w:overflowPunct/>
        <w:autoSpaceDE w:val="0"/>
        <w:autoSpaceDN w:val="0"/>
        <w:rPr>
          <w:rFonts w:hAnsi="ＭＳ 明朝" w:hint="default"/>
          <w:color w:val="000000" w:themeColor="text1"/>
          <w:szCs w:val="22"/>
        </w:rPr>
      </w:pPr>
    </w:p>
    <w:p w14:paraId="44CEB733" w14:textId="77777777" w:rsidR="00C31CB4" w:rsidRPr="00E04085" w:rsidRDefault="00C31CB4" w:rsidP="00841277">
      <w:pPr>
        <w:overflowPunct/>
        <w:autoSpaceDE w:val="0"/>
        <w:autoSpaceDN w:val="0"/>
        <w:ind w:right="522" w:firstLineChars="1100" w:firstLine="4620"/>
        <w:jc w:val="left"/>
        <w:rPr>
          <w:rFonts w:hAnsi="Century" w:cs="Times New Roman" w:hint="default"/>
          <w:snapToGrid w:val="0"/>
          <w:color w:val="000000" w:themeColor="text1"/>
        </w:rPr>
      </w:pPr>
      <w:r w:rsidRPr="00E04085">
        <w:rPr>
          <w:rFonts w:hAnsi="Century" w:cs="Times New Roman"/>
          <w:snapToGrid w:val="0"/>
          <w:color w:val="000000" w:themeColor="text1"/>
          <w:spacing w:val="105"/>
        </w:rPr>
        <w:t>住</w:t>
      </w:r>
      <w:r w:rsidRPr="00E04085">
        <w:rPr>
          <w:rFonts w:hAnsi="Century" w:cs="Times New Roman"/>
          <w:snapToGrid w:val="0"/>
          <w:color w:val="000000" w:themeColor="text1"/>
        </w:rPr>
        <w:t>所</w:t>
      </w:r>
    </w:p>
    <w:p w14:paraId="4956F625" w14:textId="1EAAABD7" w:rsidR="00C31CB4" w:rsidRPr="00E04085" w:rsidRDefault="00C31CB4" w:rsidP="002F7770">
      <w:pPr>
        <w:overflowPunct/>
        <w:autoSpaceDE w:val="0"/>
        <w:autoSpaceDN w:val="0"/>
        <w:ind w:leftChars="1400" w:left="2940"/>
        <w:jc w:val="left"/>
        <w:textAlignment w:val="auto"/>
        <w:rPr>
          <w:rFonts w:hAnsi="Century" w:cs="Times New Roman" w:hint="default"/>
          <w:snapToGrid w:val="0"/>
          <w:color w:val="000000" w:themeColor="text1"/>
        </w:rPr>
      </w:pPr>
      <w:r w:rsidRPr="00E04085">
        <w:rPr>
          <w:rFonts w:hAnsi="Century" w:cs="Times New Roman"/>
          <w:snapToGrid w:val="0"/>
          <w:color w:val="000000" w:themeColor="text1"/>
        </w:rPr>
        <w:t xml:space="preserve">事業実施主体　</w:t>
      </w:r>
      <w:r w:rsidR="002F7770" w:rsidRPr="00E04085">
        <w:rPr>
          <w:rFonts w:hAnsi="Century" w:cs="Times New Roman"/>
          <w:snapToGrid w:val="0"/>
          <w:color w:val="000000" w:themeColor="text1"/>
        </w:rPr>
        <w:t xml:space="preserve">　</w:t>
      </w:r>
      <w:r w:rsidRPr="00E04085">
        <w:rPr>
          <w:rFonts w:hAnsi="Century" w:cs="Times New Roman"/>
          <w:snapToGrid w:val="0"/>
          <w:color w:val="000000" w:themeColor="text1"/>
          <w:spacing w:val="105"/>
        </w:rPr>
        <w:t>氏</w:t>
      </w:r>
      <w:r w:rsidRPr="00E04085">
        <w:rPr>
          <w:rFonts w:hAnsi="Century" w:cs="Times New Roman"/>
          <w:snapToGrid w:val="0"/>
          <w:color w:val="000000" w:themeColor="text1"/>
        </w:rPr>
        <w:t>名</w:t>
      </w:r>
    </w:p>
    <w:p w14:paraId="282DC262" w14:textId="4C31A1B6" w:rsidR="00C31CB4" w:rsidRPr="00E04085" w:rsidRDefault="00695FC0" w:rsidP="00695FC0">
      <w:pPr>
        <w:overflowPunct/>
        <w:autoSpaceDE w:val="0"/>
        <w:autoSpaceDN w:val="0"/>
        <w:ind w:leftChars="2100" w:left="4410"/>
        <w:rPr>
          <w:rFonts w:hAnsi="ＭＳ 明朝" w:hint="default"/>
          <w:color w:val="000000" w:themeColor="text1"/>
          <w:szCs w:val="22"/>
          <w:lang w:eastAsia="zh-TW"/>
        </w:rPr>
      </w:pPr>
      <w:r w:rsidRPr="00E04085">
        <w:rPr>
          <w:rFonts w:hAnsi="Century" w:cs="Times New Roman"/>
          <w:snapToGrid w:val="0"/>
          <w:color w:val="000000" w:themeColor="text1"/>
        </w:rPr>
        <w:t>（団体にあっては、名称及び代表者の氏名）</w:t>
      </w:r>
    </w:p>
    <w:p w14:paraId="7E86F460" w14:textId="77777777" w:rsidR="00C31CB4" w:rsidRPr="00E04085" w:rsidRDefault="00C31CB4" w:rsidP="00841277">
      <w:pPr>
        <w:overflowPunct/>
        <w:autoSpaceDE w:val="0"/>
        <w:autoSpaceDN w:val="0"/>
        <w:rPr>
          <w:rFonts w:hAnsi="ＭＳ 明朝" w:hint="default"/>
          <w:color w:val="000000" w:themeColor="text1"/>
          <w:szCs w:val="22"/>
        </w:rPr>
      </w:pPr>
    </w:p>
    <w:p w14:paraId="1A5A11B8" w14:textId="77777777" w:rsidR="00C31CB4" w:rsidRPr="00E04085" w:rsidRDefault="00C31CB4" w:rsidP="00841277">
      <w:pPr>
        <w:overflowPunct/>
        <w:autoSpaceDE w:val="0"/>
        <w:autoSpaceDN w:val="0"/>
        <w:rPr>
          <w:rFonts w:hAnsi="ＭＳ 明朝" w:hint="default"/>
          <w:color w:val="000000" w:themeColor="text1"/>
        </w:rPr>
      </w:pPr>
    </w:p>
    <w:p w14:paraId="0C6689A7" w14:textId="0D30A028" w:rsidR="00C31CB4" w:rsidRPr="00E04085" w:rsidRDefault="00C31CB4" w:rsidP="00841277">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 xml:space="preserve">　年　月　日付第　号で補助金の交付決定通知のあった事業について、年度農業生産拡大に向けたスマート農業推進事業費補助金交付要綱第</w:t>
      </w:r>
      <w:r w:rsidR="00E04085" w:rsidRPr="00E04085">
        <w:rPr>
          <w:rFonts w:hAnsi="ＭＳ 明朝"/>
          <w:color w:val="000000" w:themeColor="text1"/>
        </w:rPr>
        <w:t>１６条</w:t>
      </w:r>
      <w:r w:rsidRPr="00E04085">
        <w:rPr>
          <w:rFonts w:hAnsi="ＭＳ 明朝"/>
          <w:color w:val="000000" w:themeColor="text1"/>
        </w:rPr>
        <w:t xml:space="preserve">の規定に基づき、概算払の請求をしたいので、下記のとおり金　</w:t>
      </w:r>
      <w:r w:rsidR="00FA658C" w:rsidRPr="00E04085">
        <w:rPr>
          <w:rFonts w:hAnsi="ＭＳ 明朝"/>
          <w:color w:val="000000" w:themeColor="text1"/>
        </w:rPr>
        <w:t xml:space="preserve">　　　　</w:t>
      </w:r>
      <w:r w:rsidRPr="00E04085">
        <w:rPr>
          <w:rFonts w:hAnsi="ＭＳ 明朝"/>
          <w:color w:val="000000" w:themeColor="text1"/>
        </w:rPr>
        <w:t>円を概算払によって交付されたく請求します。</w:t>
      </w:r>
    </w:p>
    <w:p w14:paraId="54BB7BEC" w14:textId="02D968F0" w:rsidR="00C31CB4" w:rsidRPr="00E04085" w:rsidRDefault="00C31CB4" w:rsidP="00841277">
      <w:pPr>
        <w:overflowPunct/>
        <w:autoSpaceDE w:val="0"/>
        <w:autoSpaceDN w:val="0"/>
        <w:ind w:firstLineChars="100" w:firstLine="210"/>
        <w:rPr>
          <w:rFonts w:hAnsi="ＭＳ 明朝" w:hint="default"/>
          <w:color w:val="000000" w:themeColor="text1"/>
          <w:u w:val="single"/>
        </w:rPr>
      </w:pPr>
      <w:r w:rsidRPr="00E04085">
        <w:rPr>
          <w:rFonts w:hAnsi="ＭＳ 明朝"/>
          <w:color w:val="000000" w:themeColor="text1"/>
          <w:u w:val="single"/>
        </w:rPr>
        <w:t>また、併せて、　年　月　日現在における遂行状況を下記のとおり報告</w:t>
      </w:r>
      <w:r w:rsidR="001B1AE4">
        <w:rPr>
          <w:rFonts w:hAnsi="ＭＳ 明朝"/>
          <w:color w:val="000000" w:themeColor="text1"/>
          <w:u w:val="single"/>
        </w:rPr>
        <w:t>します</w:t>
      </w:r>
      <w:r w:rsidRPr="00E04085">
        <w:rPr>
          <w:rFonts w:hAnsi="ＭＳ 明朝"/>
          <w:color w:val="000000" w:themeColor="text1"/>
          <w:u w:val="single"/>
        </w:rPr>
        <w:t>。</w:t>
      </w:r>
    </w:p>
    <w:p w14:paraId="378DE5AD" w14:textId="77777777" w:rsidR="00C31CB4" w:rsidRPr="00E04085" w:rsidRDefault="00C31CB4" w:rsidP="00841277">
      <w:pPr>
        <w:overflowPunct/>
        <w:autoSpaceDE w:val="0"/>
        <w:autoSpaceDN w:val="0"/>
        <w:rPr>
          <w:rFonts w:hAnsi="ＭＳ 明朝" w:hint="default"/>
          <w:color w:val="000000" w:themeColor="text1"/>
        </w:rPr>
      </w:pPr>
    </w:p>
    <w:p w14:paraId="59B0E8A0"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記</w:t>
      </w:r>
    </w:p>
    <w:p w14:paraId="72D9269A" w14:textId="77777777" w:rsidR="00C31CB4" w:rsidRPr="00E04085" w:rsidRDefault="00C31CB4" w:rsidP="00841277">
      <w:pPr>
        <w:overflowPunct/>
        <w:autoSpaceDE w:val="0"/>
        <w:autoSpaceDN w:val="0"/>
        <w:rPr>
          <w:rFonts w:hAnsi="ＭＳ 明朝" w:hint="default"/>
          <w:color w:val="000000" w:themeColor="text1"/>
        </w:rPr>
      </w:pPr>
    </w:p>
    <w:tbl>
      <w:tblPr>
        <w:tblStyle w:val="aa"/>
        <w:tblW w:w="9075" w:type="dxa"/>
        <w:tblCellMar>
          <w:left w:w="28" w:type="dxa"/>
          <w:right w:w="28" w:type="dxa"/>
        </w:tblCellMar>
        <w:tblLook w:val="04A0" w:firstRow="1" w:lastRow="0" w:firstColumn="1" w:lastColumn="0" w:noHBand="0" w:noVBand="1"/>
      </w:tblPr>
      <w:tblGrid>
        <w:gridCol w:w="851"/>
        <w:gridCol w:w="941"/>
        <w:gridCol w:w="851"/>
        <w:gridCol w:w="615"/>
        <w:gridCol w:w="755"/>
        <w:gridCol w:w="802"/>
        <w:gridCol w:w="612"/>
        <w:gridCol w:w="805"/>
        <w:gridCol w:w="563"/>
        <w:gridCol w:w="787"/>
        <w:gridCol w:w="784"/>
        <w:gridCol w:w="709"/>
      </w:tblGrid>
      <w:tr w:rsidR="00E04085" w:rsidRPr="00E04085" w14:paraId="095399CE" w14:textId="77777777" w:rsidTr="002D5606">
        <w:tc>
          <w:tcPr>
            <w:tcW w:w="851" w:type="dxa"/>
            <w:vMerge w:val="restart"/>
            <w:tcFitText/>
            <w:vAlign w:val="center"/>
          </w:tcPr>
          <w:p w14:paraId="27489949" w14:textId="22F40B23" w:rsidR="00C31CB4" w:rsidRPr="00E04085" w:rsidRDefault="00C31CB4" w:rsidP="00FA658C">
            <w:pPr>
              <w:overflowPunct/>
              <w:autoSpaceDE w:val="0"/>
              <w:autoSpaceDN w:val="0"/>
              <w:jc w:val="distribute"/>
              <w:rPr>
                <w:rFonts w:ascii="ＭＳ 明朝" w:eastAsia="ＭＳ 明朝" w:hAnsi="ＭＳ 明朝" w:hint="default"/>
                <w:color w:val="000000" w:themeColor="text1"/>
                <w:kern w:val="0"/>
                <w:sz w:val="18"/>
                <w:szCs w:val="18"/>
              </w:rPr>
            </w:pPr>
            <w:r w:rsidRPr="00E04085">
              <w:rPr>
                <w:rFonts w:ascii="ＭＳ 明朝" w:eastAsia="ＭＳ 明朝" w:hAnsi="ＭＳ 明朝"/>
                <w:color w:val="000000" w:themeColor="text1"/>
                <w:spacing w:val="207"/>
                <w:kern w:val="0"/>
                <w:sz w:val="18"/>
                <w:szCs w:val="18"/>
              </w:rPr>
              <w:t>区</w:t>
            </w:r>
            <w:r w:rsidRPr="00E04085">
              <w:rPr>
                <w:rFonts w:ascii="ＭＳ 明朝" w:eastAsia="ＭＳ 明朝" w:hAnsi="ＭＳ 明朝"/>
                <w:color w:val="000000" w:themeColor="text1"/>
                <w:kern w:val="0"/>
                <w:sz w:val="18"/>
                <w:szCs w:val="18"/>
              </w:rPr>
              <w:t>分</w:t>
            </w:r>
          </w:p>
        </w:tc>
        <w:tc>
          <w:tcPr>
            <w:tcW w:w="941" w:type="dxa"/>
            <w:vMerge w:val="restart"/>
            <w:vAlign w:val="center"/>
          </w:tcPr>
          <w:p w14:paraId="272D3C38"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補助事業に要する経費</w:t>
            </w:r>
          </w:p>
        </w:tc>
        <w:tc>
          <w:tcPr>
            <w:tcW w:w="851" w:type="dxa"/>
            <w:vMerge w:val="restart"/>
            <w:vAlign w:val="center"/>
          </w:tcPr>
          <w:p w14:paraId="24AC8BDC"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県補助金</w:t>
            </w:r>
          </w:p>
          <w:p w14:paraId="0D6BFAC0" w14:textId="0A7E4381" w:rsidR="002D5606" w:rsidRPr="00E04085" w:rsidRDefault="002D5606"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（A）</w:t>
            </w:r>
          </w:p>
        </w:tc>
        <w:tc>
          <w:tcPr>
            <w:tcW w:w="1370" w:type="dxa"/>
            <w:gridSpan w:val="2"/>
            <w:vAlign w:val="center"/>
          </w:tcPr>
          <w:p w14:paraId="027F5964"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既受領額（B）</w:t>
            </w:r>
          </w:p>
        </w:tc>
        <w:tc>
          <w:tcPr>
            <w:tcW w:w="802" w:type="dxa"/>
            <w:vAlign w:val="center"/>
          </w:tcPr>
          <w:p w14:paraId="6A95094C"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遂行状況</w:t>
            </w:r>
          </w:p>
        </w:tc>
        <w:tc>
          <w:tcPr>
            <w:tcW w:w="1417" w:type="dxa"/>
            <w:gridSpan w:val="2"/>
            <w:vAlign w:val="center"/>
          </w:tcPr>
          <w:p w14:paraId="72929CBF"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今回請求額（C）</w:t>
            </w:r>
          </w:p>
        </w:tc>
        <w:tc>
          <w:tcPr>
            <w:tcW w:w="1350" w:type="dxa"/>
            <w:gridSpan w:val="2"/>
            <w:vAlign w:val="center"/>
          </w:tcPr>
          <w:p w14:paraId="7D94510E"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残高</w:t>
            </w:r>
          </w:p>
          <w:p w14:paraId="3DF68816" w14:textId="5E4334E6" w:rsidR="00C31CB4" w:rsidRPr="00E04085" w:rsidRDefault="002D5606" w:rsidP="00841277">
            <w:pPr>
              <w:overflowPunct/>
              <w:autoSpaceDE w:val="0"/>
              <w:autoSpaceDN w:val="0"/>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A</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B</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C</w:t>
            </w:r>
            <w:r w:rsidRPr="00E04085">
              <w:rPr>
                <w:rFonts w:ascii="ＭＳ 明朝" w:eastAsia="ＭＳ 明朝" w:hAnsi="ＭＳ 明朝"/>
                <w:color w:val="000000" w:themeColor="text1"/>
                <w:sz w:val="18"/>
                <w:szCs w:val="18"/>
              </w:rPr>
              <w:t>))</w:t>
            </w:r>
          </w:p>
        </w:tc>
        <w:tc>
          <w:tcPr>
            <w:tcW w:w="784" w:type="dxa"/>
            <w:vMerge w:val="restart"/>
            <w:vAlign w:val="center"/>
          </w:tcPr>
          <w:p w14:paraId="5BCE1C1C" w14:textId="0D194786"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事業完了予</w:t>
            </w:r>
            <w:r w:rsidR="00427568" w:rsidRPr="00E04085">
              <w:rPr>
                <w:rFonts w:ascii="ＭＳ 明朝" w:eastAsia="ＭＳ 明朝" w:hAnsi="ＭＳ 明朝"/>
                <w:color w:val="000000" w:themeColor="text1"/>
                <w:sz w:val="18"/>
                <w:szCs w:val="18"/>
              </w:rPr>
              <w:t xml:space="preserve">　</w:t>
            </w:r>
            <w:r w:rsidRPr="00E04085">
              <w:rPr>
                <w:rFonts w:ascii="ＭＳ 明朝" w:eastAsia="ＭＳ 明朝" w:hAnsi="ＭＳ 明朝"/>
                <w:color w:val="000000" w:themeColor="text1"/>
                <w:sz w:val="18"/>
                <w:szCs w:val="18"/>
              </w:rPr>
              <w:t>定</w:t>
            </w:r>
          </w:p>
          <w:p w14:paraId="35CF9387" w14:textId="54946406"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年月日</w:t>
            </w:r>
          </w:p>
        </w:tc>
        <w:tc>
          <w:tcPr>
            <w:tcW w:w="709" w:type="dxa"/>
            <w:vMerge w:val="restart"/>
            <w:vAlign w:val="center"/>
          </w:tcPr>
          <w:p w14:paraId="775B6C38" w14:textId="77777777" w:rsidR="00C31CB4" w:rsidRPr="00E04085" w:rsidRDefault="00C31CB4" w:rsidP="002D5606">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kern w:val="0"/>
                <w:sz w:val="18"/>
                <w:szCs w:val="18"/>
              </w:rPr>
              <w:t>備考</w:t>
            </w:r>
          </w:p>
        </w:tc>
      </w:tr>
      <w:tr w:rsidR="00E04085" w:rsidRPr="00E04085" w14:paraId="1239454C" w14:textId="77777777" w:rsidTr="002D5606">
        <w:tc>
          <w:tcPr>
            <w:tcW w:w="851" w:type="dxa"/>
            <w:vMerge/>
          </w:tcPr>
          <w:p w14:paraId="6740383E"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941" w:type="dxa"/>
            <w:vMerge/>
          </w:tcPr>
          <w:p w14:paraId="25BA9C8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51" w:type="dxa"/>
            <w:vMerge/>
          </w:tcPr>
          <w:p w14:paraId="0312F5FB"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615" w:type="dxa"/>
            <w:vAlign w:val="center"/>
          </w:tcPr>
          <w:p w14:paraId="09734DFE"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金額</w:t>
            </w:r>
          </w:p>
        </w:tc>
        <w:tc>
          <w:tcPr>
            <w:tcW w:w="755" w:type="dxa"/>
            <w:vAlign w:val="center"/>
          </w:tcPr>
          <w:p w14:paraId="2783B868"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802" w:type="dxa"/>
            <w:vAlign w:val="center"/>
          </w:tcPr>
          <w:p w14:paraId="38A7F656" w14:textId="77777777"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 xml:space="preserve">　月　日現在の</w:t>
            </w:r>
          </w:p>
          <w:p w14:paraId="034641EC" w14:textId="58045118"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612" w:type="dxa"/>
            <w:vAlign w:val="center"/>
          </w:tcPr>
          <w:p w14:paraId="395B9E4A"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金額</w:t>
            </w:r>
          </w:p>
        </w:tc>
        <w:tc>
          <w:tcPr>
            <w:tcW w:w="805" w:type="dxa"/>
            <w:vAlign w:val="center"/>
          </w:tcPr>
          <w:p w14:paraId="4BFE65EA" w14:textId="77777777"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 xml:space="preserve">　月　日現在の</w:t>
            </w:r>
          </w:p>
          <w:p w14:paraId="0AD44AC7" w14:textId="1EA21B4F"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563" w:type="dxa"/>
            <w:vAlign w:val="center"/>
          </w:tcPr>
          <w:p w14:paraId="0D45647A"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金額</w:t>
            </w:r>
          </w:p>
        </w:tc>
        <w:tc>
          <w:tcPr>
            <w:tcW w:w="787" w:type="dxa"/>
            <w:vAlign w:val="center"/>
          </w:tcPr>
          <w:p w14:paraId="6CB41B9E" w14:textId="77777777"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 xml:space="preserve">　月　日までの</w:t>
            </w:r>
          </w:p>
          <w:p w14:paraId="3A2C47EE" w14:textId="79988F08"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784" w:type="dxa"/>
            <w:vMerge/>
          </w:tcPr>
          <w:p w14:paraId="4FD0445C"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09" w:type="dxa"/>
            <w:vMerge/>
          </w:tcPr>
          <w:p w14:paraId="03DB618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r>
      <w:tr w:rsidR="00E04085" w:rsidRPr="00E04085" w14:paraId="5FCAEF0A" w14:textId="77777777" w:rsidTr="002D5606">
        <w:tc>
          <w:tcPr>
            <w:tcW w:w="851" w:type="dxa"/>
          </w:tcPr>
          <w:p w14:paraId="3A24328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19B233B1" w14:textId="1509F465"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475C2F3"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14C4C03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941" w:type="dxa"/>
          </w:tcPr>
          <w:p w14:paraId="5B0ED2F3"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62BF8D5E"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99F27DC"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51" w:type="dxa"/>
          </w:tcPr>
          <w:p w14:paraId="19C9258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54B1502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315CFD8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615" w:type="dxa"/>
          </w:tcPr>
          <w:p w14:paraId="5775F1B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62C6C7A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7EE556A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55" w:type="dxa"/>
          </w:tcPr>
          <w:p w14:paraId="3F397B50"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1B3C8CA6"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7CEC74F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02" w:type="dxa"/>
          </w:tcPr>
          <w:p w14:paraId="164F7468"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0131837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38C285E"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612" w:type="dxa"/>
          </w:tcPr>
          <w:p w14:paraId="12F57F5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6F22B55F"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2194E105"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05" w:type="dxa"/>
          </w:tcPr>
          <w:p w14:paraId="678938AF"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1650707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26F62A84"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563" w:type="dxa"/>
          </w:tcPr>
          <w:p w14:paraId="4CC9DBC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7701224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018C03F7"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87" w:type="dxa"/>
          </w:tcPr>
          <w:p w14:paraId="7380C104"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2D79AFB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3055D445"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84" w:type="dxa"/>
          </w:tcPr>
          <w:p w14:paraId="67BD330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05B9D2F"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35AA07C4"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09" w:type="dxa"/>
          </w:tcPr>
          <w:p w14:paraId="56F8AF1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1D60CFE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2613C72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r>
    </w:tbl>
    <w:p w14:paraId="0741395D" w14:textId="02C72A92" w:rsidR="00C31CB4" w:rsidRPr="00E04085" w:rsidRDefault="00C31CB4" w:rsidP="00330725">
      <w:pPr>
        <w:overflowPunct/>
        <w:autoSpaceDE w:val="0"/>
        <w:autoSpaceDN w:val="0"/>
        <w:ind w:left="840" w:hangingChars="400" w:hanging="840"/>
        <w:rPr>
          <w:rFonts w:hAnsi="ＭＳ 明朝" w:hint="default"/>
          <w:color w:val="000000" w:themeColor="text1"/>
        </w:rPr>
      </w:pPr>
      <w:r w:rsidRPr="00E04085">
        <w:rPr>
          <w:rFonts w:hAnsi="ＭＳ 明朝"/>
          <w:color w:val="000000" w:themeColor="text1"/>
        </w:rPr>
        <w:t>（注）１　下線部は、交付要綱</w:t>
      </w:r>
      <w:r w:rsidR="00222481" w:rsidRPr="00E04085">
        <w:rPr>
          <w:rFonts w:hAnsi="ＭＳ 明朝"/>
          <w:color w:val="000000" w:themeColor="text1"/>
        </w:rPr>
        <w:t>第１５条</w:t>
      </w:r>
      <w:r w:rsidR="00B64E58" w:rsidRPr="00E04085">
        <w:rPr>
          <w:rFonts w:hAnsi="ＭＳ 明朝"/>
          <w:color w:val="000000" w:themeColor="text1"/>
        </w:rPr>
        <w:t>第１項</w:t>
      </w:r>
      <w:r w:rsidRPr="00E04085">
        <w:rPr>
          <w:rFonts w:hAnsi="ＭＳ 明朝"/>
          <w:color w:val="000000" w:themeColor="text1"/>
        </w:rPr>
        <w:t>ただし書による場合のみ記載することとし、記載しない場合は表中の遂行状況報告欄は空欄とすること。</w:t>
      </w:r>
    </w:p>
    <w:p w14:paraId="486BF212" w14:textId="077B38BA" w:rsidR="00C31CB4" w:rsidRPr="00E04085" w:rsidRDefault="00C31CB4" w:rsidP="00B64E58">
      <w:pPr>
        <w:overflowPunct/>
        <w:autoSpaceDE w:val="0"/>
        <w:autoSpaceDN w:val="0"/>
        <w:ind w:leftChars="300" w:left="840" w:hangingChars="100" w:hanging="210"/>
        <w:rPr>
          <w:rFonts w:hAnsi="ＭＳ 明朝" w:hint="default"/>
          <w:color w:val="000000" w:themeColor="text1"/>
          <w:szCs w:val="21"/>
        </w:rPr>
      </w:pPr>
      <w:r w:rsidRPr="00E04085">
        <w:rPr>
          <w:rFonts w:hAnsi="ＭＳ 明朝"/>
          <w:color w:val="000000" w:themeColor="text1"/>
          <w:szCs w:val="2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r w:rsidRPr="00E04085">
        <w:rPr>
          <w:rFonts w:hAnsi="ＭＳ 明朝"/>
          <w:color w:val="000000" w:themeColor="text1"/>
        </w:rPr>
        <w:br w:type="page"/>
      </w:r>
    </w:p>
    <w:p w14:paraId="4E2EC0DF" w14:textId="3D2813A4" w:rsidR="000A0460" w:rsidRPr="00363EA2" w:rsidRDefault="000A0460" w:rsidP="00841277">
      <w:pPr>
        <w:overflowPunct/>
        <w:autoSpaceDE w:val="0"/>
        <w:autoSpaceDN w:val="0"/>
        <w:rPr>
          <w:rFonts w:hAnsi="ＭＳ 明朝" w:hint="default"/>
          <w:color w:val="000000" w:themeColor="text1"/>
        </w:rPr>
      </w:pPr>
      <w:r w:rsidRPr="00363EA2">
        <w:rPr>
          <w:rFonts w:hAnsi="ＭＳ 明朝"/>
          <w:color w:val="000000" w:themeColor="text1"/>
        </w:rPr>
        <w:lastRenderedPageBreak/>
        <w:t>様式第</w:t>
      </w:r>
      <w:r w:rsidR="00C31CB4" w:rsidRPr="00363EA2">
        <w:rPr>
          <w:rFonts w:hAnsi="ＭＳ 明朝"/>
          <w:color w:val="000000" w:themeColor="text1"/>
        </w:rPr>
        <w:t>７</w:t>
      </w:r>
      <w:r w:rsidRPr="00363EA2">
        <w:rPr>
          <w:rFonts w:hAnsi="ＭＳ 明朝"/>
          <w:color w:val="000000" w:themeColor="text1"/>
        </w:rPr>
        <w:t>号</w:t>
      </w:r>
      <w:r w:rsidR="00281A6E" w:rsidRPr="00363EA2">
        <w:rPr>
          <w:rFonts w:hAnsi="ＭＳ 明朝"/>
          <w:color w:val="000000" w:themeColor="text1"/>
        </w:rPr>
        <w:t>（第</w:t>
      </w:r>
      <w:r w:rsidR="004272AD" w:rsidRPr="00363EA2">
        <w:rPr>
          <w:rFonts w:hAnsi="ＭＳ 明朝"/>
          <w:color w:val="000000" w:themeColor="text1"/>
        </w:rPr>
        <w:t>21</w:t>
      </w:r>
      <w:r w:rsidR="00281A6E" w:rsidRPr="00363EA2">
        <w:rPr>
          <w:rFonts w:hAnsi="ＭＳ 明朝"/>
          <w:color w:val="000000" w:themeColor="text1"/>
        </w:rPr>
        <w:t>条関係）</w:t>
      </w:r>
    </w:p>
    <w:p w14:paraId="72AA0F7D" w14:textId="77777777" w:rsidR="000A0460" w:rsidRPr="00363EA2" w:rsidRDefault="000A0460" w:rsidP="00841277">
      <w:pPr>
        <w:overflowPunct/>
        <w:autoSpaceDE w:val="0"/>
        <w:autoSpaceDN w:val="0"/>
        <w:rPr>
          <w:rFonts w:hAnsi="ＭＳ 明朝" w:hint="default"/>
          <w:color w:val="000000" w:themeColor="text1"/>
        </w:rPr>
      </w:pPr>
    </w:p>
    <w:p w14:paraId="01211E82" w14:textId="77777777" w:rsidR="000A0460" w:rsidRPr="00363EA2" w:rsidRDefault="000A0460" w:rsidP="00841277">
      <w:pPr>
        <w:overflowPunct/>
        <w:autoSpaceDE w:val="0"/>
        <w:autoSpaceDN w:val="0"/>
        <w:jc w:val="center"/>
        <w:rPr>
          <w:rFonts w:hAnsi="ＭＳ 明朝" w:hint="default"/>
          <w:color w:val="000000" w:themeColor="text1"/>
        </w:rPr>
      </w:pPr>
      <w:r w:rsidRPr="00363EA2">
        <w:rPr>
          <w:rFonts w:hAnsi="ＭＳ 明朝"/>
          <w:color w:val="000000" w:themeColor="text1"/>
        </w:rPr>
        <w:t>契約に係る指名停止等に関する申立書</w:t>
      </w:r>
    </w:p>
    <w:p w14:paraId="6E9C0A82" w14:textId="77777777" w:rsidR="000A0460" w:rsidRPr="00363EA2" w:rsidRDefault="000A0460" w:rsidP="00841277">
      <w:pPr>
        <w:overflowPunct/>
        <w:autoSpaceDE w:val="0"/>
        <w:autoSpaceDN w:val="0"/>
        <w:rPr>
          <w:rFonts w:hAnsi="ＭＳ 明朝" w:hint="default"/>
          <w:color w:val="000000" w:themeColor="text1"/>
        </w:rPr>
      </w:pPr>
    </w:p>
    <w:p w14:paraId="734C20A6" w14:textId="77777777" w:rsidR="000A0460" w:rsidRPr="00363EA2" w:rsidRDefault="000A0460" w:rsidP="00841277">
      <w:pPr>
        <w:overflowPunct/>
        <w:autoSpaceDE w:val="0"/>
        <w:autoSpaceDN w:val="0"/>
        <w:jc w:val="right"/>
        <w:rPr>
          <w:rFonts w:hAnsi="ＭＳ 明朝" w:hint="default"/>
          <w:color w:val="000000" w:themeColor="text1"/>
        </w:rPr>
      </w:pPr>
      <w:r w:rsidRPr="00363EA2">
        <w:rPr>
          <w:rFonts w:hAnsi="ＭＳ 明朝"/>
          <w:color w:val="000000" w:themeColor="text1"/>
        </w:rPr>
        <w:t>年　月　日</w:t>
      </w:r>
    </w:p>
    <w:p w14:paraId="4A8D7C9C" w14:textId="77777777" w:rsidR="000A0460" w:rsidRPr="00363EA2" w:rsidRDefault="000A0460" w:rsidP="00841277">
      <w:pPr>
        <w:overflowPunct/>
        <w:autoSpaceDE w:val="0"/>
        <w:autoSpaceDN w:val="0"/>
        <w:rPr>
          <w:rFonts w:hAnsi="ＭＳ 明朝" w:hint="default"/>
          <w:color w:val="000000" w:themeColor="text1"/>
        </w:rPr>
      </w:pPr>
    </w:p>
    <w:p w14:paraId="30F253B3" w14:textId="77777777" w:rsidR="000A0460" w:rsidRPr="00363EA2" w:rsidRDefault="000A0460" w:rsidP="00841277">
      <w:pPr>
        <w:overflowPunct/>
        <w:autoSpaceDE w:val="0"/>
        <w:autoSpaceDN w:val="0"/>
        <w:rPr>
          <w:rFonts w:hAnsi="ＭＳ 明朝" w:hint="default"/>
          <w:color w:val="000000" w:themeColor="text1"/>
        </w:rPr>
      </w:pPr>
    </w:p>
    <w:p w14:paraId="5B81CA80" w14:textId="58D4DAF1" w:rsidR="000A0460" w:rsidRPr="00363EA2" w:rsidRDefault="000A0460" w:rsidP="00841277">
      <w:pPr>
        <w:overflowPunct/>
        <w:autoSpaceDE w:val="0"/>
        <w:autoSpaceDN w:val="0"/>
        <w:ind w:firstLineChars="100" w:firstLine="210"/>
        <w:rPr>
          <w:rFonts w:hAnsi="ＭＳ 明朝" w:hint="default"/>
          <w:color w:val="000000" w:themeColor="text1"/>
        </w:rPr>
      </w:pPr>
      <w:r w:rsidRPr="00363EA2">
        <w:rPr>
          <w:rFonts w:hAnsi="ＭＳ 明朝"/>
          <w:color w:val="000000" w:themeColor="text1"/>
        </w:rPr>
        <w:t>〔補助事業者〕　様</w:t>
      </w:r>
    </w:p>
    <w:p w14:paraId="1D426D7D" w14:textId="77777777" w:rsidR="000A0460" w:rsidRPr="00363EA2" w:rsidRDefault="000A0460" w:rsidP="00841277">
      <w:pPr>
        <w:overflowPunct/>
        <w:autoSpaceDE w:val="0"/>
        <w:autoSpaceDN w:val="0"/>
        <w:rPr>
          <w:rFonts w:hAnsi="ＭＳ 明朝" w:hint="default"/>
          <w:color w:val="000000" w:themeColor="text1"/>
        </w:rPr>
      </w:pPr>
    </w:p>
    <w:p w14:paraId="186F17D9" w14:textId="77777777" w:rsidR="000A0460" w:rsidRPr="00363EA2" w:rsidRDefault="000A0460" w:rsidP="00841277">
      <w:pPr>
        <w:overflowPunct/>
        <w:autoSpaceDE w:val="0"/>
        <w:autoSpaceDN w:val="0"/>
        <w:rPr>
          <w:rFonts w:hAnsi="ＭＳ 明朝" w:hint="default"/>
          <w:color w:val="000000" w:themeColor="text1"/>
        </w:rPr>
      </w:pPr>
    </w:p>
    <w:p w14:paraId="78F2A596" w14:textId="77777777" w:rsidR="000A0460" w:rsidRPr="00363EA2" w:rsidRDefault="000A0460" w:rsidP="00841277">
      <w:pPr>
        <w:overflowPunct/>
        <w:autoSpaceDE w:val="0"/>
        <w:autoSpaceDN w:val="0"/>
        <w:ind w:left="3990" w:firstLine="840"/>
        <w:rPr>
          <w:rFonts w:hAnsi="ＭＳ 明朝" w:hint="default"/>
          <w:color w:val="000000" w:themeColor="text1"/>
        </w:rPr>
      </w:pPr>
      <w:r w:rsidRPr="00363EA2">
        <w:rPr>
          <w:rFonts w:hAnsi="ＭＳ 明朝"/>
          <w:color w:val="000000" w:themeColor="text1"/>
          <w:spacing w:val="168"/>
          <w:w w:val="93"/>
          <w:fitText w:val="1260" w:id="-768339712"/>
        </w:rPr>
        <w:t>所在</w:t>
      </w:r>
      <w:r w:rsidRPr="00363EA2">
        <w:rPr>
          <w:rFonts w:hAnsi="ＭＳ 明朝"/>
          <w:color w:val="000000" w:themeColor="text1"/>
          <w:spacing w:val="1"/>
          <w:w w:val="93"/>
          <w:fitText w:val="1260" w:id="-768339712"/>
        </w:rPr>
        <w:t>地</w:t>
      </w:r>
    </w:p>
    <w:p w14:paraId="0FC76FD2" w14:textId="77777777" w:rsidR="000A0460" w:rsidRPr="00363EA2" w:rsidRDefault="000A0460" w:rsidP="00841277">
      <w:pPr>
        <w:overflowPunct/>
        <w:autoSpaceDE w:val="0"/>
        <w:autoSpaceDN w:val="0"/>
        <w:ind w:left="3990" w:firstLine="840"/>
        <w:rPr>
          <w:rFonts w:hAnsi="ＭＳ 明朝" w:hint="default"/>
          <w:color w:val="000000" w:themeColor="text1"/>
        </w:rPr>
      </w:pPr>
      <w:r w:rsidRPr="00363EA2">
        <w:rPr>
          <w:rFonts w:hAnsi="ＭＳ 明朝"/>
          <w:color w:val="000000" w:themeColor="text1"/>
        </w:rPr>
        <w:t>商号又は名称</w:t>
      </w:r>
    </w:p>
    <w:p w14:paraId="7119765F" w14:textId="77777777" w:rsidR="000A0460" w:rsidRPr="00363EA2" w:rsidRDefault="000A0460" w:rsidP="00841277">
      <w:pPr>
        <w:overflowPunct/>
        <w:autoSpaceDE w:val="0"/>
        <w:autoSpaceDN w:val="0"/>
        <w:ind w:left="3990" w:firstLine="840"/>
        <w:rPr>
          <w:rFonts w:hAnsi="ＭＳ 明朝" w:hint="default"/>
          <w:color w:val="000000" w:themeColor="text1"/>
        </w:rPr>
      </w:pPr>
      <w:r w:rsidRPr="00363EA2">
        <w:rPr>
          <w:rFonts w:hAnsi="ＭＳ 明朝"/>
          <w:color w:val="000000" w:themeColor="text1"/>
          <w:spacing w:val="41"/>
          <w:w w:val="89"/>
          <w:fitText w:val="1260" w:id="-768339711"/>
        </w:rPr>
        <w:t>代表者氏</w:t>
      </w:r>
      <w:r w:rsidRPr="00363EA2">
        <w:rPr>
          <w:rFonts w:hAnsi="ＭＳ 明朝"/>
          <w:color w:val="000000" w:themeColor="text1"/>
          <w:spacing w:val="3"/>
          <w:w w:val="89"/>
          <w:fitText w:val="1260" w:id="-768339711"/>
        </w:rPr>
        <w:t>名</w:t>
      </w:r>
    </w:p>
    <w:p w14:paraId="78DF055B" w14:textId="77777777" w:rsidR="000A0460" w:rsidRPr="00363EA2" w:rsidRDefault="000A0460" w:rsidP="00841277">
      <w:pPr>
        <w:overflowPunct/>
        <w:autoSpaceDE w:val="0"/>
        <w:autoSpaceDN w:val="0"/>
        <w:rPr>
          <w:rFonts w:hAnsi="ＭＳ 明朝" w:hint="default"/>
          <w:color w:val="000000" w:themeColor="text1"/>
        </w:rPr>
      </w:pPr>
    </w:p>
    <w:p w14:paraId="1EDD752A" w14:textId="77777777" w:rsidR="000A0460" w:rsidRPr="00363EA2" w:rsidRDefault="000A0460" w:rsidP="00841277">
      <w:pPr>
        <w:overflowPunct/>
        <w:autoSpaceDE w:val="0"/>
        <w:autoSpaceDN w:val="0"/>
        <w:rPr>
          <w:rFonts w:hAnsi="ＭＳ 明朝" w:hint="default"/>
          <w:color w:val="000000" w:themeColor="text1"/>
        </w:rPr>
      </w:pPr>
    </w:p>
    <w:p w14:paraId="30E47E89" w14:textId="0AE573D5" w:rsidR="000A0460" w:rsidRPr="00363EA2" w:rsidRDefault="000A0460" w:rsidP="00841277">
      <w:pPr>
        <w:overflowPunct/>
        <w:autoSpaceDE w:val="0"/>
        <w:autoSpaceDN w:val="0"/>
        <w:ind w:firstLineChars="100" w:firstLine="210"/>
        <w:rPr>
          <w:rFonts w:hAnsi="ＭＳ 明朝" w:hint="default"/>
          <w:color w:val="000000" w:themeColor="text1"/>
        </w:rPr>
      </w:pPr>
      <w:r w:rsidRPr="00363EA2">
        <w:rPr>
          <w:rFonts w:hAnsi="ＭＳ 明朝"/>
          <w:color w:val="000000" w:themeColor="text1"/>
        </w:rPr>
        <w:t>当社は、貴社発注の○○契約の競争参加又は申込みに当たって、当該契約の履行地域に</w:t>
      </w:r>
      <w:r w:rsidR="001B1AE4">
        <w:rPr>
          <w:rFonts w:hAnsi="ＭＳ 明朝"/>
          <w:color w:val="000000" w:themeColor="text1"/>
        </w:rPr>
        <w:t>お</w:t>
      </w:r>
      <w:r w:rsidR="00FB20DB">
        <w:rPr>
          <w:rFonts w:hAnsi="ＭＳ 明朝"/>
          <w:color w:val="000000" w:themeColor="text1"/>
        </w:rPr>
        <w:t>いて</w:t>
      </w:r>
      <w:r w:rsidRPr="00363EA2">
        <w:rPr>
          <w:rFonts w:hAnsi="ＭＳ 明朝"/>
          <w:color w:val="000000" w:themeColor="text1"/>
        </w:rPr>
        <w:t>、現在、農林水産省の機関又は鳥取県から○○契約に係る指名停止の措置等を受けていないことを申し立てます。</w:t>
      </w:r>
    </w:p>
    <w:p w14:paraId="48D7230A" w14:textId="77777777" w:rsidR="000A0460" w:rsidRPr="00363EA2" w:rsidRDefault="000A0460" w:rsidP="00841277">
      <w:pPr>
        <w:overflowPunct/>
        <w:autoSpaceDE w:val="0"/>
        <w:autoSpaceDN w:val="0"/>
        <w:ind w:firstLineChars="100" w:firstLine="210"/>
        <w:rPr>
          <w:rFonts w:hAnsi="ＭＳ 明朝" w:hint="default"/>
          <w:color w:val="000000" w:themeColor="text1"/>
        </w:rPr>
      </w:pPr>
      <w:r w:rsidRPr="00363EA2">
        <w:rPr>
          <w:rFonts w:hAnsi="ＭＳ 明朝"/>
          <w:color w:val="000000" w:themeColor="text1"/>
        </w:rPr>
        <w:t>また、この申し立てが虚偽であることにより当方が不利益を被ることになっても、異議は一切申し立てません。</w:t>
      </w:r>
    </w:p>
    <w:p w14:paraId="0068053D" w14:textId="77777777" w:rsidR="000A0460" w:rsidRPr="00363EA2" w:rsidRDefault="000A0460" w:rsidP="00841277">
      <w:pPr>
        <w:overflowPunct/>
        <w:autoSpaceDE w:val="0"/>
        <w:autoSpaceDN w:val="0"/>
        <w:rPr>
          <w:rFonts w:hAnsi="ＭＳ 明朝" w:hint="default"/>
          <w:color w:val="000000" w:themeColor="text1"/>
        </w:rPr>
      </w:pPr>
    </w:p>
    <w:p w14:paraId="319D9707" w14:textId="77777777" w:rsidR="000A0460" w:rsidRPr="00363EA2" w:rsidRDefault="000A0460" w:rsidP="00841277">
      <w:pPr>
        <w:overflowPunct/>
        <w:autoSpaceDE w:val="0"/>
        <w:autoSpaceDN w:val="0"/>
        <w:rPr>
          <w:rFonts w:hAnsi="ＭＳ 明朝" w:hint="default"/>
          <w:color w:val="000000" w:themeColor="text1"/>
        </w:rPr>
      </w:pPr>
    </w:p>
    <w:p w14:paraId="05B7C549" w14:textId="77777777" w:rsidR="000A0460" w:rsidRPr="00363EA2" w:rsidRDefault="000A0460" w:rsidP="00841277">
      <w:pPr>
        <w:overflowPunct/>
        <w:autoSpaceDE w:val="0"/>
        <w:autoSpaceDN w:val="0"/>
        <w:rPr>
          <w:rFonts w:hAnsi="ＭＳ 明朝" w:hint="default"/>
          <w:color w:val="000000" w:themeColor="text1"/>
        </w:rPr>
      </w:pPr>
      <w:r w:rsidRPr="00363EA2">
        <w:rPr>
          <w:rFonts w:hAnsi="ＭＳ 明朝"/>
          <w:color w:val="000000" w:themeColor="text1"/>
        </w:rPr>
        <w:t>（注）１　○○には、「工事請負」又は「物品・役務」のいずれかを記載すること。</w:t>
      </w:r>
    </w:p>
    <w:p w14:paraId="761825EF" w14:textId="77777777" w:rsidR="000A0460" w:rsidRPr="00363EA2" w:rsidRDefault="000A0460" w:rsidP="00841277">
      <w:pPr>
        <w:overflowPunct/>
        <w:autoSpaceDE w:val="0"/>
        <w:autoSpaceDN w:val="0"/>
        <w:ind w:leftChars="300" w:left="840" w:hangingChars="100" w:hanging="210"/>
        <w:rPr>
          <w:rFonts w:hAnsi="ＭＳ 明朝" w:hint="default"/>
          <w:color w:val="000000" w:themeColor="text1"/>
        </w:rPr>
      </w:pPr>
      <w:r w:rsidRPr="00363EA2">
        <w:rPr>
          <w:rFonts w:hAnsi="ＭＳ 明朝"/>
          <w:color w:val="000000" w:themeColor="text1"/>
        </w:rPr>
        <w:t>２　この申立書において、農林水産省の機関とは、本省内局及び外局、施設等機関、地方支分部局並びに農林水産技術会議事務局筑波産学連携支援センターをいう。</w:t>
      </w:r>
    </w:p>
    <w:p w14:paraId="1774264E" w14:textId="77777777" w:rsidR="000A0460" w:rsidRPr="00363EA2" w:rsidRDefault="000A0460" w:rsidP="00841277">
      <w:pPr>
        <w:overflowPunct/>
        <w:autoSpaceDE w:val="0"/>
        <w:autoSpaceDN w:val="0"/>
        <w:ind w:leftChars="400" w:left="840" w:firstLineChars="100" w:firstLine="210"/>
        <w:rPr>
          <w:rFonts w:hAnsi="ＭＳ 明朝" w:hint="default"/>
          <w:color w:val="000000" w:themeColor="text1"/>
        </w:rPr>
      </w:pPr>
      <w:r w:rsidRPr="00363EA2">
        <w:rPr>
          <w:rFonts w:hAnsi="ＭＳ 明朝"/>
          <w:color w:val="000000" w:themeColor="text1"/>
        </w:rPr>
        <w:t>ただし、北海道にあっては国土交通省北海道開発局、沖縄県にあっては内閣府沖縄総合事務局を含む。</w:t>
      </w:r>
    </w:p>
    <w:p w14:paraId="5DEE4824" w14:textId="75568896" w:rsidR="000A0460" w:rsidRPr="00363EA2" w:rsidRDefault="000A0460" w:rsidP="00841277">
      <w:pPr>
        <w:overflowPunct/>
        <w:autoSpaceDE w:val="0"/>
        <w:autoSpaceDN w:val="0"/>
        <w:ind w:leftChars="300" w:left="840" w:hangingChars="100" w:hanging="210"/>
        <w:rPr>
          <w:rFonts w:hAnsi="ＭＳ 明朝" w:hint="default"/>
          <w:color w:val="000000" w:themeColor="text1"/>
        </w:rPr>
      </w:pPr>
      <w:r w:rsidRPr="00363EA2">
        <w:rPr>
          <w:rFonts w:hAnsi="ＭＳ 明朝"/>
          <w:color w:val="000000" w:themeColor="text1"/>
        </w:rPr>
        <w:t>３　「指名停止の措置等」の「等」は、公正取引委員会から、私的独占の禁止及び公正取引の確保に関する法</w:t>
      </w:r>
      <w:r w:rsidR="00363EA2" w:rsidRPr="00363EA2">
        <w:rPr>
          <w:rFonts w:hAnsi="ＭＳ 明朝"/>
          <w:color w:val="000000" w:themeColor="text1"/>
        </w:rPr>
        <w:t>律（昭和２２年法律第５４号）</w:t>
      </w:r>
      <w:r w:rsidRPr="00363EA2">
        <w:rPr>
          <w:rFonts w:hAnsi="ＭＳ 明朝"/>
          <w:color w:val="000000" w:themeColor="text1"/>
        </w:rPr>
        <w:t>に基づく排除措置命令又は課徴金納付命令を受けた場合であって、その命令の同一事案において他者が農林水産省の機関又は鳥取県から履行地域における指名停止の措置を受けた場合の当該公正取引委員会からの命令をいう。</w:t>
      </w:r>
    </w:p>
    <w:p w14:paraId="195263B3" w14:textId="77777777" w:rsidR="000A0460" w:rsidRPr="00363EA2" w:rsidRDefault="000A0460" w:rsidP="00841277">
      <w:pPr>
        <w:overflowPunct/>
        <w:autoSpaceDE w:val="0"/>
        <w:autoSpaceDN w:val="0"/>
        <w:ind w:leftChars="400" w:left="840" w:firstLineChars="100" w:firstLine="210"/>
        <w:rPr>
          <w:rFonts w:hAnsi="ＭＳ 明朝" w:hint="default"/>
          <w:color w:val="000000" w:themeColor="text1"/>
        </w:rPr>
      </w:pPr>
      <w:r w:rsidRPr="00363EA2">
        <w:rPr>
          <w:rFonts w:hAnsi="ＭＳ 明朝"/>
          <w:color w:val="000000" w:themeColor="text1"/>
        </w:rPr>
        <w:t>なお、当該命令を受けた日から、他者が受けた指名停止の期間を考慮した妥当な期間を経過した場合は、この限りではない。</w:t>
      </w:r>
    </w:p>
    <w:p w14:paraId="08C77C9C" w14:textId="77777777" w:rsidR="000A0460" w:rsidRPr="0015374B" w:rsidRDefault="000A0460" w:rsidP="00841277">
      <w:pPr>
        <w:widowControl/>
        <w:overflowPunct/>
        <w:autoSpaceDE w:val="0"/>
        <w:autoSpaceDN w:val="0"/>
        <w:jc w:val="left"/>
        <w:rPr>
          <w:rFonts w:hAnsi="ＭＳ 明朝" w:hint="default"/>
          <w:color w:val="FF0000"/>
        </w:rPr>
      </w:pPr>
    </w:p>
    <w:p w14:paraId="10881B35" w14:textId="728E1399" w:rsidR="000A0460" w:rsidRPr="0015374B" w:rsidRDefault="000A0460" w:rsidP="00841277">
      <w:pPr>
        <w:overflowPunct/>
        <w:autoSpaceDE w:val="0"/>
        <w:autoSpaceDN w:val="0"/>
        <w:rPr>
          <w:rFonts w:hAnsi="ＭＳ 明朝" w:hint="default"/>
          <w:color w:val="FF0000"/>
          <w:szCs w:val="21"/>
        </w:rPr>
      </w:pPr>
      <w:r w:rsidRPr="0015374B">
        <w:rPr>
          <w:rFonts w:hAnsi="ＭＳ 明朝"/>
          <w:color w:val="FF0000"/>
        </w:rPr>
        <w:br w:type="page"/>
      </w:r>
    </w:p>
    <w:p w14:paraId="50886950" w14:textId="77777777" w:rsidR="000A0460" w:rsidRPr="0015374B" w:rsidRDefault="000A0460" w:rsidP="00841277">
      <w:pPr>
        <w:widowControl/>
        <w:overflowPunct/>
        <w:autoSpaceDE w:val="0"/>
        <w:autoSpaceDN w:val="0"/>
        <w:jc w:val="left"/>
        <w:rPr>
          <w:rFonts w:hAnsi="ＭＳ 明朝" w:hint="default"/>
          <w:color w:val="FF0000"/>
        </w:rPr>
        <w:sectPr w:rsidR="000A0460" w:rsidRPr="0015374B" w:rsidSect="00E0287B">
          <w:headerReference w:type="default" r:id="rId8"/>
          <w:headerReference w:type="first" r:id="rId9"/>
          <w:pgSz w:w="11906" w:h="16838" w:code="9"/>
          <w:pgMar w:top="1418" w:right="1418" w:bottom="1418" w:left="1418" w:header="680" w:footer="680" w:gutter="0"/>
          <w:cols w:space="425"/>
          <w:docGrid w:type="lines" w:linePitch="360"/>
        </w:sectPr>
      </w:pPr>
    </w:p>
    <w:p w14:paraId="1C3D1096" w14:textId="3C1B323C" w:rsidR="000A0460" w:rsidRPr="009F50AC" w:rsidRDefault="000A0460" w:rsidP="0011244E">
      <w:pPr>
        <w:widowControl/>
        <w:overflowPunct/>
        <w:autoSpaceDE w:val="0"/>
        <w:autoSpaceDN w:val="0"/>
        <w:snapToGrid w:val="0"/>
        <w:jc w:val="left"/>
        <w:rPr>
          <w:rFonts w:hAnsi="ＭＳ 明朝" w:hint="default"/>
          <w:color w:val="000000" w:themeColor="text1"/>
        </w:rPr>
      </w:pPr>
      <w:r w:rsidRPr="009F50AC">
        <w:rPr>
          <w:rFonts w:hAnsi="ＭＳ 明朝"/>
          <w:color w:val="000000" w:themeColor="text1"/>
        </w:rPr>
        <w:lastRenderedPageBreak/>
        <w:t>様式第</w:t>
      </w:r>
      <w:r w:rsidR="002424D8" w:rsidRPr="009F50AC">
        <w:rPr>
          <w:rFonts w:hAnsi="ＭＳ 明朝"/>
          <w:color w:val="000000" w:themeColor="text1"/>
        </w:rPr>
        <w:t>８</w:t>
      </w:r>
      <w:r w:rsidRPr="009F50AC">
        <w:rPr>
          <w:rFonts w:hAnsi="ＭＳ 明朝"/>
          <w:color w:val="000000" w:themeColor="text1"/>
        </w:rPr>
        <w:t>号</w:t>
      </w:r>
      <w:r w:rsidR="00281A6E" w:rsidRPr="009F50AC">
        <w:rPr>
          <w:rFonts w:hAnsi="ＭＳ 明朝"/>
          <w:color w:val="000000" w:themeColor="text1"/>
        </w:rPr>
        <w:t>（第</w:t>
      </w:r>
      <w:r w:rsidR="001C5F87" w:rsidRPr="009F50AC">
        <w:rPr>
          <w:rFonts w:hAnsi="ＭＳ 明朝"/>
          <w:color w:val="000000" w:themeColor="text1"/>
        </w:rPr>
        <w:t>24</w:t>
      </w:r>
      <w:r w:rsidR="00281A6E" w:rsidRPr="009F50AC">
        <w:rPr>
          <w:rFonts w:hAnsi="ＭＳ 明朝"/>
          <w:color w:val="000000" w:themeColor="text1"/>
        </w:rPr>
        <w:t>条関係）</w:t>
      </w:r>
    </w:p>
    <w:p w14:paraId="6DB1FAE5" w14:textId="77777777" w:rsidR="000A0460" w:rsidRPr="009F50AC" w:rsidRDefault="000A0460" w:rsidP="00B62E53">
      <w:pPr>
        <w:suppressAutoHyphens/>
        <w:overflowPunct/>
        <w:autoSpaceDE w:val="0"/>
        <w:autoSpaceDN w:val="0"/>
        <w:jc w:val="center"/>
        <w:rPr>
          <w:rFonts w:hAnsi="ＭＳ 明朝" w:cs="Times New Roman" w:hint="default"/>
          <w:color w:val="000000" w:themeColor="text1"/>
          <w:sz w:val="24"/>
          <w:szCs w:val="24"/>
        </w:rPr>
      </w:pPr>
      <w:r w:rsidRPr="009F50AC">
        <w:rPr>
          <w:rFonts w:hAnsi="ＭＳ 明朝" w:cs="ＭＳ ゴシック"/>
          <w:color w:val="000000" w:themeColor="text1"/>
          <w:sz w:val="24"/>
          <w:szCs w:val="24"/>
        </w:rPr>
        <w:t>財</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産</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管</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理</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台</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帳</w:t>
      </w:r>
    </w:p>
    <w:p w14:paraId="09D61727" w14:textId="53F34FA7" w:rsidR="000A0460" w:rsidRPr="00CB14AB" w:rsidRDefault="000A0460" w:rsidP="00B62E53">
      <w:pPr>
        <w:suppressAutoHyphens/>
        <w:overflowPunct/>
        <w:autoSpaceDE w:val="0"/>
        <w:autoSpaceDN w:val="0"/>
        <w:jc w:val="left"/>
        <w:rPr>
          <w:rFonts w:hAnsi="ＭＳ 明朝" w:cs="Times New Roman" w:hint="default"/>
          <w:color w:val="000000" w:themeColor="text1"/>
          <w:sz w:val="24"/>
          <w:szCs w:val="24"/>
          <w:u w:val="single"/>
        </w:rPr>
      </w:pPr>
      <w:r w:rsidRPr="00CB14AB">
        <w:rPr>
          <w:rFonts w:hAnsi="ＭＳ 明朝"/>
          <w:color w:val="000000" w:themeColor="text1"/>
          <w:szCs w:val="21"/>
          <w:u w:val="single"/>
        </w:rPr>
        <w:t xml:space="preserve">　補助事業者名　　　　　　　　　　　　　　　　　　</w:t>
      </w:r>
    </w:p>
    <w:tbl>
      <w:tblPr>
        <w:tblW w:w="14292" w:type="dxa"/>
        <w:tblInd w:w="-5" w:type="dxa"/>
        <w:tblLayout w:type="fixed"/>
        <w:tblCellMar>
          <w:left w:w="0" w:type="dxa"/>
          <w:right w:w="0" w:type="dxa"/>
        </w:tblCellMar>
        <w:tblLook w:val="0000" w:firstRow="0" w:lastRow="0" w:firstColumn="0" w:lastColumn="0" w:noHBand="0" w:noVBand="0"/>
      </w:tblPr>
      <w:tblGrid>
        <w:gridCol w:w="349"/>
        <w:gridCol w:w="951"/>
        <w:gridCol w:w="965"/>
        <w:gridCol w:w="993"/>
        <w:gridCol w:w="992"/>
        <w:gridCol w:w="748"/>
        <w:gridCol w:w="790"/>
        <w:gridCol w:w="735"/>
        <w:gridCol w:w="990"/>
        <w:gridCol w:w="1087"/>
        <w:gridCol w:w="992"/>
        <w:gridCol w:w="989"/>
        <w:gridCol w:w="12"/>
        <w:gridCol w:w="601"/>
        <w:gridCol w:w="942"/>
        <w:gridCol w:w="766"/>
        <w:gridCol w:w="767"/>
        <w:gridCol w:w="623"/>
      </w:tblGrid>
      <w:tr w:rsidR="00CB14AB" w:rsidRPr="00CB14AB" w14:paraId="1BF75B93" w14:textId="77777777" w:rsidTr="00AB1879">
        <w:trPr>
          <w:trHeight w:val="375"/>
        </w:trPr>
        <w:tc>
          <w:tcPr>
            <w:tcW w:w="3258"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14:paraId="255759EE" w14:textId="77777777" w:rsidR="000A0460" w:rsidRPr="00CB14AB" w:rsidRDefault="000A0460" w:rsidP="0011244E">
            <w:pPr>
              <w:suppressAutoHyphens/>
              <w:overflowPunct/>
              <w:autoSpaceDE w:val="0"/>
              <w:autoSpaceDN w:val="0"/>
              <w:snapToGrid w:val="0"/>
              <w:spacing w:line="320" w:lineRule="exact"/>
              <w:jc w:val="left"/>
              <w:rPr>
                <w:rFonts w:hAnsi="ＭＳ 明朝" w:hint="default"/>
                <w:color w:val="000000" w:themeColor="text1"/>
              </w:rPr>
            </w:pPr>
            <w:r w:rsidRPr="00CB14AB">
              <w:rPr>
                <w:rFonts w:hAnsi="ＭＳ 明朝"/>
                <w:color w:val="000000" w:themeColor="text1"/>
              </w:rPr>
              <w:t>地区名　　　　　　　　　地区</w:t>
            </w:r>
          </w:p>
        </w:tc>
        <w:tc>
          <w:tcPr>
            <w:tcW w:w="174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321CCB7" w14:textId="77777777" w:rsidR="000A0460" w:rsidRPr="00CB14AB" w:rsidRDefault="000A0460" w:rsidP="0011244E">
            <w:pPr>
              <w:suppressAutoHyphens/>
              <w:overflowPunct/>
              <w:autoSpaceDE w:val="0"/>
              <w:autoSpaceDN w:val="0"/>
              <w:snapToGrid w:val="0"/>
              <w:spacing w:line="320" w:lineRule="exact"/>
              <w:jc w:val="center"/>
              <w:rPr>
                <w:rFonts w:hAnsi="ＭＳ 明朝" w:hint="default"/>
                <w:color w:val="000000" w:themeColor="text1"/>
              </w:rPr>
            </w:pPr>
            <w:r w:rsidRPr="00CB14AB">
              <w:rPr>
                <w:rFonts w:hAnsi="ＭＳ 明朝"/>
                <w:color w:val="000000" w:themeColor="text1"/>
              </w:rPr>
              <w:t>事業実施年度</w:t>
            </w:r>
          </w:p>
        </w:tc>
        <w:tc>
          <w:tcPr>
            <w:tcW w:w="152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62B7465F" w14:textId="6E3F394B" w:rsidR="000A0460" w:rsidRPr="00CB14AB" w:rsidRDefault="000A0460" w:rsidP="0011244E">
            <w:pPr>
              <w:suppressAutoHyphens/>
              <w:overflowPunct/>
              <w:autoSpaceDE w:val="0"/>
              <w:autoSpaceDN w:val="0"/>
              <w:snapToGrid w:val="0"/>
              <w:spacing w:line="320" w:lineRule="exact"/>
              <w:jc w:val="center"/>
              <w:rPr>
                <w:rFonts w:hAnsi="ＭＳ 明朝" w:hint="default"/>
                <w:color w:val="000000" w:themeColor="text1"/>
              </w:rPr>
            </w:pPr>
            <w:r w:rsidRPr="00CB14AB">
              <w:rPr>
                <w:rFonts w:hAnsi="ＭＳ 明朝"/>
                <w:color w:val="000000" w:themeColor="text1"/>
              </w:rPr>
              <w:t>令和</w:t>
            </w:r>
            <w:r w:rsidR="000B418F" w:rsidRPr="00CB14AB">
              <w:rPr>
                <w:rFonts w:hAnsi="ＭＳ 明朝"/>
                <w:color w:val="000000" w:themeColor="text1"/>
              </w:rPr>
              <w:t xml:space="preserve">　</w:t>
            </w:r>
            <w:r w:rsidRPr="00CB14AB">
              <w:rPr>
                <w:rFonts w:hAnsi="ＭＳ 明朝"/>
                <w:color w:val="000000" w:themeColor="text1"/>
              </w:rPr>
              <w:t>年度</w:t>
            </w:r>
          </w:p>
        </w:tc>
        <w:tc>
          <w:tcPr>
            <w:tcW w:w="5613"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14:paraId="2C1385B3" w14:textId="77777777" w:rsidR="000A0460" w:rsidRPr="00CB14AB" w:rsidRDefault="000A0460" w:rsidP="0011244E">
            <w:pPr>
              <w:suppressAutoHyphens/>
              <w:overflowPunct/>
              <w:autoSpaceDE w:val="0"/>
              <w:autoSpaceDN w:val="0"/>
              <w:snapToGrid w:val="0"/>
              <w:spacing w:line="320" w:lineRule="exact"/>
              <w:jc w:val="left"/>
              <w:rPr>
                <w:rFonts w:hAnsi="ＭＳ 明朝" w:hint="default"/>
                <w:color w:val="000000" w:themeColor="text1"/>
              </w:rPr>
            </w:pPr>
            <w:r w:rsidRPr="00CB14AB">
              <w:rPr>
                <w:rFonts w:hAnsi="ＭＳ 明朝"/>
                <w:color w:val="000000" w:themeColor="text1"/>
              </w:rPr>
              <w:t>農業生産拡大に向けたスマート農業推進事業費補助金</w:t>
            </w:r>
          </w:p>
        </w:tc>
        <w:tc>
          <w:tcPr>
            <w:tcW w:w="2156" w:type="dxa"/>
            <w:gridSpan w:val="3"/>
            <w:tcBorders>
              <w:top w:val="nil"/>
              <w:left w:val="single" w:sz="4" w:space="0" w:color="000000"/>
              <w:bottom w:val="single" w:sz="4" w:space="0" w:color="000000"/>
              <w:right w:val="nil"/>
            </w:tcBorders>
            <w:tcMar>
              <w:left w:w="28" w:type="dxa"/>
              <w:right w:w="28" w:type="dxa"/>
            </w:tcMar>
          </w:tcPr>
          <w:p w14:paraId="03FD000B" w14:textId="77777777" w:rsidR="000A0460" w:rsidRPr="00CB14AB" w:rsidRDefault="000A0460" w:rsidP="0011244E">
            <w:pPr>
              <w:overflowPunct/>
              <w:autoSpaceDE w:val="0"/>
              <w:autoSpaceDN w:val="0"/>
              <w:snapToGrid w:val="0"/>
              <w:spacing w:line="320" w:lineRule="exact"/>
              <w:rPr>
                <w:rFonts w:hAnsi="ＭＳ 明朝" w:hint="default"/>
                <w:color w:val="000000" w:themeColor="text1"/>
              </w:rPr>
            </w:pPr>
          </w:p>
        </w:tc>
      </w:tr>
      <w:tr w:rsidR="009F50AC" w:rsidRPr="00CB14AB" w14:paraId="01634A6E" w14:textId="77777777" w:rsidTr="009F50AC">
        <w:trPr>
          <w:trHeight w:val="290"/>
        </w:trPr>
        <w:tc>
          <w:tcPr>
            <w:tcW w:w="349" w:type="dxa"/>
            <w:vMerge w:val="restart"/>
            <w:tcBorders>
              <w:top w:val="single" w:sz="4" w:space="0" w:color="000000"/>
              <w:left w:val="single" w:sz="4" w:space="0" w:color="000000"/>
              <w:bottom w:val="nil"/>
              <w:right w:val="single" w:sz="4" w:space="0" w:color="000000"/>
            </w:tcBorders>
            <w:tcMar>
              <w:left w:w="28" w:type="dxa"/>
              <w:right w:w="28" w:type="dxa"/>
            </w:tcMar>
            <w:textDirection w:val="tbRlV"/>
            <w:vAlign w:val="center"/>
          </w:tcPr>
          <w:p w14:paraId="7B80C501" w14:textId="56CBFEB9" w:rsidR="009F50AC" w:rsidRPr="00CB14AB" w:rsidRDefault="009F50AC" w:rsidP="00940BB2">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事業区分</w:t>
            </w:r>
          </w:p>
          <w:p w14:paraId="1612B6D2" w14:textId="77777777" w:rsidR="009F50AC" w:rsidRPr="00CB14AB" w:rsidRDefault="009F50AC" w:rsidP="00940BB2">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区分</w:t>
            </w:r>
          </w:p>
        </w:tc>
        <w:tc>
          <w:tcPr>
            <w:tcW w:w="4649"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FC48B7"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spacing w:val="184"/>
                <w:fitText w:val="2520" w:id="-768339710"/>
              </w:rPr>
              <w:t>事業の内</w:t>
            </w:r>
            <w:r w:rsidRPr="00CB14AB">
              <w:rPr>
                <w:rFonts w:hAnsi="ＭＳ 明朝"/>
                <w:color w:val="000000" w:themeColor="text1"/>
                <w:fitText w:val="2520" w:id="-768339710"/>
              </w:rPr>
              <w:t>容</w:t>
            </w:r>
          </w:p>
        </w:tc>
        <w:tc>
          <w:tcPr>
            <w:tcW w:w="152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7E77AF"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spacing w:val="60"/>
                <w:fitText w:val="540" w:id="-768339709"/>
              </w:rPr>
              <w:t>工</w:t>
            </w:r>
            <w:r w:rsidRPr="00CB14AB">
              <w:rPr>
                <w:rFonts w:hAnsi="ＭＳ 明朝"/>
                <w:color w:val="000000" w:themeColor="text1"/>
                <w:fitText w:val="540" w:id="-768339709"/>
              </w:rPr>
              <w:t>期</w:t>
            </w:r>
          </w:p>
        </w:tc>
        <w:tc>
          <w:tcPr>
            <w:tcW w:w="4070"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C2614B"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spacing w:val="202"/>
                <w:fitText w:val="2671" w:id="-768339708"/>
              </w:rPr>
              <w:t>経費の配</w:t>
            </w:r>
            <w:r w:rsidRPr="00CB14AB">
              <w:rPr>
                <w:rFonts w:hAnsi="ＭＳ 明朝"/>
                <w:color w:val="000000" w:themeColor="text1"/>
                <w:spacing w:val="2"/>
                <w:fitText w:val="2671" w:id="-768339708"/>
              </w:rPr>
              <w:t>分</w:t>
            </w:r>
          </w:p>
        </w:tc>
        <w:tc>
          <w:tcPr>
            <w:tcW w:w="154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1B69AA"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3B17C6B"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処分の状況</w:t>
            </w:r>
          </w:p>
        </w:tc>
        <w:tc>
          <w:tcPr>
            <w:tcW w:w="623" w:type="dxa"/>
            <w:vMerge w:val="restart"/>
            <w:tcBorders>
              <w:top w:val="single" w:sz="4" w:space="0" w:color="000000"/>
              <w:left w:val="single" w:sz="4" w:space="0" w:color="000000"/>
              <w:right w:val="single" w:sz="4" w:space="0" w:color="000000"/>
            </w:tcBorders>
            <w:tcMar>
              <w:left w:w="28" w:type="dxa"/>
              <w:right w:w="28" w:type="dxa"/>
            </w:tcMar>
            <w:vAlign w:val="center"/>
          </w:tcPr>
          <w:p w14:paraId="5AFEF0A8" w14:textId="34D761A8" w:rsidR="009F50AC" w:rsidRPr="00CB14AB" w:rsidRDefault="009F50AC" w:rsidP="007925A8">
            <w:pPr>
              <w:autoSpaceDE w:val="0"/>
              <w:autoSpaceDN w:val="0"/>
              <w:snapToGrid w:val="0"/>
              <w:jc w:val="center"/>
              <w:rPr>
                <w:rFonts w:hAnsi="ＭＳ 明朝" w:hint="default"/>
                <w:color w:val="000000" w:themeColor="text1"/>
              </w:rPr>
            </w:pPr>
            <w:r w:rsidRPr="00CB14AB">
              <w:rPr>
                <w:rFonts w:hAnsi="ＭＳ 明朝"/>
                <w:color w:val="000000" w:themeColor="text1"/>
              </w:rPr>
              <w:t>摘要</w:t>
            </w:r>
          </w:p>
        </w:tc>
      </w:tr>
      <w:tr w:rsidR="009F50AC" w:rsidRPr="00CB14AB" w14:paraId="4889DA81" w14:textId="77777777" w:rsidTr="009F50AC">
        <w:trPr>
          <w:trHeight w:val="345"/>
        </w:trPr>
        <w:tc>
          <w:tcPr>
            <w:tcW w:w="349" w:type="dxa"/>
            <w:vMerge/>
            <w:tcBorders>
              <w:top w:val="nil"/>
              <w:left w:val="single" w:sz="4" w:space="0" w:color="000000"/>
              <w:bottom w:val="nil"/>
              <w:right w:val="single" w:sz="4" w:space="0" w:color="000000"/>
            </w:tcBorders>
            <w:tcMar>
              <w:left w:w="28" w:type="dxa"/>
              <w:right w:w="28" w:type="dxa"/>
            </w:tcMar>
          </w:tcPr>
          <w:p w14:paraId="592B18EE"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51"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247B3348" w14:textId="11EB4C47"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事業種目</w:t>
            </w:r>
          </w:p>
        </w:tc>
        <w:tc>
          <w:tcPr>
            <w:tcW w:w="965"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15B76B5D" w14:textId="77777777"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事業主体</w:t>
            </w:r>
          </w:p>
        </w:tc>
        <w:tc>
          <w:tcPr>
            <w:tcW w:w="993"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389E8316"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工種構造</w:t>
            </w:r>
          </w:p>
          <w:p w14:paraId="3417B497"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施設区分</w:t>
            </w:r>
          </w:p>
        </w:tc>
        <w:tc>
          <w:tcPr>
            <w:tcW w:w="992"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0C77D748"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施工箇所</w:t>
            </w:r>
          </w:p>
          <w:p w14:paraId="6C8A9123"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又　　は</w:t>
            </w:r>
          </w:p>
          <w:p w14:paraId="1AEEDD75"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設置場所</w:t>
            </w:r>
          </w:p>
        </w:tc>
        <w:tc>
          <w:tcPr>
            <w:tcW w:w="748"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58B2A127"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事業量</w:t>
            </w:r>
          </w:p>
        </w:tc>
        <w:tc>
          <w:tcPr>
            <w:tcW w:w="790"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57DD323A"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着　工</w:t>
            </w:r>
          </w:p>
          <w:p w14:paraId="5BDCCBD6"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年月日</w:t>
            </w:r>
          </w:p>
        </w:tc>
        <w:tc>
          <w:tcPr>
            <w:tcW w:w="735"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4084B8BE"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竣　工</w:t>
            </w:r>
          </w:p>
          <w:p w14:paraId="3EB02F5C"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年月日</w:t>
            </w:r>
          </w:p>
        </w:tc>
        <w:tc>
          <w:tcPr>
            <w:tcW w:w="990"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422F2ED5" w14:textId="77777777"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総事業費</w:t>
            </w:r>
          </w:p>
        </w:tc>
        <w:tc>
          <w:tcPr>
            <w:tcW w:w="306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248616"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9F50AC">
              <w:rPr>
                <w:rFonts w:hAnsi="ＭＳ 明朝"/>
                <w:color w:val="000000" w:themeColor="text1"/>
                <w:spacing w:val="204"/>
                <w:fitText w:val="2064" w:id="-768339707"/>
              </w:rPr>
              <w:t>負担区</w:t>
            </w:r>
            <w:r w:rsidRPr="009F50AC">
              <w:rPr>
                <w:rFonts w:hAnsi="ＭＳ 明朝"/>
                <w:color w:val="000000" w:themeColor="text1"/>
                <w:fitText w:val="2064" w:id="-768339707"/>
              </w:rPr>
              <w:t>分</w:t>
            </w:r>
          </w:p>
        </w:tc>
        <w:tc>
          <w:tcPr>
            <w:tcW w:w="613" w:type="dxa"/>
            <w:gridSpan w:val="2"/>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3F38B244"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耐用</w:t>
            </w:r>
          </w:p>
          <w:p w14:paraId="2788D119" w14:textId="0AD9EF9A"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年数</w:t>
            </w:r>
          </w:p>
        </w:tc>
        <w:tc>
          <w:tcPr>
            <w:tcW w:w="942"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46CA6BFF" w14:textId="41B26128" w:rsidR="009F50AC" w:rsidRPr="00CB14AB" w:rsidRDefault="009F50AC" w:rsidP="007925A8">
            <w:pPr>
              <w:suppressAutoHyphens/>
              <w:overflowPunct/>
              <w:autoSpaceDE w:val="0"/>
              <w:autoSpaceDN w:val="0"/>
              <w:snapToGrid w:val="0"/>
              <w:jc w:val="left"/>
              <w:rPr>
                <w:rFonts w:hAnsi="ＭＳ 明朝" w:hint="default"/>
                <w:color w:val="000000" w:themeColor="text1"/>
              </w:rPr>
            </w:pPr>
            <w:r w:rsidRPr="00CB14AB">
              <w:rPr>
                <w:rFonts w:hAnsi="ＭＳ 明朝"/>
                <w:color w:val="000000" w:themeColor="text1"/>
              </w:rPr>
              <w:t>処分制限年 月 日</w:t>
            </w:r>
          </w:p>
        </w:tc>
        <w:tc>
          <w:tcPr>
            <w:tcW w:w="766"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5E9DED27"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承　認</w:t>
            </w:r>
          </w:p>
          <w:p w14:paraId="6B9FD100"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年月日</w:t>
            </w:r>
          </w:p>
        </w:tc>
        <w:tc>
          <w:tcPr>
            <w:tcW w:w="767"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6D21D30D"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処分の</w:t>
            </w:r>
          </w:p>
          <w:p w14:paraId="45AA82D9"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内　容</w:t>
            </w:r>
          </w:p>
        </w:tc>
        <w:tc>
          <w:tcPr>
            <w:tcW w:w="623" w:type="dxa"/>
            <w:vMerge/>
            <w:tcBorders>
              <w:left w:val="single" w:sz="4" w:space="0" w:color="000000"/>
              <w:right w:val="single" w:sz="4" w:space="0" w:color="000000"/>
            </w:tcBorders>
            <w:tcMar>
              <w:left w:w="28" w:type="dxa"/>
              <w:right w:w="28" w:type="dxa"/>
            </w:tcMar>
            <w:vAlign w:val="center"/>
          </w:tcPr>
          <w:p w14:paraId="396A92AD" w14:textId="66F3DFA3" w:rsidR="009F50AC" w:rsidRPr="00CB14AB" w:rsidRDefault="009F50AC" w:rsidP="007925A8">
            <w:pPr>
              <w:overflowPunct/>
              <w:autoSpaceDE w:val="0"/>
              <w:autoSpaceDN w:val="0"/>
              <w:snapToGrid w:val="0"/>
              <w:jc w:val="center"/>
              <w:rPr>
                <w:rFonts w:hAnsi="ＭＳ 明朝" w:hint="default"/>
                <w:color w:val="000000" w:themeColor="text1"/>
              </w:rPr>
            </w:pPr>
          </w:p>
        </w:tc>
      </w:tr>
      <w:tr w:rsidR="009F50AC" w:rsidRPr="00CB14AB" w14:paraId="0CD18FC3" w14:textId="77777777" w:rsidTr="00D33BAD">
        <w:trPr>
          <w:trHeight w:val="762"/>
        </w:trPr>
        <w:tc>
          <w:tcPr>
            <w:tcW w:w="349" w:type="dxa"/>
            <w:vMerge/>
            <w:tcBorders>
              <w:top w:val="nil"/>
              <w:left w:val="single" w:sz="4" w:space="0" w:color="000000"/>
              <w:bottom w:val="single" w:sz="4" w:space="0" w:color="000000"/>
              <w:right w:val="single" w:sz="4" w:space="0" w:color="000000"/>
            </w:tcBorders>
            <w:tcMar>
              <w:left w:w="28" w:type="dxa"/>
              <w:right w:w="28" w:type="dxa"/>
            </w:tcMar>
          </w:tcPr>
          <w:p w14:paraId="6B9050AA"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51" w:type="dxa"/>
            <w:vMerge/>
            <w:tcBorders>
              <w:top w:val="nil"/>
              <w:left w:val="single" w:sz="4" w:space="0" w:color="000000"/>
              <w:bottom w:val="single" w:sz="4" w:space="0" w:color="000000"/>
              <w:right w:val="single" w:sz="4" w:space="0" w:color="000000"/>
            </w:tcBorders>
            <w:tcMar>
              <w:left w:w="28" w:type="dxa"/>
              <w:right w:w="28" w:type="dxa"/>
            </w:tcMar>
          </w:tcPr>
          <w:p w14:paraId="1A7386BE" w14:textId="77777777" w:rsidR="009F50AC" w:rsidRPr="00CB14AB" w:rsidRDefault="009F50AC" w:rsidP="00841277">
            <w:pPr>
              <w:overflowPunct/>
              <w:autoSpaceDE w:val="0"/>
              <w:autoSpaceDN w:val="0"/>
              <w:rPr>
                <w:rFonts w:hAnsi="ＭＳ 明朝" w:hint="default"/>
                <w:color w:val="000000" w:themeColor="text1"/>
              </w:rPr>
            </w:pPr>
          </w:p>
        </w:tc>
        <w:tc>
          <w:tcPr>
            <w:tcW w:w="965" w:type="dxa"/>
            <w:vMerge/>
            <w:tcBorders>
              <w:top w:val="nil"/>
              <w:left w:val="single" w:sz="4" w:space="0" w:color="000000"/>
              <w:bottom w:val="single" w:sz="4" w:space="0" w:color="000000"/>
              <w:right w:val="single" w:sz="4" w:space="0" w:color="000000"/>
            </w:tcBorders>
            <w:tcMar>
              <w:left w:w="28" w:type="dxa"/>
              <w:right w:w="28" w:type="dxa"/>
            </w:tcMar>
          </w:tcPr>
          <w:p w14:paraId="5D04D999"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93" w:type="dxa"/>
            <w:vMerge/>
            <w:tcBorders>
              <w:top w:val="nil"/>
              <w:left w:val="single" w:sz="4" w:space="0" w:color="000000"/>
              <w:bottom w:val="single" w:sz="4" w:space="0" w:color="000000"/>
              <w:right w:val="single" w:sz="4" w:space="0" w:color="000000"/>
            </w:tcBorders>
            <w:tcMar>
              <w:left w:w="28" w:type="dxa"/>
              <w:right w:w="28" w:type="dxa"/>
            </w:tcMar>
          </w:tcPr>
          <w:p w14:paraId="1E1CB3BA"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28" w:type="dxa"/>
              <w:right w:w="28" w:type="dxa"/>
            </w:tcMar>
          </w:tcPr>
          <w:p w14:paraId="4E27A4AF"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748" w:type="dxa"/>
            <w:vMerge/>
            <w:tcBorders>
              <w:top w:val="nil"/>
              <w:left w:val="single" w:sz="4" w:space="0" w:color="000000"/>
              <w:bottom w:val="single" w:sz="4" w:space="0" w:color="000000"/>
              <w:right w:val="single" w:sz="4" w:space="0" w:color="000000"/>
            </w:tcBorders>
            <w:tcMar>
              <w:left w:w="28" w:type="dxa"/>
              <w:right w:w="28" w:type="dxa"/>
            </w:tcMar>
          </w:tcPr>
          <w:p w14:paraId="61E5BDAA"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790" w:type="dxa"/>
            <w:vMerge/>
            <w:tcBorders>
              <w:top w:val="nil"/>
              <w:left w:val="single" w:sz="4" w:space="0" w:color="000000"/>
              <w:bottom w:val="single" w:sz="4" w:space="0" w:color="000000"/>
              <w:right w:val="single" w:sz="4" w:space="0" w:color="000000"/>
            </w:tcBorders>
            <w:tcMar>
              <w:left w:w="28" w:type="dxa"/>
              <w:right w:w="28" w:type="dxa"/>
            </w:tcMar>
          </w:tcPr>
          <w:p w14:paraId="45AA18C5"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735" w:type="dxa"/>
            <w:vMerge/>
            <w:tcBorders>
              <w:top w:val="nil"/>
              <w:left w:val="single" w:sz="4" w:space="0" w:color="000000"/>
              <w:bottom w:val="single" w:sz="4" w:space="0" w:color="000000"/>
              <w:right w:val="single" w:sz="4" w:space="0" w:color="000000"/>
            </w:tcBorders>
            <w:tcMar>
              <w:left w:w="28" w:type="dxa"/>
              <w:right w:w="28" w:type="dxa"/>
            </w:tcMar>
          </w:tcPr>
          <w:p w14:paraId="29851AA1" w14:textId="77777777" w:rsidR="009F50AC" w:rsidRPr="00CB14AB" w:rsidRDefault="009F50AC" w:rsidP="00841277">
            <w:pPr>
              <w:overflowPunct/>
              <w:autoSpaceDE w:val="0"/>
              <w:autoSpaceDN w:val="0"/>
              <w:rPr>
                <w:rFonts w:hAnsi="ＭＳ 明朝" w:hint="default"/>
                <w:color w:val="000000" w:themeColor="text1"/>
              </w:rPr>
            </w:pPr>
          </w:p>
        </w:tc>
        <w:tc>
          <w:tcPr>
            <w:tcW w:w="990" w:type="dxa"/>
            <w:vMerge/>
            <w:tcBorders>
              <w:top w:val="nil"/>
              <w:left w:val="single" w:sz="4" w:space="0" w:color="000000"/>
              <w:bottom w:val="single" w:sz="4" w:space="0" w:color="000000"/>
              <w:right w:val="single" w:sz="4" w:space="0" w:color="000000"/>
            </w:tcBorders>
            <w:tcMar>
              <w:left w:w="28" w:type="dxa"/>
              <w:right w:w="28" w:type="dxa"/>
            </w:tcMar>
          </w:tcPr>
          <w:p w14:paraId="725B5CE4"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7956A0" w14:textId="77777777" w:rsidR="009F50AC" w:rsidRPr="00CB14AB" w:rsidRDefault="009F50AC" w:rsidP="00B62E53">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都道府</w:t>
            </w:r>
          </w:p>
          <w:p w14:paraId="36077ED4" w14:textId="2AE8C279" w:rsidR="009F50AC" w:rsidRPr="00CB14AB" w:rsidRDefault="009F50AC" w:rsidP="00B62E53">
            <w:pPr>
              <w:suppressAutoHyphens/>
              <w:overflowPunct/>
              <w:autoSpaceDE w:val="0"/>
              <w:autoSpaceDN w:val="0"/>
              <w:spacing w:line="320" w:lineRule="exact"/>
              <w:jc w:val="center"/>
              <w:rPr>
                <w:rFonts w:hAnsi="ＭＳ 明朝" w:hint="default"/>
                <w:dstrike/>
                <w:color w:val="000000" w:themeColor="text1"/>
              </w:rPr>
            </w:pPr>
            <w:r w:rsidRPr="00CB14AB">
              <w:rPr>
                <w:rFonts w:hAnsi="ＭＳ 明朝"/>
                <w:color w:val="000000" w:themeColor="text1"/>
              </w:rPr>
              <w:t>県費</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996959"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市町村費</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06B6F79"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その他</w:t>
            </w:r>
          </w:p>
        </w:tc>
        <w:tc>
          <w:tcPr>
            <w:tcW w:w="613" w:type="dxa"/>
            <w:gridSpan w:val="2"/>
            <w:vMerge/>
            <w:tcBorders>
              <w:top w:val="nil"/>
              <w:left w:val="single" w:sz="4" w:space="0" w:color="000000"/>
              <w:bottom w:val="single" w:sz="4" w:space="0" w:color="000000"/>
              <w:right w:val="single" w:sz="4" w:space="0" w:color="000000"/>
            </w:tcBorders>
            <w:tcMar>
              <w:left w:w="28" w:type="dxa"/>
              <w:right w:w="28" w:type="dxa"/>
            </w:tcMar>
          </w:tcPr>
          <w:p w14:paraId="04A03D44"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42" w:type="dxa"/>
            <w:vMerge/>
            <w:tcBorders>
              <w:top w:val="nil"/>
              <w:left w:val="single" w:sz="4" w:space="0" w:color="000000"/>
              <w:bottom w:val="single" w:sz="4" w:space="0" w:color="000000"/>
              <w:right w:val="single" w:sz="4" w:space="0" w:color="000000"/>
            </w:tcBorders>
            <w:tcMar>
              <w:left w:w="28" w:type="dxa"/>
              <w:right w:w="28" w:type="dxa"/>
            </w:tcMar>
          </w:tcPr>
          <w:p w14:paraId="125B180C" w14:textId="77777777" w:rsidR="009F50AC" w:rsidRPr="00CB14AB" w:rsidRDefault="009F50AC" w:rsidP="00841277">
            <w:pPr>
              <w:overflowPunct/>
              <w:autoSpaceDE w:val="0"/>
              <w:autoSpaceDN w:val="0"/>
              <w:rPr>
                <w:rFonts w:hAnsi="ＭＳ 明朝" w:hint="default"/>
                <w:color w:val="000000" w:themeColor="text1"/>
              </w:rPr>
            </w:pPr>
          </w:p>
        </w:tc>
        <w:tc>
          <w:tcPr>
            <w:tcW w:w="766" w:type="dxa"/>
            <w:vMerge/>
            <w:tcBorders>
              <w:top w:val="nil"/>
              <w:left w:val="single" w:sz="4" w:space="0" w:color="000000"/>
              <w:bottom w:val="single" w:sz="4" w:space="0" w:color="000000"/>
              <w:right w:val="single" w:sz="4" w:space="0" w:color="000000"/>
            </w:tcBorders>
            <w:tcMar>
              <w:left w:w="28" w:type="dxa"/>
              <w:right w:w="28" w:type="dxa"/>
            </w:tcMar>
          </w:tcPr>
          <w:p w14:paraId="4BB63CA1" w14:textId="77777777" w:rsidR="009F50AC" w:rsidRPr="00CB14AB" w:rsidRDefault="009F50AC" w:rsidP="00841277">
            <w:pPr>
              <w:overflowPunct/>
              <w:autoSpaceDE w:val="0"/>
              <w:autoSpaceDN w:val="0"/>
              <w:rPr>
                <w:rFonts w:hAnsi="ＭＳ 明朝" w:hint="default"/>
                <w:color w:val="000000" w:themeColor="text1"/>
              </w:rPr>
            </w:pPr>
          </w:p>
        </w:tc>
        <w:tc>
          <w:tcPr>
            <w:tcW w:w="767" w:type="dxa"/>
            <w:vMerge/>
            <w:tcBorders>
              <w:top w:val="nil"/>
              <w:left w:val="single" w:sz="4" w:space="0" w:color="000000"/>
              <w:bottom w:val="single" w:sz="4" w:space="0" w:color="000000"/>
              <w:right w:val="single" w:sz="4" w:space="0" w:color="000000"/>
            </w:tcBorders>
            <w:tcMar>
              <w:left w:w="28" w:type="dxa"/>
              <w:right w:w="28" w:type="dxa"/>
            </w:tcMar>
          </w:tcPr>
          <w:p w14:paraId="2940D624" w14:textId="77777777" w:rsidR="009F50AC" w:rsidRPr="00CB14AB" w:rsidRDefault="009F50AC" w:rsidP="00841277">
            <w:pPr>
              <w:overflowPunct/>
              <w:autoSpaceDE w:val="0"/>
              <w:autoSpaceDN w:val="0"/>
              <w:rPr>
                <w:rFonts w:hAnsi="ＭＳ 明朝" w:hint="default"/>
                <w:color w:val="000000" w:themeColor="text1"/>
              </w:rPr>
            </w:pPr>
          </w:p>
        </w:tc>
        <w:tc>
          <w:tcPr>
            <w:tcW w:w="623" w:type="dxa"/>
            <w:vMerge/>
            <w:tcBorders>
              <w:left w:val="single" w:sz="4" w:space="0" w:color="000000"/>
              <w:bottom w:val="single" w:sz="4" w:space="0" w:color="000000"/>
              <w:right w:val="single" w:sz="4" w:space="0" w:color="000000"/>
            </w:tcBorders>
            <w:tcMar>
              <w:left w:w="28" w:type="dxa"/>
              <w:right w:w="28" w:type="dxa"/>
            </w:tcMar>
          </w:tcPr>
          <w:p w14:paraId="3763DAE7" w14:textId="77777777" w:rsidR="009F50AC" w:rsidRPr="00CB14AB" w:rsidRDefault="009F50AC" w:rsidP="00841277">
            <w:pPr>
              <w:overflowPunct/>
              <w:autoSpaceDE w:val="0"/>
              <w:autoSpaceDN w:val="0"/>
              <w:rPr>
                <w:rFonts w:hAnsi="ＭＳ 明朝" w:hint="default"/>
                <w:color w:val="000000" w:themeColor="text1"/>
              </w:rPr>
            </w:pPr>
          </w:p>
        </w:tc>
      </w:tr>
      <w:tr w:rsidR="00CB14AB" w:rsidRPr="00CB14AB" w14:paraId="49D8EEEF" w14:textId="77777777" w:rsidTr="007925A8">
        <w:trPr>
          <w:trHeight w:hRule="exact" w:val="567"/>
        </w:trPr>
        <w:tc>
          <w:tcPr>
            <w:tcW w:w="349" w:type="dxa"/>
            <w:vMerge w:val="restart"/>
            <w:tcBorders>
              <w:top w:val="single" w:sz="4" w:space="0" w:color="000000"/>
              <w:left w:val="single" w:sz="4" w:space="0" w:color="000000"/>
              <w:bottom w:val="nil"/>
              <w:right w:val="single" w:sz="4" w:space="0" w:color="000000"/>
            </w:tcBorders>
            <w:tcMar>
              <w:left w:w="28" w:type="dxa"/>
              <w:right w:w="28" w:type="dxa"/>
            </w:tcMar>
          </w:tcPr>
          <w:p w14:paraId="5E84D606"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29138823"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6D5A6607"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r w:rsidRPr="00CB14AB">
              <w:rPr>
                <w:rFonts w:hAnsi="ＭＳ 明朝"/>
                <w:color w:val="000000" w:themeColor="text1"/>
              </w:rPr>
              <w:t xml:space="preserve">　</w:t>
            </w: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09070A"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5FE512"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E3C698"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469401"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1A8BB95"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313F70" w14:textId="26989994"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5B6C46" w14:textId="314094B8"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55A94C" w14:textId="0C47D1E6" w:rsidR="000A0460" w:rsidRPr="00CB14AB" w:rsidRDefault="000A0460" w:rsidP="002C192C">
            <w:pPr>
              <w:suppressAutoHyphens/>
              <w:overflowPunct/>
              <w:autoSpaceDE w:val="0"/>
              <w:autoSpaceDN w:val="0"/>
              <w:spacing w:line="320" w:lineRule="exact"/>
              <w:jc w:val="right"/>
              <w:rPr>
                <w:rFonts w:hAnsi="ＭＳ 明朝" w:hint="default"/>
                <w:color w:val="000000" w:themeColor="text1"/>
              </w:rPr>
            </w:pPr>
            <w:r w:rsidRPr="00CB14AB">
              <w:rPr>
                <w:rFonts w:hAnsi="ＭＳ 明朝"/>
                <w:color w:val="000000" w:themeColor="text1"/>
              </w:rPr>
              <w:t>円</w:t>
            </w: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4CA9CB" w14:textId="77777777" w:rsidR="000A0460" w:rsidRPr="00CB14AB" w:rsidRDefault="000A0460" w:rsidP="00841277">
            <w:pPr>
              <w:suppressAutoHyphens/>
              <w:overflowPunct/>
              <w:autoSpaceDE w:val="0"/>
              <w:autoSpaceDN w:val="0"/>
              <w:spacing w:line="320" w:lineRule="exact"/>
              <w:jc w:val="right"/>
              <w:rPr>
                <w:rFonts w:hAnsi="ＭＳ 明朝" w:hint="default"/>
                <w:dstrike/>
                <w:color w:val="000000" w:themeColor="text1"/>
              </w:rPr>
            </w:pPr>
            <w:r w:rsidRPr="00CB14AB">
              <w:rPr>
                <w:rFonts w:hAnsi="ＭＳ 明朝"/>
                <w:color w:val="000000" w:themeColor="text1"/>
              </w:rPr>
              <w:t>円</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1A9AC7" w14:textId="16BA50DF" w:rsidR="000A0460" w:rsidRPr="00CB14AB" w:rsidRDefault="000A0460" w:rsidP="00841277">
            <w:pPr>
              <w:suppressAutoHyphens/>
              <w:overflowPunct/>
              <w:autoSpaceDE w:val="0"/>
              <w:autoSpaceDN w:val="0"/>
              <w:spacing w:line="320" w:lineRule="exact"/>
              <w:jc w:val="right"/>
              <w:rPr>
                <w:rFonts w:hAnsi="ＭＳ 明朝" w:hint="default"/>
                <w:color w:val="000000" w:themeColor="text1"/>
              </w:rPr>
            </w:pPr>
            <w:r w:rsidRPr="00CB14AB">
              <w:rPr>
                <w:rFonts w:hAnsi="ＭＳ 明朝"/>
                <w:color w:val="000000" w:themeColor="text1"/>
              </w:rPr>
              <w:t>円</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B08973" w14:textId="29CE4802" w:rsidR="000A0460" w:rsidRPr="00CB14AB" w:rsidRDefault="000A0460" w:rsidP="00841277">
            <w:pPr>
              <w:suppressAutoHyphens/>
              <w:overflowPunct/>
              <w:autoSpaceDE w:val="0"/>
              <w:autoSpaceDN w:val="0"/>
              <w:spacing w:line="320" w:lineRule="exact"/>
              <w:jc w:val="right"/>
              <w:rPr>
                <w:rFonts w:hAnsi="ＭＳ 明朝" w:hint="default"/>
                <w:color w:val="000000" w:themeColor="text1"/>
              </w:rPr>
            </w:pPr>
            <w:r w:rsidRPr="00CB14AB">
              <w:rPr>
                <w:rFonts w:hAnsi="ＭＳ 明朝"/>
                <w:color w:val="000000" w:themeColor="text1"/>
              </w:rPr>
              <w:t>円</w:t>
            </w: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A95F3B8"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B3A5BF"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EA6A4C"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FCE49D"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DB304E"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491FBF04" w14:textId="77777777" w:rsidTr="007925A8">
        <w:trPr>
          <w:trHeight w:hRule="exact" w:val="567"/>
        </w:trPr>
        <w:tc>
          <w:tcPr>
            <w:tcW w:w="349" w:type="dxa"/>
            <w:vMerge/>
            <w:tcBorders>
              <w:top w:val="nil"/>
              <w:left w:val="single" w:sz="4" w:space="0" w:color="000000"/>
              <w:bottom w:val="nil"/>
              <w:right w:val="single" w:sz="4" w:space="0" w:color="000000"/>
            </w:tcBorders>
            <w:tcMar>
              <w:left w:w="28" w:type="dxa"/>
              <w:right w:w="28" w:type="dxa"/>
            </w:tcMar>
          </w:tcPr>
          <w:p w14:paraId="2253356C"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35279B"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3D4811"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02773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A52871"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0D4341"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D9E40A"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0E1BCA"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4CEB27"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E5F7AE"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5BB71C"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8C9267"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64D93C1A"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E3A49B"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2ED57B"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C09D3C"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5CE090"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14C13740" w14:textId="77777777" w:rsidTr="007925A8">
        <w:trPr>
          <w:trHeight w:hRule="exact" w:val="567"/>
        </w:trPr>
        <w:tc>
          <w:tcPr>
            <w:tcW w:w="349" w:type="dxa"/>
            <w:vMerge/>
            <w:tcBorders>
              <w:top w:val="nil"/>
              <w:left w:val="single" w:sz="4" w:space="0" w:color="000000"/>
              <w:bottom w:val="single" w:sz="4" w:space="0" w:color="000000"/>
              <w:right w:val="single" w:sz="4" w:space="0" w:color="000000"/>
            </w:tcBorders>
            <w:tcMar>
              <w:left w:w="28" w:type="dxa"/>
              <w:right w:w="28" w:type="dxa"/>
            </w:tcMar>
          </w:tcPr>
          <w:p w14:paraId="61EFD9F6"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89A695" w14:textId="342B3635" w:rsidR="000A0460" w:rsidRPr="00CB14AB" w:rsidRDefault="000A0460" w:rsidP="002C192C">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計</w:t>
            </w: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C87167"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B35D00"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03A802"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513ADB"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4BAD23"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3DFFCA"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8ACDB0"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01A297"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C769E7"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367DBD"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88285B1"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4F9C76"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322772"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200C52"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855958"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36705393" w14:textId="77777777" w:rsidTr="007925A8">
        <w:trPr>
          <w:trHeight w:hRule="exact" w:val="567"/>
        </w:trPr>
        <w:tc>
          <w:tcPr>
            <w:tcW w:w="349" w:type="dxa"/>
            <w:vMerge w:val="restart"/>
            <w:tcBorders>
              <w:top w:val="single" w:sz="4" w:space="0" w:color="000000"/>
              <w:left w:val="single" w:sz="4" w:space="0" w:color="000000"/>
              <w:bottom w:val="nil"/>
              <w:right w:val="single" w:sz="4" w:space="0" w:color="000000"/>
            </w:tcBorders>
            <w:tcMar>
              <w:left w:w="28" w:type="dxa"/>
              <w:right w:w="28" w:type="dxa"/>
            </w:tcMar>
          </w:tcPr>
          <w:p w14:paraId="53714127"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3ADD6A22"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5B3D6295"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5CFBCBDD"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r w:rsidRPr="00CB14AB">
              <w:rPr>
                <w:rFonts w:hAnsi="ＭＳ 明朝"/>
                <w:color w:val="000000" w:themeColor="text1"/>
              </w:rPr>
              <w:t xml:space="preserve">　</w:t>
            </w: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C8C00A"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7C28E9"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83A2DF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B03175A"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A3CCCE"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F4F771"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C58697"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C90ED8"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4B52F5"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BA365A"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C4011F"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E6BE7B7"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A52F13"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0BAC58"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DF6789"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93DC1F"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2AE707F9" w14:textId="77777777" w:rsidTr="007925A8">
        <w:trPr>
          <w:trHeight w:hRule="exact" w:val="567"/>
        </w:trPr>
        <w:tc>
          <w:tcPr>
            <w:tcW w:w="349" w:type="dxa"/>
            <w:vMerge/>
            <w:tcBorders>
              <w:top w:val="nil"/>
              <w:left w:val="single" w:sz="4" w:space="0" w:color="000000"/>
              <w:bottom w:val="nil"/>
              <w:right w:val="single" w:sz="4" w:space="0" w:color="000000"/>
            </w:tcBorders>
            <w:tcMar>
              <w:left w:w="28" w:type="dxa"/>
              <w:right w:w="28" w:type="dxa"/>
            </w:tcMar>
          </w:tcPr>
          <w:p w14:paraId="0E42FEBB"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32F49F"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DF4371"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2B0B10"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542373"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E0ED49"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FBE2B0"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343343"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9F4318"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DDBA92"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4B5E7D"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74A72B"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73DFA95"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C2F76C"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9AED81"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96770E"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624467"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48D910DF" w14:textId="77777777" w:rsidTr="007925A8">
        <w:trPr>
          <w:trHeight w:hRule="exact" w:val="567"/>
        </w:trPr>
        <w:tc>
          <w:tcPr>
            <w:tcW w:w="349" w:type="dxa"/>
            <w:vMerge/>
            <w:tcBorders>
              <w:top w:val="nil"/>
              <w:left w:val="single" w:sz="4" w:space="0" w:color="000000"/>
              <w:bottom w:val="nil"/>
              <w:right w:val="single" w:sz="4" w:space="0" w:color="000000"/>
            </w:tcBorders>
            <w:tcMar>
              <w:left w:w="28" w:type="dxa"/>
              <w:right w:w="28" w:type="dxa"/>
            </w:tcMar>
          </w:tcPr>
          <w:p w14:paraId="7C29AC27"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5BE460F"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928AE2"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E6ED59"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2C42BB"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08B9C6"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CBE9D3"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D61818"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6745C1"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EBF2D4"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CF7034"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1055C7"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78B799CB"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93ED2B"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FE5E2A"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6F5F67"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ABCCB5"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47D338F1" w14:textId="77777777" w:rsidTr="007925A8">
        <w:trPr>
          <w:trHeight w:hRule="exact" w:val="567"/>
        </w:trPr>
        <w:tc>
          <w:tcPr>
            <w:tcW w:w="349" w:type="dxa"/>
            <w:vMerge/>
            <w:tcBorders>
              <w:top w:val="nil"/>
              <w:left w:val="single" w:sz="4" w:space="0" w:color="000000"/>
              <w:bottom w:val="single" w:sz="4" w:space="0" w:color="000000"/>
              <w:right w:val="single" w:sz="4" w:space="0" w:color="000000"/>
            </w:tcBorders>
            <w:tcMar>
              <w:left w:w="28" w:type="dxa"/>
              <w:right w:w="28" w:type="dxa"/>
            </w:tcMar>
          </w:tcPr>
          <w:p w14:paraId="4A69220A"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4BAA1B" w14:textId="2EEA6B20" w:rsidR="000A0460" w:rsidRPr="00CB14AB" w:rsidRDefault="000A0460" w:rsidP="002C192C">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計</w:t>
            </w: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C9AACB"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AA178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561B9E"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6E5A5C"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8D4CB7"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C50BC1"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60CDF2"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C986C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44F755"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D14CB3"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B783A2F"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5CD7AC"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CA969B"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00B031"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74399E"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5C384EB5" w14:textId="77777777" w:rsidTr="007925A8">
        <w:trPr>
          <w:trHeight w:hRule="exact" w:val="567"/>
        </w:trPr>
        <w:tc>
          <w:tcPr>
            <w:tcW w:w="3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3C4787"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r w:rsidRPr="00CB14AB">
              <w:rPr>
                <w:rFonts w:hAnsi="ＭＳ 明朝"/>
                <w:color w:val="000000" w:themeColor="text1"/>
              </w:rPr>
              <w:t xml:space="preserve">　</w:t>
            </w: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90AE94" w14:textId="77777777" w:rsidR="000A0460" w:rsidRPr="00CB14AB" w:rsidRDefault="000A0460" w:rsidP="002C192C">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合　計</w:t>
            </w: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8647DF"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800342"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0A0597"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85738F"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AEF89B"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845356"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7DDBD7"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679988"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79A264"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57A1B5"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9E36C41"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BCC8BE"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6DCD4F"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6A1096"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0B2FDF" w14:textId="77777777" w:rsidR="000A0460" w:rsidRPr="00CB14AB" w:rsidRDefault="000A0460" w:rsidP="00841277">
            <w:pPr>
              <w:overflowPunct/>
              <w:autoSpaceDE w:val="0"/>
              <w:autoSpaceDN w:val="0"/>
              <w:rPr>
                <w:rFonts w:hAnsi="ＭＳ 明朝" w:hint="default"/>
                <w:color w:val="000000" w:themeColor="text1"/>
              </w:rPr>
            </w:pPr>
          </w:p>
        </w:tc>
      </w:tr>
    </w:tbl>
    <w:p w14:paraId="17050261" w14:textId="77777777" w:rsidR="000A0460" w:rsidRPr="00CB14AB" w:rsidRDefault="000A0460" w:rsidP="0011244E">
      <w:pPr>
        <w:overflowPunct/>
        <w:autoSpaceDE w:val="0"/>
        <w:autoSpaceDN w:val="0"/>
        <w:snapToGrid w:val="0"/>
        <w:rPr>
          <w:rFonts w:hAnsi="ＭＳ 明朝" w:hint="default"/>
          <w:color w:val="000000" w:themeColor="text1"/>
          <w:szCs w:val="21"/>
        </w:rPr>
      </w:pPr>
      <w:r w:rsidRPr="00CB14AB">
        <w:rPr>
          <w:rFonts w:hAnsi="ＭＳ 明朝"/>
          <w:color w:val="000000" w:themeColor="text1"/>
          <w:szCs w:val="21"/>
        </w:rPr>
        <w:t>（注）１　処分制限年月日欄には、処分制限の終期を記入すること。</w:t>
      </w:r>
    </w:p>
    <w:p w14:paraId="36390A32" w14:textId="77777777" w:rsidR="000A0460" w:rsidRPr="00CB14AB" w:rsidRDefault="000A0460" w:rsidP="0011244E">
      <w:pPr>
        <w:overflowPunct/>
        <w:autoSpaceDE w:val="0"/>
        <w:autoSpaceDN w:val="0"/>
        <w:snapToGrid w:val="0"/>
        <w:ind w:leftChars="300" w:left="840" w:hangingChars="100" w:hanging="210"/>
        <w:rPr>
          <w:rFonts w:hAnsi="ＭＳ 明朝" w:hint="default"/>
          <w:color w:val="000000" w:themeColor="text1"/>
          <w:szCs w:val="21"/>
        </w:rPr>
      </w:pPr>
      <w:r w:rsidRPr="00CB14AB">
        <w:rPr>
          <w:rFonts w:hAnsi="ＭＳ 明朝"/>
          <w:color w:val="000000" w:themeColor="text1"/>
          <w:szCs w:val="21"/>
        </w:rPr>
        <w:t>２　処分の内容欄には、譲渡、交換、貸付け、担保提供等別に記入すること。</w:t>
      </w:r>
    </w:p>
    <w:p w14:paraId="4548FA87" w14:textId="77777777" w:rsidR="000A0460" w:rsidRPr="00CB14AB" w:rsidRDefault="000A0460" w:rsidP="0011244E">
      <w:pPr>
        <w:overflowPunct/>
        <w:autoSpaceDE w:val="0"/>
        <w:autoSpaceDN w:val="0"/>
        <w:snapToGrid w:val="0"/>
        <w:ind w:leftChars="300" w:left="840" w:hangingChars="100" w:hanging="210"/>
        <w:rPr>
          <w:rFonts w:hAnsi="ＭＳ 明朝" w:hint="default"/>
          <w:color w:val="000000" w:themeColor="text1"/>
          <w:szCs w:val="21"/>
        </w:rPr>
      </w:pPr>
      <w:r w:rsidRPr="00CB14AB">
        <w:rPr>
          <w:rFonts w:hAnsi="ＭＳ 明朝"/>
          <w:color w:val="000000" w:themeColor="text1"/>
          <w:szCs w:val="21"/>
        </w:rPr>
        <w:t>３　摘要欄には、譲渡先、交換先、貸付先及び抵当権等の設定権者の名称又は補助金返還額を記入すること。</w:t>
      </w:r>
    </w:p>
    <w:p w14:paraId="15013C4F" w14:textId="6729F95F" w:rsidR="000F321E" w:rsidRPr="00CB14AB" w:rsidRDefault="000A0460" w:rsidP="00B62E53">
      <w:pPr>
        <w:widowControl/>
        <w:overflowPunct/>
        <w:autoSpaceDE w:val="0"/>
        <w:autoSpaceDN w:val="0"/>
        <w:snapToGrid w:val="0"/>
        <w:ind w:leftChars="300" w:left="840" w:hangingChars="100" w:hanging="210"/>
        <w:jc w:val="left"/>
        <w:rPr>
          <w:rFonts w:hAnsi="ＭＳ 明朝" w:hint="default"/>
          <w:color w:val="000000" w:themeColor="text1"/>
        </w:rPr>
      </w:pPr>
      <w:r w:rsidRPr="00CB14AB">
        <w:rPr>
          <w:rFonts w:hAnsi="ＭＳ 明朝"/>
          <w:color w:val="000000" w:themeColor="text1"/>
          <w:szCs w:val="21"/>
        </w:rPr>
        <w:t>４　この書式により難い場合には、処分制限期間欄及び処分の状況欄を含む他の書式をもって財産管理台帳に代えることができる。</w:t>
      </w:r>
      <w:bookmarkEnd w:id="1"/>
    </w:p>
    <w:sectPr w:rsidR="000F321E" w:rsidRPr="00CB14AB" w:rsidSect="0009527B">
      <w:footnotePr>
        <w:numRestart w:val="eachPage"/>
      </w:footnotePr>
      <w:endnotePr>
        <w:numFmt w:val="decimal"/>
      </w:endnotePr>
      <w:pgSz w:w="16838" w:h="11906" w:orient="landscape" w:code="9"/>
      <w:pgMar w:top="1474" w:right="1134" w:bottom="1134" w:left="1134" w:header="567" w:footer="340" w:gutter="0"/>
      <w:cols w:space="720"/>
      <w:docGrid w:type="lines" w:linePitch="25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24F3" w14:textId="77777777" w:rsidR="00091D2B" w:rsidRDefault="00091D2B">
      <w:pPr>
        <w:spacing w:before="347"/>
        <w:rPr>
          <w:rFonts w:hint="default"/>
        </w:rPr>
      </w:pPr>
      <w:r>
        <w:continuationSeparator/>
      </w:r>
    </w:p>
  </w:endnote>
  <w:endnote w:type="continuationSeparator" w:id="0">
    <w:p w14:paraId="4BCE2862" w14:textId="77777777" w:rsidR="00091D2B" w:rsidRDefault="00091D2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4228" w14:textId="77777777" w:rsidR="00091D2B" w:rsidRDefault="00091D2B">
      <w:pPr>
        <w:spacing w:before="347"/>
        <w:rPr>
          <w:rFonts w:hint="default"/>
        </w:rPr>
      </w:pPr>
      <w:r>
        <w:continuationSeparator/>
      </w:r>
    </w:p>
  </w:footnote>
  <w:footnote w:type="continuationSeparator" w:id="0">
    <w:p w14:paraId="5F891BF3" w14:textId="77777777" w:rsidR="00091D2B" w:rsidRDefault="00091D2B">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1709" w14:textId="77777777" w:rsidR="000A0460" w:rsidRDefault="000A0460" w:rsidP="0011244E">
    <w:pPr>
      <w:pStyle w:val="a3"/>
      <w:jc w:val="lef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F847" w14:textId="77777777" w:rsidR="000A0460" w:rsidRDefault="000A0460" w:rsidP="00E0299E">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52119"/>
    <w:multiLevelType w:val="hybridMultilevel"/>
    <w:tmpl w:val="F00C8472"/>
    <w:lvl w:ilvl="0" w:tplc="D452C7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05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7"/>
  <w:hyphenationZone w:val="0"/>
  <w:drawingGridHorizontalSpacing w:val="187"/>
  <w:drawingGridVerticalSpacing w:val="251"/>
  <w:displayHorizontalDrawingGridEvery w:val="0"/>
  <w:doNotShadeFormData/>
  <w:characterSpacingControl w:val="compressPunctuation"/>
  <w:noLineBreaksAfter w:lang="ja-JP" w:val="([{〈《「『【〔（［｛｢"/>
  <w:noLineBreaksBefore w:lang="ja-JP" w:val="!),.?]}、。〉》」』】〕！），．？］｝｡｣､ﾞﾟ"/>
  <w:hdrShapeDefaults>
    <o:shapedefaults v:ext="edit" spidmax="1167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BE"/>
    <w:rsid w:val="000062B0"/>
    <w:rsid w:val="00006EBD"/>
    <w:rsid w:val="000101D1"/>
    <w:rsid w:val="000112F1"/>
    <w:rsid w:val="00012B4B"/>
    <w:rsid w:val="00017184"/>
    <w:rsid w:val="00024559"/>
    <w:rsid w:val="00031BCA"/>
    <w:rsid w:val="00031FD4"/>
    <w:rsid w:val="00033031"/>
    <w:rsid w:val="000338B9"/>
    <w:rsid w:val="0003791F"/>
    <w:rsid w:val="00041143"/>
    <w:rsid w:val="00045C7D"/>
    <w:rsid w:val="00046FFC"/>
    <w:rsid w:val="00050CA8"/>
    <w:rsid w:val="00052FF7"/>
    <w:rsid w:val="00054826"/>
    <w:rsid w:val="0005720E"/>
    <w:rsid w:val="0006152F"/>
    <w:rsid w:val="00063066"/>
    <w:rsid w:val="000631B1"/>
    <w:rsid w:val="00063518"/>
    <w:rsid w:val="00063EE7"/>
    <w:rsid w:val="00064621"/>
    <w:rsid w:val="00065C16"/>
    <w:rsid w:val="00080C22"/>
    <w:rsid w:val="00081D13"/>
    <w:rsid w:val="00082264"/>
    <w:rsid w:val="00082756"/>
    <w:rsid w:val="0008379A"/>
    <w:rsid w:val="00086CE8"/>
    <w:rsid w:val="00087E19"/>
    <w:rsid w:val="00091D2B"/>
    <w:rsid w:val="00093940"/>
    <w:rsid w:val="0009527B"/>
    <w:rsid w:val="000A02EE"/>
    <w:rsid w:val="000A0460"/>
    <w:rsid w:val="000A4B35"/>
    <w:rsid w:val="000B418F"/>
    <w:rsid w:val="000B510E"/>
    <w:rsid w:val="000C1CD1"/>
    <w:rsid w:val="000C21D7"/>
    <w:rsid w:val="000C57AA"/>
    <w:rsid w:val="000D31F7"/>
    <w:rsid w:val="000D488E"/>
    <w:rsid w:val="000D7E48"/>
    <w:rsid w:val="000E16A8"/>
    <w:rsid w:val="000E3DB0"/>
    <w:rsid w:val="000E77F6"/>
    <w:rsid w:val="000E7965"/>
    <w:rsid w:val="000F321E"/>
    <w:rsid w:val="000F333B"/>
    <w:rsid w:val="000F419B"/>
    <w:rsid w:val="000F5682"/>
    <w:rsid w:val="0010125A"/>
    <w:rsid w:val="00107C03"/>
    <w:rsid w:val="00112012"/>
    <w:rsid w:val="001123A4"/>
    <w:rsid w:val="0011244E"/>
    <w:rsid w:val="0012183C"/>
    <w:rsid w:val="00125194"/>
    <w:rsid w:val="0013315B"/>
    <w:rsid w:val="00152568"/>
    <w:rsid w:val="0015374B"/>
    <w:rsid w:val="00156C64"/>
    <w:rsid w:val="00172713"/>
    <w:rsid w:val="0017341B"/>
    <w:rsid w:val="0017579F"/>
    <w:rsid w:val="001835DE"/>
    <w:rsid w:val="00185D42"/>
    <w:rsid w:val="00187AFF"/>
    <w:rsid w:val="0019217A"/>
    <w:rsid w:val="00193C8F"/>
    <w:rsid w:val="00195E73"/>
    <w:rsid w:val="001961C0"/>
    <w:rsid w:val="001A31C2"/>
    <w:rsid w:val="001A38C2"/>
    <w:rsid w:val="001B1AE4"/>
    <w:rsid w:val="001B1FFB"/>
    <w:rsid w:val="001B63CF"/>
    <w:rsid w:val="001C4AD0"/>
    <w:rsid w:val="001C5F87"/>
    <w:rsid w:val="001D3416"/>
    <w:rsid w:val="001D6A99"/>
    <w:rsid w:val="001E4228"/>
    <w:rsid w:val="001E7B84"/>
    <w:rsid w:val="001F1802"/>
    <w:rsid w:val="001F53FB"/>
    <w:rsid w:val="001F67A5"/>
    <w:rsid w:val="00205E33"/>
    <w:rsid w:val="002123B3"/>
    <w:rsid w:val="00213B30"/>
    <w:rsid w:val="00215AF3"/>
    <w:rsid w:val="002166D2"/>
    <w:rsid w:val="00222481"/>
    <w:rsid w:val="00224181"/>
    <w:rsid w:val="0023100F"/>
    <w:rsid w:val="00236BD0"/>
    <w:rsid w:val="00241D3A"/>
    <w:rsid w:val="002424D8"/>
    <w:rsid w:val="00246953"/>
    <w:rsid w:val="00253B91"/>
    <w:rsid w:val="00255035"/>
    <w:rsid w:val="00260282"/>
    <w:rsid w:val="002722D0"/>
    <w:rsid w:val="002731F8"/>
    <w:rsid w:val="00274BE5"/>
    <w:rsid w:val="00281A6E"/>
    <w:rsid w:val="0028621D"/>
    <w:rsid w:val="002865E1"/>
    <w:rsid w:val="00290BA8"/>
    <w:rsid w:val="00291E0A"/>
    <w:rsid w:val="00292C0C"/>
    <w:rsid w:val="0029477C"/>
    <w:rsid w:val="00296943"/>
    <w:rsid w:val="002A14B0"/>
    <w:rsid w:val="002A1769"/>
    <w:rsid w:val="002A28C1"/>
    <w:rsid w:val="002A7F14"/>
    <w:rsid w:val="002B13DF"/>
    <w:rsid w:val="002B3A68"/>
    <w:rsid w:val="002B49AD"/>
    <w:rsid w:val="002C004F"/>
    <w:rsid w:val="002C192C"/>
    <w:rsid w:val="002C653F"/>
    <w:rsid w:val="002D4975"/>
    <w:rsid w:val="002D5606"/>
    <w:rsid w:val="002E6E70"/>
    <w:rsid w:val="002E7F19"/>
    <w:rsid w:val="002F1960"/>
    <w:rsid w:val="002F27D6"/>
    <w:rsid w:val="002F523A"/>
    <w:rsid w:val="002F5684"/>
    <w:rsid w:val="002F6783"/>
    <w:rsid w:val="002F7770"/>
    <w:rsid w:val="003107AC"/>
    <w:rsid w:val="00312EE2"/>
    <w:rsid w:val="00315B76"/>
    <w:rsid w:val="003214B0"/>
    <w:rsid w:val="00323F70"/>
    <w:rsid w:val="00326CC6"/>
    <w:rsid w:val="003305A2"/>
    <w:rsid w:val="00330725"/>
    <w:rsid w:val="0033152B"/>
    <w:rsid w:val="00332F69"/>
    <w:rsid w:val="00335B79"/>
    <w:rsid w:val="0033687C"/>
    <w:rsid w:val="00347DE9"/>
    <w:rsid w:val="003525AA"/>
    <w:rsid w:val="00355168"/>
    <w:rsid w:val="00360BEE"/>
    <w:rsid w:val="00363EA2"/>
    <w:rsid w:val="003678A9"/>
    <w:rsid w:val="00373B3E"/>
    <w:rsid w:val="003746D2"/>
    <w:rsid w:val="00384793"/>
    <w:rsid w:val="00387A89"/>
    <w:rsid w:val="003907F9"/>
    <w:rsid w:val="0039087D"/>
    <w:rsid w:val="00391CDA"/>
    <w:rsid w:val="003934F5"/>
    <w:rsid w:val="003A231C"/>
    <w:rsid w:val="003A32A1"/>
    <w:rsid w:val="003C1F94"/>
    <w:rsid w:val="003C7A23"/>
    <w:rsid w:val="003D3CA1"/>
    <w:rsid w:val="003D7DED"/>
    <w:rsid w:val="003E0E3C"/>
    <w:rsid w:val="003E1611"/>
    <w:rsid w:val="003E4BE7"/>
    <w:rsid w:val="003F36ED"/>
    <w:rsid w:val="00401F3A"/>
    <w:rsid w:val="00402A39"/>
    <w:rsid w:val="004049BC"/>
    <w:rsid w:val="004118D7"/>
    <w:rsid w:val="00413F34"/>
    <w:rsid w:val="00415C9E"/>
    <w:rsid w:val="00420355"/>
    <w:rsid w:val="004272AD"/>
    <w:rsid w:val="00427568"/>
    <w:rsid w:val="004403CD"/>
    <w:rsid w:val="00443181"/>
    <w:rsid w:val="00446817"/>
    <w:rsid w:val="004513A1"/>
    <w:rsid w:val="00454F24"/>
    <w:rsid w:val="00463C08"/>
    <w:rsid w:val="00467BD9"/>
    <w:rsid w:val="00467D4A"/>
    <w:rsid w:val="00471DF1"/>
    <w:rsid w:val="004756C6"/>
    <w:rsid w:val="00476870"/>
    <w:rsid w:val="00480899"/>
    <w:rsid w:val="004824D2"/>
    <w:rsid w:val="0048284D"/>
    <w:rsid w:val="00485C07"/>
    <w:rsid w:val="00486ED5"/>
    <w:rsid w:val="00491EF3"/>
    <w:rsid w:val="0049421B"/>
    <w:rsid w:val="004951C7"/>
    <w:rsid w:val="004A4D39"/>
    <w:rsid w:val="004A4E2B"/>
    <w:rsid w:val="004A70EC"/>
    <w:rsid w:val="004B447C"/>
    <w:rsid w:val="004B5233"/>
    <w:rsid w:val="004B5FA9"/>
    <w:rsid w:val="004C6CDE"/>
    <w:rsid w:val="004D174B"/>
    <w:rsid w:val="004D2B24"/>
    <w:rsid w:val="004E43D6"/>
    <w:rsid w:val="004E6657"/>
    <w:rsid w:val="004F021A"/>
    <w:rsid w:val="004F099B"/>
    <w:rsid w:val="004F2C02"/>
    <w:rsid w:val="00500BCC"/>
    <w:rsid w:val="0050427A"/>
    <w:rsid w:val="0051037B"/>
    <w:rsid w:val="0051049A"/>
    <w:rsid w:val="005147ED"/>
    <w:rsid w:val="005238C8"/>
    <w:rsid w:val="00530F74"/>
    <w:rsid w:val="00532E32"/>
    <w:rsid w:val="005344A6"/>
    <w:rsid w:val="00535B2D"/>
    <w:rsid w:val="00535CC9"/>
    <w:rsid w:val="00536BB1"/>
    <w:rsid w:val="00542F94"/>
    <w:rsid w:val="00544934"/>
    <w:rsid w:val="005569BA"/>
    <w:rsid w:val="005650DE"/>
    <w:rsid w:val="00566EC8"/>
    <w:rsid w:val="005672F7"/>
    <w:rsid w:val="005676A1"/>
    <w:rsid w:val="00567B29"/>
    <w:rsid w:val="00572F66"/>
    <w:rsid w:val="00582CAB"/>
    <w:rsid w:val="00590402"/>
    <w:rsid w:val="00590A8A"/>
    <w:rsid w:val="005A22D2"/>
    <w:rsid w:val="005B132F"/>
    <w:rsid w:val="005B460B"/>
    <w:rsid w:val="005B7CC8"/>
    <w:rsid w:val="005C58F0"/>
    <w:rsid w:val="005D0425"/>
    <w:rsid w:val="005D32D5"/>
    <w:rsid w:val="005D7334"/>
    <w:rsid w:val="005F3A1F"/>
    <w:rsid w:val="005F3ABD"/>
    <w:rsid w:val="006018B2"/>
    <w:rsid w:val="0060245A"/>
    <w:rsid w:val="00603CB3"/>
    <w:rsid w:val="006070CA"/>
    <w:rsid w:val="00607550"/>
    <w:rsid w:val="006102A8"/>
    <w:rsid w:val="00610C9F"/>
    <w:rsid w:val="0061148B"/>
    <w:rsid w:val="006214CD"/>
    <w:rsid w:val="006235A5"/>
    <w:rsid w:val="006251C8"/>
    <w:rsid w:val="00625366"/>
    <w:rsid w:val="006259EA"/>
    <w:rsid w:val="00632395"/>
    <w:rsid w:val="00637603"/>
    <w:rsid w:val="00640039"/>
    <w:rsid w:val="00640098"/>
    <w:rsid w:val="00640BA9"/>
    <w:rsid w:val="00646F39"/>
    <w:rsid w:val="00647CC7"/>
    <w:rsid w:val="00654EEA"/>
    <w:rsid w:val="00655268"/>
    <w:rsid w:val="00663D40"/>
    <w:rsid w:val="00670C5B"/>
    <w:rsid w:val="00671DC7"/>
    <w:rsid w:val="00672D98"/>
    <w:rsid w:val="00683476"/>
    <w:rsid w:val="0068392E"/>
    <w:rsid w:val="00683B7D"/>
    <w:rsid w:val="006851C8"/>
    <w:rsid w:val="006866F8"/>
    <w:rsid w:val="006879D6"/>
    <w:rsid w:val="0069152E"/>
    <w:rsid w:val="00695FC0"/>
    <w:rsid w:val="00696564"/>
    <w:rsid w:val="006A02C2"/>
    <w:rsid w:val="006A70D5"/>
    <w:rsid w:val="006A710C"/>
    <w:rsid w:val="006B00A5"/>
    <w:rsid w:val="006B047A"/>
    <w:rsid w:val="006B31E7"/>
    <w:rsid w:val="006B4B91"/>
    <w:rsid w:val="006B773B"/>
    <w:rsid w:val="006B7785"/>
    <w:rsid w:val="006C3EFF"/>
    <w:rsid w:val="006D5B50"/>
    <w:rsid w:val="006E0B5A"/>
    <w:rsid w:val="006E1FA5"/>
    <w:rsid w:val="006E2F28"/>
    <w:rsid w:val="006E5272"/>
    <w:rsid w:val="006F1797"/>
    <w:rsid w:val="00706AEF"/>
    <w:rsid w:val="00710FD6"/>
    <w:rsid w:val="0071141B"/>
    <w:rsid w:val="00715149"/>
    <w:rsid w:val="00716331"/>
    <w:rsid w:val="007175C7"/>
    <w:rsid w:val="00717648"/>
    <w:rsid w:val="00731E73"/>
    <w:rsid w:val="007359DD"/>
    <w:rsid w:val="007402D2"/>
    <w:rsid w:val="00755969"/>
    <w:rsid w:val="00756D2A"/>
    <w:rsid w:val="00772242"/>
    <w:rsid w:val="00772729"/>
    <w:rsid w:val="00775901"/>
    <w:rsid w:val="00780079"/>
    <w:rsid w:val="00780F9C"/>
    <w:rsid w:val="00781034"/>
    <w:rsid w:val="0078268E"/>
    <w:rsid w:val="00790DE3"/>
    <w:rsid w:val="007921B4"/>
    <w:rsid w:val="007925A8"/>
    <w:rsid w:val="007935E8"/>
    <w:rsid w:val="007955DD"/>
    <w:rsid w:val="00795C86"/>
    <w:rsid w:val="007A0FAF"/>
    <w:rsid w:val="007A2BC8"/>
    <w:rsid w:val="007A7578"/>
    <w:rsid w:val="007B2DCA"/>
    <w:rsid w:val="007C2488"/>
    <w:rsid w:val="007C7E04"/>
    <w:rsid w:val="007D071C"/>
    <w:rsid w:val="007F09CE"/>
    <w:rsid w:val="007F2001"/>
    <w:rsid w:val="00803EA4"/>
    <w:rsid w:val="00804798"/>
    <w:rsid w:val="00805785"/>
    <w:rsid w:val="008058F0"/>
    <w:rsid w:val="0080777A"/>
    <w:rsid w:val="00810F3C"/>
    <w:rsid w:val="00812361"/>
    <w:rsid w:val="00814B61"/>
    <w:rsid w:val="00814ED2"/>
    <w:rsid w:val="00824155"/>
    <w:rsid w:val="00824659"/>
    <w:rsid w:val="00833AFF"/>
    <w:rsid w:val="00833C7C"/>
    <w:rsid w:val="00833E5E"/>
    <w:rsid w:val="00837D40"/>
    <w:rsid w:val="00841277"/>
    <w:rsid w:val="00844C3A"/>
    <w:rsid w:val="0085553C"/>
    <w:rsid w:val="008566B6"/>
    <w:rsid w:val="00856A3E"/>
    <w:rsid w:val="00860492"/>
    <w:rsid w:val="0086367E"/>
    <w:rsid w:val="008711A4"/>
    <w:rsid w:val="00872B6B"/>
    <w:rsid w:val="00872E23"/>
    <w:rsid w:val="00874110"/>
    <w:rsid w:val="00876692"/>
    <w:rsid w:val="00890F2D"/>
    <w:rsid w:val="00891644"/>
    <w:rsid w:val="00891665"/>
    <w:rsid w:val="008946D3"/>
    <w:rsid w:val="008B35F8"/>
    <w:rsid w:val="008B3681"/>
    <w:rsid w:val="008B5E50"/>
    <w:rsid w:val="008B654E"/>
    <w:rsid w:val="008C37C0"/>
    <w:rsid w:val="008C60FC"/>
    <w:rsid w:val="008C612B"/>
    <w:rsid w:val="008D3A8B"/>
    <w:rsid w:val="008D6424"/>
    <w:rsid w:val="008E46F0"/>
    <w:rsid w:val="008F6F94"/>
    <w:rsid w:val="008F700B"/>
    <w:rsid w:val="00902369"/>
    <w:rsid w:val="00902379"/>
    <w:rsid w:val="00912FB4"/>
    <w:rsid w:val="00920FDB"/>
    <w:rsid w:val="0093637C"/>
    <w:rsid w:val="0094068E"/>
    <w:rsid w:val="00940BB2"/>
    <w:rsid w:val="00941455"/>
    <w:rsid w:val="0094383B"/>
    <w:rsid w:val="009562D0"/>
    <w:rsid w:val="009642DE"/>
    <w:rsid w:val="009658B4"/>
    <w:rsid w:val="00966682"/>
    <w:rsid w:val="00972D77"/>
    <w:rsid w:val="00977FC7"/>
    <w:rsid w:val="00981694"/>
    <w:rsid w:val="00993C8F"/>
    <w:rsid w:val="00996E7B"/>
    <w:rsid w:val="009A4D40"/>
    <w:rsid w:val="009A63DD"/>
    <w:rsid w:val="009A7657"/>
    <w:rsid w:val="009B12DB"/>
    <w:rsid w:val="009B5054"/>
    <w:rsid w:val="009B7B3D"/>
    <w:rsid w:val="009C18A0"/>
    <w:rsid w:val="009C4DB5"/>
    <w:rsid w:val="009D2630"/>
    <w:rsid w:val="009D55D5"/>
    <w:rsid w:val="009D6326"/>
    <w:rsid w:val="009F0DD3"/>
    <w:rsid w:val="009F3B6E"/>
    <w:rsid w:val="009F50AC"/>
    <w:rsid w:val="00A02BA1"/>
    <w:rsid w:val="00A03440"/>
    <w:rsid w:val="00A042D7"/>
    <w:rsid w:val="00A10839"/>
    <w:rsid w:val="00A153A9"/>
    <w:rsid w:val="00A15C6F"/>
    <w:rsid w:val="00A1696F"/>
    <w:rsid w:val="00A22AF4"/>
    <w:rsid w:val="00A2307A"/>
    <w:rsid w:val="00A27768"/>
    <w:rsid w:val="00A30FB8"/>
    <w:rsid w:val="00A31AE3"/>
    <w:rsid w:val="00A37A29"/>
    <w:rsid w:val="00A4009C"/>
    <w:rsid w:val="00A55F0C"/>
    <w:rsid w:val="00A75CB8"/>
    <w:rsid w:val="00A7661F"/>
    <w:rsid w:val="00A771A9"/>
    <w:rsid w:val="00A843A8"/>
    <w:rsid w:val="00A85480"/>
    <w:rsid w:val="00AA721E"/>
    <w:rsid w:val="00AB10A9"/>
    <w:rsid w:val="00AB1879"/>
    <w:rsid w:val="00AD2A8D"/>
    <w:rsid w:val="00AD3A40"/>
    <w:rsid w:val="00AD642B"/>
    <w:rsid w:val="00AD6438"/>
    <w:rsid w:val="00AD7850"/>
    <w:rsid w:val="00AE1A93"/>
    <w:rsid w:val="00AE2EFC"/>
    <w:rsid w:val="00AE3CC8"/>
    <w:rsid w:val="00AE6FEF"/>
    <w:rsid w:val="00AF1878"/>
    <w:rsid w:val="00AF285C"/>
    <w:rsid w:val="00B04ABE"/>
    <w:rsid w:val="00B06103"/>
    <w:rsid w:val="00B13820"/>
    <w:rsid w:val="00B24C85"/>
    <w:rsid w:val="00B26925"/>
    <w:rsid w:val="00B345F0"/>
    <w:rsid w:val="00B3712B"/>
    <w:rsid w:val="00B42CD1"/>
    <w:rsid w:val="00B43B08"/>
    <w:rsid w:val="00B455E4"/>
    <w:rsid w:val="00B50C94"/>
    <w:rsid w:val="00B5118A"/>
    <w:rsid w:val="00B578EE"/>
    <w:rsid w:val="00B61716"/>
    <w:rsid w:val="00B62E53"/>
    <w:rsid w:val="00B64E58"/>
    <w:rsid w:val="00B664EC"/>
    <w:rsid w:val="00B7381E"/>
    <w:rsid w:val="00B76E6E"/>
    <w:rsid w:val="00B81F1D"/>
    <w:rsid w:val="00B83BF6"/>
    <w:rsid w:val="00B86B01"/>
    <w:rsid w:val="00BA4495"/>
    <w:rsid w:val="00BA50A9"/>
    <w:rsid w:val="00BB2BAF"/>
    <w:rsid w:val="00BB7161"/>
    <w:rsid w:val="00BC3B60"/>
    <w:rsid w:val="00BD33DB"/>
    <w:rsid w:val="00BD4867"/>
    <w:rsid w:val="00BE14A6"/>
    <w:rsid w:val="00BE1834"/>
    <w:rsid w:val="00BE1BB1"/>
    <w:rsid w:val="00BE4A4D"/>
    <w:rsid w:val="00BE7152"/>
    <w:rsid w:val="00BF029B"/>
    <w:rsid w:val="00BF2C94"/>
    <w:rsid w:val="00BF7AB3"/>
    <w:rsid w:val="00C02D9A"/>
    <w:rsid w:val="00C039AE"/>
    <w:rsid w:val="00C06122"/>
    <w:rsid w:val="00C154E8"/>
    <w:rsid w:val="00C240A2"/>
    <w:rsid w:val="00C31CB4"/>
    <w:rsid w:val="00C42834"/>
    <w:rsid w:val="00C52FCB"/>
    <w:rsid w:val="00C544B1"/>
    <w:rsid w:val="00C72A2F"/>
    <w:rsid w:val="00C75215"/>
    <w:rsid w:val="00C8438A"/>
    <w:rsid w:val="00C8690B"/>
    <w:rsid w:val="00C9529D"/>
    <w:rsid w:val="00CA0BF5"/>
    <w:rsid w:val="00CB0F7D"/>
    <w:rsid w:val="00CB14AB"/>
    <w:rsid w:val="00CB4754"/>
    <w:rsid w:val="00CB7494"/>
    <w:rsid w:val="00CC0F05"/>
    <w:rsid w:val="00CC5797"/>
    <w:rsid w:val="00CD07E8"/>
    <w:rsid w:val="00CE53D2"/>
    <w:rsid w:val="00CF06BC"/>
    <w:rsid w:val="00CF66B2"/>
    <w:rsid w:val="00CF717B"/>
    <w:rsid w:val="00CF7BDC"/>
    <w:rsid w:val="00D00547"/>
    <w:rsid w:val="00D0381B"/>
    <w:rsid w:val="00D10DE1"/>
    <w:rsid w:val="00D14BEA"/>
    <w:rsid w:val="00D24244"/>
    <w:rsid w:val="00D31E45"/>
    <w:rsid w:val="00D34455"/>
    <w:rsid w:val="00D4330F"/>
    <w:rsid w:val="00D44686"/>
    <w:rsid w:val="00D51789"/>
    <w:rsid w:val="00D55201"/>
    <w:rsid w:val="00D563C0"/>
    <w:rsid w:val="00D57D40"/>
    <w:rsid w:val="00D61836"/>
    <w:rsid w:val="00D61F21"/>
    <w:rsid w:val="00D743CD"/>
    <w:rsid w:val="00D752D6"/>
    <w:rsid w:val="00D7609C"/>
    <w:rsid w:val="00D93118"/>
    <w:rsid w:val="00D93ED2"/>
    <w:rsid w:val="00DA1F51"/>
    <w:rsid w:val="00DA4A61"/>
    <w:rsid w:val="00DA7FDD"/>
    <w:rsid w:val="00DB0B7D"/>
    <w:rsid w:val="00DB3A0D"/>
    <w:rsid w:val="00DC12EC"/>
    <w:rsid w:val="00DC2661"/>
    <w:rsid w:val="00DC2F0F"/>
    <w:rsid w:val="00DD2C82"/>
    <w:rsid w:val="00DD57FF"/>
    <w:rsid w:val="00DE2D1D"/>
    <w:rsid w:val="00DE5A44"/>
    <w:rsid w:val="00E0023D"/>
    <w:rsid w:val="00E003ED"/>
    <w:rsid w:val="00E0287B"/>
    <w:rsid w:val="00E037BE"/>
    <w:rsid w:val="00E04085"/>
    <w:rsid w:val="00E060C4"/>
    <w:rsid w:val="00E17869"/>
    <w:rsid w:val="00E17A66"/>
    <w:rsid w:val="00E225DF"/>
    <w:rsid w:val="00E226D6"/>
    <w:rsid w:val="00E231E6"/>
    <w:rsid w:val="00E24C50"/>
    <w:rsid w:val="00E24CC3"/>
    <w:rsid w:val="00E2535B"/>
    <w:rsid w:val="00E31985"/>
    <w:rsid w:val="00E3471B"/>
    <w:rsid w:val="00E422C5"/>
    <w:rsid w:val="00E42753"/>
    <w:rsid w:val="00E43996"/>
    <w:rsid w:val="00E5090C"/>
    <w:rsid w:val="00E608E1"/>
    <w:rsid w:val="00E63359"/>
    <w:rsid w:val="00E6347C"/>
    <w:rsid w:val="00E64C79"/>
    <w:rsid w:val="00E67140"/>
    <w:rsid w:val="00E716DE"/>
    <w:rsid w:val="00E7305A"/>
    <w:rsid w:val="00E73227"/>
    <w:rsid w:val="00E759AE"/>
    <w:rsid w:val="00E80646"/>
    <w:rsid w:val="00E847F9"/>
    <w:rsid w:val="00EA0F1B"/>
    <w:rsid w:val="00EA2F4C"/>
    <w:rsid w:val="00EA5C7B"/>
    <w:rsid w:val="00EC5A1B"/>
    <w:rsid w:val="00EC62E9"/>
    <w:rsid w:val="00EC76F0"/>
    <w:rsid w:val="00ED6F8C"/>
    <w:rsid w:val="00EE123A"/>
    <w:rsid w:val="00EE7AD1"/>
    <w:rsid w:val="00EF2827"/>
    <w:rsid w:val="00F01472"/>
    <w:rsid w:val="00F01D78"/>
    <w:rsid w:val="00F150A4"/>
    <w:rsid w:val="00F150EA"/>
    <w:rsid w:val="00F158B3"/>
    <w:rsid w:val="00F201A9"/>
    <w:rsid w:val="00F216F4"/>
    <w:rsid w:val="00F25D2A"/>
    <w:rsid w:val="00F26121"/>
    <w:rsid w:val="00F3078C"/>
    <w:rsid w:val="00F3110D"/>
    <w:rsid w:val="00F3128B"/>
    <w:rsid w:val="00F35C23"/>
    <w:rsid w:val="00F37866"/>
    <w:rsid w:val="00F37EEE"/>
    <w:rsid w:val="00F426C2"/>
    <w:rsid w:val="00F4661E"/>
    <w:rsid w:val="00F506F8"/>
    <w:rsid w:val="00F54666"/>
    <w:rsid w:val="00F547D1"/>
    <w:rsid w:val="00F55E20"/>
    <w:rsid w:val="00F5751A"/>
    <w:rsid w:val="00F64321"/>
    <w:rsid w:val="00F64C08"/>
    <w:rsid w:val="00F7172C"/>
    <w:rsid w:val="00F81171"/>
    <w:rsid w:val="00F8249E"/>
    <w:rsid w:val="00F82763"/>
    <w:rsid w:val="00F83303"/>
    <w:rsid w:val="00F92D6C"/>
    <w:rsid w:val="00F96085"/>
    <w:rsid w:val="00FA0666"/>
    <w:rsid w:val="00FA0A03"/>
    <w:rsid w:val="00FA1587"/>
    <w:rsid w:val="00FA2F20"/>
    <w:rsid w:val="00FA5582"/>
    <w:rsid w:val="00FA658C"/>
    <w:rsid w:val="00FA6D7E"/>
    <w:rsid w:val="00FB20DB"/>
    <w:rsid w:val="00FB74AD"/>
    <w:rsid w:val="00FC1D6D"/>
    <w:rsid w:val="00FC7431"/>
    <w:rsid w:val="00FD1F3A"/>
    <w:rsid w:val="00FD6F5F"/>
    <w:rsid w:val="00FE5AEB"/>
    <w:rsid w:val="00FE63D8"/>
    <w:rsid w:val="00FF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05D345CC"/>
  <w15:chartTrackingRefBased/>
  <w15:docId w15:val="{05BFC14C-24F7-4FDB-A254-40A31B1F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BB2"/>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C8"/>
    <w:pPr>
      <w:tabs>
        <w:tab w:val="center" w:pos="4252"/>
        <w:tab w:val="right" w:pos="8504"/>
      </w:tabs>
      <w:snapToGrid w:val="0"/>
    </w:pPr>
  </w:style>
  <w:style w:type="character" w:customStyle="1" w:styleId="a4">
    <w:name w:val="ヘッダー (文字)"/>
    <w:link w:val="a3"/>
    <w:uiPriority w:val="99"/>
    <w:rsid w:val="005B7CC8"/>
    <w:rPr>
      <w:rFonts w:ascii="Times New Roman" w:hAnsi="Times New Roman"/>
      <w:color w:val="000000"/>
      <w:sz w:val="22"/>
    </w:rPr>
  </w:style>
  <w:style w:type="paragraph" w:styleId="a5">
    <w:name w:val="footer"/>
    <w:basedOn w:val="a"/>
    <w:link w:val="a6"/>
    <w:uiPriority w:val="99"/>
    <w:unhideWhenUsed/>
    <w:rsid w:val="005B7CC8"/>
    <w:pPr>
      <w:tabs>
        <w:tab w:val="center" w:pos="4252"/>
        <w:tab w:val="right" w:pos="8504"/>
      </w:tabs>
      <w:snapToGrid w:val="0"/>
    </w:pPr>
  </w:style>
  <w:style w:type="character" w:customStyle="1" w:styleId="a6">
    <w:name w:val="フッター (文字)"/>
    <w:link w:val="a5"/>
    <w:uiPriority w:val="99"/>
    <w:rsid w:val="005B7CC8"/>
    <w:rPr>
      <w:rFonts w:ascii="Times New Roman" w:hAnsi="Times New Roman"/>
      <w:color w:val="000000"/>
      <w:sz w:val="22"/>
    </w:rPr>
  </w:style>
  <w:style w:type="paragraph" w:styleId="a7">
    <w:name w:val="Balloon Text"/>
    <w:basedOn w:val="a"/>
    <w:link w:val="a8"/>
    <w:uiPriority w:val="99"/>
    <w:semiHidden/>
    <w:unhideWhenUsed/>
    <w:rsid w:val="00F82763"/>
    <w:rPr>
      <w:rFonts w:ascii="Arial" w:eastAsia="ＭＳ ゴシック" w:hAnsi="Arial" w:cs="Times New Roman"/>
      <w:sz w:val="18"/>
      <w:szCs w:val="18"/>
    </w:rPr>
  </w:style>
  <w:style w:type="character" w:customStyle="1" w:styleId="a8">
    <w:name w:val="吹き出し (文字)"/>
    <w:link w:val="a7"/>
    <w:uiPriority w:val="99"/>
    <w:semiHidden/>
    <w:rsid w:val="00F82763"/>
    <w:rPr>
      <w:rFonts w:ascii="Arial" w:eastAsia="ＭＳ ゴシック" w:hAnsi="Arial" w:cs="Times New Roman"/>
      <w:color w:val="000000"/>
      <w:sz w:val="18"/>
      <w:szCs w:val="18"/>
    </w:rPr>
  </w:style>
  <w:style w:type="paragraph" w:styleId="a9">
    <w:name w:val="List Paragraph"/>
    <w:basedOn w:val="a"/>
    <w:uiPriority w:val="34"/>
    <w:qFormat/>
    <w:rsid w:val="004E43D6"/>
    <w:pPr>
      <w:ind w:leftChars="400" w:left="840"/>
    </w:pPr>
  </w:style>
  <w:style w:type="table" w:styleId="aa">
    <w:name w:val="Table Grid"/>
    <w:basedOn w:val="a1"/>
    <w:uiPriority w:val="59"/>
    <w:rsid w:val="000A04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81A6E"/>
    <w:pPr>
      <w:overflowPunct/>
      <w:jc w:val="center"/>
      <w:textAlignment w:val="auto"/>
    </w:pPr>
    <w:rPr>
      <w:rFonts w:asciiTheme="minorEastAsia" w:eastAsiaTheme="minorEastAsia" w:hAnsiTheme="minorEastAsia" w:cstheme="minorBidi" w:hint="default"/>
      <w:color w:val="000000" w:themeColor="text1"/>
      <w:kern w:val="2"/>
      <w:sz w:val="24"/>
      <w:szCs w:val="22"/>
    </w:rPr>
  </w:style>
  <w:style w:type="character" w:customStyle="1" w:styleId="ac">
    <w:name w:val="記 (文字)"/>
    <w:basedOn w:val="a0"/>
    <w:link w:val="ab"/>
    <w:uiPriority w:val="99"/>
    <w:rsid w:val="00281A6E"/>
    <w:rPr>
      <w:rFonts w:asciiTheme="minorEastAsia" w:eastAsiaTheme="minorEastAsia" w:hAnsiTheme="minorEastAsia" w:cstheme="minorBidi"/>
      <w:color w:val="000000" w:themeColor="text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C5EE-730E-414B-B839-4806DEE0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14621</Words>
  <Characters>1849</Characters>
  <Application>Microsoft Office Word</Application>
  <DocSecurity>0</DocSecurity>
  <Lines>15</Lines>
  <Paragraphs>32</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subject/>
  <dc:creator>鳥取県庁</dc:creator>
  <cp:keywords/>
  <cp:lastModifiedBy>石田 圭</cp:lastModifiedBy>
  <cp:revision>9</cp:revision>
  <cp:lastPrinted>2025-03-25T04:08:00Z</cp:lastPrinted>
  <dcterms:created xsi:type="dcterms:W3CDTF">2025-03-06T04:41:00Z</dcterms:created>
  <dcterms:modified xsi:type="dcterms:W3CDTF">2025-03-25T04:09:00Z</dcterms:modified>
</cp:coreProperties>
</file>