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AF" w:rsidRPr="004126AF" w:rsidRDefault="004126AF" w:rsidP="004126AF">
      <w:pPr>
        <w:spacing w:line="320" w:lineRule="exact"/>
        <w:rPr>
          <w:rFonts w:ascii="ＭＳ 明朝" w:hAnsi="ＭＳ 明朝" w:cs="Times New Roman"/>
          <w:szCs w:val="21"/>
        </w:rPr>
      </w:pPr>
      <w:bookmarkStart w:id="0" w:name="_GoBack"/>
      <w:bookmarkEnd w:id="0"/>
      <w:r w:rsidRPr="004126AF">
        <w:rPr>
          <w:rFonts w:ascii="ＭＳ 明朝" w:hAnsi="ＭＳ 明朝" w:cs="Times New Roman" w:hint="eastAsia"/>
          <w:szCs w:val="21"/>
        </w:rPr>
        <w:t>要綱様式第１号（第６条関係）</w:t>
      </w:r>
    </w:p>
    <w:p w:rsidR="004126AF" w:rsidRPr="004126AF" w:rsidRDefault="004126AF" w:rsidP="004126AF">
      <w:pPr>
        <w:spacing w:line="320" w:lineRule="exact"/>
        <w:rPr>
          <w:rFonts w:ascii="ＭＳ 明朝" w:hAnsi="ＭＳ 明朝" w:cs="Times New Roman"/>
          <w:szCs w:val="21"/>
        </w:rPr>
      </w:pPr>
    </w:p>
    <w:p w:rsidR="004126AF" w:rsidRPr="004126AF" w:rsidRDefault="004126AF" w:rsidP="004126AF">
      <w:pPr>
        <w:spacing w:line="320" w:lineRule="exact"/>
        <w:ind w:left="210" w:hangingChars="100" w:hanging="210"/>
        <w:jc w:val="center"/>
        <w:rPr>
          <w:rFonts w:ascii="ＭＳ 明朝" w:hAnsi="ＭＳ 明朝" w:cs="Times New Roman"/>
          <w:szCs w:val="21"/>
        </w:rPr>
      </w:pPr>
      <w:r w:rsidRPr="004126AF">
        <w:rPr>
          <w:rFonts w:ascii="ＭＳ 明朝" w:hAnsi="ＭＳ 明朝" w:cs="Times New Roman" w:hint="eastAsia"/>
          <w:szCs w:val="21"/>
        </w:rPr>
        <w:t>令和４年度鳥取県就職氷河期世代就職活動交通費支援補助金活動報告書</w:t>
      </w:r>
    </w:p>
    <w:p w:rsidR="004126AF" w:rsidRPr="004126AF" w:rsidRDefault="004126AF" w:rsidP="004126AF">
      <w:pPr>
        <w:spacing w:line="320" w:lineRule="exact"/>
        <w:ind w:left="210" w:hangingChars="100" w:hanging="210"/>
        <w:jc w:val="right"/>
        <w:rPr>
          <w:rFonts w:ascii="ＭＳ 明朝" w:hAnsi="ＭＳ 明朝" w:cs="Times New Roman"/>
          <w:szCs w:val="21"/>
        </w:rPr>
      </w:pPr>
      <w:r w:rsidRPr="004126AF">
        <w:rPr>
          <w:rFonts w:ascii="ＭＳ 明朝" w:hAnsi="ＭＳ 明朝" w:cs="Times New Roman" w:hint="eastAsia"/>
          <w:szCs w:val="21"/>
        </w:rPr>
        <w:t xml:space="preserve">　</w:t>
      </w:r>
    </w:p>
    <w:p w:rsidR="004126AF" w:rsidRPr="004126AF" w:rsidRDefault="004126AF" w:rsidP="004126AF">
      <w:pPr>
        <w:spacing w:line="360" w:lineRule="exact"/>
        <w:ind w:leftChars="-1" w:left="-2"/>
        <w:jc w:val="left"/>
        <w:rPr>
          <w:rFonts w:ascii="ＭＳ 明朝" w:hAnsi="ＭＳ 明朝" w:cs="Times New Roman"/>
          <w:szCs w:val="24"/>
        </w:rPr>
      </w:pPr>
      <w:r w:rsidRPr="004126AF">
        <w:rPr>
          <w:rFonts w:ascii="ＭＳ 明朝" w:hAnsi="ＭＳ 明朝" w:cs="Times New Roman" w:hint="eastAsia"/>
          <w:szCs w:val="24"/>
        </w:rPr>
        <w:t>１　申請者の概要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gridCol w:w="1418"/>
        <w:gridCol w:w="3543"/>
      </w:tblGrid>
      <w:tr w:rsidR="004126AF" w:rsidRPr="004126AF" w:rsidTr="00D91841">
        <w:trPr>
          <w:trHeight w:val="454"/>
        </w:trPr>
        <w:tc>
          <w:tcPr>
            <w:tcW w:w="1276"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電話番号</w:t>
            </w:r>
          </w:p>
        </w:tc>
        <w:tc>
          <w:tcPr>
            <w:tcW w:w="3260"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p>
        </w:tc>
        <w:tc>
          <w:tcPr>
            <w:tcW w:w="1418"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電子メール</w:t>
            </w:r>
          </w:p>
        </w:tc>
        <w:tc>
          <w:tcPr>
            <w:tcW w:w="3543"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p>
        </w:tc>
      </w:tr>
      <w:tr w:rsidR="004126AF" w:rsidRPr="004126AF" w:rsidTr="00D91841">
        <w:trPr>
          <w:trHeight w:val="454"/>
        </w:trPr>
        <w:tc>
          <w:tcPr>
            <w:tcW w:w="1276" w:type="dxa"/>
            <w:shd w:val="clear" w:color="auto" w:fill="auto"/>
            <w:vAlign w:val="center"/>
          </w:tcPr>
          <w:p w:rsidR="004126AF" w:rsidRPr="004126AF" w:rsidRDefault="004126AF" w:rsidP="004126AF">
            <w:pPr>
              <w:overflowPunct w:val="0"/>
              <w:spacing w:line="320" w:lineRule="exac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生年月日</w:t>
            </w:r>
          </w:p>
        </w:tc>
        <w:tc>
          <w:tcPr>
            <w:tcW w:w="3260" w:type="dxa"/>
            <w:shd w:val="clear" w:color="auto" w:fill="auto"/>
            <w:vAlign w:val="center"/>
          </w:tcPr>
          <w:p w:rsidR="004126AF" w:rsidRPr="004126AF" w:rsidRDefault="004126AF" w:rsidP="004126AF">
            <w:pPr>
              <w:overflowPunct w:val="0"/>
              <w:spacing w:line="320" w:lineRule="exact"/>
              <w:jc w:val="righ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昭和　　　年　　　月　　　日</w:t>
            </w:r>
          </w:p>
        </w:tc>
        <w:tc>
          <w:tcPr>
            <w:tcW w:w="1418" w:type="dxa"/>
            <w:shd w:val="clear" w:color="auto" w:fill="auto"/>
            <w:vAlign w:val="center"/>
          </w:tcPr>
          <w:p w:rsidR="004126AF" w:rsidRPr="004126AF" w:rsidRDefault="004126AF" w:rsidP="004126AF">
            <w:pPr>
              <w:overflowPunct w:val="0"/>
              <w:spacing w:line="320" w:lineRule="exact"/>
              <w:jc w:val="lef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学校卒業期</w:t>
            </w:r>
          </w:p>
        </w:tc>
        <w:tc>
          <w:tcPr>
            <w:tcW w:w="3543" w:type="dxa"/>
            <w:shd w:val="clear" w:color="auto" w:fill="auto"/>
            <w:vAlign w:val="center"/>
          </w:tcPr>
          <w:p w:rsidR="004126AF" w:rsidRPr="004126AF" w:rsidRDefault="004126AF" w:rsidP="004126AF">
            <w:pPr>
              <w:overflowPunct w:val="0"/>
              <w:spacing w:line="320" w:lineRule="exact"/>
              <w:jc w:val="right"/>
              <w:textAlignment w:val="baseline"/>
              <w:rPr>
                <w:rFonts w:ascii="ＭＳ 明朝" w:hAnsi="ＭＳ 明朝" w:cs="Times New Roman"/>
                <w:spacing w:val="2"/>
                <w:kern w:val="0"/>
                <w:szCs w:val="21"/>
              </w:rPr>
            </w:pPr>
            <w:r w:rsidRPr="004126AF">
              <w:rPr>
                <w:rFonts w:ascii="ＭＳ 明朝" w:hAnsi="ＭＳ 明朝" w:cs="Times New Roman" w:hint="eastAsia"/>
                <w:spacing w:val="2"/>
                <w:kern w:val="0"/>
                <w:szCs w:val="21"/>
              </w:rPr>
              <w:t>平成　　　　　　年　　　　　月</w:t>
            </w:r>
          </w:p>
        </w:tc>
      </w:tr>
    </w:tbl>
    <w:p w:rsidR="004126AF" w:rsidRPr="004126AF" w:rsidRDefault="004126AF" w:rsidP="004126AF">
      <w:pPr>
        <w:spacing w:line="320" w:lineRule="exact"/>
        <w:ind w:left="210" w:right="210" w:hangingChars="100" w:hanging="210"/>
        <w:jc w:val="left"/>
        <w:rPr>
          <w:rFonts w:ascii="ＭＳ 明朝" w:hAnsi="ＭＳ 明朝" w:cs="Times New Roman"/>
          <w:szCs w:val="21"/>
        </w:rPr>
      </w:pPr>
      <w:r w:rsidRPr="004126AF">
        <w:rPr>
          <w:rFonts w:ascii="ＭＳ 明朝" w:hAnsi="ＭＳ 明朝" w:cs="Times New Roman" w:hint="eastAsia"/>
          <w:szCs w:val="21"/>
        </w:rPr>
        <w:t xml:space="preserve">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２　就職活動の内容</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spacing w:val="-2"/>
          <w:kern w:val="0"/>
          <w:szCs w:val="21"/>
        </w:rPr>
        <w:t>（１）</w:t>
      </w:r>
      <w:r w:rsidRPr="004126AF">
        <w:rPr>
          <w:rFonts w:ascii="ＭＳ 明朝" w:hAnsi="Times New Roman" w:cs="ＭＳ 明朝" w:hint="eastAsia"/>
          <w:spacing w:val="-2"/>
          <w:kern w:val="0"/>
          <w:szCs w:val="21"/>
        </w:rPr>
        <w:t>実施した活動（該当するものすべてに○）</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　（　　）県内企業が鳥取県内で実施する採用試験の受験</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　（　　）鳥取県内で開催される合同企業面接会への参加</w:t>
      </w:r>
    </w:p>
    <w:p w:rsidR="004126AF" w:rsidRPr="004126AF" w:rsidRDefault="004126AF" w:rsidP="004126AF">
      <w:pPr>
        <w:overflowPunct w:val="0"/>
        <w:spacing w:line="320" w:lineRule="exact"/>
        <w:textAlignment w:val="baseline"/>
        <w:rPr>
          <w:rFonts w:cs="Times New Roman"/>
          <w:szCs w:val="24"/>
        </w:rPr>
      </w:pPr>
      <w:r w:rsidRPr="004126AF">
        <w:rPr>
          <w:rFonts w:ascii="ＭＳ 明朝" w:hAnsi="Times New Roman" w:cs="ＭＳ 明朝" w:hint="eastAsia"/>
          <w:spacing w:val="-2"/>
          <w:kern w:val="0"/>
          <w:szCs w:val="21"/>
        </w:rPr>
        <w:t xml:space="preserve">　（　　）</w:t>
      </w:r>
      <w:r w:rsidRPr="004126AF">
        <w:rPr>
          <w:rFonts w:cs="Times New Roman" w:hint="eastAsia"/>
          <w:szCs w:val="24"/>
        </w:rPr>
        <w:t>県内企業の鳥取県内事業所を訪問して行う就職活動</w:t>
      </w:r>
    </w:p>
    <w:p w:rsidR="004126AF" w:rsidRPr="004126AF" w:rsidRDefault="004126AF" w:rsidP="004126AF">
      <w:pPr>
        <w:overflowPunct w:val="0"/>
        <w:spacing w:line="320" w:lineRule="exact"/>
        <w:textAlignment w:val="baseline"/>
        <w:rPr>
          <w:rFonts w:cs="Times New Roman"/>
          <w:szCs w:val="24"/>
        </w:rPr>
      </w:pPr>
    </w:p>
    <w:p w:rsidR="004126AF" w:rsidRPr="004126AF" w:rsidRDefault="004126AF" w:rsidP="004126AF">
      <w:pPr>
        <w:overflowPunct w:val="0"/>
        <w:spacing w:line="320" w:lineRule="exact"/>
        <w:textAlignment w:val="baseline"/>
        <w:rPr>
          <w:rFonts w:cs="Times New Roman"/>
          <w:szCs w:val="24"/>
        </w:rPr>
      </w:pPr>
      <w:r w:rsidRPr="004126AF">
        <w:rPr>
          <w:rFonts w:cs="Times New Roman" w:hint="eastAsia"/>
          <w:szCs w:val="24"/>
        </w:rPr>
        <w:t>（２）就職活動日及び活動先</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422"/>
        <w:gridCol w:w="6662"/>
      </w:tblGrid>
      <w:tr w:rsidR="004126AF" w:rsidRPr="004126AF" w:rsidTr="00D91841">
        <w:tc>
          <w:tcPr>
            <w:tcW w:w="838" w:type="dxa"/>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p>
        </w:tc>
        <w:tc>
          <w:tcPr>
            <w:tcW w:w="2422"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活　動　日</w:t>
            </w:r>
          </w:p>
        </w:tc>
        <w:tc>
          <w:tcPr>
            <w:tcW w:w="6662" w:type="dxa"/>
            <w:shd w:val="clear" w:color="auto" w:fill="auto"/>
          </w:tcPr>
          <w:p w:rsidR="004126AF" w:rsidRPr="004126AF" w:rsidRDefault="004126AF" w:rsidP="008160FF">
            <w:pPr>
              <w:overflowPunct w:val="0"/>
              <w:spacing w:line="320" w:lineRule="exact"/>
              <w:jc w:val="left"/>
              <w:textAlignment w:val="baseline"/>
              <w:rPr>
                <w:rFonts w:ascii="ＭＳ 明朝" w:hAnsi="Times New Roman" w:cs="ＭＳ 明朝"/>
                <w:spacing w:val="-2"/>
                <w:w w:val="98"/>
                <w:kern w:val="0"/>
                <w:szCs w:val="21"/>
              </w:rPr>
            </w:pPr>
            <w:r w:rsidRPr="004126AF">
              <w:rPr>
                <w:rFonts w:ascii="ＭＳ 明朝" w:hAnsi="Times New Roman" w:cs="ＭＳ 明朝" w:hint="eastAsia"/>
                <w:spacing w:val="-2"/>
                <w:w w:val="98"/>
                <w:kern w:val="0"/>
                <w:szCs w:val="21"/>
              </w:rPr>
              <w:t>就職活動先（受験企業名、合同企業面接会の名称、訪問先企業名</w:t>
            </w:r>
            <w:r w:rsidR="008160FF" w:rsidRPr="008160FF">
              <w:rPr>
                <w:rFonts w:ascii="ＭＳ 明朝" w:hAnsi="Times New Roman" w:cs="ＭＳ 明朝" w:hint="eastAsia"/>
                <w:spacing w:val="-2"/>
                <w:w w:val="98"/>
                <w:kern w:val="0"/>
                <w:szCs w:val="21"/>
              </w:rPr>
              <w:t xml:space="preserve">　</w:t>
            </w:r>
            <w:r w:rsidRPr="004126AF">
              <w:rPr>
                <w:rFonts w:ascii="ＭＳ 明朝" w:hAnsi="Times New Roman" w:cs="ＭＳ 明朝" w:hint="eastAsia"/>
                <w:spacing w:val="-2"/>
                <w:w w:val="98"/>
                <w:kern w:val="0"/>
                <w:szCs w:val="21"/>
              </w:rPr>
              <w:t>等）</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第１回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ind w:leftChars="-1" w:left="-2" w:firstLine="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第２回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第３回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第４回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第５回</w:t>
            </w:r>
          </w:p>
        </w:tc>
        <w:tc>
          <w:tcPr>
            <w:tcW w:w="2422"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年　　月　　日</w:t>
            </w:r>
          </w:p>
        </w:tc>
        <w:tc>
          <w:tcPr>
            <w:tcW w:w="6662" w:type="dxa"/>
            <w:shd w:val="clear" w:color="auto" w:fill="auto"/>
            <w:vAlign w:val="center"/>
          </w:tcPr>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tc>
      </w:tr>
    </w:tbl>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 xml:space="preserve">　※行が不足する場合は適宜追加するか、別に表を作成して添付してください。</w:t>
      </w: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 xml:space="preserve">　※就職活動先に参加状況等を照会する場合があります。</w:t>
      </w:r>
    </w:p>
    <w:p w:rsidR="004126AF" w:rsidRPr="004126AF" w:rsidRDefault="004126AF" w:rsidP="004126AF">
      <w:pPr>
        <w:widowControl/>
        <w:spacing w:line="320" w:lineRule="exact"/>
        <w:rPr>
          <w:rFonts w:ascii="ＭＳ 明朝" w:hAnsi="ＭＳ 明朝" w:cs="Times New Roman"/>
          <w:szCs w:val="21"/>
        </w:rPr>
      </w:pP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szCs w:val="21"/>
        </w:rPr>
        <w:t>（３）対象経費</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287"/>
        <w:gridCol w:w="2288"/>
        <w:gridCol w:w="2288"/>
        <w:gridCol w:w="2221"/>
      </w:tblGrid>
      <w:tr w:rsidR="004126AF" w:rsidRPr="004126AF" w:rsidTr="00D91841">
        <w:tc>
          <w:tcPr>
            <w:tcW w:w="838" w:type="dxa"/>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交通費</w:t>
            </w:r>
          </w:p>
        </w:tc>
        <w:tc>
          <w:tcPr>
            <w:tcW w:w="2288" w:type="dxa"/>
            <w:tcBorders>
              <w:left w:val="dashed" w:sz="4" w:space="0" w:color="auto"/>
              <w:right w:val="dashed" w:sz="4" w:space="0" w:color="auto"/>
            </w:tcBorders>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宿泊料</w:t>
            </w:r>
          </w:p>
        </w:tc>
        <w:tc>
          <w:tcPr>
            <w:tcW w:w="2288" w:type="dxa"/>
            <w:tcBorders>
              <w:left w:val="dashed" w:sz="4" w:space="0" w:color="auto"/>
            </w:tcBorders>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高速代</w:t>
            </w:r>
          </w:p>
        </w:tc>
        <w:tc>
          <w:tcPr>
            <w:tcW w:w="2221" w:type="dxa"/>
            <w:shd w:val="clear" w:color="auto" w:fill="auto"/>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合計</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第１回</w:t>
            </w: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ind w:leftChars="-1" w:left="-2" w:firstLine="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第２回</w:t>
            </w: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第３回</w:t>
            </w: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838" w:type="dxa"/>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第４回</w:t>
            </w:r>
          </w:p>
        </w:tc>
        <w:tc>
          <w:tcPr>
            <w:tcW w:w="2287" w:type="dxa"/>
            <w:tcBorders>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838" w:type="dxa"/>
            <w:tcBorders>
              <w:bottom w:val="single" w:sz="12" w:space="0" w:color="auto"/>
            </w:tcBorders>
            <w:shd w:val="clear" w:color="auto" w:fill="auto"/>
            <w:vAlign w:val="center"/>
          </w:tcPr>
          <w:p w:rsidR="004126AF" w:rsidRPr="004126AF" w:rsidRDefault="004126AF" w:rsidP="004126AF">
            <w:pPr>
              <w:overflowPunct w:val="0"/>
              <w:spacing w:line="320" w:lineRule="exact"/>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第５回</w:t>
            </w:r>
          </w:p>
        </w:tc>
        <w:tc>
          <w:tcPr>
            <w:tcW w:w="2287" w:type="dxa"/>
            <w:tcBorders>
              <w:bottom w:val="single" w:sz="12"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bottom w:val="single" w:sz="12" w:space="0" w:color="auto"/>
              <w:right w:val="dashed" w:sz="4"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88" w:type="dxa"/>
            <w:tcBorders>
              <w:left w:val="dashed" w:sz="4" w:space="0" w:color="auto"/>
              <w:bottom w:val="single" w:sz="12"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c>
          <w:tcPr>
            <w:tcW w:w="2221" w:type="dxa"/>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7701" w:type="dxa"/>
            <w:gridSpan w:val="4"/>
            <w:tcBorders>
              <w:top w:val="single" w:sz="12" w:space="0" w:color="auto"/>
              <w:left w:val="single" w:sz="12" w:space="0" w:color="auto"/>
            </w:tcBorders>
            <w:shd w:val="clear" w:color="auto" w:fill="auto"/>
            <w:vAlign w:val="center"/>
          </w:tcPr>
          <w:p w:rsidR="004126AF" w:rsidRPr="004126AF" w:rsidRDefault="004126AF" w:rsidP="004126AF">
            <w:pPr>
              <w:overflowPunct w:val="0"/>
              <w:spacing w:line="320" w:lineRule="exact"/>
              <w:ind w:rightChars="15" w:right="3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補助対象経費合計（Ａ）</w:t>
            </w:r>
          </w:p>
        </w:tc>
        <w:tc>
          <w:tcPr>
            <w:tcW w:w="2221" w:type="dxa"/>
            <w:tcBorders>
              <w:top w:val="single" w:sz="12" w:space="0" w:color="auto"/>
              <w:right w:val="single" w:sz="12"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r w:rsidR="004126AF" w:rsidRPr="004126AF" w:rsidTr="00D91841">
        <w:trPr>
          <w:trHeight w:val="397"/>
        </w:trPr>
        <w:tc>
          <w:tcPr>
            <w:tcW w:w="7701" w:type="dxa"/>
            <w:gridSpan w:val="4"/>
            <w:tcBorders>
              <w:left w:val="single" w:sz="12" w:space="0" w:color="auto"/>
              <w:bottom w:val="single" w:sz="12" w:space="0" w:color="auto"/>
            </w:tcBorders>
            <w:shd w:val="clear" w:color="auto" w:fill="auto"/>
            <w:vAlign w:val="center"/>
          </w:tcPr>
          <w:p w:rsidR="004126AF" w:rsidRPr="004126AF" w:rsidRDefault="004126AF" w:rsidP="004126AF">
            <w:pPr>
              <w:overflowPunct w:val="0"/>
              <w:spacing w:line="320" w:lineRule="exact"/>
              <w:ind w:rightChars="15" w:right="31"/>
              <w:jc w:val="center"/>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補助金額（Ａ×1/2）　</w:t>
            </w:r>
            <w:r w:rsidRPr="004126AF">
              <w:rPr>
                <w:rFonts w:ascii="ＭＳ 明朝" w:hAnsi="Times New Roman" w:cs="ＭＳ 明朝" w:hint="eastAsia"/>
                <w:spacing w:val="-2"/>
                <w:kern w:val="0"/>
                <w:sz w:val="18"/>
                <w:szCs w:val="21"/>
              </w:rPr>
              <w:t>※1円未満は切り捨て</w:t>
            </w:r>
          </w:p>
        </w:tc>
        <w:tc>
          <w:tcPr>
            <w:tcW w:w="2221" w:type="dxa"/>
            <w:tcBorders>
              <w:bottom w:val="single" w:sz="12" w:space="0" w:color="auto"/>
              <w:right w:val="single" w:sz="12" w:space="0" w:color="auto"/>
            </w:tcBorders>
            <w:shd w:val="clear" w:color="auto" w:fill="auto"/>
            <w:vAlign w:val="center"/>
          </w:tcPr>
          <w:p w:rsidR="004126AF" w:rsidRPr="004126AF" w:rsidRDefault="004126AF" w:rsidP="004126AF">
            <w:pPr>
              <w:overflowPunct w:val="0"/>
              <w:spacing w:line="320" w:lineRule="exact"/>
              <w:ind w:rightChars="15" w:right="31"/>
              <w:jc w:val="righ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円</w:t>
            </w:r>
          </w:p>
        </w:tc>
      </w:tr>
    </w:tbl>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 xml:space="preserve">　※（２）の活動日ごとに記載してください。</w:t>
      </w:r>
    </w:p>
    <w:p w:rsidR="004126AF" w:rsidRPr="004126AF" w:rsidRDefault="004126AF" w:rsidP="004126AF">
      <w:pPr>
        <w:widowControl/>
        <w:spacing w:line="320" w:lineRule="exact"/>
        <w:ind w:firstLineChars="100" w:firstLine="210"/>
        <w:rPr>
          <w:rFonts w:ascii="ＭＳ 明朝" w:hAnsi="ＭＳ 明朝" w:cs="Times New Roman"/>
          <w:szCs w:val="21"/>
        </w:rPr>
      </w:pPr>
      <w:r w:rsidRPr="004126AF">
        <w:rPr>
          <w:rFonts w:ascii="ＭＳ 明朝" w:hAnsi="ＭＳ 明朝" w:cs="Times New Roman" w:hint="eastAsia"/>
          <w:szCs w:val="21"/>
        </w:rPr>
        <w:t>※行が不足する場合は適宜追加するか、別に表を作成して添付してください。</w:t>
      </w: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szCs w:val="21"/>
        </w:rPr>
        <w:t xml:space="preserve">　※宿泊料は、実際にかかった経費と補助上限額を比較していずれか低い方を記載してください。</w:t>
      </w:r>
    </w:p>
    <w:p w:rsidR="004126AF" w:rsidRPr="004126AF" w:rsidRDefault="004126AF" w:rsidP="004126AF">
      <w:pPr>
        <w:widowControl/>
        <w:spacing w:line="320" w:lineRule="exact"/>
        <w:rPr>
          <w:rFonts w:ascii="ＭＳ 明朝" w:hAnsi="ＭＳ 明朝" w:cs="Times New Roman"/>
          <w:szCs w:val="21"/>
        </w:rPr>
      </w:pP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３　要件確認（確認後、（　）に○を記入してください。）</w:t>
      </w:r>
    </w:p>
    <w:p w:rsidR="004126AF" w:rsidRPr="004126AF" w:rsidRDefault="004126AF" w:rsidP="004126AF">
      <w:pPr>
        <w:widowControl/>
        <w:spacing w:line="320" w:lineRule="exact"/>
        <w:ind w:leftChars="100" w:left="210" w:firstLineChars="100" w:firstLine="210"/>
        <w:rPr>
          <w:rFonts w:ascii="ＭＳ 明朝" w:hAnsi="ＭＳ 明朝" w:cs="Times New Roman"/>
          <w:szCs w:val="21"/>
        </w:rPr>
      </w:pPr>
      <w:r w:rsidRPr="004126AF">
        <w:rPr>
          <w:rFonts w:ascii="ＭＳ 明朝" w:hAnsi="ＭＳ 明朝" w:cs="Times New Roman" w:hint="eastAsia"/>
          <w:szCs w:val="21"/>
        </w:rPr>
        <w:t>申請者は、補助金交付申請日から起算</w:t>
      </w:r>
      <w:r w:rsidR="00B87447">
        <w:rPr>
          <w:rFonts w:ascii="ＭＳ 明朝" w:hAnsi="ＭＳ 明朝" w:cs="Times New Roman" w:hint="eastAsia"/>
          <w:szCs w:val="21"/>
        </w:rPr>
        <w:t>して過去５年間に正規雇用労働者として雇用された期間を通算した期間</w:t>
      </w:r>
      <w:r w:rsidRPr="004126AF">
        <w:rPr>
          <w:rFonts w:ascii="ＭＳ 明朝" w:hAnsi="ＭＳ 明朝" w:cs="Times New Roman" w:hint="eastAsia"/>
          <w:szCs w:val="21"/>
        </w:rPr>
        <w:t>が１年以下であり、かつ、補助金交付申請日から起算して過去１年間に正規雇用労働者として雇用されたことがありません。</w:t>
      </w:r>
    </w:p>
    <w:p w:rsidR="004126AF" w:rsidRPr="004126AF" w:rsidRDefault="004126AF" w:rsidP="004126AF">
      <w:pPr>
        <w:widowControl/>
        <w:spacing w:line="320" w:lineRule="exact"/>
        <w:ind w:leftChars="100" w:left="210" w:firstLineChars="100" w:firstLine="210"/>
        <w:jc w:val="right"/>
        <w:rPr>
          <w:rFonts w:ascii="ＭＳ 明朝" w:hAnsi="ＭＳ 明朝" w:cs="Times New Roman"/>
          <w:szCs w:val="21"/>
        </w:rPr>
      </w:pPr>
      <w:r w:rsidRPr="004126AF">
        <w:rPr>
          <w:rFonts w:ascii="ＭＳ 明朝" w:hAnsi="ＭＳ 明朝" w:cs="Times New Roman" w:hint="eastAsia"/>
          <w:szCs w:val="21"/>
        </w:rPr>
        <w:t xml:space="preserve">　（　　　　）</w:t>
      </w:r>
    </w:p>
    <w:p w:rsidR="004126AF" w:rsidRPr="004126AF" w:rsidRDefault="004126AF" w:rsidP="004126AF">
      <w:pPr>
        <w:widowControl/>
        <w:spacing w:line="320" w:lineRule="exact"/>
        <w:rPr>
          <w:rFonts w:ascii="ＭＳ 明朝" w:hAnsi="ＭＳ 明朝" w:cs="Times New Roman"/>
          <w:szCs w:val="21"/>
        </w:rPr>
      </w:pPr>
    </w:p>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４　他の補助金の活用の有無（予定）について、いずれかに○をしてください。　　　有　・　無</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126AF" w:rsidRPr="004126AF" w:rsidTr="00D91841">
        <w:trPr>
          <w:trHeight w:val="1607"/>
        </w:trPr>
        <w:tc>
          <w:tcPr>
            <w:tcW w:w="9781" w:type="dxa"/>
            <w:shd w:val="clear" w:color="auto" w:fill="auto"/>
          </w:tcPr>
          <w:p w:rsidR="004126AF" w:rsidRPr="004126AF" w:rsidRDefault="004126AF" w:rsidP="004126AF">
            <w:pPr>
              <w:widowControl/>
              <w:spacing w:line="320" w:lineRule="exact"/>
              <w:rPr>
                <w:rFonts w:ascii="ＭＳ 明朝" w:hAnsi="ＭＳ 明朝" w:cs="Times New Roman"/>
                <w:szCs w:val="21"/>
              </w:rPr>
            </w:pPr>
            <w:r w:rsidRPr="004126AF">
              <w:rPr>
                <w:rFonts w:ascii="ＭＳ 明朝" w:hAnsi="ＭＳ 明朝" w:cs="Times New Roman" w:hint="eastAsia"/>
                <w:szCs w:val="21"/>
              </w:rPr>
              <w:t>「有」の場合、活用する補助金名やその事業内容、当該補助金に係る問合せ先（補助金を所管している部署名や団体名及び連絡先）を記入してください：</w:t>
            </w:r>
          </w:p>
        </w:tc>
      </w:tr>
    </w:tbl>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５　振込口座情報（補助金を振り込む口座の情報ですので、お間違えのないよう記入してください）</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（１）金融機関名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（２）支店名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（３）預金種別　　　　普通預金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（４）口座番号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 xml:space="preserve">（５）口座名義（カタカナ）　　　</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６</w:t>
      </w:r>
      <w:r w:rsidRPr="004126AF">
        <w:rPr>
          <w:rFonts w:ascii="ＭＳ 明朝" w:hAnsi="Times New Roman" w:cs="ＭＳ 明朝"/>
          <w:spacing w:val="-2"/>
          <w:kern w:val="0"/>
          <w:szCs w:val="21"/>
        </w:rPr>
        <w:t xml:space="preserve">　添付書類</w:t>
      </w:r>
    </w:p>
    <w:p w:rsidR="004126AF" w:rsidRPr="004126AF" w:rsidRDefault="004126AF" w:rsidP="004126AF">
      <w:pPr>
        <w:overflowPunct w:val="0"/>
        <w:spacing w:line="320" w:lineRule="exact"/>
        <w:ind w:left="412" w:hangingChars="200" w:hanging="412"/>
        <w:textAlignment w:val="baseline"/>
        <w:rPr>
          <w:rFonts w:ascii="ＭＳ 明朝" w:hAnsi="Times New Roman" w:cs="ＭＳ 明朝"/>
          <w:spacing w:val="-2"/>
          <w:kern w:val="0"/>
          <w:szCs w:val="21"/>
        </w:rPr>
      </w:pPr>
      <w:r w:rsidRPr="004126AF">
        <w:rPr>
          <w:rFonts w:ascii="ＭＳ 明朝" w:hAnsi="Times New Roman" w:cs="ＭＳ 明朝" w:hint="eastAsia"/>
          <w:spacing w:val="-2"/>
          <w:kern w:val="0"/>
          <w:szCs w:val="21"/>
        </w:rPr>
        <w:t>（１）補助対象者の住所地が鳥取県外であることが確認できる書類の写し（例：運転免許証、健康保険証、住民票の写し等）</w:t>
      </w:r>
    </w:p>
    <w:p w:rsidR="004126AF" w:rsidRPr="004126AF" w:rsidRDefault="004126AF" w:rsidP="004126AF">
      <w:pPr>
        <w:overflowPunct w:val="0"/>
        <w:spacing w:line="320" w:lineRule="exact"/>
        <w:textAlignment w:val="baseline"/>
        <w:rPr>
          <w:rFonts w:ascii="ＭＳ 明朝" w:hAnsi="Times New Roman" w:cs="ＭＳ 明朝"/>
          <w:spacing w:val="-2"/>
          <w:kern w:val="0"/>
          <w:szCs w:val="21"/>
        </w:rPr>
      </w:pPr>
      <w:r w:rsidRPr="004126AF">
        <w:rPr>
          <w:rFonts w:ascii="ＭＳ 明朝" w:hAnsi="Times New Roman" w:cs="ＭＳ 明朝"/>
          <w:spacing w:val="-2"/>
          <w:kern w:val="0"/>
          <w:szCs w:val="21"/>
        </w:rPr>
        <w:t>（２）</w:t>
      </w:r>
      <w:r w:rsidRPr="004126AF">
        <w:rPr>
          <w:rFonts w:ascii="ＭＳ 明朝" w:hAnsi="Times New Roman" w:cs="ＭＳ 明朝" w:hint="eastAsia"/>
          <w:spacing w:val="-2"/>
          <w:kern w:val="0"/>
          <w:szCs w:val="21"/>
        </w:rPr>
        <w:t>移動に要した経費が分かる書類の写し（例：領収書　等）</w:t>
      </w:r>
    </w:p>
    <w:p w:rsidR="00053FF1" w:rsidRDefault="004126AF" w:rsidP="004126AF">
      <w:pPr>
        <w:overflowPunct w:val="0"/>
        <w:spacing w:line="320" w:lineRule="exact"/>
        <w:ind w:left="824" w:hangingChars="400" w:hanging="824"/>
        <w:textAlignment w:val="baseline"/>
        <w:rPr>
          <w:rFonts w:ascii="ＭＳ 明朝" w:hAnsi="ＭＳ 明朝" w:cs="Times New Roman"/>
          <w:szCs w:val="21"/>
        </w:rPr>
      </w:pPr>
      <w:r w:rsidRPr="004126AF">
        <w:rPr>
          <w:rFonts w:ascii="ＭＳ 明朝" w:hAnsi="Times New Roman" w:cs="ＭＳ 明朝" w:hint="eastAsia"/>
          <w:spacing w:val="-2"/>
          <w:kern w:val="0"/>
          <w:szCs w:val="21"/>
        </w:rPr>
        <w:t xml:space="preserve">　　　※自家用車移動の場合、出発地（自宅等）から到着地（会場等）までの距離が分かる書類を添付すること。（例：インターネットで距離計算をしたページの写し　等）</w:t>
      </w:r>
    </w:p>
    <w:p w:rsidR="008160FF" w:rsidRDefault="008160FF" w:rsidP="004126AF">
      <w:pPr>
        <w:overflowPunct w:val="0"/>
        <w:spacing w:line="320" w:lineRule="exact"/>
        <w:ind w:left="840" w:hangingChars="400" w:hanging="840"/>
        <w:textAlignment w:val="baseline"/>
        <w:rPr>
          <w:rFonts w:ascii="ＭＳ 明朝" w:hAnsi="ＭＳ 明朝" w:cs="Times New Roman"/>
          <w:szCs w:val="21"/>
        </w:rPr>
      </w:pPr>
    </w:p>
    <w:p w:rsidR="008160FF" w:rsidRPr="004126AF" w:rsidRDefault="008160FF" w:rsidP="004126AF">
      <w:pPr>
        <w:overflowPunct w:val="0"/>
        <w:spacing w:line="320" w:lineRule="exact"/>
        <w:ind w:left="840" w:hangingChars="400" w:hanging="840"/>
        <w:textAlignment w:val="baseline"/>
      </w:pPr>
    </w:p>
    <w:sectPr w:rsidR="008160FF" w:rsidRPr="004126AF" w:rsidSect="004126AF">
      <w:pgSz w:w="11906" w:h="16838" w:code="9"/>
      <w:pgMar w:top="1134" w:right="1134" w:bottom="567" w:left="1134"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AF"/>
    <w:rsid w:val="00053FF1"/>
    <w:rsid w:val="004126AF"/>
    <w:rsid w:val="008160FF"/>
    <w:rsid w:val="00B87447"/>
    <w:rsid w:val="00E04FCF"/>
    <w:rsid w:val="00F6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441DA1"/>
  <w15:chartTrackingRefBased/>
  <w15:docId w15:val="{E399F3D9-3067-4AC8-ADE8-EF1AD68D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6AF"/>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0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2022-02-25T05:46:00Z</cp:lastPrinted>
  <dcterms:created xsi:type="dcterms:W3CDTF">2022-02-25T05:20:00Z</dcterms:created>
  <dcterms:modified xsi:type="dcterms:W3CDTF">2022-03-25T08:04:00Z</dcterms:modified>
</cp:coreProperties>
</file>