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A5" w:rsidRPr="00391EFB" w:rsidRDefault="00396070" w:rsidP="00F96DDC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5836285</wp:posOffset>
                </wp:positionH>
                <wp:positionV relativeFrom="paragraph">
                  <wp:posOffset>-166370</wp:posOffset>
                </wp:positionV>
                <wp:extent cx="781050" cy="2571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070" w:rsidRPr="00396070" w:rsidRDefault="00396070" w:rsidP="0039607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9607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59.55pt;margin-top:-13.1pt;width:61.5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mzqQIAAJoFAAAOAAAAZHJzL2Uyb0RvYy54bWysVM1uEzEQviPxDpbvdJOQNCXKpgqtipCq&#10;tqJFPTteO1nh9RjbyW44NhLiIXgFxJnn2Rdh7N38UHop4rI79nwz4/nmZ3xaFYqshHU56JR2jzqU&#10;CM0hy/U8pR/vLl6dUOI80xlToEVK18LR08nLF+PSjEQPFqAyYQk60W5UmpQuvDejJHF8IQrmjsAI&#10;jUoJtmAej3aeZJaV6L1QSa/TOU5KsJmxwIVzeHveKOkk+pdScH8tpROeqJTi23z82vidhW8yGbPR&#10;3DKzyHn7DPYPryhYrjHoztU584wsbf6XqyLnFhxIf8ShSEDKnIuYA2bT7TzK5nbBjIi5IDnO7Ghy&#10;/88tv1rdWJJnKe1TolmBJao3X+uHH/XDr3rzjdSb7/VmUz/8xDPpB7pK40ZodWvQzldvocKyb+8d&#10;XgYWKmmL8Mf8COqR+PWObFF5wvFyeNLtDFDDUdUbDLvDQfCS7I2Ndf6dgIIEIaUWaxkpZqtL5xvo&#10;FhJiOVB5dpErFQ+hf8SZsmTFsPLKxyei8z9QSpMypcev8RnBSEMwbzwrHW5E7KA2XEi8STBKfq1E&#10;wCj9QUhkMOb5RGzGudC7+BEdUBJDPcewxe9f9RzjJg+0iJFB+51xkWuwMfs4cnvKsk9bymSDx9oc&#10;5B1EX82qtiFmkK2xHyw0A+YMv8ixapfM+RtmcaKw0Lgl/DV+pAJkHVqJkgXYL0/dBzw2OmopKXFC&#10;U+o+L5kVlKj3GkfgTbffDyMdD/3BsIcHe6iZHWr0sjgDbIUu7iPDoxjwXm1FaaG4x2UyDVFRxTTH&#10;2Cn1W/HMN3sDlxEX02kE4RAb5i/1reHBdaA39ORddc+saRvXY8dfwXaW2ehR/zbYYKlhuvQg89jc&#10;geCG1ZZ4XABxPNplFTbM4Tmi9it18hsAAP//AwBQSwMEFAAGAAgAAAAhAKW8FcThAAAACwEAAA8A&#10;AABkcnMvZG93bnJldi54bWxMj8lOwzAQhu9IvIM1SFxQ6yyl0BCnQohF4kbDIm5uPCQR8TiK3SS8&#10;PdMT3Gb59M83+Xa2nRhx8K0jBfEyAoFUOdNSreC1fFhcg/BBk9GdI1Twgx62xelJrjPjJnrBcRdq&#10;wSHkM62gCaHPpPRVg1b7peuRePflBqsDt0MtzaAnDredTKJoLa1uiS80use7Bqvv3cEq+LyoP579&#10;/Pg2pZdpf/80llfvplTq/Gy+vQERcA5/MBz1WR0Kdtq7AxkvOgWbeBMzqmCRrBMQRyJaJTzac7VK&#10;QRa5/P9D8QsAAP//AwBQSwECLQAUAAYACAAAACEAtoM4kv4AAADhAQAAEwAAAAAAAAAAAAAAAAAA&#10;AAAAW0NvbnRlbnRfVHlwZXNdLnhtbFBLAQItABQABgAIAAAAIQA4/SH/1gAAAJQBAAALAAAAAAAA&#10;AAAAAAAAAC8BAABfcmVscy8ucmVsc1BLAQItABQABgAIAAAAIQBIAgmzqQIAAJoFAAAOAAAAAAAA&#10;AAAAAAAAAC4CAABkcnMvZTJvRG9jLnhtbFBLAQItABQABgAIAAAAIQClvBXE4QAAAAsBAAAPAAAA&#10;AAAAAAAAAAAAAAMFAABkcnMvZG93bnJldi54bWxQSwUGAAAAAAQABADzAAAAEQYAAAAA&#10;" fillcolor="white [3201]" stroked="f" strokeweight=".5pt">
                <v:textbox>
                  <w:txbxContent>
                    <w:p w:rsidR="00396070" w:rsidRPr="00396070" w:rsidRDefault="00396070" w:rsidP="0039607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39607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（様式）</w:t>
                      </w:r>
                    </w:p>
                  </w:txbxContent>
                </v:textbox>
              </v:shape>
            </w:pict>
          </mc:Fallback>
        </mc:AlternateContent>
      </w:r>
      <w:r w:rsidR="00C24FCE" w:rsidRPr="00391EFB">
        <w:rPr>
          <w:rFonts w:hint="eastAsia"/>
          <w:sz w:val="24"/>
        </w:rPr>
        <w:t>医療機器の共同利用</w:t>
      </w:r>
      <w:r w:rsidR="003F3A07" w:rsidRPr="00391EFB">
        <w:rPr>
          <w:rFonts w:hint="eastAsia"/>
          <w:sz w:val="24"/>
        </w:rPr>
        <w:t>計画</w:t>
      </w:r>
      <w:r w:rsidR="00F96DDC" w:rsidRPr="00391EFB">
        <w:rPr>
          <w:rFonts w:hint="eastAsia"/>
          <w:sz w:val="24"/>
        </w:rPr>
        <w:t>（報告）</w:t>
      </w:r>
    </w:p>
    <w:p w:rsidR="00110450" w:rsidRDefault="0011045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病院又は診療所の名称及び場所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8080"/>
      </w:tblGrid>
      <w:tr w:rsidR="00110450" w:rsidTr="00110450">
        <w:tc>
          <w:tcPr>
            <w:tcW w:w="1984" w:type="dxa"/>
          </w:tcPr>
          <w:p w:rsidR="00110450" w:rsidRPr="00110450" w:rsidRDefault="00110450" w:rsidP="00110450">
            <w:pPr>
              <w:spacing w:line="276" w:lineRule="auto"/>
              <w:jc w:val="distribute"/>
              <w:rPr>
                <w:rFonts w:asciiTheme="minorEastAsia" w:hAnsiTheme="minorEastAsia"/>
              </w:rPr>
            </w:pPr>
            <w:r w:rsidRPr="00110450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8080" w:type="dxa"/>
          </w:tcPr>
          <w:p w:rsidR="00110450" w:rsidRPr="00110450" w:rsidRDefault="00110450" w:rsidP="00110450">
            <w:pPr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110450" w:rsidTr="00110450">
        <w:tc>
          <w:tcPr>
            <w:tcW w:w="1984" w:type="dxa"/>
          </w:tcPr>
          <w:p w:rsidR="00110450" w:rsidRPr="00110450" w:rsidRDefault="00110450" w:rsidP="00110450">
            <w:pPr>
              <w:spacing w:line="276" w:lineRule="auto"/>
              <w:jc w:val="distribute"/>
              <w:rPr>
                <w:rFonts w:asciiTheme="minorEastAsia" w:hAnsiTheme="minorEastAsia"/>
              </w:rPr>
            </w:pPr>
            <w:r w:rsidRPr="00110450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8080" w:type="dxa"/>
          </w:tcPr>
          <w:p w:rsidR="00110450" w:rsidRPr="00110450" w:rsidRDefault="00110450" w:rsidP="00110450">
            <w:pPr>
              <w:spacing w:line="276" w:lineRule="auto"/>
              <w:ind w:firstLineChars="2300" w:firstLine="48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（電話番号）</w:t>
            </w:r>
          </w:p>
        </w:tc>
      </w:tr>
    </w:tbl>
    <w:p w:rsidR="00110450" w:rsidRDefault="00110450">
      <w:pPr>
        <w:rPr>
          <w:rFonts w:asciiTheme="majorEastAsia" w:eastAsiaTheme="majorEastAsia" w:hAnsiTheme="majorEastAsia"/>
          <w:sz w:val="22"/>
        </w:rPr>
      </w:pPr>
    </w:p>
    <w:p w:rsidR="004473DE" w:rsidRPr="00391EFB" w:rsidRDefault="0011045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</w:t>
      </w:r>
      <w:r w:rsidR="00C24FCE" w:rsidRPr="00391EFB">
        <w:rPr>
          <w:rFonts w:asciiTheme="majorEastAsia" w:eastAsiaTheme="majorEastAsia" w:hAnsiTheme="majorEastAsia" w:hint="eastAsia"/>
          <w:sz w:val="22"/>
        </w:rPr>
        <w:t xml:space="preserve">　新規購入（又は更新）する医療機器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4253"/>
        <w:gridCol w:w="1417"/>
        <w:gridCol w:w="2410"/>
      </w:tblGrid>
      <w:tr w:rsidR="00FC34F9" w:rsidTr="00391EFB">
        <w:trPr>
          <w:trHeight w:val="2040"/>
        </w:trPr>
        <w:tc>
          <w:tcPr>
            <w:tcW w:w="1984" w:type="dxa"/>
            <w:vAlign w:val="center"/>
          </w:tcPr>
          <w:p w:rsidR="00FC34F9" w:rsidRDefault="00FC34F9" w:rsidP="00391EFB">
            <w:pPr>
              <w:spacing w:line="276" w:lineRule="auto"/>
              <w:jc w:val="distribute"/>
            </w:pPr>
            <w:r>
              <w:rPr>
                <w:rFonts w:hint="eastAsia"/>
              </w:rPr>
              <w:t>機器の種類</w:t>
            </w:r>
          </w:p>
        </w:tc>
        <w:tc>
          <w:tcPr>
            <w:tcW w:w="8080" w:type="dxa"/>
            <w:gridSpan w:val="3"/>
          </w:tcPr>
          <w:p w:rsidR="00FC34F9" w:rsidRDefault="00FC34F9" w:rsidP="00391EFB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１　マルチスライスＣＴ</w:t>
            </w:r>
            <w:r w:rsidRPr="008A0CC6">
              <w:rPr>
                <w:rFonts w:hint="eastAsia"/>
              </w:rPr>
              <w:t>（</w:t>
            </w:r>
            <w:r w:rsidRPr="008A0CC6">
              <w:rPr>
                <w:rFonts w:hint="eastAsia"/>
              </w:rPr>
              <w:t>64</w:t>
            </w:r>
            <w:r>
              <w:rPr>
                <w:rFonts w:hint="eastAsia"/>
              </w:rPr>
              <w:t>列以上・</w:t>
            </w:r>
            <w:r w:rsidRPr="008A0CC6">
              <w:rPr>
                <w:rFonts w:hint="eastAsia"/>
              </w:rPr>
              <w:t>16</w:t>
            </w:r>
            <w:r w:rsidRPr="008A0CC6">
              <w:rPr>
                <w:rFonts w:hint="eastAsia"/>
              </w:rPr>
              <w:t>列以上</w:t>
            </w:r>
            <w:r w:rsidRPr="008A0CC6">
              <w:rPr>
                <w:rFonts w:hint="eastAsia"/>
              </w:rPr>
              <w:t>64</w:t>
            </w:r>
            <w:r>
              <w:rPr>
                <w:rFonts w:hint="eastAsia"/>
              </w:rPr>
              <w:t>列未満・</w:t>
            </w:r>
            <w:r w:rsidRPr="008A0CC6">
              <w:rPr>
                <w:rFonts w:hint="eastAsia"/>
              </w:rPr>
              <w:t>16</w:t>
            </w:r>
            <w:r w:rsidRPr="008A0CC6">
              <w:rPr>
                <w:rFonts w:hint="eastAsia"/>
              </w:rPr>
              <w:t>列未満）</w:t>
            </w:r>
          </w:p>
          <w:p w:rsidR="00FC34F9" w:rsidRDefault="00FC34F9" w:rsidP="00391EFB">
            <w:pPr>
              <w:spacing w:line="276" w:lineRule="auto"/>
              <w:ind w:firstLineChars="100" w:firstLine="210"/>
            </w:pPr>
            <w:r w:rsidRPr="00FC34F9">
              <w:rPr>
                <w:rFonts w:hint="eastAsia"/>
              </w:rPr>
              <w:t>２　その他のＣＴ</w:t>
            </w:r>
          </w:p>
          <w:p w:rsidR="00FC34F9" w:rsidRDefault="00FC34F9" w:rsidP="00391EFB">
            <w:pPr>
              <w:spacing w:line="276" w:lineRule="auto"/>
              <w:ind w:firstLineChars="100" w:firstLine="210"/>
            </w:pPr>
            <w:r w:rsidRPr="00FC34F9">
              <w:rPr>
                <w:rFonts w:hint="eastAsia"/>
              </w:rPr>
              <w:t>３　ＭＲＩ（</w:t>
            </w:r>
            <w:r w:rsidRPr="00FC34F9">
              <w:rPr>
                <w:rFonts w:hint="eastAsia"/>
              </w:rPr>
              <w:t>3</w:t>
            </w:r>
            <w:r w:rsidRPr="00FC34F9">
              <w:rPr>
                <w:rFonts w:hint="eastAsia"/>
              </w:rPr>
              <w:t>テスラ以上、</w:t>
            </w:r>
            <w:r w:rsidRPr="00FC34F9">
              <w:rPr>
                <w:rFonts w:hint="eastAsia"/>
              </w:rPr>
              <w:t>1.5</w:t>
            </w:r>
            <w:r w:rsidRPr="00FC34F9">
              <w:rPr>
                <w:rFonts w:hint="eastAsia"/>
              </w:rPr>
              <w:t>テスラ以上</w:t>
            </w:r>
            <w:r w:rsidRPr="00FC34F9">
              <w:rPr>
                <w:rFonts w:hint="eastAsia"/>
              </w:rPr>
              <w:t>3</w:t>
            </w:r>
            <w:r w:rsidRPr="00FC34F9">
              <w:rPr>
                <w:rFonts w:hint="eastAsia"/>
              </w:rPr>
              <w:t>テスラ未満、</w:t>
            </w:r>
            <w:r w:rsidRPr="00FC34F9">
              <w:rPr>
                <w:rFonts w:hint="eastAsia"/>
              </w:rPr>
              <w:t>1.5</w:t>
            </w:r>
            <w:r w:rsidRPr="00FC34F9">
              <w:rPr>
                <w:rFonts w:hint="eastAsia"/>
              </w:rPr>
              <w:t>テスラ未満）</w:t>
            </w:r>
          </w:p>
          <w:p w:rsidR="00FC34F9" w:rsidRDefault="00FC34F9" w:rsidP="00391EFB">
            <w:pPr>
              <w:spacing w:line="276" w:lineRule="auto"/>
              <w:ind w:firstLineChars="100" w:firstLine="210"/>
            </w:pPr>
            <w:r w:rsidRPr="00FC34F9">
              <w:rPr>
                <w:rFonts w:hint="eastAsia"/>
              </w:rPr>
              <w:t>４　ＰＥＴ・ＰＥＴ－ＣＴ</w:t>
            </w:r>
          </w:p>
          <w:p w:rsidR="00FC34F9" w:rsidRDefault="00FC34F9" w:rsidP="00391EFB">
            <w:pPr>
              <w:spacing w:line="276" w:lineRule="auto"/>
              <w:ind w:firstLineChars="100" w:firstLine="210"/>
            </w:pPr>
            <w:r w:rsidRPr="00FC34F9">
              <w:rPr>
                <w:rFonts w:hint="eastAsia"/>
              </w:rPr>
              <w:t>５　放射線治療（リニアック・ガンマナイフ）</w:t>
            </w:r>
          </w:p>
          <w:p w:rsidR="00FC34F9" w:rsidRDefault="00FC34F9" w:rsidP="00391EFB">
            <w:pPr>
              <w:spacing w:line="276" w:lineRule="auto"/>
              <w:ind w:firstLineChars="100" w:firstLine="210"/>
            </w:pPr>
            <w:r w:rsidRPr="00FC34F9">
              <w:rPr>
                <w:rFonts w:hint="eastAsia"/>
              </w:rPr>
              <w:t>６　マンモグラフィ</w:t>
            </w:r>
          </w:p>
        </w:tc>
      </w:tr>
      <w:tr w:rsidR="00EE423B" w:rsidTr="00391EFB">
        <w:tc>
          <w:tcPr>
            <w:tcW w:w="1984" w:type="dxa"/>
            <w:vAlign w:val="center"/>
          </w:tcPr>
          <w:p w:rsidR="00EE423B" w:rsidRDefault="004701F2" w:rsidP="00391EFB">
            <w:pPr>
              <w:spacing w:line="276" w:lineRule="auto"/>
              <w:jc w:val="distribute"/>
            </w:pPr>
            <w:r>
              <w:rPr>
                <w:rFonts w:hint="eastAsia"/>
              </w:rPr>
              <w:t>メーカー・機種名</w:t>
            </w:r>
          </w:p>
        </w:tc>
        <w:tc>
          <w:tcPr>
            <w:tcW w:w="8080" w:type="dxa"/>
            <w:gridSpan w:val="3"/>
          </w:tcPr>
          <w:p w:rsidR="00EE423B" w:rsidRDefault="00EE423B" w:rsidP="00391EFB">
            <w:pPr>
              <w:spacing w:line="276" w:lineRule="auto"/>
            </w:pPr>
          </w:p>
        </w:tc>
      </w:tr>
      <w:tr w:rsidR="00AB3E9D" w:rsidTr="00391EFB">
        <w:tc>
          <w:tcPr>
            <w:tcW w:w="1984" w:type="dxa"/>
            <w:vAlign w:val="center"/>
          </w:tcPr>
          <w:p w:rsidR="00AB3E9D" w:rsidRDefault="00AB3E9D" w:rsidP="00391EFB">
            <w:pPr>
              <w:spacing w:line="276" w:lineRule="auto"/>
              <w:jc w:val="distribute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4253" w:type="dxa"/>
          </w:tcPr>
          <w:p w:rsidR="00AB3E9D" w:rsidRDefault="00F1469D" w:rsidP="00391EFB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417" w:type="dxa"/>
          </w:tcPr>
          <w:p w:rsidR="00AB3E9D" w:rsidRDefault="00AB3E9D" w:rsidP="00391EFB">
            <w:pPr>
              <w:spacing w:line="276" w:lineRule="auto"/>
              <w:jc w:val="distribute"/>
            </w:pPr>
            <w:r>
              <w:rPr>
                <w:rFonts w:hint="eastAsia"/>
              </w:rPr>
              <w:t>台数</w:t>
            </w:r>
          </w:p>
        </w:tc>
        <w:tc>
          <w:tcPr>
            <w:tcW w:w="2410" w:type="dxa"/>
          </w:tcPr>
          <w:p w:rsidR="00AB3E9D" w:rsidRDefault="00AB3E9D" w:rsidP="00391EFB">
            <w:pPr>
              <w:spacing w:line="276" w:lineRule="auto"/>
              <w:jc w:val="right"/>
            </w:pPr>
            <w:r>
              <w:rPr>
                <w:rFonts w:hint="eastAsia"/>
              </w:rPr>
              <w:t>台</w:t>
            </w:r>
          </w:p>
        </w:tc>
      </w:tr>
    </w:tbl>
    <w:p w:rsidR="004473DE" w:rsidRDefault="004473DE"/>
    <w:p w:rsidR="00EE423B" w:rsidRPr="00391EFB" w:rsidRDefault="0011045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C24FCE" w:rsidRPr="00391EFB">
        <w:rPr>
          <w:rFonts w:asciiTheme="majorEastAsia" w:eastAsiaTheme="majorEastAsia" w:hAnsiTheme="majorEastAsia" w:hint="eastAsia"/>
          <w:sz w:val="22"/>
        </w:rPr>
        <w:t xml:space="preserve">　共同利用の方針</w:t>
      </w:r>
    </w:p>
    <w:p w:rsidR="00F96DDC" w:rsidRPr="00110450" w:rsidRDefault="00F96DDC" w:rsidP="00F96DDC">
      <w:pPr>
        <w:pStyle w:val="a4"/>
        <w:numPr>
          <w:ilvl w:val="0"/>
          <w:numId w:val="7"/>
        </w:numPr>
        <w:spacing w:line="360" w:lineRule="auto"/>
        <w:ind w:leftChars="0"/>
        <w:rPr>
          <w:rFonts w:asciiTheme="minorEastAsia" w:hAnsiTheme="minorEastAsia"/>
          <w:sz w:val="22"/>
        </w:rPr>
      </w:pPr>
      <w:r w:rsidRPr="00110450">
        <w:rPr>
          <w:rFonts w:asciiTheme="minorEastAsia" w:hAnsiTheme="minorEastAsia" w:hint="eastAsia"/>
          <w:sz w:val="22"/>
        </w:rPr>
        <w:t>共同利用を行う</w:t>
      </w:r>
    </w:p>
    <w:tbl>
      <w:tblPr>
        <w:tblStyle w:val="a3"/>
        <w:tblW w:w="10064" w:type="dxa"/>
        <w:tblInd w:w="279" w:type="dxa"/>
        <w:tblLook w:val="04A0" w:firstRow="1" w:lastRow="0" w:firstColumn="1" w:lastColumn="0" w:noHBand="0" w:noVBand="1"/>
      </w:tblPr>
      <w:tblGrid>
        <w:gridCol w:w="1984"/>
        <w:gridCol w:w="8080"/>
      </w:tblGrid>
      <w:tr w:rsidR="00F96DDC" w:rsidTr="00391EFB">
        <w:trPr>
          <w:trHeight w:val="937"/>
        </w:trPr>
        <w:tc>
          <w:tcPr>
            <w:tcW w:w="1984" w:type="dxa"/>
            <w:vAlign w:val="center"/>
          </w:tcPr>
          <w:p w:rsidR="00F96DDC" w:rsidRDefault="00F96DDC" w:rsidP="00391EFB">
            <w:pPr>
              <w:spacing w:line="276" w:lineRule="auto"/>
              <w:jc w:val="distribute"/>
            </w:pPr>
            <w:r>
              <w:rPr>
                <w:rFonts w:hint="eastAsia"/>
              </w:rPr>
              <w:t>共同利用の方法</w:t>
            </w:r>
          </w:p>
        </w:tc>
        <w:tc>
          <w:tcPr>
            <w:tcW w:w="8080" w:type="dxa"/>
          </w:tcPr>
          <w:p w:rsidR="00F96DDC" w:rsidRDefault="00F96DDC" w:rsidP="00391EFB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１　病院又は診療所による機器使用</w:t>
            </w:r>
          </w:p>
          <w:p w:rsidR="00F96DDC" w:rsidRDefault="00F96DDC" w:rsidP="00391EFB">
            <w:pPr>
              <w:spacing w:line="276" w:lineRule="auto"/>
              <w:ind w:firstLineChars="100" w:firstLine="210"/>
            </w:pPr>
            <w:r w:rsidRPr="00F96DDC">
              <w:rPr>
                <w:rFonts w:hint="eastAsia"/>
              </w:rPr>
              <w:t>２　病院又は診療所からの患者の受入れ、画像情報及び画像診断情報の提供</w:t>
            </w:r>
          </w:p>
          <w:p w:rsidR="00F96DDC" w:rsidRDefault="00F96DDC" w:rsidP="00391EFB">
            <w:pPr>
              <w:spacing w:line="276" w:lineRule="auto"/>
              <w:ind w:firstLineChars="100" w:firstLine="210"/>
            </w:pPr>
            <w:r w:rsidRPr="00F96DDC">
              <w:rPr>
                <w:rFonts w:hint="eastAsia"/>
              </w:rPr>
              <w:t>３　その他（具体的に記載：　　　　　　　　　　　　　　　　　　　　　　　）</w:t>
            </w:r>
          </w:p>
        </w:tc>
      </w:tr>
      <w:tr w:rsidR="00F96DDC" w:rsidTr="00391EFB">
        <w:trPr>
          <w:trHeight w:val="151"/>
        </w:trPr>
        <w:tc>
          <w:tcPr>
            <w:tcW w:w="1984" w:type="dxa"/>
            <w:vAlign w:val="center"/>
          </w:tcPr>
          <w:p w:rsidR="00F96DDC" w:rsidRDefault="00F96DDC" w:rsidP="001C36DB">
            <w:pPr>
              <w:jc w:val="distribute"/>
            </w:pPr>
            <w:r>
              <w:rPr>
                <w:rFonts w:hint="eastAsia"/>
              </w:rPr>
              <w:t>共同利用</w:t>
            </w:r>
          </w:p>
          <w:p w:rsidR="00F96DDC" w:rsidRDefault="00F96DDC" w:rsidP="001C36DB">
            <w:pPr>
              <w:jc w:val="distribute"/>
            </w:pPr>
            <w:r>
              <w:rPr>
                <w:rFonts w:hint="eastAsia"/>
              </w:rPr>
              <w:t>相手方医療機関</w:t>
            </w:r>
          </w:p>
        </w:tc>
        <w:tc>
          <w:tcPr>
            <w:tcW w:w="8080" w:type="dxa"/>
            <w:vAlign w:val="center"/>
          </w:tcPr>
          <w:p w:rsidR="00F96DDC" w:rsidRDefault="00F96DDC" w:rsidP="00F96DDC">
            <w:pPr>
              <w:spacing w:line="360" w:lineRule="auto"/>
              <w:ind w:firstLineChars="100" w:firstLine="210"/>
              <w:jc w:val="left"/>
            </w:pPr>
            <w:r>
              <w:rPr>
                <w:rFonts w:hint="eastAsia"/>
              </w:rPr>
              <w:t>別紙様式のとおり</w:t>
            </w:r>
          </w:p>
        </w:tc>
      </w:tr>
    </w:tbl>
    <w:p w:rsidR="00F96DDC" w:rsidRPr="00110450" w:rsidRDefault="00F96DDC" w:rsidP="00F96DDC">
      <w:pPr>
        <w:pStyle w:val="a4"/>
        <w:numPr>
          <w:ilvl w:val="0"/>
          <w:numId w:val="7"/>
        </w:numPr>
        <w:spacing w:line="360" w:lineRule="auto"/>
        <w:ind w:leftChars="0"/>
        <w:rPr>
          <w:rFonts w:asciiTheme="minorEastAsia" w:hAnsiTheme="minorEastAsia"/>
          <w:sz w:val="22"/>
        </w:rPr>
      </w:pPr>
      <w:r w:rsidRPr="00110450">
        <w:rPr>
          <w:rFonts w:asciiTheme="minorEastAsia" w:hAnsiTheme="minorEastAsia" w:hint="eastAsia"/>
          <w:sz w:val="22"/>
        </w:rPr>
        <w:t>共同利用を行わない</w:t>
      </w:r>
    </w:p>
    <w:p w:rsidR="00F96DDC" w:rsidRDefault="00F96DDC" w:rsidP="00F96DDC">
      <w:pPr>
        <w:ind w:left="57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53975</wp:posOffset>
                </wp:positionV>
                <wp:extent cx="6372225" cy="3619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3619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18F2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2.55pt;margin-top:4.25pt;width:501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f93dQIAACAFAAAOAAAAZHJzL2Uyb0RvYy54bWysVM1uEzEQviPxDpbvdLNJf2iUTRW1KkKq&#10;2ooW9ex47cbCf4ydbMKtZ448Akg8WMV7MPbuJlVBQiAu3pmd/8/feHKyNpqsBATlbEXLvQElwnJX&#10;K3tf0fe3569eUxIiszXTzoqKbkSgJ9OXLyaNH4uhWzhdCyCYxIZx4yu6iNGPiyLwhTAs7DkvLBql&#10;A8MiqnBf1MAazG50MRwMDovGQe3BcREC/j1rjXSa80speLySMohIdEWxt5hPyOc8ncV0wsb3wPxC&#10;8a4N9g9dGKYsFt2mOmORkSWoX1IZxcEFJ+Med6ZwUiou8gw4TTl4Ns3NgnmRZ0Fwgt/CFP5fWn65&#10;ugai6oqOKLHM4BX9+Pb98eHz48PXx4cvZJQQanwYo+ONv4ZOCyimcdcSTPriIGSdUd1sURXrSDj+&#10;PBwdDYfDA0o42kaH5fFBhr3YRXsI8Y1whiShonNg/IOI10xBxpStLkLEwhjRe6KSmmrbyFLcaJE6&#10;0fadkDgQFi5zdKaSONVAVgxJwDgXNpZpLMyXvVOYVFpvAwd/Duz8U6jINPub4G1Eruxs3AYbZV07&#10;9LO247pvWbb+PQLt3AmCuas3eJfgWpIHz88V4nnBAkIJyGrkP25qvMJDatdU1HUSJQsHn373P/kj&#10;2dBKSYNbUtHwcclAUKLfWqThcbm/n9YqK/sHR0NU4Kll/tRil+bU4R2U+CZ4nsXkH3UvSnDmDhd6&#10;lqqiiVmOtSvKI/TKaWy3F58ELmaz7Iar5Fm8sDee97eeiHK7vmPgO1JFpOOl6zeKjZ+RqvVN92Hd&#10;bBmdVJlxO1w7vHENM3G6JyPt+VM9e+0etulPAAAA//8DAFBLAwQUAAYACAAAACEAjzWwu98AAAAI&#10;AQAADwAAAGRycy9kb3ducmV2LnhtbEyPQUvEMBSE74L/ITzBi7jJFlpKt6+LCuJBEVxF2FvaxqZs&#10;8lKbtNv992ZP7nGYYeabcrtYw2Y1+t4RwnolgClqXNtTh/D1+XyfA/NBUiuNI4VwUh621fVVKYvW&#10;HelDzbvQsVhCvpAIOoSh4Nw3WlnpV25QFL0fN1oZohw73o7yGMut4YkQGbeyp7ig5aCetGoOu8ki&#10;vGjzOon6bm6+339PB2f4/vGNI97eLA8bYEEt4T8MZ/yIDlVkqt1ErWcGIUnXMYmQp8DOtkjyDFiN&#10;kKUp8KrklweqPwAAAP//AwBQSwECLQAUAAYACAAAACEAtoM4kv4AAADhAQAAEwAAAAAAAAAAAAAA&#10;AAAAAAAAW0NvbnRlbnRfVHlwZXNdLnhtbFBLAQItABQABgAIAAAAIQA4/SH/1gAAAJQBAAALAAAA&#10;AAAAAAAAAAAAAC8BAABfcmVscy8ucmVsc1BLAQItABQABgAIAAAAIQAzAf93dQIAACAFAAAOAAAA&#10;AAAAAAAAAAAAAC4CAABkcnMvZTJvRG9jLnhtbFBLAQItABQABgAIAAAAIQCPNbC73wAAAAgBAAAP&#10;AAAAAAAAAAAAAAAAAM8EAABkcnMvZG93bnJldi54bWxQSwUGAAAAAAQABADzAAAA2wUAAAAA&#10;" strokecolor="#5b9bd5 [3204]" strokeweight=".5pt">
                <v:stroke joinstyle="miter"/>
              </v:shape>
            </w:pict>
          </mc:Fallback>
        </mc:AlternateContent>
      </w:r>
      <w:r>
        <w:rPr>
          <w:rFonts w:asciiTheme="minorEastAsia" w:hAnsiTheme="minorEastAsia" w:hint="eastAsia"/>
        </w:rPr>
        <w:t>共同利用を行わない理由</w:t>
      </w:r>
    </w:p>
    <w:p w:rsidR="00F96DDC" w:rsidRPr="00F96DDC" w:rsidRDefault="00F96DDC" w:rsidP="00F96DDC">
      <w:pPr>
        <w:rPr>
          <w:rFonts w:asciiTheme="minorEastAsia" w:hAnsiTheme="minorEastAsia"/>
        </w:rPr>
      </w:pPr>
    </w:p>
    <w:p w:rsidR="00F1469D" w:rsidRDefault="00F1469D" w:rsidP="00F1469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FC34F9" w:rsidRPr="00053EE2" w:rsidRDefault="00110450" w:rsidP="00FC34F9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2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４</w:t>
      </w:r>
      <w:r w:rsidR="00053EE2" w:rsidRPr="00053EE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</w:t>
      </w:r>
      <w:r w:rsidR="00FC34F9" w:rsidRPr="00053EE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画像情報及び画像診断情報の提供に関する方針</w:t>
      </w:r>
    </w:p>
    <w:tbl>
      <w:tblPr>
        <w:tblStyle w:val="a3"/>
        <w:tblW w:w="10064" w:type="dxa"/>
        <w:tblInd w:w="279" w:type="dxa"/>
        <w:tblLook w:val="04A0" w:firstRow="1" w:lastRow="0" w:firstColumn="1" w:lastColumn="0" w:noHBand="0" w:noVBand="1"/>
      </w:tblPr>
      <w:tblGrid>
        <w:gridCol w:w="1984"/>
        <w:gridCol w:w="8080"/>
      </w:tblGrid>
      <w:tr w:rsidR="00FC34F9" w:rsidRPr="00604D5E" w:rsidTr="00391EFB">
        <w:trPr>
          <w:trHeight w:val="270"/>
        </w:trPr>
        <w:tc>
          <w:tcPr>
            <w:tcW w:w="1984" w:type="dxa"/>
            <w:vAlign w:val="center"/>
          </w:tcPr>
          <w:p w:rsidR="00FC34F9" w:rsidRDefault="00FC34F9" w:rsidP="00391EFB">
            <w:pPr>
              <w:spacing w:line="276" w:lineRule="auto"/>
              <w:jc w:val="distribute"/>
            </w:pPr>
            <w:r>
              <w:rPr>
                <w:rFonts w:hint="eastAsia"/>
              </w:rPr>
              <w:t>提供方法</w:t>
            </w:r>
          </w:p>
        </w:tc>
        <w:tc>
          <w:tcPr>
            <w:tcW w:w="8080" w:type="dxa"/>
            <w:vAlign w:val="center"/>
          </w:tcPr>
          <w:p w:rsidR="00FC34F9" w:rsidRDefault="00FC34F9" w:rsidP="00391EFB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１　ネットワーク</w:t>
            </w:r>
            <w:r w:rsidR="00F96DD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２　</w:t>
            </w:r>
            <w:r w:rsidRPr="00FC34F9">
              <w:rPr>
                <w:rFonts w:hint="eastAsia"/>
              </w:rPr>
              <w:t>デジタルデータ（ＣＤ・ＤＶＤ</w:t>
            </w:r>
            <w:r>
              <w:rPr>
                <w:rFonts w:hint="eastAsia"/>
              </w:rPr>
              <w:t>等</w:t>
            </w:r>
            <w:r w:rsidRPr="00FC34F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３　</w:t>
            </w:r>
            <w:r w:rsidRPr="00FC34F9">
              <w:rPr>
                <w:rFonts w:hint="eastAsia"/>
              </w:rPr>
              <w:t>紙</w:t>
            </w:r>
          </w:p>
          <w:p w:rsidR="00FC34F9" w:rsidRPr="00FC34F9" w:rsidRDefault="00FC34F9" w:rsidP="00391EFB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４</w:t>
            </w:r>
            <w:r w:rsidR="00053EE2">
              <w:rPr>
                <w:rFonts w:hint="eastAsia"/>
              </w:rPr>
              <w:t xml:space="preserve">　</w:t>
            </w:r>
            <w:r w:rsidR="00F96DDC">
              <w:rPr>
                <w:rFonts w:hint="eastAsia"/>
              </w:rPr>
              <w:t xml:space="preserve">その他（具体的に記載：　　　</w:t>
            </w:r>
            <w:r w:rsidRPr="00FC34F9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　　　</w:t>
            </w:r>
            <w:r w:rsidRPr="00FC34F9">
              <w:rPr>
                <w:rFonts w:hint="eastAsia"/>
              </w:rPr>
              <w:t>）</w:t>
            </w:r>
          </w:p>
        </w:tc>
      </w:tr>
    </w:tbl>
    <w:p w:rsidR="00FC34F9" w:rsidRPr="00FC34F9" w:rsidRDefault="00FC34F9" w:rsidP="00F1469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053EE2" w:rsidRPr="00053EE2" w:rsidRDefault="00110450" w:rsidP="00053EE2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2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５</w:t>
      </w:r>
      <w:r w:rsidR="00053EE2" w:rsidRPr="00053EE2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保守、整備の実施に関する方針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0064"/>
      </w:tblGrid>
      <w:tr w:rsidR="00053EE2" w:rsidTr="00391EFB">
        <w:trPr>
          <w:trHeight w:val="576"/>
        </w:trPr>
        <w:tc>
          <w:tcPr>
            <w:tcW w:w="10064" w:type="dxa"/>
          </w:tcPr>
          <w:p w:rsidR="00053EE2" w:rsidRDefault="00053EE2" w:rsidP="00391EFB">
            <w:pPr>
              <w:overflowPunct w:val="0"/>
              <w:spacing w:line="276" w:lineRule="auto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１　保守点検計画の策定　　　　　　　　有　　　・　　　無</w:t>
            </w:r>
          </w:p>
          <w:p w:rsidR="00053EE2" w:rsidRDefault="00053EE2" w:rsidP="00391EFB">
            <w:pPr>
              <w:overflowPunct w:val="0"/>
              <w:spacing w:line="276" w:lineRule="auto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２　保守点検の実施（年間実施回数）　　</w:t>
            </w:r>
            <w:r w:rsidRPr="0039607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u w:val="single"/>
              </w:rPr>
              <w:t xml:space="preserve">　　　　回</w:t>
            </w:r>
          </w:p>
          <w:p w:rsidR="00053EE2" w:rsidRPr="00053EE2" w:rsidRDefault="00F96DDC" w:rsidP="00391EFB">
            <w:pPr>
              <w:overflowPunct w:val="0"/>
              <w:spacing w:line="276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３　</w:t>
            </w:r>
            <w:r w:rsidR="00391EF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その他（具体的に記載：　　　　　　　　　　　　　　　　　　　　　　　　　　　　　　　）</w:t>
            </w:r>
          </w:p>
        </w:tc>
      </w:tr>
    </w:tbl>
    <w:p w:rsidR="00053EE2" w:rsidRDefault="00053EE2" w:rsidP="00F1469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F1469D" w:rsidRPr="000423FC" w:rsidRDefault="00F1469D" w:rsidP="00F1469D">
      <w:pPr>
        <w:overflowPunct w:val="0"/>
        <w:ind w:firstLineChars="100" w:firstLine="22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上記により医療機器の購入・更新</w:t>
      </w:r>
      <w:r w:rsidRPr="00F1469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にあたり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共同利用計画を報告</w:t>
      </w:r>
      <w:r w:rsidRPr="000423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します。</w:t>
      </w:r>
    </w:p>
    <w:p w:rsidR="00F1469D" w:rsidRPr="000423FC" w:rsidRDefault="00F1469D" w:rsidP="00F1469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0423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:rsidR="00F1469D" w:rsidRDefault="00F1469D" w:rsidP="00391EFB">
      <w:pPr>
        <w:overflowPunct w:val="0"/>
        <w:ind w:left="954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0423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　　月　　日</w:t>
      </w:r>
    </w:p>
    <w:p w:rsidR="00391EFB" w:rsidRPr="000423FC" w:rsidRDefault="00391EFB" w:rsidP="00391EFB">
      <w:pPr>
        <w:overflowPunct w:val="0"/>
        <w:ind w:left="954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F1469D" w:rsidRPr="000423FC" w:rsidRDefault="00F1469D" w:rsidP="00F1469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0423F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</w:t>
      </w:r>
      <w:r w:rsidRPr="000423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住所</w:t>
      </w: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（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法人にあっては主たる</w:t>
      </w:r>
      <w:r w:rsidRPr="000423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事務所の所在地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）</w:t>
      </w:r>
    </w:p>
    <w:p w:rsidR="00F1469D" w:rsidRPr="000423FC" w:rsidRDefault="00F1469D" w:rsidP="00F1469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F1469D" w:rsidRPr="000423FC" w:rsidRDefault="00F1469D" w:rsidP="00F1469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0423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氏名（</w:t>
      </w:r>
      <w:r w:rsidRPr="000423F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法人にあっては名称及び代表者の職氏名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）</w:t>
      </w:r>
    </w:p>
    <w:p w:rsidR="00F1469D" w:rsidRPr="000423FC" w:rsidRDefault="00F1469D" w:rsidP="00F1469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>
        <w:rPr>
          <w:rFonts w:ascii="ＭＳ 明朝" w:eastAsia="ＭＳ 明朝" w:hAnsi="Times New Roman" w:cs="Times New Roman"/>
          <w:noProof/>
          <w:color w:val="000000"/>
          <w:spacing w:val="1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9471D" wp14:editId="266A2011">
                <wp:simplePos x="0" y="0"/>
                <wp:positionH relativeFrom="column">
                  <wp:posOffset>5467350</wp:posOffset>
                </wp:positionH>
                <wp:positionV relativeFrom="paragraph">
                  <wp:posOffset>-635</wp:posOffset>
                </wp:positionV>
                <wp:extent cx="419100" cy="4667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69D" w:rsidRPr="00F705CB" w:rsidRDefault="00F1469D" w:rsidP="00F1469D">
                            <w:pPr>
                              <w:rPr>
                                <w:sz w:val="28"/>
                              </w:rPr>
                            </w:pPr>
                            <w:r w:rsidRPr="00F705CB">
                              <w:rPr>
                                <w:sz w:val="28"/>
                              </w:rPr>
                              <w:fldChar w:fldCharType="begin"/>
                            </w:r>
                            <w:r w:rsidRPr="00F705CB">
                              <w:rPr>
                                <w:sz w:val="28"/>
                              </w:rPr>
                              <w:instrText xml:space="preserve"> </w:instrText>
                            </w:r>
                            <w:r w:rsidRPr="00F705CB">
                              <w:rPr>
                                <w:rFonts w:hint="eastAsia"/>
                                <w:sz w:val="28"/>
                              </w:rPr>
                              <w:instrText>eq \o\ac(</w:instrText>
                            </w:r>
                            <w:r w:rsidRPr="00F705CB">
                              <w:rPr>
                                <w:rFonts w:hint="eastAsia"/>
                                <w:sz w:val="28"/>
                              </w:rPr>
                              <w:instrText>○</w:instrText>
                            </w:r>
                            <w:r w:rsidRPr="00F705CB">
                              <w:rPr>
                                <w:rFonts w:hint="eastAsia"/>
                                <w:sz w:val="28"/>
                              </w:rPr>
                              <w:instrText>,</w:instrText>
                            </w:r>
                            <w:r w:rsidRPr="00F705CB">
                              <w:rPr>
                                <w:rFonts w:ascii="ＭＳ 明朝" w:hint="eastAsia"/>
                                <w:position w:val="1"/>
                                <w:sz w:val="20"/>
                              </w:rPr>
                              <w:instrText>印</w:instrText>
                            </w:r>
                            <w:r w:rsidRPr="00F705CB">
                              <w:rPr>
                                <w:rFonts w:hint="eastAsia"/>
                                <w:sz w:val="28"/>
                              </w:rPr>
                              <w:instrText>)</w:instrText>
                            </w:r>
                            <w:r w:rsidRPr="00F705CB">
                              <w:rPr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947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0.5pt;margin-top:-.05pt;width:33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K2OqgIAAJoFAAAOAAAAZHJzL2Uyb0RvYy54bWysVM1uEzEQviPxDpbvdJOQpjTqpgqpipCq&#10;tqJFPTteO1nh9RjbyW44JhLiIXgFxJnn2Rdh7N38UHop4rI79nwz4/nm5+y8KhRZCuty0CntHnUo&#10;EZpDlutZSj/eX756Q4nzTGdMgRYpXQlHz0cvX5yVZih6MAeVCUvQiXbD0qR07r0ZJonjc1EwdwRG&#10;aFRKsAXzeLSzJLOsRO+FSnqdziApwWbGAhfO4e1Fo6Sj6F9Kwf2NlE54olKKb/Pxa+N3Gr7J6IwN&#10;Z5aZec7bZ7B/eEXBco1Bd64umGdkYfO/XBU5t+BA+iMORQJS5lzEHDCbbudRNndzZkTMBclxZkeT&#10;+39u+fXy1pI8S2mPEs0KLFG9+Vqvf9TrX/XmG6k33+vNpl7/xDPpBbpK44ZodWfQzldvocKyb+8d&#10;XgYWKmmL8Mf8COqR+NWObFF5wvGy3z3tdlDDUdUfDE56x8FLsjc21vl3AgoShJRarGWkmC2vnG+g&#10;W0iI5UDl2WWuVDyE/hETZcmSYeWVj09E53+glCZlSgevjzvRsYZg3nhWOrgRsYPacCHxJsEo+ZUS&#10;AaP0ByGRwZjnE7EZ50Lv4kd0QEkM9RzDFr9/1XOMmzzQIkYG7XfGRa7BxuzjyO0pyz5tKZMNHmtz&#10;kHcQfTWt2oaYQrbCfrDQDJgz/DLHql0x52+ZxYnCQuOW8Df4kQqQdWglSuZgvzx1H/DY6KilpMQJ&#10;Tan7vGBWUKLeaxyB026/H0Y6HvrHJz082EPN9FCjF8UEsBW6uI8Mj2LAe7UVpYXiAZfJOERFFdMc&#10;Y6fUb8WJb/YGLiMuxuMIwiE2zF/pO8OD60Bv6Mn76oFZ0zaux46/hu0ss+Gj/m2wwVLDeOFB5rG5&#10;A8ENqy3xuADieLTLKmyYw3NE7Vfq6DcAAAD//wMAUEsDBBQABgAIAAAAIQCLeUOF4AAAAAgBAAAP&#10;AAAAZHJzL2Rvd25yZXYueG1sTI9PT4NAFMTvJn6HzTPxYtqFoqUij8YYtYk3i3/ibcs+gci+JewW&#10;8Nu7nvQ4mcnMb/LtbDox0uBaywjxMgJBXFndco3wUj4sNiCcV6xVZ5kQvsnBtjg9yVWm7cTPNO59&#10;LUIJu0whNN73mZSuasgot7Q9cfA+7WCUD3KopR7UFMpNJ1dRtJZGtRwWGtXTXUPV1/5oED4u6vcn&#10;Nz++TslV0t/vxjJ90yXi+dl8ewPC0+z/wvCLH9ChCEwHe2TtRIewWcfhi0dYxCCCf71Kgz4gpMkl&#10;yCKX/w8UPwAAAP//AwBQSwECLQAUAAYACAAAACEAtoM4kv4AAADhAQAAEwAAAAAAAAAAAAAAAAAA&#10;AAAAW0NvbnRlbnRfVHlwZXNdLnhtbFBLAQItABQABgAIAAAAIQA4/SH/1gAAAJQBAAALAAAAAAAA&#10;AAAAAAAAAC8BAABfcmVscy8ucmVsc1BLAQItABQABgAIAAAAIQBtzK2OqgIAAJoFAAAOAAAAAAAA&#10;AAAAAAAAAC4CAABkcnMvZTJvRG9jLnhtbFBLAQItABQABgAIAAAAIQCLeUOF4AAAAAgBAAAPAAAA&#10;AAAAAAAAAAAAAAQFAABkcnMvZG93bnJldi54bWxQSwUGAAAAAAQABADzAAAAEQYAAAAA&#10;" fillcolor="white [3201]" stroked="f" strokeweight=".5pt">
                <v:textbox>
                  <w:txbxContent>
                    <w:p w:rsidR="00F1469D" w:rsidRPr="00F705CB" w:rsidRDefault="00F1469D" w:rsidP="00F1469D">
                      <w:pPr>
                        <w:rPr>
                          <w:sz w:val="28"/>
                        </w:rPr>
                      </w:pPr>
                      <w:r w:rsidRPr="00F705CB">
                        <w:rPr>
                          <w:sz w:val="28"/>
                        </w:rPr>
                        <w:fldChar w:fldCharType="begin"/>
                      </w:r>
                      <w:r w:rsidRPr="00F705CB">
                        <w:rPr>
                          <w:sz w:val="28"/>
                        </w:rPr>
                        <w:instrText xml:space="preserve"> </w:instrText>
                      </w:r>
                      <w:r w:rsidRPr="00F705CB">
                        <w:rPr>
                          <w:rFonts w:hint="eastAsia"/>
                          <w:sz w:val="28"/>
                        </w:rPr>
                        <w:instrText>eq \o\ac(</w:instrText>
                      </w:r>
                      <w:r w:rsidRPr="00F705CB">
                        <w:rPr>
                          <w:rFonts w:hint="eastAsia"/>
                          <w:sz w:val="28"/>
                        </w:rPr>
                        <w:instrText>○</w:instrText>
                      </w:r>
                      <w:r w:rsidRPr="00F705CB">
                        <w:rPr>
                          <w:rFonts w:hint="eastAsia"/>
                          <w:sz w:val="28"/>
                        </w:rPr>
                        <w:instrText>,</w:instrText>
                      </w:r>
                      <w:r w:rsidRPr="00F705CB">
                        <w:rPr>
                          <w:rFonts w:ascii="ＭＳ 明朝" w:hint="eastAsia"/>
                          <w:position w:val="1"/>
                          <w:sz w:val="20"/>
                        </w:rPr>
                        <w:instrText>印</w:instrText>
                      </w:r>
                      <w:r w:rsidRPr="00F705CB">
                        <w:rPr>
                          <w:rFonts w:hint="eastAsia"/>
                          <w:sz w:val="28"/>
                        </w:rPr>
                        <w:instrText>)</w:instrText>
                      </w:r>
                      <w:r w:rsidRPr="00F705CB">
                        <w:rPr>
                          <w:sz w:val="2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F1469D" w:rsidRPr="00F1469D" w:rsidRDefault="00F1469D" w:rsidP="00391EF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:rsidR="00F1469D" w:rsidRPr="00F1469D" w:rsidRDefault="007D38AB" w:rsidP="00F1469D">
      <w:pPr>
        <w:overflowPunct w:val="0"/>
        <w:ind w:firstLineChars="108" w:firstLine="238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  <w:sdt>
        <w:sdtPr>
          <w:rPr>
            <w:rFonts w:ascii="ＭＳ 明朝" w:eastAsia="ＭＳ 明朝" w:hAnsi="Times New Roman" w:cs="Times New Roman"/>
            <w:spacing w:val="10"/>
            <w:kern w:val="0"/>
            <w:sz w:val="22"/>
          </w:rPr>
          <w:id w:val="41753083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1469D" w:rsidRPr="00F1469D">
            <w:rPr>
              <w:rFonts w:ascii="ＭＳ ゴシック" w:eastAsia="ＭＳ ゴシック" w:hAnsi="ＭＳ ゴシック" w:cs="Times New Roman" w:hint="eastAsia"/>
              <w:spacing w:val="10"/>
              <w:kern w:val="0"/>
              <w:sz w:val="22"/>
            </w:rPr>
            <w:t>☐</w:t>
          </w:r>
        </w:sdtContent>
      </w:sdt>
      <w:r w:rsidR="00D462AF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鳥取</w:t>
      </w:r>
      <w:r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市保健所</w:t>
      </w:r>
      <w:bookmarkStart w:id="0" w:name="_GoBack"/>
      <w:bookmarkEnd w:id="0"/>
      <w:r w:rsidR="00D462AF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長</w:t>
      </w:r>
      <w:r w:rsidR="00F1469D" w:rsidRPr="00F1469D">
        <w:rPr>
          <w:rFonts w:ascii="ＭＳ 明朝" w:eastAsia="ＭＳ 明朝" w:hAnsi="Times New Roman" w:cs="Times New Roman" w:hint="eastAsia"/>
          <w:noProof/>
          <w:spacing w:val="1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72F07B" wp14:editId="41808E1A">
                <wp:simplePos x="0" y="0"/>
                <wp:positionH relativeFrom="column">
                  <wp:posOffset>3705225</wp:posOffset>
                </wp:positionH>
                <wp:positionV relativeFrom="paragraph">
                  <wp:posOffset>15875</wp:posOffset>
                </wp:positionV>
                <wp:extent cx="161925" cy="523875"/>
                <wp:effectExtent l="0" t="0" r="28575" b="2857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5238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6D1B6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291.75pt;margin-top:1.25pt;width:12.75pt;height:4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7mDcwIAABUFAAAOAAAAZHJzL2Uyb0RvYy54bWysVM1uEzEQviPxDpbvdJPQlDbqpgqtipCq&#10;tqJFPbteO2vhP8ZONuHWMwcOPAJnTlx4n8J7MPbuphWtEEJcvDM7v9/4G+8frIwmSwFBOVvS4daA&#10;EmG5q5Sdl/Tt5fGzXUpCZLZi2llR0rUI9GD69Ml+4ydi5GqnKwEEk9gwaXxJ6xj9pCgCr4VhYct5&#10;YdEoHRgWUYV5UQFrMLvRxWgw2CkaB5UHx0UI+PeoNdJpzi+l4PFMyiAi0SXF3mI+IZ/X6Sym+2wy&#10;B+Zrxbs22D90YZiyWHST6ohFRhagHqQyioMLTsYt7kzhpFRcZAyIZjj4Dc1FzbzIWHA4wW/GFP5f&#10;Wn66PAeiKrw7SiwzeEU/P3378f3r7c3H25svtzefyTANqfFhgr4X/hw6LaCYEK8kmPRFLGSVB7ve&#10;DFasIuH4c7gz3BuNKeFoGo+e774Yp5zFXbCHEF8JZ0gSSgpqXseXwHhCzyZseRJiG9A7YnRqqW0i&#10;S3GtRXLW9o2QiCiVzdGZS+JQA1kyZEH1LgPC4tkzhUil9SZo8OegzjeFicyvvw3ceOeKzsZNoFHW&#10;wWNV46pvVbb+PeoWa4J97ao1XiC4ltnB82OFIzxhIZ4zQCoj6XE94xkeUrumpK6TKKkdfHjsf/JH&#10;hqGVkgZXo6Th/YKBoES/tsi9veH2dtqlrGyPX4xQgfuW6/sWuzCHDueO/MLuspj8o+5FCc5c4RbP&#10;UlU0Mcuxdkl5hF45jO3K4jvAxWyW3XB/PIsn9sLz/qYTOS5XVwx8x6OIBDx1/Ro9IFLrm+7Dutki&#10;Oqkyy+7m2s0bdy+ztXsn0nLf17PX3Ws2/QUAAP//AwBQSwMEFAAGAAgAAAAhAEsu8QLgAAAACAEA&#10;AA8AAABkcnMvZG93bnJldi54bWxMj81OwzAQhO9IvIO1SNyoTapUIcSp+BEg4AJpQeK2jbdJRGxH&#10;sdumb89ygtNqNKPZb4rlZHuxpzF03mm4nCkQ5GpvOtdoWK8eLjIQIaIz2HtHGo4UYFmenhSYG39w&#10;77SvYiO4xIUcNbQxDrmUoW7JYpj5gRx7Wz9ajCzHRpoRD1xue5kotZAWO8cfWhzorqX6u9pZDTh8&#10;ZtvHl4/jM73ef1Vv+HSb9HOtz8+mm2sQkab4F4ZffEaHkpk2fudMEL2GNJunHNWQ8GF/oa5420ZD&#10;liqQZSH/Dyh/AAAA//8DAFBLAQItABQABgAIAAAAIQC2gziS/gAAAOEBAAATAAAAAAAAAAAAAAAA&#10;AAAAAABbQ29udGVudF9UeXBlc10ueG1sUEsBAi0AFAAGAAgAAAAhADj9If/WAAAAlAEAAAsAAAAA&#10;AAAAAAAAAAAALwEAAF9yZWxzLy5yZWxzUEsBAi0AFAAGAAgAAAAhAMifuYNzAgAAFQUAAA4AAAAA&#10;AAAAAAAAAAAALgIAAGRycy9lMm9Eb2MueG1sUEsBAi0AFAAGAAgAAAAhAEsu8QLgAAAACAEAAA8A&#10;AAAAAAAAAAAAAAAAzQQAAGRycy9kb3ducmV2LnhtbFBLBQYAAAAABAAEAPMAAADaBQAAAAA=&#10;" adj="556" strokecolor="black [3200]" strokeweight=".5pt">
                <v:stroke joinstyle="miter"/>
              </v:shape>
            </w:pict>
          </mc:Fallback>
        </mc:AlternateContent>
      </w:r>
    </w:p>
    <w:p w:rsidR="00F1469D" w:rsidRDefault="00F1469D" w:rsidP="00F1469D">
      <w:pPr>
        <w:suppressAutoHyphens/>
        <w:kinsoku w:val="0"/>
        <w:overflowPunct w:val="0"/>
        <w:autoSpaceDE w:val="0"/>
        <w:autoSpaceDN w:val="0"/>
        <w:adjustRightInd w:val="0"/>
        <w:spacing w:line="244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 xml:space="preserve">　</w:t>
      </w:r>
      <w:sdt>
        <w:sdtPr>
          <w:rPr>
            <w:rFonts w:ascii="ＭＳ 明朝" w:eastAsia="ＭＳ 明朝" w:hAnsi="Times New Roman" w:cs="Times New Roman"/>
            <w:color w:val="000000"/>
            <w:spacing w:val="10"/>
            <w:kern w:val="0"/>
            <w:sz w:val="22"/>
          </w:rPr>
          <w:id w:val="-71912499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  <w:color w:val="000000"/>
              <w:spacing w:val="10"/>
              <w:kern w:val="0"/>
              <w:sz w:val="22"/>
            </w:rPr>
            <w:t>☐</w:t>
          </w:r>
        </w:sdtContent>
      </w:sdt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鳥取県中部総合事務所長　　　　　　　　　　　　　様</w:t>
      </w:r>
    </w:p>
    <w:p w:rsidR="00F1469D" w:rsidRDefault="007D38AB" w:rsidP="00F1469D">
      <w:pPr>
        <w:overflowPunct w:val="0"/>
        <w:ind w:firstLineChars="108" w:firstLine="238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sdt>
        <w:sdtPr>
          <w:rPr>
            <w:rFonts w:ascii="ＭＳ 明朝" w:eastAsia="ＭＳ 明朝" w:hAnsi="Times New Roman" w:cs="Times New Roman"/>
            <w:color w:val="000000"/>
            <w:spacing w:val="10"/>
            <w:kern w:val="0"/>
            <w:sz w:val="22"/>
          </w:rPr>
          <w:id w:val="164331732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1469D">
            <w:rPr>
              <w:rFonts w:ascii="ＭＳ ゴシック" w:eastAsia="ＭＳ ゴシック" w:hAnsi="ＭＳ ゴシック" w:cs="Times New Roman" w:hint="eastAsia"/>
              <w:color w:val="000000"/>
              <w:spacing w:val="10"/>
              <w:kern w:val="0"/>
              <w:sz w:val="22"/>
            </w:rPr>
            <w:t>☐</w:t>
          </w:r>
        </w:sdtContent>
      </w:sdt>
      <w:r w:rsidR="00F1469D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鳥取県西部総合事務所長</w:t>
      </w:r>
    </w:p>
    <w:p w:rsidR="000C18B2" w:rsidRPr="00110450" w:rsidRDefault="00F1469D" w:rsidP="00110450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※いずれかにチェックすること</w:t>
      </w:r>
    </w:p>
    <w:p w:rsidR="00C24FCE" w:rsidRPr="000C18B2" w:rsidRDefault="00396070" w:rsidP="000C18B2">
      <w:pPr>
        <w:jc w:val="right"/>
        <w:rPr>
          <w:sz w:val="22"/>
        </w:rPr>
      </w:pPr>
      <w:r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E38B99" wp14:editId="3E6F2993">
                <wp:simplePos x="0" y="0"/>
                <wp:positionH relativeFrom="column">
                  <wp:posOffset>5483860</wp:posOffset>
                </wp:positionH>
                <wp:positionV relativeFrom="paragraph">
                  <wp:posOffset>-13970</wp:posOffset>
                </wp:positionV>
                <wp:extent cx="1133475" cy="30480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96070" w:rsidRPr="00396070" w:rsidRDefault="00396070" w:rsidP="0039607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9607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別紙</w:t>
                            </w:r>
                            <w:r w:rsidRPr="0039607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38B99" id="テキスト ボックス 5" o:spid="_x0000_s1028" type="#_x0000_t202" style="position:absolute;left:0;text-align:left;margin-left:431.8pt;margin-top:-1.1pt;width:89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xIhdQIAALAEAAAOAAAAZHJzL2Uyb0RvYy54bWysVEtu2zAQ3RfoHQjua8m/JDUsB64DFwWM&#10;JIBTZE1TlC2A4rAkbcldxkDRQ/QKRdc9jy7SIWU5btpVUS/oGc5wPu/NaHxdFZLshLE5qIR2OzEl&#10;QnFIc7VO6MeH+ZsrSqxjKmUSlEjoXlh6PXn9alzqkejBBmQqDMEgyo5KndCNc3oURZZvRMFsB7RQ&#10;aMzAFMyhatZRaliJ0QsZ9eL4IirBpNoAF9bi7U1jpJMQP8sEd3dZZoUjMqFYmwunCefKn9FkzEZr&#10;w/Qm58cy2D9UUbBcYdJTqBvmGNma/I9QRc4NWMhch0MRQZblXIQesJtu/KKb5YZpEXpBcKw+wWT/&#10;X1h+u7s3JE8TOqREsQIpqg9f6qfv9dPP+vCV1Idv9eFQP/1AnQw9XKW2I3y11PjOVe+gQtrbe4uX&#10;HoUqM4X/x/4I2hH4/QlsUTnC/aNuvz+4xKwcbf14cBUHNqLn19pY915AQbyQUINkBozZbmEdVoKu&#10;rYtPZkHm6TyXMih7O5OG7BjyjuOSQkmJZNbhZULn4eeLxhC/PZOKlAm96A/jkEmBj9f4SeXjijBT&#10;x/weiqZlL7lqVQUkey0cK0j3iJKBZuys5vMcW1lgHffM4JwhMLg77g6PTAJmhqNEyQbM57/de3+k&#10;H62UlDi3CbWftswIbO+DwsF42x0M/KAHZTC87KFizi2rc4vaFjNAiLq4pZoH0fs72YqZgeIRV2zq&#10;s6KJKY65E+paceaabcIV5WI6DU442pq5hVpq7kN73DxRD9UjM/rIpsM5uIV2wtnoBamNr3+pYLp1&#10;kOWBcY9zgypy5xVci8DicYX93p3rwev5QzP5BQAA//8DAFBLAwQUAAYACAAAACEAKX8s/uIAAAAK&#10;AQAADwAAAGRycy9kb3ducmV2LnhtbEyPUUvDMBSF3wX/Q7iCb1u6OkupvR0iig4s027ga9Zc22qT&#10;lCRb63692ZM+Xs7HOd/NV5Pq2ZGs64xGWMwjYKRrIzvdIOy2T7MUmPNCS9EbTQg/5GBVXF7kIpNm&#10;1O90rHzDQol2mUBovR8yzl3dkhJubgbSIfs0VgkfTttwacUYylXP4yhKuBKdDgutGOihpfq7OiiE&#10;j7F6tpv1+utteClPm1NVvtJjiXh9Nd3fAfM0+T8YzvpBHYrgtDcHLR3rEdLkJgkowiyOgZ2BaBkv&#10;gO0Rlrcp8CLn/18ofgEAAP//AwBQSwECLQAUAAYACAAAACEAtoM4kv4AAADhAQAAEwAAAAAAAAAA&#10;AAAAAAAAAAAAW0NvbnRlbnRfVHlwZXNdLnhtbFBLAQItABQABgAIAAAAIQA4/SH/1gAAAJQBAAAL&#10;AAAAAAAAAAAAAAAAAC8BAABfcmVscy8ucmVsc1BLAQItABQABgAIAAAAIQDyVxIhdQIAALAEAAAO&#10;AAAAAAAAAAAAAAAAAC4CAABkcnMvZTJvRG9jLnhtbFBLAQItABQABgAIAAAAIQApfyz+4gAAAAoB&#10;AAAPAAAAAAAAAAAAAAAAAM8EAABkcnMvZG93bnJldi54bWxQSwUGAAAAAAQABADzAAAA3gUAAAAA&#10;" fillcolor="window" stroked="f" strokeweight=".5pt">
                <v:textbox>
                  <w:txbxContent>
                    <w:p w:rsidR="00396070" w:rsidRPr="00396070" w:rsidRDefault="00396070" w:rsidP="0039607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39607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別紙</w:t>
                      </w:r>
                      <w:r w:rsidRPr="0039607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様式）</w:t>
                      </w:r>
                    </w:p>
                  </w:txbxContent>
                </v:textbox>
              </v:shape>
            </w:pict>
          </mc:Fallback>
        </mc:AlternateContent>
      </w:r>
    </w:p>
    <w:p w:rsidR="000C18B2" w:rsidRPr="000C18B2" w:rsidRDefault="000C18B2" w:rsidP="000C18B2">
      <w:pPr>
        <w:jc w:val="center"/>
        <w:rPr>
          <w:rFonts w:asciiTheme="majorEastAsia" w:eastAsiaTheme="majorEastAsia" w:hAnsiTheme="majorEastAsia"/>
          <w:sz w:val="24"/>
        </w:rPr>
      </w:pPr>
      <w:r w:rsidRPr="000C18B2">
        <w:rPr>
          <w:rFonts w:asciiTheme="majorEastAsia" w:eastAsiaTheme="majorEastAsia" w:hAnsiTheme="majorEastAsia" w:hint="eastAsia"/>
          <w:sz w:val="24"/>
        </w:rPr>
        <w:t>共同利用相手方医療機関</w:t>
      </w:r>
    </w:p>
    <w:p w:rsidR="000C18B2" w:rsidRPr="000C18B2" w:rsidRDefault="000C18B2" w:rsidP="008B0934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6095"/>
      </w:tblGrid>
      <w:tr w:rsidR="000C18B2" w:rsidRPr="000C18B2" w:rsidTr="000C18B2">
        <w:tc>
          <w:tcPr>
            <w:tcW w:w="846" w:type="dxa"/>
          </w:tcPr>
          <w:p w:rsidR="000C18B2" w:rsidRPr="000C18B2" w:rsidRDefault="000C18B2" w:rsidP="00396070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3402" w:type="dxa"/>
          </w:tcPr>
          <w:p w:rsidR="000C18B2" w:rsidRPr="000C18B2" w:rsidRDefault="000C18B2" w:rsidP="00396070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医療機関名</w:t>
            </w:r>
          </w:p>
        </w:tc>
        <w:tc>
          <w:tcPr>
            <w:tcW w:w="6095" w:type="dxa"/>
          </w:tcPr>
          <w:p w:rsidR="000C18B2" w:rsidRPr="000C18B2" w:rsidRDefault="000C18B2" w:rsidP="00396070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</w:tr>
      <w:tr w:rsidR="000C18B2" w:rsidRPr="000C18B2" w:rsidTr="000C18B2">
        <w:tc>
          <w:tcPr>
            <w:tcW w:w="846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  <w:tc>
          <w:tcPr>
            <w:tcW w:w="3402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  <w:tc>
          <w:tcPr>
            <w:tcW w:w="6095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</w:tr>
      <w:tr w:rsidR="000C18B2" w:rsidRPr="000C18B2" w:rsidTr="000C18B2">
        <w:tc>
          <w:tcPr>
            <w:tcW w:w="846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  <w:tc>
          <w:tcPr>
            <w:tcW w:w="3402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  <w:tc>
          <w:tcPr>
            <w:tcW w:w="6095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</w:tr>
      <w:tr w:rsidR="000C18B2" w:rsidRPr="000C18B2" w:rsidTr="000C18B2">
        <w:tc>
          <w:tcPr>
            <w:tcW w:w="846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  <w:tc>
          <w:tcPr>
            <w:tcW w:w="3402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  <w:tc>
          <w:tcPr>
            <w:tcW w:w="6095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</w:tr>
      <w:tr w:rsidR="000C18B2" w:rsidRPr="000C18B2" w:rsidTr="000C18B2">
        <w:tc>
          <w:tcPr>
            <w:tcW w:w="846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  <w:tc>
          <w:tcPr>
            <w:tcW w:w="3402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  <w:tc>
          <w:tcPr>
            <w:tcW w:w="6095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</w:tr>
      <w:tr w:rsidR="000C18B2" w:rsidRPr="000C18B2" w:rsidTr="000C18B2">
        <w:tc>
          <w:tcPr>
            <w:tcW w:w="846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  <w:tc>
          <w:tcPr>
            <w:tcW w:w="3402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  <w:tc>
          <w:tcPr>
            <w:tcW w:w="6095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</w:tr>
      <w:tr w:rsidR="000C18B2" w:rsidRPr="000C18B2" w:rsidTr="000C18B2">
        <w:tc>
          <w:tcPr>
            <w:tcW w:w="846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  <w:tc>
          <w:tcPr>
            <w:tcW w:w="3402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  <w:tc>
          <w:tcPr>
            <w:tcW w:w="6095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</w:tr>
      <w:tr w:rsidR="000C18B2" w:rsidRPr="000C18B2" w:rsidTr="000C18B2">
        <w:tc>
          <w:tcPr>
            <w:tcW w:w="846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  <w:tc>
          <w:tcPr>
            <w:tcW w:w="3402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  <w:tc>
          <w:tcPr>
            <w:tcW w:w="6095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</w:tr>
      <w:tr w:rsidR="000C18B2" w:rsidRPr="000C18B2" w:rsidTr="000C18B2">
        <w:tc>
          <w:tcPr>
            <w:tcW w:w="846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  <w:tc>
          <w:tcPr>
            <w:tcW w:w="3402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  <w:tc>
          <w:tcPr>
            <w:tcW w:w="6095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</w:tr>
      <w:tr w:rsidR="000C18B2" w:rsidRPr="000C18B2" w:rsidTr="000C18B2">
        <w:tc>
          <w:tcPr>
            <w:tcW w:w="846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  <w:tc>
          <w:tcPr>
            <w:tcW w:w="3402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  <w:tc>
          <w:tcPr>
            <w:tcW w:w="6095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</w:tr>
      <w:tr w:rsidR="000C18B2" w:rsidRPr="000C18B2" w:rsidTr="000C18B2">
        <w:tc>
          <w:tcPr>
            <w:tcW w:w="846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  <w:tc>
          <w:tcPr>
            <w:tcW w:w="3402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  <w:tc>
          <w:tcPr>
            <w:tcW w:w="6095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</w:tr>
      <w:tr w:rsidR="000C18B2" w:rsidRPr="000C18B2" w:rsidTr="000C18B2">
        <w:tc>
          <w:tcPr>
            <w:tcW w:w="846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  <w:tc>
          <w:tcPr>
            <w:tcW w:w="3402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  <w:tc>
          <w:tcPr>
            <w:tcW w:w="6095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</w:tr>
      <w:tr w:rsidR="000C18B2" w:rsidRPr="000C18B2" w:rsidTr="000C18B2">
        <w:tc>
          <w:tcPr>
            <w:tcW w:w="846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  <w:tc>
          <w:tcPr>
            <w:tcW w:w="3402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  <w:tc>
          <w:tcPr>
            <w:tcW w:w="6095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</w:tr>
      <w:tr w:rsidR="000C18B2" w:rsidRPr="000C18B2" w:rsidTr="000C18B2">
        <w:tc>
          <w:tcPr>
            <w:tcW w:w="846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  <w:tc>
          <w:tcPr>
            <w:tcW w:w="3402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  <w:tc>
          <w:tcPr>
            <w:tcW w:w="6095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</w:tr>
      <w:tr w:rsidR="000C18B2" w:rsidRPr="000C18B2" w:rsidTr="000C18B2">
        <w:tc>
          <w:tcPr>
            <w:tcW w:w="846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  <w:tc>
          <w:tcPr>
            <w:tcW w:w="3402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  <w:tc>
          <w:tcPr>
            <w:tcW w:w="6095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</w:tr>
      <w:tr w:rsidR="000C18B2" w:rsidRPr="000C18B2" w:rsidTr="000C18B2">
        <w:tc>
          <w:tcPr>
            <w:tcW w:w="846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  <w:tc>
          <w:tcPr>
            <w:tcW w:w="3402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  <w:tc>
          <w:tcPr>
            <w:tcW w:w="6095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</w:tr>
      <w:tr w:rsidR="000C18B2" w:rsidRPr="000C18B2" w:rsidTr="000C18B2">
        <w:tc>
          <w:tcPr>
            <w:tcW w:w="846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  <w:tc>
          <w:tcPr>
            <w:tcW w:w="3402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  <w:tc>
          <w:tcPr>
            <w:tcW w:w="6095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</w:tr>
      <w:tr w:rsidR="000C18B2" w:rsidRPr="000C18B2" w:rsidTr="000C18B2">
        <w:tc>
          <w:tcPr>
            <w:tcW w:w="846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  <w:tc>
          <w:tcPr>
            <w:tcW w:w="3402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  <w:tc>
          <w:tcPr>
            <w:tcW w:w="6095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</w:tr>
      <w:tr w:rsidR="000C18B2" w:rsidRPr="000C18B2" w:rsidTr="000C18B2">
        <w:tc>
          <w:tcPr>
            <w:tcW w:w="846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  <w:tc>
          <w:tcPr>
            <w:tcW w:w="3402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  <w:tc>
          <w:tcPr>
            <w:tcW w:w="6095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</w:tr>
      <w:tr w:rsidR="000C18B2" w:rsidRPr="000C18B2" w:rsidTr="000C18B2">
        <w:tc>
          <w:tcPr>
            <w:tcW w:w="846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  <w:tc>
          <w:tcPr>
            <w:tcW w:w="3402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  <w:tc>
          <w:tcPr>
            <w:tcW w:w="6095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</w:tr>
      <w:tr w:rsidR="000C18B2" w:rsidRPr="000C18B2" w:rsidTr="000C18B2">
        <w:tc>
          <w:tcPr>
            <w:tcW w:w="846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  <w:tc>
          <w:tcPr>
            <w:tcW w:w="3402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  <w:tc>
          <w:tcPr>
            <w:tcW w:w="6095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</w:tr>
      <w:tr w:rsidR="000C18B2" w:rsidRPr="000C18B2" w:rsidTr="000C18B2">
        <w:tc>
          <w:tcPr>
            <w:tcW w:w="846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  <w:tc>
          <w:tcPr>
            <w:tcW w:w="3402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  <w:tc>
          <w:tcPr>
            <w:tcW w:w="6095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</w:tr>
      <w:tr w:rsidR="000C18B2" w:rsidRPr="000C18B2" w:rsidTr="000C18B2">
        <w:tc>
          <w:tcPr>
            <w:tcW w:w="846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  <w:tc>
          <w:tcPr>
            <w:tcW w:w="3402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  <w:tc>
          <w:tcPr>
            <w:tcW w:w="6095" w:type="dxa"/>
          </w:tcPr>
          <w:p w:rsidR="000C18B2" w:rsidRPr="000C18B2" w:rsidRDefault="000C18B2" w:rsidP="00396070">
            <w:pPr>
              <w:spacing w:line="480" w:lineRule="auto"/>
              <w:rPr>
                <w:sz w:val="22"/>
              </w:rPr>
            </w:pPr>
          </w:p>
        </w:tc>
      </w:tr>
    </w:tbl>
    <w:p w:rsidR="000C18B2" w:rsidRPr="000C18B2" w:rsidRDefault="000C18B2" w:rsidP="008B0934">
      <w:pPr>
        <w:rPr>
          <w:sz w:val="22"/>
        </w:rPr>
      </w:pPr>
    </w:p>
    <w:sectPr w:rsidR="000C18B2" w:rsidRPr="000C18B2" w:rsidSect="00396070">
      <w:headerReference w:type="default" r:id="rId7"/>
      <w:pgSz w:w="11906" w:h="16838"/>
      <w:pgMar w:top="567" w:right="707" w:bottom="709" w:left="709" w:header="340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2E4" w:rsidRDefault="008E12E4" w:rsidP="00396070">
      <w:r>
        <w:separator/>
      </w:r>
    </w:p>
  </w:endnote>
  <w:endnote w:type="continuationSeparator" w:id="0">
    <w:p w:rsidR="008E12E4" w:rsidRDefault="008E12E4" w:rsidP="0039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2E4" w:rsidRDefault="008E12E4" w:rsidP="00396070">
      <w:r>
        <w:separator/>
      </w:r>
    </w:p>
  </w:footnote>
  <w:footnote w:type="continuationSeparator" w:id="0">
    <w:p w:rsidR="008E12E4" w:rsidRDefault="008E12E4" w:rsidP="00396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070" w:rsidRDefault="00396070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65FA"/>
    <w:multiLevelType w:val="hybridMultilevel"/>
    <w:tmpl w:val="C8829B8E"/>
    <w:lvl w:ilvl="0" w:tplc="8C4244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604DCB"/>
    <w:multiLevelType w:val="hybridMultilevel"/>
    <w:tmpl w:val="2F6EF62E"/>
    <w:lvl w:ilvl="0" w:tplc="49386C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3B763F"/>
    <w:multiLevelType w:val="hybridMultilevel"/>
    <w:tmpl w:val="008433E2"/>
    <w:lvl w:ilvl="0" w:tplc="F200980E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D290DC0"/>
    <w:multiLevelType w:val="hybridMultilevel"/>
    <w:tmpl w:val="BE24FB5C"/>
    <w:lvl w:ilvl="0" w:tplc="2508FE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0B2091"/>
    <w:multiLevelType w:val="hybridMultilevel"/>
    <w:tmpl w:val="AAACFB4C"/>
    <w:lvl w:ilvl="0" w:tplc="F140AAD8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37A1454"/>
    <w:multiLevelType w:val="hybridMultilevel"/>
    <w:tmpl w:val="D6D89CFE"/>
    <w:lvl w:ilvl="0" w:tplc="4630F252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732946E5"/>
    <w:multiLevelType w:val="hybridMultilevel"/>
    <w:tmpl w:val="D41485E6"/>
    <w:lvl w:ilvl="0" w:tplc="F8CC4F5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DE"/>
    <w:rsid w:val="00053EE2"/>
    <w:rsid w:val="000C18B2"/>
    <w:rsid w:val="00110450"/>
    <w:rsid w:val="00391EFB"/>
    <w:rsid w:val="00396070"/>
    <w:rsid w:val="003F3A07"/>
    <w:rsid w:val="004473DE"/>
    <w:rsid w:val="004701F2"/>
    <w:rsid w:val="00502968"/>
    <w:rsid w:val="005528A5"/>
    <w:rsid w:val="0058280C"/>
    <w:rsid w:val="00604D5E"/>
    <w:rsid w:val="00732842"/>
    <w:rsid w:val="007D38AB"/>
    <w:rsid w:val="008A0CC6"/>
    <w:rsid w:val="008B0934"/>
    <w:rsid w:val="008E12E4"/>
    <w:rsid w:val="009819B1"/>
    <w:rsid w:val="00AB3E9D"/>
    <w:rsid w:val="00B83589"/>
    <w:rsid w:val="00C24FCE"/>
    <w:rsid w:val="00D462AF"/>
    <w:rsid w:val="00D8721A"/>
    <w:rsid w:val="00DC71CA"/>
    <w:rsid w:val="00EE423B"/>
    <w:rsid w:val="00F1469D"/>
    <w:rsid w:val="00F96DDC"/>
    <w:rsid w:val="00FC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C1D766-34AA-430E-9250-DF63560D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42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960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6070"/>
  </w:style>
  <w:style w:type="paragraph" w:styleId="a7">
    <w:name w:val="footer"/>
    <w:basedOn w:val="a"/>
    <w:link w:val="a8"/>
    <w:uiPriority w:val="99"/>
    <w:unhideWhenUsed/>
    <w:rsid w:val="003960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6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木原 直樹</dc:creator>
  <cp:keywords/>
  <dc:description/>
  <cp:lastModifiedBy>天野 大輔</cp:lastModifiedBy>
  <cp:revision>2</cp:revision>
  <cp:lastPrinted>2020-09-28T05:16:00Z</cp:lastPrinted>
  <dcterms:created xsi:type="dcterms:W3CDTF">2021-05-24T23:45:00Z</dcterms:created>
  <dcterms:modified xsi:type="dcterms:W3CDTF">2021-05-24T23:45:00Z</dcterms:modified>
</cp:coreProperties>
</file>