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4664" w:rsidTr="00404664">
        <w:tc>
          <w:tcPr>
            <w:tcW w:w="8494" w:type="dxa"/>
          </w:tcPr>
          <w:p w:rsidR="00404664" w:rsidRDefault="00404664" w:rsidP="00404664">
            <w:pPr>
              <w:rPr>
                <w:rFonts w:eastAsia="ＭＳ ゴシック"/>
                <w:b/>
              </w:rPr>
            </w:pPr>
            <w:bookmarkStart w:id="0" w:name="_GoBack"/>
            <w:bookmarkEnd w:id="0"/>
            <w:r w:rsidRPr="00913CDC">
              <w:rPr>
                <w:rFonts w:eastAsia="ＭＳ ゴシック" w:hint="eastAsia"/>
                <w:b/>
              </w:rPr>
              <w:t>自立支援医療（公費１５：更生医療）と特定疾病療養受給者証併用者の算定方法</w:t>
            </w:r>
          </w:p>
          <w:p w:rsidR="00404664" w:rsidRDefault="00404664" w:rsidP="00404664">
            <w:pPr>
              <w:rPr>
                <w:rFonts w:eastAsia="ＭＳ ゴシック"/>
                <w:b/>
              </w:rPr>
            </w:pPr>
            <w:r w:rsidRPr="00913CDC">
              <w:rPr>
                <w:rFonts w:eastAsia="ＭＳ ゴシック" w:hint="eastAsia"/>
                <w:b/>
              </w:rPr>
              <w:t>の取扱いに係る説明会資料について</w:t>
            </w:r>
          </w:p>
        </w:tc>
      </w:tr>
    </w:tbl>
    <w:p w:rsidR="00913CDC" w:rsidRPr="00913CDC" w:rsidRDefault="00404664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　　　　　　　　　　　　　　　　　</w:t>
      </w:r>
    </w:p>
    <w:p w:rsidR="0027471E" w:rsidRPr="00404664" w:rsidRDefault="00404664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</w:t>
      </w:r>
      <w:r w:rsidR="0027471E" w:rsidRPr="00404664">
        <w:rPr>
          <w:rFonts w:eastAsia="ＭＳ ゴシック" w:hint="eastAsia"/>
          <w:b/>
        </w:rPr>
        <w:t>自立支援医療と長期高額療養費（マル長）の併給に係る特別医療費助成制度の取扱い</w:t>
      </w:r>
    </w:p>
    <w:p w:rsidR="002A15D8" w:rsidRPr="00404664" w:rsidRDefault="00404664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</w:t>
      </w:r>
      <w:r w:rsidR="0027471E" w:rsidRPr="00404664">
        <w:rPr>
          <w:rFonts w:eastAsia="ＭＳ ゴシック" w:hint="eastAsia"/>
          <w:b/>
        </w:rPr>
        <w:t>について</w:t>
      </w:r>
      <w:r w:rsidR="006B472F" w:rsidRPr="00404664">
        <w:rPr>
          <w:rFonts w:eastAsia="ＭＳ ゴシック" w:hint="eastAsia"/>
          <w:b/>
        </w:rPr>
        <w:t>（令和元年１０月</w:t>
      </w:r>
      <w:r w:rsidR="00221664" w:rsidRPr="00404664">
        <w:rPr>
          <w:rFonts w:eastAsia="ＭＳ ゴシック" w:hint="eastAsia"/>
          <w:b/>
        </w:rPr>
        <w:t>以降</w:t>
      </w:r>
      <w:r w:rsidR="006B472F" w:rsidRPr="00404664">
        <w:rPr>
          <w:rFonts w:eastAsia="ＭＳ ゴシック" w:hint="eastAsia"/>
          <w:b/>
        </w:rPr>
        <w:t>）</w:t>
      </w:r>
    </w:p>
    <w:p w:rsidR="006B472F" w:rsidRDefault="006B472F" w:rsidP="006B472F">
      <w:r>
        <w:rPr>
          <w:rFonts w:hint="eastAsia"/>
        </w:rPr>
        <w:t xml:space="preserve">　特別医療（公費</w:t>
      </w:r>
      <w:r>
        <w:rPr>
          <w:rFonts w:hint="eastAsia"/>
        </w:rPr>
        <w:t>81</w:t>
      </w:r>
      <w:r>
        <w:rPr>
          <w:rFonts w:hint="eastAsia"/>
        </w:rPr>
        <w:t>・</w:t>
      </w:r>
      <w:r>
        <w:rPr>
          <w:rFonts w:hint="eastAsia"/>
        </w:rPr>
        <w:t>82</w:t>
      </w:r>
      <w:r>
        <w:rPr>
          <w:rFonts w:hint="eastAsia"/>
        </w:rPr>
        <w:t>・</w:t>
      </w:r>
      <w:r>
        <w:rPr>
          <w:rFonts w:hint="eastAsia"/>
        </w:rPr>
        <w:t>83</w:t>
      </w:r>
      <w:r>
        <w:rPr>
          <w:rFonts w:hint="eastAsia"/>
        </w:rPr>
        <w:t>：区分　重度心身障害（身体障害、知的障害）、精神障害）の受給者証を持っている更生医療（公費</w:t>
      </w:r>
      <w:r>
        <w:rPr>
          <w:rFonts w:hint="eastAsia"/>
        </w:rPr>
        <w:t>15</w:t>
      </w:r>
      <w:r>
        <w:rPr>
          <w:rFonts w:hint="eastAsia"/>
        </w:rPr>
        <w:t>）の重度かつ継続者については、公費</w:t>
      </w:r>
      <w:r>
        <w:rPr>
          <w:rFonts w:hint="eastAsia"/>
        </w:rPr>
        <w:t>15</w:t>
      </w:r>
      <w:r>
        <w:rPr>
          <w:rFonts w:hint="eastAsia"/>
        </w:rPr>
        <w:t>と「</w:t>
      </w:r>
      <w:r>
        <w:rPr>
          <w:rFonts w:hint="eastAsia"/>
        </w:rPr>
        <w:t>02</w:t>
      </w:r>
      <w:r>
        <w:rPr>
          <w:rFonts w:hint="eastAsia"/>
        </w:rPr>
        <w:t>：長」あるいは「</w:t>
      </w:r>
      <w:r>
        <w:rPr>
          <w:rFonts w:hint="eastAsia"/>
        </w:rPr>
        <w:t>16</w:t>
      </w:r>
      <w:r>
        <w:rPr>
          <w:rFonts w:hint="eastAsia"/>
        </w:rPr>
        <w:t>：長</w:t>
      </w:r>
      <w:r>
        <w:rPr>
          <w:rFonts w:hint="eastAsia"/>
        </w:rPr>
        <w:t>2</w:t>
      </w:r>
      <w:r>
        <w:rPr>
          <w:rFonts w:hint="eastAsia"/>
        </w:rPr>
        <w:t>」対象レセプトであれば、窓口負担は発生しないことと</w:t>
      </w:r>
      <w:r w:rsidR="00221664">
        <w:rPr>
          <w:rFonts w:hint="eastAsia"/>
        </w:rPr>
        <w:t>します</w:t>
      </w:r>
      <w:r>
        <w:rPr>
          <w:rFonts w:hint="eastAsia"/>
        </w:rPr>
        <w:t>。</w:t>
      </w:r>
      <w:r>
        <w:rPr>
          <w:rFonts w:hint="eastAsia"/>
        </w:rPr>
        <w:tab/>
      </w:r>
    </w:p>
    <w:p w:rsidR="006B472F" w:rsidRDefault="006B472F" w:rsidP="006B472F">
      <w:r>
        <w:rPr>
          <w:rFonts w:hint="eastAsia"/>
        </w:rPr>
        <w:t xml:space="preserve">（保険単独部分についても長期高額対象とみなすのであれば、重度かつ継続患者に対して　</w:t>
      </w:r>
    </w:p>
    <w:p w:rsidR="006B472F" w:rsidRDefault="006B472F" w:rsidP="006B472F">
      <w:r>
        <w:rPr>
          <w:rFonts w:hint="eastAsia"/>
        </w:rPr>
        <w:t xml:space="preserve">　は保険単独部分の患者負担も特別医療負担対象とみな</w:t>
      </w:r>
      <w:r w:rsidR="00221664">
        <w:rPr>
          <w:rFonts w:hint="eastAsia"/>
        </w:rPr>
        <w:t>します</w:t>
      </w:r>
      <w:r>
        <w:rPr>
          <w:rFonts w:hint="eastAsia"/>
        </w:rPr>
        <w:t>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91569" w:rsidRDefault="00091569" w:rsidP="006B472F"/>
    <w:p w:rsidR="006B472F" w:rsidRPr="00404664" w:rsidRDefault="006B472F" w:rsidP="006B472F">
      <w:pPr>
        <w:rPr>
          <w:rFonts w:eastAsia="ＭＳ ゴシック"/>
          <w:b/>
        </w:rPr>
      </w:pPr>
      <w:r w:rsidRPr="00404664">
        <w:rPr>
          <w:rFonts w:eastAsia="ＭＳ ゴシック" w:hint="eastAsia"/>
          <w:b/>
        </w:rPr>
        <w:t xml:space="preserve">Ｑ＆Ａ（自立支援医療と長期高額療養費（マル長）の併給に係る特別医療費助成制度の取扱　</w:t>
      </w:r>
    </w:p>
    <w:p w:rsidR="006B472F" w:rsidRPr="00404664" w:rsidRDefault="006B472F" w:rsidP="006B472F">
      <w:pPr>
        <w:rPr>
          <w:rFonts w:eastAsia="ＭＳ ゴシック"/>
          <w:b/>
        </w:rPr>
      </w:pPr>
      <w:r w:rsidRPr="00404664">
        <w:rPr>
          <w:rFonts w:eastAsia="ＭＳ ゴシック" w:hint="eastAsia"/>
          <w:b/>
        </w:rPr>
        <w:t xml:space="preserve">　いについて　</w:t>
      </w:r>
      <w:r w:rsidR="002A7925" w:rsidRPr="00404664">
        <w:rPr>
          <w:rFonts w:eastAsia="ＭＳ ゴシック" w:hint="eastAsia"/>
          <w:b/>
        </w:rPr>
        <w:t>１１</w:t>
      </w:r>
      <w:r w:rsidRPr="00404664">
        <w:rPr>
          <w:rFonts w:eastAsia="ＭＳ ゴシック" w:hint="eastAsia"/>
          <w:b/>
        </w:rPr>
        <w:t>月</w:t>
      </w:r>
      <w:r w:rsidR="002A7925" w:rsidRPr="00404664">
        <w:rPr>
          <w:rFonts w:eastAsia="ＭＳ ゴシック" w:hint="eastAsia"/>
          <w:b/>
        </w:rPr>
        <w:t>８</w:t>
      </w:r>
      <w:r w:rsidRPr="00404664">
        <w:rPr>
          <w:rFonts w:eastAsia="ＭＳ ゴシック" w:hint="eastAsia"/>
          <w:b/>
        </w:rPr>
        <w:t>日）</w:t>
      </w:r>
    </w:p>
    <w:p w:rsidR="002A7925" w:rsidRPr="00404664" w:rsidRDefault="00404664" w:rsidP="002A7925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</w:t>
      </w:r>
      <w:r w:rsidR="002A7925" w:rsidRPr="00404664">
        <w:rPr>
          <w:rFonts w:eastAsia="ＭＳ ゴシック" w:hint="eastAsia"/>
          <w:b/>
        </w:rPr>
        <w:t>説明会及び説明会後の質疑応答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990"/>
        <w:gridCol w:w="2835"/>
        <w:gridCol w:w="4104"/>
      </w:tblGrid>
      <w:tr w:rsidR="002A7925" w:rsidTr="00404664">
        <w:tc>
          <w:tcPr>
            <w:tcW w:w="565" w:type="dxa"/>
            <w:shd w:val="clear" w:color="auto" w:fill="auto"/>
          </w:tcPr>
          <w:p w:rsidR="002A7925" w:rsidRDefault="002A7925" w:rsidP="00E043D9">
            <w:r>
              <w:rPr>
                <w:rFonts w:hint="eastAsia"/>
              </w:rPr>
              <w:t>番号</w:t>
            </w:r>
          </w:p>
        </w:tc>
        <w:tc>
          <w:tcPr>
            <w:tcW w:w="990" w:type="dxa"/>
          </w:tcPr>
          <w:p w:rsidR="002A7925" w:rsidRPr="00404664" w:rsidRDefault="002A7925" w:rsidP="00404664">
            <w:pPr>
              <w:spacing w:line="0" w:lineRule="atLeast"/>
              <w:rPr>
                <w:snapToGrid w:val="0"/>
                <w:kern w:val="0"/>
                <w:sz w:val="20"/>
                <w:szCs w:val="20"/>
              </w:rPr>
            </w:pPr>
            <w:r w:rsidRPr="00404664">
              <w:rPr>
                <w:rFonts w:hint="eastAsia"/>
                <w:snapToGrid w:val="0"/>
                <w:kern w:val="0"/>
                <w:sz w:val="20"/>
                <w:szCs w:val="20"/>
              </w:rPr>
              <w:t>質問日</w:t>
            </w:r>
          </w:p>
        </w:tc>
        <w:tc>
          <w:tcPr>
            <w:tcW w:w="2835" w:type="dxa"/>
          </w:tcPr>
          <w:p w:rsidR="002A7925" w:rsidRDefault="002A7925" w:rsidP="00E043D9">
            <w:r>
              <w:rPr>
                <w:rFonts w:hint="eastAsia"/>
              </w:rPr>
              <w:t>質問</w:t>
            </w:r>
          </w:p>
        </w:tc>
        <w:tc>
          <w:tcPr>
            <w:tcW w:w="4104" w:type="dxa"/>
          </w:tcPr>
          <w:p w:rsidR="002A7925" w:rsidRDefault="002A7925" w:rsidP="00E043D9">
            <w:r>
              <w:rPr>
                <w:rFonts w:hint="eastAsia"/>
              </w:rPr>
              <w:t>回答</w:t>
            </w:r>
          </w:p>
        </w:tc>
      </w:tr>
      <w:tr w:rsidR="002A7925" w:rsidTr="00404664">
        <w:tc>
          <w:tcPr>
            <w:tcW w:w="565" w:type="dxa"/>
          </w:tcPr>
          <w:p w:rsidR="002A7925" w:rsidRDefault="002A7925" w:rsidP="00E043D9">
            <w:r>
              <w:rPr>
                <w:rFonts w:hint="eastAsia"/>
              </w:rPr>
              <w:t>6</w:t>
            </w:r>
          </w:p>
        </w:tc>
        <w:tc>
          <w:tcPr>
            <w:tcW w:w="990" w:type="dxa"/>
          </w:tcPr>
          <w:p w:rsidR="002A7925" w:rsidRDefault="002A7925" w:rsidP="00E043D9">
            <w:r>
              <w:rPr>
                <w:rFonts w:hint="eastAsia"/>
              </w:rPr>
              <w:t>11/8</w:t>
            </w:r>
          </w:p>
          <w:p w:rsidR="002A7925" w:rsidRDefault="002A7925" w:rsidP="00E043D9"/>
        </w:tc>
        <w:tc>
          <w:tcPr>
            <w:tcW w:w="2835" w:type="dxa"/>
          </w:tcPr>
          <w:p w:rsidR="002A7925" w:rsidRPr="00EC0FB3" w:rsidRDefault="002A7925" w:rsidP="00221664">
            <w:r w:rsidRPr="00EC0FB3">
              <w:rPr>
                <w:rFonts w:hint="eastAsia"/>
              </w:rPr>
              <w:t>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「マル長と公費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の重度かつ継続者については、公費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と「</w:t>
            </w:r>
            <w:r>
              <w:rPr>
                <w:rFonts w:hint="eastAsia"/>
              </w:rPr>
              <w:t>02</w:t>
            </w:r>
            <w:r>
              <w:t>:</w:t>
            </w:r>
            <w:r>
              <w:rPr>
                <w:rFonts w:hint="eastAsia"/>
              </w:rPr>
              <w:t>長」あるいは「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」対象レセプトであれば、窓口負担は発生しないこととする。」とのこと</w:t>
            </w:r>
            <w:r w:rsidR="00221664">
              <w:rPr>
                <w:rFonts w:hint="eastAsia"/>
              </w:rPr>
              <w:t>です</w:t>
            </w:r>
            <w:r>
              <w:rPr>
                <w:rFonts w:hint="eastAsia"/>
              </w:rPr>
              <w:t>が、同じ指定自立支援医療機関に、風邪等で受診したときは、どう扱うの</w:t>
            </w:r>
            <w:r w:rsidR="00221664">
              <w:rPr>
                <w:rFonts w:hint="eastAsia"/>
              </w:rPr>
              <w:t>です</w:t>
            </w:r>
            <w:r>
              <w:rPr>
                <w:rFonts w:hint="eastAsia"/>
              </w:rPr>
              <w:t>か。</w:t>
            </w:r>
          </w:p>
        </w:tc>
        <w:tc>
          <w:tcPr>
            <w:tcW w:w="4104" w:type="dxa"/>
          </w:tcPr>
          <w:p w:rsidR="002A7925" w:rsidRDefault="002A7925" w:rsidP="002A7925">
            <w:r w:rsidRPr="00EC0FB3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</w:t>
            </w:r>
            <w:r w:rsidR="005513D1">
              <w:rPr>
                <w:rFonts w:hint="eastAsia"/>
              </w:rPr>
              <w:t>風邪等で、（人工透析で通院</w:t>
            </w:r>
            <w:r w:rsidR="00221664">
              <w:rPr>
                <w:rFonts w:hint="eastAsia"/>
              </w:rPr>
              <w:t>中の</w:t>
            </w:r>
            <w:r w:rsidR="005513D1">
              <w:rPr>
                <w:rFonts w:hint="eastAsia"/>
              </w:rPr>
              <w:t>）</w:t>
            </w:r>
            <w:r>
              <w:rPr>
                <w:rFonts w:hint="eastAsia"/>
              </w:rPr>
              <w:t>同じ指定自立支援医療機関</w:t>
            </w:r>
            <w:r w:rsidR="00221664">
              <w:rPr>
                <w:rFonts w:hint="eastAsia"/>
              </w:rPr>
              <w:t>に受診したときも</w:t>
            </w:r>
            <w:r>
              <w:rPr>
                <w:rFonts w:hint="eastAsia"/>
              </w:rPr>
              <w:t>、</w:t>
            </w:r>
            <w:r w:rsidR="00072973">
              <w:rPr>
                <w:rFonts w:hint="eastAsia"/>
              </w:rPr>
              <w:t>特別医療</w:t>
            </w:r>
            <w:r w:rsidR="00072973">
              <w:rPr>
                <w:rFonts w:hint="eastAsia"/>
              </w:rPr>
              <w:t>(</w:t>
            </w:r>
            <w:r w:rsidR="00072973">
              <w:rPr>
                <w:rFonts w:hint="eastAsia"/>
              </w:rPr>
              <w:t>公費</w:t>
            </w:r>
            <w:r w:rsidR="00072973">
              <w:rPr>
                <w:rFonts w:hint="eastAsia"/>
              </w:rPr>
              <w:t>81</w:t>
            </w:r>
            <w:r w:rsidR="00072973">
              <w:t>,82,83</w:t>
            </w:r>
            <w:r w:rsidR="00072973">
              <w:rPr>
                <w:rFonts w:hint="eastAsia"/>
              </w:rPr>
              <w:t>)</w:t>
            </w:r>
            <w:r w:rsidR="00072973">
              <w:rPr>
                <w:rFonts w:hint="eastAsia"/>
              </w:rPr>
              <w:t>の</w:t>
            </w:r>
            <w:r>
              <w:rPr>
                <w:rFonts w:hint="eastAsia"/>
              </w:rPr>
              <w:t>窓口負担は発生し</w:t>
            </w:r>
            <w:r w:rsidR="00AA24A0">
              <w:rPr>
                <w:rFonts w:hint="eastAsia"/>
              </w:rPr>
              <w:t>ない取扱いにしております</w:t>
            </w:r>
            <w:r w:rsidR="00221664">
              <w:rPr>
                <w:rFonts w:hint="eastAsia"/>
              </w:rPr>
              <w:t>（患者負担金額０円）</w:t>
            </w:r>
            <w:r>
              <w:rPr>
                <w:rFonts w:hint="eastAsia"/>
              </w:rPr>
              <w:t>。</w:t>
            </w:r>
          </w:p>
          <w:p w:rsidR="002A7925" w:rsidRDefault="002A7925" w:rsidP="002A7925">
            <w:r>
              <w:rPr>
                <w:rFonts w:hint="eastAsia"/>
              </w:rPr>
              <w:t xml:space="preserve">　ただし、この扱いは、「マル長と公費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の重度かつ継続者</w:t>
            </w:r>
            <w:r w:rsidR="00953D7E">
              <w:rPr>
                <w:rFonts w:hint="eastAsia"/>
              </w:rPr>
              <w:t>の併給の方</w:t>
            </w:r>
            <w:r w:rsidR="00953D7E">
              <w:rPr>
                <w:rFonts w:hint="eastAsia"/>
              </w:rPr>
              <w:t>(</w:t>
            </w:r>
            <w:r w:rsidR="00953D7E">
              <w:rPr>
                <w:rFonts w:hint="eastAsia"/>
              </w:rPr>
              <w:t>公費</w:t>
            </w:r>
            <w:r w:rsidR="00953D7E">
              <w:rPr>
                <w:rFonts w:hint="eastAsia"/>
              </w:rPr>
              <w:t>15</w:t>
            </w:r>
            <w:r w:rsidR="00953D7E">
              <w:rPr>
                <w:rFonts w:hint="eastAsia"/>
              </w:rPr>
              <w:t>と「</w:t>
            </w:r>
            <w:r w:rsidR="00953D7E">
              <w:rPr>
                <w:rFonts w:hint="eastAsia"/>
              </w:rPr>
              <w:t>02</w:t>
            </w:r>
            <w:r w:rsidR="00953D7E">
              <w:t>:</w:t>
            </w:r>
            <w:r w:rsidR="00953D7E">
              <w:rPr>
                <w:rFonts w:hint="eastAsia"/>
              </w:rPr>
              <w:t>長」あるいは「</w:t>
            </w:r>
            <w:r w:rsidR="00953D7E">
              <w:rPr>
                <w:rFonts w:hint="eastAsia"/>
              </w:rPr>
              <w:t>16</w:t>
            </w:r>
            <w:r w:rsidR="00953D7E">
              <w:rPr>
                <w:rFonts w:hint="eastAsia"/>
              </w:rPr>
              <w:t>：長</w:t>
            </w:r>
            <w:r w:rsidR="00953D7E">
              <w:rPr>
                <w:rFonts w:hint="eastAsia"/>
              </w:rPr>
              <w:t>2</w:t>
            </w:r>
            <w:r w:rsidR="00953D7E">
              <w:rPr>
                <w:rFonts w:hint="eastAsia"/>
              </w:rPr>
              <w:t>」対象レセプト</w:t>
            </w:r>
            <w:r w:rsidR="00953D7E"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  <w:r w:rsidR="00072973">
              <w:rPr>
                <w:rFonts w:hint="eastAsia"/>
              </w:rPr>
              <w:t>であ</w:t>
            </w:r>
            <w:r w:rsidR="00953D7E">
              <w:rPr>
                <w:rFonts w:hint="eastAsia"/>
              </w:rPr>
              <w:t>るので、御留意ください。</w:t>
            </w:r>
          </w:p>
          <w:p w:rsidR="002A7925" w:rsidRPr="00953D7E" w:rsidRDefault="002A7925" w:rsidP="00E043D9"/>
        </w:tc>
      </w:tr>
    </w:tbl>
    <w:p w:rsidR="002A7925" w:rsidRPr="002A7925" w:rsidRDefault="002A7925" w:rsidP="006B472F"/>
    <w:p w:rsidR="002A7925" w:rsidRDefault="002A7925" w:rsidP="006B472F"/>
    <w:p w:rsidR="002A7925" w:rsidRPr="006B472F" w:rsidRDefault="002A7925" w:rsidP="006B472F"/>
    <w:sectPr w:rsidR="002A7925" w:rsidRPr="006B4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12" w:rsidRDefault="00316A12" w:rsidP="005513D1">
      <w:r>
        <w:separator/>
      </w:r>
    </w:p>
  </w:endnote>
  <w:endnote w:type="continuationSeparator" w:id="0">
    <w:p w:rsidR="00316A12" w:rsidRDefault="00316A12" w:rsidP="005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12" w:rsidRDefault="00316A12" w:rsidP="005513D1">
      <w:r>
        <w:separator/>
      </w:r>
    </w:p>
  </w:footnote>
  <w:footnote w:type="continuationSeparator" w:id="0">
    <w:p w:rsidR="00316A12" w:rsidRDefault="00316A12" w:rsidP="0055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E"/>
    <w:rsid w:val="00072973"/>
    <w:rsid w:val="00091569"/>
    <w:rsid w:val="00107A3F"/>
    <w:rsid w:val="00221664"/>
    <w:rsid w:val="0027471E"/>
    <w:rsid w:val="002A15D8"/>
    <w:rsid w:val="002A7925"/>
    <w:rsid w:val="00316A12"/>
    <w:rsid w:val="00404664"/>
    <w:rsid w:val="00472800"/>
    <w:rsid w:val="005513D1"/>
    <w:rsid w:val="006362B3"/>
    <w:rsid w:val="006A5009"/>
    <w:rsid w:val="006B472F"/>
    <w:rsid w:val="006F28EC"/>
    <w:rsid w:val="0073453D"/>
    <w:rsid w:val="00913CDC"/>
    <w:rsid w:val="00953D7E"/>
    <w:rsid w:val="00A22514"/>
    <w:rsid w:val="00AA24A0"/>
    <w:rsid w:val="00E33664"/>
    <w:rsid w:val="00E60992"/>
    <w:rsid w:val="00F9108C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0AB3F"/>
  <w15:chartTrackingRefBased/>
  <w15:docId w15:val="{DE9D3B88-D19F-42B6-ACCA-3E60B515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1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3D1"/>
  </w:style>
  <w:style w:type="paragraph" w:styleId="a8">
    <w:name w:val="footer"/>
    <w:basedOn w:val="a"/>
    <w:link w:val="a9"/>
    <w:uiPriority w:val="99"/>
    <w:unhideWhenUsed/>
    <w:rsid w:val="00551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714638-B9FD-45DF-8493-4069B95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6C3A2234.dotm</Template>
  <TotalTime>146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八嶋 英一郎</dc:creator>
  <cp:keywords/>
  <dc:description/>
  <cp:lastModifiedBy>山本 綾乃</cp:lastModifiedBy>
  <cp:revision>17</cp:revision>
  <cp:lastPrinted>2019-11-25T07:02:00Z</cp:lastPrinted>
  <dcterms:created xsi:type="dcterms:W3CDTF">2019-11-11T02:58:00Z</dcterms:created>
  <dcterms:modified xsi:type="dcterms:W3CDTF">2019-11-26T00:45:00Z</dcterms:modified>
</cp:coreProperties>
</file>