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8DF" w:rsidRPr="00476ABC" w:rsidRDefault="00DB18DF" w:rsidP="00DB18DF">
      <w:pPr>
        <w:rPr>
          <w:szCs w:val="21"/>
        </w:rPr>
      </w:pPr>
      <w:r w:rsidRPr="00476ABC">
        <w:rPr>
          <w:rFonts w:hint="eastAsia"/>
          <w:szCs w:val="21"/>
        </w:rPr>
        <w:t>（様式</w:t>
      </w:r>
      <w:r w:rsidR="00093C58" w:rsidRPr="00476ABC">
        <w:rPr>
          <w:rFonts w:hint="eastAsia"/>
          <w:szCs w:val="21"/>
        </w:rPr>
        <w:t>２－１</w:t>
      </w:r>
      <w:r w:rsidRPr="00476ABC">
        <w:rPr>
          <w:rFonts w:hint="eastAsia"/>
          <w:szCs w:val="21"/>
        </w:rPr>
        <w:t>）</w:t>
      </w:r>
    </w:p>
    <w:p w:rsidR="00866B72" w:rsidRPr="00476ABC" w:rsidRDefault="00F656A5" w:rsidP="00F656A5">
      <w:pPr>
        <w:jc w:val="center"/>
        <w:rPr>
          <w:rFonts w:asciiTheme="majorEastAsia" w:eastAsiaTheme="majorEastAsia" w:hAnsiTheme="majorEastAsia"/>
          <w:b/>
          <w:sz w:val="24"/>
          <w:szCs w:val="24"/>
        </w:rPr>
      </w:pPr>
      <w:r w:rsidRPr="00476ABC">
        <w:rPr>
          <w:rFonts w:asciiTheme="majorEastAsia" w:eastAsiaTheme="majorEastAsia" w:hAnsiTheme="majorEastAsia" w:hint="eastAsia"/>
          <w:b/>
          <w:sz w:val="24"/>
          <w:szCs w:val="24"/>
        </w:rPr>
        <w:t>鳥取県立布勢総合運動公園</w:t>
      </w:r>
      <w:r w:rsidR="00DB18DF" w:rsidRPr="00476ABC">
        <w:rPr>
          <w:rFonts w:asciiTheme="majorEastAsia" w:eastAsiaTheme="majorEastAsia" w:hAnsiTheme="majorEastAsia" w:hint="eastAsia"/>
          <w:b/>
          <w:sz w:val="24"/>
          <w:szCs w:val="24"/>
        </w:rPr>
        <w:t>の</w:t>
      </w:r>
      <w:r w:rsidR="008B7198" w:rsidRPr="00476ABC">
        <w:rPr>
          <w:rFonts w:asciiTheme="majorEastAsia" w:eastAsiaTheme="majorEastAsia" w:hAnsiTheme="majorEastAsia" w:hint="eastAsia"/>
          <w:b/>
          <w:sz w:val="24"/>
          <w:szCs w:val="24"/>
        </w:rPr>
        <w:t>管理</w:t>
      </w:r>
      <w:r w:rsidR="00DB18DF" w:rsidRPr="00476ABC">
        <w:rPr>
          <w:rFonts w:asciiTheme="majorEastAsia" w:eastAsiaTheme="majorEastAsia" w:hAnsiTheme="majorEastAsia" w:hint="eastAsia"/>
          <w:b/>
          <w:sz w:val="24"/>
          <w:szCs w:val="24"/>
        </w:rPr>
        <w:t>業務に関する事業計画書</w:t>
      </w:r>
    </w:p>
    <w:p w:rsidR="00CA38DF" w:rsidRPr="00476ABC" w:rsidRDefault="00CA38DF"/>
    <w:p w:rsidR="00182A0E" w:rsidRPr="00476ABC" w:rsidRDefault="00182A0E" w:rsidP="00182A0E">
      <w:r w:rsidRPr="00476ABC">
        <w:rPr>
          <w:rFonts w:hint="eastAsia"/>
        </w:rPr>
        <w:t>〔記載上の注意〕</w:t>
      </w:r>
    </w:p>
    <w:p w:rsidR="00182A0E" w:rsidRPr="00476ABC" w:rsidRDefault="00182A0E" w:rsidP="00182A0E">
      <w:r w:rsidRPr="00476ABC">
        <w:rPr>
          <w:rFonts w:hint="eastAsia"/>
        </w:rPr>
        <w:t xml:space="preserve">    </w:t>
      </w:r>
      <w:r w:rsidRPr="00476ABC">
        <w:rPr>
          <w:rFonts w:hint="eastAsia"/>
        </w:rPr>
        <w:t>※用紙はＡ４版縦、書式は自由とします。必要であれば説明資料、図表等の添付は可能です。</w:t>
      </w:r>
    </w:p>
    <w:p w:rsidR="00182A0E" w:rsidRPr="00476ABC" w:rsidRDefault="00182A0E" w:rsidP="00182A0E">
      <w:r w:rsidRPr="00476ABC">
        <w:rPr>
          <w:rFonts w:hint="eastAsia"/>
        </w:rPr>
        <w:t xml:space="preserve">    </w:t>
      </w:r>
      <w:r w:rsidRPr="00476ABC">
        <w:rPr>
          <w:rFonts w:hint="eastAsia"/>
        </w:rPr>
        <w:t>※ページ数は適宜追加して差し支えありません。</w:t>
      </w:r>
    </w:p>
    <w:p w:rsidR="00182A0E" w:rsidRPr="00476ABC" w:rsidRDefault="00182A0E" w:rsidP="00182A0E"/>
    <w:p w:rsidR="00182A0E" w:rsidRPr="00476ABC" w:rsidRDefault="00182A0E" w:rsidP="00182A0E">
      <w:pPr>
        <w:rPr>
          <w:rFonts w:asciiTheme="majorEastAsia" w:eastAsiaTheme="majorEastAsia" w:hAnsiTheme="majorEastAsia"/>
          <w:b/>
        </w:rPr>
      </w:pPr>
      <w:r w:rsidRPr="00476ABC">
        <w:rPr>
          <w:rFonts w:asciiTheme="majorEastAsia" w:eastAsiaTheme="majorEastAsia" w:hAnsiTheme="majorEastAsia" w:hint="eastAsia"/>
          <w:b/>
        </w:rPr>
        <w:t>１　管理運営の基本的な考え方</w:t>
      </w:r>
    </w:p>
    <w:p w:rsidR="00182A0E" w:rsidRPr="00476ABC" w:rsidRDefault="00182A0E" w:rsidP="00182A0E">
      <w:r w:rsidRPr="00476ABC">
        <w:t xml:space="preserve">  </w:t>
      </w:r>
    </w:p>
    <w:p w:rsidR="00182A0E" w:rsidRPr="00476ABC" w:rsidRDefault="00182A0E" w:rsidP="00182A0E">
      <w:pPr>
        <w:rPr>
          <w:rFonts w:asciiTheme="majorEastAsia" w:eastAsiaTheme="majorEastAsia" w:hAnsiTheme="majorEastAsia"/>
        </w:rPr>
      </w:pPr>
      <w:r w:rsidRPr="00476ABC">
        <w:rPr>
          <w:rFonts w:asciiTheme="majorEastAsia" w:eastAsiaTheme="majorEastAsia" w:hAnsiTheme="majorEastAsia" w:hint="eastAsia"/>
        </w:rPr>
        <w:t>（１）布勢総合運動公園の指定管理者を希望する理由</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182A0E">
            <w:pPr>
              <w:rPr>
                <w:rFonts w:asciiTheme="minorEastAsia" w:eastAsiaTheme="minorEastAsia" w:hAnsiTheme="minorEastAsia"/>
              </w:rPr>
            </w:pPr>
          </w:p>
        </w:tc>
      </w:tr>
      <w:tr w:rsidR="00476ABC" w:rsidRPr="00476ABC" w:rsidTr="003C1550">
        <w:trPr>
          <w:trHeight w:val="2408"/>
        </w:trPr>
        <w:tc>
          <w:tcPr>
            <w:tcW w:w="9497" w:type="dxa"/>
            <w:vMerge/>
          </w:tcPr>
          <w:p w:rsidR="003C1550" w:rsidRPr="00476ABC" w:rsidRDefault="003C1550" w:rsidP="00182A0E">
            <w:pPr>
              <w:rPr>
                <w:rFonts w:asciiTheme="minorEastAsia" w:eastAsiaTheme="minorEastAsia" w:hAnsiTheme="minorEastAsia"/>
              </w:rPr>
            </w:pPr>
          </w:p>
        </w:tc>
      </w:tr>
    </w:tbl>
    <w:p w:rsidR="00182A0E" w:rsidRPr="00476ABC" w:rsidRDefault="00182A0E" w:rsidP="00182A0E">
      <w:pPr>
        <w:rPr>
          <w:rFonts w:asciiTheme="majorEastAsia" w:eastAsiaTheme="majorEastAsia" w:hAnsiTheme="majorEastAsia"/>
        </w:rPr>
      </w:pPr>
      <w:r w:rsidRPr="00476ABC">
        <w:rPr>
          <w:rFonts w:asciiTheme="majorEastAsia" w:eastAsiaTheme="majorEastAsia" w:hAnsiTheme="majorEastAsia"/>
        </w:rPr>
        <w:t xml:space="preserve">                        </w:t>
      </w:r>
    </w:p>
    <w:p w:rsidR="00182A0E" w:rsidRPr="00476ABC" w:rsidRDefault="00182A0E" w:rsidP="00182A0E">
      <w:pPr>
        <w:rPr>
          <w:rFonts w:asciiTheme="majorEastAsia" w:eastAsiaTheme="majorEastAsia" w:hAnsiTheme="majorEastAsia"/>
        </w:rPr>
      </w:pPr>
      <w:r w:rsidRPr="00476ABC">
        <w:rPr>
          <w:rFonts w:asciiTheme="majorEastAsia" w:eastAsiaTheme="majorEastAsia" w:hAnsiTheme="majorEastAsia" w:hint="eastAsia"/>
        </w:rPr>
        <w:t>（２）管理運営の方針</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DA520D">
            <w:pPr>
              <w:ind w:left="373" w:hangingChars="200" w:hanging="373"/>
              <w:rPr>
                <w:rFonts w:asciiTheme="minorEastAsia" w:eastAsiaTheme="minorEastAsia" w:hAnsiTheme="minorEastAsia"/>
                <w:sz w:val="20"/>
                <w:szCs w:val="20"/>
              </w:rPr>
            </w:pPr>
            <w:r w:rsidRPr="00476ABC">
              <w:rPr>
                <w:rFonts w:asciiTheme="minorEastAsia" w:eastAsiaTheme="minorEastAsia" w:hAnsiTheme="minorEastAsia" w:hint="eastAsia"/>
                <w:sz w:val="20"/>
                <w:szCs w:val="20"/>
              </w:rPr>
              <w:t>（注）公平な利用の確保、安全快適な施設利用のための維持管理、県や各種競技団体との連携などの方針について記載すること。</w:t>
            </w:r>
          </w:p>
        </w:tc>
      </w:tr>
      <w:tr w:rsidR="00476ABC" w:rsidRPr="00476ABC" w:rsidTr="003C1550">
        <w:trPr>
          <w:trHeight w:val="2599"/>
        </w:trPr>
        <w:tc>
          <w:tcPr>
            <w:tcW w:w="9497" w:type="dxa"/>
            <w:vMerge/>
          </w:tcPr>
          <w:p w:rsidR="003C1550" w:rsidRPr="00476ABC" w:rsidRDefault="003C1550" w:rsidP="00D85477">
            <w:pPr>
              <w:rPr>
                <w:rFonts w:asciiTheme="minorEastAsia" w:eastAsiaTheme="minorEastAsia" w:hAnsiTheme="minorEastAsia"/>
              </w:rPr>
            </w:pPr>
          </w:p>
        </w:tc>
      </w:tr>
    </w:tbl>
    <w:p w:rsidR="00182A0E" w:rsidRPr="00476ABC" w:rsidRDefault="00182A0E" w:rsidP="00182A0E">
      <w:r w:rsidRPr="00476ABC">
        <w:t xml:space="preserve">  </w:t>
      </w:r>
    </w:p>
    <w:p w:rsidR="00182A0E" w:rsidRPr="00476ABC" w:rsidRDefault="00182A0E" w:rsidP="00182A0E">
      <w:pPr>
        <w:rPr>
          <w:rFonts w:asciiTheme="majorEastAsia" w:eastAsiaTheme="majorEastAsia" w:hAnsiTheme="majorEastAsia"/>
          <w:b/>
        </w:rPr>
      </w:pPr>
      <w:r w:rsidRPr="00476ABC">
        <w:rPr>
          <w:rFonts w:asciiTheme="majorEastAsia" w:eastAsiaTheme="majorEastAsia" w:hAnsiTheme="majorEastAsia" w:hint="eastAsia"/>
          <w:b/>
        </w:rPr>
        <w:t>２　管理の基準</w:t>
      </w:r>
    </w:p>
    <w:p w:rsidR="00182A0E" w:rsidRPr="00476ABC" w:rsidRDefault="00182A0E" w:rsidP="00182A0E">
      <w:r w:rsidRPr="00476ABC">
        <w:t xml:space="preserve">  </w:t>
      </w:r>
    </w:p>
    <w:p w:rsidR="00182A0E" w:rsidRPr="00476ABC" w:rsidRDefault="00182A0E" w:rsidP="00182A0E">
      <w:pPr>
        <w:rPr>
          <w:rFonts w:asciiTheme="majorEastAsia" w:eastAsiaTheme="majorEastAsia" w:hAnsiTheme="majorEastAsia"/>
        </w:rPr>
      </w:pPr>
      <w:r w:rsidRPr="00476ABC">
        <w:rPr>
          <w:rFonts w:asciiTheme="majorEastAsia" w:eastAsiaTheme="majorEastAsia" w:hAnsiTheme="majorEastAsia" w:hint="eastAsia"/>
        </w:rPr>
        <w:t>（１）有料公園施設の考え方と設定内容</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D85477">
            <w:pPr>
              <w:rPr>
                <w:rFonts w:asciiTheme="minorEastAsia" w:eastAsiaTheme="minorEastAsia" w:hAnsiTheme="minorEastAsia"/>
              </w:rPr>
            </w:pPr>
            <w:r w:rsidRPr="00476ABC">
              <w:rPr>
                <w:rFonts w:asciiTheme="minorEastAsia" w:eastAsiaTheme="minorEastAsia" w:hAnsiTheme="minorEastAsia" w:hint="eastAsia"/>
              </w:rPr>
              <w:t>（ア）考え方</w:t>
            </w: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r w:rsidRPr="00476ABC">
              <w:rPr>
                <w:rFonts w:asciiTheme="minorEastAsia" w:eastAsiaTheme="minorEastAsia" w:hAnsiTheme="minorEastAsia" w:hint="eastAsia"/>
              </w:rPr>
              <w:t>（イ）設定内容</w:t>
            </w: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tc>
      </w:tr>
      <w:tr w:rsidR="00476ABC" w:rsidRPr="00476ABC" w:rsidTr="003C1550">
        <w:trPr>
          <w:trHeight w:val="2154"/>
        </w:trPr>
        <w:tc>
          <w:tcPr>
            <w:tcW w:w="9497" w:type="dxa"/>
            <w:vMerge/>
          </w:tcPr>
          <w:p w:rsidR="003C1550" w:rsidRPr="00476ABC" w:rsidRDefault="003C1550" w:rsidP="00D85477">
            <w:pPr>
              <w:rPr>
                <w:rFonts w:asciiTheme="minorEastAsia" w:eastAsiaTheme="minorEastAsia" w:hAnsiTheme="minorEastAsia"/>
              </w:rPr>
            </w:pPr>
          </w:p>
        </w:tc>
      </w:tr>
    </w:tbl>
    <w:p w:rsidR="00182A0E" w:rsidRPr="00476ABC" w:rsidRDefault="00182A0E" w:rsidP="00182A0E">
      <w:pPr>
        <w:ind w:left="373" w:hangingChars="200" w:hanging="373"/>
        <w:rPr>
          <w:sz w:val="20"/>
          <w:szCs w:val="20"/>
        </w:rPr>
      </w:pPr>
      <w:r w:rsidRPr="00476ABC">
        <w:rPr>
          <w:rFonts w:hint="eastAsia"/>
          <w:sz w:val="20"/>
          <w:szCs w:val="20"/>
        </w:rPr>
        <w:t>（注）</w:t>
      </w:r>
      <w:r w:rsidR="00AC7793" w:rsidRPr="00476ABC">
        <w:rPr>
          <w:rFonts w:hint="eastAsia"/>
          <w:sz w:val="20"/>
          <w:szCs w:val="20"/>
        </w:rPr>
        <w:t>有料公園施設の設定と同時に、</w:t>
      </w:r>
      <w:r w:rsidRPr="00476ABC">
        <w:rPr>
          <w:rFonts w:hint="eastAsia"/>
          <w:sz w:val="20"/>
          <w:szCs w:val="20"/>
        </w:rPr>
        <w:t>有料公園施設のうち一般利用に係る許可を要しない（専用利用がないとき自由に利用できる）こととする施設を設定すること。なお、現行の設定施設は補助競技場、多目的広場</w:t>
      </w:r>
      <w:r w:rsidR="00924A4F" w:rsidRPr="00476ABC">
        <w:rPr>
          <w:rFonts w:hint="eastAsia"/>
          <w:sz w:val="20"/>
          <w:szCs w:val="20"/>
        </w:rPr>
        <w:t>、投てき場</w:t>
      </w:r>
      <w:r w:rsidRPr="00476ABC">
        <w:rPr>
          <w:rFonts w:hint="eastAsia"/>
          <w:sz w:val="20"/>
          <w:szCs w:val="20"/>
        </w:rPr>
        <w:t>であり、これを標準とすること。</w:t>
      </w:r>
    </w:p>
    <w:p w:rsidR="00182A0E" w:rsidRPr="00476ABC" w:rsidRDefault="00182A0E" w:rsidP="00182A0E"/>
    <w:p w:rsidR="00182A0E" w:rsidRPr="00476ABC" w:rsidRDefault="00182A0E" w:rsidP="00182A0E">
      <w:pPr>
        <w:rPr>
          <w:rFonts w:asciiTheme="majorEastAsia" w:eastAsiaTheme="majorEastAsia" w:hAnsiTheme="majorEastAsia"/>
        </w:rPr>
      </w:pPr>
      <w:r w:rsidRPr="00476ABC">
        <w:rPr>
          <w:rFonts w:asciiTheme="majorEastAsia" w:eastAsiaTheme="majorEastAsia" w:hAnsiTheme="majorEastAsia" w:hint="eastAsia"/>
        </w:rPr>
        <w:t>（２）利用時間の考え方と設定内容</w:t>
      </w:r>
      <w:r w:rsidRPr="00476ABC">
        <w:rPr>
          <w:rFonts w:asciiTheme="majorEastAsia" w:eastAsiaTheme="majorEastAsia" w:hAnsiTheme="majorEastAsia"/>
        </w:rPr>
        <w:t xml:space="preserve">                                   </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D85477">
            <w:pPr>
              <w:rPr>
                <w:rFonts w:asciiTheme="minorEastAsia" w:eastAsiaTheme="minorEastAsia" w:hAnsiTheme="minorEastAsia"/>
              </w:rPr>
            </w:pPr>
            <w:r w:rsidRPr="00476ABC">
              <w:rPr>
                <w:rFonts w:asciiTheme="minorEastAsia" w:eastAsiaTheme="minorEastAsia" w:hAnsiTheme="minorEastAsia" w:hint="eastAsia"/>
              </w:rPr>
              <w:t>（ア）考え方</w:t>
            </w:r>
          </w:p>
          <w:p w:rsidR="003C1550" w:rsidRPr="00476ABC" w:rsidRDefault="003C1550" w:rsidP="00D85477">
            <w:pPr>
              <w:rPr>
                <w:rFonts w:asciiTheme="minorEastAsia" w:eastAsiaTheme="minorEastAsia" w:hAnsiTheme="minorEastAsia"/>
              </w:rPr>
            </w:pPr>
          </w:p>
          <w:p w:rsidR="0082178D" w:rsidRPr="00476ABC" w:rsidRDefault="0082178D"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r w:rsidRPr="00476ABC">
              <w:rPr>
                <w:rFonts w:asciiTheme="minorEastAsia" w:eastAsiaTheme="minorEastAsia" w:hAnsiTheme="minorEastAsia" w:hint="eastAsia"/>
              </w:rPr>
              <w:t>（イ）設定内容</w:t>
            </w: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tc>
      </w:tr>
      <w:tr w:rsidR="003C1550" w:rsidRPr="00476ABC" w:rsidTr="003C1550">
        <w:trPr>
          <w:trHeight w:val="1415"/>
        </w:trPr>
        <w:tc>
          <w:tcPr>
            <w:tcW w:w="9497" w:type="dxa"/>
            <w:vMerge/>
          </w:tcPr>
          <w:p w:rsidR="003C1550" w:rsidRPr="00476ABC" w:rsidRDefault="003C1550" w:rsidP="00D85477">
            <w:pPr>
              <w:rPr>
                <w:rFonts w:asciiTheme="minorEastAsia" w:eastAsiaTheme="minorEastAsia" w:hAnsiTheme="minorEastAsia"/>
              </w:rPr>
            </w:pPr>
          </w:p>
        </w:tc>
      </w:tr>
    </w:tbl>
    <w:p w:rsidR="00086A2B" w:rsidRPr="00476ABC" w:rsidRDefault="00086A2B" w:rsidP="006A5312">
      <w:pPr>
        <w:overflowPunct w:val="0"/>
        <w:textAlignment w:val="baseline"/>
        <w:rPr>
          <w:rFonts w:ascii="ＭＳ 明朝" w:eastAsia="ＭＳ ゴシック" w:hAnsi="Times New Roman" w:cs="ＭＳ ゴシック"/>
          <w:kern w:val="0"/>
          <w:szCs w:val="21"/>
        </w:rPr>
      </w:pPr>
    </w:p>
    <w:p w:rsidR="006A5312" w:rsidRPr="00476ABC" w:rsidRDefault="006A5312" w:rsidP="006A5312">
      <w:pPr>
        <w:overflowPunct w:val="0"/>
        <w:textAlignment w:val="baseline"/>
        <w:rPr>
          <w:rFonts w:ascii="ＭＳ 明朝" w:hAnsi="Times New Roman" w:cs="Times New Roman"/>
          <w:kern w:val="0"/>
          <w:szCs w:val="21"/>
        </w:rPr>
      </w:pPr>
      <w:r w:rsidRPr="00476ABC">
        <w:rPr>
          <w:rFonts w:ascii="ＭＳ 明朝" w:eastAsia="ＭＳ ゴシック" w:hAnsi="Times New Roman" w:cs="ＭＳ ゴシック" w:hint="eastAsia"/>
          <w:kern w:val="0"/>
          <w:szCs w:val="21"/>
        </w:rPr>
        <w:t>（３）休園日の考え方と設定内容</w:t>
      </w:r>
    </w:p>
    <w:tbl>
      <w:tblPr>
        <w:tblW w:w="948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2"/>
      </w:tblGrid>
      <w:tr w:rsidR="00476ABC" w:rsidRPr="00476ABC" w:rsidTr="003C1550">
        <w:trPr>
          <w:trHeight w:val="404"/>
        </w:trPr>
        <w:tc>
          <w:tcPr>
            <w:tcW w:w="9482" w:type="dxa"/>
            <w:vMerge w:val="restart"/>
            <w:tcBorders>
              <w:top w:val="single" w:sz="4" w:space="0" w:color="000000"/>
              <w:left w:val="single" w:sz="4" w:space="0" w:color="000000"/>
              <w:right w:val="single" w:sz="4" w:space="0" w:color="000000"/>
            </w:tcBorders>
          </w:tcPr>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r w:rsidRPr="00476ABC">
              <w:rPr>
                <w:rFonts w:ascii="ＭＳ 明朝" w:hAnsi="ＭＳ 明朝" w:cs="ＭＳ 明朝" w:hint="eastAsia"/>
                <w:kern w:val="0"/>
                <w:szCs w:val="21"/>
              </w:rPr>
              <w:t>（</w:t>
            </w:r>
            <w:r w:rsidRPr="00476ABC">
              <w:rPr>
                <w:rFonts w:ascii="Times New Roman" w:hAnsi="Times New Roman" w:cs="ＭＳ 明朝" w:hint="eastAsia"/>
                <w:kern w:val="0"/>
                <w:szCs w:val="21"/>
              </w:rPr>
              <w:t>ア</w:t>
            </w:r>
            <w:r w:rsidRPr="00476ABC">
              <w:rPr>
                <w:rFonts w:ascii="ＭＳ 明朝" w:hAnsi="ＭＳ 明朝" w:cs="ＭＳ 明朝" w:hint="eastAsia"/>
                <w:kern w:val="0"/>
                <w:szCs w:val="21"/>
              </w:rPr>
              <w:t>）</w:t>
            </w:r>
            <w:r w:rsidRPr="00476ABC">
              <w:rPr>
                <w:rFonts w:ascii="Times New Roman" w:hAnsi="Times New Roman" w:cs="ＭＳ 明朝" w:hint="eastAsia"/>
                <w:kern w:val="0"/>
                <w:szCs w:val="21"/>
              </w:rPr>
              <w:t>考え方</w:t>
            </w:r>
            <w:r w:rsidRPr="00476ABC">
              <w:rPr>
                <w:rFonts w:ascii="Times New Roman" w:hAnsi="Times New Roman" w:cs="Times New Roman"/>
                <w:kern w:val="0"/>
                <w:szCs w:val="21"/>
              </w:rPr>
              <w:t xml:space="preserve"> </w:t>
            </w: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82178D" w:rsidRPr="00476ABC" w:rsidRDefault="0082178D"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r w:rsidRPr="00476ABC">
              <w:rPr>
                <w:rFonts w:ascii="Times New Roman" w:hAnsi="Times New Roman" w:cs="ＭＳ 明朝" w:hint="eastAsia"/>
                <w:kern w:val="0"/>
                <w:szCs w:val="21"/>
              </w:rPr>
              <w:t>（イ）設定内容</w:t>
            </w:r>
          </w:p>
          <w:p w:rsidR="00450CF7" w:rsidRPr="00476ABC" w:rsidRDefault="00450CF7" w:rsidP="006A5312">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450CF7" w:rsidRPr="00476ABC" w:rsidRDefault="00450CF7" w:rsidP="006A5312">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450CF7" w:rsidRPr="00476ABC" w:rsidRDefault="00450CF7"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tc>
      </w:tr>
      <w:tr w:rsidR="003C1550" w:rsidRPr="00476ABC" w:rsidTr="003C1550">
        <w:trPr>
          <w:trHeight w:val="1741"/>
        </w:trPr>
        <w:tc>
          <w:tcPr>
            <w:tcW w:w="9482" w:type="dxa"/>
            <w:vMerge/>
            <w:tcBorders>
              <w:left w:val="single" w:sz="4" w:space="0" w:color="000000"/>
              <w:bottom w:val="single" w:sz="4" w:space="0" w:color="000000"/>
              <w:right w:val="single" w:sz="4" w:space="0" w:color="000000"/>
            </w:tcBorders>
          </w:tcPr>
          <w:p w:rsidR="003C1550" w:rsidRPr="00476ABC" w:rsidRDefault="003C1550" w:rsidP="006A5312">
            <w:pPr>
              <w:autoSpaceDE w:val="0"/>
              <w:autoSpaceDN w:val="0"/>
              <w:adjustRightInd w:val="0"/>
              <w:jc w:val="left"/>
              <w:rPr>
                <w:rFonts w:ascii="ＭＳ 明朝" w:hAnsi="Times New Roman" w:cs="Times New Roman"/>
                <w:kern w:val="0"/>
                <w:szCs w:val="21"/>
              </w:rPr>
            </w:pPr>
          </w:p>
        </w:tc>
      </w:tr>
    </w:tbl>
    <w:p w:rsidR="00275B27" w:rsidRPr="00476ABC" w:rsidRDefault="00275B27" w:rsidP="006A5312">
      <w:pPr>
        <w:overflowPunct w:val="0"/>
        <w:textAlignment w:val="baseline"/>
        <w:rPr>
          <w:rFonts w:ascii="ＭＳ 明朝" w:eastAsia="ＭＳ ゴシック" w:hAnsi="Times New Roman" w:cs="ＭＳ ゴシック"/>
          <w:kern w:val="0"/>
          <w:szCs w:val="21"/>
        </w:rPr>
      </w:pPr>
    </w:p>
    <w:p w:rsidR="006A5312" w:rsidRPr="00476ABC" w:rsidRDefault="00275B27" w:rsidP="006A5312">
      <w:pPr>
        <w:overflowPunct w:val="0"/>
        <w:textAlignment w:val="baseline"/>
        <w:rPr>
          <w:rFonts w:ascii="ＭＳ 明朝" w:eastAsia="ＭＳ ゴシック" w:hAnsi="Times New Roman" w:cs="ＭＳ ゴシック"/>
          <w:kern w:val="0"/>
          <w:szCs w:val="21"/>
        </w:rPr>
      </w:pPr>
      <w:r w:rsidRPr="00476ABC">
        <w:rPr>
          <w:rFonts w:ascii="ＭＳ 明朝" w:eastAsia="ＭＳ ゴシック" w:hAnsi="Times New Roman" w:cs="ＭＳ ゴシック" w:hint="eastAsia"/>
          <w:kern w:val="0"/>
          <w:szCs w:val="21"/>
        </w:rPr>
        <w:t>（４）受付・案内、利用許可業務の考え方と実施内容</w:t>
      </w:r>
    </w:p>
    <w:tbl>
      <w:tblPr>
        <w:tblW w:w="948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2"/>
      </w:tblGrid>
      <w:tr w:rsidR="00476ABC" w:rsidRPr="00476ABC" w:rsidTr="003C1550">
        <w:trPr>
          <w:trHeight w:val="404"/>
        </w:trPr>
        <w:tc>
          <w:tcPr>
            <w:tcW w:w="9482" w:type="dxa"/>
            <w:vMerge w:val="restart"/>
            <w:tcBorders>
              <w:top w:val="single" w:sz="4" w:space="0" w:color="000000"/>
              <w:left w:val="single" w:sz="4" w:space="0" w:color="000000"/>
              <w:right w:val="single" w:sz="4" w:space="0" w:color="000000"/>
            </w:tcBorders>
          </w:tcPr>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r w:rsidRPr="00476ABC">
              <w:rPr>
                <w:rFonts w:ascii="ＭＳ 明朝" w:hAnsi="ＭＳ 明朝" w:cs="ＭＳ 明朝" w:hint="eastAsia"/>
                <w:kern w:val="0"/>
                <w:szCs w:val="21"/>
              </w:rPr>
              <w:t>（</w:t>
            </w:r>
            <w:r w:rsidRPr="00476ABC">
              <w:rPr>
                <w:rFonts w:ascii="Times New Roman" w:hAnsi="Times New Roman" w:cs="ＭＳ 明朝" w:hint="eastAsia"/>
                <w:kern w:val="0"/>
                <w:szCs w:val="21"/>
              </w:rPr>
              <w:t>ア</w:t>
            </w:r>
            <w:r w:rsidRPr="00476ABC">
              <w:rPr>
                <w:rFonts w:ascii="ＭＳ 明朝" w:hAnsi="ＭＳ 明朝" w:cs="ＭＳ 明朝" w:hint="eastAsia"/>
                <w:kern w:val="0"/>
                <w:szCs w:val="21"/>
              </w:rPr>
              <w:t>）</w:t>
            </w:r>
            <w:r w:rsidRPr="00476ABC">
              <w:rPr>
                <w:rFonts w:ascii="Times New Roman" w:hAnsi="Times New Roman" w:cs="ＭＳ 明朝" w:hint="eastAsia"/>
                <w:kern w:val="0"/>
                <w:szCs w:val="21"/>
              </w:rPr>
              <w:t>考え方と実施内容</w:t>
            </w:r>
            <w:r w:rsidRPr="00476ABC">
              <w:rPr>
                <w:rFonts w:ascii="Times New Roman" w:hAnsi="Times New Roman" w:cs="Times New Roman"/>
                <w:kern w:val="0"/>
                <w:szCs w:val="21"/>
              </w:rPr>
              <w:t xml:space="preserve"> </w:t>
            </w: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r w:rsidRPr="00476ABC">
              <w:rPr>
                <w:rFonts w:ascii="Times New Roman" w:hAnsi="Times New Roman" w:cs="ＭＳ 明朝" w:hint="eastAsia"/>
                <w:kern w:val="0"/>
                <w:szCs w:val="21"/>
              </w:rPr>
              <w:t>（イ）利用者の苦情等の未然防止と対処方法</w:t>
            </w: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tc>
      </w:tr>
      <w:tr w:rsidR="003C1550" w:rsidRPr="00476ABC" w:rsidTr="003C1550">
        <w:trPr>
          <w:trHeight w:val="1970"/>
        </w:trPr>
        <w:tc>
          <w:tcPr>
            <w:tcW w:w="9482" w:type="dxa"/>
            <w:vMerge/>
            <w:tcBorders>
              <w:left w:val="single" w:sz="4" w:space="0" w:color="000000"/>
              <w:bottom w:val="single" w:sz="4" w:space="0" w:color="000000"/>
              <w:right w:val="single" w:sz="4" w:space="0" w:color="000000"/>
            </w:tcBorders>
          </w:tcPr>
          <w:p w:rsidR="003C1550" w:rsidRPr="00476ABC" w:rsidRDefault="003C1550" w:rsidP="00722CDE">
            <w:pPr>
              <w:autoSpaceDE w:val="0"/>
              <w:autoSpaceDN w:val="0"/>
              <w:adjustRightInd w:val="0"/>
              <w:jc w:val="left"/>
              <w:rPr>
                <w:rFonts w:ascii="ＭＳ 明朝" w:hAnsi="Times New Roman" w:cs="Times New Roman"/>
                <w:kern w:val="0"/>
                <w:szCs w:val="21"/>
              </w:rPr>
            </w:pPr>
          </w:p>
        </w:tc>
      </w:tr>
    </w:tbl>
    <w:p w:rsidR="00275B27" w:rsidRPr="00476ABC" w:rsidRDefault="00275B27" w:rsidP="006A5312">
      <w:pPr>
        <w:overflowPunct w:val="0"/>
        <w:textAlignment w:val="baseline"/>
        <w:rPr>
          <w:rFonts w:ascii="ＭＳ 明朝" w:hAnsi="Times New Roman" w:cs="Times New Roman"/>
          <w:kern w:val="0"/>
          <w:szCs w:val="21"/>
        </w:rPr>
      </w:pPr>
    </w:p>
    <w:p w:rsidR="006A5312" w:rsidRPr="00476ABC" w:rsidRDefault="00275B27" w:rsidP="006A5312">
      <w:pPr>
        <w:overflowPunct w:val="0"/>
        <w:jc w:val="left"/>
        <w:textAlignment w:val="baseline"/>
        <w:rPr>
          <w:rFonts w:ascii="ＭＳ 明朝" w:hAnsi="Times New Roman" w:cs="Times New Roman"/>
          <w:kern w:val="0"/>
          <w:szCs w:val="21"/>
        </w:rPr>
      </w:pPr>
      <w:r w:rsidRPr="00476ABC">
        <w:rPr>
          <w:rFonts w:ascii="ＭＳ 明朝" w:eastAsia="ＭＳ ゴシック" w:hAnsi="Times New Roman" w:cs="ＭＳ ゴシック" w:hint="eastAsia"/>
          <w:kern w:val="0"/>
          <w:szCs w:val="21"/>
        </w:rPr>
        <w:t>（５</w:t>
      </w:r>
      <w:r w:rsidR="006A5312" w:rsidRPr="00476ABC">
        <w:rPr>
          <w:rFonts w:ascii="ＭＳ 明朝" w:eastAsia="ＭＳ ゴシック" w:hAnsi="Times New Roman" w:cs="ＭＳ ゴシック" w:hint="eastAsia"/>
          <w:kern w:val="0"/>
          <w:szCs w:val="21"/>
        </w:rPr>
        <w:t>）利用料金の考え方と設定内容</w:t>
      </w:r>
      <w:r w:rsidR="005659ED" w:rsidRPr="00476ABC">
        <w:rPr>
          <w:rFonts w:ascii="ＭＳ 明朝" w:eastAsia="ＭＳ ゴシック" w:hAnsi="Times New Roman" w:cs="ＭＳ ゴシック" w:hint="eastAsia"/>
          <w:kern w:val="0"/>
          <w:szCs w:val="21"/>
        </w:rPr>
        <w:t>、徴収・返還</w:t>
      </w:r>
      <w:r w:rsidR="006A5312" w:rsidRPr="00476ABC">
        <w:rPr>
          <w:rFonts w:ascii="Times New Roman" w:hAnsi="Times New Roman" w:cs="Times New Roman"/>
          <w:kern w:val="0"/>
          <w:szCs w:val="21"/>
        </w:rPr>
        <w:t xml:space="preserve"> </w:t>
      </w:r>
    </w:p>
    <w:tbl>
      <w:tblPr>
        <w:tblW w:w="948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2"/>
      </w:tblGrid>
      <w:tr w:rsidR="00476ABC" w:rsidRPr="00476ABC" w:rsidTr="003C1550">
        <w:trPr>
          <w:trHeight w:val="403"/>
        </w:trPr>
        <w:tc>
          <w:tcPr>
            <w:tcW w:w="9482" w:type="dxa"/>
            <w:vMerge w:val="restart"/>
            <w:tcBorders>
              <w:top w:val="single" w:sz="4" w:space="0" w:color="000000"/>
              <w:left w:val="single" w:sz="4" w:space="0" w:color="000000"/>
              <w:right w:val="single" w:sz="4" w:space="0" w:color="000000"/>
            </w:tcBorders>
          </w:tcPr>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r w:rsidRPr="00476ABC">
              <w:rPr>
                <w:rFonts w:ascii="ＭＳ 明朝" w:hAnsi="ＭＳ 明朝" w:cs="ＭＳ 明朝" w:hint="eastAsia"/>
                <w:kern w:val="0"/>
                <w:szCs w:val="21"/>
              </w:rPr>
              <w:t>（ア）</w:t>
            </w:r>
            <w:r w:rsidRPr="00476ABC">
              <w:rPr>
                <w:rFonts w:ascii="Times New Roman" w:hAnsi="Times New Roman" w:cs="ＭＳ 明朝" w:hint="eastAsia"/>
                <w:kern w:val="0"/>
                <w:szCs w:val="21"/>
              </w:rPr>
              <w:t>考え方</w:t>
            </w:r>
            <w:r w:rsidRPr="00476ABC">
              <w:rPr>
                <w:rFonts w:ascii="Times New Roman" w:hAnsi="Times New Roman" w:cs="Times New Roman"/>
                <w:kern w:val="0"/>
                <w:szCs w:val="21"/>
              </w:rPr>
              <w:t xml:space="preserve"> </w:t>
            </w: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r w:rsidRPr="00476ABC">
              <w:rPr>
                <w:rFonts w:ascii="Times New Roman" w:hAnsi="Times New Roman" w:cs="ＭＳ 明朝" w:hint="eastAsia"/>
                <w:kern w:val="0"/>
                <w:szCs w:val="21"/>
              </w:rPr>
              <w:t>（イ）設定内容</w:t>
            </w:r>
          </w:p>
          <w:p w:rsidR="003C1550" w:rsidRPr="00476ABC" w:rsidRDefault="003C1550" w:rsidP="007362FD">
            <w:pPr>
              <w:suppressAutoHyphens/>
              <w:kinsoku w:val="0"/>
              <w:wordWrap w:val="0"/>
              <w:overflowPunct w:val="0"/>
              <w:autoSpaceDE w:val="0"/>
              <w:autoSpaceDN w:val="0"/>
              <w:adjustRightInd w:val="0"/>
              <w:spacing w:line="226" w:lineRule="atLeast"/>
              <w:ind w:left="373" w:hangingChars="200" w:hanging="373"/>
              <w:jc w:val="left"/>
              <w:textAlignment w:val="baseline"/>
              <w:rPr>
                <w:rFonts w:ascii="Times New Roman" w:hAnsi="Times New Roman" w:cs="ＭＳ 明朝"/>
                <w:kern w:val="0"/>
                <w:sz w:val="20"/>
                <w:szCs w:val="20"/>
              </w:rPr>
            </w:pPr>
            <w:r w:rsidRPr="00476ABC">
              <w:rPr>
                <w:rFonts w:ascii="Times New Roman" w:hAnsi="Times New Roman" w:cs="ＭＳ 明朝" w:hint="eastAsia"/>
                <w:kern w:val="0"/>
                <w:sz w:val="20"/>
                <w:szCs w:val="20"/>
              </w:rPr>
              <w:t>（注）利用料金の設定内容は別紙に記載すること。新たな料金区分の設定や新たなサービスの付加等により、新たに利用料金を設定するものがあれば、項目及び料金表を記載すること。</w:t>
            </w:r>
          </w:p>
          <w:p w:rsidR="003C1550" w:rsidRPr="00476ABC" w:rsidRDefault="003C1550" w:rsidP="006A5312">
            <w:pPr>
              <w:suppressAutoHyphens/>
              <w:kinsoku w:val="0"/>
              <w:wordWrap w:val="0"/>
              <w:overflowPunct w:val="0"/>
              <w:autoSpaceDE w:val="0"/>
              <w:autoSpaceDN w:val="0"/>
              <w:adjustRightInd w:val="0"/>
              <w:spacing w:line="226" w:lineRule="atLeast"/>
              <w:ind w:firstLineChars="200" w:firstLine="373"/>
              <w:jc w:val="left"/>
              <w:textAlignment w:val="baseline"/>
              <w:rPr>
                <w:rFonts w:ascii="Times New Roman" w:hAnsi="Times New Roman" w:cs="ＭＳ 明朝"/>
                <w:kern w:val="0"/>
                <w:sz w:val="20"/>
                <w:szCs w:val="20"/>
              </w:rPr>
            </w:pPr>
          </w:p>
          <w:p w:rsidR="003C1550" w:rsidRPr="00476ABC" w:rsidRDefault="003C1550" w:rsidP="006A5312">
            <w:pPr>
              <w:suppressAutoHyphens/>
              <w:kinsoku w:val="0"/>
              <w:wordWrap w:val="0"/>
              <w:overflowPunct w:val="0"/>
              <w:autoSpaceDE w:val="0"/>
              <w:autoSpaceDN w:val="0"/>
              <w:adjustRightInd w:val="0"/>
              <w:spacing w:line="226" w:lineRule="atLeast"/>
              <w:ind w:firstLineChars="200" w:firstLine="373"/>
              <w:jc w:val="left"/>
              <w:textAlignment w:val="baseline"/>
              <w:rPr>
                <w:rFonts w:ascii="Times New Roman" w:hAnsi="Times New Roman" w:cs="ＭＳ 明朝"/>
                <w:kern w:val="0"/>
                <w:sz w:val="20"/>
                <w:szCs w:val="20"/>
              </w:rPr>
            </w:pPr>
          </w:p>
          <w:p w:rsidR="003C1550" w:rsidRPr="00476ABC" w:rsidRDefault="003C1550" w:rsidP="005659ED">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 w:val="20"/>
                <w:szCs w:val="20"/>
              </w:rPr>
            </w:pPr>
          </w:p>
          <w:p w:rsidR="003C1550" w:rsidRPr="00476ABC" w:rsidRDefault="003C1550" w:rsidP="005659ED">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r w:rsidRPr="00476ABC">
              <w:rPr>
                <w:rFonts w:ascii="ＭＳ 明朝" w:hAnsi="Times New Roman" w:cs="Times New Roman" w:hint="eastAsia"/>
                <w:kern w:val="0"/>
                <w:szCs w:val="21"/>
              </w:rPr>
              <w:t>（ウ）料金の徴収、返還の考え方、規程、手続き方法</w:t>
            </w:r>
          </w:p>
          <w:p w:rsidR="003C1550" w:rsidRPr="00476ABC" w:rsidRDefault="003C1550" w:rsidP="005659ED">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5659ED">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5659ED">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5659ED">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tc>
      </w:tr>
      <w:tr w:rsidR="00476ABC" w:rsidRPr="00476ABC" w:rsidTr="003C1550">
        <w:trPr>
          <w:trHeight w:val="291"/>
        </w:trPr>
        <w:tc>
          <w:tcPr>
            <w:tcW w:w="9482" w:type="dxa"/>
            <w:vMerge/>
            <w:tcBorders>
              <w:left w:val="single" w:sz="4" w:space="0" w:color="000000"/>
              <w:bottom w:val="single" w:sz="4" w:space="0" w:color="000000"/>
              <w:right w:val="single" w:sz="4" w:space="0" w:color="000000"/>
            </w:tcBorders>
          </w:tcPr>
          <w:p w:rsidR="003C1550" w:rsidRPr="00476ABC" w:rsidRDefault="003C1550" w:rsidP="006A5312">
            <w:pPr>
              <w:autoSpaceDE w:val="0"/>
              <w:autoSpaceDN w:val="0"/>
              <w:adjustRightInd w:val="0"/>
              <w:jc w:val="left"/>
              <w:rPr>
                <w:rFonts w:ascii="ＭＳ 明朝" w:hAnsi="Times New Roman" w:cs="Times New Roman"/>
                <w:kern w:val="0"/>
                <w:szCs w:val="21"/>
              </w:rPr>
            </w:pPr>
          </w:p>
        </w:tc>
      </w:tr>
    </w:tbl>
    <w:p w:rsidR="006A5312" w:rsidRPr="00476ABC" w:rsidRDefault="00275B27" w:rsidP="006A5312">
      <w:pPr>
        <w:overflowPunct w:val="0"/>
        <w:jc w:val="left"/>
        <w:textAlignment w:val="baseline"/>
        <w:rPr>
          <w:rFonts w:asciiTheme="majorEastAsia" w:eastAsiaTheme="majorEastAsia" w:hAnsiTheme="majorEastAsia" w:cs="Times New Roman"/>
          <w:kern w:val="0"/>
          <w:szCs w:val="21"/>
        </w:rPr>
      </w:pPr>
      <w:r w:rsidRPr="00476ABC">
        <w:rPr>
          <w:rFonts w:ascii="ＭＳ 明朝" w:eastAsia="ＭＳ ゴシック" w:hAnsi="Times New Roman" w:cs="ＭＳ ゴシック" w:hint="eastAsia"/>
          <w:kern w:val="0"/>
          <w:szCs w:val="21"/>
        </w:rPr>
        <w:t>（６</w:t>
      </w:r>
      <w:r w:rsidR="006A5312" w:rsidRPr="00476ABC">
        <w:rPr>
          <w:rFonts w:ascii="ＭＳ 明朝" w:eastAsia="ＭＳ ゴシック" w:hAnsi="Times New Roman" w:cs="ＭＳ ゴシック" w:hint="eastAsia"/>
          <w:kern w:val="0"/>
          <w:szCs w:val="21"/>
        </w:rPr>
        <w:t>）利用料金の減免の考え方と設定</w:t>
      </w:r>
      <w:r w:rsidR="006A5312" w:rsidRPr="00476ABC">
        <w:rPr>
          <w:rFonts w:asciiTheme="majorEastAsia" w:eastAsiaTheme="majorEastAsia" w:hAnsiTheme="majorEastAsia" w:cs="ＭＳ ゴシック" w:hint="eastAsia"/>
          <w:kern w:val="0"/>
          <w:szCs w:val="21"/>
        </w:rPr>
        <w:t>内容</w:t>
      </w:r>
      <w:r w:rsidR="005659ED" w:rsidRPr="00476ABC">
        <w:rPr>
          <w:rFonts w:asciiTheme="majorEastAsia" w:eastAsiaTheme="majorEastAsia" w:hAnsiTheme="majorEastAsia" w:cs="ＭＳ ゴシック" w:hint="eastAsia"/>
          <w:kern w:val="0"/>
          <w:szCs w:val="21"/>
        </w:rPr>
        <w:t>、</w:t>
      </w:r>
      <w:r w:rsidR="005659ED" w:rsidRPr="00476ABC">
        <w:rPr>
          <w:rFonts w:asciiTheme="majorEastAsia" w:eastAsiaTheme="majorEastAsia" w:hAnsiTheme="majorEastAsia" w:cs="Times New Roman" w:hint="eastAsia"/>
          <w:kern w:val="0"/>
          <w:szCs w:val="21"/>
        </w:rPr>
        <w:t>手続き</w:t>
      </w:r>
    </w:p>
    <w:tbl>
      <w:tblPr>
        <w:tblW w:w="948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2"/>
      </w:tblGrid>
      <w:tr w:rsidR="00476ABC" w:rsidRPr="00476ABC" w:rsidTr="003C1550">
        <w:trPr>
          <w:trHeight w:val="445"/>
        </w:trPr>
        <w:tc>
          <w:tcPr>
            <w:tcW w:w="9482" w:type="dxa"/>
            <w:vMerge w:val="restart"/>
            <w:tcBorders>
              <w:top w:val="single" w:sz="4" w:space="0" w:color="000000"/>
              <w:left w:val="single" w:sz="4" w:space="0" w:color="000000"/>
              <w:right w:val="single" w:sz="4" w:space="0" w:color="000000"/>
            </w:tcBorders>
          </w:tcPr>
          <w:p w:rsidR="003C1550" w:rsidRPr="00476ABC" w:rsidRDefault="003C1550" w:rsidP="00450CF7">
            <w:pPr>
              <w:suppressAutoHyphens/>
              <w:kinsoku w:val="0"/>
              <w:wordWrap w:val="0"/>
              <w:overflowPunct w:val="0"/>
              <w:autoSpaceDE w:val="0"/>
              <w:autoSpaceDN w:val="0"/>
              <w:adjustRightInd w:val="0"/>
              <w:spacing w:line="226" w:lineRule="atLeast"/>
              <w:ind w:left="373" w:hangingChars="200" w:hanging="373"/>
              <w:jc w:val="left"/>
              <w:textAlignment w:val="baseline"/>
              <w:rPr>
                <w:rFonts w:ascii="Times New Roman" w:hAnsi="Times New Roman" w:cs="ＭＳ 明朝"/>
                <w:kern w:val="0"/>
                <w:sz w:val="20"/>
                <w:szCs w:val="20"/>
              </w:rPr>
            </w:pPr>
            <w:r w:rsidRPr="00476ABC">
              <w:rPr>
                <w:rFonts w:ascii="Times New Roman" w:hAnsi="Times New Roman" w:cs="Times New Roman"/>
                <w:kern w:val="0"/>
                <w:sz w:val="20"/>
                <w:szCs w:val="20"/>
              </w:rPr>
              <w:t xml:space="preserve"> </w:t>
            </w:r>
            <w:r w:rsidRPr="00476ABC">
              <w:rPr>
                <w:rFonts w:ascii="Times New Roman" w:hAnsi="Times New Roman" w:cs="ＭＳ 明朝" w:hint="eastAsia"/>
                <w:kern w:val="0"/>
                <w:sz w:val="20"/>
                <w:szCs w:val="20"/>
              </w:rPr>
              <w:t>（注）審査要項別添「都市公園減免事項」に記載されているもの以外について、減免対象、減免割合等を詳細に記載すること。</w:t>
            </w: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r w:rsidRPr="00476ABC">
              <w:rPr>
                <w:rFonts w:ascii="ＭＳ 明朝" w:hAnsi="ＭＳ 明朝" w:cs="ＭＳ 明朝" w:hint="eastAsia"/>
                <w:kern w:val="0"/>
                <w:szCs w:val="21"/>
              </w:rPr>
              <w:t>（ア）</w:t>
            </w:r>
            <w:r w:rsidRPr="00476ABC">
              <w:rPr>
                <w:rFonts w:ascii="Times New Roman" w:hAnsi="Times New Roman" w:cs="ＭＳ 明朝" w:hint="eastAsia"/>
                <w:kern w:val="0"/>
                <w:szCs w:val="21"/>
              </w:rPr>
              <w:t>考え方</w:t>
            </w:r>
            <w:r w:rsidRPr="00476ABC">
              <w:rPr>
                <w:rFonts w:ascii="Times New Roman" w:hAnsi="Times New Roman" w:cs="Times New Roman"/>
                <w:kern w:val="0"/>
                <w:szCs w:val="21"/>
              </w:rPr>
              <w:t xml:space="preserve"> </w:t>
            </w: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r w:rsidRPr="00476ABC">
              <w:rPr>
                <w:rFonts w:ascii="ＭＳ 明朝" w:hAnsi="ＭＳ 明朝" w:cs="ＭＳ 明朝" w:hint="eastAsia"/>
                <w:kern w:val="0"/>
                <w:szCs w:val="21"/>
              </w:rPr>
              <w:t>（イ）</w:t>
            </w:r>
            <w:r w:rsidRPr="00476ABC">
              <w:rPr>
                <w:rFonts w:ascii="Times New Roman" w:hAnsi="Times New Roman" w:cs="ＭＳ 明朝" w:hint="eastAsia"/>
                <w:kern w:val="0"/>
                <w:szCs w:val="21"/>
              </w:rPr>
              <w:t>設定内容</w:t>
            </w: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r w:rsidRPr="00476ABC">
              <w:rPr>
                <w:rFonts w:ascii="Times New Roman" w:hAnsi="Times New Roman" w:cs="ＭＳ 明朝" w:hint="eastAsia"/>
                <w:kern w:val="0"/>
                <w:szCs w:val="21"/>
              </w:rPr>
              <w:t>（ウ）減免手続き方法</w:t>
            </w: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r w:rsidRPr="00476ABC">
              <w:rPr>
                <w:rFonts w:ascii="Times New Roman" w:hAnsi="Times New Roman" w:cs="Times New Roman"/>
                <w:kern w:val="0"/>
                <w:szCs w:val="21"/>
              </w:rPr>
              <w:t xml:space="preserve">  </w:t>
            </w: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6A5312">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tc>
      </w:tr>
      <w:tr w:rsidR="003C1550" w:rsidRPr="00476ABC" w:rsidTr="003C1550">
        <w:trPr>
          <w:trHeight w:val="291"/>
        </w:trPr>
        <w:tc>
          <w:tcPr>
            <w:tcW w:w="9482" w:type="dxa"/>
            <w:vMerge/>
            <w:tcBorders>
              <w:left w:val="single" w:sz="4" w:space="0" w:color="000000"/>
              <w:bottom w:val="single" w:sz="4" w:space="0" w:color="000000"/>
              <w:right w:val="single" w:sz="4" w:space="0" w:color="000000"/>
            </w:tcBorders>
          </w:tcPr>
          <w:p w:rsidR="003C1550" w:rsidRPr="00476ABC" w:rsidRDefault="003C1550" w:rsidP="006A5312">
            <w:pPr>
              <w:autoSpaceDE w:val="0"/>
              <w:autoSpaceDN w:val="0"/>
              <w:adjustRightInd w:val="0"/>
              <w:jc w:val="left"/>
              <w:rPr>
                <w:rFonts w:ascii="ＭＳ 明朝" w:hAnsi="Times New Roman" w:cs="Times New Roman"/>
                <w:kern w:val="0"/>
                <w:szCs w:val="21"/>
              </w:rPr>
            </w:pPr>
          </w:p>
        </w:tc>
      </w:tr>
    </w:tbl>
    <w:p w:rsidR="00275B27" w:rsidRPr="00476ABC" w:rsidRDefault="00275B27" w:rsidP="00275B27">
      <w:pPr>
        <w:overflowPunct w:val="0"/>
        <w:jc w:val="left"/>
        <w:textAlignment w:val="baseline"/>
        <w:rPr>
          <w:rFonts w:ascii="ＭＳ 明朝" w:eastAsia="ＭＳ ゴシック" w:hAnsi="Times New Roman" w:cs="ＭＳ ゴシック"/>
          <w:kern w:val="0"/>
          <w:szCs w:val="21"/>
        </w:rPr>
      </w:pPr>
    </w:p>
    <w:p w:rsidR="00275B27" w:rsidRPr="00476ABC" w:rsidRDefault="00275B27" w:rsidP="00275B27">
      <w:pPr>
        <w:overflowPunct w:val="0"/>
        <w:jc w:val="left"/>
        <w:textAlignment w:val="baseline"/>
        <w:rPr>
          <w:rFonts w:ascii="ＭＳ 明朝" w:hAnsi="Times New Roman" w:cs="Times New Roman"/>
          <w:kern w:val="0"/>
          <w:szCs w:val="21"/>
        </w:rPr>
      </w:pPr>
      <w:r w:rsidRPr="00476ABC">
        <w:rPr>
          <w:rFonts w:ascii="ＭＳ 明朝" w:eastAsia="ＭＳ ゴシック" w:hAnsi="Times New Roman" w:cs="ＭＳ ゴシック" w:hint="eastAsia"/>
          <w:kern w:val="0"/>
          <w:szCs w:val="21"/>
        </w:rPr>
        <w:t>（７）利用調整の方法及び判断基準</w:t>
      </w:r>
      <w:r w:rsidRPr="00476ABC">
        <w:rPr>
          <w:rFonts w:ascii="Times New Roman" w:hAnsi="Times New Roman" w:cs="Times New Roman"/>
          <w:kern w:val="0"/>
          <w:szCs w:val="21"/>
        </w:rPr>
        <w:t xml:space="preserve"> </w:t>
      </w:r>
    </w:p>
    <w:tbl>
      <w:tblPr>
        <w:tblW w:w="9482" w:type="dxa"/>
        <w:tblInd w:w="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000" w:firstRow="0" w:lastRow="0" w:firstColumn="0" w:lastColumn="0" w:noHBand="0" w:noVBand="0"/>
      </w:tblPr>
      <w:tblGrid>
        <w:gridCol w:w="9482"/>
      </w:tblGrid>
      <w:tr w:rsidR="00476ABC" w:rsidRPr="00476ABC" w:rsidTr="006D4561">
        <w:trPr>
          <w:trHeight w:val="404"/>
        </w:trPr>
        <w:tc>
          <w:tcPr>
            <w:tcW w:w="9482" w:type="dxa"/>
            <w:vMerge w:val="restart"/>
          </w:tcPr>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r w:rsidRPr="00476ABC">
              <w:rPr>
                <w:rFonts w:ascii="ＭＳ 明朝" w:hAnsi="ＭＳ 明朝" w:cs="ＭＳ 明朝" w:hint="eastAsia"/>
                <w:kern w:val="0"/>
                <w:szCs w:val="21"/>
              </w:rPr>
              <w:t>（</w:t>
            </w:r>
            <w:r w:rsidRPr="00476ABC">
              <w:rPr>
                <w:rFonts w:ascii="Times New Roman" w:hAnsi="Times New Roman" w:cs="ＭＳ 明朝" w:hint="eastAsia"/>
                <w:kern w:val="0"/>
                <w:szCs w:val="21"/>
              </w:rPr>
              <w:t>ア</w:t>
            </w:r>
            <w:r w:rsidRPr="00476ABC">
              <w:rPr>
                <w:rFonts w:ascii="ＭＳ 明朝" w:hAnsi="ＭＳ 明朝" w:cs="ＭＳ 明朝" w:hint="eastAsia"/>
                <w:kern w:val="0"/>
                <w:szCs w:val="21"/>
              </w:rPr>
              <w:t>）利用調整の</w:t>
            </w:r>
            <w:r w:rsidRPr="00476ABC">
              <w:rPr>
                <w:rFonts w:ascii="Times New Roman" w:hAnsi="Times New Roman" w:cs="ＭＳ 明朝" w:hint="eastAsia"/>
                <w:kern w:val="0"/>
                <w:szCs w:val="21"/>
              </w:rPr>
              <w:t>考え方と判断基準</w:t>
            </w:r>
            <w:r w:rsidRPr="00476ABC">
              <w:rPr>
                <w:rFonts w:ascii="Times New Roman" w:hAnsi="Times New Roman" w:cs="Times New Roman"/>
                <w:kern w:val="0"/>
                <w:szCs w:val="21"/>
              </w:rPr>
              <w:t xml:space="preserve"> </w:t>
            </w: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450CF7">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r w:rsidRPr="00476ABC">
              <w:rPr>
                <w:rFonts w:ascii="Times New Roman" w:hAnsi="Times New Roman" w:cs="ＭＳ 明朝" w:hint="eastAsia"/>
                <w:kern w:val="0"/>
                <w:szCs w:val="21"/>
              </w:rPr>
              <w:t>（イ）円滑な利用調整ができるための具体的な事務の進め方や、手続きにおいて重視するポイント</w:t>
            </w: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Times New Roman" w:hAnsi="Times New Roman" w:cs="ＭＳ 明朝"/>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p w:rsidR="003C1550" w:rsidRPr="00476ABC" w:rsidRDefault="003C1550" w:rsidP="00722CDE">
            <w:pPr>
              <w:suppressAutoHyphens/>
              <w:kinsoku w:val="0"/>
              <w:wordWrap w:val="0"/>
              <w:overflowPunct w:val="0"/>
              <w:autoSpaceDE w:val="0"/>
              <w:autoSpaceDN w:val="0"/>
              <w:adjustRightInd w:val="0"/>
              <w:spacing w:line="226" w:lineRule="atLeast"/>
              <w:jc w:val="left"/>
              <w:textAlignment w:val="baseline"/>
              <w:rPr>
                <w:rFonts w:ascii="ＭＳ 明朝" w:hAnsi="Times New Roman" w:cs="Times New Roman"/>
                <w:kern w:val="0"/>
                <w:szCs w:val="21"/>
              </w:rPr>
            </w:pPr>
          </w:p>
        </w:tc>
      </w:tr>
      <w:tr w:rsidR="003C1550" w:rsidRPr="00476ABC" w:rsidTr="006D4561">
        <w:trPr>
          <w:trHeight w:val="1970"/>
        </w:trPr>
        <w:tc>
          <w:tcPr>
            <w:tcW w:w="9482" w:type="dxa"/>
            <w:vMerge/>
          </w:tcPr>
          <w:p w:rsidR="003C1550" w:rsidRPr="00476ABC" w:rsidRDefault="003C1550" w:rsidP="00722CDE">
            <w:pPr>
              <w:autoSpaceDE w:val="0"/>
              <w:autoSpaceDN w:val="0"/>
              <w:adjustRightInd w:val="0"/>
              <w:jc w:val="left"/>
              <w:rPr>
                <w:rFonts w:ascii="ＭＳ 明朝" w:hAnsi="Times New Roman" w:cs="Times New Roman"/>
                <w:kern w:val="0"/>
                <w:szCs w:val="21"/>
              </w:rPr>
            </w:pPr>
          </w:p>
        </w:tc>
      </w:tr>
    </w:tbl>
    <w:p w:rsidR="00182A0E" w:rsidRPr="00476ABC" w:rsidRDefault="00182A0E" w:rsidP="00182A0E"/>
    <w:p w:rsidR="000A1992" w:rsidRPr="00476ABC" w:rsidRDefault="000A1992" w:rsidP="000A1992">
      <w:pPr>
        <w:rPr>
          <w:rFonts w:asciiTheme="majorEastAsia" w:eastAsiaTheme="majorEastAsia" w:hAnsiTheme="majorEastAsia"/>
        </w:rPr>
      </w:pPr>
      <w:r w:rsidRPr="00476ABC">
        <w:rPr>
          <w:rFonts w:asciiTheme="majorEastAsia" w:eastAsiaTheme="majorEastAsia" w:hAnsiTheme="majorEastAsia" w:hint="eastAsia"/>
        </w:rPr>
        <w:t>（８）個人情報の保護への対応</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F77507">
            <w:pPr>
              <w:rPr>
                <w:rFonts w:asciiTheme="minorEastAsia" w:eastAsiaTheme="minorEastAsia" w:hAnsiTheme="minorEastAsia"/>
                <w:sz w:val="20"/>
                <w:szCs w:val="20"/>
              </w:rPr>
            </w:pPr>
            <w:r w:rsidRPr="00476ABC">
              <w:rPr>
                <w:rFonts w:asciiTheme="minorEastAsia" w:eastAsiaTheme="minorEastAsia" w:hAnsiTheme="minorEastAsia" w:hint="eastAsia"/>
                <w:sz w:val="20"/>
                <w:szCs w:val="20"/>
              </w:rPr>
              <w:t>（注）利用者等の個人情報の管理体制や考え方について記載すること。</w:t>
            </w:r>
          </w:p>
        </w:tc>
      </w:tr>
      <w:tr w:rsidR="003C1550" w:rsidRPr="00476ABC" w:rsidTr="003C1550">
        <w:trPr>
          <w:trHeight w:val="1415"/>
        </w:trPr>
        <w:tc>
          <w:tcPr>
            <w:tcW w:w="9497" w:type="dxa"/>
            <w:vMerge/>
          </w:tcPr>
          <w:p w:rsidR="003C1550" w:rsidRPr="00476ABC" w:rsidRDefault="003C1550" w:rsidP="00F77507">
            <w:pPr>
              <w:rPr>
                <w:rFonts w:asciiTheme="minorEastAsia" w:eastAsiaTheme="minorEastAsia" w:hAnsiTheme="minorEastAsia"/>
              </w:rPr>
            </w:pPr>
          </w:p>
        </w:tc>
      </w:tr>
    </w:tbl>
    <w:p w:rsidR="000A1992" w:rsidRPr="00476ABC" w:rsidRDefault="000A1992" w:rsidP="000A1992">
      <w:pPr>
        <w:rPr>
          <w:rFonts w:ascii="ＭＳ 明朝" w:hAnsi="ＭＳ 明朝"/>
        </w:rPr>
      </w:pPr>
    </w:p>
    <w:p w:rsidR="000A1992" w:rsidRPr="00476ABC" w:rsidRDefault="000A1992" w:rsidP="000A1992">
      <w:pPr>
        <w:rPr>
          <w:rFonts w:asciiTheme="majorEastAsia" w:eastAsiaTheme="majorEastAsia" w:hAnsiTheme="majorEastAsia"/>
        </w:rPr>
      </w:pPr>
      <w:r w:rsidRPr="00476ABC">
        <w:rPr>
          <w:rFonts w:asciiTheme="majorEastAsia" w:eastAsiaTheme="majorEastAsia" w:hAnsiTheme="majorEastAsia" w:hint="eastAsia"/>
        </w:rPr>
        <w:t>（９）情報の公開への対応</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F77507">
            <w:pPr>
              <w:rPr>
                <w:rFonts w:asciiTheme="minorEastAsia" w:eastAsiaTheme="minorEastAsia" w:hAnsiTheme="minorEastAsia"/>
                <w:sz w:val="20"/>
                <w:szCs w:val="20"/>
              </w:rPr>
            </w:pPr>
            <w:r w:rsidRPr="00476ABC">
              <w:rPr>
                <w:rFonts w:asciiTheme="minorEastAsia" w:eastAsiaTheme="minorEastAsia" w:hAnsiTheme="minorEastAsia" w:hint="eastAsia"/>
                <w:sz w:val="20"/>
                <w:szCs w:val="20"/>
              </w:rPr>
              <w:t>（注）公園施設の管理に係る情報の公開に対する考え方について記載すること。</w:t>
            </w:r>
          </w:p>
        </w:tc>
      </w:tr>
      <w:tr w:rsidR="003C1550" w:rsidRPr="00476ABC" w:rsidTr="003C1550">
        <w:trPr>
          <w:trHeight w:val="1415"/>
        </w:trPr>
        <w:tc>
          <w:tcPr>
            <w:tcW w:w="9497" w:type="dxa"/>
            <w:vMerge/>
          </w:tcPr>
          <w:p w:rsidR="003C1550" w:rsidRPr="00476ABC" w:rsidRDefault="003C1550" w:rsidP="00F77507">
            <w:pPr>
              <w:rPr>
                <w:rFonts w:asciiTheme="minorEastAsia" w:eastAsiaTheme="minorEastAsia" w:hAnsiTheme="minorEastAsia"/>
              </w:rPr>
            </w:pPr>
          </w:p>
        </w:tc>
      </w:tr>
    </w:tbl>
    <w:p w:rsidR="000A1992" w:rsidRPr="00476ABC" w:rsidRDefault="000A1992" w:rsidP="000A1992">
      <w:pPr>
        <w:rPr>
          <w:rFonts w:asciiTheme="majorEastAsia" w:eastAsiaTheme="majorEastAsia" w:hAnsiTheme="majorEastAsia"/>
          <w:b/>
        </w:rPr>
      </w:pPr>
    </w:p>
    <w:p w:rsidR="00BE5FD2" w:rsidRPr="00476ABC" w:rsidRDefault="00BE5FD2" w:rsidP="00BE5FD2">
      <w:pPr>
        <w:rPr>
          <w:rFonts w:asciiTheme="majorEastAsia" w:eastAsiaTheme="majorEastAsia" w:hAnsiTheme="majorEastAsia"/>
          <w:b/>
        </w:rPr>
      </w:pPr>
      <w:r w:rsidRPr="00476ABC">
        <w:rPr>
          <w:rFonts w:asciiTheme="majorEastAsia" w:eastAsiaTheme="majorEastAsia" w:hAnsiTheme="majorEastAsia" w:hint="eastAsia"/>
          <w:b/>
        </w:rPr>
        <w:t>３　施設管理</w:t>
      </w:r>
    </w:p>
    <w:p w:rsidR="00BE5FD2" w:rsidRPr="00476ABC" w:rsidRDefault="00BE5FD2" w:rsidP="00BE5FD2">
      <w:pPr>
        <w:rPr>
          <w:rFonts w:asciiTheme="majorEastAsia" w:eastAsiaTheme="majorEastAsia" w:hAnsiTheme="majorEastAsia"/>
        </w:rPr>
      </w:pPr>
      <w:r w:rsidRPr="00476ABC">
        <w:rPr>
          <w:rFonts w:asciiTheme="majorEastAsia" w:eastAsiaTheme="majorEastAsia" w:hAnsiTheme="majorEastAsia" w:hint="eastAsia"/>
        </w:rPr>
        <w:t>（１）施設別の管理運営の考え方</w:t>
      </w:r>
    </w:p>
    <w:p w:rsidR="00BE5FD2" w:rsidRPr="00476ABC" w:rsidRDefault="00BE5FD2" w:rsidP="00BE5FD2">
      <w:pPr>
        <w:ind w:leftChars="200" w:left="393" w:firstLineChars="100" w:firstLine="197"/>
        <w:rPr>
          <w:rFonts w:asciiTheme="majorEastAsia" w:eastAsiaTheme="majorEastAsia" w:hAnsiTheme="majorEastAsia"/>
        </w:rPr>
      </w:pPr>
      <w:r w:rsidRPr="00476ABC">
        <w:rPr>
          <w:rFonts w:hint="eastAsia"/>
        </w:rPr>
        <w:t>布勢公園の各施設の管理運営に関し、実施の考え方等を記載すること。なお、記載に当た</w:t>
      </w:r>
      <w:r w:rsidR="0075034A" w:rsidRPr="00476ABC">
        <w:rPr>
          <w:rFonts w:hint="eastAsia"/>
        </w:rPr>
        <w:t>り</w:t>
      </w:r>
      <w:r w:rsidRPr="00476ABC">
        <w:rPr>
          <w:rFonts w:hint="eastAsia"/>
        </w:rPr>
        <w:t>、施設分類は自由とする。</w:t>
      </w:r>
    </w:p>
    <w:tbl>
      <w:tblPr>
        <w:tblStyle w:val="a3"/>
        <w:tblW w:w="0" w:type="auto"/>
        <w:tblInd w:w="250" w:type="dxa"/>
        <w:tblLook w:val="04A0" w:firstRow="1" w:lastRow="0" w:firstColumn="1" w:lastColumn="0" w:noHBand="0" w:noVBand="1"/>
      </w:tblPr>
      <w:tblGrid>
        <w:gridCol w:w="1966"/>
        <w:gridCol w:w="7413"/>
      </w:tblGrid>
      <w:tr w:rsidR="00476ABC" w:rsidRPr="00476ABC" w:rsidTr="003C1550">
        <w:trPr>
          <w:trHeight w:val="477"/>
        </w:trPr>
        <w:tc>
          <w:tcPr>
            <w:tcW w:w="1985" w:type="dxa"/>
            <w:vAlign w:val="center"/>
          </w:tcPr>
          <w:p w:rsidR="003C1550" w:rsidRPr="00476ABC" w:rsidRDefault="003C1550" w:rsidP="00BE5FD2">
            <w:pPr>
              <w:jc w:val="center"/>
            </w:pPr>
            <w:r w:rsidRPr="00476ABC">
              <w:rPr>
                <w:rFonts w:hint="eastAsia"/>
              </w:rPr>
              <w:t>施</w:t>
            </w:r>
            <w:r w:rsidRPr="00476ABC">
              <w:rPr>
                <w:rFonts w:hint="eastAsia"/>
              </w:rPr>
              <w:t xml:space="preserve"> </w:t>
            </w:r>
            <w:r w:rsidRPr="00476ABC">
              <w:rPr>
                <w:rFonts w:hint="eastAsia"/>
              </w:rPr>
              <w:t>設</w:t>
            </w:r>
            <w:r w:rsidRPr="00476ABC">
              <w:rPr>
                <w:rFonts w:hint="eastAsia"/>
              </w:rPr>
              <w:t xml:space="preserve"> </w:t>
            </w:r>
            <w:r w:rsidRPr="00476ABC">
              <w:rPr>
                <w:rFonts w:hint="eastAsia"/>
              </w:rPr>
              <w:t>分</w:t>
            </w:r>
            <w:r w:rsidRPr="00476ABC">
              <w:rPr>
                <w:rFonts w:hint="eastAsia"/>
              </w:rPr>
              <w:t xml:space="preserve"> </w:t>
            </w:r>
            <w:r w:rsidRPr="00476ABC">
              <w:rPr>
                <w:rFonts w:hint="eastAsia"/>
              </w:rPr>
              <w:t>類</w:t>
            </w:r>
          </w:p>
        </w:tc>
        <w:tc>
          <w:tcPr>
            <w:tcW w:w="7512" w:type="dxa"/>
            <w:vAlign w:val="center"/>
          </w:tcPr>
          <w:p w:rsidR="003C1550" w:rsidRPr="00476ABC" w:rsidRDefault="003C1550" w:rsidP="00BE5FD2">
            <w:pPr>
              <w:jc w:val="center"/>
            </w:pPr>
            <w:r w:rsidRPr="00476ABC">
              <w:rPr>
                <w:rFonts w:hint="eastAsia"/>
              </w:rPr>
              <w:t>管理運営の考え方及び実施内容</w:t>
            </w:r>
          </w:p>
        </w:tc>
      </w:tr>
      <w:tr w:rsidR="00476ABC" w:rsidRPr="00476ABC" w:rsidTr="003C1550">
        <w:trPr>
          <w:trHeight w:val="825"/>
        </w:trPr>
        <w:tc>
          <w:tcPr>
            <w:tcW w:w="1985" w:type="dxa"/>
          </w:tcPr>
          <w:p w:rsidR="003C1550" w:rsidRPr="00476ABC" w:rsidRDefault="003C1550" w:rsidP="00BE5FD2">
            <w:r w:rsidRPr="00476ABC">
              <w:rPr>
                <w:rFonts w:hint="eastAsia"/>
              </w:rPr>
              <w:t>①陸上競技場</w:t>
            </w:r>
          </w:p>
        </w:tc>
        <w:tc>
          <w:tcPr>
            <w:tcW w:w="7512" w:type="dxa"/>
          </w:tcPr>
          <w:p w:rsidR="003C1550" w:rsidRPr="00476ABC" w:rsidRDefault="003C1550" w:rsidP="00BE5FD2"/>
        </w:tc>
      </w:tr>
      <w:tr w:rsidR="00476ABC" w:rsidRPr="00476ABC" w:rsidTr="003C1550">
        <w:trPr>
          <w:trHeight w:val="825"/>
        </w:trPr>
        <w:tc>
          <w:tcPr>
            <w:tcW w:w="1985" w:type="dxa"/>
          </w:tcPr>
          <w:p w:rsidR="003C1550" w:rsidRPr="00476ABC" w:rsidRDefault="003C1550" w:rsidP="00D85477">
            <w:r w:rsidRPr="00476ABC">
              <w:rPr>
                <w:rFonts w:hint="eastAsia"/>
              </w:rPr>
              <w:t>②補助競技場</w:t>
            </w:r>
          </w:p>
        </w:tc>
        <w:tc>
          <w:tcPr>
            <w:tcW w:w="7512" w:type="dxa"/>
          </w:tcPr>
          <w:p w:rsidR="003C1550" w:rsidRPr="00476ABC" w:rsidRDefault="003C1550" w:rsidP="00D85477"/>
        </w:tc>
      </w:tr>
      <w:tr w:rsidR="00476ABC" w:rsidRPr="00476ABC" w:rsidTr="003C1550">
        <w:trPr>
          <w:trHeight w:val="825"/>
        </w:trPr>
        <w:tc>
          <w:tcPr>
            <w:tcW w:w="1985" w:type="dxa"/>
          </w:tcPr>
          <w:p w:rsidR="003C1550" w:rsidRPr="00476ABC" w:rsidRDefault="003C1550" w:rsidP="00D85477">
            <w:r w:rsidRPr="00476ABC">
              <w:rPr>
                <w:rFonts w:hint="eastAsia"/>
              </w:rPr>
              <w:t>③球技場</w:t>
            </w:r>
          </w:p>
        </w:tc>
        <w:tc>
          <w:tcPr>
            <w:tcW w:w="7512" w:type="dxa"/>
          </w:tcPr>
          <w:p w:rsidR="003C1550" w:rsidRPr="00476ABC" w:rsidRDefault="003C1550" w:rsidP="00D85477"/>
        </w:tc>
      </w:tr>
      <w:tr w:rsidR="00476ABC" w:rsidRPr="00476ABC" w:rsidTr="003C1550">
        <w:trPr>
          <w:trHeight w:val="825"/>
        </w:trPr>
        <w:tc>
          <w:tcPr>
            <w:tcW w:w="1985" w:type="dxa"/>
          </w:tcPr>
          <w:p w:rsidR="003C1550" w:rsidRPr="00476ABC" w:rsidRDefault="003C1550" w:rsidP="00D85477">
            <w:r w:rsidRPr="00476ABC">
              <w:rPr>
                <w:rFonts w:hint="eastAsia"/>
              </w:rPr>
              <w:t>④多目的広場</w:t>
            </w:r>
          </w:p>
        </w:tc>
        <w:tc>
          <w:tcPr>
            <w:tcW w:w="7512" w:type="dxa"/>
          </w:tcPr>
          <w:p w:rsidR="003C1550" w:rsidRPr="00476ABC" w:rsidRDefault="003C1550" w:rsidP="00D85477"/>
        </w:tc>
      </w:tr>
      <w:tr w:rsidR="00476ABC" w:rsidRPr="00476ABC" w:rsidTr="003C1550">
        <w:trPr>
          <w:trHeight w:val="825"/>
        </w:trPr>
        <w:tc>
          <w:tcPr>
            <w:tcW w:w="1985" w:type="dxa"/>
          </w:tcPr>
          <w:p w:rsidR="003C1550" w:rsidRPr="00476ABC" w:rsidRDefault="003C1550" w:rsidP="00D85477">
            <w:r w:rsidRPr="00476ABC">
              <w:rPr>
                <w:rFonts w:hint="eastAsia"/>
              </w:rPr>
              <w:t>⑤野球場</w:t>
            </w:r>
          </w:p>
        </w:tc>
        <w:tc>
          <w:tcPr>
            <w:tcW w:w="7512" w:type="dxa"/>
          </w:tcPr>
          <w:p w:rsidR="003C1550" w:rsidRPr="00476ABC" w:rsidRDefault="003C1550" w:rsidP="00D85477"/>
        </w:tc>
      </w:tr>
      <w:tr w:rsidR="00175C54" w:rsidRPr="00476ABC" w:rsidTr="003C1550">
        <w:trPr>
          <w:trHeight w:val="825"/>
        </w:trPr>
        <w:tc>
          <w:tcPr>
            <w:tcW w:w="1985" w:type="dxa"/>
          </w:tcPr>
          <w:p w:rsidR="00175C54" w:rsidRPr="00476ABC" w:rsidRDefault="00175C54" w:rsidP="00D85477">
            <w:r>
              <w:rPr>
                <w:rFonts w:hint="eastAsia"/>
              </w:rPr>
              <w:t>⑥投てき場</w:t>
            </w:r>
          </w:p>
        </w:tc>
        <w:tc>
          <w:tcPr>
            <w:tcW w:w="7512" w:type="dxa"/>
          </w:tcPr>
          <w:p w:rsidR="00175C54" w:rsidRPr="00476ABC" w:rsidRDefault="00175C54" w:rsidP="00D85477"/>
        </w:tc>
      </w:tr>
      <w:tr w:rsidR="00476ABC" w:rsidRPr="00476ABC" w:rsidTr="003C1550">
        <w:trPr>
          <w:trHeight w:val="825"/>
        </w:trPr>
        <w:tc>
          <w:tcPr>
            <w:tcW w:w="1985" w:type="dxa"/>
          </w:tcPr>
          <w:p w:rsidR="003C1550" w:rsidRPr="00476ABC" w:rsidRDefault="00175C54" w:rsidP="00175C54">
            <w:r>
              <w:rPr>
                <w:rFonts w:hint="eastAsia"/>
              </w:rPr>
              <w:t>⑦</w:t>
            </w:r>
            <w:r w:rsidR="003C1550" w:rsidRPr="00476ABC">
              <w:rPr>
                <w:rFonts w:hint="eastAsia"/>
              </w:rPr>
              <w:t>県民体育館</w:t>
            </w:r>
          </w:p>
        </w:tc>
        <w:tc>
          <w:tcPr>
            <w:tcW w:w="7512" w:type="dxa"/>
          </w:tcPr>
          <w:p w:rsidR="003C1550" w:rsidRPr="00476ABC" w:rsidRDefault="003C1550" w:rsidP="00D85477"/>
        </w:tc>
      </w:tr>
      <w:tr w:rsidR="00476ABC" w:rsidRPr="00476ABC" w:rsidTr="003C1550">
        <w:trPr>
          <w:trHeight w:val="825"/>
        </w:trPr>
        <w:tc>
          <w:tcPr>
            <w:tcW w:w="1985" w:type="dxa"/>
          </w:tcPr>
          <w:p w:rsidR="003C1550" w:rsidRPr="00476ABC" w:rsidRDefault="00175C54" w:rsidP="00175C54">
            <w:r>
              <w:rPr>
                <w:rFonts w:hint="eastAsia"/>
              </w:rPr>
              <w:t>⑧</w:t>
            </w:r>
            <w:r w:rsidR="003C1550" w:rsidRPr="00476ABC">
              <w:rPr>
                <w:rFonts w:hint="eastAsia"/>
              </w:rPr>
              <w:t>トレーニングルーム</w:t>
            </w:r>
          </w:p>
        </w:tc>
        <w:tc>
          <w:tcPr>
            <w:tcW w:w="7512" w:type="dxa"/>
          </w:tcPr>
          <w:p w:rsidR="003C1550" w:rsidRPr="00476ABC" w:rsidRDefault="003C1550" w:rsidP="00D85477"/>
        </w:tc>
      </w:tr>
      <w:tr w:rsidR="00476ABC" w:rsidRPr="00476ABC" w:rsidTr="003C1550">
        <w:trPr>
          <w:trHeight w:val="825"/>
        </w:trPr>
        <w:tc>
          <w:tcPr>
            <w:tcW w:w="1985" w:type="dxa"/>
          </w:tcPr>
          <w:p w:rsidR="003C1550" w:rsidRPr="00476ABC" w:rsidRDefault="00175C54" w:rsidP="00175C54">
            <w:r>
              <w:rPr>
                <w:rFonts w:hint="eastAsia"/>
              </w:rPr>
              <w:t>⑨</w:t>
            </w:r>
            <w:r w:rsidR="003C1550" w:rsidRPr="00476ABC">
              <w:rPr>
                <w:rFonts w:hint="eastAsia"/>
              </w:rPr>
              <w:t>テニスコート</w:t>
            </w:r>
          </w:p>
        </w:tc>
        <w:tc>
          <w:tcPr>
            <w:tcW w:w="7512" w:type="dxa"/>
          </w:tcPr>
          <w:p w:rsidR="003C1550" w:rsidRPr="00476ABC" w:rsidRDefault="003C1550" w:rsidP="00D85477"/>
        </w:tc>
      </w:tr>
      <w:tr w:rsidR="00476ABC" w:rsidRPr="00476ABC" w:rsidTr="003C1550">
        <w:trPr>
          <w:trHeight w:val="825"/>
        </w:trPr>
        <w:tc>
          <w:tcPr>
            <w:tcW w:w="1985" w:type="dxa"/>
          </w:tcPr>
          <w:p w:rsidR="003C1550" w:rsidRPr="00476ABC" w:rsidRDefault="00175C54" w:rsidP="00175C54">
            <w:r>
              <w:rPr>
                <w:rFonts w:hint="eastAsia"/>
              </w:rPr>
              <w:t>⑩</w:t>
            </w:r>
            <w:r w:rsidR="003C1550" w:rsidRPr="00476ABC">
              <w:rPr>
                <w:rFonts w:hint="eastAsia"/>
              </w:rPr>
              <w:t>遊具施設</w:t>
            </w:r>
          </w:p>
        </w:tc>
        <w:tc>
          <w:tcPr>
            <w:tcW w:w="7512" w:type="dxa"/>
          </w:tcPr>
          <w:p w:rsidR="003C1550" w:rsidRPr="00476ABC" w:rsidRDefault="003C1550" w:rsidP="00D85477"/>
        </w:tc>
      </w:tr>
      <w:tr w:rsidR="00476ABC" w:rsidRPr="00476ABC" w:rsidTr="003C1550">
        <w:trPr>
          <w:trHeight w:val="825"/>
        </w:trPr>
        <w:tc>
          <w:tcPr>
            <w:tcW w:w="1985" w:type="dxa"/>
          </w:tcPr>
          <w:p w:rsidR="003C1550" w:rsidRPr="00476ABC" w:rsidRDefault="00175C54" w:rsidP="00175C54">
            <w:r>
              <w:rPr>
                <w:rFonts w:hint="eastAsia"/>
              </w:rPr>
              <w:t>⑪</w:t>
            </w:r>
            <w:r w:rsidR="003C1550" w:rsidRPr="00476ABC">
              <w:rPr>
                <w:rFonts w:hint="eastAsia"/>
              </w:rPr>
              <w:t>桜の園その他広場・施設</w:t>
            </w:r>
          </w:p>
        </w:tc>
        <w:tc>
          <w:tcPr>
            <w:tcW w:w="7512" w:type="dxa"/>
          </w:tcPr>
          <w:p w:rsidR="003C1550" w:rsidRPr="00476ABC" w:rsidRDefault="003C1550" w:rsidP="00D85477"/>
        </w:tc>
      </w:tr>
      <w:tr w:rsidR="00476ABC" w:rsidRPr="00476ABC" w:rsidTr="003C1550">
        <w:trPr>
          <w:trHeight w:val="825"/>
        </w:trPr>
        <w:tc>
          <w:tcPr>
            <w:tcW w:w="1985" w:type="dxa"/>
          </w:tcPr>
          <w:p w:rsidR="003C1550" w:rsidRPr="00476ABC" w:rsidRDefault="00175C54" w:rsidP="00175C54">
            <w:r>
              <w:rPr>
                <w:rFonts w:hint="eastAsia"/>
              </w:rPr>
              <w:t>⑫</w:t>
            </w:r>
            <w:r w:rsidR="003C1550" w:rsidRPr="00476ABC">
              <w:rPr>
                <w:rFonts w:hint="eastAsia"/>
              </w:rPr>
              <w:t>トリムの森その他緑地</w:t>
            </w:r>
          </w:p>
        </w:tc>
        <w:tc>
          <w:tcPr>
            <w:tcW w:w="7512" w:type="dxa"/>
          </w:tcPr>
          <w:p w:rsidR="003C1550" w:rsidRPr="00476ABC" w:rsidRDefault="003C1550" w:rsidP="00D85477"/>
        </w:tc>
      </w:tr>
      <w:tr w:rsidR="00476ABC" w:rsidRPr="00476ABC" w:rsidTr="003C1550">
        <w:trPr>
          <w:trHeight w:val="825"/>
        </w:trPr>
        <w:tc>
          <w:tcPr>
            <w:tcW w:w="1985" w:type="dxa"/>
          </w:tcPr>
          <w:p w:rsidR="001F1599" w:rsidRPr="00476ABC" w:rsidRDefault="00175C54" w:rsidP="00175C54">
            <w:r>
              <w:rPr>
                <w:rFonts w:hint="eastAsia"/>
              </w:rPr>
              <w:lastRenderedPageBreak/>
              <w:t>⑬</w:t>
            </w:r>
            <w:r w:rsidR="001F1599" w:rsidRPr="00476ABC">
              <w:rPr>
                <w:rFonts w:hint="eastAsia"/>
              </w:rPr>
              <w:t>駐車場</w:t>
            </w:r>
          </w:p>
        </w:tc>
        <w:tc>
          <w:tcPr>
            <w:tcW w:w="7512" w:type="dxa"/>
          </w:tcPr>
          <w:p w:rsidR="001F1599" w:rsidRPr="00476ABC" w:rsidRDefault="001F1599" w:rsidP="00D85477"/>
        </w:tc>
      </w:tr>
      <w:tr w:rsidR="00476ABC" w:rsidRPr="00476ABC" w:rsidTr="003C1550">
        <w:trPr>
          <w:trHeight w:val="825"/>
        </w:trPr>
        <w:tc>
          <w:tcPr>
            <w:tcW w:w="1985" w:type="dxa"/>
          </w:tcPr>
          <w:p w:rsidR="003C1550" w:rsidRPr="00476ABC" w:rsidRDefault="00175C54" w:rsidP="00175C54">
            <w:r>
              <w:rPr>
                <w:rFonts w:hint="eastAsia"/>
              </w:rPr>
              <w:t>⑭</w:t>
            </w:r>
            <w:r w:rsidR="001F1599" w:rsidRPr="00476ABC">
              <w:rPr>
                <w:rFonts w:hint="eastAsia"/>
              </w:rPr>
              <w:t>ふれあい広場</w:t>
            </w:r>
          </w:p>
        </w:tc>
        <w:tc>
          <w:tcPr>
            <w:tcW w:w="7512" w:type="dxa"/>
          </w:tcPr>
          <w:p w:rsidR="003C1550" w:rsidRPr="00476ABC" w:rsidRDefault="003C1550" w:rsidP="00D85477"/>
        </w:tc>
      </w:tr>
    </w:tbl>
    <w:p w:rsidR="00BE5FD2" w:rsidRPr="00476ABC" w:rsidRDefault="00BE5FD2" w:rsidP="00BE5FD2">
      <w:r w:rsidRPr="00476ABC">
        <w:t xml:space="preserve">                                                                                      </w:t>
      </w:r>
    </w:p>
    <w:p w:rsidR="008C6BCF" w:rsidRPr="00476ABC" w:rsidRDefault="008C6BCF" w:rsidP="008C6BCF">
      <w:pPr>
        <w:rPr>
          <w:rFonts w:asciiTheme="majorEastAsia" w:eastAsiaTheme="majorEastAsia" w:hAnsiTheme="majorEastAsia"/>
        </w:rPr>
      </w:pPr>
      <w:r w:rsidRPr="00476ABC">
        <w:rPr>
          <w:rFonts w:asciiTheme="majorEastAsia" w:eastAsiaTheme="majorEastAsia" w:hAnsiTheme="majorEastAsia" w:hint="eastAsia"/>
        </w:rPr>
        <w:t>（２）</w:t>
      </w:r>
      <w:r w:rsidR="00854763" w:rsidRPr="00476ABC">
        <w:rPr>
          <w:rFonts w:asciiTheme="majorEastAsia" w:eastAsiaTheme="majorEastAsia" w:hAnsiTheme="majorEastAsia" w:hint="eastAsia"/>
        </w:rPr>
        <w:t>芝グラウンドの維持管理の考え方及び</w:t>
      </w:r>
      <w:r w:rsidRPr="00476ABC">
        <w:rPr>
          <w:rFonts w:asciiTheme="majorEastAsia" w:eastAsiaTheme="majorEastAsia" w:hAnsiTheme="majorEastAsia" w:hint="eastAsia"/>
        </w:rPr>
        <w:t>管理方法</w:t>
      </w:r>
    </w:p>
    <w:tbl>
      <w:tblPr>
        <w:tblStyle w:val="a3"/>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379"/>
      </w:tblGrid>
      <w:tr w:rsidR="00476ABC" w:rsidRPr="00476ABC" w:rsidTr="007130BF">
        <w:trPr>
          <w:trHeight w:val="473"/>
        </w:trPr>
        <w:tc>
          <w:tcPr>
            <w:tcW w:w="9497" w:type="dxa"/>
            <w:vMerge w:val="restart"/>
          </w:tcPr>
          <w:p w:rsidR="0056235B" w:rsidRPr="00476ABC" w:rsidRDefault="003C1550" w:rsidP="0082178D">
            <w:pPr>
              <w:ind w:left="373" w:hangingChars="200" w:hanging="373"/>
              <w:rPr>
                <w:rFonts w:ascii="ＭＳ 明朝" w:hAnsi="ＭＳ 明朝"/>
                <w:sz w:val="20"/>
                <w:szCs w:val="20"/>
              </w:rPr>
            </w:pPr>
            <w:r w:rsidRPr="00476ABC">
              <w:rPr>
                <w:rFonts w:ascii="ＭＳ 明朝" w:hAnsi="ＭＳ 明朝" w:hint="eastAsia"/>
                <w:sz w:val="20"/>
                <w:szCs w:val="20"/>
              </w:rPr>
              <w:t>（ア）</w:t>
            </w:r>
            <w:r w:rsidR="002E4A05" w:rsidRPr="00476ABC">
              <w:rPr>
                <w:rFonts w:ascii="ＭＳ 明朝" w:hAnsi="ＭＳ 明朝" w:hint="eastAsia"/>
                <w:sz w:val="20"/>
                <w:szCs w:val="20"/>
              </w:rPr>
              <w:t>芝グラウンド</w:t>
            </w:r>
            <w:r w:rsidR="003040A3" w:rsidRPr="00476ABC">
              <w:rPr>
                <w:rFonts w:ascii="ＭＳ 明朝" w:hAnsi="ＭＳ 明朝" w:hint="eastAsia"/>
                <w:sz w:val="20"/>
                <w:szCs w:val="20"/>
              </w:rPr>
              <w:t>の</w:t>
            </w:r>
            <w:r w:rsidR="002E4A05" w:rsidRPr="00476ABC">
              <w:rPr>
                <w:rFonts w:ascii="ＭＳ 明朝" w:hAnsi="ＭＳ 明朝" w:hint="eastAsia"/>
                <w:sz w:val="20"/>
                <w:szCs w:val="20"/>
              </w:rPr>
              <w:t>維持管理において重視する考え方</w:t>
            </w:r>
            <w:r w:rsidR="003040A3" w:rsidRPr="00476ABC">
              <w:rPr>
                <w:rFonts w:ascii="ＭＳ 明朝" w:hAnsi="ＭＳ 明朝" w:hint="eastAsia"/>
                <w:sz w:val="20"/>
                <w:szCs w:val="20"/>
              </w:rPr>
              <w:t>（</w:t>
            </w:r>
            <w:r w:rsidR="009A012F" w:rsidRPr="00476ABC">
              <w:rPr>
                <w:rFonts w:ascii="ＭＳ 明朝" w:hAnsi="ＭＳ 明朝" w:hint="eastAsia"/>
                <w:sz w:val="20"/>
                <w:szCs w:val="20"/>
              </w:rPr>
              <w:t>基本理念</w:t>
            </w:r>
            <w:r w:rsidR="003040A3" w:rsidRPr="00476ABC">
              <w:rPr>
                <w:rFonts w:ascii="ＭＳ 明朝" w:hAnsi="ＭＳ 明朝" w:hint="eastAsia"/>
                <w:sz w:val="20"/>
                <w:szCs w:val="20"/>
              </w:rPr>
              <w:t>）</w:t>
            </w:r>
          </w:p>
          <w:p w:rsidR="0056235B" w:rsidRPr="00476ABC" w:rsidRDefault="0056235B" w:rsidP="0082178D">
            <w:pPr>
              <w:ind w:left="373" w:hangingChars="200" w:hanging="373"/>
              <w:rPr>
                <w:rFonts w:ascii="ＭＳ 明朝" w:hAnsi="ＭＳ 明朝"/>
                <w:sz w:val="20"/>
                <w:szCs w:val="20"/>
              </w:rPr>
            </w:pPr>
          </w:p>
          <w:p w:rsidR="0056235B" w:rsidRPr="00476ABC" w:rsidRDefault="0056235B" w:rsidP="0082178D">
            <w:pPr>
              <w:ind w:left="373" w:hangingChars="200" w:hanging="373"/>
              <w:rPr>
                <w:rFonts w:ascii="ＭＳ 明朝" w:hAnsi="ＭＳ 明朝"/>
                <w:sz w:val="20"/>
                <w:szCs w:val="20"/>
              </w:rPr>
            </w:pPr>
          </w:p>
          <w:p w:rsidR="003C1550" w:rsidRPr="00476ABC" w:rsidRDefault="002E4A05" w:rsidP="008C6BCF">
            <w:pPr>
              <w:ind w:left="373" w:hangingChars="200" w:hanging="373"/>
              <w:rPr>
                <w:rFonts w:ascii="ＭＳ 明朝" w:hAnsi="ＭＳ 明朝"/>
                <w:sz w:val="20"/>
                <w:szCs w:val="20"/>
              </w:rPr>
            </w:pPr>
            <w:r w:rsidRPr="00476ABC">
              <w:rPr>
                <w:rFonts w:ascii="ＭＳ 明朝" w:hAnsi="ＭＳ 明朝" w:hint="eastAsia"/>
                <w:sz w:val="20"/>
                <w:szCs w:val="20"/>
              </w:rPr>
              <w:t>（イ）</w:t>
            </w:r>
            <w:r w:rsidR="003C1550" w:rsidRPr="00476ABC">
              <w:rPr>
                <w:rFonts w:ascii="ＭＳ 明朝" w:hAnsi="ＭＳ 明朝" w:hint="eastAsia"/>
                <w:sz w:val="20"/>
                <w:szCs w:val="20"/>
              </w:rPr>
              <w:t>別添の芝グラウンド利用基準</w:t>
            </w:r>
            <w:r w:rsidR="003040A3" w:rsidRPr="00476ABC">
              <w:rPr>
                <w:rFonts w:ascii="ＭＳ 明朝" w:hAnsi="ＭＳ 明朝" w:hint="eastAsia"/>
                <w:sz w:val="20"/>
                <w:szCs w:val="20"/>
              </w:rPr>
              <w:t>や芝グラウンド維持管理業務仕様書を参考とした上で、</w:t>
            </w:r>
            <w:r w:rsidR="00D65924" w:rsidRPr="00476ABC">
              <w:rPr>
                <w:rFonts w:ascii="ＭＳ 明朝" w:hAnsi="ＭＳ 明朝" w:hint="eastAsia"/>
                <w:sz w:val="20"/>
                <w:szCs w:val="20"/>
              </w:rPr>
              <w:t>特筆すべき維持管理内容の具体的な</w:t>
            </w:r>
            <w:r w:rsidR="003040A3" w:rsidRPr="00476ABC">
              <w:rPr>
                <w:rFonts w:ascii="ＭＳ 明朝" w:hAnsi="ＭＳ 明朝" w:hint="eastAsia"/>
                <w:sz w:val="20"/>
                <w:szCs w:val="20"/>
              </w:rPr>
              <w:t>技術や</w:t>
            </w:r>
            <w:r w:rsidR="00D65924" w:rsidRPr="00476ABC">
              <w:rPr>
                <w:rFonts w:ascii="ＭＳ 明朝" w:hAnsi="ＭＳ 明朝" w:hint="eastAsia"/>
                <w:sz w:val="20"/>
                <w:szCs w:val="20"/>
              </w:rPr>
              <w:t>留意点</w:t>
            </w:r>
          </w:p>
          <w:p w:rsidR="00D61E82" w:rsidRPr="00476ABC" w:rsidRDefault="00D61E82" w:rsidP="00F77507">
            <w:pPr>
              <w:rPr>
                <w:rFonts w:asciiTheme="minorEastAsia" w:eastAsiaTheme="minorEastAsia" w:hAnsiTheme="minorEastAsia"/>
              </w:rPr>
            </w:pPr>
          </w:p>
          <w:p w:rsidR="004874B2" w:rsidRPr="00476ABC" w:rsidRDefault="004874B2" w:rsidP="00F77507">
            <w:pPr>
              <w:rPr>
                <w:rFonts w:asciiTheme="minorEastAsia" w:eastAsiaTheme="minorEastAsia" w:hAnsiTheme="minorEastAsia"/>
              </w:rPr>
            </w:pPr>
          </w:p>
          <w:p w:rsidR="00D61E82" w:rsidRPr="00476ABC" w:rsidRDefault="00550DAB" w:rsidP="00F77507">
            <w:pPr>
              <w:rPr>
                <w:rFonts w:asciiTheme="minorEastAsia" w:eastAsiaTheme="minorEastAsia" w:hAnsiTheme="minorEastAsia"/>
              </w:rPr>
            </w:pPr>
            <w:r w:rsidRPr="00476ABC">
              <w:rPr>
                <w:rFonts w:asciiTheme="minorEastAsia" w:eastAsiaTheme="minorEastAsia" w:hAnsiTheme="minorEastAsia" w:hint="eastAsia"/>
              </w:rPr>
              <w:t>（ウ）想定する作業項目とその回数及び年間スケジュール</w:t>
            </w:r>
          </w:p>
          <w:p w:rsidR="00550DAB" w:rsidRPr="00476ABC" w:rsidRDefault="00550DAB" w:rsidP="00F77507">
            <w:pPr>
              <w:rPr>
                <w:rFonts w:asciiTheme="minorEastAsia" w:eastAsiaTheme="minorEastAsia" w:hAnsiTheme="minorEastAsia"/>
              </w:rPr>
            </w:pPr>
          </w:p>
          <w:p w:rsidR="004874B2" w:rsidRPr="00476ABC" w:rsidRDefault="004874B2" w:rsidP="00F77507">
            <w:pPr>
              <w:rPr>
                <w:rFonts w:asciiTheme="minorEastAsia" w:eastAsiaTheme="minorEastAsia" w:hAnsiTheme="minorEastAsia"/>
              </w:rPr>
            </w:pPr>
          </w:p>
          <w:p w:rsidR="009A1AF0" w:rsidRPr="00476ABC" w:rsidRDefault="009A1AF0" w:rsidP="00F77507">
            <w:pPr>
              <w:rPr>
                <w:rFonts w:asciiTheme="minorEastAsia" w:eastAsiaTheme="minorEastAsia" w:hAnsiTheme="minorEastAsia"/>
              </w:rPr>
            </w:pPr>
            <w:r w:rsidRPr="00476ABC">
              <w:rPr>
                <w:rFonts w:asciiTheme="minorEastAsia" w:eastAsiaTheme="minorEastAsia" w:hAnsiTheme="minorEastAsia" w:hint="eastAsia"/>
              </w:rPr>
              <w:t>（エ）</w:t>
            </w:r>
            <w:r w:rsidRPr="00476ABC">
              <w:rPr>
                <w:rFonts w:asciiTheme="minorEastAsia" w:eastAsiaTheme="minorEastAsia" w:hAnsiTheme="minorEastAsia" w:hint="eastAsia"/>
                <w:szCs w:val="21"/>
              </w:rPr>
              <w:t>想定する</w:t>
            </w:r>
            <w:r w:rsidR="004C4AAC" w:rsidRPr="00476ABC">
              <w:rPr>
                <w:rFonts w:asciiTheme="minorEastAsia" w:eastAsiaTheme="minorEastAsia" w:hAnsiTheme="minorEastAsia" w:hint="eastAsia"/>
                <w:szCs w:val="21"/>
              </w:rPr>
              <w:t>年間</w:t>
            </w:r>
            <w:r w:rsidRPr="00476ABC">
              <w:rPr>
                <w:rFonts w:asciiTheme="minorEastAsia" w:eastAsiaTheme="minorEastAsia" w:hAnsiTheme="minorEastAsia" w:hint="eastAsia"/>
                <w:szCs w:val="21"/>
              </w:rPr>
              <w:t>管理予算</w:t>
            </w:r>
            <w:r w:rsidR="00D65924" w:rsidRPr="00476ABC">
              <w:rPr>
                <w:rFonts w:asciiTheme="minorEastAsia" w:eastAsiaTheme="minorEastAsia" w:hAnsiTheme="minorEastAsia" w:hint="eastAsia"/>
                <w:szCs w:val="21"/>
              </w:rPr>
              <w:t>の概算</w:t>
            </w:r>
          </w:p>
          <w:p w:rsidR="009A1AF0" w:rsidRPr="00476ABC" w:rsidRDefault="009A1AF0" w:rsidP="00F77507">
            <w:pPr>
              <w:rPr>
                <w:rFonts w:asciiTheme="minorEastAsia" w:eastAsiaTheme="minorEastAsia" w:hAnsiTheme="minorEastAsia"/>
              </w:rPr>
            </w:pPr>
          </w:p>
          <w:p w:rsidR="009A1AF0" w:rsidRPr="00476ABC" w:rsidRDefault="009A1AF0" w:rsidP="00F77507">
            <w:pPr>
              <w:rPr>
                <w:rFonts w:asciiTheme="minorEastAsia" w:eastAsiaTheme="minorEastAsia" w:hAnsiTheme="minorEastAsia"/>
              </w:rPr>
            </w:pPr>
          </w:p>
          <w:p w:rsidR="00550DAB" w:rsidRPr="00476ABC" w:rsidRDefault="00550DAB" w:rsidP="00F77507">
            <w:pPr>
              <w:rPr>
                <w:rFonts w:asciiTheme="minorEastAsia" w:eastAsiaTheme="minorEastAsia" w:hAnsiTheme="minorEastAsia"/>
              </w:rPr>
            </w:pPr>
            <w:r w:rsidRPr="00476ABC">
              <w:rPr>
                <w:rFonts w:asciiTheme="minorEastAsia" w:eastAsiaTheme="minorEastAsia" w:hAnsiTheme="minorEastAsia" w:hint="eastAsia"/>
              </w:rPr>
              <w:t>（</w:t>
            </w:r>
            <w:r w:rsidR="009A1AF0" w:rsidRPr="00476ABC">
              <w:rPr>
                <w:rFonts w:asciiTheme="minorEastAsia" w:eastAsiaTheme="minorEastAsia" w:hAnsiTheme="minorEastAsia" w:hint="eastAsia"/>
              </w:rPr>
              <w:t>オ</w:t>
            </w:r>
            <w:r w:rsidRPr="00476ABC">
              <w:rPr>
                <w:rFonts w:asciiTheme="minorEastAsia" w:eastAsiaTheme="minorEastAsia" w:hAnsiTheme="minorEastAsia" w:hint="eastAsia"/>
              </w:rPr>
              <w:t>）</w:t>
            </w:r>
            <w:r w:rsidR="00A65336" w:rsidRPr="00476ABC">
              <w:rPr>
                <w:rFonts w:asciiTheme="minorEastAsia" w:eastAsiaTheme="minorEastAsia" w:hAnsiTheme="minorEastAsia" w:hint="eastAsia"/>
              </w:rPr>
              <w:t>具体的な管理人員</w:t>
            </w:r>
            <w:r w:rsidR="007E7AB6" w:rsidRPr="00476ABC">
              <w:rPr>
                <w:rFonts w:asciiTheme="minorEastAsia" w:eastAsiaTheme="minorEastAsia" w:hAnsiTheme="minorEastAsia" w:hint="eastAsia"/>
              </w:rPr>
              <w:t>体制とその</w:t>
            </w:r>
            <w:r w:rsidRPr="00476ABC">
              <w:rPr>
                <w:rFonts w:asciiTheme="minorEastAsia" w:eastAsiaTheme="minorEastAsia" w:hAnsiTheme="minorEastAsia" w:hint="eastAsia"/>
              </w:rPr>
              <w:t>芝グラウンド管理経験</w:t>
            </w:r>
            <w:r w:rsidR="007E7AB6" w:rsidRPr="00476ABC">
              <w:rPr>
                <w:rFonts w:asciiTheme="minorEastAsia" w:eastAsiaTheme="minorEastAsia" w:hAnsiTheme="minorEastAsia" w:hint="eastAsia"/>
              </w:rPr>
              <w:t>実績（一覧表）</w:t>
            </w:r>
          </w:p>
          <w:p w:rsidR="007E7AB6" w:rsidRPr="00476ABC" w:rsidRDefault="007E7AB6" w:rsidP="00F77507">
            <w:pPr>
              <w:rPr>
                <w:rFonts w:asciiTheme="minorEastAsia" w:eastAsiaTheme="minorEastAsia" w:hAnsiTheme="minorEastAsia"/>
              </w:rPr>
            </w:pPr>
          </w:p>
          <w:p w:rsidR="004874B2" w:rsidRPr="00476ABC" w:rsidRDefault="004874B2" w:rsidP="00F77507">
            <w:pPr>
              <w:rPr>
                <w:rFonts w:asciiTheme="minorEastAsia" w:eastAsiaTheme="minorEastAsia" w:hAnsiTheme="minorEastAsia"/>
              </w:rPr>
            </w:pPr>
          </w:p>
          <w:p w:rsidR="007E7AB6" w:rsidRPr="00476ABC" w:rsidRDefault="007E7AB6" w:rsidP="00F77507">
            <w:pPr>
              <w:rPr>
                <w:rFonts w:asciiTheme="minorEastAsia" w:eastAsiaTheme="minorEastAsia" w:hAnsiTheme="minorEastAsia"/>
              </w:rPr>
            </w:pPr>
            <w:r w:rsidRPr="00476ABC">
              <w:rPr>
                <w:rFonts w:asciiTheme="minorEastAsia" w:eastAsiaTheme="minorEastAsia" w:hAnsiTheme="minorEastAsia" w:hint="eastAsia"/>
              </w:rPr>
              <w:t>（</w:t>
            </w:r>
            <w:r w:rsidR="009A1AF0" w:rsidRPr="00476ABC">
              <w:rPr>
                <w:rFonts w:asciiTheme="minorEastAsia" w:eastAsiaTheme="minorEastAsia" w:hAnsiTheme="minorEastAsia" w:hint="eastAsia"/>
              </w:rPr>
              <w:t>カ</w:t>
            </w:r>
            <w:r w:rsidRPr="00476ABC">
              <w:rPr>
                <w:rFonts w:asciiTheme="minorEastAsia" w:eastAsiaTheme="minorEastAsia" w:hAnsiTheme="minorEastAsia" w:hint="eastAsia"/>
              </w:rPr>
              <w:t>）管理に使用する機械とその保有状況（一覧表）</w:t>
            </w:r>
          </w:p>
          <w:p w:rsidR="004874B2" w:rsidRPr="00476ABC" w:rsidRDefault="004874B2" w:rsidP="00F77507">
            <w:pPr>
              <w:rPr>
                <w:rFonts w:asciiTheme="minorEastAsia" w:eastAsiaTheme="minorEastAsia" w:hAnsiTheme="minorEastAsia"/>
              </w:rPr>
            </w:pPr>
          </w:p>
          <w:p w:rsidR="004874B2" w:rsidRPr="00476ABC" w:rsidRDefault="004874B2" w:rsidP="00F77507">
            <w:pPr>
              <w:rPr>
                <w:rFonts w:asciiTheme="minorEastAsia" w:eastAsiaTheme="minorEastAsia" w:hAnsiTheme="minorEastAsia"/>
              </w:rPr>
            </w:pPr>
          </w:p>
          <w:p w:rsidR="004874B2" w:rsidRPr="00476ABC" w:rsidRDefault="004874B2" w:rsidP="00F77507">
            <w:pPr>
              <w:rPr>
                <w:rFonts w:asciiTheme="minorEastAsia" w:eastAsiaTheme="minorEastAsia" w:hAnsiTheme="minorEastAsia"/>
              </w:rPr>
            </w:pPr>
            <w:r w:rsidRPr="00476ABC">
              <w:rPr>
                <w:rFonts w:asciiTheme="minorEastAsia" w:eastAsiaTheme="minorEastAsia" w:hAnsiTheme="minorEastAsia" w:hint="eastAsia"/>
              </w:rPr>
              <w:t>（</w:t>
            </w:r>
            <w:r w:rsidR="009A1AF0" w:rsidRPr="00476ABC">
              <w:rPr>
                <w:rFonts w:asciiTheme="minorEastAsia" w:eastAsiaTheme="minorEastAsia" w:hAnsiTheme="minorEastAsia" w:hint="eastAsia"/>
              </w:rPr>
              <w:t>キ</w:t>
            </w:r>
            <w:r w:rsidRPr="00476ABC">
              <w:rPr>
                <w:rFonts w:asciiTheme="minorEastAsia" w:eastAsiaTheme="minorEastAsia" w:hAnsiTheme="minorEastAsia" w:hint="eastAsia"/>
              </w:rPr>
              <w:t>）芝グラウンド損傷への</w:t>
            </w:r>
            <w:r w:rsidR="00D9518F" w:rsidRPr="00476ABC">
              <w:rPr>
                <w:rFonts w:asciiTheme="minorEastAsia" w:eastAsiaTheme="minorEastAsia" w:hAnsiTheme="minorEastAsia" w:hint="eastAsia"/>
              </w:rPr>
              <w:t>具体的な</w:t>
            </w:r>
            <w:r w:rsidRPr="00476ABC">
              <w:rPr>
                <w:rFonts w:asciiTheme="minorEastAsia" w:eastAsiaTheme="minorEastAsia" w:hAnsiTheme="minorEastAsia" w:hint="eastAsia"/>
              </w:rPr>
              <w:t>対応方法</w:t>
            </w:r>
          </w:p>
          <w:p w:rsidR="004874B2" w:rsidRPr="00476ABC" w:rsidRDefault="004874B2" w:rsidP="00F77507">
            <w:pPr>
              <w:rPr>
                <w:rFonts w:asciiTheme="minorEastAsia" w:eastAsiaTheme="minorEastAsia" w:hAnsiTheme="minorEastAsia"/>
              </w:rPr>
            </w:pPr>
            <w:r w:rsidRPr="00476ABC">
              <w:rPr>
                <w:rFonts w:asciiTheme="minorEastAsia" w:eastAsiaTheme="minorEastAsia" w:hAnsiTheme="minorEastAsia" w:hint="eastAsia"/>
              </w:rPr>
              <w:t xml:space="preserve">　　　・陸上競技（ハンマー、やり投げ等）の場合</w:t>
            </w:r>
          </w:p>
          <w:p w:rsidR="004874B2" w:rsidRPr="00476ABC" w:rsidRDefault="004874B2" w:rsidP="00F77507">
            <w:pPr>
              <w:rPr>
                <w:rFonts w:asciiTheme="minorEastAsia" w:eastAsiaTheme="minorEastAsia" w:hAnsiTheme="minorEastAsia"/>
              </w:rPr>
            </w:pPr>
            <w:r w:rsidRPr="00476ABC">
              <w:rPr>
                <w:rFonts w:asciiTheme="minorEastAsia" w:eastAsiaTheme="minorEastAsia" w:hAnsiTheme="minorEastAsia" w:hint="eastAsia"/>
              </w:rPr>
              <w:t xml:space="preserve">　　　・サッカー、ラグビー競技の場合</w:t>
            </w:r>
          </w:p>
          <w:p w:rsidR="00D9518F" w:rsidRPr="00476ABC" w:rsidRDefault="00D9518F" w:rsidP="00F77507">
            <w:pPr>
              <w:rPr>
                <w:rFonts w:asciiTheme="minorEastAsia" w:eastAsiaTheme="minorEastAsia" w:hAnsiTheme="minorEastAsia"/>
              </w:rPr>
            </w:pPr>
          </w:p>
        </w:tc>
      </w:tr>
      <w:tr w:rsidR="003C1550" w:rsidRPr="00476ABC" w:rsidTr="007130BF">
        <w:trPr>
          <w:trHeight w:val="5027"/>
        </w:trPr>
        <w:tc>
          <w:tcPr>
            <w:tcW w:w="9497" w:type="dxa"/>
            <w:vMerge/>
          </w:tcPr>
          <w:p w:rsidR="003C1550" w:rsidRPr="00476ABC" w:rsidRDefault="003C1550" w:rsidP="00F77507">
            <w:pPr>
              <w:rPr>
                <w:rFonts w:asciiTheme="minorEastAsia" w:eastAsiaTheme="minorEastAsia" w:hAnsiTheme="minorEastAsia"/>
              </w:rPr>
            </w:pPr>
          </w:p>
        </w:tc>
      </w:tr>
    </w:tbl>
    <w:p w:rsidR="000A1992" w:rsidRPr="00476ABC" w:rsidRDefault="000A1992" w:rsidP="00BE5FD2">
      <w:pPr>
        <w:rPr>
          <w:rFonts w:asciiTheme="majorEastAsia" w:eastAsiaTheme="majorEastAsia" w:hAnsiTheme="majorEastAsia"/>
        </w:rPr>
      </w:pPr>
    </w:p>
    <w:p w:rsidR="00BE5FD2" w:rsidRPr="00476ABC" w:rsidRDefault="008C6BCF" w:rsidP="00BE5FD2">
      <w:pPr>
        <w:rPr>
          <w:rFonts w:asciiTheme="majorEastAsia" w:eastAsiaTheme="majorEastAsia" w:hAnsiTheme="majorEastAsia"/>
        </w:rPr>
      </w:pPr>
      <w:r w:rsidRPr="00476ABC">
        <w:rPr>
          <w:rFonts w:asciiTheme="majorEastAsia" w:eastAsiaTheme="majorEastAsia" w:hAnsiTheme="majorEastAsia" w:hint="eastAsia"/>
        </w:rPr>
        <w:t>（３</w:t>
      </w:r>
      <w:r w:rsidR="00BE5FD2" w:rsidRPr="00476ABC">
        <w:rPr>
          <w:rFonts w:asciiTheme="majorEastAsia" w:eastAsiaTheme="majorEastAsia" w:hAnsiTheme="majorEastAsia" w:hint="eastAsia"/>
        </w:rPr>
        <w:t>）施設設備の維持管理業務の考え方と業務の実施内容</w:t>
      </w:r>
      <w:r w:rsidR="00BE5FD2" w:rsidRPr="00476ABC">
        <w:rPr>
          <w:rFonts w:asciiTheme="majorEastAsia" w:eastAsiaTheme="majorEastAsia" w:hAnsiTheme="majorEastAsia"/>
        </w:rPr>
        <w:t xml:space="preserve"> </w:t>
      </w:r>
    </w:p>
    <w:p w:rsidR="00BE5FD2" w:rsidRPr="00476ABC" w:rsidRDefault="00BE5FD2" w:rsidP="00B27E01">
      <w:pPr>
        <w:ind w:firstLineChars="100" w:firstLine="197"/>
        <w:rPr>
          <w:rFonts w:asciiTheme="majorEastAsia" w:eastAsiaTheme="majorEastAsia" w:hAnsiTheme="majorEastAsia"/>
        </w:rPr>
      </w:pPr>
      <w:r w:rsidRPr="00476ABC">
        <w:rPr>
          <w:rFonts w:asciiTheme="majorEastAsia" w:eastAsiaTheme="majorEastAsia" w:hAnsiTheme="majorEastAsia" w:hint="eastAsia"/>
        </w:rPr>
        <w:t>ア　業務実施の考え方</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3C1550">
            <w:pPr>
              <w:ind w:left="373" w:hangingChars="200" w:hanging="373"/>
              <w:rPr>
                <w:rFonts w:ascii="ＭＳ 明朝" w:hAnsi="ＭＳ 明朝"/>
                <w:sz w:val="20"/>
                <w:szCs w:val="20"/>
              </w:rPr>
            </w:pPr>
            <w:r w:rsidRPr="00476ABC">
              <w:rPr>
                <w:rFonts w:ascii="ＭＳ 明朝" w:hAnsi="ＭＳ 明朝" w:hint="eastAsia"/>
                <w:sz w:val="20"/>
                <w:szCs w:val="20"/>
              </w:rPr>
              <w:t>（注）利用者の快適で安全な利用、施設設備の長期安定使用のための維持管理の考え方・対応、環境への配慮や省資源への取組について記載すること。</w:t>
            </w:r>
          </w:p>
          <w:p w:rsidR="003C1550" w:rsidRPr="00476ABC" w:rsidRDefault="003C1550" w:rsidP="00D85477">
            <w:pPr>
              <w:rPr>
                <w:rFonts w:asciiTheme="minorEastAsia" w:eastAsiaTheme="minorEastAsia" w:hAnsiTheme="minorEastAsia"/>
              </w:rPr>
            </w:pPr>
          </w:p>
        </w:tc>
      </w:tr>
      <w:tr w:rsidR="003C1550" w:rsidRPr="00476ABC" w:rsidTr="003C1550">
        <w:trPr>
          <w:trHeight w:val="1415"/>
        </w:trPr>
        <w:tc>
          <w:tcPr>
            <w:tcW w:w="9497" w:type="dxa"/>
            <w:vMerge/>
          </w:tcPr>
          <w:p w:rsidR="003C1550" w:rsidRPr="00476ABC" w:rsidRDefault="003C1550" w:rsidP="00D85477">
            <w:pPr>
              <w:rPr>
                <w:rFonts w:asciiTheme="minorEastAsia" w:eastAsiaTheme="minorEastAsia" w:hAnsiTheme="minorEastAsia"/>
              </w:rPr>
            </w:pPr>
          </w:p>
        </w:tc>
      </w:tr>
    </w:tbl>
    <w:p w:rsidR="00B27E01" w:rsidRPr="00476ABC" w:rsidRDefault="00B27E01" w:rsidP="00B27E01"/>
    <w:p w:rsidR="00B27E01" w:rsidRPr="00476ABC" w:rsidRDefault="00BE5FD2" w:rsidP="00B27E01">
      <w:pPr>
        <w:ind w:firstLineChars="100" w:firstLine="197"/>
        <w:rPr>
          <w:rFonts w:asciiTheme="majorEastAsia" w:eastAsiaTheme="majorEastAsia" w:hAnsiTheme="majorEastAsia"/>
        </w:rPr>
      </w:pPr>
      <w:r w:rsidRPr="00476ABC">
        <w:rPr>
          <w:rFonts w:asciiTheme="majorEastAsia" w:eastAsiaTheme="majorEastAsia" w:hAnsiTheme="majorEastAsia" w:hint="eastAsia"/>
        </w:rPr>
        <w:t>イ</w:t>
      </w:r>
      <w:r w:rsidRPr="00476ABC">
        <w:rPr>
          <w:rFonts w:asciiTheme="majorEastAsia" w:eastAsiaTheme="majorEastAsia" w:hAnsiTheme="majorEastAsia"/>
        </w:rPr>
        <w:t xml:space="preserve">  </w:t>
      </w:r>
      <w:r w:rsidRPr="00476ABC">
        <w:rPr>
          <w:rFonts w:asciiTheme="majorEastAsia" w:eastAsiaTheme="majorEastAsia" w:hAnsiTheme="majorEastAsia" w:hint="eastAsia"/>
        </w:rPr>
        <w:t>業務の実施内容</w:t>
      </w:r>
    </w:p>
    <w:p w:rsidR="00BE5FD2" w:rsidRPr="00476ABC" w:rsidRDefault="00BE5FD2" w:rsidP="00B27E01">
      <w:pPr>
        <w:ind w:firstLineChars="300" w:firstLine="590"/>
      </w:pPr>
      <w:r w:rsidRPr="00476ABC">
        <w:rPr>
          <w:rFonts w:hint="eastAsia"/>
        </w:rPr>
        <w:t>次の表左欄に掲げる業務に関し、右欄に実施の考え方及び実施内容を記載すること。</w:t>
      </w:r>
    </w:p>
    <w:tbl>
      <w:tblPr>
        <w:tblStyle w:val="a3"/>
        <w:tblW w:w="0" w:type="auto"/>
        <w:tblInd w:w="250" w:type="dxa"/>
        <w:tblLook w:val="04A0" w:firstRow="1" w:lastRow="0" w:firstColumn="1" w:lastColumn="0" w:noHBand="0" w:noVBand="1"/>
      </w:tblPr>
      <w:tblGrid>
        <w:gridCol w:w="1963"/>
        <w:gridCol w:w="7416"/>
      </w:tblGrid>
      <w:tr w:rsidR="00476ABC" w:rsidRPr="00476ABC" w:rsidTr="003C1550">
        <w:trPr>
          <w:trHeight w:val="477"/>
        </w:trPr>
        <w:tc>
          <w:tcPr>
            <w:tcW w:w="1985" w:type="dxa"/>
            <w:vAlign w:val="center"/>
          </w:tcPr>
          <w:p w:rsidR="003C1550" w:rsidRPr="00476ABC" w:rsidRDefault="003C1550" w:rsidP="00D85477">
            <w:pPr>
              <w:jc w:val="center"/>
            </w:pPr>
            <w:r w:rsidRPr="00476ABC">
              <w:rPr>
                <w:rFonts w:hint="eastAsia"/>
              </w:rPr>
              <w:t>業　　務</w:t>
            </w:r>
          </w:p>
        </w:tc>
        <w:tc>
          <w:tcPr>
            <w:tcW w:w="7512" w:type="dxa"/>
            <w:vAlign w:val="center"/>
          </w:tcPr>
          <w:p w:rsidR="003C1550" w:rsidRPr="00476ABC" w:rsidRDefault="003C1550" w:rsidP="00D85477">
            <w:pPr>
              <w:jc w:val="center"/>
            </w:pPr>
            <w:r w:rsidRPr="00476ABC">
              <w:rPr>
                <w:rFonts w:hint="eastAsia"/>
              </w:rPr>
              <w:t>実施の考え方及び実施内容</w:t>
            </w:r>
          </w:p>
        </w:tc>
      </w:tr>
      <w:tr w:rsidR="00476ABC" w:rsidRPr="00476ABC" w:rsidTr="003C1550">
        <w:trPr>
          <w:trHeight w:val="825"/>
        </w:trPr>
        <w:tc>
          <w:tcPr>
            <w:tcW w:w="1985" w:type="dxa"/>
          </w:tcPr>
          <w:p w:rsidR="003C1550" w:rsidRPr="00476ABC" w:rsidRDefault="003C1550" w:rsidP="00D85477">
            <w:r w:rsidRPr="00476ABC">
              <w:rPr>
                <w:rFonts w:hint="eastAsia"/>
                <w:noProof/>
              </w:rPr>
              <mc:AlternateContent>
                <mc:Choice Requires="wps">
                  <w:drawing>
                    <wp:anchor distT="0" distB="0" distL="114300" distR="114300" simplePos="0" relativeHeight="251676672" behindDoc="0" locked="0" layoutInCell="1" allowOverlap="1" wp14:anchorId="2CD8E811" wp14:editId="184B9E22">
                      <wp:simplePos x="0" y="0"/>
                      <wp:positionH relativeFrom="column">
                        <wp:posOffset>1130935</wp:posOffset>
                      </wp:positionH>
                      <wp:positionV relativeFrom="paragraph">
                        <wp:posOffset>173990</wp:posOffset>
                      </wp:positionV>
                      <wp:extent cx="266700" cy="304800"/>
                      <wp:effectExtent l="0" t="0" r="19050" b="0"/>
                      <wp:wrapNone/>
                      <wp:docPr id="15" name="円弧 15"/>
                      <wp:cNvGraphicFramePr/>
                      <a:graphic xmlns:a="http://schemas.openxmlformats.org/drawingml/2006/main">
                        <a:graphicData uri="http://schemas.microsoft.com/office/word/2010/wordprocessingShape">
                          <wps:wsp>
                            <wps:cNvSpPr/>
                            <wps:spPr>
                              <a:xfrm>
                                <a:off x="0" y="0"/>
                                <a:ext cx="266700" cy="304800"/>
                              </a:xfrm>
                              <a:prstGeom prst="arc">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4A097" id="円弧 15" o:spid="_x0000_s1026" style="position:absolute;left:0;text-align:left;margin-left:89.05pt;margin-top:13.7pt;width:21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" path="m133350,nsc206997,,266700,68232,266700,152400r-133350,l133350,xem133350,nfc206997,,266700,68232,266700,152400e" filled="f" strokecolor="black [3213]" strokeweight=".5pt">
                      <v:path arrowok="t" o:connecttype="custom" o:connectlocs="133350,0;266700,152400" o:connectangles="0,0"/>
                    </v:shape>
                  </w:pict>
                </mc:Fallback>
              </mc:AlternateContent>
            </w:r>
            <w:r w:rsidRPr="00476ABC">
              <w:rPr>
                <w:rFonts w:hint="eastAsia"/>
              </w:rPr>
              <w:t>①清掃業務</w:t>
            </w:r>
          </w:p>
        </w:tc>
        <w:tc>
          <w:tcPr>
            <w:tcW w:w="7512" w:type="dxa"/>
          </w:tcPr>
          <w:p w:rsidR="003C1550" w:rsidRPr="00476ABC" w:rsidRDefault="00DE3384" w:rsidP="00DE3384">
            <w:pPr>
              <w:ind w:leftChars="100" w:left="394" w:hangingChars="100" w:hanging="197"/>
              <w:rPr>
                <w:rFonts w:ascii="ＭＳ 明朝" w:hAnsi="ＭＳ 明朝" w:cs="ＭＳ 明朝"/>
              </w:rPr>
            </w:pPr>
            <w:r w:rsidRPr="00476ABC">
              <w:rPr>
                <w:noProof/>
              </w:rPr>
              <mc:AlternateContent>
                <mc:Choice Requires="wps">
                  <w:drawing>
                    <wp:anchor distT="0" distB="0" distL="114300" distR="114300" simplePos="0" relativeHeight="251686912" behindDoc="0" locked="0" layoutInCell="1" allowOverlap="1" wp14:anchorId="1D7DAE74" wp14:editId="799A6850">
                      <wp:simplePos x="0" y="0"/>
                      <wp:positionH relativeFrom="column">
                        <wp:posOffset>135552</wp:posOffset>
                      </wp:positionH>
                      <wp:positionV relativeFrom="paragraph">
                        <wp:posOffset>258212</wp:posOffset>
                      </wp:positionV>
                      <wp:extent cx="11197" cy="786959"/>
                      <wp:effectExtent l="0" t="0" r="27305" b="32385"/>
                      <wp:wrapNone/>
                      <wp:docPr id="6" name="直線コネクタ 6"/>
                      <wp:cNvGraphicFramePr/>
                      <a:graphic xmlns:a="http://schemas.openxmlformats.org/drawingml/2006/main">
                        <a:graphicData uri="http://schemas.microsoft.com/office/word/2010/wordprocessingShape">
                          <wps:wsp>
                            <wps:cNvCnPr/>
                            <wps:spPr>
                              <a:xfrm flipH="1">
                                <a:off x="0" y="0"/>
                                <a:ext cx="11197" cy="786959"/>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F6B7A" id="直線コネクタ 6"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0.35pt" to="11.5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" strokecolor="black [3040]" strokeweight=".5pt"/>
                  </w:pict>
                </mc:Fallback>
              </mc:AlternateContent>
            </w:r>
            <w:r w:rsidR="007130BF" w:rsidRPr="00476ABC">
              <w:rPr>
                <w:rFonts w:ascii="ＭＳ 明朝" w:hAnsi="ＭＳ 明朝" w:cs="ＭＳ 明朝" w:hint="eastAsia"/>
              </w:rPr>
              <w:t>※清掃業務について具体的な提案内容を</w:t>
            </w:r>
            <w:r w:rsidR="003D7F67" w:rsidRPr="00476ABC">
              <w:rPr>
                <w:rFonts w:ascii="ＭＳ 明朝" w:hAnsi="ＭＳ 明朝" w:cs="ＭＳ 明朝" w:hint="eastAsia"/>
              </w:rPr>
              <w:t>記載すること。（提案書の別紙として記載することも可。）</w:t>
            </w:r>
          </w:p>
          <w:p w:rsidR="002A65DE" w:rsidRPr="00476ABC" w:rsidRDefault="002A65DE" w:rsidP="00DE3384">
            <w:pPr>
              <w:ind w:leftChars="100" w:left="394" w:hangingChars="100" w:hanging="197"/>
              <w:rPr>
                <w:rFonts w:ascii="ＭＳ 明朝" w:hAnsi="ＭＳ 明朝" w:cs="ＭＳ 明朝"/>
              </w:rPr>
            </w:pPr>
            <w:r w:rsidRPr="00476ABC">
              <w:rPr>
                <w:rFonts w:ascii="ＭＳ 明朝" w:hAnsi="ＭＳ 明朝" w:cs="ＭＳ 明朝" w:hint="eastAsia"/>
              </w:rPr>
              <w:t xml:space="preserve">　なお、清掃頻度は様式２－２により提案すること。</w:t>
            </w:r>
          </w:p>
          <w:p w:rsidR="002A65DE" w:rsidRPr="00476ABC" w:rsidRDefault="002A65DE" w:rsidP="00DE3384">
            <w:pPr>
              <w:ind w:leftChars="100" w:left="394" w:hangingChars="100" w:hanging="197"/>
            </w:pPr>
          </w:p>
        </w:tc>
      </w:tr>
      <w:tr w:rsidR="00476ABC" w:rsidRPr="00476ABC" w:rsidTr="003C1550">
        <w:trPr>
          <w:trHeight w:val="825"/>
        </w:trPr>
        <w:tc>
          <w:tcPr>
            <w:tcW w:w="1985" w:type="dxa"/>
          </w:tcPr>
          <w:p w:rsidR="003C1550" w:rsidRPr="00476ABC" w:rsidRDefault="003C1550" w:rsidP="00D85477">
            <w:r w:rsidRPr="00476ABC">
              <w:rPr>
                <w:rFonts w:hint="eastAsia"/>
              </w:rPr>
              <w:lastRenderedPageBreak/>
              <w:t>②設備等保守点検業務</w:t>
            </w:r>
          </w:p>
        </w:tc>
        <w:tc>
          <w:tcPr>
            <w:tcW w:w="7512" w:type="dxa"/>
          </w:tcPr>
          <w:p w:rsidR="003C1550" w:rsidRPr="00476ABC" w:rsidRDefault="003C1550" w:rsidP="00D85477"/>
        </w:tc>
      </w:tr>
      <w:tr w:rsidR="00476ABC" w:rsidRPr="00476ABC" w:rsidTr="003C1550">
        <w:trPr>
          <w:trHeight w:val="825"/>
        </w:trPr>
        <w:tc>
          <w:tcPr>
            <w:tcW w:w="1985" w:type="dxa"/>
          </w:tcPr>
          <w:p w:rsidR="003C1550" w:rsidRPr="00476ABC" w:rsidRDefault="003C1550" w:rsidP="00D85477">
            <w:r w:rsidRPr="00476ABC">
              <w:rPr>
                <w:rFonts w:hint="eastAsia"/>
              </w:rPr>
              <w:t>③消防・警備業務</w:t>
            </w:r>
          </w:p>
        </w:tc>
        <w:tc>
          <w:tcPr>
            <w:tcW w:w="7512" w:type="dxa"/>
          </w:tcPr>
          <w:p w:rsidR="003C1550" w:rsidRPr="00476ABC" w:rsidRDefault="003C1550" w:rsidP="00D85477"/>
        </w:tc>
      </w:tr>
      <w:tr w:rsidR="00476ABC" w:rsidRPr="00476ABC" w:rsidTr="003C1550">
        <w:trPr>
          <w:trHeight w:val="825"/>
        </w:trPr>
        <w:tc>
          <w:tcPr>
            <w:tcW w:w="1985" w:type="dxa"/>
          </w:tcPr>
          <w:p w:rsidR="003C1550" w:rsidRPr="00476ABC" w:rsidRDefault="003C1550" w:rsidP="00D85477">
            <w:r w:rsidRPr="00476ABC">
              <w:rPr>
                <w:rFonts w:hint="eastAsia"/>
              </w:rPr>
              <w:t>④日常点検業務</w:t>
            </w:r>
          </w:p>
        </w:tc>
        <w:tc>
          <w:tcPr>
            <w:tcW w:w="7512" w:type="dxa"/>
          </w:tcPr>
          <w:p w:rsidR="003C1550" w:rsidRPr="00476ABC" w:rsidRDefault="00DE3384" w:rsidP="0056358E">
            <w:pPr>
              <w:ind w:leftChars="200" w:left="786" w:hangingChars="200" w:hanging="393"/>
              <w:rPr>
                <w:sz w:val="20"/>
                <w:szCs w:val="20"/>
              </w:rPr>
            </w:pPr>
            <w:r w:rsidRPr="00476ABC">
              <w:rPr>
                <w:noProof/>
              </w:rPr>
              <mc:AlternateContent>
                <mc:Choice Requires="wps">
                  <w:drawing>
                    <wp:anchor distT="0" distB="0" distL="114300" distR="114300" simplePos="0" relativeHeight="251675648" behindDoc="0" locked="0" layoutInCell="1" allowOverlap="1" wp14:anchorId="27FE3C8B" wp14:editId="5F657131">
                      <wp:simplePos x="0" y="0"/>
                      <wp:positionH relativeFrom="column">
                        <wp:posOffset>139285</wp:posOffset>
                      </wp:positionH>
                      <wp:positionV relativeFrom="paragraph">
                        <wp:posOffset>-540074</wp:posOffset>
                      </wp:positionV>
                      <wp:extent cx="3733" cy="1063716"/>
                      <wp:effectExtent l="0" t="0" r="34925" b="22225"/>
                      <wp:wrapNone/>
                      <wp:docPr id="14" name="直線コネクタ 14"/>
                      <wp:cNvGraphicFramePr/>
                      <a:graphic xmlns:a="http://schemas.openxmlformats.org/drawingml/2006/main">
                        <a:graphicData uri="http://schemas.microsoft.com/office/word/2010/wordprocessingShape">
                          <wps:wsp>
                            <wps:cNvCnPr/>
                            <wps:spPr>
                              <a:xfrm>
                                <a:off x="0" y="0"/>
                                <a:ext cx="3733" cy="1063716"/>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3E1C5" id="直線コネクタ 1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42.55pt" to="11.2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" strokecolor="black [3040]" strokeweight=".5pt"/>
                  </w:pict>
                </mc:Fallback>
              </mc:AlternateContent>
            </w:r>
            <w:r w:rsidR="003C1550" w:rsidRPr="00476ABC">
              <w:rPr>
                <w:rFonts w:hint="eastAsia"/>
                <w:noProof/>
                <w:sz w:val="20"/>
                <w:szCs w:val="20"/>
              </w:rPr>
              <mc:AlternateContent>
                <mc:Choice Requires="wps">
                  <w:drawing>
                    <wp:anchor distT="0" distB="0" distL="114300" distR="114300" simplePos="0" relativeHeight="251678720" behindDoc="0" locked="0" layoutInCell="1" allowOverlap="1" wp14:anchorId="3EF9AF5C" wp14:editId="0BC94314">
                      <wp:simplePos x="0" y="0"/>
                      <wp:positionH relativeFrom="column">
                        <wp:posOffset>137160</wp:posOffset>
                      </wp:positionH>
                      <wp:positionV relativeFrom="paragraph">
                        <wp:posOffset>97790</wp:posOffset>
                      </wp:positionV>
                      <wp:extent cx="13335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1333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F45E598" id="直線コネクタ 18"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pt,7.7pt" to="21.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" strokecolor="black [3040]" strokeweight=".5pt"/>
                  </w:pict>
                </mc:Fallback>
              </mc:AlternateContent>
            </w:r>
            <w:r w:rsidR="003C1550" w:rsidRPr="00476ABC">
              <w:rPr>
                <w:rFonts w:hint="eastAsia"/>
                <w:sz w:val="20"/>
                <w:szCs w:val="20"/>
              </w:rPr>
              <w:t>（注）業務の最低基準を示した仕様書と相違する実施内容については仕様書との対比等を記載すること。</w:t>
            </w:r>
          </w:p>
        </w:tc>
      </w:tr>
      <w:tr w:rsidR="00476ABC" w:rsidRPr="00476ABC" w:rsidTr="003C1550">
        <w:trPr>
          <w:trHeight w:val="825"/>
        </w:trPr>
        <w:tc>
          <w:tcPr>
            <w:tcW w:w="1985" w:type="dxa"/>
          </w:tcPr>
          <w:p w:rsidR="003C1550" w:rsidRPr="00476ABC" w:rsidRDefault="003C1550" w:rsidP="00D85477">
            <w:r w:rsidRPr="00476ABC">
              <w:rPr>
                <w:rFonts w:hint="eastAsia"/>
              </w:rPr>
              <w:t>⑤遊具点検保守業務</w:t>
            </w:r>
          </w:p>
        </w:tc>
        <w:tc>
          <w:tcPr>
            <w:tcW w:w="7512" w:type="dxa"/>
          </w:tcPr>
          <w:p w:rsidR="003C1550" w:rsidRPr="00476ABC" w:rsidRDefault="00BE2825" w:rsidP="00D85477">
            <w:r w:rsidRPr="00476ABC">
              <w:rPr>
                <w:noProof/>
              </w:rPr>
              <mc:AlternateContent>
                <mc:Choice Requires="wps">
                  <w:drawing>
                    <wp:anchor distT="0" distB="0" distL="114300" distR="114300" simplePos="0" relativeHeight="251679744" behindDoc="0" locked="0" layoutInCell="1" allowOverlap="1" wp14:anchorId="21056A43" wp14:editId="67CA47C2">
                      <wp:simplePos x="0" y="0"/>
                      <wp:positionH relativeFrom="column">
                        <wp:posOffset>147320</wp:posOffset>
                      </wp:positionH>
                      <wp:positionV relativeFrom="paragraph">
                        <wp:posOffset>-2540</wp:posOffset>
                      </wp:positionV>
                      <wp:extent cx="8255" cy="1823085"/>
                      <wp:effectExtent l="0" t="0" r="29845" b="24765"/>
                      <wp:wrapNone/>
                      <wp:docPr id="5" name="直線コネクタ 5"/>
                      <wp:cNvGraphicFramePr/>
                      <a:graphic xmlns:a="http://schemas.openxmlformats.org/drawingml/2006/main">
                        <a:graphicData uri="http://schemas.microsoft.com/office/word/2010/wordprocessingShape">
                          <wps:wsp>
                            <wps:cNvCnPr/>
                            <wps:spPr>
                              <a:xfrm>
                                <a:off x="0" y="0"/>
                                <a:ext cx="8255" cy="182308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E114B" id="直線コネクタ 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2pt" to="12.25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" strokecolor="black [3040]" strokeweight=".5pt"/>
                  </w:pict>
                </mc:Fallback>
              </mc:AlternateContent>
            </w:r>
          </w:p>
        </w:tc>
      </w:tr>
      <w:tr w:rsidR="00476ABC" w:rsidRPr="00476ABC" w:rsidTr="003C1550">
        <w:trPr>
          <w:trHeight w:val="982"/>
        </w:trPr>
        <w:tc>
          <w:tcPr>
            <w:tcW w:w="1985" w:type="dxa"/>
          </w:tcPr>
          <w:p w:rsidR="003C1550" w:rsidRPr="00476ABC" w:rsidRDefault="003C1550" w:rsidP="006673F5">
            <w:r w:rsidRPr="00476ABC">
              <w:rPr>
                <w:rFonts w:hint="eastAsia"/>
              </w:rPr>
              <w:t>⑥体育施設管理業務</w:t>
            </w:r>
          </w:p>
        </w:tc>
        <w:tc>
          <w:tcPr>
            <w:tcW w:w="7512" w:type="dxa"/>
          </w:tcPr>
          <w:p w:rsidR="003C1550" w:rsidRPr="00476ABC" w:rsidRDefault="003C1550" w:rsidP="00D85477"/>
        </w:tc>
      </w:tr>
      <w:tr w:rsidR="00476ABC" w:rsidRPr="00476ABC" w:rsidTr="003C1550">
        <w:trPr>
          <w:trHeight w:val="2269"/>
        </w:trPr>
        <w:tc>
          <w:tcPr>
            <w:tcW w:w="1985" w:type="dxa"/>
          </w:tcPr>
          <w:p w:rsidR="003C1550" w:rsidRPr="00476ABC" w:rsidRDefault="003C1550" w:rsidP="006673F5">
            <w:r w:rsidRPr="00476ABC">
              <w:rPr>
                <w:rFonts w:hint="eastAsia"/>
                <w:noProof/>
              </w:rPr>
              <mc:AlternateContent>
                <mc:Choice Requires="wps">
                  <w:drawing>
                    <wp:anchor distT="0" distB="0" distL="114300" distR="114300" simplePos="0" relativeHeight="251677696" behindDoc="0" locked="0" layoutInCell="1" allowOverlap="1" wp14:anchorId="3EAE2F24" wp14:editId="3B5347F4">
                      <wp:simplePos x="0" y="0"/>
                      <wp:positionH relativeFrom="column">
                        <wp:posOffset>1080135</wp:posOffset>
                      </wp:positionH>
                      <wp:positionV relativeFrom="paragraph">
                        <wp:posOffset>468630</wp:posOffset>
                      </wp:positionV>
                      <wp:extent cx="303532" cy="351790"/>
                      <wp:effectExtent l="0" t="0" r="15240" b="15240"/>
                      <wp:wrapNone/>
                      <wp:docPr id="16" name="円弧 16"/>
                      <wp:cNvGraphicFramePr/>
                      <a:graphic xmlns:a="http://schemas.openxmlformats.org/drawingml/2006/main">
                        <a:graphicData uri="http://schemas.microsoft.com/office/word/2010/wordprocessingShape">
                          <wps:wsp>
                            <wps:cNvSpPr/>
                            <wps:spPr>
                              <a:xfrm rot="5400000">
                                <a:off x="0" y="0"/>
                                <a:ext cx="303532" cy="351790"/>
                              </a:xfrm>
                              <a:prstGeom prst="arc">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3CED2" id="円弧 16" o:spid="_x0000_s1026" style="position:absolute;left:0;text-align:left;margin-left:85.05pt;margin-top:36.9pt;width:23.9pt;height:27.7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3532,35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" path="m151766,nsc235584,,303532,78751,303532,175895r-151766,l151766,xem151766,nfc235584,,303532,78751,303532,175895e" filled="f" strokecolor="windowText" strokeweight=".5pt">
                      <v:path arrowok="t" o:connecttype="custom" o:connectlocs="151766,0;303532,175895" o:connectangles="0,0"/>
                    </v:shape>
                  </w:pict>
                </mc:Fallback>
              </mc:AlternateContent>
            </w:r>
            <w:r w:rsidRPr="00476ABC">
              <w:rPr>
                <w:rFonts w:hint="eastAsia"/>
              </w:rPr>
              <w:t>⑦植栽管理業務</w:t>
            </w:r>
          </w:p>
        </w:tc>
        <w:tc>
          <w:tcPr>
            <w:tcW w:w="7512" w:type="dxa"/>
          </w:tcPr>
          <w:p w:rsidR="003C1550" w:rsidRPr="00476ABC" w:rsidRDefault="003C1550" w:rsidP="0082178D">
            <w:pPr>
              <w:ind w:leftChars="126" w:left="621" w:hangingChars="200" w:hanging="373"/>
              <w:rPr>
                <w:sz w:val="20"/>
                <w:szCs w:val="20"/>
              </w:rPr>
            </w:pPr>
            <w:r w:rsidRPr="00476ABC">
              <w:rPr>
                <w:rFonts w:ascii="ＭＳ 明朝" w:cs="ＭＳ 明朝" w:hint="eastAsia"/>
                <w:kern w:val="0"/>
                <w:sz w:val="20"/>
                <w:szCs w:val="20"/>
              </w:rPr>
              <w:t>（注）年間の作業項目や作業頻度、作業行程等を示した年間管理計画案や指定管理期間中の中期的な育成計画案、公園の将来像を見すえた長期構想（更新等）等の案について記載すること。</w:t>
            </w:r>
          </w:p>
        </w:tc>
      </w:tr>
      <w:tr w:rsidR="003C1550" w:rsidRPr="00476ABC" w:rsidTr="003C1550">
        <w:trPr>
          <w:trHeight w:val="825"/>
        </w:trPr>
        <w:tc>
          <w:tcPr>
            <w:tcW w:w="1985" w:type="dxa"/>
          </w:tcPr>
          <w:p w:rsidR="003C1550" w:rsidRPr="00476ABC" w:rsidRDefault="003C1550" w:rsidP="00D85477">
            <w:r w:rsidRPr="00476ABC">
              <w:rPr>
                <w:rFonts w:hint="eastAsia"/>
              </w:rPr>
              <w:t>⑧修繕業務</w:t>
            </w:r>
          </w:p>
        </w:tc>
        <w:tc>
          <w:tcPr>
            <w:tcW w:w="7512" w:type="dxa"/>
          </w:tcPr>
          <w:p w:rsidR="003C1550" w:rsidRPr="00476ABC" w:rsidRDefault="003C1550" w:rsidP="00D85477"/>
        </w:tc>
      </w:tr>
    </w:tbl>
    <w:p w:rsidR="00BE5FD2" w:rsidRPr="00476ABC" w:rsidRDefault="00BE5FD2" w:rsidP="00BE5FD2"/>
    <w:p w:rsidR="0053298B" w:rsidRPr="00476ABC" w:rsidRDefault="004A472E" w:rsidP="00BE5FD2">
      <w:pPr>
        <w:rPr>
          <w:rFonts w:asciiTheme="majorEastAsia" w:eastAsiaTheme="majorEastAsia" w:hAnsiTheme="majorEastAsia"/>
        </w:rPr>
      </w:pPr>
      <w:r w:rsidRPr="00476ABC">
        <w:rPr>
          <w:rFonts w:asciiTheme="majorEastAsia" w:eastAsiaTheme="majorEastAsia" w:hAnsiTheme="majorEastAsia" w:hint="eastAsia"/>
        </w:rPr>
        <w:t>（４</w:t>
      </w:r>
      <w:r w:rsidR="0053298B" w:rsidRPr="00476ABC">
        <w:rPr>
          <w:rFonts w:asciiTheme="majorEastAsia" w:eastAsiaTheme="majorEastAsia" w:hAnsiTheme="majorEastAsia" w:hint="eastAsia"/>
        </w:rPr>
        <w:t>）外部委託</w:t>
      </w:r>
      <w:r w:rsidR="006C5652" w:rsidRPr="00476ABC">
        <w:rPr>
          <w:rFonts w:asciiTheme="majorEastAsia" w:eastAsiaTheme="majorEastAsia" w:hAnsiTheme="majorEastAsia" w:hint="eastAsia"/>
        </w:rPr>
        <w:t>の</w:t>
      </w:r>
      <w:r w:rsidR="0053298B" w:rsidRPr="00476ABC">
        <w:rPr>
          <w:rFonts w:asciiTheme="majorEastAsia" w:eastAsiaTheme="majorEastAsia" w:hAnsiTheme="majorEastAsia" w:hint="eastAsia"/>
        </w:rPr>
        <w:t>発注予定</w:t>
      </w:r>
    </w:p>
    <w:p w:rsidR="0053298B" w:rsidRPr="00476ABC" w:rsidRDefault="0053298B" w:rsidP="0053298B">
      <w:pPr>
        <w:ind w:leftChars="200" w:left="393" w:firstLineChars="99" w:firstLine="195"/>
      </w:pPr>
      <w:r w:rsidRPr="00476ABC">
        <w:rPr>
          <w:rFonts w:hint="eastAsia"/>
        </w:rPr>
        <w:t>指定期間中に予定する</w:t>
      </w:r>
      <w:r w:rsidR="006C5652" w:rsidRPr="00476ABC">
        <w:rPr>
          <w:rFonts w:hint="eastAsia"/>
        </w:rPr>
        <w:t>外部</w:t>
      </w:r>
      <w:r w:rsidRPr="00476ABC">
        <w:rPr>
          <w:rFonts w:hint="eastAsia"/>
        </w:rPr>
        <w:t>委託</w:t>
      </w:r>
      <w:r w:rsidR="009E4DA9" w:rsidRPr="00476ABC">
        <w:rPr>
          <w:rFonts w:hint="eastAsia"/>
        </w:rPr>
        <w:t>、工事請負</w:t>
      </w:r>
      <w:r w:rsidR="006C5652" w:rsidRPr="00476ABC">
        <w:rPr>
          <w:rFonts w:hint="eastAsia"/>
        </w:rPr>
        <w:t>の</w:t>
      </w:r>
      <w:r w:rsidRPr="00476ABC">
        <w:rPr>
          <w:rFonts w:hint="eastAsia"/>
        </w:rPr>
        <w:t>発注の予定を、わかる範囲内で記載すること。なお、原則として県内事業者に発注しなければならないが、納入・受注できる業者が県内にないなどの特段の事情により県外事業者に発注する必要があるときはその理由を記載すること。</w:t>
      </w:r>
    </w:p>
    <w:p w:rsidR="008D513C" w:rsidRPr="00476ABC" w:rsidRDefault="008D513C" w:rsidP="0053298B">
      <w:pPr>
        <w:ind w:leftChars="200" w:left="393" w:firstLineChars="99" w:firstLine="195"/>
      </w:pPr>
    </w:p>
    <w:p w:rsidR="0053298B" w:rsidRPr="00476ABC" w:rsidRDefault="006C5652" w:rsidP="008D513C">
      <w:pPr>
        <w:ind w:firstLineChars="100" w:firstLine="197"/>
        <w:rPr>
          <w:rFonts w:asciiTheme="majorEastAsia" w:eastAsiaTheme="majorEastAsia" w:hAnsiTheme="majorEastAsia"/>
        </w:rPr>
      </w:pPr>
      <w:r w:rsidRPr="00476ABC">
        <w:rPr>
          <w:rFonts w:asciiTheme="majorEastAsia" w:eastAsiaTheme="majorEastAsia" w:hAnsiTheme="majorEastAsia" w:hint="eastAsia"/>
        </w:rPr>
        <w:t>ア　外部</w:t>
      </w:r>
      <w:r w:rsidR="008D513C" w:rsidRPr="00476ABC">
        <w:rPr>
          <w:rFonts w:asciiTheme="majorEastAsia" w:eastAsiaTheme="majorEastAsia" w:hAnsiTheme="majorEastAsia" w:hint="eastAsia"/>
        </w:rPr>
        <w:t>委託の考え方</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3C1550">
            <w:pPr>
              <w:ind w:left="373" w:hangingChars="200" w:hanging="373"/>
              <w:rPr>
                <w:rFonts w:ascii="ＭＳ 明朝" w:hAnsi="ＭＳ 明朝"/>
                <w:sz w:val="20"/>
                <w:szCs w:val="20"/>
              </w:rPr>
            </w:pPr>
            <w:r w:rsidRPr="00476ABC">
              <w:rPr>
                <w:rFonts w:ascii="ＭＳ 明朝" w:hAnsi="ＭＳ 明朝" w:hint="eastAsia"/>
                <w:sz w:val="20"/>
                <w:szCs w:val="20"/>
              </w:rPr>
              <w:t>（注）管理業務の一部を外部委託する場合には、外部委託の考え方を記載すること。（自動販売機等を委託する場合も含む。）</w:t>
            </w:r>
          </w:p>
          <w:p w:rsidR="0082178D" w:rsidRPr="00476ABC" w:rsidRDefault="0082178D" w:rsidP="003C1550">
            <w:pPr>
              <w:ind w:left="373" w:hangingChars="200" w:hanging="373"/>
              <w:rPr>
                <w:rFonts w:ascii="ＭＳ 明朝" w:hAnsi="ＭＳ 明朝"/>
                <w:sz w:val="20"/>
                <w:szCs w:val="20"/>
              </w:rPr>
            </w:pPr>
          </w:p>
          <w:p w:rsidR="0082178D" w:rsidRPr="00476ABC" w:rsidRDefault="0082178D" w:rsidP="003C1550">
            <w:pPr>
              <w:ind w:left="373" w:hangingChars="200" w:hanging="373"/>
              <w:rPr>
                <w:rFonts w:ascii="ＭＳ 明朝" w:hAnsi="ＭＳ 明朝"/>
                <w:sz w:val="20"/>
                <w:szCs w:val="20"/>
              </w:rPr>
            </w:pPr>
          </w:p>
          <w:p w:rsidR="0082178D" w:rsidRPr="00476ABC" w:rsidRDefault="0082178D" w:rsidP="003C1550">
            <w:pPr>
              <w:ind w:left="373" w:hangingChars="200" w:hanging="373"/>
              <w:rPr>
                <w:rFonts w:ascii="ＭＳ 明朝" w:hAnsi="ＭＳ 明朝"/>
                <w:sz w:val="20"/>
                <w:szCs w:val="20"/>
              </w:rPr>
            </w:pPr>
          </w:p>
          <w:p w:rsidR="0082178D" w:rsidRPr="00476ABC" w:rsidRDefault="0082178D" w:rsidP="003C1550">
            <w:pPr>
              <w:ind w:left="373" w:hangingChars="200" w:hanging="373"/>
              <w:rPr>
                <w:rFonts w:ascii="ＭＳ 明朝" w:hAnsi="ＭＳ 明朝"/>
                <w:sz w:val="20"/>
                <w:szCs w:val="20"/>
              </w:rPr>
            </w:pPr>
          </w:p>
          <w:p w:rsidR="0082178D" w:rsidRPr="00476ABC" w:rsidRDefault="0082178D" w:rsidP="003C1550">
            <w:pPr>
              <w:ind w:left="373" w:hangingChars="200" w:hanging="373"/>
              <w:rPr>
                <w:rFonts w:ascii="ＭＳ 明朝" w:hAnsi="ＭＳ 明朝"/>
                <w:sz w:val="20"/>
                <w:szCs w:val="20"/>
              </w:rPr>
            </w:pPr>
          </w:p>
        </w:tc>
      </w:tr>
      <w:tr w:rsidR="003C1550" w:rsidRPr="00476ABC" w:rsidTr="003C1550">
        <w:trPr>
          <w:trHeight w:val="1415"/>
        </w:trPr>
        <w:tc>
          <w:tcPr>
            <w:tcW w:w="9497" w:type="dxa"/>
            <w:vMerge/>
          </w:tcPr>
          <w:p w:rsidR="003C1550" w:rsidRPr="00476ABC" w:rsidRDefault="003C1550" w:rsidP="00D85477">
            <w:pPr>
              <w:rPr>
                <w:rFonts w:asciiTheme="minorEastAsia" w:eastAsiaTheme="minorEastAsia" w:hAnsiTheme="minorEastAsia"/>
              </w:rPr>
            </w:pPr>
          </w:p>
        </w:tc>
      </w:tr>
    </w:tbl>
    <w:p w:rsidR="008D513C" w:rsidRPr="00476ABC" w:rsidRDefault="008D513C" w:rsidP="008D513C">
      <w:pPr>
        <w:ind w:firstLineChars="100" w:firstLine="197"/>
      </w:pPr>
    </w:p>
    <w:p w:rsidR="0053298B" w:rsidRPr="00476ABC" w:rsidRDefault="006C5652" w:rsidP="00D85477">
      <w:pPr>
        <w:ind w:firstLineChars="100" w:firstLine="197"/>
        <w:jc w:val="left"/>
        <w:rPr>
          <w:rFonts w:asciiTheme="majorEastAsia" w:eastAsiaTheme="majorEastAsia" w:hAnsiTheme="majorEastAsia"/>
        </w:rPr>
      </w:pPr>
      <w:r w:rsidRPr="00476ABC">
        <w:rPr>
          <w:rFonts w:asciiTheme="majorEastAsia" w:eastAsiaTheme="majorEastAsia" w:hAnsiTheme="majorEastAsia" w:hint="eastAsia"/>
        </w:rPr>
        <w:t xml:space="preserve">イ　</w:t>
      </w:r>
      <w:r w:rsidR="008D513C" w:rsidRPr="00476ABC">
        <w:rPr>
          <w:rFonts w:asciiTheme="majorEastAsia" w:eastAsiaTheme="majorEastAsia" w:hAnsiTheme="majorEastAsia" w:hint="eastAsia"/>
        </w:rPr>
        <w:t>外部委託の業務内容</w:t>
      </w:r>
    </w:p>
    <w:p w:rsidR="008D513C" w:rsidRPr="00476ABC" w:rsidRDefault="006C5652" w:rsidP="006C5652">
      <w:pPr>
        <w:ind w:leftChars="-299" w:left="396" w:hangingChars="500" w:hanging="984"/>
      </w:pPr>
      <w:r w:rsidRPr="00476ABC">
        <w:rPr>
          <w:rFonts w:hint="eastAsia"/>
        </w:rPr>
        <w:t xml:space="preserve">　　　　　　</w:t>
      </w:r>
      <w:r w:rsidR="008D513C" w:rsidRPr="00476ABC">
        <w:rPr>
          <w:rFonts w:hint="eastAsia"/>
        </w:rPr>
        <w:t>次の表に外部委託する業務事項及びその業務内容を記載すること。自動販売機等を外部委託する場合も</w:t>
      </w:r>
      <w:r w:rsidRPr="00476ABC">
        <w:rPr>
          <w:rFonts w:hint="eastAsia"/>
        </w:rPr>
        <w:t xml:space="preserve">　</w:t>
      </w:r>
      <w:r w:rsidR="008D513C" w:rsidRPr="00476ABC">
        <w:rPr>
          <w:rFonts w:hint="eastAsia"/>
        </w:rPr>
        <w:t>記載すること。</w:t>
      </w:r>
    </w:p>
    <w:tbl>
      <w:tblPr>
        <w:tblStyle w:val="a3"/>
        <w:tblW w:w="0" w:type="auto"/>
        <w:tblInd w:w="250" w:type="dxa"/>
        <w:tblLook w:val="04A0" w:firstRow="1" w:lastRow="0" w:firstColumn="1" w:lastColumn="0" w:noHBand="0" w:noVBand="1"/>
      </w:tblPr>
      <w:tblGrid>
        <w:gridCol w:w="1188"/>
        <w:gridCol w:w="1887"/>
        <w:gridCol w:w="887"/>
        <w:gridCol w:w="940"/>
        <w:gridCol w:w="1263"/>
        <w:gridCol w:w="843"/>
        <w:gridCol w:w="2371"/>
      </w:tblGrid>
      <w:tr w:rsidR="00476ABC" w:rsidRPr="00476ABC" w:rsidTr="00147819">
        <w:trPr>
          <w:trHeight w:val="20"/>
        </w:trPr>
        <w:tc>
          <w:tcPr>
            <w:tcW w:w="1203" w:type="dxa"/>
          </w:tcPr>
          <w:p w:rsidR="008D513C" w:rsidRPr="00476ABC" w:rsidRDefault="008D513C" w:rsidP="008D513C">
            <w:pPr>
              <w:jc w:val="center"/>
            </w:pPr>
            <w:r w:rsidRPr="00476ABC">
              <w:rPr>
                <w:rFonts w:hint="eastAsia"/>
              </w:rPr>
              <w:t>業務事項</w:t>
            </w:r>
          </w:p>
        </w:tc>
        <w:tc>
          <w:tcPr>
            <w:tcW w:w="1916" w:type="dxa"/>
          </w:tcPr>
          <w:p w:rsidR="008D513C" w:rsidRPr="00476ABC" w:rsidRDefault="008D513C" w:rsidP="008D513C">
            <w:pPr>
              <w:jc w:val="center"/>
            </w:pPr>
            <w:r w:rsidRPr="00476ABC">
              <w:rPr>
                <w:rFonts w:hint="eastAsia"/>
              </w:rPr>
              <w:t>業務内容</w:t>
            </w:r>
          </w:p>
        </w:tc>
        <w:tc>
          <w:tcPr>
            <w:tcW w:w="896" w:type="dxa"/>
          </w:tcPr>
          <w:p w:rsidR="008D513C" w:rsidRPr="00476ABC" w:rsidRDefault="008D513C" w:rsidP="008D513C">
            <w:pPr>
              <w:jc w:val="center"/>
            </w:pPr>
            <w:r w:rsidRPr="00476ABC">
              <w:rPr>
                <w:rFonts w:hint="eastAsia"/>
              </w:rPr>
              <w:t>期間</w:t>
            </w:r>
          </w:p>
        </w:tc>
        <w:tc>
          <w:tcPr>
            <w:tcW w:w="946" w:type="dxa"/>
          </w:tcPr>
          <w:p w:rsidR="008D513C" w:rsidRPr="00476ABC" w:rsidRDefault="008D513C" w:rsidP="008D513C">
            <w:pPr>
              <w:jc w:val="center"/>
            </w:pPr>
            <w:r w:rsidRPr="00476ABC">
              <w:rPr>
                <w:rFonts w:hint="eastAsia"/>
              </w:rPr>
              <w:t>金額</w:t>
            </w:r>
          </w:p>
          <w:p w:rsidR="008D513C" w:rsidRPr="00476ABC" w:rsidRDefault="008D513C" w:rsidP="008D513C">
            <w:pPr>
              <w:jc w:val="center"/>
            </w:pPr>
            <w:r w:rsidRPr="00476ABC">
              <w:rPr>
                <w:rFonts w:hint="eastAsia"/>
              </w:rPr>
              <w:t>（概算）</w:t>
            </w:r>
          </w:p>
        </w:tc>
        <w:tc>
          <w:tcPr>
            <w:tcW w:w="1276" w:type="dxa"/>
          </w:tcPr>
          <w:p w:rsidR="008D513C" w:rsidRPr="00476ABC" w:rsidRDefault="008D513C" w:rsidP="008D513C">
            <w:pPr>
              <w:jc w:val="center"/>
            </w:pPr>
            <w:r w:rsidRPr="00476ABC">
              <w:rPr>
                <w:rFonts w:hint="eastAsia"/>
              </w:rPr>
              <w:t>発注先</w:t>
            </w:r>
          </w:p>
        </w:tc>
        <w:tc>
          <w:tcPr>
            <w:tcW w:w="851" w:type="dxa"/>
          </w:tcPr>
          <w:p w:rsidR="008D513C" w:rsidRPr="00476ABC" w:rsidRDefault="008D513C" w:rsidP="008D513C">
            <w:pPr>
              <w:jc w:val="center"/>
            </w:pPr>
            <w:r w:rsidRPr="00476ABC">
              <w:rPr>
                <w:rFonts w:hint="eastAsia"/>
              </w:rPr>
              <w:t>選定</w:t>
            </w:r>
          </w:p>
          <w:p w:rsidR="008D513C" w:rsidRPr="00476ABC" w:rsidRDefault="008D513C" w:rsidP="008D513C">
            <w:pPr>
              <w:jc w:val="center"/>
            </w:pPr>
            <w:r w:rsidRPr="00476ABC">
              <w:rPr>
                <w:rFonts w:hint="eastAsia"/>
              </w:rPr>
              <w:t>方法</w:t>
            </w:r>
          </w:p>
        </w:tc>
        <w:tc>
          <w:tcPr>
            <w:tcW w:w="2409" w:type="dxa"/>
          </w:tcPr>
          <w:p w:rsidR="008D513C" w:rsidRPr="00476ABC" w:rsidRDefault="008D513C" w:rsidP="008D513C">
            <w:pPr>
              <w:jc w:val="center"/>
            </w:pPr>
            <w:r w:rsidRPr="00476ABC">
              <w:rPr>
                <w:rFonts w:hint="eastAsia"/>
              </w:rPr>
              <w:t>県外事業者に発注する必要がある場合はその理由</w:t>
            </w:r>
          </w:p>
        </w:tc>
      </w:tr>
      <w:tr w:rsidR="00476ABC" w:rsidRPr="00476ABC" w:rsidTr="00147819">
        <w:trPr>
          <w:trHeight w:val="20"/>
        </w:trPr>
        <w:tc>
          <w:tcPr>
            <w:tcW w:w="1203" w:type="dxa"/>
          </w:tcPr>
          <w:p w:rsidR="008D513C" w:rsidRPr="00476ABC" w:rsidRDefault="008D513C" w:rsidP="008D513C"/>
        </w:tc>
        <w:tc>
          <w:tcPr>
            <w:tcW w:w="1916" w:type="dxa"/>
          </w:tcPr>
          <w:p w:rsidR="008D513C" w:rsidRPr="00476ABC" w:rsidRDefault="008D513C" w:rsidP="008D513C"/>
        </w:tc>
        <w:tc>
          <w:tcPr>
            <w:tcW w:w="896" w:type="dxa"/>
          </w:tcPr>
          <w:p w:rsidR="008D513C" w:rsidRPr="00476ABC" w:rsidRDefault="008D513C" w:rsidP="008D513C"/>
        </w:tc>
        <w:tc>
          <w:tcPr>
            <w:tcW w:w="946" w:type="dxa"/>
          </w:tcPr>
          <w:p w:rsidR="008D513C" w:rsidRPr="00476ABC" w:rsidRDefault="008D513C" w:rsidP="008D513C"/>
        </w:tc>
        <w:tc>
          <w:tcPr>
            <w:tcW w:w="1276" w:type="dxa"/>
            <w:vAlign w:val="center"/>
          </w:tcPr>
          <w:p w:rsidR="008D513C" w:rsidRPr="00476ABC" w:rsidRDefault="008D513C" w:rsidP="008D513C">
            <w:pPr>
              <w:jc w:val="center"/>
            </w:pPr>
            <w:r w:rsidRPr="00476ABC">
              <w:rPr>
                <w:rFonts w:hint="eastAsia"/>
              </w:rPr>
              <w:t>県内・県外</w:t>
            </w:r>
          </w:p>
        </w:tc>
        <w:tc>
          <w:tcPr>
            <w:tcW w:w="851" w:type="dxa"/>
          </w:tcPr>
          <w:p w:rsidR="008D513C" w:rsidRPr="00476ABC" w:rsidRDefault="008D513C" w:rsidP="008D513C"/>
        </w:tc>
        <w:tc>
          <w:tcPr>
            <w:tcW w:w="2409" w:type="dxa"/>
          </w:tcPr>
          <w:p w:rsidR="008D513C" w:rsidRPr="00476ABC" w:rsidRDefault="008D513C" w:rsidP="008D513C"/>
        </w:tc>
      </w:tr>
      <w:tr w:rsidR="00476ABC" w:rsidRPr="00476ABC" w:rsidTr="00147819">
        <w:trPr>
          <w:trHeight w:val="20"/>
        </w:trPr>
        <w:tc>
          <w:tcPr>
            <w:tcW w:w="1203" w:type="dxa"/>
          </w:tcPr>
          <w:p w:rsidR="008D513C" w:rsidRPr="00476ABC" w:rsidRDefault="008D513C" w:rsidP="008D513C"/>
        </w:tc>
        <w:tc>
          <w:tcPr>
            <w:tcW w:w="1916" w:type="dxa"/>
          </w:tcPr>
          <w:p w:rsidR="008D513C" w:rsidRPr="00476ABC" w:rsidRDefault="008D513C" w:rsidP="008D513C"/>
        </w:tc>
        <w:tc>
          <w:tcPr>
            <w:tcW w:w="896" w:type="dxa"/>
          </w:tcPr>
          <w:p w:rsidR="008D513C" w:rsidRPr="00476ABC" w:rsidRDefault="008D513C" w:rsidP="008D513C"/>
        </w:tc>
        <w:tc>
          <w:tcPr>
            <w:tcW w:w="946" w:type="dxa"/>
          </w:tcPr>
          <w:p w:rsidR="008D513C" w:rsidRPr="00476ABC" w:rsidRDefault="008D513C" w:rsidP="008D513C"/>
        </w:tc>
        <w:tc>
          <w:tcPr>
            <w:tcW w:w="1276" w:type="dxa"/>
            <w:vAlign w:val="center"/>
          </w:tcPr>
          <w:p w:rsidR="008D513C" w:rsidRPr="00476ABC" w:rsidRDefault="008D513C" w:rsidP="00D85477">
            <w:pPr>
              <w:jc w:val="center"/>
            </w:pPr>
            <w:r w:rsidRPr="00476ABC">
              <w:rPr>
                <w:rFonts w:hint="eastAsia"/>
              </w:rPr>
              <w:t>県内・県外</w:t>
            </w:r>
          </w:p>
        </w:tc>
        <w:tc>
          <w:tcPr>
            <w:tcW w:w="851" w:type="dxa"/>
          </w:tcPr>
          <w:p w:rsidR="008D513C" w:rsidRPr="00476ABC" w:rsidRDefault="008D513C" w:rsidP="008D513C"/>
        </w:tc>
        <w:tc>
          <w:tcPr>
            <w:tcW w:w="2409" w:type="dxa"/>
          </w:tcPr>
          <w:p w:rsidR="008D513C" w:rsidRPr="00476ABC" w:rsidRDefault="008D513C" w:rsidP="008D513C"/>
        </w:tc>
      </w:tr>
      <w:tr w:rsidR="00476ABC" w:rsidRPr="00476ABC" w:rsidTr="00147819">
        <w:trPr>
          <w:trHeight w:val="20"/>
        </w:trPr>
        <w:tc>
          <w:tcPr>
            <w:tcW w:w="1203" w:type="dxa"/>
          </w:tcPr>
          <w:p w:rsidR="008D513C" w:rsidRPr="00476ABC" w:rsidRDefault="008D513C" w:rsidP="008D513C"/>
        </w:tc>
        <w:tc>
          <w:tcPr>
            <w:tcW w:w="1916" w:type="dxa"/>
          </w:tcPr>
          <w:p w:rsidR="008D513C" w:rsidRPr="00476ABC" w:rsidRDefault="008D513C" w:rsidP="008D513C"/>
        </w:tc>
        <w:tc>
          <w:tcPr>
            <w:tcW w:w="896" w:type="dxa"/>
          </w:tcPr>
          <w:p w:rsidR="008D513C" w:rsidRPr="00476ABC" w:rsidRDefault="008D513C" w:rsidP="008D513C"/>
        </w:tc>
        <w:tc>
          <w:tcPr>
            <w:tcW w:w="946" w:type="dxa"/>
          </w:tcPr>
          <w:p w:rsidR="008D513C" w:rsidRPr="00476ABC" w:rsidRDefault="008D513C" w:rsidP="008D513C"/>
        </w:tc>
        <w:tc>
          <w:tcPr>
            <w:tcW w:w="1276" w:type="dxa"/>
            <w:vAlign w:val="center"/>
          </w:tcPr>
          <w:p w:rsidR="008D513C" w:rsidRPr="00476ABC" w:rsidRDefault="008D513C" w:rsidP="00D85477">
            <w:pPr>
              <w:jc w:val="center"/>
            </w:pPr>
            <w:r w:rsidRPr="00476ABC">
              <w:rPr>
                <w:rFonts w:hint="eastAsia"/>
              </w:rPr>
              <w:t>県内・県外</w:t>
            </w:r>
          </w:p>
        </w:tc>
        <w:tc>
          <w:tcPr>
            <w:tcW w:w="851" w:type="dxa"/>
          </w:tcPr>
          <w:p w:rsidR="008D513C" w:rsidRPr="00476ABC" w:rsidRDefault="008D513C" w:rsidP="008D513C"/>
        </w:tc>
        <w:tc>
          <w:tcPr>
            <w:tcW w:w="2409" w:type="dxa"/>
          </w:tcPr>
          <w:p w:rsidR="008D513C" w:rsidRPr="00476ABC" w:rsidRDefault="008D513C" w:rsidP="008D513C"/>
        </w:tc>
      </w:tr>
      <w:tr w:rsidR="00476ABC" w:rsidRPr="00476ABC" w:rsidTr="00147819">
        <w:trPr>
          <w:trHeight w:val="20"/>
        </w:trPr>
        <w:tc>
          <w:tcPr>
            <w:tcW w:w="1203" w:type="dxa"/>
          </w:tcPr>
          <w:p w:rsidR="008D513C" w:rsidRPr="00476ABC" w:rsidRDefault="008D513C" w:rsidP="008D513C"/>
        </w:tc>
        <w:tc>
          <w:tcPr>
            <w:tcW w:w="1916" w:type="dxa"/>
          </w:tcPr>
          <w:p w:rsidR="008D513C" w:rsidRPr="00476ABC" w:rsidRDefault="008D513C" w:rsidP="008D513C"/>
        </w:tc>
        <w:tc>
          <w:tcPr>
            <w:tcW w:w="896" w:type="dxa"/>
          </w:tcPr>
          <w:p w:rsidR="008D513C" w:rsidRPr="00476ABC" w:rsidRDefault="008D513C" w:rsidP="008D513C"/>
        </w:tc>
        <w:tc>
          <w:tcPr>
            <w:tcW w:w="946" w:type="dxa"/>
          </w:tcPr>
          <w:p w:rsidR="008D513C" w:rsidRPr="00476ABC" w:rsidRDefault="008D513C" w:rsidP="008D513C"/>
        </w:tc>
        <w:tc>
          <w:tcPr>
            <w:tcW w:w="1276" w:type="dxa"/>
            <w:vAlign w:val="center"/>
          </w:tcPr>
          <w:p w:rsidR="008D513C" w:rsidRPr="00476ABC" w:rsidRDefault="008D513C" w:rsidP="00D85477">
            <w:pPr>
              <w:jc w:val="center"/>
            </w:pPr>
            <w:r w:rsidRPr="00476ABC">
              <w:rPr>
                <w:rFonts w:hint="eastAsia"/>
              </w:rPr>
              <w:t>県内・県外</w:t>
            </w:r>
          </w:p>
        </w:tc>
        <w:tc>
          <w:tcPr>
            <w:tcW w:w="851" w:type="dxa"/>
          </w:tcPr>
          <w:p w:rsidR="008D513C" w:rsidRPr="00476ABC" w:rsidRDefault="008D513C" w:rsidP="008D513C"/>
        </w:tc>
        <w:tc>
          <w:tcPr>
            <w:tcW w:w="2409" w:type="dxa"/>
          </w:tcPr>
          <w:p w:rsidR="008D513C" w:rsidRPr="00476ABC" w:rsidRDefault="008D513C" w:rsidP="008D513C"/>
        </w:tc>
      </w:tr>
      <w:tr w:rsidR="00DE3384" w:rsidRPr="00476ABC" w:rsidTr="00147819">
        <w:trPr>
          <w:trHeight w:val="20"/>
        </w:trPr>
        <w:tc>
          <w:tcPr>
            <w:tcW w:w="1203" w:type="dxa"/>
          </w:tcPr>
          <w:p w:rsidR="008D513C" w:rsidRPr="00476ABC" w:rsidRDefault="008D513C" w:rsidP="008D513C"/>
        </w:tc>
        <w:tc>
          <w:tcPr>
            <w:tcW w:w="1916" w:type="dxa"/>
          </w:tcPr>
          <w:p w:rsidR="008D513C" w:rsidRPr="00476ABC" w:rsidRDefault="008D513C" w:rsidP="008D513C"/>
        </w:tc>
        <w:tc>
          <w:tcPr>
            <w:tcW w:w="896" w:type="dxa"/>
          </w:tcPr>
          <w:p w:rsidR="008D513C" w:rsidRPr="00476ABC" w:rsidRDefault="008D513C" w:rsidP="008D513C"/>
        </w:tc>
        <w:tc>
          <w:tcPr>
            <w:tcW w:w="946" w:type="dxa"/>
          </w:tcPr>
          <w:p w:rsidR="008D513C" w:rsidRPr="00476ABC" w:rsidRDefault="008D513C" w:rsidP="008D513C"/>
        </w:tc>
        <w:tc>
          <w:tcPr>
            <w:tcW w:w="1276" w:type="dxa"/>
            <w:vAlign w:val="center"/>
          </w:tcPr>
          <w:p w:rsidR="008D513C" w:rsidRPr="00476ABC" w:rsidRDefault="008D513C" w:rsidP="00D85477">
            <w:pPr>
              <w:jc w:val="center"/>
            </w:pPr>
            <w:r w:rsidRPr="00476ABC">
              <w:rPr>
                <w:rFonts w:hint="eastAsia"/>
              </w:rPr>
              <w:t>県内・県外</w:t>
            </w:r>
          </w:p>
        </w:tc>
        <w:tc>
          <w:tcPr>
            <w:tcW w:w="851" w:type="dxa"/>
          </w:tcPr>
          <w:p w:rsidR="008D513C" w:rsidRPr="00476ABC" w:rsidRDefault="008D513C" w:rsidP="008D513C"/>
        </w:tc>
        <w:tc>
          <w:tcPr>
            <w:tcW w:w="2409" w:type="dxa"/>
          </w:tcPr>
          <w:p w:rsidR="008D513C" w:rsidRPr="00476ABC" w:rsidRDefault="008D513C" w:rsidP="008D513C"/>
        </w:tc>
      </w:tr>
    </w:tbl>
    <w:p w:rsidR="00BE2825" w:rsidRPr="00476ABC" w:rsidRDefault="00BE2825" w:rsidP="008D513C"/>
    <w:p w:rsidR="00D85477" w:rsidRPr="00476ABC" w:rsidRDefault="00D85477" w:rsidP="00D85477">
      <w:pPr>
        <w:spacing w:line="300" w:lineRule="exact"/>
        <w:ind w:firstLineChars="100" w:firstLine="197"/>
        <w:jc w:val="left"/>
        <w:rPr>
          <w:rFonts w:asciiTheme="majorEastAsia" w:eastAsiaTheme="majorEastAsia" w:hAnsiTheme="majorEastAsia"/>
          <w:szCs w:val="21"/>
        </w:rPr>
      </w:pPr>
      <w:r w:rsidRPr="00476ABC">
        <w:rPr>
          <w:rFonts w:asciiTheme="majorEastAsia" w:eastAsiaTheme="majorEastAsia" w:hAnsiTheme="majorEastAsia" w:hint="eastAsia"/>
          <w:szCs w:val="21"/>
        </w:rPr>
        <w:t xml:space="preserve">ウ　</w:t>
      </w:r>
      <w:r w:rsidRPr="00476ABC">
        <w:rPr>
          <w:rFonts w:asciiTheme="majorEastAsia" w:eastAsiaTheme="majorEastAsia" w:hAnsiTheme="majorEastAsia"/>
          <w:szCs w:val="21"/>
        </w:rPr>
        <w:t>障がい者就労施設及びシルバー人材センター等への委託の発注予定</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3C1550">
            <w:pPr>
              <w:ind w:left="373" w:hangingChars="200" w:hanging="373"/>
              <w:rPr>
                <w:rFonts w:ascii="ＭＳ 明朝" w:hAnsi="ＭＳ 明朝"/>
                <w:sz w:val="20"/>
                <w:szCs w:val="20"/>
              </w:rPr>
            </w:pPr>
            <w:r w:rsidRPr="00476ABC">
              <w:rPr>
                <w:rFonts w:ascii="ＭＳ 明朝" w:hAnsi="ＭＳ 明朝" w:hint="eastAsia"/>
                <w:sz w:val="20"/>
                <w:szCs w:val="20"/>
              </w:rPr>
              <w:t>（注）指定期間中に予定する障がい者就労施設及びシルバー人材センター等への委託の発注の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障がい者就労施設からの単なる物品の購入は記載する必要はない。）</w:t>
            </w:r>
          </w:p>
          <w:p w:rsidR="003C1550" w:rsidRPr="00476ABC" w:rsidRDefault="003C1550" w:rsidP="00D85477">
            <w:pPr>
              <w:ind w:left="373" w:hangingChars="200" w:hanging="373"/>
              <w:rPr>
                <w:rFonts w:ascii="ＭＳ 明朝" w:hAnsi="ＭＳ 明朝"/>
                <w:sz w:val="20"/>
                <w:szCs w:val="20"/>
              </w:rPr>
            </w:pPr>
          </w:p>
          <w:p w:rsidR="003C1550" w:rsidRPr="00476ABC" w:rsidRDefault="003C1550" w:rsidP="00147819">
            <w:pPr>
              <w:rPr>
                <w:rFonts w:ascii="ＭＳ 明朝" w:hAnsi="ＭＳ 明朝"/>
                <w:sz w:val="20"/>
                <w:szCs w:val="20"/>
              </w:rPr>
            </w:pPr>
          </w:p>
          <w:p w:rsidR="0082178D" w:rsidRPr="00476ABC" w:rsidRDefault="0082178D" w:rsidP="00147819">
            <w:pPr>
              <w:rPr>
                <w:rFonts w:ascii="ＭＳ 明朝" w:hAnsi="ＭＳ 明朝"/>
                <w:sz w:val="20"/>
                <w:szCs w:val="20"/>
              </w:rPr>
            </w:pPr>
          </w:p>
          <w:p w:rsidR="0082178D" w:rsidRPr="00476ABC" w:rsidRDefault="0082178D" w:rsidP="00147819">
            <w:pPr>
              <w:rPr>
                <w:rFonts w:ascii="ＭＳ 明朝" w:hAnsi="ＭＳ 明朝"/>
                <w:sz w:val="20"/>
                <w:szCs w:val="20"/>
              </w:rPr>
            </w:pPr>
          </w:p>
        </w:tc>
      </w:tr>
      <w:tr w:rsidR="00476ABC" w:rsidRPr="00476ABC" w:rsidTr="003C1550">
        <w:trPr>
          <w:trHeight w:val="1415"/>
        </w:trPr>
        <w:tc>
          <w:tcPr>
            <w:tcW w:w="9497" w:type="dxa"/>
            <w:vMerge/>
          </w:tcPr>
          <w:p w:rsidR="003C1550" w:rsidRPr="00476ABC" w:rsidRDefault="003C1550" w:rsidP="00D85477">
            <w:pPr>
              <w:rPr>
                <w:rFonts w:asciiTheme="minorEastAsia" w:eastAsiaTheme="minorEastAsia" w:hAnsiTheme="minorEastAsia"/>
              </w:rPr>
            </w:pPr>
          </w:p>
        </w:tc>
      </w:tr>
    </w:tbl>
    <w:p w:rsidR="00D85477" w:rsidRPr="00476ABC" w:rsidRDefault="00D85477" w:rsidP="00D85477">
      <w:pPr>
        <w:spacing w:line="300" w:lineRule="exact"/>
        <w:jc w:val="left"/>
        <w:rPr>
          <w:rFonts w:asciiTheme="minorEastAsia" w:hAnsiTheme="minorEastAsia"/>
          <w:szCs w:val="21"/>
        </w:rPr>
      </w:pPr>
      <w:r w:rsidRPr="00476ABC">
        <w:rPr>
          <w:rFonts w:asciiTheme="minorEastAsia" w:hAnsiTheme="minorEastAsia"/>
          <w:szCs w:val="21"/>
        </w:rPr>
        <w:t>〔委託の記載の参考例：別紙でも可〕</w:t>
      </w:r>
    </w:p>
    <w:tbl>
      <w:tblPr>
        <w:tblStyle w:val="a3"/>
        <w:tblW w:w="0" w:type="auto"/>
        <w:tblInd w:w="250" w:type="dxa"/>
        <w:tblLook w:val="04A0" w:firstRow="1" w:lastRow="0" w:firstColumn="1" w:lastColumn="0" w:noHBand="0" w:noVBand="1"/>
      </w:tblPr>
      <w:tblGrid>
        <w:gridCol w:w="992"/>
        <w:gridCol w:w="1475"/>
        <w:gridCol w:w="1134"/>
        <w:gridCol w:w="1134"/>
        <w:gridCol w:w="1028"/>
        <w:gridCol w:w="708"/>
        <w:gridCol w:w="2858"/>
      </w:tblGrid>
      <w:tr w:rsidR="00476ABC" w:rsidRPr="00476ABC" w:rsidTr="00D85477">
        <w:tc>
          <w:tcPr>
            <w:tcW w:w="992" w:type="dxa"/>
          </w:tcPr>
          <w:p w:rsidR="00D85477" w:rsidRPr="00476ABC" w:rsidRDefault="00D85477" w:rsidP="00D85477">
            <w:pPr>
              <w:spacing w:line="300" w:lineRule="exact"/>
              <w:jc w:val="center"/>
              <w:rPr>
                <w:rFonts w:asciiTheme="minorEastAsia" w:hAnsiTheme="minorEastAsia"/>
                <w:szCs w:val="21"/>
              </w:rPr>
            </w:pPr>
            <w:r w:rsidRPr="00476ABC">
              <w:rPr>
                <w:rFonts w:asciiTheme="minorEastAsia" w:hAnsiTheme="minorEastAsia"/>
                <w:szCs w:val="21"/>
              </w:rPr>
              <w:t>種　別</w:t>
            </w:r>
          </w:p>
        </w:tc>
        <w:tc>
          <w:tcPr>
            <w:tcW w:w="1475" w:type="dxa"/>
          </w:tcPr>
          <w:p w:rsidR="00D85477" w:rsidRPr="00476ABC" w:rsidRDefault="00D85477" w:rsidP="00D85477">
            <w:pPr>
              <w:spacing w:line="300" w:lineRule="exact"/>
              <w:jc w:val="center"/>
              <w:rPr>
                <w:rFonts w:asciiTheme="minorEastAsia" w:hAnsiTheme="minorEastAsia"/>
                <w:szCs w:val="21"/>
              </w:rPr>
            </w:pPr>
            <w:r w:rsidRPr="00476ABC">
              <w:rPr>
                <w:rFonts w:asciiTheme="minorEastAsia" w:hAnsiTheme="minorEastAsia"/>
                <w:szCs w:val="21"/>
              </w:rPr>
              <w:t>内　　容</w:t>
            </w:r>
          </w:p>
        </w:tc>
        <w:tc>
          <w:tcPr>
            <w:tcW w:w="1134" w:type="dxa"/>
          </w:tcPr>
          <w:p w:rsidR="00D85477" w:rsidRPr="00476ABC" w:rsidRDefault="00D85477" w:rsidP="00D85477">
            <w:pPr>
              <w:spacing w:line="300" w:lineRule="exact"/>
              <w:jc w:val="center"/>
              <w:rPr>
                <w:rFonts w:asciiTheme="minorEastAsia" w:hAnsiTheme="minorEastAsia"/>
                <w:szCs w:val="21"/>
              </w:rPr>
            </w:pPr>
            <w:r w:rsidRPr="00476ABC">
              <w:rPr>
                <w:rFonts w:asciiTheme="minorEastAsia" w:hAnsiTheme="minorEastAsia"/>
                <w:szCs w:val="21"/>
              </w:rPr>
              <w:t>期　　間</w:t>
            </w:r>
          </w:p>
        </w:tc>
        <w:tc>
          <w:tcPr>
            <w:tcW w:w="1134" w:type="dxa"/>
          </w:tcPr>
          <w:p w:rsidR="00D85477" w:rsidRPr="00476ABC" w:rsidRDefault="00D85477" w:rsidP="00D85477">
            <w:pPr>
              <w:spacing w:line="300" w:lineRule="exact"/>
              <w:jc w:val="center"/>
              <w:rPr>
                <w:rFonts w:asciiTheme="minorEastAsia" w:hAnsiTheme="minorEastAsia"/>
                <w:szCs w:val="21"/>
              </w:rPr>
            </w:pPr>
            <w:r w:rsidRPr="00476ABC">
              <w:rPr>
                <w:rFonts w:asciiTheme="minorEastAsia" w:hAnsiTheme="minorEastAsia"/>
                <w:szCs w:val="21"/>
              </w:rPr>
              <w:t>金額</w:t>
            </w:r>
          </w:p>
          <w:p w:rsidR="00D85477" w:rsidRPr="00476ABC" w:rsidRDefault="00D85477" w:rsidP="00D85477">
            <w:pPr>
              <w:spacing w:line="300" w:lineRule="exact"/>
              <w:jc w:val="center"/>
              <w:rPr>
                <w:rFonts w:asciiTheme="minorEastAsia" w:hAnsiTheme="minorEastAsia"/>
                <w:szCs w:val="21"/>
              </w:rPr>
            </w:pPr>
            <w:r w:rsidRPr="00476ABC">
              <w:rPr>
                <w:rFonts w:asciiTheme="minorEastAsia" w:hAnsiTheme="minorEastAsia"/>
                <w:szCs w:val="21"/>
              </w:rPr>
              <w:t>（概算）</w:t>
            </w:r>
          </w:p>
        </w:tc>
        <w:tc>
          <w:tcPr>
            <w:tcW w:w="1028" w:type="dxa"/>
          </w:tcPr>
          <w:p w:rsidR="00D85477" w:rsidRPr="00476ABC" w:rsidRDefault="00D85477" w:rsidP="00D85477">
            <w:pPr>
              <w:spacing w:line="300" w:lineRule="exact"/>
              <w:jc w:val="center"/>
              <w:rPr>
                <w:rFonts w:asciiTheme="minorEastAsia" w:hAnsiTheme="minorEastAsia"/>
                <w:szCs w:val="21"/>
              </w:rPr>
            </w:pPr>
            <w:r w:rsidRPr="00476ABC">
              <w:rPr>
                <w:rFonts w:asciiTheme="minorEastAsia" w:hAnsiTheme="minorEastAsia"/>
                <w:szCs w:val="21"/>
              </w:rPr>
              <w:t>発注先</w:t>
            </w:r>
          </w:p>
        </w:tc>
        <w:tc>
          <w:tcPr>
            <w:tcW w:w="708" w:type="dxa"/>
          </w:tcPr>
          <w:p w:rsidR="00D85477" w:rsidRPr="00476ABC" w:rsidRDefault="00D85477" w:rsidP="00D85477">
            <w:pPr>
              <w:spacing w:line="300" w:lineRule="exact"/>
              <w:jc w:val="center"/>
              <w:rPr>
                <w:rFonts w:asciiTheme="minorEastAsia" w:hAnsiTheme="minorEastAsia"/>
                <w:szCs w:val="21"/>
              </w:rPr>
            </w:pPr>
            <w:r w:rsidRPr="00476ABC">
              <w:rPr>
                <w:rFonts w:asciiTheme="minorEastAsia" w:hAnsiTheme="minorEastAsia"/>
                <w:szCs w:val="21"/>
              </w:rPr>
              <w:t>選定方法</w:t>
            </w:r>
          </w:p>
        </w:tc>
        <w:tc>
          <w:tcPr>
            <w:tcW w:w="2858" w:type="dxa"/>
          </w:tcPr>
          <w:p w:rsidR="00D85477" w:rsidRPr="00476ABC" w:rsidRDefault="00D85477" w:rsidP="00D85477">
            <w:pPr>
              <w:spacing w:line="300" w:lineRule="exact"/>
              <w:jc w:val="left"/>
              <w:rPr>
                <w:rFonts w:asciiTheme="minorEastAsia" w:hAnsiTheme="minorEastAsia"/>
                <w:szCs w:val="21"/>
              </w:rPr>
            </w:pPr>
            <w:r w:rsidRPr="00476ABC">
              <w:rPr>
                <w:rFonts w:asciiTheme="minorEastAsia" w:hAnsiTheme="minorEastAsia"/>
                <w:szCs w:val="21"/>
              </w:rPr>
              <w:t>県外事業者へ発注する必要がある場合はその理由</w:t>
            </w:r>
          </w:p>
        </w:tc>
      </w:tr>
      <w:tr w:rsidR="00476ABC" w:rsidRPr="00476ABC" w:rsidTr="00D85477">
        <w:tc>
          <w:tcPr>
            <w:tcW w:w="992" w:type="dxa"/>
          </w:tcPr>
          <w:p w:rsidR="00D85477" w:rsidRPr="00476ABC" w:rsidRDefault="00D85477" w:rsidP="00D85477">
            <w:pPr>
              <w:spacing w:line="300" w:lineRule="exact"/>
              <w:jc w:val="left"/>
              <w:rPr>
                <w:rFonts w:asciiTheme="minorEastAsia" w:hAnsiTheme="minorEastAsia"/>
                <w:szCs w:val="21"/>
              </w:rPr>
            </w:pPr>
          </w:p>
        </w:tc>
        <w:tc>
          <w:tcPr>
            <w:tcW w:w="1475" w:type="dxa"/>
          </w:tcPr>
          <w:p w:rsidR="00D85477" w:rsidRPr="00476ABC" w:rsidRDefault="00D85477" w:rsidP="00D85477">
            <w:pPr>
              <w:spacing w:line="300" w:lineRule="exact"/>
              <w:jc w:val="left"/>
              <w:rPr>
                <w:rFonts w:asciiTheme="minorEastAsia" w:hAnsiTheme="minorEastAsia"/>
                <w:szCs w:val="21"/>
              </w:rPr>
            </w:pPr>
          </w:p>
        </w:tc>
        <w:tc>
          <w:tcPr>
            <w:tcW w:w="1134" w:type="dxa"/>
          </w:tcPr>
          <w:p w:rsidR="00D85477" w:rsidRPr="00476ABC" w:rsidRDefault="00D85477" w:rsidP="00D85477">
            <w:pPr>
              <w:spacing w:line="300" w:lineRule="exact"/>
              <w:jc w:val="left"/>
              <w:rPr>
                <w:rFonts w:asciiTheme="minorEastAsia" w:hAnsiTheme="minorEastAsia"/>
                <w:szCs w:val="21"/>
              </w:rPr>
            </w:pPr>
          </w:p>
        </w:tc>
        <w:tc>
          <w:tcPr>
            <w:tcW w:w="1134" w:type="dxa"/>
          </w:tcPr>
          <w:p w:rsidR="00D85477" w:rsidRPr="00476ABC" w:rsidRDefault="00D85477" w:rsidP="00D85477">
            <w:pPr>
              <w:spacing w:line="300" w:lineRule="exact"/>
              <w:jc w:val="left"/>
              <w:rPr>
                <w:rFonts w:asciiTheme="minorEastAsia" w:hAnsiTheme="minorEastAsia"/>
                <w:szCs w:val="21"/>
              </w:rPr>
            </w:pPr>
          </w:p>
        </w:tc>
        <w:tc>
          <w:tcPr>
            <w:tcW w:w="1028" w:type="dxa"/>
          </w:tcPr>
          <w:p w:rsidR="00D85477" w:rsidRPr="00476ABC" w:rsidRDefault="00D85477" w:rsidP="00D85477">
            <w:pPr>
              <w:spacing w:line="300" w:lineRule="exact"/>
              <w:jc w:val="left"/>
              <w:rPr>
                <w:rFonts w:asciiTheme="minorEastAsia" w:hAnsiTheme="minorEastAsia"/>
                <w:szCs w:val="21"/>
              </w:rPr>
            </w:pPr>
            <w:r w:rsidRPr="00476ABC">
              <w:rPr>
                <w:rFonts w:asciiTheme="minorEastAsia" w:hAnsiTheme="minorEastAsia"/>
                <w:w w:val="77"/>
                <w:kern w:val="0"/>
                <w:szCs w:val="21"/>
                <w:fitText w:val="812" w:id="1706880768"/>
              </w:rPr>
              <w:t>県内・県</w:t>
            </w:r>
            <w:r w:rsidRPr="00476ABC">
              <w:rPr>
                <w:rFonts w:asciiTheme="minorEastAsia" w:hAnsiTheme="minorEastAsia"/>
                <w:spacing w:val="4"/>
                <w:w w:val="77"/>
                <w:kern w:val="0"/>
                <w:szCs w:val="21"/>
                <w:fitText w:val="812" w:id="1706880768"/>
              </w:rPr>
              <w:t>外</w:t>
            </w:r>
          </w:p>
        </w:tc>
        <w:tc>
          <w:tcPr>
            <w:tcW w:w="708" w:type="dxa"/>
          </w:tcPr>
          <w:p w:rsidR="00D85477" w:rsidRPr="00476ABC" w:rsidRDefault="00D85477" w:rsidP="00D85477">
            <w:pPr>
              <w:spacing w:line="300" w:lineRule="exact"/>
              <w:jc w:val="left"/>
              <w:rPr>
                <w:rFonts w:asciiTheme="minorEastAsia" w:hAnsiTheme="minorEastAsia"/>
                <w:szCs w:val="21"/>
              </w:rPr>
            </w:pPr>
          </w:p>
        </w:tc>
        <w:tc>
          <w:tcPr>
            <w:tcW w:w="2858" w:type="dxa"/>
          </w:tcPr>
          <w:p w:rsidR="00D85477" w:rsidRPr="00476ABC" w:rsidRDefault="00D85477" w:rsidP="00D85477">
            <w:pPr>
              <w:spacing w:line="300" w:lineRule="exact"/>
              <w:jc w:val="left"/>
              <w:rPr>
                <w:rFonts w:asciiTheme="minorEastAsia" w:hAnsiTheme="minorEastAsia"/>
                <w:szCs w:val="21"/>
              </w:rPr>
            </w:pPr>
          </w:p>
        </w:tc>
      </w:tr>
      <w:tr w:rsidR="00476ABC" w:rsidRPr="00476ABC" w:rsidTr="00D85477">
        <w:tc>
          <w:tcPr>
            <w:tcW w:w="992" w:type="dxa"/>
          </w:tcPr>
          <w:p w:rsidR="00D85477" w:rsidRPr="00476ABC" w:rsidRDefault="00D85477" w:rsidP="00D85477">
            <w:pPr>
              <w:spacing w:line="300" w:lineRule="exact"/>
              <w:jc w:val="left"/>
              <w:rPr>
                <w:rFonts w:asciiTheme="minorEastAsia" w:hAnsiTheme="minorEastAsia"/>
                <w:szCs w:val="21"/>
              </w:rPr>
            </w:pPr>
          </w:p>
        </w:tc>
        <w:tc>
          <w:tcPr>
            <w:tcW w:w="1475" w:type="dxa"/>
          </w:tcPr>
          <w:p w:rsidR="00D85477" w:rsidRPr="00476ABC" w:rsidRDefault="00D85477" w:rsidP="00D85477">
            <w:pPr>
              <w:spacing w:line="300" w:lineRule="exact"/>
              <w:jc w:val="left"/>
              <w:rPr>
                <w:rFonts w:asciiTheme="minorEastAsia" w:hAnsiTheme="minorEastAsia"/>
                <w:szCs w:val="21"/>
              </w:rPr>
            </w:pPr>
          </w:p>
        </w:tc>
        <w:tc>
          <w:tcPr>
            <w:tcW w:w="1134" w:type="dxa"/>
          </w:tcPr>
          <w:p w:rsidR="00D85477" w:rsidRPr="00476ABC" w:rsidRDefault="00D85477" w:rsidP="00D85477">
            <w:pPr>
              <w:spacing w:line="300" w:lineRule="exact"/>
              <w:jc w:val="left"/>
              <w:rPr>
                <w:rFonts w:asciiTheme="minorEastAsia" w:hAnsiTheme="minorEastAsia"/>
                <w:szCs w:val="21"/>
              </w:rPr>
            </w:pPr>
          </w:p>
        </w:tc>
        <w:tc>
          <w:tcPr>
            <w:tcW w:w="1134" w:type="dxa"/>
          </w:tcPr>
          <w:p w:rsidR="00D85477" w:rsidRPr="00476ABC" w:rsidRDefault="00D85477" w:rsidP="00D85477">
            <w:pPr>
              <w:spacing w:line="300" w:lineRule="exact"/>
              <w:jc w:val="left"/>
              <w:rPr>
                <w:rFonts w:asciiTheme="minorEastAsia" w:hAnsiTheme="minorEastAsia"/>
                <w:szCs w:val="21"/>
              </w:rPr>
            </w:pPr>
          </w:p>
        </w:tc>
        <w:tc>
          <w:tcPr>
            <w:tcW w:w="1028" w:type="dxa"/>
          </w:tcPr>
          <w:p w:rsidR="00D85477" w:rsidRPr="00476ABC" w:rsidRDefault="00D85477" w:rsidP="00D85477">
            <w:pPr>
              <w:spacing w:line="300" w:lineRule="exact"/>
              <w:jc w:val="left"/>
              <w:rPr>
                <w:rFonts w:asciiTheme="minorEastAsia" w:hAnsiTheme="minorEastAsia"/>
                <w:szCs w:val="21"/>
              </w:rPr>
            </w:pPr>
            <w:r w:rsidRPr="00476ABC">
              <w:rPr>
                <w:rFonts w:asciiTheme="minorEastAsia" w:hAnsiTheme="minorEastAsia"/>
                <w:w w:val="77"/>
                <w:kern w:val="0"/>
                <w:szCs w:val="21"/>
                <w:fitText w:val="812" w:id="1706880769"/>
              </w:rPr>
              <w:t>県内・県</w:t>
            </w:r>
            <w:r w:rsidRPr="00476ABC">
              <w:rPr>
                <w:rFonts w:asciiTheme="minorEastAsia" w:hAnsiTheme="minorEastAsia"/>
                <w:spacing w:val="4"/>
                <w:w w:val="77"/>
                <w:kern w:val="0"/>
                <w:szCs w:val="21"/>
                <w:fitText w:val="812" w:id="1706880769"/>
              </w:rPr>
              <w:t>外</w:t>
            </w:r>
          </w:p>
        </w:tc>
        <w:tc>
          <w:tcPr>
            <w:tcW w:w="708" w:type="dxa"/>
          </w:tcPr>
          <w:p w:rsidR="00D85477" w:rsidRPr="00476ABC" w:rsidRDefault="00D85477" w:rsidP="00D85477">
            <w:pPr>
              <w:spacing w:line="300" w:lineRule="exact"/>
              <w:jc w:val="left"/>
              <w:rPr>
                <w:rFonts w:asciiTheme="minorEastAsia" w:hAnsiTheme="minorEastAsia"/>
                <w:szCs w:val="21"/>
              </w:rPr>
            </w:pPr>
          </w:p>
        </w:tc>
        <w:tc>
          <w:tcPr>
            <w:tcW w:w="2858" w:type="dxa"/>
          </w:tcPr>
          <w:p w:rsidR="00D85477" w:rsidRPr="00476ABC" w:rsidRDefault="00D85477" w:rsidP="00D85477">
            <w:pPr>
              <w:spacing w:line="300" w:lineRule="exact"/>
              <w:jc w:val="left"/>
              <w:rPr>
                <w:rFonts w:asciiTheme="minorEastAsia" w:hAnsiTheme="minorEastAsia"/>
                <w:szCs w:val="21"/>
              </w:rPr>
            </w:pPr>
          </w:p>
        </w:tc>
      </w:tr>
      <w:tr w:rsidR="00260B16" w:rsidRPr="00476ABC" w:rsidTr="00D85477">
        <w:tc>
          <w:tcPr>
            <w:tcW w:w="992" w:type="dxa"/>
          </w:tcPr>
          <w:p w:rsidR="00D85477" w:rsidRPr="00476ABC" w:rsidRDefault="00D85477" w:rsidP="00D85477">
            <w:pPr>
              <w:spacing w:line="300" w:lineRule="exact"/>
              <w:jc w:val="left"/>
              <w:rPr>
                <w:rFonts w:asciiTheme="minorEastAsia" w:hAnsiTheme="minorEastAsia"/>
                <w:szCs w:val="21"/>
              </w:rPr>
            </w:pPr>
          </w:p>
        </w:tc>
        <w:tc>
          <w:tcPr>
            <w:tcW w:w="1475" w:type="dxa"/>
          </w:tcPr>
          <w:p w:rsidR="00D85477" w:rsidRPr="00476ABC" w:rsidRDefault="00D85477" w:rsidP="00D85477">
            <w:pPr>
              <w:spacing w:line="300" w:lineRule="exact"/>
              <w:jc w:val="left"/>
              <w:rPr>
                <w:rFonts w:asciiTheme="minorEastAsia" w:hAnsiTheme="minorEastAsia"/>
                <w:szCs w:val="21"/>
              </w:rPr>
            </w:pPr>
          </w:p>
        </w:tc>
        <w:tc>
          <w:tcPr>
            <w:tcW w:w="1134" w:type="dxa"/>
          </w:tcPr>
          <w:p w:rsidR="00D85477" w:rsidRPr="00476ABC" w:rsidRDefault="00D85477" w:rsidP="00D85477">
            <w:pPr>
              <w:spacing w:line="300" w:lineRule="exact"/>
              <w:jc w:val="left"/>
              <w:rPr>
                <w:rFonts w:asciiTheme="minorEastAsia" w:hAnsiTheme="minorEastAsia"/>
                <w:szCs w:val="21"/>
              </w:rPr>
            </w:pPr>
          </w:p>
        </w:tc>
        <w:tc>
          <w:tcPr>
            <w:tcW w:w="1134" w:type="dxa"/>
          </w:tcPr>
          <w:p w:rsidR="00D85477" w:rsidRPr="00476ABC" w:rsidRDefault="00D85477" w:rsidP="00D85477">
            <w:pPr>
              <w:spacing w:line="300" w:lineRule="exact"/>
              <w:jc w:val="left"/>
              <w:rPr>
                <w:rFonts w:asciiTheme="minorEastAsia" w:hAnsiTheme="minorEastAsia"/>
                <w:szCs w:val="21"/>
              </w:rPr>
            </w:pPr>
          </w:p>
        </w:tc>
        <w:tc>
          <w:tcPr>
            <w:tcW w:w="1028" w:type="dxa"/>
          </w:tcPr>
          <w:p w:rsidR="00D85477" w:rsidRPr="00476ABC" w:rsidRDefault="00D85477" w:rsidP="00D85477">
            <w:pPr>
              <w:spacing w:line="300" w:lineRule="exact"/>
              <w:jc w:val="left"/>
              <w:rPr>
                <w:rFonts w:asciiTheme="minorEastAsia" w:hAnsiTheme="minorEastAsia"/>
                <w:szCs w:val="21"/>
              </w:rPr>
            </w:pPr>
            <w:r w:rsidRPr="00476ABC">
              <w:rPr>
                <w:rFonts w:asciiTheme="minorEastAsia" w:hAnsiTheme="minorEastAsia"/>
                <w:w w:val="77"/>
                <w:kern w:val="0"/>
                <w:szCs w:val="21"/>
                <w:fitText w:val="812" w:id="1706880770"/>
              </w:rPr>
              <w:t>県内・県</w:t>
            </w:r>
            <w:r w:rsidRPr="00476ABC">
              <w:rPr>
                <w:rFonts w:asciiTheme="minorEastAsia" w:hAnsiTheme="minorEastAsia"/>
                <w:spacing w:val="4"/>
                <w:w w:val="77"/>
                <w:kern w:val="0"/>
                <w:szCs w:val="21"/>
                <w:fitText w:val="812" w:id="1706880770"/>
              </w:rPr>
              <w:t>外</w:t>
            </w:r>
          </w:p>
        </w:tc>
        <w:tc>
          <w:tcPr>
            <w:tcW w:w="708" w:type="dxa"/>
          </w:tcPr>
          <w:p w:rsidR="00D85477" w:rsidRPr="00476ABC" w:rsidRDefault="00D85477" w:rsidP="00D85477">
            <w:pPr>
              <w:spacing w:line="300" w:lineRule="exact"/>
              <w:jc w:val="left"/>
              <w:rPr>
                <w:rFonts w:asciiTheme="minorEastAsia" w:hAnsiTheme="minorEastAsia"/>
                <w:szCs w:val="21"/>
              </w:rPr>
            </w:pPr>
          </w:p>
        </w:tc>
        <w:tc>
          <w:tcPr>
            <w:tcW w:w="2858" w:type="dxa"/>
          </w:tcPr>
          <w:p w:rsidR="00D85477" w:rsidRPr="00476ABC" w:rsidRDefault="00D85477" w:rsidP="00D85477">
            <w:pPr>
              <w:spacing w:line="300" w:lineRule="exact"/>
              <w:jc w:val="left"/>
              <w:rPr>
                <w:rFonts w:asciiTheme="minorEastAsia" w:hAnsiTheme="minorEastAsia"/>
                <w:szCs w:val="21"/>
              </w:rPr>
            </w:pPr>
          </w:p>
        </w:tc>
      </w:tr>
    </w:tbl>
    <w:p w:rsidR="00D85477" w:rsidRPr="00476ABC" w:rsidRDefault="00D85477" w:rsidP="008D513C"/>
    <w:p w:rsidR="001B5E79" w:rsidRPr="00476ABC" w:rsidRDefault="001B5E79" w:rsidP="008D513C"/>
    <w:p w:rsidR="0088617D" w:rsidRPr="00476ABC" w:rsidRDefault="0088617D" w:rsidP="0088617D">
      <w:pPr>
        <w:rPr>
          <w:rFonts w:asciiTheme="majorEastAsia" w:eastAsiaTheme="majorEastAsia" w:hAnsiTheme="majorEastAsia"/>
          <w:b/>
        </w:rPr>
      </w:pPr>
      <w:r w:rsidRPr="00476ABC">
        <w:rPr>
          <w:rFonts w:asciiTheme="majorEastAsia" w:eastAsiaTheme="majorEastAsia" w:hAnsiTheme="majorEastAsia" w:hint="eastAsia"/>
          <w:b/>
        </w:rPr>
        <w:t>４　スポーツ・レクリエーション振興</w:t>
      </w:r>
    </w:p>
    <w:p w:rsidR="008D513C" w:rsidRPr="00476ABC" w:rsidRDefault="0088617D" w:rsidP="0088617D">
      <w:pPr>
        <w:rPr>
          <w:rFonts w:asciiTheme="majorEastAsia" w:eastAsiaTheme="majorEastAsia" w:hAnsiTheme="majorEastAsia"/>
        </w:rPr>
      </w:pPr>
      <w:r w:rsidRPr="00476ABC">
        <w:rPr>
          <w:rFonts w:asciiTheme="majorEastAsia" w:eastAsiaTheme="majorEastAsia" w:hAnsiTheme="majorEastAsia" w:hint="eastAsia"/>
        </w:rPr>
        <w:t>（１）スポーツ・レクリエーション振興の実施の考え方及び実施内容を記載すること。</w:t>
      </w:r>
    </w:p>
    <w:tbl>
      <w:tblPr>
        <w:tblStyle w:val="a3"/>
        <w:tblW w:w="0" w:type="auto"/>
        <w:tblInd w:w="250" w:type="dxa"/>
        <w:tblLook w:val="04A0" w:firstRow="1" w:lastRow="0" w:firstColumn="1" w:lastColumn="0" w:noHBand="0" w:noVBand="1"/>
      </w:tblPr>
      <w:tblGrid>
        <w:gridCol w:w="1985"/>
        <w:gridCol w:w="7371"/>
      </w:tblGrid>
      <w:tr w:rsidR="00476ABC" w:rsidRPr="00476ABC" w:rsidTr="003C1550">
        <w:trPr>
          <w:trHeight w:val="477"/>
        </w:trPr>
        <w:tc>
          <w:tcPr>
            <w:tcW w:w="1985" w:type="dxa"/>
            <w:vAlign w:val="center"/>
          </w:tcPr>
          <w:p w:rsidR="003C1550" w:rsidRPr="00476ABC" w:rsidRDefault="003C1550" w:rsidP="00D85477">
            <w:pPr>
              <w:jc w:val="center"/>
            </w:pPr>
            <w:r w:rsidRPr="00476ABC">
              <w:rPr>
                <w:rFonts w:hint="eastAsia"/>
              </w:rPr>
              <w:t xml:space="preserve"> </w:t>
            </w:r>
            <w:r w:rsidRPr="00476ABC">
              <w:rPr>
                <w:rFonts w:hint="eastAsia"/>
              </w:rPr>
              <w:t>業　　務</w:t>
            </w:r>
          </w:p>
        </w:tc>
        <w:tc>
          <w:tcPr>
            <w:tcW w:w="7371" w:type="dxa"/>
            <w:vAlign w:val="center"/>
          </w:tcPr>
          <w:p w:rsidR="003C1550" w:rsidRPr="00476ABC" w:rsidRDefault="003C1550" w:rsidP="00D85477">
            <w:pPr>
              <w:jc w:val="center"/>
            </w:pPr>
            <w:r w:rsidRPr="00476ABC">
              <w:rPr>
                <w:rFonts w:hint="eastAsia"/>
              </w:rPr>
              <w:t>実施の考え方及び実施内容</w:t>
            </w:r>
          </w:p>
        </w:tc>
      </w:tr>
      <w:tr w:rsidR="00476ABC" w:rsidRPr="00476ABC" w:rsidTr="003C1550">
        <w:trPr>
          <w:trHeight w:val="825"/>
        </w:trPr>
        <w:tc>
          <w:tcPr>
            <w:tcW w:w="1985" w:type="dxa"/>
          </w:tcPr>
          <w:p w:rsidR="003C1550" w:rsidRPr="00476ABC" w:rsidRDefault="003C1550" w:rsidP="004A472E">
            <w:r w:rsidRPr="00476ABC">
              <w:rPr>
                <w:rFonts w:hint="eastAsia"/>
              </w:rPr>
              <w:t>①施設設備の利用</w:t>
            </w:r>
          </w:p>
          <w:p w:rsidR="003C1550" w:rsidRPr="00476ABC" w:rsidRDefault="003C1550" w:rsidP="004A472E">
            <w:pPr>
              <w:ind w:firstLineChars="100" w:firstLine="197"/>
            </w:pPr>
            <w:r w:rsidRPr="00476ABC">
              <w:rPr>
                <w:rFonts w:hint="eastAsia"/>
              </w:rPr>
              <w:t>方法の指導業務</w:t>
            </w:r>
          </w:p>
          <w:p w:rsidR="003C1550" w:rsidRPr="00476ABC" w:rsidRDefault="003C1550" w:rsidP="004A472E">
            <w:pPr>
              <w:ind w:firstLineChars="100" w:firstLine="197"/>
            </w:pPr>
          </w:p>
          <w:p w:rsidR="003C1550" w:rsidRPr="00476ABC" w:rsidRDefault="003C1550" w:rsidP="004A472E">
            <w:pPr>
              <w:ind w:firstLineChars="100" w:firstLine="197"/>
            </w:pPr>
          </w:p>
          <w:p w:rsidR="003C1550" w:rsidRPr="00476ABC" w:rsidRDefault="003C1550" w:rsidP="004A472E">
            <w:pPr>
              <w:ind w:firstLineChars="100" w:firstLine="197"/>
            </w:pPr>
          </w:p>
        </w:tc>
        <w:tc>
          <w:tcPr>
            <w:tcW w:w="7371" w:type="dxa"/>
          </w:tcPr>
          <w:p w:rsidR="003C1550" w:rsidRPr="00476ABC" w:rsidRDefault="003C1550" w:rsidP="00D85477"/>
        </w:tc>
      </w:tr>
      <w:tr w:rsidR="00476ABC" w:rsidRPr="00476ABC" w:rsidTr="003C1550">
        <w:trPr>
          <w:trHeight w:val="825"/>
        </w:trPr>
        <w:tc>
          <w:tcPr>
            <w:tcW w:w="1985" w:type="dxa"/>
          </w:tcPr>
          <w:p w:rsidR="003C1550" w:rsidRPr="00476ABC" w:rsidRDefault="003C1550" w:rsidP="00D85477">
            <w:r w:rsidRPr="00476ABC">
              <w:rPr>
                <w:rFonts w:hint="eastAsia"/>
              </w:rPr>
              <w:t>②競技スポーツ</w:t>
            </w:r>
          </w:p>
          <w:p w:rsidR="003C1550" w:rsidRPr="00476ABC" w:rsidRDefault="003C1550" w:rsidP="004A472E">
            <w:pPr>
              <w:ind w:firstLineChars="100" w:firstLine="197"/>
            </w:pPr>
            <w:r w:rsidRPr="00476ABC">
              <w:rPr>
                <w:rFonts w:hint="eastAsia"/>
              </w:rPr>
              <w:t>振興業務</w:t>
            </w:r>
          </w:p>
        </w:tc>
        <w:tc>
          <w:tcPr>
            <w:tcW w:w="7371" w:type="dxa"/>
          </w:tcPr>
          <w:p w:rsidR="003C1550" w:rsidRPr="00476ABC" w:rsidRDefault="003C1550" w:rsidP="0082178D">
            <w:pPr>
              <w:ind w:left="393" w:hangingChars="200" w:hanging="393"/>
            </w:pPr>
            <w:r w:rsidRPr="00476ABC">
              <w:rPr>
                <w:rFonts w:hint="eastAsia"/>
              </w:rPr>
              <w:t>（注）全国規模等の競技大会の円滑な開催や運営の支援方法、各種競技団体との連携方法などについて記載すること。</w:t>
            </w:r>
          </w:p>
          <w:p w:rsidR="003C1550" w:rsidRPr="00476ABC" w:rsidRDefault="003C1550" w:rsidP="004A472E">
            <w:pPr>
              <w:ind w:firstLineChars="300" w:firstLine="590"/>
            </w:pPr>
          </w:p>
          <w:p w:rsidR="00712A4C" w:rsidRPr="00476ABC" w:rsidRDefault="00712A4C" w:rsidP="00147819"/>
          <w:p w:rsidR="00306F00" w:rsidRPr="00476ABC" w:rsidRDefault="00306F00" w:rsidP="00147819"/>
          <w:p w:rsidR="00306F00" w:rsidRPr="00476ABC" w:rsidRDefault="00306F00" w:rsidP="00147819"/>
          <w:p w:rsidR="00306F00" w:rsidRPr="00476ABC" w:rsidRDefault="00306F00" w:rsidP="00147819"/>
          <w:p w:rsidR="00712A4C" w:rsidRPr="00476ABC" w:rsidRDefault="00712A4C" w:rsidP="00147819"/>
        </w:tc>
      </w:tr>
      <w:tr w:rsidR="00476ABC" w:rsidRPr="00476ABC" w:rsidTr="003C1550">
        <w:trPr>
          <w:trHeight w:val="825"/>
        </w:trPr>
        <w:tc>
          <w:tcPr>
            <w:tcW w:w="1985" w:type="dxa"/>
          </w:tcPr>
          <w:p w:rsidR="003C1550" w:rsidRPr="00476ABC" w:rsidRDefault="003C1550" w:rsidP="00450CF7">
            <w:pPr>
              <w:ind w:left="197" w:hangingChars="100" w:hanging="197"/>
            </w:pPr>
            <w:r w:rsidRPr="00476ABC">
              <w:rPr>
                <w:rFonts w:hint="eastAsia"/>
              </w:rPr>
              <w:t>③身近なスポーツ・レクリエーション振興業務</w:t>
            </w:r>
          </w:p>
        </w:tc>
        <w:tc>
          <w:tcPr>
            <w:tcW w:w="7371" w:type="dxa"/>
          </w:tcPr>
          <w:p w:rsidR="003C1550" w:rsidRPr="00476ABC" w:rsidRDefault="003C1550" w:rsidP="0082178D">
            <w:pPr>
              <w:ind w:left="393" w:hangingChars="200" w:hanging="393"/>
            </w:pPr>
            <w:r w:rsidRPr="00476ABC">
              <w:rPr>
                <w:rFonts w:hint="eastAsia"/>
              </w:rPr>
              <w:t>（注）利用者の体力・健康の増進、スポーツ技術習得に関する各種イベントや講習会などの方針等について記載すること。</w:t>
            </w:r>
          </w:p>
          <w:p w:rsidR="003C1550" w:rsidRPr="00476ABC" w:rsidRDefault="003C1550" w:rsidP="00FA3914">
            <w:pPr>
              <w:ind w:firstLineChars="300" w:firstLine="590"/>
            </w:pPr>
          </w:p>
          <w:p w:rsidR="003C1550" w:rsidRPr="00476ABC" w:rsidRDefault="003C1550" w:rsidP="00FA3914">
            <w:pPr>
              <w:ind w:firstLineChars="300" w:firstLine="590"/>
            </w:pPr>
          </w:p>
          <w:p w:rsidR="003C1550" w:rsidRPr="00476ABC" w:rsidRDefault="003C1550" w:rsidP="00FA3914">
            <w:pPr>
              <w:ind w:firstLineChars="300" w:firstLine="590"/>
            </w:pPr>
          </w:p>
          <w:p w:rsidR="00712A4C" w:rsidRPr="00476ABC" w:rsidRDefault="00712A4C" w:rsidP="00FA3914">
            <w:pPr>
              <w:ind w:firstLineChars="300" w:firstLine="590"/>
            </w:pPr>
          </w:p>
        </w:tc>
      </w:tr>
      <w:tr w:rsidR="00476ABC" w:rsidRPr="00476ABC" w:rsidTr="00712A4C">
        <w:trPr>
          <w:trHeight w:val="1440"/>
        </w:trPr>
        <w:tc>
          <w:tcPr>
            <w:tcW w:w="1985" w:type="dxa"/>
          </w:tcPr>
          <w:p w:rsidR="003C1550" w:rsidRPr="00476ABC" w:rsidRDefault="003C1550" w:rsidP="00450CF7">
            <w:pPr>
              <w:ind w:left="197" w:hangingChars="100" w:hanging="197"/>
            </w:pPr>
            <w:r w:rsidRPr="00476ABC">
              <w:rPr>
                <w:rFonts w:hint="eastAsia"/>
              </w:rPr>
              <w:t>④体験学習プログラムの実施</w:t>
            </w:r>
          </w:p>
        </w:tc>
        <w:tc>
          <w:tcPr>
            <w:tcW w:w="7371" w:type="dxa"/>
          </w:tcPr>
          <w:p w:rsidR="003C1550" w:rsidRPr="00476ABC" w:rsidRDefault="003C1550" w:rsidP="0082178D">
            <w:pPr>
              <w:ind w:left="393" w:hangingChars="200" w:hanging="393"/>
            </w:pPr>
            <w:r w:rsidRPr="00476ABC">
              <w:rPr>
                <w:rFonts w:hint="eastAsia"/>
              </w:rPr>
              <w:t>（注）実施内容を記載すること。なお、各プログラムの詳細は別紙様式ａにより記載のこと。</w:t>
            </w:r>
          </w:p>
          <w:p w:rsidR="003C1550" w:rsidRPr="00476ABC" w:rsidRDefault="003C1550" w:rsidP="00674A0D">
            <w:pPr>
              <w:ind w:firstLineChars="300" w:firstLine="590"/>
            </w:pPr>
          </w:p>
          <w:p w:rsidR="003C1550" w:rsidRPr="00476ABC" w:rsidRDefault="003C1550" w:rsidP="00674A0D">
            <w:pPr>
              <w:ind w:firstLineChars="300" w:firstLine="590"/>
            </w:pPr>
          </w:p>
          <w:p w:rsidR="00712A4C" w:rsidRPr="00476ABC" w:rsidRDefault="00712A4C" w:rsidP="00306F00"/>
        </w:tc>
      </w:tr>
      <w:tr w:rsidR="00712A4C" w:rsidRPr="00476ABC" w:rsidTr="00306F00">
        <w:trPr>
          <w:trHeight w:val="1150"/>
        </w:trPr>
        <w:tc>
          <w:tcPr>
            <w:tcW w:w="1985" w:type="dxa"/>
          </w:tcPr>
          <w:p w:rsidR="00712A4C" w:rsidRPr="00476ABC" w:rsidRDefault="00712A4C" w:rsidP="00712A4C">
            <w:pPr>
              <w:ind w:left="197" w:hangingChars="100" w:hanging="197"/>
            </w:pPr>
            <w:r w:rsidRPr="00476ABC">
              <w:rPr>
                <w:rFonts w:hint="eastAsia"/>
              </w:rPr>
              <w:lastRenderedPageBreak/>
              <w:t>⑤障がい者スポーツの普及振興に係る事業の実施</w:t>
            </w:r>
          </w:p>
        </w:tc>
        <w:tc>
          <w:tcPr>
            <w:tcW w:w="7371" w:type="dxa"/>
          </w:tcPr>
          <w:p w:rsidR="00712A4C" w:rsidRPr="00476ABC" w:rsidRDefault="00712A4C" w:rsidP="00712A4C">
            <w:r w:rsidRPr="00476ABC">
              <w:rPr>
                <w:rFonts w:hint="eastAsia"/>
              </w:rPr>
              <w:t>（注）障がい者が利用しやすい施設運営を実現するための取組やその実施内容を</w:t>
            </w:r>
          </w:p>
          <w:p w:rsidR="00712A4C" w:rsidRPr="00476ABC" w:rsidRDefault="00712A4C" w:rsidP="00712A4C">
            <w:pPr>
              <w:ind w:firstLineChars="200" w:firstLine="393"/>
            </w:pPr>
            <w:r w:rsidRPr="00476ABC">
              <w:rPr>
                <w:rFonts w:hint="eastAsia"/>
              </w:rPr>
              <w:t>記載すること。</w:t>
            </w:r>
          </w:p>
          <w:p w:rsidR="00712A4C" w:rsidRPr="00476ABC" w:rsidRDefault="00712A4C" w:rsidP="00306F00"/>
        </w:tc>
      </w:tr>
    </w:tbl>
    <w:p w:rsidR="00ED7A43" w:rsidRPr="00476ABC" w:rsidRDefault="00ED7A43" w:rsidP="00E53D0E">
      <w:pPr>
        <w:ind w:left="393" w:hangingChars="200" w:hanging="393"/>
        <w:rPr>
          <w:rFonts w:asciiTheme="majorEastAsia" w:eastAsiaTheme="majorEastAsia" w:hAnsiTheme="majorEastAsia"/>
        </w:rPr>
      </w:pPr>
    </w:p>
    <w:p w:rsidR="00E53D0E" w:rsidRPr="00476ABC" w:rsidRDefault="00F3281C" w:rsidP="00E53D0E">
      <w:pPr>
        <w:rPr>
          <w:rFonts w:asciiTheme="majorEastAsia" w:eastAsiaTheme="majorEastAsia" w:hAnsiTheme="majorEastAsia"/>
          <w:b/>
        </w:rPr>
      </w:pPr>
      <w:r w:rsidRPr="00476ABC">
        <w:rPr>
          <w:rFonts w:asciiTheme="majorEastAsia" w:eastAsiaTheme="majorEastAsia" w:hAnsiTheme="majorEastAsia" w:hint="eastAsia"/>
          <w:b/>
        </w:rPr>
        <w:t>５　利用促進、サービス向上</w:t>
      </w:r>
    </w:p>
    <w:p w:rsidR="00E53D0E" w:rsidRPr="00476ABC" w:rsidRDefault="00E53D0E" w:rsidP="00E53D0E">
      <w:pPr>
        <w:rPr>
          <w:rFonts w:asciiTheme="majorEastAsia" w:eastAsiaTheme="majorEastAsia" w:hAnsiTheme="majorEastAsia"/>
        </w:rPr>
      </w:pPr>
      <w:r w:rsidRPr="00476ABC">
        <w:rPr>
          <w:rFonts w:asciiTheme="majorEastAsia" w:eastAsiaTheme="majorEastAsia" w:hAnsiTheme="majorEastAsia" w:hint="eastAsia"/>
        </w:rPr>
        <w:t>（１）</w:t>
      </w:r>
      <w:r w:rsidR="00F3281C" w:rsidRPr="00476ABC">
        <w:rPr>
          <w:rFonts w:asciiTheme="majorEastAsia" w:eastAsiaTheme="majorEastAsia" w:hAnsiTheme="majorEastAsia" w:hint="eastAsia"/>
        </w:rPr>
        <w:t>利用促進、サービス提供の内容</w:t>
      </w:r>
    </w:p>
    <w:p w:rsidR="00E53D0E" w:rsidRPr="00476ABC" w:rsidRDefault="00806033" w:rsidP="00E53D0E">
      <w:pPr>
        <w:ind w:leftChars="200" w:left="393" w:firstLineChars="100" w:firstLine="197"/>
        <w:rPr>
          <w:rFonts w:asciiTheme="majorEastAsia" w:eastAsiaTheme="majorEastAsia" w:hAnsiTheme="majorEastAsia"/>
        </w:rPr>
      </w:pPr>
      <w:r w:rsidRPr="00476ABC">
        <w:rPr>
          <w:rFonts w:ascii="ＭＳ 明朝" w:hAnsi="ＭＳ 明朝" w:hint="eastAsia"/>
        </w:rPr>
        <w:t>宣伝広報方法や、</w:t>
      </w:r>
      <w:r w:rsidR="00E53D0E" w:rsidRPr="00476ABC">
        <w:rPr>
          <w:rFonts w:ascii="ＭＳ 明朝" w:hAnsi="ＭＳ 明朝" w:hint="eastAsia"/>
        </w:rPr>
        <w:t>利用者に提供できるサービスの向上策や</w:t>
      </w:r>
      <w:r w:rsidR="006C6C4A" w:rsidRPr="00476ABC">
        <w:rPr>
          <w:rFonts w:ascii="ＭＳ 明朝" w:hAnsi="ＭＳ 明朝" w:hint="eastAsia"/>
        </w:rPr>
        <w:t>物品（飲食物等）の販売</w:t>
      </w:r>
      <w:r w:rsidR="00E53D0E" w:rsidRPr="00476ABC">
        <w:rPr>
          <w:rFonts w:ascii="ＭＳ 明朝" w:hAnsi="ＭＳ 明朝" w:hint="eastAsia"/>
        </w:rPr>
        <w:t>など</w:t>
      </w:r>
      <w:r w:rsidRPr="00476ABC">
        <w:rPr>
          <w:rFonts w:ascii="ＭＳ 明朝" w:hAnsi="ＭＳ 明朝" w:hint="eastAsia"/>
        </w:rPr>
        <w:t>、</w:t>
      </w:r>
      <w:r w:rsidR="00CC3BD8">
        <w:rPr>
          <w:rFonts w:ascii="ＭＳ 明朝" w:hAnsi="ＭＳ 明朝" w:hint="eastAsia"/>
        </w:rPr>
        <w:t>公園の</w:t>
      </w:r>
      <w:r w:rsidRPr="00476ABC">
        <w:rPr>
          <w:rFonts w:ascii="ＭＳ 明朝" w:hAnsi="ＭＳ 明朝" w:hint="eastAsia"/>
        </w:rPr>
        <w:t>利用促進に向けた具体策について</w:t>
      </w:r>
      <w:r w:rsidR="00E53D0E" w:rsidRPr="00476ABC">
        <w:rPr>
          <w:rFonts w:ascii="ＭＳ 明朝" w:hAnsi="ＭＳ 明朝" w:hint="eastAsia"/>
        </w:rPr>
        <w:t>記載すること。自主事業については、個別の具体的な内容を別紙様式ｂにより記載すること。</w:t>
      </w:r>
      <w:bookmarkStart w:id="0" w:name="_GoBack"/>
      <w:bookmarkEnd w:id="0"/>
    </w:p>
    <w:tbl>
      <w:tblPr>
        <w:tblStyle w:val="a3"/>
        <w:tblW w:w="0" w:type="auto"/>
        <w:tblInd w:w="250" w:type="dxa"/>
        <w:tblLook w:val="04A0" w:firstRow="1" w:lastRow="0" w:firstColumn="1" w:lastColumn="0" w:noHBand="0" w:noVBand="1"/>
      </w:tblPr>
      <w:tblGrid>
        <w:gridCol w:w="1964"/>
        <w:gridCol w:w="7415"/>
      </w:tblGrid>
      <w:tr w:rsidR="00476ABC" w:rsidRPr="00476ABC" w:rsidTr="003C1550">
        <w:trPr>
          <w:trHeight w:val="477"/>
        </w:trPr>
        <w:tc>
          <w:tcPr>
            <w:tcW w:w="1985" w:type="dxa"/>
            <w:vAlign w:val="center"/>
          </w:tcPr>
          <w:p w:rsidR="003C1550" w:rsidRPr="00476ABC" w:rsidRDefault="003C1550" w:rsidP="00D85477">
            <w:pPr>
              <w:jc w:val="center"/>
            </w:pPr>
            <w:r w:rsidRPr="00476ABC">
              <w:rPr>
                <w:rFonts w:hint="eastAsia"/>
              </w:rPr>
              <w:t>取</w:t>
            </w:r>
            <w:r w:rsidRPr="00476ABC">
              <w:rPr>
                <w:rFonts w:hint="eastAsia"/>
              </w:rPr>
              <w:t xml:space="preserve"> </w:t>
            </w:r>
            <w:r w:rsidRPr="00476ABC">
              <w:rPr>
                <w:rFonts w:hint="eastAsia"/>
              </w:rPr>
              <w:t>組</w:t>
            </w:r>
            <w:r w:rsidRPr="00476ABC">
              <w:rPr>
                <w:rFonts w:hint="eastAsia"/>
              </w:rPr>
              <w:t xml:space="preserve"> </w:t>
            </w:r>
            <w:r w:rsidRPr="00476ABC">
              <w:rPr>
                <w:rFonts w:hint="eastAsia"/>
              </w:rPr>
              <w:t>名</w:t>
            </w:r>
            <w:r w:rsidRPr="00476ABC">
              <w:rPr>
                <w:rFonts w:hint="eastAsia"/>
              </w:rPr>
              <w:t xml:space="preserve"> </w:t>
            </w:r>
            <w:r w:rsidRPr="00476ABC">
              <w:rPr>
                <w:rFonts w:hint="eastAsia"/>
              </w:rPr>
              <w:t>等</w:t>
            </w:r>
          </w:p>
        </w:tc>
        <w:tc>
          <w:tcPr>
            <w:tcW w:w="7512" w:type="dxa"/>
            <w:vAlign w:val="center"/>
          </w:tcPr>
          <w:p w:rsidR="003C1550" w:rsidRPr="00476ABC" w:rsidRDefault="003C1550" w:rsidP="00E53D0E">
            <w:pPr>
              <w:jc w:val="center"/>
            </w:pPr>
            <w:r w:rsidRPr="00476ABC">
              <w:rPr>
                <w:rFonts w:hint="eastAsia"/>
              </w:rPr>
              <w:t>取</w:t>
            </w:r>
            <w:r w:rsidRPr="00476ABC">
              <w:rPr>
                <w:rFonts w:hint="eastAsia"/>
              </w:rPr>
              <w:t xml:space="preserve"> </w:t>
            </w:r>
            <w:r w:rsidRPr="00476ABC">
              <w:rPr>
                <w:rFonts w:hint="eastAsia"/>
              </w:rPr>
              <w:t>組</w:t>
            </w:r>
            <w:r w:rsidRPr="00476ABC">
              <w:rPr>
                <w:rFonts w:hint="eastAsia"/>
              </w:rPr>
              <w:t xml:space="preserve"> </w:t>
            </w:r>
            <w:r w:rsidRPr="00476ABC">
              <w:rPr>
                <w:rFonts w:hint="eastAsia"/>
              </w:rPr>
              <w:t>の</w:t>
            </w:r>
            <w:r w:rsidRPr="00476ABC">
              <w:rPr>
                <w:rFonts w:hint="eastAsia"/>
              </w:rPr>
              <w:t xml:space="preserve"> </w:t>
            </w:r>
            <w:r w:rsidRPr="00476ABC">
              <w:rPr>
                <w:rFonts w:hint="eastAsia"/>
              </w:rPr>
              <w:t>目</w:t>
            </w:r>
            <w:r w:rsidRPr="00476ABC">
              <w:rPr>
                <w:rFonts w:hint="eastAsia"/>
              </w:rPr>
              <w:t xml:space="preserve"> </w:t>
            </w:r>
            <w:r w:rsidRPr="00476ABC">
              <w:rPr>
                <w:rFonts w:hint="eastAsia"/>
              </w:rPr>
              <w:t>的</w:t>
            </w:r>
            <w:r w:rsidRPr="00476ABC">
              <w:rPr>
                <w:rFonts w:hint="eastAsia"/>
              </w:rPr>
              <w:t xml:space="preserve"> </w:t>
            </w:r>
            <w:r w:rsidRPr="00476ABC">
              <w:rPr>
                <w:rFonts w:hint="eastAsia"/>
              </w:rPr>
              <w:t>と</w:t>
            </w:r>
            <w:r w:rsidRPr="00476ABC">
              <w:rPr>
                <w:rFonts w:hint="eastAsia"/>
              </w:rPr>
              <w:t xml:space="preserve"> </w:t>
            </w:r>
            <w:r w:rsidRPr="00476ABC">
              <w:rPr>
                <w:rFonts w:hint="eastAsia"/>
              </w:rPr>
              <w:t>概</w:t>
            </w:r>
            <w:r w:rsidRPr="00476ABC">
              <w:rPr>
                <w:rFonts w:hint="eastAsia"/>
              </w:rPr>
              <w:t xml:space="preserve"> </w:t>
            </w:r>
            <w:r w:rsidRPr="00476ABC">
              <w:rPr>
                <w:rFonts w:hint="eastAsia"/>
              </w:rPr>
              <w:t>要</w:t>
            </w:r>
          </w:p>
        </w:tc>
      </w:tr>
      <w:tr w:rsidR="00476ABC" w:rsidRPr="00476ABC" w:rsidTr="003C1550">
        <w:trPr>
          <w:trHeight w:val="717"/>
        </w:trPr>
        <w:tc>
          <w:tcPr>
            <w:tcW w:w="1985" w:type="dxa"/>
          </w:tcPr>
          <w:p w:rsidR="003C1550" w:rsidRPr="00476ABC" w:rsidRDefault="003C1550" w:rsidP="00F77507"/>
        </w:tc>
        <w:tc>
          <w:tcPr>
            <w:tcW w:w="7512" w:type="dxa"/>
          </w:tcPr>
          <w:p w:rsidR="003C1550" w:rsidRPr="00476ABC" w:rsidRDefault="003C1550" w:rsidP="00F77507"/>
        </w:tc>
      </w:tr>
      <w:tr w:rsidR="00476ABC" w:rsidRPr="00476ABC" w:rsidTr="003C1550">
        <w:trPr>
          <w:trHeight w:val="685"/>
        </w:trPr>
        <w:tc>
          <w:tcPr>
            <w:tcW w:w="1985" w:type="dxa"/>
          </w:tcPr>
          <w:p w:rsidR="003C1550" w:rsidRPr="00476ABC" w:rsidRDefault="003C1550" w:rsidP="00F77507"/>
        </w:tc>
        <w:tc>
          <w:tcPr>
            <w:tcW w:w="7512" w:type="dxa"/>
          </w:tcPr>
          <w:p w:rsidR="003C1550" w:rsidRPr="00476ABC" w:rsidRDefault="003C1550" w:rsidP="00F77507"/>
        </w:tc>
      </w:tr>
      <w:tr w:rsidR="00476ABC" w:rsidRPr="00476ABC" w:rsidTr="003C1550">
        <w:trPr>
          <w:trHeight w:val="685"/>
        </w:trPr>
        <w:tc>
          <w:tcPr>
            <w:tcW w:w="1985" w:type="dxa"/>
          </w:tcPr>
          <w:p w:rsidR="003C1550" w:rsidRPr="00476ABC" w:rsidRDefault="003C1550" w:rsidP="00F77507"/>
        </w:tc>
        <w:tc>
          <w:tcPr>
            <w:tcW w:w="7512" w:type="dxa"/>
          </w:tcPr>
          <w:p w:rsidR="003C1550" w:rsidRPr="00476ABC" w:rsidRDefault="003C1550" w:rsidP="00F77507"/>
        </w:tc>
      </w:tr>
      <w:tr w:rsidR="003C1550" w:rsidRPr="00476ABC" w:rsidTr="003C1550">
        <w:trPr>
          <w:trHeight w:val="685"/>
        </w:trPr>
        <w:tc>
          <w:tcPr>
            <w:tcW w:w="1985" w:type="dxa"/>
          </w:tcPr>
          <w:p w:rsidR="003C1550" w:rsidRPr="00476ABC" w:rsidRDefault="003C1550" w:rsidP="00F77507"/>
        </w:tc>
        <w:tc>
          <w:tcPr>
            <w:tcW w:w="7512" w:type="dxa"/>
          </w:tcPr>
          <w:p w:rsidR="003C1550" w:rsidRPr="00476ABC" w:rsidRDefault="003C1550" w:rsidP="00F77507"/>
        </w:tc>
      </w:tr>
    </w:tbl>
    <w:p w:rsidR="000A1992" w:rsidRPr="00476ABC" w:rsidRDefault="000A1992" w:rsidP="00450CF7">
      <w:pPr>
        <w:rPr>
          <w:rFonts w:asciiTheme="majorEastAsia" w:eastAsiaTheme="majorEastAsia" w:hAnsiTheme="majorEastAsia"/>
        </w:rPr>
      </w:pPr>
    </w:p>
    <w:p w:rsidR="000A1992" w:rsidRPr="00476ABC" w:rsidRDefault="000A1992" w:rsidP="000A1992">
      <w:pPr>
        <w:rPr>
          <w:rFonts w:asciiTheme="majorEastAsia" w:eastAsiaTheme="majorEastAsia" w:hAnsiTheme="majorEastAsia"/>
        </w:rPr>
      </w:pPr>
      <w:r w:rsidRPr="00476ABC">
        <w:rPr>
          <w:rFonts w:asciiTheme="majorEastAsia" w:eastAsiaTheme="majorEastAsia" w:hAnsiTheme="majorEastAsia" w:hint="eastAsia"/>
        </w:rPr>
        <w:t>（２）自動販売機の設置等の考え方と実施内容</w:t>
      </w:r>
    </w:p>
    <w:tbl>
      <w:tblPr>
        <w:tblStyle w:val="a3"/>
        <w:tblW w:w="0" w:type="auto"/>
        <w:tblInd w:w="250" w:type="dxa"/>
        <w:tblLook w:val="04A0" w:firstRow="1" w:lastRow="0" w:firstColumn="1" w:lastColumn="0" w:noHBand="0" w:noVBand="1"/>
      </w:tblPr>
      <w:tblGrid>
        <w:gridCol w:w="9379"/>
      </w:tblGrid>
      <w:tr w:rsidR="003C1550" w:rsidRPr="00476ABC" w:rsidTr="003C1550">
        <w:trPr>
          <w:trHeight w:val="495"/>
        </w:trPr>
        <w:tc>
          <w:tcPr>
            <w:tcW w:w="9497" w:type="dxa"/>
          </w:tcPr>
          <w:p w:rsidR="003C1550" w:rsidRPr="00476ABC" w:rsidRDefault="003C1550" w:rsidP="00F77507">
            <w:pPr>
              <w:rPr>
                <w:rFonts w:asciiTheme="minorEastAsia" w:eastAsiaTheme="minorEastAsia" w:hAnsiTheme="minorEastAsia"/>
              </w:rPr>
            </w:pPr>
            <w:r w:rsidRPr="00476ABC">
              <w:rPr>
                <w:rFonts w:asciiTheme="minorEastAsia" w:eastAsiaTheme="minorEastAsia" w:hAnsiTheme="minorEastAsia" w:hint="eastAsia"/>
              </w:rPr>
              <w:t>（ア）考え方</w:t>
            </w:r>
          </w:p>
          <w:p w:rsidR="003C1550" w:rsidRPr="00476ABC" w:rsidRDefault="003C1550" w:rsidP="00F77507">
            <w:pPr>
              <w:rPr>
                <w:rFonts w:asciiTheme="minorEastAsia" w:eastAsiaTheme="minorEastAsia" w:hAnsiTheme="minorEastAsia"/>
              </w:rPr>
            </w:pPr>
          </w:p>
          <w:p w:rsidR="003C1550" w:rsidRPr="00476ABC" w:rsidRDefault="003C1550" w:rsidP="00F77507">
            <w:pPr>
              <w:rPr>
                <w:rFonts w:asciiTheme="minorEastAsia" w:eastAsiaTheme="minorEastAsia" w:hAnsiTheme="minorEastAsia"/>
              </w:rPr>
            </w:pPr>
          </w:p>
          <w:p w:rsidR="003C1550" w:rsidRPr="00476ABC" w:rsidRDefault="003C1550" w:rsidP="00F77507">
            <w:pPr>
              <w:rPr>
                <w:rFonts w:asciiTheme="minorEastAsia" w:eastAsiaTheme="minorEastAsia" w:hAnsiTheme="minorEastAsia"/>
              </w:rPr>
            </w:pPr>
          </w:p>
          <w:p w:rsidR="003C1550" w:rsidRPr="00476ABC" w:rsidRDefault="003C1550" w:rsidP="00F77507">
            <w:pPr>
              <w:rPr>
                <w:rFonts w:asciiTheme="minorEastAsia" w:eastAsiaTheme="minorEastAsia" w:hAnsiTheme="minorEastAsia"/>
              </w:rPr>
            </w:pPr>
            <w:r w:rsidRPr="00476ABC">
              <w:rPr>
                <w:rFonts w:asciiTheme="minorEastAsia" w:eastAsiaTheme="minorEastAsia" w:hAnsiTheme="minorEastAsia" w:hint="eastAsia"/>
              </w:rPr>
              <w:t>（イ）実施内容</w:t>
            </w:r>
          </w:p>
          <w:p w:rsidR="003C1550" w:rsidRPr="00476ABC" w:rsidRDefault="003C1550" w:rsidP="00F77507">
            <w:pPr>
              <w:rPr>
                <w:rFonts w:asciiTheme="minorEastAsia" w:eastAsiaTheme="minorEastAsia" w:hAnsiTheme="minorEastAsia"/>
              </w:rPr>
            </w:pPr>
          </w:p>
          <w:p w:rsidR="003C1550" w:rsidRPr="00476ABC" w:rsidRDefault="003C1550" w:rsidP="00F77507">
            <w:pPr>
              <w:rPr>
                <w:rFonts w:asciiTheme="minorEastAsia" w:eastAsiaTheme="minorEastAsia" w:hAnsiTheme="minorEastAsia"/>
              </w:rPr>
            </w:pPr>
          </w:p>
          <w:p w:rsidR="003C1550" w:rsidRPr="00476ABC" w:rsidRDefault="003C1550" w:rsidP="00F77507">
            <w:pPr>
              <w:rPr>
                <w:rFonts w:asciiTheme="minorEastAsia" w:eastAsiaTheme="minorEastAsia" w:hAnsiTheme="minorEastAsia"/>
              </w:rPr>
            </w:pPr>
          </w:p>
          <w:p w:rsidR="003C1550" w:rsidRPr="00476ABC" w:rsidRDefault="003C1550" w:rsidP="00F77507">
            <w:pPr>
              <w:rPr>
                <w:rFonts w:asciiTheme="minorEastAsia" w:eastAsiaTheme="minorEastAsia" w:hAnsiTheme="minorEastAsia"/>
              </w:rPr>
            </w:pPr>
          </w:p>
        </w:tc>
      </w:tr>
    </w:tbl>
    <w:p w:rsidR="002938E5" w:rsidRPr="00476ABC" w:rsidRDefault="002938E5" w:rsidP="008D513C">
      <w:pPr>
        <w:rPr>
          <w:rFonts w:ascii="ＭＳ 明朝" w:hAnsi="ＭＳ 明朝"/>
        </w:rPr>
      </w:pPr>
    </w:p>
    <w:p w:rsidR="002938E5" w:rsidRPr="00476ABC" w:rsidRDefault="000A1992" w:rsidP="008D513C">
      <w:pPr>
        <w:rPr>
          <w:rFonts w:asciiTheme="majorEastAsia" w:eastAsiaTheme="majorEastAsia" w:hAnsiTheme="majorEastAsia"/>
        </w:rPr>
      </w:pPr>
      <w:r w:rsidRPr="00476ABC">
        <w:rPr>
          <w:rFonts w:asciiTheme="majorEastAsia" w:eastAsiaTheme="majorEastAsia" w:hAnsiTheme="majorEastAsia" w:hint="eastAsia"/>
        </w:rPr>
        <w:t>（３</w:t>
      </w:r>
      <w:r w:rsidR="002938E5" w:rsidRPr="00476ABC">
        <w:rPr>
          <w:rFonts w:asciiTheme="majorEastAsia" w:eastAsiaTheme="majorEastAsia" w:hAnsiTheme="majorEastAsia" w:hint="eastAsia"/>
        </w:rPr>
        <w:t>）利用者等の要望の把握方法及び対応方針</w:t>
      </w:r>
      <w:r w:rsidR="008D513C" w:rsidRPr="00476ABC">
        <w:rPr>
          <w:rFonts w:asciiTheme="majorEastAsia" w:eastAsiaTheme="majorEastAsia" w:hAnsiTheme="majorEastAsia" w:hint="eastAsia"/>
        </w:rPr>
        <w:t xml:space="preserve">  </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tc>
      </w:tr>
      <w:tr w:rsidR="003C1550" w:rsidRPr="00476ABC" w:rsidTr="003C1550">
        <w:trPr>
          <w:trHeight w:val="1415"/>
        </w:trPr>
        <w:tc>
          <w:tcPr>
            <w:tcW w:w="9497" w:type="dxa"/>
            <w:vMerge/>
          </w:tcPr>
          <w:p w:rsidR="003C1550" w:rsidRPr="00476ABC" w:rsidRDefault="003C1550" w:rsidP="00D85477">
            <w:pPr>
              <w:rPr>
                <w:rFonts w:asciiTheme="minorEastAsia" w:eastAsiaTheme="minorEastAsia" w:hAnsiTheme="minorEastAsia"/>
              </w:rPr>
            </w:pPr>
          </w:p>
        </w:tc>
      </w:tr>
    </w:tbl>
    <w:p w:rsidR="00ED7A43" w:rsidRPr="00476ABC" w:rsidRDefault="00ED7A43" w:rsidP="00800E5C">
      <w:pPr>
        <w:rPr>
          <w:rFonts w:ascii="ＭＳ 明朝" w:hAnsi="ＭＳ 明朝"/>
        </w:rPr>
      </w:pPr>
    </w:p>
    <w:p w:rsidR="00450CF7" w:rsidRPr="00476ABC" w:rsidRDefault="00450CF7" w:rsidP="00800E5C">
      <w:pPr>
        <w:rPr>
          <w:rFonts w:ascii="ＭＳ 明朝" w:hAnsi="ＭＳ 明朝"/>
        </w:rPr>
      </w:pPr>
    </w:p>
    <w:p w:rsidR="00800E5C" w:rsidRPr="00476ABC" w:rsidRDefault="00806033" w:rsidP="00800E5C">
      <w:pPr>
        <w:rPr>
          <w:rFonts w:asciiTheme="majorEastAsia" w:eastAsiaTheme="majorEastAsia" w:hAnsiTheme="majorEastAsia"/>
          <w:b/>
        </w:rPr>
      </w:pPr>
      <w:r w:rsidRPr="00476ABC">
        <w:rPr>
          <w:rFonts w:asciiTheme="majorEastAsia" w:eastAsiaTheme="majorEastAsia" w:hAnsiTheme="majorEastAsia" w:hint="eastAsia"/>
          <w:b/>
        </w:rPr>
        <w:t>６　事件・事故</w:t>
      </w:r>
      <w:r w:rsidR="00800E5C" w:rsidRPr="00476ABC">
        <w:rPr>
          <w:rFonts w:asciiTheme="majorEastAsia" w:eastAsiaTheme="majorEastAsia" w:hAnsiTheme="majorEastAsia" w:hint="eastAsia"/>
          <w:b/>
        </w:rPr>
        <w:t>の防止措置と緊急時の対応等</w:t>
      </w:r>
    </w:p>
    <w:p w:rsidR="002938E5" w:rsidRPr="00476ABC" w:rsidRDefault="00800E5C" w:rsidP="00800E5C">
      <w:pPr>
        <w:rPr>
          <w:rFonts w:asciiTheme="majorEastAsia" w:eastAsiaTheme="majorEastAsia" w:hAnsiTheme="majorEastAsia"/>
        </w:rPr>
      </w:pPr>
      <w:r w:rsidRPr="00476ABC">
        <w:rPr>
          <w:rFonts w:asciiTheme="majorEastAsia" w:eastAsiaTheme="majorEastAsia" w:hAnsiTheme="majorEastAsia" w:hint="eastAsia"/>
        </w:rPr>
        <w:t>（１）火災・盗難・災害・事故などの</w:t>
      </w:r>
      <w:r w:rsidR="001F733C" w:rsidRPr="00476ABC">
        <w:rPr>
          <w:rFonts w:asciiTheme="majorEastAsia" w:eastAsiaTheme="majorEastAsia" w:hAnsiTheme="majorEastAsia" w:hint="eastAsia"/>
        </w:rPr>
        <w:t>未然</w:t>
      </w:r>
      <w:r w:rsidRPr="00476ABC">
        <w:rPr>
          <w:rFonts w:asciiTheme="majorEastAsia" w:eastAsiaTheme="majorEastAsia" w:hAnsiTheme="majorEastAsia" w:hint="eastAsia"/>
        </w:rPr>
        <w:t>防止（防災）対策</w:t>
      </w:r>
    </w:p>
    <w:tbl>
      <w:tblPr>
        <w:tblStyle w:val="a3"/>
        <w:tblW w:w="0" w:type="auto"/>
        <w:tblInd w:w="250" w:type="dxa"/>
        <w:tblLook w:val="04A0" w:firstRow="1" w:lastRow="0" w:firstColumn="1" w:lastColumn="0" w:noHBand="0" w:noVBand="1"/>
      </w:tblPr>
      <w:tblGrid>
        <w:gridCol w:w="9379"/>
      </w:tblGrid>
      <w:tr w:rsidR="003C1550" w:rsidRPr="00476ABC" w:rsidTr="003C1550">
        <w:trPr>
          <w:trHeight w:val="473"/>
        </w:trPr>
        <w:tc>
          <w:tcPr>
            <w:tcW w:w="9497" w:type="dxa"/>
          </w:tcPr>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tc>
      </w:tr>
    </w:tbl>
    <w:p w:rsidR="002938E5" w:rsidRPr="00476ABC" w:rsidRDefault="002938E5" w:rsidP="008D513C">
      <w:pPr>
        <w:rPr>
          <w:rFonts w:ascii="ＭＳ 明朝" w:hAnsi="ＭＳ 明朝"/>
        </w:rPr>
      </w:pPr>
    </w:p>
    <w:p w:rsidR="00800E5C" w:rsidRPr="00476ABC" w:rsidRDefault="001F733C" w:rsidP="008D513C">
      <w:pPr>
        <w:rPr>
          <w:rFonts w:asciiTheme="majorEastAsia" w:eastAsiaTheme="majorEastAsia" w:hAnsiTheme="majorEastAsia"/>
        </w:rPr>
      </w:pPr>
      <w:r w:rsidRPr="00476ABC">
        <w:rPr>
          <w:rFonts w:asciiTheme="majorEastAsia" w:eastAsiaTheme="majorEastAsia" w:hAnsiTheme="majorEastAsia" w:hint="eastAsia"/>
        </w:rPr>
        <w:t>（２</w:t>
      </w:r>
      <w:r w:rsidR="00800E5C" w:rsidRPr="00476ABC">
        <w:rPr>
          <w:rFonts w:asciiTheme="majorEastAsia" w:eastAsiaTheme="majorEastAsia" w:hAnsiTheme="majorEastAsia" w:hint="eastAsia"/>
        </w:rPr>
        <w:t>）</w:t>
      </w:r>
      <w:r w:rsidRPr="00476ABC">
        <w:rPr>
          <w:rFonts w:asciiTheme="majorEastAsia" w:eastAsiaTheme="majorEastAsia" w:hAnsiTheme="majorEastAsia" w:hint="eastAsia"/>
        </w:rPr>
        <w:t>緊急時の体制・対応</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p w:rsidR="003C1550" w:rsidRPr="00476ABC" w:rsidRDefault="003C1550" w:rsidP="00D85477">
            <w:pPr>
              <w:rPr>
                <w:rFonts w:asciiTheme="minorEastAsia" w:eastAsiaTheme="minorEastAsia" w:hAnsiTheme="minorEastAsia"/>
              </w:rPr>
            </w:pPr>
          </w:p>
        </w:tc>
      </w:tr>
      <w:tr w:rsidR="003C1550" w:rsidRPr="00476ABC" w:rsidTr="003C1550">
        <w:trPr>
          <w:trHeight w:val="1415"/>
        </w:trPr>
        <w:tc>
          <w:tcPr>
            <w:tcW w:w="9497" w:type="dxa"/>
            <w:vMerge/>
          </w:tcPr>
          <w:p w:rsidR="003C1550" w:rsidRPr="00476ABC" w:rsidRDefault="003C1550" w:rsidP="00D85477">
            <w:pPr>
              <w:rPr>
                <w:rFonts w:asciiTheme="minorEastAsia" w:eastAsiaTheme="minorEastAsia" w:hAnsiTheme="minorEastAsia"/>
              </w:rPr>
            </w:pPr>
          </w:p>
        </w:tc>
      </w:tr>
    </w:tbl>
    <w:p w:rsidR="001F733C" w:rsidRPr="00476ABC" w:rsidRDefault="001F733C" w:rsidP="001F733C">
      <w:pPr>
        <w:rPr>
          <w:rFonts w:ascii="ＭＳ 明朝" w:hAnsi="ＭＳ 明朝"/>
        </w:rPr>
      </w:pPr>
    </w:p>
    <w:p w:rsidR="001F733C" w:rsidRPr="00476ABC" w:rsidRDefault="001F733C" w:rsidP="001F733C">
      <w:pPr>
        <w:rPr>
          <w:rFonts w:asciiTheme="majorEastAsia" w:eastAsiaTheme="majorEastAsia" w:hAnsiTheme="majorEastAsia"/>
        </w:rPr>
      </w:pPr>
      <w:r w:rsidRPr="00476ABC">
        <w:rPr>
          <w:rFonts w:asciiTheme="majorEastAsia" w:eastAsiaTheme="majorEastAsia" w:hAnsiTheme="majorEastAsia" w:hint="eastAsia"/>
        </w:rPr>
        <w:t>（３）保険の加入の考え方と設定内容</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F77507">
            <w:pPr>
              <w:rPr>
                <w:rFonts w:asciiTheme="minorEastAsia" w:eastAsiaTheme="minorEastAsia" w:hAnsiTheme="minorEastAsia"/>
              </w:rPr>
            </w:pPr>
            <w:r w:rsidRPr="00476ABC">
              <w:rPr>
                <w:rFonts w:asciiTheme="minorEastAsia" w:eastAsiaTheme="minorEastAsia" w:hAnsiTheme="minorEastAsia" w:hint="eastAsia"/>
              </w:rPr>
              <w:t>（ア）考え方</w:t>
            </w:r>
          </w:p>
          <w:p w:rsidR="003C1550" w:rsidRPr="00476ABC" w:rsidRDefault="003C1550" w:rsidP="00F77507">
            <w:pPr>
              <w:rPr>
                <w:rFonts w:asciiTheme="minorEastAsia" w:eastAsiaTheme="minorEastAsia" w:hAnsiTheme="minorEastAsia"/>
              </w:rPr>
            </w:pPr>
          </w:p>
          <w:p w:rsidR="003C1550" w:rsidRPr="00476ABC" w:rsidRDefault="003C1550" w:rsidP="00F77507">
            <w:pPr>
              <w:rPr>
                <w:rFonts w:asciiTheme="minorEastAsia" w:eastAsiaTheme="minorEastAsia" w:hAnsiTheme="minorEastAsia"/>
              </w:rPr>
            </w:pPr>
          </w:p>
          <w:p w:rsidR="003C1550" w:rsidRPr="00476ABC" w:rsidRDefault="003C1550" w:rsidP="00F77507">
            <w:pPr>
              <w:rPr>
                <w:rFonts w:asciiTheme="minorEastAsia" w:eastAsiaTheme="minorEastAsia" w:hAnsiTheme="minorEastAsia"/>
              </w:rPr>
            </w:pPr>
            <w:r w:rsidRPr="00476ABC">
              <w:rPr>
                <w:rFonts w:asciiTheme="minorEastAsia" w:eastAsiaTheme="minorEastAsia" w:hAnsiTheme="minorEastAsia" w:hint="eastAsia"/>
              </w:rPr>
              <w:t>（イ）設定内容</w:t>
            </w:r>
          </w:p>
          <w:p w:rsidR="003C1550" w:rsidRPr="00476ABC" w:rsidRDefault="003C1550" w:rsidP="00F77507">
            <w:pPr>
              <w:rPr>
                <w:rFonts w:asciiTheme="minorEastAsia" w:eastAsiaTheme="minorEastAsia" w:hAnsiTheme="minorEastAsia"/>
              </w:rPr>
            </w:pPr>
          </w:p>
          <w:p w:rsidR="003C1550" w:rsidRPr="00476ABC" w:rsidRDefault="003C1550" w:rsidP="00F77507">
            <w:pPr>
              <w:rPr>
                <w:rFonts w:asciiTheme="minorEastAsia" w:eastAsiaTheme="minorEastAsia" w:hAnsiTheme="minorEastAsia"/>
              </w:rPr>
            </w:pPr>
          </w:p>
          <w:p w:rsidR="003C1550" w:rsidRPr="00476ABC" w:rsidRDefault="003C1550" w:rsidP="00F77507">
            <w:pPr>
              <w:rPr>
                <w:rFonts w:asciiTheme="minorEastAsia" w:eastAsiaTheme="minorEastAsia" w:hAnsiTheme="minorEastAsia"/>
              </w:rPr>
            </w:pPr>
          </w:p>
        </w:tc>
      </w:tr>
      <w:tr w:rsidR="003C1550" w:rsidRPr="00476ABC" w:rsidTr="003C1550">
        <w:trPr>
          <w:trHeight w:val="1415"/>
        </w:trPr>
        <w:tc>
          <w:tcPr>
            <w:tcW w:w="9497" w:type="dxa"/>
            <w:vMerge/>
          </w:tcPr>
          <w:p w:rsidR="003C1550" w:rsidRPr="00476ABC" w:rsidRDefault="003C1550" w:rsidP="00F77507">
            <w:pPr>
              <w:rPr>
                <w:rFonts w:asciiTheme="minorEastAsia" w:eastAsiaTheme="minorEastAsia" w:hAnsiTheme="minorEastAsia"/>
              </w:rPr>
            </w:pPr>
          </w:p>
        </w:tc>
      </w:tr>
    </w:tbl>
    <w:p w:rsidR="00800E5C" w:rsidRPr="00476ABC" w:rsidRDefault="00800E5C" w:rsidP="008D513C">
      <w:pPr>
        <w:rPr>
          <w:rFonts w:ascii="ＭＳ 明朝" w:hAnsi="ＭＳ 明朝"/>
        </w:rPr>
      </w:pPr>
    </w:p>
    <w:p w:rsidR="00525438" w:rsidRPr="00476ABC" w:rsidRDefault="00525438" w:rsidP="00525438">
      <w:pPr>
        <w:rPr>
          <w:rFonts w:asciiTheme="majorEastAsia" w:eastAsiaTheme="majorEastAsia" w:hAnsiTheme="majorEastAsia"/>
          <w:b/>
        </w:rPr>
      </w:pPr>
      <w:r w:rsidRPr="00476ABC">
        <w:rPr>
          <w:rFonts w:asciiTheme="majorEastAsia" w:eastAsiaTheme="majorEastAsia" w:hAnsiTheme="majorEastAsia" w:hint="eastAsia"/>
          <w:b/>
        </w:rPr>
        <w:t>７　既存のネーミングライツ命名権者を活用した取組の提案</w:t>
      </w:r>
    </w:p>
    <w:p w:rsidR="00525438" w:rsidRPr="00476ABC" w:rsidRDefault="00525438" w:rsidP="008D513C">
      <w:pPr>
        <w:rPr>
          <w:rFonts w:ascii="ＭＳ 明朝" w:hAnsi="ＭＳ 明朝"/>
        </w:rPr>
      </w:pPr>
      <w:r w:rsidRPr="00476ABC">
        <w:rPr>
          <w:rFonts w:ascii="ＭＳ 明朝" w:hAnsi="ＭＳ 明朝" w:hint="eastAsia"/>
        </w:rPr>
        <w:t>（注）提案の有無（有りの場合はその提案内容）等について、別途、「ネーミングライツに係る提案書」（任意様式）に記載すること。</w:t>
      </w:r>
    </w:p>
    <w:p w:rsidR="00525438" w:rsidRPr="00476ABC" w:rsidRDefault="00525438" w:rsidP="008D513C">
      <w:pPr>
        <w:rPr>
          <w:rFonts w:ascii="ＭＳ 明朝" w:hAnsi="ＭＳ 明朝"/>
        </w:rPr>
      </w:pPr>
    </w:p>
    <w:p w:rsidR="00800E5C" w:rsidRPr="00476ABC" w:rsidRDefault="00525438" w:rsidP="008D513C">
      <w:pPr>
        <w:rPr>
          <w:rFonts w:asciiTheme="majorEastAsia" w:eastAsiaTheme="majorEastAsia" w:hAnsiTheme="majorEastAsia"/>
          <w:b/>
        </w:rPr>
      </w:pPr>
      <w:r w:rsidRPr="00476ABC">
        <w:rPr>
          <w:rFonts w:asciiTheme="majorEastAsia" w:eastAsiaTheme="majorEastAsia" w:hAnsiTheme="majorEastAsia" w:hint="eastAsia"/>
          <w:b/>
        </w:rPr>
        <w:t>８</w:t>
      </w:r>
      <w:r w:rsidR="00800E5C" w:rsidRPr="00476ABC">
        <w:rPr>
          <w:rFonts w:asciiTheme="majorEastAsia" w:eastAsiaTheme="majorEastAsia" w:hAnsiTheme="majorEastAsia" w:hint="eastAsia"/>
          <w:b/>
        </w:rPr>
        <w:t xml:space="preserve">　管理経費</w:t>
      </w:r>
    </w:p>
    <w:p w:rsidR="00800E5C" w:rsidRPr="00476ABC" w:rsidRDefault="00800E5C" w:rsidP="008D513C">
      <w:pPr>
        <w:rPr>
          <w:rFonts w:asciiTheme="majorEastAsia" w:eastAsiaTheme="majorEastAsia" w:hAnsiTheme="majorEastAsia"/>
        </w:rPr>
      </w:pPr>
      <w:r w:rsidRPr="00476ABC">
        <w:rPr>
          <w:rFonts w:asciiTheme="majorEastAsia" w:eastAsiaTheme="majorEastAsia" w:hAnsiTheme="majorEastAsia" w:hint="eastAsia"/>
        </w:rPr>
        <w:t>（１）管理経費の効率化の考え方と収支計画</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D85477">
            <w:pPr>
              <w:rPr>
                <w:rFonts w:asciiTheme="minorEastAsia" w:eastAsiaTheme="minorEastAsia" w:hAnsiTheme="minorEastAsia"/>
                <w:sz w:val="20"/>
                <w:szCs w:val="20"/>
              </w:rPr>
            </w:pPr>
            <w:r w:rsidRPr="00476ABC">
              <w:rPr>
                <w:rFonts w:asciiTheme="minorEastAsia" w:eastAsiaTheme="minorEastAsia" w:hAnsiTheme="minorEastAsia" w:hint="eastAsia"/>
                <w:sz w:val="20"/>
                <w:szCs w:val="20"/>
              </w:rPr>
              <w:t>（注）収支計画については、別紙により記載のこと。</w:t>
            </w:r>
          </w:p>
          <w:p w:rsidR="003C1550" w:rsidRPr="00476ABC" w:rsidRDefault="003C1550" w:rsidP="00D85477">
            <w:pPr>
              <w:rPr>
                <w:rFonts w:asciiTheme="minorEastAsia" w:eastAsiaTheme="minorEastAsia" w:hAnsiTheme="minorEastAsia"/>
                <w:sz w:val="20"/>
                <w:szCs w:val="20"/>
              </w:rPr>
            </w:pPr>
          </w:p>
          <w:p w:rsidR="003C1550" w:rsidRPr="00476ABC" w:rsidRDefault="003C1550" w:rsidP="00D85477">
            <w:pPr>
              <w:rPr>
                <w:rFonts w:asciiTheme="minorEastAsia" w:eastAsiaTheme="minorEastAsia" w:hAnsiTheme="minorEastAsia"/>
                <w:sz w:val="20"/>
                <w:szCs w:val="20"/>
              </w:rPr>
            </w:pPr>
          </w:p>
          <w:p w:rsidR="003C1550" w:rsidRPr="00476ABC" w:rsidRDefault="003C1550" w:rsidP="00D85477">
            <w:pPr>
              <w:rPr>
                <w:rFonts w:asciiTheme="minorEastAsia" w:eastAsiaTheme="minorEastAsia" w:hAnsiTheme="minorEastAsia"/>
                <w:sz w:val="20"/>
                <w:szCs w:val="20"/>
              </w:rPr>
            </w:pPr>
          </w:p>
          <w:p w:rsidR="003C1550" w:rsidRPr="00476ABC" w:rsidRDefault="003C1550" w:rsidP="00D85477">
            <w:pPr>
              <w:rPr>
                <w:rFonts w:asciiTheme="minorEastAsia" w:eastAsiaTheme="minorEastAsia" w:hAnsiTheme="minorEastAsia"/>
                <w:sz w:val="20"/>
                <w:szCs w:val="20"/>
              </w:rPr>
            </w:pPr>
          </w:p>
          <w:p w:rsidR="003C1550" w:rsidRPr="00476ABC" w:rsidRDefault="003C1550" w:rsidP="00D85477">
            <w:pPr>
              <w:rPr>
                <w:rFonts w:asciiTheme="minorEastAsia" w:eastAsiaTheme="minorEastAsia" w:hAnsiTheme="minorEastAsia"/>
                <w:sz w:val="20"/>
                <w:szCs w:val="20"/>
              </w:rPr>
            </w:pPr>
          </w:p>
          <w:p w:rsidR="003C1550" w:rsidRPr="00476ABC" w:rsidRDefault="003C1550" w:rsidP="00D85477">
            <w:pPr>
              <w:rPr>
                <w:rFonts w:asciiTheme="minorEastAsia" w:eastAsiaTheme="minorEastAsia" w:hAnsiTheme="minorEastAsia"/>
                <w:sz w:val="20"/>
                <w:szCs w:val="20"/>
              </w:rPr>
            </w:pPr>
          </w:p>
          <w:p w:rsidR="003C1550" w:rsidRPr="00476ABC" w:rsidRDefault="003C1550" w:rsidP="00D85477">
            <w:pPr>
              <w:rPr>
                <w:rFonts w:asciiTheme="minorEastAsia" w:eastAsiaTheme="minorEastAsia" w:hAnsiTheme="minorEastAsia"/>
                <w:sz w:val="20"/>
                <w:szCs w:val="20"/>
              </w:rPr>
            </w:pPr>
          </w:p>
          <w:p w:rsidR="003C1550" w:rsidRPr="00476ABC" w:rsidRDefault="003C1550" w:rsidP="00D85477">
            <w:pPr>
              <w:rPr>
                <w:rFonts w:asciiTheme="minorEastAsia" w:eastAsiaTheme="minorEastAsia" w:hAnsiTheme="minorEastAsia"/>
                <w:sz w:val="20"/>
                <w:szCs w:val="20"/>
              </w:rPr>
            </w:pPr>
          </w:p>
          <w:p w:rsidR="003C1550" w:rsidRPr="00476ABC" w:rsidRDefault="003C1550" w:rsidP="00D85477">
            <w:pPr>
              <w:rPr>
                <w:rFonts w:asciiTheme="minorEastAsia" w:eastAsiaTheme="minorEastAsia" w:hAnsiTheme="minorEastAsia"/>
                <w:sz w:val="20"/>
                <w:szCs w:val="20"/>
              </w:rPr>
            </w:pPr>
          </w:p>
        </w:tc>
      </w:tr>
      <w:tr w:rsidR="003C1550" w:rsidRPr="00476ABC" w:rsidTr="003C1550">
        <w:trPr>
          <w:trHeight w:val="1415"/>
        </w:trPr>
        <w:tc>
          <w:tcPr>
            <w:tcW w:w="9497" w:type="dxa"/>
            <w:vMerge/>
          </w:tcPr>
          <w:p w:rsidR="003C1550" w:rsidRPr="00476ABC" w:rsidRDefault="003C1550" w:rsidP="00D85477">
            <w:pPr>
              <w:rPr>
                <w:rFonts w:asciiTheme="minorEastAsia" w:eastAsiaTheme="minorEastAsia" w:hAnsiTheme="minorEastAsia"/>
              </w:rPr>
            </w:pPr>
          </w:p>
        </w:tc>
      </w:tr>
    </w:tbl>
    <w:p w:rsidR="002938E5" w:rsidRPr="00476ABC" w:rsidRDefault="002938E5" w:rsidP="008D513C">
      <w:pPr>
        <w:rPr>
          <w:rFonts w:ascii="ＭＳ 明朝" w:hAnsi="ＭＳ 明朝"/>
        </w:rPr>
      </w:pPr>
    </w:p>
    <w:p w:rsidR="00800E5C" w:rsidRPr="00476ABC" w:rsidRDefault="00800E5C" w:rsidP="008D513C">
      <w:pPr>
        <w:rPr>
          <w:rFonts w:asciiTheme="majorEastAsia" w:eastAsiaTheme="majorEastAsia" w:hAnsiTheme="majorEastAsia"/>
        </w:rPr>
      </w:pPr>
      <w:r w:rsidRPr="00476ABC">
        <w:rPr>
          <w:rFonts w:asciiTheme="majorEastAsia" w:eastAsiaTheme="majorEastAsia" w:hAnsiTheme="majorEastAsia" w:hint="eastAsia"/>
        </w:rPr>
        <w:t>（２）委託料額</w:t>
      </w:r>
    </w:p>
    <w:tbl>
      <w:tblPr>
        <w:tblStyle w:val="a3"/>
        <w:tblW w:w="0" w:type="auto"/>
        <w:tblInd w:w="250" w:type="dxa"/>
        <w:tblLook w:val="04A0" w:firstRow="1" w:lastRow="0" w:firstColumn="1" w:lastColumn="0" w:noHBand="0" w:noVBand="1"/>
      </w:tblPr>
      <w:tblGrid>
        <w:gridCol w:w="283"/>
        <w:gridCol w:w="2658"/>
        <w:gridCol w:w="3774"/>
        <w:gridCol w:w="2664"/>
      </w:tblGrid>
      <w:tr w:rsidR="00476ABC" w:rsidRPr="00476ABC" w:rsidTr="003C1550">
        <w:trPr>
          <w:trHeight w:val="404"/>
        </w:trPr>
        <w:tc>
          <w:tcPr>
            <w:tcW w:w="2977" w:type="dxa"/>
            <w:gridSpan w:val="2"/>
            <w:vAlign w:val="center"/>
          </w:tcPr>
          <w:p w:rsidR="003C1550" w:rsidRPr="00476ABC" w:rsidRDefault="003C1550" w:rsidP="00800E5C">
            <w:pPr>
              <w:jc w:val="center"/>
              <w:rPr>
                <w:rFonts w:ascii="ＭＳ 明朝" w:hAnsi="ＭＳ 明朝"/>
              </w:rPr>
            </w:pPr>
            <w:r w:rsidRPr="00476ABC">
              <w:rPr>
                <w:rFonts w:ascii="ＭＳ 明朝" w:hAnsi="ＭＳ 明朝" w:hint="eastAsia"/>
              </w:rPr>
              <w:t>総額及び年度内訳</w:t>
            </w:r>
          </w:p>
        </w:tc>
        <w:tc>
          <w:tcPr>
            <w:tcW w:w="3827" w:type="dxa"/>
            <w:vAlign w:val="center"/>
          </w:tcPr>
          <w:p w:rsidR="003C1550" w:rsidRPr="00476ABC" w:rsidRDefault="003C1550" w:rsidP="00800E5C">
            <w:pPr>
              <w:jc w:val="center"/>
              <w:rPr>
                <w:rFonts w:ascii="ＭＳ 明朝" w:hAnsi="ＭＳ 明朝"/>
              </w:rPr>
            </w:pPr>
            <w:r w:rsidRPr="00476ABC">
              <w:rPr>
                <w:rFonts w:ascii="ＭＳ 明朝" w:hAnsi="ＭＳ 明朝" w:hint="eastAsia"/>
              </w:rPr>
              <w:t>提　示　額</w:t>
            </w:r>
          </w:p>
        </w:tc>
        <w:tc>
          <w:tcPr>
            <w:tcW w:w="2693" w:type="dxa"/>
            <w:vAlign w:val="center"/>
          </w:tcPr>
          <w:p w:rsidR="003C1550" w:rsidRPr="00476ABC" w:rsidRDefault="003C1550" w:rsidP="00800E5C">
            <w:pPr>
              <w:jc w:val="center"/>
              <w:rPr>
                <w:rFonts w:ascii="ＭＳ 明朝" w:hAnsi="ＭＳ 明朝"/>
              </w:rPr>
            </w:pPr>
            <w:r w:rsidRPr="00476ABC">
              <w:rPr>
                <w:rFonts w:ascii="ＭＳ 明朝" w:hAnsi="ＭＳ 明朝" w:hint="eastAsia"/>
              </w:rPr>
              <w:t>県委託料上限額</w:t>
            </w:r>
          </w:p>
        </w:tc>
      </w:tr>
      <w:tr w:rsidR="00476ABC" w:rsidRPr="00476ABC" w:rsidTr="003C1550">
        <w:trPr>
          <w:trHeight w:val="411"/>
        </w:trPr>
        <w:tc>
          <w:tcPr>
            <w:tcW w:w="2977" w:type="dxa"/>
            <w:gridSpan w:val="2"/>
            <w:tcBorders>
              <w:bottom w:val="nil"/>
            </w:tcBorders>
            <w:vAlign w:val="center"/>
          </w:tcPr>
          <w:p w:rsidR="003C1550" w:rsidRPr="00476ABC" w:rsidRDefault="003C1550" w:rsidP="00800E5C">
            <w:pPr>
              <w:rPr>
                <w:rFonts w:ascii="ＭＳ 明朝" w:hAnsi="ＭＳ 明朝"/>
              </w:rPr>
            </w:pPr>
            <w:r w:rsidRPr="00476ABC">
              <w:rPr>
                <w:rFonts w:ascii="ＭＳ 明朝" w:hAnsi="ＭＳ 明朝" w:hint="eastAsia"/>
              </w:rPr>
              <w:t>総額（５カ年）</w:t>
            </w:r>
          </w:p>
        </w:tc>
        <w:tc>
          <w:tcPr>
            <w:tcW w:w="3827" w:type="dxa"/>
            <w:vAlign w:val="center"/>
          </w:tcPr>
          <w:p w:rsidR="003C1550" w:rsidRPr="00476ABC" w:rsidRDefault="003C1550" w:rsidP="004B4F97">
            <w:pPr>
              <w:rPr>
                <w:rFonts w:ascii="ＭＳ 明朝" w:hAnsi="ＭＳ 明朝"/>
              </w:rPr>
            </w:pPr>
          </w:p>
        </w:tc>
        <w:tc>
          <w:tcPr>
            <w:tcW w:w="2693" w:type="dxa"/>
            <w:vAlign w:val="center"/>
          </w:tcPr>
          <w:p w:rsidR="003C1550" w:rsidRPr="00476ABC" w:rsidRDefault="0038763F" w:rsidP="0038763F">
            <w:pPr>
              <w:ind w:firstLineChars="100" w:firstLine="197"/>
              <w:jc w:val="right"/>
              <w:rPr>
                <w:rFonts w:ascii="ＭＳ 明朝" w:hAnsi="ＭＳ 明朝"/>
              </w:rPr>
            </w:pPr>
            <w:r>
              <w:rPr>
                <w:rFonts w:ascii="ＭＳ 明朝" w:hAnsi="ＭＳ 明朝" w:hint="eastAsia"/>
              </w:rPr>
              <w:t>１，２７３，５８２</w:t>
            </w:r>
            <w:r w:rsidR="003C1550" w:rsidRPr="00476ABC">
              <w:rPr>
                <w:rFonts w:ascii="ＭＳ 明朝" w:hAnsi="ＭＳ 明朝" w:hint="eastAsia"/>
              </w:rPr>
              <w:t>千円</w:t>
            </w:r>
          </w:p>
        </w:tc>
      </w:tr>
      <w:tr w:rsidR="00476ABC" w:rsidRPr="00476ABC" w:rsidTr="003C1550">
        <w:trPr>
          <w:trHeight w:val="416"/>
        </w:trPr>
        <w:tc>
          <w:tcPr>
            <w:tcW w:w="284" w:type="dxa"/>
            <w:vMerge w:val="restart"/>
            <w:tcBorders>
              <w:top w:val="nil"/>
            </w:tcBorders>
          </w:tcPr>
          <w:p w:rsidR="003C1550" w:rsidRPr="00476ABC" w:rsidRDefault="003C1550" w:rsidP="008D513C">
            <w:pPr>
              <w:rPr>
                <w:rFonts w:ascii="ＭＳ 明朝" w:hAnsi="ＭＳ 明朝"/>
              </w:rPr>
            </w:pPr>
          </w:p>
        </w:tc>
        <w:tc>
          <w:tcPr>
            <w:tcW w:w="2693" w:type="dxa"/>
            <w:vAlign w:val="center"/>
          </w:tcPr>
          <w:p w:rsidR="003C1550" w:rsidRPr="00476ABC" w:rsidRDefault="006D0760" w:rsidP="000A0CAD">
            <w:pPr>
              <w:jc w:val="center"/>
              <w:rPr>
                <w:rFonts w:ascii="ＭＳ 明朝" w:hAnsi="ＭＳ 明朝"/>
              </w:rPr>
            </w:pPr>
            <w:r w:rsidRPr="00476ABC">
              <w:rPr>
                <w:rFonts w:ascii="ＭＳ 明朝" w:hAnsi="ＭＳ 明朝" w:hint="eastAsia"/>
              </w:rPr>
              <w:t>令和６</w:t>
            </w:r>
            <w:r w:rsidR="003C1550" w:rsidRPr="00476ABC">
              <w:rPr>
                <w:rFonts w:ascii="ＭＳ 明朝" w:hAnsi="ＭＳ 明朝" w:hint="eastAsia"/>
              </w:rPr>
              <w:t>年度</w:t>
            </w:r>
          </w:p>
        </w:tc>
        <w:tc>
          <w:tcPr>
            <w:tcW w:w="3827" w:type="dxa"/>
            <w:vAlign w:val="center"/>
          </w:tcPr>
          <w:p w:rsidR="003C1550" w:rsidRPr="00476ABC" w:rsidRDefault="003C1550" w:rsidP="004B4F97">
            <w:pPr>
              <w:rPr>
                <w:rFonts w:ascii="ＭＳ 明朝" w:hAnsi="ＭＳ 明朝"/>
              </w:rPr>
            </w:pPr>
          </w:p>
        </w:tc>
        <w:tc>
          <w:tcPr>
            <w:tcW w:w="2693" w:type="dxa"/>
            <w:vAlign w:val="center"/>
          </w:tcPr>
          <w:p w:rsidR="003C1550" w:rsidRPr="00476ABC" w:rsidRDefault="003C1550" w:rsidP="0038763F">
            <w:pPr>
              <w:jc w:val="right"/>
              <w:rPr>
                <w:rFonts w:ascii="ＭＳ 明朝" w:hAnsi="ＭＳ 明朝"/>
              </w:rPr>
            </w:pPr>
            <w:r w:rsidRPr="00476ABC">
              <w:rPr>
                <w:rFonts w:ascii="ＭＳ 明朝" w:hAnsi="ＭＳ 明朝" w:hint="eastAsia"/>
              </w:rPr>
              <w:t xml:space="preserve">　　</w:t>
            </w:r>
            <w:r w:rsidR="0038763F">
              <w:rPr>
                <w:rFonts w:ascii="ＭＳ 明朝" w:hAnsi="ＭＳ 明朝" w:hint="eastAsia"/>
              </w:rPr>
              <w:t>２５４，７６２</w:t>
            </w:r>
            <w:r w:rsidRPr="00476ABC">
              <w:rPr>
                <w:rFonts w:ascii="ＭＳ 明朝" w:hAnsi="ＭＳ 明朝" w:hint="eastAsia"/>
              </w:rPr>
              <w:t>千円</w:t>
            </w:r>
          </w:p>
        </w:tc>
      </w:tr>
      <w:tr w:rsidR="00476ABC" w:rsidRPr="00476ABC" w:rsidTr="003C1550">
        <w:trPr>
          <w:trHeight w:val="421"/>
        </w:trPr>
        <w:tc>
          <w:tcPr>
            <w:tcW w:w="284" w:type="dxa"/>
            <w:vMerge/>
            <w:tcBorders>
              <w:top w:val="nil"/>
            </w:tcBorders>
          </w:tcPr>
          <w:p w:rsidR="003C1550" w:rsidRPr="00476ABC" w:rsidRDefault="003C1550" w:rsidP="008D513C">
            <w:pPr>
              <w:rPr>
                <w:rFonts w:ascii="ＭＳ 明朝" w:hAnsi="ＭＳ 明朝"/>
              </w:rPr>
            </w:pPr>
          </w:p>
        </w:tc>
        <w:tc>
          <w:tcPr>
            <w:tcW w:w="2693" w:type="dxa"/>
            <w:vAlign w:val="center"/>
          </w:tcPr>
          <w:p w:rsidR="003C1550" w:rsidRPr="00476ABC" w:rsidRDefault="006D0760" w:rsidP="000A0CAD">
            <w:pPr>
              <w:jc w:val="center"/>
              <w:rPr>
                <w:rFonts w:ascii="ＭＳ 明朝" w:hAnsi="ＭＳ 明朝"/>
              </w:rPr>
            </w:pPr>
            <w:r w:rsidRPr="00476ABC">
              <w:rPr>
                <w:rFonts w:ascii="ＭＳ 明朝" w:hAnsi="ＭＳ 明朝" w:hint="eastAsia"/>
              </w:rPr>
              <w:t>令和７</w:t>
            </w:r>
            <w:r w:rsidR="003C1550" w:rsidRPr="00476ABC">
              <w:rPr>
                <w:rFonts w:ascii="ＭＳ 明朝" w:hAnsi="ＭＳ 明朝" w:hint="eastAsia"/>
              </w:rPr>
              <w:t>年度</w:t>
            </w:r>
          </w:p>
        </w:tc>
        <w:tc>
          <w:tcPr>
            <w:tcW w:w="3827" w:type="dxa"/>
            <w:vAlign w:val="center"/>
          </w:tcPr>
          <w:p w:rsidR="003C1550" w:rsidRPr="00476ABC" w:rsidRDefault="003C1550" w:rsidP="004B4F97">
            <w:pPr>
              <w:rPr>
                <w:rFonts w:ascii="ＭＳ 明朝" w:hAnsi="ＭＳ 明朝"/>
              </w:rPr>
            </w:pPr>
          </w:p>
        </w:tc>
        <w:tc>
          <w:tcPr>
            <w:tcW w:w="2693" w:type="dxa"/>
            <w:vAlign w:val="center"/>
          </w:tcPr>
          <w:p w:rsidR="003C1550" w:rsidRPr="00476ABC" w:rsidRDefault="006D0760" w:rsidP="0038763F">
            <w:pPr>
              <w:jc w:val="right"/>
              <w:rPr>
                <w:rFonts w:ascii="ＭＳ 明朝" w:hAnsi="ＭＳ 明朝"/>
              </w:rPr>
            </w:pPr>
            <w:r w:rsidRPr="00476ABC">
              <w:rPr>
                <w:rFonts w:ascii="ＭＳ 明朝" w:hAnsi="ＭＳ 明朝" w:hint="eastAsia"/>
              </w:rPr>
              <w:t xml:space="preserve">　　</w:t>
            </w:r>
            <w:r w:rsidR="0038763F">
              <w:rPr>
                <w:rFonts w:ascii="ＭＳ 明朝" w:hAnsi="ＭＳ 明朝" w:hint="eastAsia"/>
              </w:rPr>
              <w:t>２５４，７０５</w:t>
            </w:r>
            <w:r w:rsidR="003C1550" w:rsidRPr="00476ABC">
              <w:rPr>
                <w:rFonts w:ascii="ＭＳ 明朝" w:hAnsi="ＭＳ 明朝" w:hint="eastAsia"/>
              </w:rPr>
              <w:t>千円</w:t>
            </w:r>
          </w:p>
        </w:tc>
      </w:tr>
      <w:tr w:rsidR="00476ABC" w:rsidRPr="00476ABC" w:rsidTr="003C1550">
        <w:trPr>
          <w:trHeight w:val="413"/>
        </w:trPr>
        <w:tc>
          <w:tcPr>
            <w:tcW w:w="284" w:type="dxa"/>
            <w:vMerge/>
            <w:tcBorders>
              <w:top w:val="nil"/>
            </w:tcBorders>
          </w:tcPr>
          <w:p w:rsidR="003C1550" w:rsidRPr="00476ABC" w:rsidRDefault="003C1550" w:rsidP="008D513C">
            <w:pPr>
              <w:rPr>
                <w:rFonts w:ascii="ＭＳ 明朝" w:hAnsi="ＭＳ 明朝"/>
              </w:rPr>
            </w:pPr>
          </w:p>
        </w:tc>
        <w:tc>
          <w:tcPr>
            <w:tcW w:w="2693" w:type="dxa"/>
            <w:vAlign w:val="center"/>
          </w:tcPr>
          <w:p w:rsidR="003C1550" w:rsidRPr="00476ABC" w:rsidRDefault="006D0760" w:rsidP="000A0CAD">
            <w:pPr>
              <w:jc w:val="center"/>
              <w:rPr>
                <w:rFonts w:ascii="ＭＳ 明朝" w:hAnsi="ＭＳ 明朝"/>
              </w:rPr>
            </w:pPr>
            <w:r w:rsidRPr="00476ABC">
              <w:rPr>
                <w:rFonts w:ascii="ＭＳ 明朝" w:hAnsi="ＭＳ 明朝" w:hint="eastAsia"/>
              </w:rPr>
              <w:t>令和８</w:t>
            </w:r>
            <w:r w:rsidR="003C1550" w:rsidRPr="00476ABC">
              <w:rPr>
                <w:rFonts w:ascii="ＭＳ 明朝" w:hAnsi="ＭＳ 明朝" w:hint="eastAsia"/>
              </w:rPr>
              <w:t>年度</w:t>
            </w:r>
          </w:p>
        </w:tc>
        <w:tc>
          <w:tcPr>
            <w:tcW w:w="3827" w:type="dxa"/>
            <w:vAlign w:val="center"/>
          </w:tcPr>
          <w:p w:rsidR="003C1550" w:rsidRPr="00476ABC" w:rsidRDefault="003C1550" w:rsidP="004B4F97">
            <w:pPr>
              <w:rPr>
                <w:rFonts w:ascii="ＭＳ 明朝" w:hAnsi="ＭＳ 明朝"/>
              </w:rPr>
            </w:pPr>
          </w:p>
        </w:tc>
        <w:tc>
          <w:tcPr>
            <w:tcW w:w="2693" w:type="dxa"/>
            <w:vAlign w:val="center"/>
          </w:tcPr>
          <w:p w:rsidR="003C1550" w:rsidRPr="00476ABC" w:rsidRDefault="003C1550" w:rsidP="0038763F">
            <w:pPr>
              <w:jc w:val="right"/>
              <w:rPr>
                <w:rFonts w:ascii="ＭＳ 明朝" w:hAnsi="ＭＳ 明朝"/>
              </w:rPr>
            </w:pPr>
            <w:r w:rsidRPr="00476ABC">
              <w:rPr>
                <w:rFonts w:ascii="ＭＳ 明朝" w:hAnsi="ＭＳ 明朝" w:hint="eastAsia"/>
              </w:rPr>
              <w:t xml:space="preserve">　　　</w:t>
            </w:r>
            <w:r w:rsidR="0038763F">
              <w:rPr>
                <w:rFonts w:ascii="ＭＳ 明朝" w:hAnsi="ＭＳ 明朝" w:hint="eastAsia"/>
              </w:rPr>
              <w:t>２５４，７０５</w:t>
            </w:r>
            <w:r w:rsidRPr="00476ABC">
              <w:rPr>
                <w:rFonts w:ascii="ＭＳ 明朝" w:hAnsi="ＭＳ 明朝" w:hint="eastAsia"/>
              </w:rPr>
              <w:t>千円</w:t>
            </w:r>
          </w:p>
        </w:tc>
      </w:tr>
      <w:tr w:rsidR="00476ABC" w:rsidRPr="00476ABC" w:rsidTr="003C1550">
        <w:trPr>
          <w:trHeight w:val="420"/>
        </w:trPr>
        <w:tc>
          <w:tcPr>
            <w:tcW w:w="284" w:type="dxa"/>
            <w:vMerge/>
            <w:tcBorders>
              <w:top w:val="nil"/>
            </w:tcBorders>
          </w:tcPr>
          <w:p w:rsidR="003C1550" w:rsidRPr="00476ABC" w:rsidRDefault="003C1550" w:rsidP="008D513C">
            <w:pPr>
              <w:rPr>
                <w:rFonts w:ascii="ＭＳ 明朝" w:hAnsi="ＭＳ 明朝"/>
              </w:rPr>
            </w:pPr>
          </w:p>
        </w:tc>
        <w:tc>
          <w:tcPr>
            <w:tcW w:w="2693" w:type="dxa"/>
            <w:vAlign w:val="center"/>
          </w:tcPr>
          <w:p w:rsidR="003C1550" w:rsidRPr="00476ABC" w:rsidRDefault="006D0760" w:rsidP="000A0CAD">
            <w:pPr>
              <w:jc w:val="center"/>
              <w:rPr>
                <w:rFonts w:ascii="ＭＳ 明朝" w:hAnsi="ＭＳ 明朝"/>
              </w:rPr>
            </w:pPr>
            <w:r w:rsidRPr="00476ABC">
              <w:rPr>
                <w:rFonts w:ascii="ＭＳ 明朝" w:hAnsi="ＭＳ 明朝" w:hint="eastAsia"/>
              </w:rPr>
              <w:t>令和９</w:t>
            </w:r>
            <w:r w:rsidR="003C1550" w:rsidRPr="00476ABC">
              <w:rPr>
                <w:rFonts w:ascii="ＭＳ 明朝" w:hAnsi="ＭＳ 明朝" w:hint="eastAsia"/>
              </w:rPr>
              <w:t>年度</w:t>
            </w:r>
          </w:p>
        </w:tc>
        <w:tc>
          <w:tcPr>
            <w:tcW w:w="3827" w:type="dxa"/>
            <w:vAlign w:val="center"/>
          </w:tcPr>
          <w:p w:rsidR="003C1550" w:rsidRPr="00476ABC" w:rsidRDefault="003C1550" w:rsidP="004B4F97">
            <w:pPr>
              <w:rPr>
                <w:rFonts w:ascii="ＭＳ 明朝" w:hAnsi="ＭＳ 明朝"/>
              </w:rPr>
            </w:pPr>
          </w:p>
        </w:tc>
        <w:tc>
          <w:tcPr>
            <w:tcW w:w="2693" w:type="dxa"/>
            <w:vAlign w:val="center"/>
          </w:tcPr>
          <w:p w:rsidR="003C1550" w:rsidRPr="00476ABC" w:rsidRDefault="003C1550" w:rsidP="0038763F">
            <w:pPr>
              <w:jc w:val="right"/>
              <w:rPr>
                <w:rFonts w:ascii="ＭＳ 明朝" w:hAnsi="ＭＳ 明朝"/>
              </w:rPr>
            </w:pPr>
            <w:r w:rsidRPr="00476ABC">
              <w:rPr>
                <w:rFonts w:ascii="ＭＳ 明朝" w:hAnsi="ＭＳ 明朝" w:hint="eastAsia"/>
              </w:rPr>
              <w:t xml:space="preserve">　　　</w:t>
            </w:r>
            <w:r w:rsidR="0038763F">
              <w:rPr>
                <w:rFonts w:ascii="ＭＳ 明朝" w:hAnsi="ＭＳ 明朝" w:hint="eastAsia"/>
              </w:rPr>
              <w:t>２５４，７０５</w:t>
            </w:r>
            <w:r w:rsidRPr="00476ABC">
              <w:rPr>
                <w:rFonts w:ascii="ＭＳ 明朝" w:hAnsi="ＭＳ 明朝" w:hint="eastAsia"/>
              </w:rPr>
              <w:t>千円</w:t>
            </w:r>
          </w:p>
        </w:tc>
      </w:tr>
      <w:tr w:rsidR="003C1550" w:rsidRPr="00476ABC" w:rsidTr="003C1550">
        <w:trPr>
          <w:trHeight w:val="412"/>
        </w:trPr>
        <w:tc>
          <w:tcPr>
            <w:tcW w:w="284" w:type="dxa"/>
            <w:vMerge/>
            <w:tcBorders>
              <w:top w:val="nil"/>
            </w:tcBorders>
          </w:tcPr>
          <w:p w:rsidR="003C1550" w:rsidRPr="00476ABC" w:rsidRDefault="003C1550" w:rsidP="008D513C">
            <w:pPr>
              <w:rPr>
                <w:rFonts w:ascii="ＭＳ 明朝" w:hAnsi="ＭＳ 明朝"/>
              </w:rPr>
            </w:pPr>
          </w:p>
        </w:tc>
        <w:tc>
          <w:tcPr>
            <w:tcW w:w="2693" w:type="dxa"/>
            <w:vAlign w:val="center"/>
          </w:tcPr>
          <w:p w:rsidR="003C1550" w:rsidRPr="00476ABC" w:rsidRDefault="006D0760" w:rsidP="000A0CAD">
            <w:pPr>
              <w:jc w:val="center"/>
              <w:rPr>
                <w:rFonts w:ascii="ＭＳ 明朝" w:hAnsi="ＭＳ 明朝"/>
              </w:rPr>
            </w:pPr>
            <w:r w:rsidRPr="00476ABC">
              <w:rPr>
                <w:rFonts w:ascii="ＭＳ 明朝" w:hAnsi="ＭＳ 明朝" w:hint="eastAsia"/>
              </w:rPr>
              <w:t>令和１０</w:t>
            </w:r>
            <w:r w:rsidR="003C1550" w:rsidRPr="00476ABC">
              <w:rPr>
                <w:rFonts w:ascii="ＭＳ 明朝" w:hAnsi="ＭＳ 明朝" w:hint="eastAsia"/>
              </w:rPr>
              <w:t>年度</w:t>
            </w:r>
          </w:p>
        </w:tc>
        <w:tc>
          <w:tcPr>
            <w:tcW w:w="3827" w:type="dxa"/>
            <w:vAlign w:val="center"/>
          </w:tcPr>
          <w:p w:rsidR="003C1550" w:rsidRPr="00476ABC" w:rsidRDefault="003C1550" w:rsidP="004B4F97">
            <w:pPr>
              <w:rPr>
                <w:rFonts w:ascii="ＭＳ 明朝" w:hAnsi="ＭＳ 明朝"/>
              </w:rPr>
            </w:pPr>
          </w:p>
        </w:tc>
        <w:tc>
          <w:tcPr>
            <w:tcW w:w="2693" w:type="dxa"/>
            <w:vAlign w:val="center"/>
          </w:tcPr>
          <w:p w:rsidR="003C1550" w:rsidRPr="00476ABC" w:rsidRDefault="003C1550" w:rsidP="0038763F">
            <w:pPr>
              <w:jc w:val="right"/>
              <w:rPr>
                <w:rFonts w:ascii="ＭＳ 明朝" w:hAnsi="ＭＳ 明朝"/>
              </w:rPr>
            </w:pPr>
            <w:r w:rsidRPr="00476ABC">
              <w:rPr>
                <w:rFonts w:ascii="ＭＳ 明朝" w:hAnsi="ＭＳ 明朝" w:hint="eastAsia"/>
              </w:rPr>
              <w:t xml:space="preserve">　　　</w:t>
            </w:r>
            <w:r w:rsidR="0038763F">
              <w:rPr>
                <w:rFonts w:ascii="ＭＳ 明朝" w:hAnsi="ＭＳ 明朝" w:hint="eastAsia"/>
              </w:rPr>
              <w:t>２５４，７０５</w:t>
            </w:r>
            <w:r w:rsidRPr="00476ABC">
              <w:rPr>
                <w:rFonts w:ascii="ＭＳ 明朝" w:hAnsi="ＭＳ 明朝" w:hint="eastAsia"/>
              </w:rPr>
              <w:t>千円</w:t>
            </w:r>
          </w:p>
        </w:tc>
      </w:tr>
    </w:tbl>
    <w:p w:rsidR="006D0760" w:rsidRPr="00476ABC" w:rsidRDefault="006D0760" w:rsidP="00AF3887">
      <w:pPr>
        <w:rPr>
          <w:rFonts w:asciiTheme="majorEastAsia" w:eastAsiaTheme="majorEastAsia" w:hAnsiTheme="majorEastAsia"/>
          <w:b/>
        </w:rPr>
      </w:pPr>
    </w:p>
    <w:p w:rsidR="00AF3887" w:rsidRPr="00476ABC" w:rsidRDefault="00525438" w:rsidP="00AF3887">
      <w:pPr>
        <w:rPr>
          <w:rFonts w:asciiTheme="majorEastAsia" w:eastAsiaTheme="majorEastAsia" w:hAnsiTheme="majorEastAsia"/>
          <w:b/>
        </w:rPr>
      </w:pPr>
      <w:r w:rsidRPr="00476ABC">
        <w:rPr>
          <w:rFonts w:asciiTheme="majorEastAsia" w:eastAsiaTheme="majorEastAsia" w:hAnsiTheme="majorEastAsia" w:hint="eastAsia"/>
          <w:b/>
        </w:rPr>
        <w:t>９</w:t>
      </w:r>
      <w:r w:rsidR="00AF3887" w:rsidRPr="00476ABC">
        <w:rPr>
          <w:rFonts w:asciiTheme="majorEastAsia" w:eastAsiaTheme="majorEastAsia" w:hAnsiTheme="majorEastAsia" w:hint="eastAsia"/>
          <w:b/>
        </w:rPr>
        <w:t xml:space="preserve">　組織及び職員の配置等</w:t>
      </w:r>
    </w:p>
    <w:p w:rsidR="00AF3887" w:rsidRPr="00476ABC" w:rsidRDefault="00AF3887" w:rsidP="00AF3887">
      <w:pPr>
        <w:rPr>
          <w:rFonts w:asciiTheme="majorEastAsia" w:eastAsiaTheme="majorEastAsia" w:hAnsiTheme="majorEastAsia"/>
        </w:rPr>
      </w:pPr>
      <w:r w:rsidRPr="00476ABC">
        <w:rPr>
          <w:rFonts w:asciiTheme="majorEastAsia" w:eastAsiaTheme="majorEastAsia" w:hAnsiTheme="majorEastAsia" w:hint="eastAsia"/>
        </w:rPr>
        <w:t>（１） 管理運営の組織</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AF3887">
            <w:pPr>
              <w:rPr>
                <w:rFonts w:asciiTheme="minorEastAsia" w:eastAsiaTheme="minorEastAsia" w:hAnsiTheme="minorEastAsia"/>
                <w:sz w:val="20"/>
                <w:szCs w:val="20"/>
              </w:rPr>
            </w:pPr>
            <w:r w:rsidRPr="00476ABC">
              <w:rPr>
                <w:rFonts w:asciiTheme="minorEastAsia" w:eastAsiaTheme="minorEastAsia" w:hAnsiTheme="minorEastAsia" w:hint="eastAsia"/>
              </w:rPr>
              <w:t>（</w:t>
            </w:r>
            <w:r w:rsidRPr="00476ABC">
              <w:rPr>
                <w:rFonts w:asciiTheme="minorEastAsia" w:eastAsiaTheme="minorEastAsia" w:hAnsiTheme="minorEastAsia" w:hint="eastAsia"/>
                <w:sz w:val="20"/>
                <w:szCs w:val="20"/>
              </w:rPr>
              <w:t>注）指揮命令系統がわかるもので、配置する職員数を(　)書で併記すること。</w:t>
            </w:r>
          </w:p>
          <w:p w:rsidR="003C1550" w:rsidRPr="00476ABC" w:rsidRDefault="003C1550" w:rsidP="00AF3887">
            <w:pPr>
              <w:ind w:firstLineChars="300" w:firstLine="560"/>
              <w:rPr>
                <w:rFonts w:asciiTheme="minorEastAsia" w:eastAsiaTheme="minorEastAsia" w:hAnsiTheme="minorEastAsia"/>
                <w:sz w:val="20"/>
                <w:szCs w:val="20"/>
              </w:rPr>
            </w:pPr>
            <w:r w:rsidRPr="00476ABC">
              <w:rPr>
                <w:rFonts w:asciiTheme="minorEastAsia" w:eastAsiaTheme="minorEastAsia" w:hAnsiTheme="minorEastAsia" w:hint="eastAsia"/>
                <w:sz w:val="20"/>
                <w:szCs w:val="20"/>
              </w:rPr>
              <w:t>実施体制の考え方、施設長の人選についての考え方などを記載すること。</w:t>
            </w:r>
          </w:p>
          <w:p w:rsidR="003C1550" w:rsidRPr="00476ABC" w:rsidRDefault="003C1550" w:rsidP="00AF3887">
            <w:pPr>
              <w:rPr>
                <w:rFonts w:asciiTheme="minorEastAsia" w:eastAsiaTheme="minorEastAsia" w:hAnsiTheme="minorEastAsia"/>
              </w:rPr>
            </w:pPr>
          </w:p>
          <w:p w:rsidR="003C1550" w:rsidRPr="00476ABC" w:rsidRDefault="003C1550" w:rsidP="00AF3887">
            <w:pPr>
              <w:rPr>
                <w:rFonts w:asciiTheme="minorEastAsia" w:eastAsiaTheme="minorEastAsia" w:hAnsiTheme="minorEastAsia"/>
              </w:rPr>
            </w:pPr>
            <w:r w:rsidRPr="00476ABC">
              <w:rPr>
                <w:rFonts w:asciiTheme="minorEastAsia" w:eastAsiaTheme="minorEastAsia" w:hAnsiTheme="minorEastAsia"/>
              </w:rPr>
              <w:t xml:space="preserve"> </w:t>
            </w:r>
            <w:r w:rsidRPr="00476ABC">
              <w:rPr>
                <w:rFonts w:asciiTheme="minorEastAsia" w:eastAsiaTheme="minorEastAsia" w:hAnsiTheme="minorEastAsia" w:hint="eastAsia"/>
              </w:rPr>
              <w:t>〔組織図記載の参考例：別紙でも可〕</w:t>
            </w:r>
          </w:p>
          <w:p w:rsidR="003C1550" w:rsidRPr="00476ABC" w:rsidRDefault="003C1550" w:rsidP="00AF3887">
            <w:pPr>
              <w:rPr>
                <w:rFonts w:asciiTheme="minorEastAsia" w:eastAsiaTheme="minorEastAsia" w:hAnsiTheme="minorEastAsia"/>
              </w:rPr>
            </w:pPr>
          </w:p>
          <w:p w:rsidR="003C1550" w:rsidRPr="00476ABC" w:rsidRDefault="003C1550" w:rsidP="00AF3887">
            <w:pPr>
              <w:rPr>
                <w:rFonts w:asciiTheme="minorEastAsia" w:eastAsiaTheme="minorEastAsia" w:hAnsiTheme="minorEastAsia"/>
              </w:rPr>
            </w:pPr>
            <w:r w:rsidRPr="00476ABC">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0E350EB5" wp14:editId="2481DCA5">
                      <wp:simplePos x="0" y="0"/>
                      <wp:positionH relativeFrom="column">
                        <wp:posOffset>2064385</wp:posOffset>
                      </wp:positionH>
                      <wp:positionV relativeFrom="paragraph">
                        <wp:posOffset>88265</wp:posOffset>
                      </wp:positionV>
                      <wp:extent cx="0" cy="57150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0" cy="5715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2F8C1D" id="直線コネクタ 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5pt,6.95pt" to="162.5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" strokecolor="windowText" strokeweight=".5pt"/>
                  </w:pict>
                </mc:Fallback>
              </mc:AlternateContent>
            </w:r>
            <w:r w:rsidRPr="00476ABC">
              <w:rPr>
                <w:rFonts w:asciiTheme="minorEastAsia" w:eastAsiaTheme="minorEastAsia" w:hAnsiTheme="minorEastAsia"/>
                <w:noProof/>
              </w:rPr>
              <mc:AlternateContent>
                <mc:Choice Requires="wps">
                  <w:drawing>
                    <wp:anchor distT="0" distB="0" distL="114300" distR="114300" simplePos="0" relativeHeight="251682816" behindDoc="0" locked="0" layoutInCell="1" allowOverlap="1" wp14:anchorId="24FA63D6" wp14:editId="34D4BD91">
                      <wp:simplePos x="0" y="0"/>
                      <wp:positionH relativeFrom="column">
                        <wp:posOffset>1807210</wp:posOffset>
                      </wp:positionH>
                      <wp:positionV relativeFrom="paragraph">
                        <wp:posOffset>88265</wp:posOffset>
                      </wp:positionV>
                      <wp:extent cx="533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0366FE35" id="直線コネクタ 2"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42.3pt,6.95pt" to="184.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" strokecolor="windowText" strokeweight=".5pt"/>
                  </w:pict>
                </mc:Fallback>
              </mc:AlternateContent>
            </w:r>
            <w:r w:rsidRPr="00476ABC">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14:anchorId="60793FB0" wp14:editId="268D1EE0">
                      <wp:simplePos x="0" y="0"/>
                      <wp:positionH relativeFrom="column">
                        <wp:posOffset>835660</wp:posOffset>
                      </wp:positionH>
                      <wp:positionV relativeFrom="paragraph">
                        <wp:posOffset>88265</wp:posOffset>
                      </wp:positionV>
                      <wp:extent cx="533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33400"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9DB7FE" id="直線コネクタ 1"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65.8pt,6.95pt" to="107.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" strokecolor="black [3213]" strokeweight=".5pt"/>
                  </w:pict>
                </mc:Fallback>
              </mc:AlternateContent>
            </w:r>
            <w:r w:rsidRPr="00476ABC">
              <w:rPr>
                <w:rFonts w:asciiTheme="minorEastAsia" w:eastAsiaTheme="minorEastAsia" w:hAnsiTheme="minorEastAsia"/>
              </w:rPr>
              <w:t xml:space="preserve">     </w:t>
            </w:r>
            <w:r w:rsidR="0082178D" w:rsidRPr="00476ABC">
              <w:rPr>
                <w:rFonts w:asciiTheme="minorEastAsia" w:eastAsiaTheme="minorEastAsia" w:hAnsiTheme="minorEastAsia" w:hint="eastAsia"/>
              </w:rPr>
              <w:t xml:space="preserve">　園</w:t>
            </w:r>
            <w:r w:rsidRPr="00476ABC">
              <w:rPr>
                <w:rFonts w:asciiTheme="minorEastAsia" w:eastAsiaTheme="minorEastAsia" w:hAnsiTheme="minorEastAsia" w:hint="eastAsia"/>
              </w:rPr>
              <w:t>長　　　　　　○○　　　　　　△△</w:t>
            </w:r>
          </w:p>
          <w:p w:rsidR="003C1550" w:rsidRPr="00476ABC" w:rsidRDefault="003C1550" w:rsidP="00AF3887">
            <w:pPr>
              <w:ind w:firstLineChars="50" w:firstLine="98"/>
              <w:rPr>
                <w:rFonts w:asciiTheme="minorEastAsia" w:eastAsiaTheme="minorEastAsia" w:hAnsiTheme="minorEastAsia"/>
              </w:rPr>
            </w:pPr>
            <w:r w:rsidRPr="00476ABC">
              <w:rPr>
                <w:rFonts w:asciiTheme="minorEastAsia" w:eastAsiaTheme="minorEastAsia" w:hAnsiTheme="minorEastAsia"/>
              </w:rPr>
              <w:t xml:space="preserve">      (1)     </w:t>
            </w:r>
            <w:r w:rsidRPr="00476ABC">
              <w:rPr>
                <w:rFonts w:asciiTheme="minorEastAsia" w:eastAsiaTheme="minorEastAsia" w:hAnsiTheme="minorEastAsia" w:hint="eastAsia"/>
              </w:rPr>
              <w:t xml:space="preserve">　     　</w:t>
            </w:r>
            <w:r w:rsidRPr="00476ABC">
              <w:rPr>
                <w:rFonts w:asciiTheme="minorEastAsia" w:eastAsiaTheme="minorEastAsia" w:hAnsiTheme="minorEastAsia"/>
              </w:rPr>
              <w:t xml:space="preserve">( )          </w:t>
            </w:r>
            <w:r w:rsidRPr="00476ABC">
              <w:rPr>
                <w:rFonts w:asciiTheme="minorEastAsia" w:eastAsiaTheme="minorEastAsia" w:hAnsiTheme="minorEastAsia" w:hint="eastAsia"/>
              </w:rPr>
              <w:t xml:space="preserve">  </w:t>
            </w:r>
            <w:r w:rsidRPr="00476ABC">
              <w:rPr>
                <w:rFonts w:asciiTheme="minorEastAsia" w:eastAsiaTheme="minorEastAsia" w:hAnsiTheme="minorEastAsia"/>
              </w:rPr>
              <w:t xml:space="preserve"> ( )</w:t>
            </w:r>
            <w:r w:rsidRPr="00476ABC">
              <w:rPr>
                <w:rFonts w:asciiTheme="minorEastAsia" w:eastAsiaTheme="minorEastAsia" w:hAnsiTheme="minorEastAsia"/>
                <w:noProof/>
              </w:rPr>
              <w:t xml:space="preserve"> </w:t>
            </w:r>
          </w:p>
          <w:p w:rsidR="003C1550" w:rsidRPr="00476ABC" w:rsidRDefault="003C1550" w:rsidP="00AF3887">
            <w:pPr>
              <w:rPr>
                <w:rFonts w:asciiTheme="minorEastAsia" w:eastAsiaTheme="minorEastAsia" w:hAnsiTheme="minorEastAsia"/>
              </w:rPr>
            </w:pPr>
          </w:p>
          <w:p w:rsidR="003C1550" w:rsidRPr="00476ABC" w:rsidRDefault="003C1550" w:rsidP="00AF3887">
            <w:pPr>
              <w:rPr>
                <w:rFonts w:asciiTheme="minorEastAsia" w:eastAsiaTheme="minorEastAsia" w:hAnsiTheme="minorEastAsia"/>
              </w:rPr>
            </w:pPr>
            <w:r w:rsidRPr="00476ABC">
              <w:rPr>
                <w:rFonts w:asciiTheme="minorEastAsia" w:eastAsiaTheme="minorEastAsia" w:hAnsiTheme="minorEastAsia"/>
                <w:noProof/>
              </w:rPr>
              <mc:AlternateContent>
                <mc:Choice Requires="wps">
                  <w:drawing>
                    <wp:anchor distT="0" distB="0" distL="114300" distR="114300" simplePos="0" relativeHeight="251684864" behindDoc="0" locked="0" layoutInCell="1" allowOverlap="1" wp14:anchorId="0EE64C59" wp14:editId="340BA50F">
                      <wp:simplePos x="0" y="0"/>
                      <wp:positionH relativeFrom="column">
                        <wp:posOffset>2064385</wp:posOffset>
                      </wp:positionH>
                      <wp:positionV relativeFrom="paragraph">
                        <wp:posOffset>105410</wp:posOffset>
                      </wp:positionV>
                      <wp:extent cx="2762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76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4286B87" id="直線コネクタ 4"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55pt,8.3pt" to="184.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" strokecolor="windowText" strokeweight=".5pt"/>
                  </w:pict>
                </mc:Fallback>
              </mc:AlternateContent>
            </w:r>
            <w:r w:rsidRPr="00476ABC">
              <w:rPr>
                <w:rFonts w:asciiTheme="minorEastAsia" w:eastAsiaTheme="minorEastAsia" w:hAnsiTheme="minorEastAsia"/>
              </w:rPr>
              <w:t xml:space="preserve">                                       </w:t>
            </w:r>
            <w:r w:rsidRPr="00476ABC">
              <w:rPr>
                <w:rFonts w:asciiTheme="minorEastAsia" w:eastAsiaTheme="minorEastAsia" w:hAnsiTheme="minorEastAsia" w:hint="eastAsia"/>
              </w:rPr>
              <w:t>××</w:t>
            </w:r>
          </w:p>
          <w:p w:rsidR="003C1550" w:rsidRPr="00476ABC" w:rsidRDefault="003C1550" w:rsidP="00AF3887">
            <w:pPr>
              <w:rPr>
                <w:rFonts w:asciiTheme="minorEastAsia" w:eastAsiaTheme="minorEastAsia" w:hAnsiTheme="minorEastAsia"/>
              </w:rPr>
            </w:pPr>
            <w:r w:rsidRPr="00476ABC">
              <w:rPr>
                <w:rFonts w:asciiTheme="minorEastAsia" w:eastAsiaTheme="minorEastAsia" w:hAnsiTheme="minorEastAsia"/>
              </w:rPr>
              <w:t xml:space="preserve">                                        </w:t>
            </w:r>
            <w:r w:rsidRPr="00476ABC">
              <w:rPr>
                <w:rFonts w:asciiTheme="minorEastAsia" w:eastAsiaTheme="minorEastAsia" w:hAnsiTheme="minorEastAsia" w:hint="eastAsia"/>
              </w:rPr>
              <w:t>( )</w:t>
            </w:r>
          </w:p>
          <w:p w:rsidR="003C1550" w:rsidRPr="00476ABC" w:rsidRDefault="003C1550" w:rsidP="00D85477">
            <w:pPr>
              <w:rPr>
                <w:rFonts w:asciiTheme="minorEastAsia" w:eastAsiaTheme="minorEastAsia" w:hAnsiTheme="minorEastAsia"/>
              </w:rPr>
            </w:pPr>
          </w:p>
        </w:tc>
      </w:tr>
      <w:tr w:rsidR="003C1550" w:rsidRPr="00476ABC" w:rsidTr="003C1550">
        <w:trPr>
          <w:trHeight w:val="2909"/>
        </w:trPr>
        <w:tc>
          <w:tcPr>
            <w:tcW w:w="9497" w:type="dxa"/>
            <w:vMerge/>
          </w:tcPr>
          <w:p w:rsidR="003C1550" w:rsidRPr="00476ABC" w:rsidRDefault="003C1550" w:rsidP="00D85477">
            <w:pPr>
              <w:rPr>
                <w:rFonts w:asciiTheme="minorEastAsia" w:eastAsiaTheme="minorEastAsia" w:hAnsiTheme="minorEastAsia"/>
              </w:rPr>
            </w:pPr>
          </w:p>
        </w:tc>
      </w:tr>
    </w:tbl>
    <w:p w:rsidR="00AF3887" w:rsidRPr="00476ABC" w:rsidRDefault="00AF3887" w:rsidP="00AF3887">
      <w:pPr>
        <w:rPr>
          <w:rFonts w:ascii="ＭＳ 明朝" w:hAnsi="ＭＳ 明朝"/>
        </w:rPr>
      </w:pPr>
    </w:p>
    <w:p w:rsidR="00D54FEA" w:rsidRPr="00476ABC" w:rsidRDefault="00D54FEA" w:rsidP="00D54FEA">
      <w:pPr>
        <w:rPr>
          <w:rFonts w:asciiTheme="majorEastAsia" w:eastAsiaTheme="majorEastAsia" w:hAnsiTheme="majorEastAsia"/>
        </w:rPr>
      </w:pPr>
      <w:r w:rsidRPr="00476ABC">
        <w:rPr>
          <w:rFonts w:asciiTheme="majorEastAsia" w:eastAsiaTheme="majorEastAsia" w:hAnsiTheme="majorEastAsia" w:hint="eastAsia"/>
        </w:rPr>
        <w:t>（２）職員の職種等</w:t>
      </w:r>
    </w:p>
    <w:p w:rsidR="00D54FEA" w:rsidRPr="00476ABC" w:rsidRDefault="00D54FEA" w:rsidP="00D54FEA">
      <w:pPr>
        <w:ind w:left="1082" w:hangingChars="550" w:hanging="1082"/>
        <w:rPr>
          <w:rFonts w:ascii="ＭＳ 明朝" w:hAnsi="ＭＳ 明朝"/>
          <w:sz w:val="20"/>
          <w:szCs w:val="20"/>
        </w:rPr>
      </w:pPr>
      <w:r w:rsidRPr="00476ABC">
        <w:rPr>
          <w:rFonts w:ascii="ＭＳ 明朝" w:hAnsi="ＭＳ 明朝" w:hint="eastAsia"/>
        </w:rPr>
        <w:t xml:space="preserve">      </w:t>
      </w:r>
      <w:r w:rsidRPr="00476ABC">
        <w:rPr>
          <w:rFonts w:ascii="ＭＳ 明朝" w:hAnsi="ＭＳ 明朝" w:hint="eastAsia"/>
          <w:sz w:val="20"/>
          <w:szCs w:val="20"/>
        </w:rPr>
        <w:t>（注１）組織図に記載された職員すべてについて、雇用関係（常勤職員、非常勤職員、臨時職員、パート職員、委託職員等）、月勤務日数、担当する業務、年間の人件費見込額（法定福利費等を含む一切のもの）を記載すること。</w:t>
      </w:r>
    </w:p>
    <w:p w:rsidR="00D54FEA" w:rsidRPr="00476ABC" w:rsidRDefault="00D54FEA" w:rsidP="00D270B1">
      <w:pPr>
        <w:ind w:left="1120" w:hangingChars="600" w:hanging="1120"/>
        <w:rPr>
          <w:rFonts w:ascii="ＭＳ 明朝" w:hAnsi="ＭＳ 明朝"/>
          <w:sz w:val="20"/>
          <w:szCs w:val="20"/>
        </w:rPr>
      </w:pPr>
      <w:r w:rsidRPr="00476ABC">
        <w:rPr>
          <w:rFonts w:ascii="ＭＳ 明朝" w:hAnsi="ＭＳ 明朝" w:hint="eastAsia"/>
          <w:sz w:val="20"/>
          <w:szCs w:val="20"/>
        </w:rPr>
        <w:t xml:space="preserve">      （注２）人件費の合計額（Ａ）は、収支計画書（様式３）の</w:t>
      </w:r>
      <w:r w:rsidR="00D270B1" w:rsidRPr="00476ABC">
        <w:rPr>
          <w:rFonts w:ascii="ＭＳ 明朝" w:hAnsi="ＭＳ 明朝" w:hint="eastAsia"/>
          <w:sz w:val="20"/>
          <w:szCs w:val="20"/>
        </w:rPr>
        <w:t>指定管理開始年度</w:t>
      </w:r>
      <w:r w:rsidRPr="00476ABC">
        <w:rPr>
          <w:rFonts w:ascii="ＭＳ 明朝" w:hAnsi="ＭＳ 明朝" w:hint="eastAsia"/>
          <w:sz w:val="20"/>
          <w:szCs w:val="20"/>
        </w:rPr>
        <w:t>の額と一致させること。</w:t>
      </w:r>
    </w:p>
    <w:p w:rsidR="00D54FEA" w:rsidRPr="00476ABC" w:rsidRDefault="00D54FEA" w:rsidP="00D54FEA">
      <w:pPr>
        <w:rPr>
          <w:rFonts w:ascii="ＭＳ 明朝" w:hAnsi="ＭＳ 明朝"/>
          <w:sz w:val="20"/>
          <w:szCs w:val="20"/>
        </w:rPr>
      </w:pPr>
      <w:r w:rsidRPr="00476ABC">
        <w:rPr>
          <w:rFonts w:ascii="ＭＳ 明朝" w:hAnsi="ＭＳ 明朝" w:hint="eastAsia"/>
          <w:sz w:val="20"/>
          <w:szCs w:val="20"/>
        </w:rPr>
        <w:t xml:space="preserve">      （注３）実際の運営に当たっては、ここで示した人数を下回ることはできない。</w:t>
      </w:r>
    </w:p>
    <w:p w:rsidR="00D54FEA" w:rsidRPr="00476ABC" w:rsidRDefault="00D54FEA" w:rsidP="00D54FEA">
      <w:pPr>
        <w:rPr>
          <w:rFonts w:ascii="ＭＳ 明朝" w:hAnsi="ＭＳ 明朝"/>
          <w:sz w:val="20"/>
          <w:szCs w:val="20"/>
        </w:rPr>
      </w:pPr>
      <w:r w:rsidRPr="00476ABC">
        <w:rPr>
          <w:rFonts w:ascii="ＭＳ 明朝" w:hAnsi="ＭＳ 明朝" w:hint="eastAsia"/>
          <w:sz w:val="20"/>
          <w:szCs w:val="20"/>
        </w:rPr>
        <w:t xml:space="preserve">      （注４）鳥取県立布勢総合運動公園</w:t>
      </w:r>
      <w:r w:rsidR="00655E98" w:rsidRPr="00476ABC">
        <w:rPr>
          <w:rFonts w:ascii="ＭＳ 明朝" w:hAnsi="ＭＳ 明朝" w:hint="eastAsia"/>
          <w:sz w:val="20"/>
          <w:szCs w:val="20"/>
        </w:rPr>
        <w:t>管理</w:t>
      </w:r>
      <w:r w:rsidRPr="00476ABC">
        <w:rPr>
          <w:rFonts w:ascii="ＭＳ 明朝" w:hAnsi="ＭＳ 明朝" w:hint="eastAsia"/>
          <w:sz w:val="20"/>
          <w:szCs w:val="20"/>
        </w:rPr>
        <w:t>業務仕様書の人員体制に掲げる者については、必ず配置すること。</w:t>
      </w:r>
    </w:p>
    <w:p w:rsidR="001B08D4" w:rsidRPr="00476ABC" w:rsidRDefault="001B08D4" w:rsidP="00D54FEA">
      <w:pPr>
        <w:rPr>
          <w:rFonts w:ascii="ＭＳ 明朝" w:hAnsi="ＭＳ 明朝"/>
        </w:rPr>
      </w:pPr>
    </w:p>
    <w:p w:rsidR="00D54FEA" w:rsidRPr="00476ABC" w:rsidRDefault="00D54FEA" w:rsidP="00D54FEA">
      <w:pPr>
        <w:rPr>
          <w:rFonts w:ascii="ＭＳ 明朝" w:hAnsi="ＭＳ 明朝"/>
        </w:rPr>
      </w:pPr>
      <w:r w:rsidRPr="00476ABC">
        <w:rPr>
          <w:rFonts w:ascii="ＭＳ 明朝" w:hAnsi="ＭＳ 明朝" w:hint="eastAsia"/>
        </w:rPr>
        <w:t xml:space="preserve">  〔職種等の記載の参考例：別紙でも可〕</w:t>
      </w:r>
    </w:p>
    <w:tbl>
      <w:tblPr>
        <w:tblStyle w:val="a3"/>
        <w:tblW w:w="0" w:type="auto"/>
        <w:tblInd w:w="250" w:type="dxa"/>
        <w:tblLook w:val="04A0" w:firstRow="1" w:lastRow="0" w:firstColumn="1" w:lastColumn="0" w:noHBand="0" w:noVBand="1"/>
      </w:tblPr>
      <w:tblGrid>
        <w:gridCol w:w="1268"/>
        <w:gridCol w:w="817"/>
        <w:gridCol w:w="835"/>
        <w:gridCol w:w="2063"/>
        <w:gridCol w:w="2336"/>
        <w:gridCol w:w="1097"/>
        <w:gridCol w:w="963"/>
      </w:tblGrid>
      <w:tr w:rsidR="00476ABC" w:rsidRPr="00476ABC" w:rsidTr="00C1100E">
        <w:trPr>
          <w:trHeight w:val="479"/>
        </w:trPr>
        <w:tc>
          <w:tcPr>
            <w:tcW w:w="1294" w:type="dxa"/>
            <w:vAlign w:val="center"/>
          </w:tcPr>
          <w:p w:rsidR="00C1100E" w:rsidRPr="00476ABC" w:rsidRDefault="00C1100E" w:rsidP="00D54FEA">
            <w:pPr>
              <w:jc w:val="center"/>
              <w:rPr>
                <w:rFonts w:ascii="ＭＳ 明朝" w:hAnsi="ＭＳ 明朝"/>
              </w:rPr>
            </w:pPr>
            <w:r w:rsidRPr="00476ABC">
              <w:rPr>
                <w:rFonts w:ascii="ＭＳ 明朝" w:hAnsi="ＭＳ 明朝" w:hint="eastAsia"/>
              </w:rPr>
              <w:t>職種（職名）</w:t>
            </w:r>
          </w:p>
        </w:tc>
        <w:tc>
          <w:tcPr>
            <w:tcW w:w="832" w:type="dxa"/>
            <w:vAlign w:val="center"/>
          </w:tcPr>
          <w:p w:rsidR="00C1100E" w:rsidRPr="00476ABC" w:rsidRDefault="00C1100E" w:rsidP="00D54FEA">
            <w:pPr>
              <w:jc w:val="center"/>
              <w:rPr>
                <w:rFonts w:ascii="ＭＳ 明朝" w:hAnsi="ＭＳ 明朝"/>
              </w:rPr>
            </w:pPr>
            <w:r w:rsidRPr="00476ABC">
              <w:rPr>
                <w:rFonts w:ascii="ＭＳ 明朝" w:hAnsi="ＭＳ 明朝" w:hint="eastAsia"/>
              </w:rPr>
              <w:t>雇用関係</w:t>
            </w:r>
          </w:p>
        </w:tc>
        <w:tc>
          <w:tcPr>
            <w:tcW w:w="851" w:type="dxa"/>
            <w:vAlign w:val="center"/>
          </w:tcPr>
          <w:p w:rsidR="00C1100E" w:rsidRPr="00476ABC" w:rsidRDefault="00C1100E" w:rsidP="00D54FEA">
            <w:pPr>
              <w:jc w:val="center"/>
              <w:rPr>
                <w:rFonts w:ascii="ＭＳ 明朝" w:hAnsi="ＭＳ 明朝"/>
              </w:rPr>
            </w:pPr>
            <w:r w:rsidRPr="00476ABC">
              <w:rPr>
                <w:rFonts w:ascii="ＭＳ 明朝" w:hAnsi="ＭＳ 明朝" w:hint="eastAsia"/>
              </w:rPr>
              <w:t>月勤務日数</w:t>
            </w:r>
          </w:p>
        </w:tc>
        <w:tc>
          <w:tcPr>
            <w:tcW w:w="2126" w:type="dxa"/>
            <w:vAlign w:val="center"/>
          </w:tcPr>
          <w:p w:rsidR="00C1100E" w:rsidRPr="00476ABC" w:rsidRDefault="00C1100E" w:rsidP="00D54FEA">
            <w:pPr>
              <w:jc w:val="center"/>
              <w:rPr>
                <w:rFonts w:ascii="ＭＳ 明朝" w:hAnsi="ＭＳ 明朝"/>
              </w:rPr>
            </w:pPr>
            <w:r w:rsidRPr="00476ABC">
              <w:rPr>
                <w:rFonts w:ascii="ＭＳ 明朝" w:hAnsi="ＭＳ 明朝" w:hint="eastAsia"/>
              </w:rPr>
              <w:t>担当する業務内容</w:t>
            </w:r>
          </w:p>
        </w:tc>
        <w:tc>
          <w:tcPr>
            <w:tcW w:w="2410" w:type="dxa"/>
            <w:vAlign w:val="center"/>
          </w:tcPr>
          <w:p w:rsidR="00C1100E" w:rsidRPr="00476ABC" w:rsidRDefault="00C1100E" w:rsidP="00D54FEA">
            <w:pPr>
              <w:jc w:val="center"/>
              <w:rPr>
                <w:rFonts w:ascii="ＭＳ 明朝" w:hAnsi="ＭＳ 明朝"/>
              </w:rPr>
            </w:pPr>
            <w:r w:rsidRPr="00476ABC">
              <w:rPr>
                <w:rFonts w:ascii="ＭＳ 明朝" w:hAnsi="ＭＳ 明朝" w:hint="eastAsia"/>
              </w:rPr>
              <w:t>資格等</w:t>
            </w:r>
          </w:p>
        </w:tc>
        <w:tc>
          <w:tcPr>
            <w:tcW w:w="1123" w:type="dxa"/>
            <w:vAlign w:val="center"/>
          </w:tcPr>
          <w:p w:rsidR="00C1100E" w:rsidRPr="00476ABC" w:rsidRDefault="00C1100E" w:rsidP="0082178D">
            <w:pPr>
              <w:jc w:val="center"/>
            </w:pPr>
            <w:r w:rsidRPr="00476ABC">
              <w:t>現在の施設職員の継続雇用の可否</w:t>
            </w:r>
          </w:p>
        </w:tc>
        <w:tc>
          <w:tcPr>
            <w:tcW w:w="969" w:type="dxa"/>
            <w:vAlign w:val="center"/>
          </w:tcPr>
          <w:p w:rsidR="00C1100E" w:rsidRPr="00476ABC" w:rsidRDefault="00C1100E" w:rsidP="00D54FEA">
            <w:pPr>
              <w:jc w:val="center"/>
              <w:rPr>
                <w:rFonts w:ascii="ＭＳ 明朝" w:hAnsi="ＭＳ 明朝"/>
              </w:rPr>
            </w:pPr>
            <w:r w:rsidRPr="00476ABC">
              <w:rPr>
                <w:rFonts w:ascii="ＭＳ 明朝" w:hAnsi="ＭＳ 明朝" w:hint="eastAsia"/>
              </w:rPr>
              <w:t>人件費（千円）</w:t>
            </w:r>
          </w:p>
        </w:tc>
      </w:tr>
      <w:tr w:rsidR="00476ABC" w:rsidRPr="00476ABC" w:rsidTr="00C1100E">
        <w:trPr>
          <w:trHeight w:val="429"/>
        </w:trPr>
        <w:tc>
          <w:tcPr>
            <w:tcW w:w="1294" w:type="dxa"/>
            <w:vAlign w:val="center"/>
          </w:tcPr>
          <w:p w:rsidR="00C1100E" w:rsidRPr="00476ABC" w:rsidRDefault="00C1100E" w:rsidP="00D54FEA">
            <w:pPr>
              <w:rPr>
                <w:rFonts w:ascii="ＭＳ 明朝" w:hAnsi="ＭＳ 明朝"/>
              </w:rPr>
            </w:pPr>
          </w:p>
        </w:tc>
        <w:tc>
          <w:tcPr>
            <w:tcW w:w="832" w:type="dxa"/>
            <w:vAlign w:val="center"/>
          </w:tcPr>
          <w:p w:rsidR="00C1100E" w:rsidRPr="00476ABC" w:rsidRDefault="00C1100E" w:rsidP="00D54FEA">
            <w:pPr>
              <w:rPr>
                <w:rFonts w:ascii="ＭＳ 明朝" w:hAnsi="ＭＳ 明朝"/>
              </w:rPr>
            </w:pPr>
          </w:p>
        </w:tc>
        <w:tc>
          <w:tcPr>
            <w:tcW w:w="851" w:type="dxa"/>
            <w:vAlign w:val="center"/>
          </w:tcPr>
          <w:p w:rsidR="00C1100E" w:rsidRPr="00476ABC" w:rsidRDefault="00C1100E" w:rsidP="00D54FEA">
            <w:pPr>
              <w:rPr>
                <w:rFonts w:ascii="ＭＳ 明朝" w:hAnsi="ＭＳ 明朝"/>
              </w:rPr>
            </w:pPr>
          </w:p>
        </w:tc>
        <w:tc>
          <w:tcPr>
            <w:tcW w:w="2126" w:type="dxa"/>
            <w:vAlign w:val="center"/>
          </w:tcPr>
          <w:p w:rsidR="00C1100E" w:rsidRPr="00476ABC" w:rsidRDefault="00C1100E" w:rsidP="00D54FEA">
            <w:pPr>
              <w:rPr>
                <w:rFonts w:ascii="ＭＳ 明朝" w:hAnsi="ＭＳ 明朝"/>
              </w:rPr>
            </w:pPr>
          </w:p>
        </w:tc>
        <w:tc>
          <w:tcPr>
            <w:tcW w:w="2410" w:type="dxa"/>
            <w:vAlign w:val="center"/>
          </w:tcPr>
          <w:p w:rsidR="00C1100E" w:rsidRPr="00476ABC" w:rsidRDefault="00C1100E" w:rsidP="00D54FEA">
            <w:pPr>
              <w:rPr>
                <w:rFonts w:ascii="ＭＳ 明朝" w:hAnsi="ＭＳ 明朝"/>
              </w:rPr>
            </w:pPr>
          </w:p>
        </w:tc>
        <w:tc>
          <w:tcPr>
            <w:tcW w:w="1123" w:type="dxa"/>
          </w:tcPr>
          <w:p w:rsidR="00C1100E" w:rsidRPr="00476ABC" w:rsidRDefault="00C1100E" w:rsidP="00D54FEA">
            <w:pPr>
              <w:rPr>
                <w:rFonts w:ascii="ＭＳ 明朝" w:hAnsi="ＭＳ 明朝"/>
              </w:rPr>
            </w:pPr>
          </w:p>
        </w:tc>
        <w:tc>
          <w:tcPr>
            <w:tcW w:w="969" w:type="dxa"/>
            <w:vAlign w:val="center"/>
          </w:tcPr>
          <w:p w:rsidR="00C1100E" w:rsidRPr="00476ABC" w:rsidRDefault="00C1100E" w:rsidP="00D54FEA">
            <w:pPr>
              <w:rPr>
                <w:rFonts w:ascii="ＭＳ 明朝" w:hAnsi="ＭＳ 明朝"/>
              </w:rPr>
            </w:pPr>
          </w:p>
        </w:tc>
      </w:tr>
      <w:tr w:rsidR="00476ABC" w:rsidRPr="00476ABC" w:rsidTr="00C1100E">
        <w:trPr>
          <w:trHeight w:val="421"/>
        </w:trPr>
        <w:tc>
          <w:tcPr>
            <w:tcW w:w="1294" w:type="dxa"/>
            <w:vAlign w:val="center"/>
          </w:tcPr>
          <w:p w:rsidR="00C1100E" w:rsidRPr="00476ABC" w:rsidRDefault="00C1100E" w:rsidP="00D54FEA">
            <w:pPr>
              <w:rPr>
                <w:rFonts w:ascii="ＭＳ 明朝" w:hAnsi="ＭＳ 明朝"/>
              </w:rPr>
            </w:pPr>
          </w:p>
        </w:tc>
        <w:tc>
          <w:tcPr>
            <w:tcW w:w="832" w:type="dxa"/>
            <w:vAlign w:val="center"/>
          </w:tcPr>
          <w:p w:rsidR="00C1100E" w:rsidRPr="00476ABC" w:rsidRDefault="00C1100E" w:rsidP="00D54FEA">
            <w:pPr>
              <w:rPr>
                <w:rFonts w:ascii="ＭＳ 明朝" w:hAnsi="ＭＳ 明朝"/>
              </w:rPr>
            </w:pPr>
          </w:p>
        </w:tc>
        <w:tc>
          <w:tcPr>
            <w:tcW w:w="851" w:type="dxa"/>
            <w:vAlign w:val="center"/>
          </w:tcPr>
          <w:p w:rsidR="00C1100E" w:rsidRPr="00476ABC" w:rsidRDefault="00C1100E" w:rsidP="00D54FEA">
            <w:pPr>
              <w:rPr>
                <w:rFonts w:ascii="ＭＳ 明朝" w:hAnsi="ＭＳ 明朝"/>
              </w:rPr>
            </w:pPr>
          </w:p>
        </w:tc>
        <w:tc>
          <w:tcPr>
            <w:tcW w:w="2126" w:type="dxa"/>
            <w:vAlign w:val="center"/>
          </w:tcPr>
          <w:p w:rsidR="00C1100E" w:rsidRPr="00476ABC" w:rsidRDefault="00C1100E" w:rsidP="00D54FEA">
            <w:pPr>
              <w:rPr>
                <w:rFonts w:ascii="ＭＳ 明朝" w:hAnsi="ＭＳ 明朝"/>
              </w:rPr>
            </w:pPr>
          </w:p>
        </w:tc>
        <w:tc>
          <w:tcPr>
            <w:tcW w:w="2410" w:type="dxa"/>
            <w:vAlign w:val="center"/>
          </w:tcPr>
          <w:p w:rsidR="00C1100E" w:rsidRPr="00476ABC" w:rsidRDefault="00C1100E" w:rsidP="00D54FEA">
            <w:pPr>
              <w:rPr>
                <w:rFonts w:ascii="ＭＳ 明朝" w:hAnsi="ＭＳ 明朝"/>
              </w:rPr>
            </w:pPr>
          </w:p>
        </w:tc>
        <w:tc>
          <w:tcPr>
            <w:tcW w:w="1123" w:type="dxa"/>
          </w:tcPr>
          <w:p w:rsidR="00C1100E" w:rsidRPr="00476ABC" w:rsidRDefault="00C1100E" w:rsidP="00D54FEA">
            <w:pPr>
              <w:rPr>
                <w:rFonts w:ascii="ＭＳ 明朝" w:hAnsi="ＭＳ 明朝"/>
              </w:rPr>
            </w:pPr>
          </w:p>
        </w:tc>
        <w:tc>
          <w:tcPr>
            <w:tcW w:w="969" w:type="dxa"/>
            <w:vAlign w:val="center"/>
          </w:tcPr>
          <w:p w:rsidR="00C1100E" w:rsidRPr="00476ABC" w:rsidRDefault="00C1100E" w:rsidP="00D54FEA">
            <w:pPr>
              <w:rPr>
                <w:rFonts w:ascii="ＭＳ 明朝" w:hAnsi="ＭＳ 明朝"/>
              </w:rPr>
            </w:pPr>
          </w:p>
        </w:tc>
      </w:tr>
      <w:tr w:rsidR="00476ABC" w:rsidRPr="00476ABC" w:rsidTr="00C1100E">
        <w:trPr>
          <w:trHeight w:val="400"/>
        </w:trPr>
        <w:tc>
          <w:tcPr>
            <w:tcW w:w="1294" w:type="dxa"/>
            <w:vAlign w:val="center"/>
          </w:tcPr>
          <w:p w:rsidR="00C1100E" w:rsidRPr="00476ABC" w:rsidRDefault="00C1100E" w:rsidP="00F77507">
            <w:pPr>
              <w:rPr>
                <w:rFonts w:ascii="ＭＳ 明朝" w:hAnsi="ＭＳ 明朝"/>
              </w:rPr>
            </w:pPr>
          </w:p>
        </w:tc>
        <w:tc>
          <w:tcPr>
            <w:tcW w:w="832" w:type="dxa"/>
            <w:vAlign w:val="center"/>
          </w:tcPr>
          <w:p w:rsidR="00C1100E" w:rsidRPr="00476ABC" w:rsidRDefault="00C1100E" w:rsidP="00F77507">
            <w:pPr>
              <w:rPr>
                <w:rFonts w:ascii="ＭＳ 明朝" w:hAnsi="ＭＳ 明朝"/>
              </w:rPr>
            </w:pPr>
          </w:p>
        </w:tc>
        <w:tc>
          <w:tcPr>
            <w:tcW w:w="851" w:type="dxa"/>
            <w:vAlign w:val="center"/>
          </w:tcPr>
          <w:p w:rsidR="00C1100E" w:rsidRPr="00476ABC" w:rsidRDefault="00C1100E" w:rsidP="00F77507">
            <w:pPr>
              <w:rPr>
                <w:rFonts w:ascii="ＭＳ 明朝" w:hAnsi="ＭＳ 明朝"/>
              </w:rPr>
            </w:pPr>
          </w:p>
        </w:tc>
        <w:tc>
          <w:tcPr>
            <w:tcW w:w="2126" w:type="dxa"/>
            <w:vAlign w:val="center"/>
          </w:tcPr>
          <w:p w:rsidR="00C1100E" w:rsidRPr="00476ABC" w:rsidRDefault="00C1100E" w:rsidP="00F77507">
            <w:pPr>
              <w:rPr>
                <w:rFonts w:ascii="ＭＳ 明朝" w:hAnsi="ＭＳ 明朝"/>
              </w:rPr>
            </w:pPr>
          </w:p>
        </w:tc>
        <w:tc>
          <w:tcPr>
            <w:tcW w:w="2410" w:type="dxa"/>
            <w:vAlign w:val="center"/>
          </w:tcPr>
          <w:p w:rsidR="00C1100E" w:rsidRPr="00476ABC" w:rsidRDefault="00C1100E" w:rsidP="00F77507">
            <w:pPr>
              <w:rPr>
                <w:rFonts w:ascii="ＭＳ 明朝" w:hAnsi="ＭＳ 明朝"/>
              </w:rPr>
            </w:pPr>
          </w:p>
        </w:tc>
        <w:tc>
          <w:tcPr>
            <w:tcW w:w="1123" w:type="dxa"/>
          </w:tcPr>
          <w:p w:rsidR="00C1100E" w:rsidRPr="00476ABC" w:rsidRDefault="00C1100E" w:rsidP="00F77507">
            <w:pPr>
              <w:rPr>
                <w:rFonts w:ascii="ＭＳ 明朝" w:hAnsi="ＭＳ 明朝"/>
              </w:rPr>
            </w:pPr>
          </w:p>
        </w:tc>
        <w:tc>
          <w:tcPr>
            <w:tcW w:w="969" w:type="dxa"/>
            <w:vAlign w:val="center"/>
          </w:tcPr>
          <w:p w:rsidR="00C1100E" w:rsidRPr="00476ABC" w:rsidRDefault="00C1100E" w:rsidP="00F77507">
            <w:pPr>
              <w:rPr>
                <w:rFonts w:ascii="ＭＳ 明朝" w:hAnsi="ＭＳ 明朝"/>
              </w:rPr>
            </w:pPr>
          </w:p>
        </w:tc>
      </w:tr>
      <w:tr w:rsidR="00476ABC" w:rsidRPr="00476ABC" w:rsidTr="00C1100E">
        <w:trPr>
          <w:trHeight w:val="400"/>
        </w:trPr>
        <w:tc>
          <w:tcPr>
            <w:tcW w:w="1294" w:type="dxa"/>
            <w:vAlign w:val="center"/>
          </w:tcPr>
          <w:p w:rsidR="00C1100E" w:rsidRPr="00476ABC" w:rsidRDefault="00C1100E" w:rsidP="00F77507">
            <w:pPr>
              <w:rPr>
                <w:rFonts w:ascii="ＭＳ 明朝" w:hAnsi="ＭＳ 明朝"/>
              </w:rPr>
            </w:pPr>
          </w:p>
        </w:tc>
        <w:tc>
          <w:tcPr>
            <w:tcW w:w="832" w:type="dxa"/>
            <w:vAlign w:val="center"/>
          </w:tcPr>
          <w:p w:rsidR="00C1100E" w:rsidRPr="00476ABC" w:rsidRDefault="00C1100E" w:rsidP="00F77507">
            <w:pPr>
              <w:rPr>
                <w:rFonts w:ascii="ＭＳ 明朝" w:hAnsi="ＭＳ 明朝"/>
              </w:rPr>
            </w:pPr>
          </w:p>
        </w:tc>
        <w:tc>
          <w:tcPr>
            <w:tcW w:w="851" w:type="dxa"/>
            <w:vAlign w:val="center"/>
          </w:tcPr>
          <w:p w:rsidR="00C1100E" w:rsidRPr="00476ABC" w:rsidRDefault="00C1100E" w:rsidP="00F77507">
            <w:pPr>
              <w:rPr>
                <w:rFonts w:ascii="ＭＳ 明朝" w:hAnsi="ＭＳ 明朝"/>
              </w:rPr>
            </w:pPr>
          </w:p>
        </w:tc>
        <w:tc>
          <w:tcPr>
            <w:tcW w:w="2126" w:type="dxa"/>
            <w:vAlign w:val="center"/>
          </w:tcPr>
          <w:p w:rsidR="00C1100E" w:rsidRPr="00476ABC" w:rsidRDefault="00C1100E" w:rsidP="00F77507">
            <w:pPr>
              <w:rPr>
                <w:rFonts w:ascii="ＭＳ 明朝" w:hAnsi="ＭＳ 明朝"/>
              </w:rPr>
            </w:pPr>
          </w:p>
        </w:tc>
        <w:tc>
          <w:tcPr>
            <w:tcW w:w="2410" w:type="dxa"/>
            <w:vAlign w:val="center"/>
          </w:tcPr>
          <w:p w:rsidR="00C1100E" w:rsidRPr="00476ABC" w:rsidRDefault="00C1100E" w:rsidP="00F77507">
            <w:pPr>
              <w:rPr>
                <w:rFonts w:ascii="ＭＳ 明朝" w:hAnsi="ＭＳ 明朝"/>
              </w:rPr>
            </w:pPr>
          </w:p>
        </w:tc>
        <w:tc>
          <w:tcPr>
            <w:tcW w:w="1123" w:type="dxa"/>
          </w:tcPr>
          <w:p w:rsidR="00C1100E" w:rsidRPr="00476ABC" w:rsidRDefault="00C1100E" w:rsidP="00F77507">
            <w:pPr>
              <w:rPr>
                <w:rFonts w:ascii="ＭＳ 明朝" w:hAnsi="ＭＳ 明朝"/>
              </w:rPr>
            </w:pPr>
          </w:p>
        </w:tc>
        <w:tc>
          <w:tcPr>
            <w:tcW w:w="969" w:type="dxa"/>
            <w:vAlign w:val="center"/>
          </w:tcPr>
          <w:p w:rsidR="00C1100E" w:rsidRPr="00476ABC" w:rsidRDefault="00C1100E" w:rsidP="00F77507">
            <w:pPr>
              <w:rPr>
                <w:rFonts w:ascii="ＭＳ 明朝" w:hAnsi="ＭＳ 明朝"/>
              </w:rPr>
            </w:pPr>
          </w:p>
        </w:tc>
      </w:tr>
      <w:tr w:rsidR="00476ABC" w:rsidRPr="00476ABC" w:rsidTr="00C1100E">
        <w:trPr>
          <w:trHeight w:val="400"/>
        </w:trPr>
        <w:tc>
          <w:tcPr>
            <w:tcW w:w="1294" w:type="dxa"/>
            <w:vAlign w:val="center"/>
          </w:tcPr>
          <w:p w:rsidR="00C1100E" w:rsidRPr="00476ABC" w:rsidRDefault="00C1100E" w:rsidP="00F77507">
            <w:pPr>
              <w:rPr>
                <w:rFonts w:ascii="ＭＳ 明朝" w:hAnsi="ＭＳ 明朝"/>
              </w:rPr>
            </w:pPr>
          </w:p>
        </w:tc>
        <w:tc>
          <w:tcPr>
            <w:tcW w:w="832" w:type="dxa"/>
            <w:vAlign w:val="center"/>
          </w:tcPr>
          <w:p w:rsidR="00C1100E" w:rsidRPr="00476ABC" w:rsidRDefault="00C1100E" w:rsidP="00F77507">
            <w:pPr>
              <w:rPr>
                <w:rFonts w:ascii="ＭＳ 明朝" w:hAnsi="ＭＳ 明朝"/>
              </w:rPr>
            </w:pPr>
          </w:p>
        </w:tc>
        <w:tc>
          <w:tcPr>
            <w:tcW w:w="851" w:type="dxa"/>
            <w:vAlign w:val="center"/>
          </w:tcPr>
          <w:p w:rsidR="00C1100E" w:rsidRPr="00476ABC" w:rsidRDefault="00C1100E" w:rsidP="00F77507">
            <w:pPr>
              <w:rPr>
                <w:rFonts w:ascii="ＭＳ 明朝" w:hAnsi="ＭＳ 明朝"/>
              </w:rPr>
            </w:pPr>
          </w:p>
        </w:tc>
        <w:tc>
          <w:tcPr>
            <w:tcW w:w="2126" w:type="dxa"/>
            <w:vAlign w:val="center"/>
          </w:tcPr>
          <w:p w:rsidR="00C1100E" w:rsidRPr="00476ABC" w:rsidRDefault="00C1100E" w:rsidP="00F77507">
            <w:pPr>
              <w:rPr>
                <w:rFonts w:ascii="ＭＳ 明朝" w:hAnsi="ＭＳ 明朝"/>
              </w:rPr>
            </w:pPr>
          </w:p>
        </w:tc>
        <w:tc>
          <w:tcPr>
            <w:tcW w:w="2410" w:type="dxa"/>
            <w:vAlign w:val="center"/>
          </w:tcPr>
          <w:p w:rsidR="00C1100E" w:rsidRPr="00476ABC" w:rsidRDefault="00C1100E" w:rsidP="00F77507">
            <w:pPr>
              <w:rPr>
                <w:rFonts w:ascii="ＭＳ 明朝" w:hAnsi="ＭＳ 明朝"/>
              </w:rPr>
            </w:pPr>
          </w:p>
        </w:tc>
        <w:tc>
          <w:tcPr>
            <w:tcW w:w="1123" w:type="dxa"/>
          </w:tcPr>
          <w:p w:rsidR="00C1100E" w:rsidRPr="00476ABC" w:rsidRDefault="00C1100E" w:rsidP="00F77507">
            <w:pPr>
              <w:rPr>
                <w:rFonts w:ascii="ＭＳ 明朝" w:hAnsi="ＭＳ 明朝"/>
              </w:rPr>
            </w:pPr>
          </w:p>
        </w:tc>
        <w:tc>
          <w:tcPr>
            <w:tcW w:w="969" w:type="dxa"/>
            <w:vAlign w:val="center"/>
          </w:tcPr>
          <w:p w:rsidR="00C1100E" w:rsidRPr="00476ABC" w:rsidRDefault="00C1100E" w:rsidP="00F77507">
            <w:pPr>
              <w:rPr>
                <w:rFonts w:ascii="ＭＳ 明朝" w:hAnsi="ＭＳ 明朝"/>
              </w:rPr>
            </w:pPr>
          </w:p>
        </w:tc>
      </w:tr>
      <w:tr w:rsidR="00476ABC" w:rsidRPr="00476ABC" w:rsidTr="00C1100E">
        <w:trPr>
          <w:trHeight w:val="400"/>
        </w:trPr>
        <w:tc>
          <w:tcPr>
            <w:tcW w:w="1294" w:type="dxa"/>
            <w:vAlign w:val="center"/>
          </w:tcPr>
          <w:p w:rsidR="00C1100E" w:rsidRPr="00476ABC" w:rsidRDefault="00C1100E" w:rsidP="00F77507">
            <w:pPr>
              <w:rPr>
                <w:rFonts w:ascii="ＭＳ 明朝" w:hAnsi="ＭＳ 明朝"/>
              </w:rPr>
            </w:pPr>
          </w:p>
        </w:tc>
        <w:tc>
          <w:tcPr>
            <w:tcW w:w="832" w:type="dxa"/>
            <w:vAlign w:val="center"/>
          </w:tcPr>
          <w:p w:rsidR="00C1100E" w:rsidRPr="00476ABC" w:rsidRDefault="00C1100E" w:rsidP="00F77507">
            <w:pPr>
              <w:rPr>
                <w:rFonts w:ascii="ＭＳ 明朝" w:hAnsi="ＭＳ 明朝"/>
              </w:rPr>
            </w:pPr>
          </w:p>
        </w:tc>
        <w:tc>
          <w:tcPr>
            <w:tcW w:w="851" w:type="dxa"/>
            <w:vAlign w:val="center"/>
          </w:tcPr>
          <w:p w:rsidR="00C1100E" w:rsidRPr="00476ABC" w:rsidRDefault="00C1100E" w:rsidP="00F77507">
            <w:pPr>
              <w:rPr>
                <w:rFonts w:ascii="ＭＳ 明朝" w:hAnsi="ＭＳ 明朝"/>
              </w:rPr>
            </w:pPr>
          </w:p>
        </w:tc>
        <w:tc>
          <w:tcPr>
            <w:tcW w:w="2126" w:type="dxa"/>
            <w:vAlign w:val="center"/>
          </w:tcPr>
          <w:p w:rsidR="00C1100E" w:rsidRPr="00476ABC" w:rsidRDefault="00C1100E" w:rsidP="00F77507">
            <w:pPr>
              <w:rPr>
                <w:rFonts w:ascii="ＭＳ 明朝" w:hAnsi="ＭＳ 明朝"/>
              </w:rPr>
            </w:pPr>
          </w:p>
        </w:tc>
        <w:tc>
          <w:tcPr>
            <w:tcW w:w="2410" w:type="dxa"/>
            <w:vAlign w:val="center"/>
          </w:tcPr>
          <w:p w:rsidR="00C1100E" w:rsidRPr="00476ABC" w:rsidRDefault="00C1100E" w:rsidP="00F77507">
            <w:pPr>
              <w:rPr>
                <w:rFonts w:ascii="ＭＳ 明朝" w:hAnsi="ＭＳ 明朝"/>
              </w:rPr>
            </w:pPr>
          </w:p>
        </w:tc>
        <w:tc>
          <w:tcPr>
            <w:tcW w:w="1123" w:type="dxa"/>
          </w:tcPr>
          <w:p w:rsidR="00C1100E" w:rsidRPr="00476ABC" w:rsidRDefault="00C1100E" w:rsidP="00F77507">
            <w:pPr>
              <w:rPr>
                <w:rFonts w:ascii="ＭＳ 明朝" w:hAnsi="ＭＳ 明朝"/>
              </w:rPr>
            </w:pPr>
          </w:p>
        </w:tc>
        <w:tc>
          <w:tcPr>
            <w:tcW w:w="969" w:type="dxa"/>
            <w:vAlign w:val="center"/>
          </w:tcPr>
          <w:p w:rsidR="00C1100E" w:rsidRPr="00476ABC" w:rsidRDefault="00C1100E" w:rsidP="00F77507">
            <w:pPr>
              <w:rPr>
                <w:rFonts w:ascii="ＭＳ 明朝" w:hAnsi="ＭＳ 明朝"/>
              </w:rPr>
            </w:pPr>
          </w:p>
        </w:tc>
      </w:tr>
      <w:tr w:rsidR="00476ABC" w:rsidRPr="00476ABC" w:rsidTr="00C1100E">
        <w:trPr>
          <w:trHeight w:val="400"/>
        </w:trPr>
        <w:tc>
          <w:tcPr>
            <w:tcW w:w="1294" w:type="dxa"/>
            <w:vAlign w:val="center"/>
          </w:tcPr>
          <w:p w:rsidR="00C1100E" w:rsidRPr="00476ABC" w:rsidRDefault="00C1100E" w:rsidP="00D54FEA">
            <w:pPr>
              <w:rPr>
                <w:rFonts w:ascii="ＭＳ 明朝" w:hAnsi="ＭＳ 明朝"/>
              </w:rPr>
            </w:pPr>
          </w:p>
        </w:tc>
        <w:tc>
          <w:tcPr>
            <w:tcW w:w="832" w:type="dxa"/>
            <w:vAlign w:val="center"/>
          </w:tcPr>
          <w:p w:rsidR="00C1100E" w:rsidRPr="00476ABC" w:rsidRDefault="00C1100E" w:rsidP="00D54FEA">
            <w:pPr>
              <w:rPr>
                <w:rFonts w:ascii="ＭＳ 明朝" w:hAnsi="ＭＳ 明朝"/>
              </w:rPr>
            </w:pPr>
          </w:p>
        </w:tc>
        <w:tc>
          <w:tcPr>
            <w:tcW w:w="851" w:type="dxa"/>
            <w:vAlign w:val="center"/>
          </w:tcPr>
          <w:p w:rsidR="00C1100E" w:rsidRPr="00476ABC" w:rsidRDefault="00C1100E" w:rsidP="00D54FEA">
            <w:pPr>
              <w:rPr>
                <w:rFonts w:ascii="ＭＳ 明朝" w:hAnsi="ＭＳ 明朝"/>
              </w:rPr>
            </w:pPr>
          </w:p>
        </w:tc>
        <w:tc>
          <w:tcPr>
            <w:tcW w:w="2126" w:type="dxa"/>
            <w:vAlign w:val="center"/>
          </w:tcPr>
          <w:p w:rsidR="00C1100E" w:rsidRPr="00476ABC" w:rsidRDefault="00C1100E" w:rsidP="00D54FEA">
            <w:pPr>
              <w:rPr>
                <w:rFonts w:ascii="ＭＳ 明朝" w:hAnsi="ＭＳ 明朝"/>
              </w:rPr>
            </w:pPr>
          </w:p>
        </w:tc>
        <w:tc>
          <w:tcPr>
            <w:tcW w:w="2410" w:type="dxa"/>
            <w:vAlign w:val="center"/>
          </w:tcPr>
          <w:p w:rsidR="00C1100E" w:rsidRPr="00476ABC" w:rsidRDefault="00C1100E" w:rsidP="00D54FEA">
            <w:pPr>
              <w:rPr>
                <w:rFonts w:ascii="ＭＳ 明朝" w:hAnsi="ＭＳ 明朝"/>
              </w:rPr>
            </w:pPr>
          </w:p>
        </w:tc>
        <w:tc>
          <w:tcPr>
            <w:tcW w:w="1123" w:type="dxa"/>
          </w:tcPr>
          <w:p w:rsidR="00C1100E" w:rsidRPr="00476ABC" w:rsidRDefault="00C1100E" w:rsidP="00D54FEA">
            <w:pPr>
              <w:rPr>
                <w:rFonts w:ascii="ＭＳ 明朝" w:hAnsi="ＭＳ 明朝"/>
              </w:rPr>
            </w:pPr>
          </w:p>
        </w:tc>
        <w:tc>
          <w:tcPr>
            <w:tcW w:w="969" w:type="dxa"/>
            <w:vAlign w:val="center"/>
          </w:tcPr>
          <w:p w:rsidR="00C1100E" w:rsidRPr="00476ABC" w:rsidRDefault="00C1100E" w:rsidP="00D54FEA">
            <w:pPr>
              <w:rPr>
                <w:rFonts w:ascii="ＭＳ 明朝" w:hAnsi="ＭＳ 明朝"/>
              </w:rPr>
            </w:pPr>
          </w:p>
        </w:tc>
      </w:tr>
      <w:tr w:rsidR="00476ABC" w:rsidRPr="00476ABC" w:rsidTr="00C1100E">
        <w:trPr>
          <w:trHeight w:val="405"/>
        </w:trPr>
        <w:tc>
          <w:tcPr>
            <w:tcW w:w="1294" w:type="dxa"/>
            <w:vAlign w:val="center"/>
          </w:tcPr>
          <w:p w:rsidR="00C1100E" w:rsidRPr="00476ABC" w:rsidRDefault="00C1100E" w:rsidP="00D54FEA">
            <w:pPr>
              <w:rPr>
                <w:rFonts w:ascii="ＭＳ 明朝" w:hAnsi="ＭＳ 明朝"/>
              </w:rPr>
            </w:pPr>
          </w:p>
        </w:tc>
        <w:tc>
          <w:tcPr>
            <w:tcW w:w="832" w:type="dxa"/>
            <w:vAlign w:val="center"/>
          </w:tcPr>
          <w:p w:rsidR="00C1100E" w:rsidRPr="00476ABC" w:rsidRDefault="00C1100E" w:rsidP="00D54FEA">
            <w:pPr>
              <w:rPr>
                <w:rFonts w:ascii="ＭＳ 明朝" w:hAnsi="ＭＳ 明朝"/>
              </w:rPr>
            </w:pPr>
          </w:p>
        </w:tc>
        <w:tc>
          <w:tcPr>
            <w:tcW w:w="851" w:type="dxa"/>
            <w:vAlign w:val="center"/>
          </w:tcPr>
          <w:p w:rsidR="00C1100E" w:rsidRPr="00476ABC" w:rsidRDefault="00C1100E" w:rsidP="00D54FEA">
            <w:pPr>
              <w:rPr>
                <w:rFonts w:ascii="ＭＳ 明朝" w:hAnsi="ＭＳ 明朝"/>
              </w:rPr>
            </w:pPr>
          </w:p>
        </w:tc>
        <w:tc>
          <w:tcPr>
            <w:tcW w:w="2126" w:type="dxa"/>
            <w:vAlign w:val="center"/>
          </w:tcPr>
          <w:p w:rsidR="00C1100E" w:rsidRPr="00476ABC" w:rsidRDefault="00C1100E" w:rsidP="00D54FEA">
            <w:pPr>
              <w:rPr>
                <w:rFonts w:ascii="ＭＳ 明朝" w:hAnsi="ＭＳ 明朝"/>
              </w:rPr>
            </w:pPr>
          </w:p>
        </w:tc>
        <w:tc>
          <w:tcPr>
            <w:tcW w:w="2410" w:type="dxa"/>
            <w:vAlign w:val="center"/>
          </w:tcPr>
          <w:p w:rsidR="00C1100E" w:rsidRPr="00476ABC" w:rsidRDefault="00C1100E" w:rsidP="00D54FEA">
            <w:pPr>
              <w:rPr>
                <w:rFonts w:ascii="ＭＳ 明朝" w:hAnsi="ＭＳ 明朝"/>
              </w:rPr>
            </w:pPr>
          </w:p>
        </w:tc>
        <w:tc>
          <w:tcPr>
            <w:tcW w:w="1123" w:type="dxa"/>
          </w:tcPr>
          <w:p w:rsidR="00C1100E" w:rsidRPr="00476ABC" w:rsidRDefault="00C1100E" w:rsidP="00D54FEA">
            <w:pPr>
              <w:rPr>
                <w:rFonts w:ascii="ＭＳ 明朝" w:hAnsi="ＭＳ 明朝"/>
              </w:rPr>
            </w:pPr>
          </w:p>
        </w:tc>
        <w:tc>
          <w:tcPr>
            <w:tcW w:w="969" w:type="dxa"/>
            <w:vAlign w:val="center"/>
          </w:tcPr>
          <w:p w:rsidR="00C1100E" w:rsidRPr="00476ABC" w:rsidRDefault="00C1100E" w:rsidP="00D54FEA">
            <w:pPr>
              <w:rPr>
                <w:rFonts w:ascii="ＭＳ 明朝" w:hAnsi="ＭＳ 明朝"/>
              </w:rPr>
            </w:pPr>
          </w:p>
        </w:tc>
      </w:tr>
      <w:tr w:rsidR="00C1100E" w:rsidRPr="00476ABC" w:rsidTr="00C1100E">
        <w:trPr>
          <w:trHeight w:val="425"/>
        </w:trPr>
        <w:tc>
          <w:tcPr>
            <w:tcW w:w="1294" w:type="dxa"/>
            <w:vAlign w:val="center"/>
          </w:tcPr>
          <w:p w:rsidR="00C1100E" w:rsidRPr="00476ABC" w:rsidRDefault="00C1100E" w:rsidP="00D54FEA">
            <w:pPr>
              <w:jc w:val="center"/>
              <w:rPr>
                <w:rFonts w:ascii="ＭＳ 明朝" w:hAnsi="ＭＳ 明朝"/>
              </w:rPr>
            </w:pPr>
            <w:r w:rsidRPr="00476ABC">
              <w:rPr>
                <w:rFonts w:ascii="ＭＳ 明朝" w:hAnsi="ＭＳ 明朝" w:hint="eastAsia"/>
              </w:rPr>
              <w:t>計</w:t>
            </w:r>
          </w:p>
        </w:tc>
        <w:tc>
          <w:tcPr>
            <w:tcW w:w="832" w:type="dxa"/>
            <w:vAlign w:val="center"/>
          </w:tcPr>
          <w:p w:rsidR="00C1100E" w:rsidRPr="00476ABC" w:rsidRDefault="00C1100E" w:rsidP="00D54FEA">
            <w:pPr>
              <w:rPr>
                <w:rFonts w:ascii="ＭＳ 明朝" w:hAnsi="ＭＳ 明朝"/>
              </w:rPr>
            </w:pPr>
          </w:p>
        </w:tc>
        <w:tc>
          <w:tcPr>
            <w:tcW w:w="851" w:type="dxa"/>
            <w:vAlign w:val="center"/>
          </w:tcPr>
          <w:p w:rsidR="00C1100E" w:rsidRPr="00476ABC" w:rsidRDefault="00C1100E" w:rsidP="00D54FEA">
            <w:pPr>
              <w:rPr>
                <w:rFonts w:ascii="ＭＳ 明朝" w:hAnsi="ＭＳ 明朝"/>
              </w:rPr>
            </w:pPr>
          </w:p>
        </w:tc>
        <w:tc>
          <w:tcPr>
            <w:tcW w:w="2126" w:type="dxa"/>
            <w:vAlign w:val="center"/>
          </w:tcPr>
          <w:p w:rsidR="00C1100E" w:rsidRPr="00476ABC" w:rsidRDefault="00C1100E" w:rsidP="00D54FEA">
            <w:pPr>
              <w:rPr>
                <w:rFonts w:ascii="ＭＳ 明朝" w:hAnsi="ＭＳ 明朝"/>
              </w:rPr>
            </w:pPr>
          </w:p>
        </w:tc>
        <w:tc>
          <w:tcPr>
            <w:tcW w:w="2410" w:type="dxa"/>
            <w:vAlign w:val="center"/>
          </w:tcPr>
          <w:p w:rsidR="00C1100E" w:rsidRPr="00476ABC" w:rsidRDefault="00C1100E" w:rsidP="00D54FEA">
            <w:pPr>
              <w:rPr>
                <w:rFonts w:ascii="ＭＳ 明朝" w:hAnsi="ＭＳ 明朝"/>
              </w:rPr>
            </w:pPr>
          </w:p>
        </w:tc>
        <w:tc>
          <w:tcPr>
            <w:tcW w:w="1123" w:type="dxa"/>
          </w:tcPr>
          <w:p w:rsidR="00C1100E" w:rsidRPr="00476ABC" w:rsidRDefault="00C1100E" w:rsidP="00D54FEA">
            <w:pPr>
              <w:jc w:val="center"/>
              <w:rPr>
                <w:rFonts w:ascii="ＭＳ 明朝" w:hAnsi="ＭＳ 明朝"/>
              </w:rPr>
            </w:pPr>
          </w:p>
        </w:tc>
        <w:tc>
          <w:tcPr>
            <w:tcW w:w="969" w:type="dxa"/>
            <w:vAlign w:val="center"/>
          </w:tcPr>
          <w:p w:rsidR="00C1100E" w:rsidRPr="00476ABC" w:rsidRDefault="00C1100E" w:rsidP="00D54FEA">
            <w:pPr>
              <w:jc w:val="center"/>
              <w:rPr>
                <w:rFonts w:ascii="ＭＳ 明朝" w:hAnsi="ＭＳ 明朝"/>
              </w:rPr>
            </w:pPr>
            <w:r w:rsidRPr="00476ABC">
              <w:rPr>
                <w:rFonts w:ascii="ＭＳ 明朝" w:hAnsi="ＭＳ 明朝" w:hint="eastAsia"/>
              </w:rPr>
              <w:t>（Ａ）</w:t>
            </w:r>
          </w:p>
        </w:tc>
      </w:tr>
    </w:tbl>
    <w:p w:rsidR="0085637A" w:rsidRPr="00476ABC" w:rsidRDefault="0085637A" w:rsidP="008D513C">
      <w:pPr>
        <w:rPr>
          <w:rFonts w:ascii="ＭＳ 明朝" w:hAnsi="ＭＳ 明朝"/>
        </w:rPr>
      </w:pPr>
    </w:p>
    <w:p w:rsidR="00D270B1" w:rsidRPr="00476ABC" w:rsidRDefault="00D270B1" w:rsidP="008D513C">
      <w:pPr>
        <w:rPr>
          <w:rFonts w:asciiTheme="majorEastAsia" w:eastAsiaTheme="majorEastAsia" w:hAnsiTheme="majorEastAsia"/>
        </w:rPr>
      </w:pPr>
      <w:r w:rsidRPr="00476ABC">
        <w:rPr>
          <w:rFonts w:asciiTheme="majorEastAsia" w:eastAsiaTheme="majorEastAsia" w:hAnsiTheme="majorEastAsia" w:hint="eastAsia"/>
        </w:rPr>
        <w:t>（３）現在の指定管理者の雇用する施設職員の継続雇用に関する方針</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FB0A56">
            <w:pPr>
              <w:ind w:left="373" w:hangingChars="200" w:hanging="373"/>
              <w:rPr>
                <w:rFonts w:asciiTheme="minorEastAsia" w:eastAsiaTheme="minorEastAsia" w:hAnsiTheme="minorEastAsia"/>
                <w:sz w:val="20"/>
                <w:szCs w:val="20"/>
              </w:rPr>
            </w:pPr>
            <w:r w:rsidRPr="00476ABC">
              <w:rPr>
                <w:rFonts w:asciiTheme="minorEastAsia" w:eastAsiaTheme="minorEastAsia" w:hAnsiTheme="minorEastAsia" w:hint="eastAsia"/>
                <w:sz w:val="20"/>
                <w:szCs w:val="20"/>
              </w:rPr>
              <w:t>（注）熟練した人材の確保・利用者サービスの継続性、施設従業者の雇用の安定の観点から、現在、施設の管</w:t>
            </w:r>
            <w:r w:rsidRPr="00476ABC">
              <w:rPr>
                <w:rFonts w:asciiTheme="minorEastAsia" w:eastAsiaTheme="minorEastAsia" w:hAnsiTheme="minorEastAsia" w:hint="eastAsia"/>
                <w:sz w:val="20"/>
                <w:szCs w:val="20"/>
              </w:rPr>
              <w:lastRenderedPageBreak/>
              <w:t>理運営に従事している職員のうち、引き続き当該業務に従事することを希望する職員の雇用について配慮することとし、継続雇用についての考え方を記載すること</w:t>
            </w:r>
            <w:r w:rsidR="00655E98" w:rsidRPr="00476ABC">
              <w:rPr>
                <w:rFonts w:asciiTheme="minorEastAsia" w:eastAsiaTheme="minorEastAsia" w:hAnsiTheme="minorEastAsia" w:hint="eastAsia"/>
                <w:sz w:val="20"/>
                <w:szCs w:val="20"/>
              </w:rPr>
              <w:t>。</w:t>
            </w:r>
          </w:p>
        </w:tc>
      </w:tr>
      <w:tr w:rsidR="00476ABC" w:rsidRPr="00476ABC" w:rsidTr="003C1550">
        <w:trPr>
          <w:trHeight w:val="1415"/>
        </w:trPr>
        <w:tc>
          <w:tcPr>
            <w:tcW w:w="9497" w:type="dxa"/>
            <w:vMerge/>
          </w:tcPr>
          <w:p w:rsidR="003C1550" w:rsidRPr="00476ABC" w:rsidRDefault="003C1550" w:rsidP="00D85477">
            <w:pPr>
              <w:rPr>
                <w:rFonts w:asciiTheme="minorEastAsia" w:eastAsiaTheme="minorEastAsia" w:hAnsiTheme="minorEastAsia"/>
              </w:rPr>
            </w:pPr>
          </w:p>
        </w:tc>
      </w:tr>
    </w:tbl>
    <w:p w:rsidR="00CA5F48" w:rsidRPr="00476ABC" w:rsidRDefault="00CA5F48" w:rsidP="00CA5F48">
      <w:pPr>
        <w:rPr>
          <w:rFonts w:asciiTheme="majorEastAsia" w:eastAsiaTheme="majorEastAsia" w:hAnsiTheme="majorEastAsia"/>
        </w:rPr>
      </w:pPr>
      <w:r w:rsidRPr="00476ABC">
        <w:rPr>
          <w:rFonts w:asciiTheme="majorEastAsia" w:eastAsiaTheme="majorEastAsia" w:hAnsiTheme="majorEastAsia" w:hint="eastAsia"/>
        </w:rPr>
        <w:t>（４）障がい者又は高齢者の雇用計画</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82178D">
            <w:pPr>
              <w:ind w:left="373" w:hangingChars="200" w:hanging="373"/>
              <w:rPr>
                <w:rFonts w:asciiTheme="minorEastAsia" w:eastAsiaTheme="minorEastAsia" w:hAnsiTheme="minorEastAsia"/>
                <w:sz w:val="20"/>
                <w:szCs w:val="20"/>
              </w:rPr>
            </w:pPr>
            <w:r w:rsidRPr="00476ABC">
              <w:rPr>
                <w:rFonts w:asciiTheme="minorEastAsia" w:eastAsiaTheme="minorEastAsia" w:hAnsiTheme="minorEastAsia" w:hint="eastAsia"/>
                <w:sz w:val="20"/>
                <w:szCs w:val="20"/>
              </w:rPr>
              <w:t>（注）障がい者及び高齢者（６５歳以上）の雇用計画について、職種、雇用関係、雇用人数等の計画を記載すること。</w:t>
            </w:r>
          </w:p>
        </w:tc>
      </w:tr>
      <w:tr w:rsidR="00476ABC" w:rsidRPr="00476ABC" w:rsidTr="003C1550">
        <w:trPr>
          <w:trHeight w:val="1063"/>
        </w:trPr>
        <w:tc>
          <w:tcPr>
            <w:tcW w:w="9497" w:type="dxa"/>
            <w:vMerge/>
          </w:tcPr>
          <w:p w:rsidR="003C1550" w:rsidRPr="00476ABC" w:rsidRDefault="003C1550" w:rsidP="003D62E3">
            <w:pPr>
              <w:rPr>
                <w:rFonts w:asciiTheme="minorEastAsia" w:eastAsiaTheme="minorEastAsia" w:hAnsiTheme="minorEastAsia"/>
              </w:rPr>
            </w:pPr>
          </w:p>
        </w:tc>
      </w:tr>
    </w:tbl>
    <w:p w:rsidR="00CA5F48" w:rsidRPr="00476ABC" w:rsidRDefault="00CA5F48" w:rsidP="00CA5F48">
      <w:pPr>
        <w:spacing w:line="300" w:lineRule="exact"/>
        <w:jc w:val="left"/>
        <w:rPr>
          <w:rFonts w:asciiTheme="minorEastAsia" w:hAnsiTheme="minorEastAsia"/>
          <w:szCs w:val="21"/>
        </w:rPr>
      </w:pPr>
      <w:r w:rsidRPr="00476ABC">
        <w:rPr>
          <w:rFonts w:asciiTheme="minorEastAsia" w:hAnsiTheme="minorEastAsia"/>
          <w:sz w:val="18"/>
          <w:szCs w:val="18"/>
        </w:rPr>
        <w:t xml:space="preserve">　</w:t>
      </w:r>
      <w:r w:rsidRPr="00476ABC">
        <w:rPr>
          <w:rFonts w:asciiTheme="minorEastAsia" w:hAnsiTheme="minorEastAsia"/>
          <w:szCs w:val="21"/>
        </w:rPr>
        <w:t>〔雇用計画の記載の参考例：別紙でも可〕</w:t>
      </w:r>
    </w:p>
    <w:tbl>
      <w:tblPr>
        <w:tblStyle w:val="a3"/>
        <w:tblW w:w="0" w:type="auto"/>
        <w:tblInd w:w="250" w:type="dxa"/>
        <w:tblLook w:val="04A0" w:firstRow="1" w:lastRow="0" w:firstColumn="1" w:lastColumn="0" w:noHBand="0" w:noVBand="1"/>
      </w:tblPr>
      <w:tblGrid>
        <w:gridCol w:w="1261"/>
        <w:gridCol w:w="1822"/>
        <w:gridCol w:w="1400"/>
        <w:gridCol w:w="982"/>
        <w:gridCol w:w="3072"/>
        <w:gridCol w:w="842"/>
      </w:tblGrid>
      <w:tr w:rsidR="00476ABC" w:rsidRPr="00476ABC" w:rsidTr="003C1550">
        <w:tc>
          <w:tcPr>
            <w:tcW w:w="1276" w:type="dxa"/>
          </w:tcPr>
          <w:p w:rsidR="003C1550" w:rsidRPr="00476ABC" w:rsidRDefault="003C1550" w:rsidP="003D62E3">
            <w:pPr>
              <w:spacing w:line="300" w:lineRule="exact"/>
              <w:jc w:val="center"/>
              <w:rPr>
                <w:rFonts w:asciiTheme="minorEastAsia" w:hAnsiTheme="minorEastAsia"/>
                <w:szCs w:val="21"/>
              </w:rPr>
            </w:pPr>
            <w:r w:rsidRPr="00476ABC">
              <w:rPr>
                <w:rFonts w:asciiTheme="minorEastAsia" w:hAnsiTheme="minorEastAsia"/>
                <w:szCs w:val="21"/>
              </w:rPr>
              <w:t>区分</w:t>
            </w:r>
          </w:p>
        </w:tc>
        <w:tc>
          <w:tcPr>
            <w:tcW w:w="1843" w:type="dxa"/>
          </w:tcPr>
          <w:p w:rsidR="003C1550" w:rsidRPr="00476ABC" w:rsidRDefault="003C1550" w:rsidP="003D62E3">
            <w:pPr>
              <w:spacing w:line="300" w:lineRule="exact"/>
              <w:jc w:val="center"/>
              <w:rPr>
                <w:rFonts w:asciiTheme="minorEastAsia" w:hAnsiTheme="minorEastAsia"/>
                <w:szCs w:val="21"/>
              </w:rPr>
            </w:pPr>
            <w:r w:rsidRPr="00476ABC">
              <w:rPr>
                <w:rFonts w:asciiTheme="minorEastAsia" w:hAnsiTheme="minorEastAsia"/>
                <w:szCs w:val="21"/>
              </w:rPr>
              <w:t>職種（職名）</w:t>
            </w:r>
          </w:p>
        </w:tc>
        <w:tc>
          <w:tcPr>
            <w:tcW w:w="1417" w:type="dxa"/>
          </w:tcPr>
          <w:p w:rsidR="003C1550" w:rsidRPr="00476ABC" w:rsidRDefault="003C1550" w:rsidP="003D62E3">
            <w:pPr>
              <w:spacing w:line="300" w:lineRule="exact"/>
              <w:jc w:val="center"/>
              <w:rPr>
                <w:rFonts w:asciiTheme="minorEastAsia" w:hAnsiTheme="minorEastAsia"/>
                <w:szCs w:val="21"/>
              </w:rPr>
            </w:pPr>
            <w:r w:rsidRPr="00476ABC">
              <w:rPr>
                <w:rFonts w:asciiTheme="minorEastAsia" w:hAnsiTheme="minorEastAsia"/>
                <w:szCs w:val="21"/>
              </w:rPr>
              <w:t>雇用関係</w:t>
            </w:r>
          </w:p>
        </w:tc>
        <w:tc>
          <w:tcPr>
            <w:tcW w:w="992" w:type="dxa"/>
          </w:tcPr>
          <w:p w:rsidR="003C1550" w:rsidRPr="00476ABC" w:rsidRDefault="003C1550" w:rsidP="003D62E3">
            <w:pPr>
              <w:spacing w:line="300" w:lineRule="exact"/>
              <w:jc w:val="center"/>
              <w:rPr>
                <w:rFonts w:asciiTheme="minorEastAsia" w:hAnsiTheme="minorEastAsia"/>
                <w:szCs w:val="21"/>
              </w:rPr>
            </w:pPr>
            <w:r w:rsidRPr="00476ABC">
              <w:rPr>
                <w:rFonts w:asciiTheme="minorEastAsia" w:hAnsiTheme="minorEastAsia"/>
                <w:szCs w:val="21"/>
              </w:rPr>
              <w:t>月勤務</w:t>
            </w:r>
          </w:p>
          <w:p w:rsidR="003C1550" w:rsidRPr="00476ABC" w:rsidRDefault="003C1550" w:rsidP="003D62E3">
            <w:pPr>
              <w:spacing w:line="300" w:lineRule="exact"/>
              <w:jc w:val="center"/>
              <w:rPr>
                <w:rFonts w:asciiTheme="minorEastAsia" w:hAnsiTheme="minorEastAsia"/>
                <w:szCs w:val="21"/>
              </w:rPr>
            </w:pPr>
            <w:r w:rsidRPr="00476ABC">
              <w:rPr>
                <w:rFonts w:asciiTheme="minorEastAsia" w:hAnsiTheme="minorEastAsia"/>
                <w:szCs w:val="21"/>
              </w:rPr>
              <w:t>日　数</w:t>
            </w:r>
          </w:p>
        </w:tc>
        <w:tc>
          <w:tcPr>
            <w:tcW w:w="3119" w:type="dxa"/>
          </w:tcPr>
          <w:p w:rsidR="003C1550" w:rsidRPr="00476ABC" w:rsidRDefault="003C1550" w:rsidP="003D62E3">
            <w:pPr>
              <w:spacing w:line="300" w:lineRule="exact"/>
              <w:jc w:val="center"/>
              <w:rPr>
                <w:rFonts w:asciiTheme="minorEastAsia" w:hAnsiTheme="minorEastAsia"/>
                <w:szCs w:val="21"/>
              </w:rPr>
            </w:pPr>
            <w:r w:rsidRPr="00476ABC">
              <w:rPr>
                <w:rFonts w:asciiTheme="minorEastAsia" w:hAnsiTheme="minorEastAsia"/>
                <w:szCs w:val="21"/>
              </w:rPr>
              <w:t>従事する業務内容</w:t>
            </w:r>
          </w:p>
        </w:tc>
        <w:tc>
          <w:tcPr>
            <w:tcW w:w="850" w:type="dxa"/>
          </w:tcPr>
          <w:p w:rsidR="003C1550" w:rsidRPr="00476ABC" w:rsidRDefault="003C1550" w:rsidP="003D62E3">
            <w:pPr>
              <w:spacing w:line="300" w:lineRule="exact"/>
              <w:jc w:val="center"/>
              <w:rPr>
                <w:rFonts w:asciiTheme="minorEastAsia" w:hAnsiTheme="minorEastAsia"/>
                <w:szCs w:val="21"/>
              </w:rPr>
            </w:pPr>
            <w:r w:rsidRPr="00476ABC">
              <w:rPr>
                <w:rFonts w:asciiTheme="minorEastAsia" w:hAnsiTheme="minorEastAsia"/>
                <w:szCs w:val="21"/>
              </w:rPr>
              <w:t>人数</w:t>
            </w:r>
          </w:p>
        </w:tc>
      </w:tr>
      <w:tr w:rsidR="00476ABC" w:rsidRPr="00476ABC" w:rsidTr="003C1550">
        <w:tc>
          <w:tcPr>
            <w:tcW w:w="1276" w:type="dxa"/>
            <w:vMerge w:val="restart"/>
          </w:tcPr>
          <w:p w:rsidR="003C1550" w:rsidRPr="00476ABC" w:rsidRDefault="003C1550" w:rsidP="003D62E3">
            <w:pPr>
              <w:spacing w:line="300" w:lineRule="exact"/>
              <w:jc w:val="left"/>
              <w:rPr>
                <w:rFonts w:asciiTheme="minorEastAsia" w:hAnsiTheme="minorEastAsia"/>
                <w:szCs w:val="21"/>
              </w:rPr>
            </w:pPr>
            <w:r w:rsidRPr="00476ABC">
              <w:rPr>
                <w:rFonts w:asciiTheme="minorEastAsia" w:hAnsiTheme="minorEastAsia"/>
                <w:szCs w:val="21"/>
              </w:rPr>
              <w:t>障がい者</w:t>
            </w:r>
          </w:p>
        </w:tc>
        <w:tc>
          <w:tcPr>
            <w:tcW w:w="1843" w:type="dxa"/>
          </w:tcPr>
          <w:p w:rsidR="003C1550" w:rsidRPr="00476ABC" w:rsidRDefault="003C1550" w:rsidP="003D62E3">
            <w:pPr>
              <w:spacing w:line="300" w:lineRule="exact"/>
              <w:jc w:val="left"/>
              <w:rPr>
                <w:rFonts w:asciiTheme="minorEastAsia" w:hAnsiTheme="minorEastAsia"/>
                <w:szCs w:val="21"/>
              </w:rPr>
            </w:pPr>
          </w:p>
        </w:tc>
        <w:tc>
          <w:tcPr>
            <w:tcW w:w="1417" w:type="dxa"/>
          </w:tcPr>
          <w:p w:rsidR="003C1550" w:rsidRPr="00476ABC" w:rsidRDefault="003C1550" w:rsidP="003D62E3">
            <w:pPr>
              <w:spacing w:line="300" w:lineRule="exact"/>
              <w:jc w:val="left"/>
              <w:rPr>
                <w:rFonts w:asciiTheme="minorEastAsia" w:hAnsiTheme="minorEastAsia"/>
                <w:szCs w:val="21"/>
              </w:rPr>
            </w:pPr>
          </w:p>
        </w:tc>
        <w:tc>
          <w:tcPr>
            <w:tcW w:w="992" w:type="dxa"/>
          </w:tcPr>
          <w:p w:rsidR="003C1550" w:rsidRPr="00476ABC" w:rsidRDefault="003C1550" w:rsidP="003D62E3">
            <w:pPr>
              <w:spacing w:line="300" w:lineRule="exact"/>
              <w:jc w:val="left"/>
              <w:rPr>
                <w:rFonts w:asciiTheme="minorEastAsia" w:hAnsiTheme="minorEastAsia"/>
                <w:szCs w:val="21"/>
              </w:rPr>
            </w:pPr>
          </w:p>
        </w:tc>
        <w:tc>
          <w:tcPr>
            <w:tcW w:w="3119" w:type="dxa"/>
          </w:tcPr>
          <w:p w:rsidR="003C1550" w:rsidRPr="00476ABC" w:rsidRDefault="003C1550" w:rsidP="003D62E3">
            <w:pPr>
              <w:spacing w:line="300" w:lineRule="exact"/>
              <w:jc w:val="left"/>
              <w:rPr>
                <w:rFonts w:asciiTheme="minorEastAsia" w:hAnsiTheme="minorEastAsia"/>
                <w:szCs w:val="21"/>
              </w:rPr>
            </w:pPr>
          </w:p>
        </w:tc>
        <w:tc>
          <w:tcPr>
            <w:tcW w:w="850" w:type="dxa"/>
          </w:tcPr>
          <w:p w:rsidR="003C1550" w:rsidRPr="00476ABC" w:rsidRDefault="003C1550" w:rsidP="003D62E3">
            <w:pPr>
              <w:spacing w:line="300" w:lineRule="exact"/>
              <w:jc w:val="left"/>
              <w:rPr>
                <w:rFonts w:asciiTheme="minorEastAsia" w:hAnsiTheme="minorEastAsia"/>
                <w:szCs w:val="21"/>
              </w:rPr>
            </w:pPr>
          </w:p>
        </w:tc>
      </w:tr>
      <w:tr w:rsidR="00476ABC" w:rsidRPr="00476ABC" w:rsidTr="003C1550">
        <w:tc>
          <w:tcPr>
            <w:tcW w:w="1276" w:type="dxa"/>
            <w:vMerge/>
          </w:tcPr>
          <w:p w:rsidR="003C1550" w:rsidRPr="00476ABC" w:rsidRDefault="003C1550" w:rsidP="003D62E3">
            <w:pPr>
              <w:spacing w:line="300" w:lineRule="exact"/>
              <w:jc w:val="left"/>
              <w:rPr>
                <w:rFonts w:asciiTheme="minorEastAsia" w:hAnsiTheme="minorEastAsia"/>
                <w:szCs w:val="21"/>
              </w:rPr>
            </w:pPr>
          </w:p>
        </w:tc>
        <w:tc>
          <w:tcPr>
            <w:tcW w:w="1843" w:type="dxa"/>
          </w:tcPr>
          <w:p w:rsidR="003C1550" w:rsidRPr="00476ABC" w:rsidRDefault="003C1550" w:rsidP="003D62E3">
            <w:pPr>
              <w:spacing w:line="300" w:lineRule="exact"/>
              <w:jc w:val="left"/>
              <w:rPr>
                <w:rFonts w:asciiTheme="minorEastAsia" w:hAnsiTheme="minorEastAsia"/>
                <w:szCs w:val="21"/>
              </w:rPr>
            </w:pPr>
          </w:p>
        </w:tc>
        <w:tc>
          <w:tcPr>
            <w:tcW w:w="1417" w:type="dxa"/>
          </w:tcPr>
          <w:p w:rsidR="003C1550" w:rsidRPr="00476ABC" w:rsidRDefault="003C1550" w:rsidP="003D62E3">
            <w:pPr>
              <w:spacing w:line="300" w:lineRule="exact"/>
              <w:jc w:val="left"/>
              <w:rPr>
                <w:rFonts w:asciiTheme="minorEastAsia" w:hAnsiTheme="minorEastAsia"/>
                <w:szCs w:val="21"/>
              </w:rPr>
            </w:pPr>
          </w:p>
        </w:tc>
        <w:tc>
          <w:tcPr>
            <w:tcW w:w="992" w:type="dxa"/>
          </w:tcPr>
          <w:p w:rsidR="003C1550" w:rsidRPr="00476ABC" w:rsidRDefault="003C1550" w:rsidP="003D62E3">
            <w:pPr>
              <w:spacing w:line="300" w:lineRule="exact"/>
              <w:jc w:val="left"/>
              <w:rPr>
                <w:rFonts w:asciiTheme="minorEastAsia" w:hAnsiTheme="minorEastAsia"/>
                <w:szCs w:val="21"/>
              </w:rPr>
            </w:pPr>
          </w:p>
        </w:tc>
        <w:tc>
          <w:tcPr>
            <w:tcW w:w="3119" w:type="dxa"/>
          </w:tcPr>
          <w:p w:rsidR="003C1550" w:rsidRPr="00476ABC" w:rsidRDefault="003C1550" w:rsidP="003D62E3">
            <w:pPr>
              <w:spacing w:line="300" w:lineRule="exact"/>
              <w:jc w:val="left"/>
              <w:rPr>
                <w:rFonts w:asciiTheme="minorEastAsia" w:hAnsiTheme="minorEastAsia"/>
                <w:szCs w:val="21"/>
              </w:rPr>
            </w:pPr>
          </w:p>
        </w:tc>
        <w:tc>
          <w:tcPr>
            <w:tcW w:w="850" w:type="dxa"/>
          </w:tcPr>
          <w:p w:rsidR="003C1550" w:rsidRPr="00476ABC" w:rsidRDefault="003C1550" w:rsidP="003D62E3">
            <w:pPr>
              <w:spacing w:line="300" w:lineRule="exact"/>
              <w:jc w:val="left"/>
              <w:rPr>
                <w:rFonts w:asciiTheme="minorEastAsia" w:hAnsiTheme="minorEastAsia"/>
                <w:szCs w:val="21"/>
              </w:rPr>
            </w:pPr>
          </w:p>
        </w:tc>
      </w:tr>
      <w:tr w:rsidR="00476ABC" w:rsidRPr="00476ABC" w:rsidTr="003C1550">
        <w:tc>
          <w:tcPr>
            <w:tcW w:w="1276" w:type="dxa"/>
            <w:vMerge/>
          </w:tcPr>
          <w:p w:rsidR="003C1550" w:rsidRPr="00476ABC" w:rsidRDefault="003C1550" w:rsidP="003D62E3">
            <w:pPr>
              <w:spacing w:line="300" w:lineRule="exact"/>
              <w:jc w:val="left"/>
              <w:rPr>
                <w:rFonts w:asciiTheme="minorEastAsia" w:hAnsiTheme="minorEastAsia"/>
                <w:szCs w:val="21"/>
              </w:rPr>
            </w:pPr>
          </w:p>
        </w:tc>
        <w:tc>
          <w:tcPr>
            <w:tcW w:w="1843" w:type="dxa"/>
          </w:tcPr>
          <w:p w:rsidR="003C1550" w:rsidRPr="00476ABC" w:rsidRDefault="003C1550" w:rsidP="003D62E3">
            <w:pPr>
              <w:spacing w:line="300" w:lineRule="exact"/>
              <w:jc w:val="left"/>
              <w:rPr>
                <w:rFonts w:asciiTheme="minorEastAsia" w:hAnsiTheme="minorEastAsia"/>
                <w:szCs w:val="21"/>
              </w:rPr>
            </w:pPr>
          </w:p>
        </w:tc>
        <w:tc>
          <w:tcPr>
            <w:tcW w:w="1417" w:type="dxa"/>
          </w:tcPr>
          <w:p w:rsidR="003C1550" w:rsidRPr="00476ABC" w:rsidRDefault="003C1550" w:rsidP="003D62E3">
            <w:pPr>
              <w:spacing w:line="300" w:lineRule="exact"/>
              <w:jc w:val="left"/>
              <w:rPr>
                <w:rFonts w:asciiTheme="minorEastAsia" w:hAnsiTheme="minorEastAsia"/>
                <w:szCs w:val="21"/>
              </w:rPr>
            </w:pPr>
          </w:p>
        </w:tc>
        <w:tc>
          <w:tcPr>
            <w:tcW w:w="992" w:type="dxa"/>
          </w:tcPr>
          <w:p w:rsidR="003C1550" w:rsidRPr="00476ABC" w:rsidRDefault="003C1550" w:rsidP="003D62E3">
            <w:pPr>
              <w:spacing w:line="300" w:lineRule="exact"/>
              <w:jc w:val="left"/>
              <w:rPr>
                <w:rFonts w:asciiTheme="minorEastAsia" w:hAnsiTheme="minorEastAsia"/>
                <w:szCs w:val="21"/>
              </w:rPr>
            </w:pPr>
          </w:p>
        </w:tc>
        <w:tc>
          <w:tcPr>
            <w:tcW w:w="3119" w:type="dxa"/>
          </w:tcPr>
          <w:p w:rsidR="003C1550" w:rsidRPr="00476ABC" w:rsidRDefault="003C1550" w:rsidP="003D62E3">
            <w:pPr>
              <w:spacing w:line="300" w:lineRule="exact"/>
              <w:jc w:val="left"/>
              <w:rPr>
                <w:rFonts w:asciiTheme="minorEastAsia" w:hAnsiTheme="minorEastAsia"/>
                <w:szCs w:val="21"/>
              </w:rPr>
            </w:pPr>
          </w:p>
        </w:tc>
        <w:tc>
          <w:tcPr>
            <w:tcW w:w="850" w:type="dxa"/>
          </w:tcPr>
          <w:p w:rsidR="003C1550" w:rsidRPr="00476ABC" w:rsidRDefault="003C1550" w:rsidP="003D62E3">
            <w:pPr>
              <w:spacing w:line="300" w:lineRule="exact"/>
              <w:jc w:val="left"/>
              <w:rPr>
                <w:rFonts w:asciiTheme="minorEastAsia" w:hAnsiTheme="minorEastAsia"/>
                <w:szCs w:val="21"/>
              </w:rPr>
            </w:pPr>
          </w:p>
        </w:tc>
      </w:tr>
      <w:tr w:rsidR="00476ABC" w:rsidRPr="00476ABC" w:rsidTr="003C1550">
        <w:tc>
          <w:tcPr>
            <w:tcW w:w="1276" w:type="dxa"/>
            <w:vMerge/>
          </w:tcPr>
          <w:p w:rsidR="003C1550" w:rsidRPr="00476ABC" w:rsidRDefault="003C1550" w:rsidP="003D62E3">
            <w:pPr>
              <w:spacing w:line="300" w:lineRule="exact"/>
              <w:jc w:val="left"/>
              <w:rPr>
                <w:rFonts w:asciiTheme="minorEastAsia" w:hAnsiTheme="minorEastAsia"/>
                <w:szCs w:val="21"/>
              </w:rPr>
            </w:pPr>
          </w:p>
        </w:tc>
        <w:tc>
          <w:tcPr>
            <w:tcW w:w="7371" w:type="dxa"/>
            <w:gridSpan w:val="4"/>
          </w:tcPr>
          <w:p w:rsidR="003C1550" w:rsidRPr="00476ABC" w:rsidRDefault="003C1550" w:rsidP="003D62E3">
            <w:pPr>
              <w:spacing w:line="300" w:lineRule="exact"/>
              <w:jc w:val="center"/>
              <w:rPr>
                <w:rFonts w:asciiTheme="minorEastAsia" w:hAnsiTheme="minorEastAsia"/>
                <w:szCs w:val="21"/>
              </w:rPr>
            </w:pPr>
            <w:r w:rsidRPr="00476ABC">
              <w:rPr>
                <w:rFonts w:asciiTheme="minorEastAsia" w:hAnsiTheme="minorEastAsia"/>
                <w:szCs w:val="21"/>
              </w:rPr>
              <w:t>計</w:t>
            </w:r>
          </w:p>
        </w:tc>
        <w:tc>
          <w:tcPr>
            <w:tcW w:w="850" w:type="dxa"/>
          </w:tcPr>
          <w:p w:rsidR="003C1550" w:rsidRPr="00476ABC" w:rsidRDefault="003C1550" w:rsidP="003D62E3">
            <w:pPr>
              <w:spacing w:line="300" w:lineRule="exact"/>
              <w:jc w:val="left"/>
              <w:rPr>
                <w:rFonts w:asciiTheme="minorEastAsia" w:hAnsiTheme="minorEastAsia"/>
                <w:szCs w:val="21"/>
              </w:rPr>
            </w:pPr>
          </w:p>
        </w:tc>
      </w:tr>
      <w:tr w:rsidR="00476ABC" w:rsidRPr="00476ABC" w:rsidTr="003C1550">
        <w:tc>
          <w:tcPr>
            <w:tcW w:w="1276" w:type="dxa"/>
            <w:vMerge w:val="restart"/>
          </w:tcPr>
          <w:p w:rsidR="003C1550" w:rsidRPr="00476ABC" w:rsidRDefault="003C1550" w:rsidP="003D62E3">
            <w:pPr>
              <w:spacing w:line="300" w:lineRule="exact"/>
              <w:jc w:val="left"/>
              <w:rPr>
                <w:rFonts w:asciiTheme="minorEastAsia" w:hAnsiTheme="minorEastAsia"/>
                <w:szCs w:val="21"/>
              </w:rPr>
            </w:pPr>
            <w:r w:rsidRPr="00476ABC">
              <w:rPr>
                <w:rFonts w:asciiTheme="minorEastAsia" w:hAnsiTheme="minorEastAsia"/>
                <w:szCs w:val="21"/>
              </w:rPr>
              <w:t>高齢者</w:t>
            </w:r>
          </w:p>
        </w:tc>
        <w:tc>
          <w:tcPr>
            <w:tcW w:w="1843" w:type="dxa"/>
          </w:tcPr>
          <w:p w:rsidR="003C1550" w:rsidRPr="00476ABC" w:rsidRDefault="003C1550" w:rsidP="003D62E3">
            <w:pPr>
              <w:spacing w:line="300" w:lineRule="exact"/>
              <w:jc w:val="left"/>
              <w:rPr>
                <w:rFonts w:asciiTheme="minorEastAsia" w:hAnsiTheme="minorEastAsia"/>
                <w:szCs w:val="21"/>
              </w:rPr>
            </w:pPr>
          </w:p>
        </w:tc>
        <w:tc>
          <w:tcPr>
            <w:tcW w:w="1417" w:type="dxa"/>
          </w:tcPr>
          <w:p w:rsidR="003C1550" w:rsidRPr="00476ABC" w:rsidRDefault="003C1550" w:rsidP="003D62E3">
            <w:pPr>
              <w:spacing w:line="300" w:lineRule="exact"/>
              <w:jc w:val="left"/>
              <w:rPr>
                <w:rFonts w:asciiTheme="minorEastAsia" w:hAnsiTheme="minorEastAsia"/>
                <w:szCs w:val="21"/>
              </w:rPr>
            </w:pPr>
          </w:p>
        </w:tc>
        <w:tc>
          <w:tcPr>
            <w:tcW w:w="992" w:type="dxa"/>
          </w:tcPr>
          <w:p w:rsidR="003C1550" w:rsidRPr="00476ABC" w:rsidRDefault="003C1550" w:rsidP="003D62E3">
            <w:pPr>
              <w:spacing w:line="300" w:lineRule="exact"/>
              <w:jc w:val="left"/>
              <w:rPr>
                <w:rFonts w:asciiTheme="minorEastAsia" w:hAnsiTheme="minorEastAsia"/>
                <w:szCs w:val="21"/>
              </w:rPr>
            </w:pPr>
          </w:p>
        </w:tc>
        <w:tc>
          <w:tcPr>
            <w:tcW w:w="3119" w:type="dxa"/>
          </w:tcPr>
          <w:p w:rsidR="003C1550" w:rsidRPr="00476ABC" w:rsidRDefault="003C1550" w:rsidP="003D62E3">
            <w:pPr>
              <w:spacing w:line="300" w:lineRule="exact"/>
              <w:jc w:val="left"/>
              <w:rPr>
                <w:rFonts w:asciiTheme="minorEastAsia" w:hAnsiTheme="minorEastAsia"/>
                <w:szCs w:val="21"/>
              </w:rPr>
            </w:pPr>
          </w:p>
        </w:tc>
        <w:tc>
          <w:tcPr>
            <w:tcW w:w="850" w:type="dxa"/>
          </w:tcPr>
          <w:p w:rsidR="003C1550" w:rsidRPr="00476ABC" w:rsidRDefault="003C1550" w:rsidP="003D62E3">
            <w:pPr>
              <w:spacing w:line="300" w:lineRule="exact"/>
              <w:jc w:val="left"/>
              <w:rPr>
                <w:rFonts w:asciiTheme="minorEastAsia" w:hAnsiTheme="minorEastAsia"/>
                <w:szCs w:val="21"/>
              </w:rPr>
            </w:pPr>
          </w:p>
        </w:tc>
      </w:tr>
      <w:tr w:rsidR="00476ABC" w:rsidRPr="00476ABC" w:rsidTr="003C1550">
        <w:tc>
          <w:tcPr>
            <w:tcW w:w="1276" w:type="dxa"/>
            <w:vMerge/>
          </w:tcPr>
          <w:p w:rsidR="003C1550" w:rsidRPr="00476ABC" w:rsidRDefault="003C1550" w:rsidP="003D62E3">
            <w:pPr>
              <w:spacing w:line="300" w:lineRule="exact"/>
              <w:jc w:val="left"/>
              <w:rPr>
                <w:rFonts w:asciiTheme="minorEastAsia" w:hAnsiTheme="minorEastAsia"/>
                <w:szCs w:val="21"/>
              </w:rPr>
            </w:pPr>
          </w:p>
        </w:tc>
        <w:tc>
          <w:tcPr>
            <w:tcW w:w="1843" w:type="dxa"/>
          </w:tcPr>
          <w:p w:rsidR="003C1550" w:rsidRPr="00476ABC" w:rsidRDefault="003C1550" w:rsidP="003D62E3">
            <w:pPr>
              <w:spacing w:line="300" w:lineRule="exact"/>
              <w:jc w:val="left"/>
              <w:rPr>
                <w:rFonts w:asciiTheme="minorEastAsia" w:hAnsiTheme="minorEastAsia"/>
                <w:szCs w:val="21"/>
              </w:rPr>
            </w:pPr>
          </w:p>
        </w:tc>
        <w:tc>
          <w:tcPr>
            <w:tcW w:w="1417" w:type="dxa"/>
          </w:tcPr>
          <w:p w:rsidR="003C1550" w:rsidRPr="00476ABC" w:rsidRDefault="003C1550" w:rsidP="003D62E3">
            <w:pPr>
              <w:spacing w:line="300" w:lineRule="exact"/>
              <w:jc w:val="left"/>
              <w:rPr>
                <w:rFonts w:asciiTheme="minorEastAsia" w:hAnsiTheme="minorEastAsia"/>
                <w:szCs w:val="21"/>
              </w:rPr>
            </w:pPr>
          </w:p>
        </w:tc>
        <w:tc>
          <w:tcPr>
            <w:tcW w:w="992" w:type="dxa"/>
          </w:tcPr>
          <w:p w:rsidR="003C1550" w:rsidRPr="00476ABC" w:rsidRDefault="003C1550" w:rsidP="003D62E3">
            <w:pPr>
              <w:spacing w:line="300" w:lineRule="exact"/>
              <w:jc w:val="left"/>
              <w:rPr>
                <w:rFonts w:asciiTheme="minorEastAsia" w:hAnsiTheme="minorEastAsia"/>
                <w:szCs w:val="21"/>
              </w:rPr>
            </w:pPr>
          </w:p>
        </w:tc>
        <w:tc>
          <w:tcPr>
            <w:tcW w:w="3119" w:type="dxa"/>
          </w:tcPr>
          <w:p w:rsidR="003C1550" w:rsidRPr="00476ABC" w:rsidRDefault="003C1550" w:rsidP="003D62E3">
            <w:pPr>
              <w:spacing w:line="300" w:lineRule="exact"/>
              <w:jc w:val="left"/>
              <w:rPr>
                <w:rFonts w:asciiTheme="minorEastAsia" w:hAnsiTheme="minorEastAsia"/>
                <w:szCs w:val="21"/>
              </w:rPr>
            </w:pPr>
          </w:p>
        </w:tc>
        <w:tc>
          <w:tcPr>
            <w:tcW w:w="850" w:type="dxa"/>
          </w:tcPr>
          <w:p w:rsidR="003C1550" w:rsidRPr="00476ABC" w:rsidRDefault="003C1550" w:rsidP="003D62E3">
            <w:pPr>
              <w:spacing w:line="300" w:lineRule="exact"/>
              <w:jc w:val="left"/>
              <w:rPr>
                <w:rFonts w:asciiTheme="minorEastAsia" w:hAnsiTheme="minorEastAsia"/>
                <w:szCs w:val="21"/>
              </w:rPr>
            </w:pPr>
          </w:p>
        </w:tc>
      </w:tr>
      <w:tr w:rsidR="00476ABC" w:rsidRPr="00476ABC" w:rsidTr="003C1550">
        <w:tc>
          <w:tcPr>
            <w:tcW w:w="1276" w:type="dxa"/>
            <w:vMerge/>
          </w:tcPr>
          <w:p w:rsidR="003C1550" w:rsidRPr="00476ABC" w:rsidRDefault="003C1550" w:rsidP="003D62E3">
            <w:pPr>
              <w:spacing w:line="300" w:lineRule="exact"/>
              <w:jc w:val="left"/>
              <w:rPr>
                <w:rFonts w:asciiTheme="minorEastAsia" w:hAnsiTheme="minorEastAsia"/>
                <w:szCs w:val="21"/>
              </w:rPr>
            </w:pPr>
          </w:p>
        </w:tc>
        <w:tc>
          <w:tcPr>
            <w:tcW w:w="1843" w:type="dxa"/>
          </w:tcPr>
          <w:p w:rsidR="003C1550" w:rsidRPr="00476ABC" w:rsidRDefault="003C1550" w:rsidP="003D62E3">
            <w:pPr>
              <w:spacing w:line="300" w:lineRule="exact"/>
              <w:jc w:val="left"/>
              <w:rPr>
                <w:rFonts w:asciiTheme="minorEastAsia" w:hAnsiTheme="minorEastAsia"/>
                <w:szCs w:val="21"/>
              </w:rPr>
            </w:pPr>
          </w:p>
        </w:tc>
        <w:tc>
          <w:tcPr>
            <w:tcW w:w="1417" w:type="dxa"/>
          </w:tcPr>
          <w:p w:rsidR="003C1550" w:rsidRPr="00476ABC" w:rsidRDefault="003C1550" w:rsidP="003D62E3">
            <w:pPr>
              <w:spacing w:line="300" w:lineRule="exact"/>
              <w:jc w:val="left"/>
              <w:rPr>
                <w:rFonts w:asciiTheme="minorEastAsia" w:hAnsiTheme="minorEastAsia"/>
                <w:szCs w:val="21"/>
              </w:rPr>
            </w:pPr>
          </w:p>
        </w:tc>
        <w:tc>
          <w:tcPr>
            <w:tcW w:w="992" w:type="dxa"/>
          </w:tcPr>
          <w:p w:rsidR="003C1550" w:rsidRPr="00476ABC" w:rsidRDefault="003C1550" w:rsidP="003D62E3">
            <w:pPr>
              <w:spacing w:line="300" w:lineRule="exact"/>
              <w:jc w:val="left"/>
              <w:rPr>
                <w:rFonts w:asciiTheme="minorEastAsia" w:hAnsiTheme="minorEastAsia"/>
                <w:szCs w:val="21"/>
              </w:rPr>
            </w:pPr>
          </w:p>
        </w:tc>
        <w:tc>
          <w:tcPr>
            <w:tcW w:w="3119" w:type="dxa"/>
          </w:tcPr>
          <w:p w:rsidR="003C1550" w:rsidRPr="00476ABC" w:rsidRDefault="003C1550" w:rsidP="003D62E3">
            <w:pPr>
              <w:spacing w:line="300" w:lineRule="exact"/>
              <w:jc w:val="left"/>
              <w:rPr>
                <w:rFonts w:asciiTheme="minorEastAsia" w:hAnsiTheme="minorEastAsia"/>
                <w:szCs w:val="21"/>
              </w:rPr>
            </w:pPr>
          </w:p>
        </w:tc>
        <w:tc>
          <w:tcPr>
            <w:tcW w:w="850" w:type="dxa"/>
          </w:tcPr>
          <w:p w:rsidR="003C1550" w:rsidRPr="00476ABC" w:rsidRDefault="003C1550" w:rsidP="003D62E3">
            <w:pPr>
              <w:spacing w:line="300" w:lineRule="exact"/>
              <w:jc w:val="left"/>
              <w:rPr>
                <w:rFonts w:asciiTheme="minorEastAsia" w:hAnsiTheme="minorEastAsia"/>
                <w:szCs w:val="21"/>
              </w:rPr>
            </w:pPr>
          </w:p>
        </w:tc>
      </w:tr>
      <w:tr w:rsidR="003C1550" w:rsidRPr="00476ABC" w:rsidTr="003C1550">
        <w:tc>
          <w:tcPr>
            <w:tcW w:w="1276" w:type="dxa"/>
            <w:vMerge/>
          </w:tcPr>
          <w:p w:rsidR="003C1550" w:rsidRPr="00476ABC" w:rsidRDefault="003C1550" w:rsidP="003D62E3">
            <w:pPr>
              <w:spacing w:line="300" w:lineRule="exact"/>
              <w:jc w:val="left"/>
              <w:rPr>
                <w:rFonts w:asciiTheme="minorEastAsia" w:hAnsiTheme="minorEastAsia"/>
                <w:szCs w:val="21"/>
              </w:rPr>
            </w:pPr>
          </w:p>
        </w:tc>
        <w:tc>
          <w:tcPr>
            <w:tcW w:w="7371" w:type="dxa"/>
            <w:gridSpan w:val="4"/>
          </w:tcPr>
          <w:p w:rsidR="003C1550" w:rsidRPr="00476ABC" w:rsidRDefault="003C1550" w:rsidP="003D62E3">
            <w:pPr>
              <w:spacing w:line="300" w:lineRule="exact"/>
              <w:jc w:val="center"/>
              <w:rPr>
                <w:rFonts w:asciiTheme="minorEastAsia" w:hAnsiTheme="minorEastAsia"/>
                <w:szCs w:val="21"/>
              </w:rPr>
            </w:pPr>
            <w:r w:rsidRPr="00476ABC">
              <w:rPr>
                <w:rFonts w:asciiTheme="minorEastAsia" w:hAnsiTheme="minorEastAsia"/>
                <w:szCs w:val="21"/>
              </w:rPr>
              <w:t>計</w:t>
            </w:r>
          </w:p>
        </w:tc>
        <w:tc>
          <w:tcPr>
            <w:tcW w:w="850" w:type="dxa"/>
          </w:tcPr>
          <w:p w:rsidR="003C1550" w:rsidRPr="00476ABC" w:rsidRDefault="003C1550" w:rsidP="003D62E3">
            <w:pPr>
              <w:spacing w:line="300" w:lineRule="exact"/>
              <w:jc w:val="left"/>
              <w:rPr>
                <w:rFonts w:asciiTheme="minorEastAsia" w:hAnsiTheme="minorEastAsia"/>
                <w:szCs w:val="21"/>
              </w:rPr>
            </w:pPr>
          </w:p>
        </w:tc>
      </w:tr>
    </w:tbl>
    <w:p w:rsidR="00035E30" w:rsidRPr="00476ABC" w:rsidRDefault="00035E30" w:rsidP="008D513C">
      <w:pPr>
        <w:rPr>
          <w:rFonts w:ascii="ＭＳ 明朝" w:hAnsi="ＭＳ 明朝"/>
        </w:rPr>
      </w:pPr>
    </w:p>
    <w:p w:rsidR="0085637A" w:rsidRPr="00476ABC" w:rsidRDefault="0085637A" w:rsidP="008D513C">
      <w:pPr>
        <w:rPr>
          <w:rFonts w:asciiTheme="majorEastAsia" w:eastAsiaTheme="majorEastAsia" w:hAnsiTheme="majorEastAsia"/>
        </w:rPr>
      </w:pPr>
      <w:r w:rsidRPr="00476ABC">
        <w:rPr>
          <w:rFonts w:asciiTheme="majorEastAsia" w:eastAsiaTheme="majorEastAsia" w:hAnsiTheme="majorEastAsia" w:hint="eastAsia"/>
        </w:rPr>
        <w:t>（</w:t>
      </w:r>
      <w:r w:rsidR="00CA5F48" w:rsidRPr="00476ABC">
        <w:rPr>
          <w:rFonts w:asciiTheme="majorEastAsia" w:eastAsiaTheme="majorEastAsia" w:hAnsiTheme="majorEastAsia" w:hint="eastAsia"/>
        </w:rPr>
        <w:t>５</w:t>
      </w:r>
      <w:r w:rsidRPr="00476ABC">
        <w:rPr>
          <w:rFonts w:asciiTheme="majorEastAsia" w:eastAsiaTheme="majorEastAsia" w:hAnsiTheme="majorEastAsia" w:hint="eastAsia"/>
        </w:rPr>
        <w:t>）日常の職員配置</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3C1550">
            <w:pPr>
              <w:ind w:left="373" w:hangingChars="200" w:hanging="373"/>
              <w:rPr>
                <w:rFonts w:asciiTheme="minorEastAsia" w:eastAsiaTheme="minorEastAsia" w:hAnsiTheme="minorEastAsia"/>
                <w:sz w:val="20"/>
                <w:szCs w:val="20"/>
              </w:rPr>
            </w:pPr>
            <w:r w:rsidRPr="00476ABC">
              <w:rPr>
                <w:rFonts w:asciiTheme="minorEastAsia" w:eastAsiaTheme="minorEastAsia" w:hAnsiTheme="minorEastAsia" w:hint="eastAsia"/>
                <w:sz w:val="20"/>
                <w:szCs w:val="20"/>
              </w:rPr>
              <w:t>（注）１日の標準的な職員配置（勤務時間帯と職種がわかるもの）とその考え方を記載すること。（職員配置は下記記載例参照。）</w:t>
            </w:r>
          </w:p>
        </w:tc>
      </w:tr>
      <w:tr w:rsidR="003C1550" w:rsidRPr="00476ABC" w:rsidTr="003C1550">
        <w:trPr>
          <w:trHeight w:val="1415"/>
        </w:trPr>
        <w:tc>
          <w:tcPr>
            <w:tcW w:w="9497" w:type="dxa"/>
            <w:vMerge/>
          </w:tcPr>
          <w:p w:rsidR="003C1550" w:rsidRPr="00476ABC" w:rsidRDefault="003C1550" w:rsidP="00D85477">
            <w:pPr>
              <w:rPr>
                <w:rFonts w:asciiTheme="minorEastAsia" w:eastAsiaTheme="minorEastAsia" w:hAnsiTheme="minorEastAsia"/>
              </w:rPr>
            </w:pPr>
          </w:p>
        </w:tc>
      </w:tr>
    </w:tbl>
    <w:p w:rsidR="0085637A" w:rsidRPr="00476ABC" w:rsidRDefault="0085637A" w:rsidP="008D513C">
      <w:pPr>
        <w:rPr>
          <w:rFonts w:ascii="ＭＳ 明朝" w:hAnsi="ＭＳ 明朝"/>
        </w:rPr>
      </w:pPr>
    </w:p>
    <w:p w:rsidR="0085637A" w:rsidRPr="00476ABC" w:rsidRDefault="000B2FE6" w:rsidP="008D513C">
      <w:pPr>
        <w:rPr>
          <w:rFonts w:ascii="ＭＳ 明朝" w:hAnsi="ＭＳ 明朝"/>
        </w:rPr>
      </w:pPr>
      <w:r w:rsidRPr="00476ABC">
        <w:rPr>
          <w:rFonts w:ascii="ＭＳ 明朝" w:hAnsi="ＭＳ 明朝" w:hint="eastAsia"/>
        </w:rPr>
        <w:t>〔職員配置の記載の参考例：別紙でも可〕</w:t>
      </w:r>
    </w:p>
    <w:tbl>
      <w:tblPr>
        <w:tblStyle w:val="a3"/>
        <w:tblW w:w="0" w:type="auto"/>
        <w:tblInd w:w="250" w:type="dxa"/>
        <w:tblLook w:val="04A0" w:firstRow="1" w:lastRow="0" w:firstColumn="1" w:lastColumn="0" w:noHBand="0" w:noVBand="1"/>
      </w:tblPr>
      <w:tblGrid>
        <w:gridCol w:w="1374"/>
        <w:gridCol w:w="1855"/>
        <w:gridCol w:w="1678"/>
        <w:gridCol w:w="1678"/>
        <w:gridCol w:w="2794"/>
      </w:tblGrid>
      <w:tr w:rsidR="00476ABC" w:rsidRPr="00476ABC" w:rsidTr="003C1550">
        <w:trPr>
          <w:trHeight w:val="453"/>
        </w:trPr>
        <w:tc>
          <w:tcPr>
            <w:tcW w:w="1389" w:type="dxa"/>
            <w:vAlign w:val="center"/>
          </w:tcPr>
          <w:p w:rsidR="003C1550" w:rsidRPr="00476ABC" w:rsidRDefault="003C1550" w:rsidP="000B2FE6">
            <w:pPr>
              <w:jc w:val="center"/>
              <w:rPr>
                <w:rFonts w:ascii="ＭＳ 明朝" w:hAnsi="ＭＳ 明朝"/>
              </w:rPr>
            </w:pPr>
            <w:r w:rsidRPr="00476ABC">
              <w:rPr>
                <w:rFonts w:ascii="ＭＳ 明朝" w:hAnsi="ＭＳ 明朝" w:hint="eastAsia"/>
              </w:rPr>
              <w:t>職　名</w:t>
            </w:r>
          </w:p>
        </w:tc>
        <w:tc>
          <w:tcPr>
            <w:tcW w:w="8108" w:type="dxa"/>
            <w:gridSpan w:val="4"/>
            <w:vAlign w:val="center"/>
          </w:tcPr>
          <w:p w:rsidR="003C1550" w:rsidRPr="00476ABC" w:rsidRDefault="003C1550" w:rsidP="000B2FE6">
            <w:pPr>
              <w:jc w:val="center"/>
              <w:rPr>
                <w:rFonts w:ascii="ＭＳ 明朝" w:hAnsi="ＭＳ 明朝"/>
              </w:rPr>
            </w:pPr>
            <w:r w:rsidRPr="00476ABC">
              <w:rPr>
                <w:rFonts w:ascii="ＭＳ 明朝" w:hAnsi="ＭＳ 明朝" w:hint="eastAsia"/>
              </w:rPr>
              <w:t>配 置 時 間 及 び 場 所</w:t>
            </w:r>
          </w:p>
        </w:tc>
      </w:tr>
      <w:tr w:rsidR="00476ABC" w:rsidRPr="00476ABC" w:rsidTr="003C1550">
        <w:trPr>
          <w:trHeight w:val="417"/>
        </w:trPr>
        <w:tc>
          <w:tcPr>
            <w:tcW w:w="1389" w:type="dxa"/>
            <w:vAlign w:val="center"/>
          </w:tcPr>
          <w:p w:rsidR="003C1550" w:rsidRPr="00476ABC" w:rsidRDefault="003C1550" w:rsidP="000B2FE6">
            <w:pPr>
              <w:rPr>
                <w:rFonts w:ascii="ＭＳ 明朝" w:hAnsi="ＭＳ 明朝"/>
              </w:rPr>
            </w:pPr>
            <w:r w:rsidRPr="00476ABC">
              <w:rPr>
                <w:rFonts w:ascii="ＭＳ 明朝" w:hAnsi="ＭＳ 明朝" w:hint="eastAsia"/>
              </w:rPr>
              <w:t>園長</w:t>
            </w:r>
          </w:p>
        </w:tc>
        <w:tc>
          <w:tcPr>
            <w:tcW w:w="1871" w:type="dxa"/>
            <w:vAlign w:val="center"/>
          </w:tcPr>
          <w:p w:rsidR="003C1550" w:rsidRPr="00476ABC" w:rsidRDefault="003C1550" w:rsidP="000B2FE6">
            <w:pPr>
              <w:rPr>
                <w:rFonts w:ascii="ＭＳ 明朝" w:hAnsi="ＭＳ 明朝"/>
              </w:rPr>
            </w:pPr>
            <w:r w:rsidRPr="00476ABC">
              <w:rPr>
                <w:rFonts w:ascii="ＭＳ 明朝" w:hAnsi="ＭＳ 明朝" w:hint="eastAsia"/>
              </w:rPr>
              <w:t>県民体育館事務室</w:t>
            </w:r>
          </w:p>
          <w:p w:rsidR="003C1550" w:rsidRPr="00476ABC" w:rsidRDefault="003C1550" w:rsidP="000B2FE6">
            <w:pPr>
              <w:rPr>
                <w:rFonts w:ascii="ＭＳ 明朝" w:hAnsi="ＭＳ 明朝"/>
              </w:rPr>
            </w:pPr>
            <w:r w:rsidRPr="00476ABC">
              <w:rPr>
                <w:rFonts w:ascii="ＭＳ 明朝" w:hAnsi="ＭＳ 明朝" w:hint="eastAsia"/>
              </w:rPr>
              <w:t>(8:30～17:00)</w:t>
            </w:r>
          </w:p>
        </w:tc>
        <w:tc>
          <w:tcPr>
            <w:tcW w:w="1701" w:type="dxa"/>
            <w:vAlign w:val="center"/>
          </w:tcPr>
          <w:p w:rsidR="003C1550" w:rsidRPr="00476ABC" w:rsidRDefault="003C1550" w:rsidP="000B2FE6">
            <w:pPr>
              <w:rPr>
                <w:rFonts w:ascii="ＭＳ 明朝" w:hAnsi="ＭＳ 明朝"/>
              </w:rPr>
            </w:pPr>
          </w:p>
        </w:tc>
        <w:tc>
          <w:tcPr>
            <w:tcW w:w="1701" w:type="dxa"/>
            <w:vAlign w:val="center"/>
          </w:tcPr>
          <w:p w:rsidR="003C1550" w:rsidRPr="00476ABC" w:rsidRDefault="003C1550" w:rsidP="000B2FE6">
            <w:pPr>
              <w:rPr>
                <w:rFonts w:ascii="ＭＳ 明朝" w:hAnsi="ＭＳ 明朝"/>
              </w:rPr>
            </w:pPr>
          </w:p>
        </w:tc>
        <w:tc>
          <w:tcPr>
            <w:tcW w:w="2835" w:type="dxa"/>
            <w:vAlign w:val="center"/>
          </w:tcPr>
          <w:p w:rsidR="003C1550" w:rsidRPr="00476ABC" w:rsidRDefault="003C1550" w:rsidP="000B2FE6">
            <w:pPr>
              <w:rPr>
                <w:rFonts w:ascii="ＭＳ 明朝" w:hAnsi="ＭＳ 明朝"/>
              </w:rPr>
            </w:pPr>
          </w:p>
        </w:tc>
      </w:tr>
      <w:tr w:rsidR="00476ABC" w:rsidRPr="00476ABC" w:rsidTr="003C1550">
        <w:trPr>
          <w:trHeight w:val="423"/>
        </w:trPr>
        <w:tc>
          <w:tcPr>
            <w:tcW w:w="1389" w:type="dxa"/>
            <w:vAlign w:val="center"/>
          </w:tcPr>
          <w:p w:rsidR="003C1550" w:rsidRPr="00476ABC" w:rsidRDefault="003C1550" w:rsidP="000B2FE6">
            <w:pPr>
              <w:rPr>
                <w:rFonts w:ascii="ＭＳ 明朝" w:hAnsi="ＭＳ 明朝"/>
              </w:rPr>
            </w:pPr>
            <w:r w:rsidRPr="00476ABC">
              <w:rPr>
                <w:rFonts w:ascii="ＭＳ 明朝" w:hAnsi="ＭＳ 明朝" w:hint="eastAsia"/>
              </w:rPr>
              <w:t>受付班職員</w:t>
            </w:r>
          </w:p>
        </w:tc>
        <w:tc>
          <w:tcPr>
            <w:tcW w:w="1871" w:type="dxa"/>
            <w:vAlign w:val="center"/>
          </w:tcPr>
          <w:p w:rsidR="003C1550" w:rsidRPr="00476ABC" w:rsidRDefault="003C1550" w:rsidP="000B2FE6">
            <w:pPr>
              <w:rPr>
                <w:rFonts w:ascii="ＭＳ 明朝" w:hAnsi="ＭＳ 明朝"/>
              </w:rPr>
            </w:pPr>
            <w:r w:rsidRPr="00476ABC">
              <w:rPr>
                <w:rFonts w:ascii="ＭＳ 明朝" w:hAnsi="ＭＳ 明朝" w:hint="eastAsia"/>
              </w:rPr>
              <w:t>陸上競技場受付</w:t>
            </w:r>
          </w:p>
          <w:p w:rsidR="003C1550" w:rsidRPr="00476ABC" w:rsidRDefault="003C1550" w:rsidP="000B2FE6">
            <w:pPr>
              <w:rPr>
                <w:rFonts w:ascii="ＭＳ 明朝" w:hAnsi="ＭＳ 明朝"/>
              </w:rPr>
            </w:pPr>
            <w:r w:rsidRPr="00476ABC">
              <w:rPr>
                <w:rFonts w:ascii="ＭＳ 明朝" w:hAnsi="ＭＳ 明朝" w:hint="eastAsia"/>
              </w:rPr>
              <w:t>(8:30～17:00)</w:t>
            </w:r>
          </w:p>
        </w:tc>
        <w:tc>
          <w:tcPr>
            <w:tcW w:w="1701" w:type="dxa"/>
            <w:vAlign w:val="center"/>
          </w:tcPr>
          <w:p w:rsidR="003C1550" w:rsidRPr="00476ABC" w:rsidRDefault="003C1550" w:rsidP="000B2FE6">
            <w:pPr>
              <w:rPr>
                <w:rFonts w:ascii="ＭＳ 明朝" w:hAnsi="ＭＳ 明朝"/>
              </w:rPr>
            </w:pPr>
          </w:p>
        </w:tc>
        <w:tc>
          <w:tcPr>
            <w:tcW w:w="1701" w:type="dxa"/>
            <w:vAlign w:val="center"/>
          </w:tcPr>
          <w:p w:rsidR="003C1550" w:rsidRPr="00476ABC" w:rsidRDefault="003C1550" w:rsidP="000B2FE6">
            <w:pPr>
              <w:rPr>
                <w:rFonts w:ascii="ＭＳ 明朝" w:hAnsi="ＭＳ 明朝"/>
              </w:rPr>
            </w:pPr>
          </w:p>
        </w:tc>
        <w:tc>
          <w:tcPr>
            <w:tcW w:w="2835" w:type="dxa"/>
            <w:vAlign w:val="center"/>
          </w:tcPr>
          <w:p w:rsidR="003C1550" w:rsidRPr="00476ABC" w:rsidRDefault="003C1550" w:rsidP="000B2FE6">
            <w:pPr>
              <w:rPr>
                <w:rFonts w:ascii="ＭＳ 明朝" w:hAnsi="ＭＳ 明朝"/>
              </w:rPr>
            </w:pPr>
          </w:p>
        </w:tc>
      </w:tr>
      <w:tr w:rsidR="00476ABC" w:rsidRPr="00476ABC" w:rsidTr="003C1550">
        <w:trPr>
          <w:trHeight w:val="519"/>
        </w:trPr>
        <w:tc>
          <w:tcPr>
            <w:tcW w:w="1389" w:type="dxa"/>
            <w:vAlign w:val="center"/>
          </w:tcPr>
          <w:p w:rsidR="003C1550" w:rsidRPr="00476ABC" w:rsidRDefault="003C1550" w:rsidP="000B2FE6">
            <w:pPr>
              <w:rPr>
                <w:rFonts w:ascii="ＭＳ 明朝" w:hAnsi="ＭＳ 明朝"/>
              </w:rPr>
            </w:pPr>
          </w:p>
        </w:tc>
        <w:tc>
          <w:tcPr>
            <w:tcW w:w="1871" w:type="dxa"/>
            <w:vAlign w:val="center"/>
          </w:tcPr>
          <w:p w:rsidR="003C1550" w:rsidRPr="00476ABC" w:rsidRDefault="003C1550" w:rsidP="000B2FE6">
            <w:pPr>
              <w:rPr>
                <w:rFonts w:ascii="ＭＳ 明朝" w:hAnsi="ＭＳ 明朝"/>
              </w:rPr>
            </w:pPr>
          </w:p>
        </w:tc>
        <w:tc>
          <w:tcPr>
            <w:tcW w:w="1701" w:type="dxa"/>
            <w:vAlign w:val="center"/>
          </w:tcPr>
          <w:p w:rsidR="003C1550" w:rsidRPr="00476ABC" w:rsidRDefault="003C1550" w:rsidP="000B2FE6">
            <w:pPr>
              <w:rPr>
                <w:rFonts w:ascii="ＭＳ 明朝" w:hAnsi="ＭＳ 明朝"/>
              </w:rPr>
            </w:pPr>
          </w:p>
        </w:tc>
        <w:tc>
          <w:tcPr>
            <w:tcW w:w="1701" w:type="dxa"/>
            <w:vAlign w:val="center"/>
          </w:tcPr>
          <w:p w:rsidR="003C1550" w:rsidRPr="00476ABC" w:rsidRDefault="003C1550" w:rsidP="000B2FE6">
            <w:pPr>
              <w:rPr>
                <w:rFonts w:ascii="ＭＳ 明朝" w:hAnsi="ＭＳ 明朝"/>
              </w:rPr>
            </w:pPr>
          </w:p>
        </w:tc>
        <w:tc>
          <w:tcPr>
            <w:tcW w:w="2835" w:type="dxa"/>
            <w:vAlign w:val="center"/>
          </w:tcPr>
          <w:p w:rsidR="003C1550" w:rsidRPr="00476ABC" w:rsidRDefault="003C1550" w:rsidP="000B2FE6">
            <w:pPr>
              <w:rPr>
                <w:rFonts w:ascii="ＭＳ 明朝" w:hAnsi="ＭＳ 明朝"/>
              </w:rPr>
            </w:pPr>
          </w:p>
        </w:tc>
      </w:tr>
      <w:tr w:rsidR="00476ABC" w:rsidRPr="00476ABC" w:rsidTr="003C1550">
        <w:trPr>
          <w:trHeight w:val="541"/>
        </w:trPr>
        <w:tc>
          <w:tcPr>
            <w:tcW w:w="1389" w:type="dxa"/>
            <w:vAlign w:val="center"/>
          </w:tcPr>
          <w:p w:rsidR="003C1550" w:rsidRPr="00476ABC" w:rsidRDefault="003C1550" w:rsidP="000B2FE6">
            <w:pPr>
              <w:rPr>
                <w:rFonts w:ascii="ＭＳ 明朝" w:hAnsi="ＭＳ 明朝"/>
              </w:rPr>
            </w:pPr>
          </w:p>
        </w:tc>
        <w:tc>
          <w:tcPr>
            <w:tcW w:w="1871" w:type="dxa"/>
            <w:vAlign w:val="center"/>
          </w:tcPr>
          <w:p w:rsidR="003C1550" w:rsidRPr="00476ABC" w:rsidRDefault="003C1550" w:rsidP="000B2FE6">
            <w:pPr>
              <w:rPr>
                <w:rFonts w:ascii="ＭＳ 明朝" w:hAnsi="ＭＳ 明朝"/>
              </w:rPr>
            </w:pPr>
          </w:p>
        </w:tc>
        <w:tc>
          <w:tcPr>
            <w:tcW w:w="1701" w:type="dxa"/>
            <w:vAlign w:val="center"/>
          </w:tcPr>
          <w:p w:rsidR="003C1550" w:rsidRPr="00476ABC" w:rsidRDefault="003C1550" w:rsidP="000B2FE6">
            <w:pPr>
              <w:rPr>
                <w:rFonts w:ascii="ＭＳ 明朝" w:hAnsi="ＭＳ 明朝"/>
              </w:rPr>
            </w:pPr>
          </w:p>
        </w:tc>
        <w:tc>
          <w:tcPr>
            <w:tcW w:w="1701" w:type="dxa"/>
            <w:vAlign w:val="center"/>
          </w:tcPr>
          <w:p w:rsidR="003C1550" w:rsidRPr="00476ABC" w:rsidRDefault="003C1550" w:rsidP="000B2FE6">
            <w:pPr>
              <w:rPr>
                <w:rFonts w:ascii="ＭＳ 明朝" w:hAnsi="ＭＳ 明朝"/>
              </w:rPr>
            </w:pPr>
          </w:p>
        </w:tc>
        <w:tc>
          <w:tcPr>
            <w:tcW w:w="2835" w:type="dxa"/>
            <w:vAlign w:val="center"/>
          </w:tcPr>
          <w:p w:rsidR="003C1550" w:rsidRPr="00476ABC" w:rsidRDefault="003C1550" w:rsidP="000B2FE6">
            <w:pPr>
              <w:rPr>
                <w:rFonts w:ascii="ＭＳ 明朝" w:hAnsi="ＭＳ 明朝"/>
              </w:rPr>
            </w:pPr>
          </w:p>
        </w:tc>
      </w:tr>
      <w:tr w:rsidR="003C1550" w:rsidRPr="00476ABC" w:rsidTr="003C1550">
        <w:trPr>
          <w:trHeight w:val="577"/>
        </w:trPr>
        <w:tc>
          <w:tcPr>
            <w:tcW w:w="1389" w:type="dxa"/>
            <w:vAlign w:val="center"/>
          </w:tcPr>
          <w:p w:rsidR="003C1550" w:rsidRPr="00476ABC" w:rsidRDefault="003C1550" w:rsidP="000B2FE6">
            <w:pPr>
              <w:rPr>
                <w:rFonts w:ascii="ＭＳ 明朝" w:hAnsi="ＭＳ 明朝"/>
              </w:rPr>
            </w:pPr>
          </w:p>
        </w:tc>
        <w:tc>
          <w:tcPr>
            <w:tcW w:w="1871" w:type="dxa"/>
            <w:vAlign w:val="center"/>
          </w:tcPr>
          <w:p w:rsidR="003C1550" w:rsidRPr="00476ABC" w:rsidRDefault="003C1550" w:rsidP="000B2FE6">
            <w:pPr>
              <w:rPr>
                <w:rFonts w:ascii="ＭＳ 明朝" w:hAnsi="ＭＳ 明朝"/>
              </w:rPr>
            </w:pPr>
          </w:p>
        </w:tc>
        <w:tc>
          <w:tcPr>
            <w:tcW w:w="1701" w:type="dxa"/>
            <w:vAlign w:val="center"/>
          </w:tcPr>
          <w:p w:rsidR="003C1550" w:rsidRPr="00476ABC" w:rsidRDefault="003C1550" w:rsidP="000B2FE6">
            <w:pPr>
              <w:rPr>
                <w:rFonts w:ascii="ＭＳ 明朝" w:hAnsi="ＭＳ 明朝"/>
              </w:rPr>
            </w:pPr>
          </w:p>
        </w:tc>
        <w:tc>
          <w:tcPr>
            <w:tcW w:w="1701" w:type="dxa"/>
            <w:vAlign w:val="center"/>
          </w:tcPr>
          <w:p w:rsidR="003C1550" w:rsidRPr="00476ABC" w:rsidRDefault="003C1550" w:rsidP="000B2FE6">
            <w:pPr>
              <w:rPr>
                <w:rFonts w:ascii="ＭＳ 明朝" w:hAnsi="ＭＳ 明朝"/>
              </w:rPr>
            </w:pPr>
          </w:p>
        </w:tc>
        <w:tc>
          <w:tcPr>
            <w:tcW w:w="2835" w:type="dxa"/>
            <w:vAlign w:val="center"/>
          </w:tcPr>
          <w:p w:rsidR="003C1550" w:rsidRPr="00476ABC" w:rsidRDefault="003C1550" w:rsidP="000B2FE6">
            <w:pPr>
              <w:rPr>
                <w:rFonts w:ascii="ＭＳ 明朝" w:hAnsi="ＭＳ 明朝"/>
              </w:rPr>
            </w:pPr>
          </w:p>
        </w:tc>
      </w:tr>
    </w:tbl>
    <w:p w:rsidR="000B2FE6" w:rsidRPr="00476ABC" w:rsidRDefault="000B2FE6" w:rsidP="008D513C">
      <w:pPr>
        <w:rPr>
          <w:rFonts w:ascii="ＭＳ 明朝" w:hAnsi="ＭＳ 明朝"/>
        </w:rPr>
      </w:pPr>
    </w:p>
    <w:p w:rsidR="007705C5" w:rsidRPr="00476ABC" w:rsidRDefault="007705C5" w:rsidP="008D513C">
      <w:pPr>
        <w:rPr>
          <w:rFonts w:asciiTheme="majorEastAsia" w:eastAsiaTheme="majorEastAsia" w:hAnsiTheme="majorEastAsia"/>
        </w:rPr>
      </w:pPr>
      <w:r w:rsidRPr="00476ABC">
        <w:rPr>
          <w:rFonts w:asciiTheme="majorEastAsia" w:eastAsiaTheme="majorEastAsia" w:hAnsiTheme="majorEastAsia" w:hint="eastAsia"/>
        </w:rPr>
        <w:t>（</w:t>
      </w:r>
      <w:r w:rsidR="00CA5F48" w:rsidRPr="00476ABC">
        <w:rPr>
          <w:rFonts w:asciiTheme="majorEastAsia" w:eastAsiaTheme="majorEastAsia" w:hAnsiTheme="majorEastAsia" w:hint="eastAsia"/>
        </w:rPr>
        <w:t>６</w:t>
      </w:r>
      <w:r w:rsidRPr="00476ABC">
        <w:rPr>
          <w:rFonts w:asciiTheme="majorEastAsia" w:eastAsiaTheme="majorEastAsia" w:hAnsiTheme="majorEastAsia" w:hint="eastAsia"/>
        </w:rPr>
        <w:t>）人材育成</w:t>
      </w:r>
    </w:p>
    <w:tbl>
      <w:tblPr>
        <w:tblStyle w:val="a3"/>
        <w:tblW w:w="0" w:type="auto"/>
        <w:tblInd w:w="250" w:type="dxa"/>
        <w:tblLook w:val="04A0" w:firstRow="1" w:lastRow="0" w:firstColumn="1" w:lastColumn="0" w:noHBand="0" w:noVBand="1"/>
      </w:tblPr>
      <w:tblGrid>
        <w:gridCol w:w="9379"/>
      </w:tblGrid>
      <w:tr w:rsidR="00476ABC" w:rsidRPr="00476ABC" w:rsidTr="003C1550">
        <w:trPr>
          <w:trHeight w:val="473"/>
        </w:trPr>
        <w:tc>
          <w:tcPr>
            <w:tcW w:w="9497" w:type="dxa"/>
            <w:vMerge w:val="restart"/>
          </w:tcPr>
          <w:p w:rsidR="003C1550" w:rsidRPr="00476ABC" w:rsidRDefault="003C1550" w:rsidP="0082178D">
            <w:pPr>
              <w:ind w:left="373" w:hangingChars="200" w:hanging="373"/>
              <w:rPr>
                <w:rFonts w:asciiTheme="minorEastAsia" w:eastAsiaTheme="minorEastAsia" w:hAnsiTheme="minorEastAsia"/>
                <w:sz w:val="20"/>
                <w:szCs w:val="20"/>
              </w:rPr>
            </w:pPr>
            <w:r w:rsidRPr="00476ABC">
              <w:rPr>
                <w:rFonts w:asciiTheme="minorEastAsia" w:eastAsiaTheme="minorEastAsia" w:hAnsiTheme="minorEastAsia" w:hint="eastAsia"/>
                <w:sz w:val="20"/>
                <w:szCs w:val="20"/>
              </w:rPr>
              <w:t>（注）接遇、経理、管理業務、スポーツ･レクリエーション振興などに関する人材育成及び担当職員の業務水準</w:t>
            </w:r>
            <w:r w:rsidRPr="00476ABC">
              <w:rPr>
                <w:rFonts w:asciiTheme="minorEastAsia" w:eastAsiaTheme="minorEastAsia" w:hAnsiTheme="minorEastAsia" w:hint="eastAsia"/>
                <w:sz w:val="20"/>
                <w:szCs w:val="20"/>
              </w:rPr>
              <w:lastRenderedPageBreak/>
              <w:t>の維持、向上をさせる方策があれば、記載すること。</w:t>
            </w:r>
          </w:p>
        </w:tc>
      </w:tr>
      <w:tr w:rsidR="00476ABC" w:rsidRPr="00476ABC" w:rsidTr="003C1550">
        <w:trPr>
          <w:trHeight w:val="1150"/>
        </w:trPr>
        <w:tc>
          <w:tcPr>
            <w:tcW w:w="9497" w:type="dxa"/>
            <w:vMerge/>
          </w:tcPr>
          <w:p w:rsidR="003C1550" w:rsidRPr="00476ABC" w:rsidRDefault="003C1550" w:rsidP="00D85477">
            <w:pPr>
              <w:rPr>
                <w:rFonts w:asciiTheme="minorEastAsia" w:eastAsiaTheme="minorEastAsia" w:hAnsiTheme="minorEastAsia"/>
              </w:rPr>
            </w:pPr>
          </w:p>
        </w:tc>
      </w:tr>
    </w:tbl>
    <w:p w:rsidR="007705C5" w:rsidRPr="00476ABC" w:rsidRDefault="007705C5" w:rsidP="007705C5">
      <w:pPr>
        <w:ind w:left="373" w:hangingChars="200" w:hanging="373"/>
        <w:rPr>
          <w:rFonts w:ascii="ＭＳ 明朝" w:hAnsi="ＭＳ 明朝"/>
          <w:sz w:val="20"/>
          <w:szCs w:val="20"/>
        </w:rPr>
      </w:pPr>
      <w:r w:rsidRPr="00476ABC">
        <w:rPr>
          <w:rFonts w:ascii="ＭＳ 明朝" w:hAnsi="ＭＳ 明朝" w:hint="eastAsia"/>
          <w:sz w:val="20"/>
          <w:szCs w:val="20"/>
        </w:rPr>
        <w:t>（注）指定管理者が職員研修への協力を県に求めるときは、県は教育資材の貸出し等可能な範囲で支援するものとする。</w:t>
      </w:r>
    </w:p>
    <w:p w:rsidR="00AB3B38" w:rsidRPr="00476ABC" w:rsidRDefault="00AB3B38" w:rsidP="00AB3B38">
      <w:pPr>
        <w:overflowPunct w:val="0"/>
        <w:spacing w:line="265" w:lineRule="exact"/>
        <w:textAlignment w:val="baseline"/>
        <w:rPr>
          <w:rFonts w:ascii="Times New Roman" w:hAnsi="Times New Roman" w:cs="ＭＳ 明朝"/>
          <w:kern w:val="0"/>
          <w:szCs w:val="20"/>
        </w:rPr>
      </w:pPr>
    </w:p>
    <w:p w:rsidR="00AB3B38" w:rsidRPr="00476ABC" w:rsidRDefault="00CA5F48" w:rsidP="00AB3B38">
      <w:pPr>
        <w:overflowPunct w:val="0"/>
        <w:spacing w:line="265" w:lineRule="exact"/>
        <w:textAlignment w:val="baseline"/>
        <w:rPr>
          <w:rFonts w:ascii="Times New Roman" w:hAnsi="Times New Roman" w:cs="ＭＳ 明朝"/>
          <w:kern w:val="0"/>
          <w:szCs w:val="20"/>
        </w:rPr>
      </w:pPr>
      <w:r w:rsidRPr="00476ABC">
        <w:rPr>
          <w:rFonts w:ascii="ＭＳ ゴシック" w:eastAsia="ＭＳ ゴシック" w:hAnsi="ＭＳ ゴシック" w:cs="ＭＳ 明朝"/>
          <w:kern w:val="0"/>
          <w:szCs w:val="20"/>
        </w:rPr>
        <w:t>（</w:t>
      </w:r>
      <w:r w:rsidRPr="00476ABC">
        <w:rPr>
          <w:rFonts w:ascii="ＭＳ ゴシック" w:eastAsia="ＭＳ ゴシック" w:hAnsi="ＭＳ ゴシック" w:cs="ＭＳ 明朝" w:hint="eastAsia"/>
          <w:kern w:val="0"/>
          <w:szCs w:val="20"/>
        </w:rPr>
        <w:t>７</w:t>
      </w:r>
      <w:r w:rsidR="00AB3B38" w:rsidRPr="00476ABC">
        <w:rPr>
          <w:rFonts w:ascii="ＭＳ ゴシック" w:eastAsia="ＭＳ ゴシック" w:hAnsi="ＭＳ ゴシック" w:cs="ＭＳ 明朝"/>
          <w:kern w:val="0"/>
          <w:szCs w:val="20"/>
        </w:rPr>
        <w:t>）各構成団体の役割、経費に関する責任分担等に関する事項</w:t>
      </w:r>
    </w:p>
    <w:tbl>
      <w:tblPr>
        <w:tblW w:w="0" w:type="auto"/>
        <w:tblInd w:w="191" w:type="dxa"/>
        <w:tblLayout w:type="fixed"/>
        <w:tblCellMar>
          <w:left w:w="0" w:type="dxa"/>
          <w:right w:w="0" w:type="dxa"/>
        </w:tblCellMar>
        <w:tblLook w:val="0080" w:firstRow="0" w:lastRow="0" w:firstColumn="1" w:lastColumn="0" w:noHBand="0" w:noVBand="0"/>
      </w:tblPr>
      <w:tblGrid>
        <w:gridCol w:w="9497"/>
      </w:tblGrid>
      <w:tr w:rsidR="00476ABC" w:rsidRPr="00476ABC" w:rsidTr="003C1550">
        <w:trPr>
          <w:trHeight w:val="555"/>
        </w:trPr>
        <w:tc>
          <w:tcPr>
            <w:tcW w:w="9497" w:type="dxa"/>
            <w:vMerge w:val="restart"/>
            <w:tcBorders>
              <w:top w:val="single" w:sz="4" w:space="0" w:color="000000"/>
              <w:left w:val="single" w:sz="4" w:space="0" w:color="000000"/>
              <w:right w:val="single" w:sz="4" w:space="0" w:color="000000"/>
            </w:tcBorders>
            <w:tcMar>
              <w:left w:w="49" w:type="dxa"/>
              <w:right w:w="49" w:type="dxa"/>
            </w:tcMar>
          </w:tcPr>
          <w:p w:rsidR="003C1550" w:rsidRPr="00476ABC" w:rsidRDefault="003C1550" w:rsidP="00863F56">
            <w:pPr>
              <w:overflowPunct w:val="0"/>
              <w:spacing w:line="265" w:lineRule="exact"/>
              <w:ind w:left="373" w:hangingChars="200" w:hanging="373"/>
              <w:textAlignment w:val="baseline"/>
              <w:rPr>
                <w:rFonts w:ascii="Times New Roman" w:hAnsi="Times New Roman" w:cs="ＭＳ 明朝"/>
                <w:kern w:val="0"/>
                <w:sz w:val="20"/>
                <w:szCs w:val="20"/>
              </w:rPr>
            </w:pPr>
            <w:r w:rsidRPr="00476ABC">
              <w:rPr>
                <w:rFonts w:ascii="Times New Roman" w:hAnsi="Times New Roman" w:cs="ＭＳ 明朝"/>
                <w:kern w:val="0"/>
                <w:sz w:val="20"/>
                <w:szCs w:val="20"/>
              </w:rPr>
              <w:t>（注）複数の法人等による応募の場合は、構成団体間で定める協定書（経営の基本事項）の内容について、記載すること。</w:t>
            </w:r>
          </w:p>
          <w:p w:rsidR="003C1550" w:rsidRPr="00476ABC" w:rsidRDefault="003C1550" w:rsidP="00AB3B38">
            <w:pPr>
              <w:overflowPunct w:val="0"/>
              <w:spacing w:line="265" w:lineRule="exact"/>
              <w:textAlignment w:val="baseline"/>
              <w:rPr>
                <w:rFonts w:ascii="Times New Roman" w:hAnsi="Times New Roman" w:cs="ＭＳ 明朝"/>
                <w:kern w:val="0"/>
                <w:sz w:val="20"/>
                <w:szCs w:val="20"/>
              </w:rPr>
            </w:pPr>
            <w:r w:rsidRPr="00476ABC">
              <w:rPr>
                <w:rFonts w:ascii="Times New Roman" w:hAnsi="Times New Roman" w:cs="ＭＳ 明朝"/>
                <w:kern w:val="0"/>
                <w:sz w:val="20"/>
                <w:szCs w:val="20"/>
              </w:rPr>
              <w:t xml:space="preserve">　　（グループ代表者の権限、構成員の役割、経費の割合など）</w:t>
            </w:r>
          </w:p>
          <w:p w:rsidR="003C1550" w:rsidRPr="00476ABC" w:rsidRDefault="003C1550" w:rsidP="00AB3B38">
            <w:pPr>
              <w:overflowPunct w:val="0"/>
              <w:spacing w:line="265" w:lineRule="exact"/>
              <w:textAlignment w:val="baseline"/>
              <w:rPr>
                <w:rFonts w:ascii="Times New Roman" w:hAnsi="Times New Roman" w:cs="ＭＳ 明朝"/>
                <w:kern w:val="0"/>
                <w:szCs w:val="20"/>
              </w:rPr>
            </w:pPr>
          </w:p>
          <w:p w:rsidR="003C1550" w:rsidRPr="00476ABC" w:rsidRDefault="003C1550" w:rsidP="00AB3B38">
            <w:pPr>
              <w:overflowPunct w:val="0"/>
              <w:spacing w:line="265" w:lineRule="exact"/>
              <w:textAlignment w:val="baseline"/>
              <w:rPr>
                <w:rFonts w:ascii="Times New Roman" w:hAnsi="Times New Roman" w:cs="ＭＳ 明朝"/>
                <w:kern w:val="0"/>
                <w:szCs w:val="20"/>
              </w:rPr>
            </w:pPr>
          </w:p>
          <w:p w:rsidR="003C1550" w:rsidRPr="00476ABC" w:rsidRDefault="003C1550" w:rsidP="00AB3B38">
            <w:pPr>
              <w:overflowPunct w:val="0"/>
              <w:spacing w:line="265" w:lineRule="exact"/>
              <w:textAlignment w:val="baseline"/>
              <w:rPr>
                <w:rFonts w:ascii="Times New Roman" w:hAnsi="Times New Roman" w:cs="ＭＳ 明朝"/>
                <w:kern w:val="0"/>
                <w:szCs w:val="20"/>
              </w:rPr>
            </w:pPr>
          </w:p>
          <w:p w:rsidR="003C1550" w:rsidRPr="00476ABC" w:rsidRDefault="003C1550" w:rsidP="00AB3B38">
            <w:pPr>
              <w:overflowPunct w:val="0"/>
              <w:spacing w:line="265" w:lineRule="exact"/>
              <w:textAlignment w:val="baseline"/>
              <w:rPr>
                <w:rFonts w:ascii="Times New Roman" w:hAnsi="Times New Roman" w:cs="ＭＳ 明朝"/>
                <w:kern w:val="0"/>
                <w:szCs w:val="20"/>
              </w:rPr>
            </w:pPr>
          </w:p>
          <w:p w:rsidR="003C1550" w:rsidRPr="00476ABC" w:rsidRDefault="003C1550" w:rsidP="00AB3B38">
            <w:pPr>
              <w:overflowPunct w:val="0"/>
              <w:textAlignment w:val="baseline"/>
              <w:rPr>
                <w:rFonts w:ascii="Times New Roman" w:hAnsi="Times New Roman" w:cs="ＭＳ 明朝"/>
                <w:kern w:val="0"/>
                <w:szCs w:val="20"/>
              </w:rPr>
            </w:pPr>
          </w:p>
        </w:tc>
      </w:tr>
      <w:tr w:rsidR="00476ABC" w:rsidRPr="00476ABC" w:rsidTr="003C1550">
        <w:trPr>
          <w:trHeight w:val="1590"/>
        </w:trPr>
        <w:tc>
          <w:tcPr>
            <w:tcW w:w="9497" w:type="dxa"/>
            <w:vMerge/>
            <w:tcBorders>
              <w:left w:val="single" w:sz="4" w:space="0" w:color="000000"/>
              <w:bottom w:val="single" w:sz="4" w:space="0" w:color="auto"/>
              <w:right w:val="single" w:sz="4" w:space="0" w:color="000000"/>
            </w:tcBorders>
            <w:tcMar>
              <w:left w:w="49" w:type="dxa"/>
              <w:right w:w="49" w:type="dxa"/>
            </w:tcMar>
          </w:tcPr>
          <w:p w:rsidR="003C1550" w:rsidRPr="00476ABC" w:rsidRDefault="003C1550" w:rsidP="00AB3B38">
            <w:pPr>
              <w:overflowPunct w:val="0"/>
              <w:spacing w:line="265" w:lineRule="exact"/>
              <w:textAlignment w:val="baseline"/>
              <w:rPr>
                <w:rFonts w:ascii="Times New Roman" w:hAnsi="Times New Roman" w:cs="ＭＳ 明朝"/>
                <w:kern w:val="0"/>
                <w:sz w:val="20"/>
                <w:szCs w:val="20"/>
                <w:highlight w:val="yellow"/>
              </w:rPr>
            </w:pPr>
          </w:p>
        </w:tc>
      </w:tr>
    </w:tbl>
    <w:p w:rsidR="00ED7A43" w:rsidRPr="00476ABC" w:rsidRDefault="002B5460" w:rsidP="00CA5F48">
      <w:pPr>
        <w:rPr>
          <w:rFonts w:ascii="ＭＳ 明朝" w:hAnsi="ＭＳ 明朝"/>
        </w:rPr>
      </w:pPr>
      <w:r w:rsidRPr="00476ABC">
        <w:rPr>
          <w:rFonts w:ascii="ＭＳ 明朝" w:hAnsi="ＭＳ 明朝" w:hint="eastAsia"/>
        </w:rPr>
        <w:t xml:space="preserve">　</w:t>
      </w:r>
    </w:p>
    <w:p w:rsidR="001A03CD" w:rsidRPr="00476ABC" w:rsidRDefault="00525438" w:rsidP="001A03CD">
      <w:pPr>
        <w:rPr>
          <w:rFonts w:asciiTheme="majorEastAsia" w:eastAsiaTheme="majorEastAsia" w:hAnsiTheme="majorEastAsia"/>
          <w:b/>
        </w:rPr>
      </w:pPr>
      <w:r w:rsidRPr="00476ABC">
        <w:rPr>
          <w:rFonts w:asciiTheme="majorEastAsia" w:eastAsiaTheme="majorEastAsia" w:hAnsiTheme="majorEastAsia" w:hint="eastAsia"/>
          <w:b/>
        </w:rPr>
        <w:t>１０</w:t>
      </w:r>
      <w:r w:rsidR="001A03CD" w:rsidRPr="00476ABC">
        <w:rPr>
          <w:rFonts w:asciiTheme="majorEastAsia" w:eastAsiaTheme="majorEastAsia" w:hAnsiTheme="majorEastAsia" w:hint="eastAsia"/>
          <w:b/>
        </w:rPr>
        <w:t xml:space="preserve">　関係法令に係る監督行政機関からの指導等の状況及び対応状況</w:t>
      </w:r>
    </w:p>
    <w:p w:rsidR="001A03CD" w:rsidRPr="00476ABC" w:rsidRDefault="001A03CD" w:rsidP="008D513C">
      <w:pPr>
        <w:rPr>
          <w:rFonts w:ascii="ＭＳ 明朝" w:hAnsi="ＭＳ 明朝"/>
        </w:rPr>
      </w:pPr>
      <w:r w:rsidRPr="00476ABC">
        <w:rPr>
          <w:rFonts w:ascii="ＭＳ 明朝" w:hAnsi="ＭＳ 明朝" w:hint="eastAsia"/>
        </w:rPr>
        <w:t xml:space="preserve">　　　（提出書類の受付期間の最終日から起算して３年前の日までの間）</w:t>
      </w:r>
      <w:r w:rsidR="008D513C" w:rsidRPr="00476ABC">
        <w:rPr>
          <w:rFonts w:ascii="ＭＳ 明朝" w:hAnsi="ＭＳ 明朝" w:hint="eastAsia"/>
        </w:rPr>
        <w:t xml:space="preserve"> </w:t>
      </w:r>
    </w:p>
    <w:tbl>
      <w:tblPr>
        <w:tblStyle w:val="a3"/>
        <w:tblW w:w="0" w:type="auto"/>
        <w:tblInd w:w="250" w:type="dxa"/>
        <w:tblLook w:val="04A0" w:firstRow="1" w:lastRow="0" w:firstColumn="1" w:lastColumn="0" w:noHBand="0" w:noVBand="1"/>
      </w:tblPr>
      <w:tblGrid>
        <w:gridCol w:w="9356"/>
      </w:tblGrid>
      <w:tr w:rsidR="00476ABC" w:rsidRPr="00476ABC" w:rsidTr="003C1550">
        <w:trPr>
          <w:trHeight w:val="473"/>
        </w:trPr>
        <w:tc>
          <w:tcPr>
            <w:tcW w:w="9356" w:type="dxa"/>
            <w:vMerge w:val="restart"/>
          </w:tcPr>
          <w:p w:rsidR="003C1550" w:rsidRPr="00476ABC" w:rsidRDefault="003C1550" w:rsidP="001A03CD">
            <w:pPr>
              <w:rPr>
                <w:rFonts w:asciiTheme="minorEastAsia" w:eastAsiaTheme="minorEastAsia" w:hAnsiTheme="minorEastAsia"/>
                <w:sz w:val="20"/>
                <w:szCs w:val="20"/>
              </w:rPr>
            </w:pPr>
            <w:r w:rsidRPr="00476ABC">
              <w:rPr>
                <w:rFonts w:asciiTheme="minorEastAsia" w:eastAsiaTheme="minorEastAsia" w:hAnsiTheme="minorEastAsia" w:hint="eastAsia"/>
                <w:sz w:val="20"/>
                <w:szCs w:val="20"/>
              </w:rPr>
              <w:t>〔次の法令に係る監督行政機関からの指導等及び対応の状況について記載すること。〕</w:t>
            </w:r>
          </w:p>
          <w:p w:rsidR="003C1550" w:rsidRPr="00476ABC" w:rsidRDefault="003C1550" w:rsidP="001A03CD">
            <w:pPr>
              <w:rPr>
                <w:rFonts w:asciiTheme="minorEastAsia" w:eastAsiaTheme="minorEastAsia" w:hAnsiTheme="minorEastAsia"/>
                <w:sz w:val="20"/>
                <w:szCs w:val="20"/>
              </w:rPr>
            </w:pPr>
            <w:r w:rsidRPr="00476ABC">
              <w:rPr>
                <w:rFonts w:asciiTheme="minorEastAsia" w:eastAsiaTheme="minorEastAsia" w:hAnsiTheme="minorEastAsia" w:hint="eastAsia"/>
                <w:sz w:val="20"/>
                <w:szCs w:val="20"/>
              </w:rPr>
              <w:t>労働基準法、労働安全衛生法、最低賃金法、労働組合法、雇用の分野における男女の均等な機会及び待遇の確保等に関する法律、労働者災害補償保険法、雇用保険法、健康保険法、厚生年金保険法、電気事業法、消防法、浄化槽法、水質汚濁防止法、都市公園法、地方自治法、個人情報の保護に関する法律、鳥取県都市公園条例、鳥取県公の施設における指定管理者の指定手続に関する条例、鳥取県個人情報保護条例、鳥取県情報公開条例、鳥取県行政手続条例、その他施設の維持管理・運営に関係する法令</w:t>
            </w:r>
          </w:p>
        </w:tc>
      </w:tr>
      <w:tr w:rsidR="003C1550" w:rsidRPr="00476ABC" w:rsidTr="003C1550">
        <w:trPr>
          <w:trHeight w:val="3044"/>
        </w:trPr>
        <w:tc>
          <w:tcPr>
            <w:tcW w:w="9356" w:type="dxa"/>
            <w:vMerge/>
          </w:tcPr>
          <w:p w:rsidR="003C1550" w:rsidRPr="00476ABC" w:rsidRDefault="003C1550" w:rsidP="00D85477">
            <w:pPr>
              <w:rPr>
                <w:rFonts w:asciiTheme="minorEastAsia" w:eastAsiaTheme="minorEastAsia" w:hAnsiTheme="minorEastAsia"/>
              </w:rPr>
            </w:pPr>
          </w:p>
        </w:tc>
      </w:tr>
    </w:tbl>
    <w:p w:rsidR="001A03CD" w:rsidRPr="00476ABC" w:rsidRDefault="001A03CD" w:rsidP="008D513C">
      <w:pPr>
        <w:rPr>
          <w:rFonts w:ascii="ＭＳ 明朝" w:hAnsi="ＭＳ 明朝"/>
        </w:rPr>
      </w:pPr>
    </w:p>
    <w:p w:rsidR="001A03CD" w:rsidRPr="00476ABC" w:rsidRDefault="006D0760" w:rsidP="001A03CD">
      <w:pPr>
        <w:rPr>
          <w:rFonts w:asciiTheme="majorEastAsia" w:eastAsiaTheme="majorEastAsia" w:hAnsiTheme="majorEastAsia"/>
          <w:b/>
        </w:rPr>
      </w:pPr>
      <w:r w:rsidRPr="00476ABC">
        <w:rPr>
          <w:rFonts w:asciiTheme="majorEastAsia" w:eastAsiaTheme="majorEastAsia" w:hAnsiTheme="majorEastAsia" w:hint="eastAsia"/>
          <w:b/>
        </w:rPr>
        <w:t>１</w:t>
      </w:r>
      <w:r w:rsidR="00525438" w:rsidRPr="00476ABC">
        <w:rPr>
          <w:rFonts w:asciiTheme="majorEastAsia" w:eastAsiaTheme="majorEastAsia" w:hAnsiTheme="majorEastAsia" w:hint="eastAsia"/>
          <w:b/>
        </w:rPr>
        <w:t>１</w:t>
      </w:r>
      <w:r w:rsidR="001A03CD" w:rsidRPr="00476ABC">
        <w:rPr>
          <w:rFonts w:asciiTheme="majorEastAsia" w:eastAsiaTheme="majorEastAsia" w:hAnsiTheme="majorEastAsia" w:hint="eastAsia"/>
          <w:b/>
        </w:rPr>
        <w:t xml:space="preserve">　法人等の社会的責任の遂行状況</w:t>
      </w:r>
    </w:p>
    <w:p w:rsidR="001A03CD" w:rsidRPr="00476ABC" w:rsidRDefault="001A03CD" w:rsidP="00147BB2">
      <w:pPr>
        <w:spacing w:line="280" w:lineRule="exact"/>
        <w:rPr>
          <w:rFonts w:asciiTheme="majorEastAsia" w:eastAsiaTheme="majorEastAsia" w:hAnsiTheme="majorEastAsia"/>
        </w:rPr>
      </w:pPr>
      <w:r w:rsidRPr="00476ABC">
        <w:rPr>
          <w:rFonts w:asciiTheme="majorEastAsia" w:eastAsiaTheme="majorEastAsia" w:hAnsiTheme="majorEastAsia" w:hint="eastAsia"/>
        </w:rPr>
        <w:t>（１）障がい者雇用</w:t>
      </w:r>
    </w:p>
    <w:p w:rsidR="001A03CD" w:rsidRPr="00476ABC" w:rsidRDefault="001A03CD" w:rsidP="00147BB2">
      <w:pPr>
        <w:spacing w:line="280" w:lineRule="exact"/>
        <w:ind w:leftChars="100" w:left="787" w:hangingChars="300" w:hanging="590"/>
        <w:rPr>
          <w:rFonts w:ascii="ＭＳ 明朝" w:hAnsi="ＭＳ 明朝"/>
          <w:sz w:val="20"/>
          <w:szCs w:val="20"/>
        </w:rPr>
      </w:pPr>
      <w:r w:rsidRPr="00476ABC">
        <w:rPr>
          <w:rFonts w:ascii="ＭＳ 明朝" w:hAnsi="ＭＳ 明朝" w:hint="eastAsia"/>
        </w:rPr>
        <w:t xml:space="preserve">　</w:t>
      </w:r>
      <w:r w:rsidRPr="00476ABC">
        <w:rPr>
          <w:rFonts w:ascii="ＭＳ 明朝" w:hAnsi="ＭＳ 明朝" w:hint="eastAsia"/>
          <w:sz w:val="20"/>
          <w:szCs w:val="20"/>
        </w:rPr>
        <w:t>（注）障害者の雇用の促進等に関する法律（昭和３５年法律第１２３号）に基づき、事業主は、一定の割合（法定雇用率）の障がい者を雇用することとされている。一般の民間企業は、法定雇用率</w:t>
      </w:r>
      <w:r w:rsidR="00A14C91" w:rsidRPr="00476ABC">
        <w:rPr>
          <w:rFonts w:ascii="ＭＳ 明朝" w:hAnsi="ＭＳ 明朝" w:hint="eastAsia"/>
          <w:sz w:val="20"/>
          <w:szCs w:val="20"/>
        </w:rPr>
        <w:t>２．３</w:t>
      </w:r>
      <w:r w:rsidRPr="00476ABC">
        <w:rPr>
          <w:rFonts w:ascii="ＭＳ 明朝" w:hAnsi="ＭＳ 明朝" w:hint="eastAsia"/>
          <w:sz w:val="20"/>
          <w:szCs w:val="20"/>
        </w:rPr>
        <w:t>％が適用されており、常用労働者数</w:t>
      </w:r>
      <w:r w:rsidR="00A14C91" w:rsidRPr="00476ABC">
        <w:rPr>
          <w:rFonts w:ascii="ＭＳ 明朝" w:hAnsi="ＭＳ 明朝" w:hint="eastAsia"/>
          <w:sz w:val="20"/>
          <w:szCs w:val="20"/>
        </w:rPr>
        <w:t>４３．５</w:t>
      </w:r>
      <w:r w:rsidRPr="00476ABC">
        <w:rPr>
          <w:rFonts w:ascii="ＭＳ 明朝" w:hAnsi="ＭＳ 明朝" w:hint="eastAsia"/>
          <w:sz w:val="20"/>
          <w:szCs w:val="20"/>
        </w:rPr>
        <w:t>人以上の企業で、１人以上の障がい者を雇用しなければならないこととなる。</w:t>
      </w:r>
    </w:p>
    <w:p w:rsidR="00147BB2" w:rsidRPr="00476ABC" w:rsidRDefault="00147BB2" w:rsidP="005E21D4">
      <w:pPr>
        <w:spacing w:line="280" w:lineRule="exact"/>
        <w:ind w:leftChars="100" w:left="757" w:hangingChars="300" w:hanging="560"/>
        <w:rPr>
          <w:rFonts w:ascii="ＭＳ 明朝" w:hAnsi="ＭＳ 明朝"/>
          <w:sz w:val="20"/>
          <w:szCs w:val="20"/>
        </w:rPr>
      </w:pPr>
    </w:p>
    <w:p w:rsidR="00147BB2" w:rsidRPr="00476ABC" w:rsidRDefault="001A03CD" w:rsidP="00147BB2">
      <w:pPr>
        <w:spacing w:line="280" w:lineRule="exact"/>
        <w:rPr>
          <w:rFonts w:ascii="ＭＳ 明朝" w:hAnsi="ＭＳ 明朝"/>
        </w:rPr>
      </w:pPr>
      <w:r w:rsidRPr="00476ABC">
        <w:rPr>
          <w:rFonts w:ascii="ＭＳ 明朝" w:hAnsi="ＭＳ 明朝" w:hint="eastAsia"/>
        </w:rPr>
        <w:t xml:space="preserve">　〔申請書の提出時点において該当する項目に</w:t>
      </w:r>
      <w:r w:rsidRPr="00476ABC">
        <w:rPr>
          <w:rFonts w:ascii="ＭＳ 明朝" w:hAnsi="ＭＳ 明朝"/>
        </w:rPr>
        <w:fldChar w:fldCharType="begin"/>
      </w:r>
      <w:r w:rsidRPr="00476ABC">
        <w:rPr>
          <w:rFonts w:ascii="ＭＳ 明朝" w:hAnsi="ＭＳ 明朝"/>
        </w:rPr>
        <w:instrText xml:space="preserve"> </w:instrText>
      </w:r>
      <w:r w:rsidRPr="00476ABC">
        <w:rPr>
          <w:rFonts w:ascii="ＭＳ 明朝" w:hAnsi="ＭＳ 明朝" w:hint="eastAsia"/>
        </w:rPr>
        <w:instrText>eq \o\ac(</w:instrText>
      </w:r>
      <w:r w:rsidRPr="00476ABC">
        <w:rPr>
          <w:rFonts w:ascii="ＭＳ 明朝" w:hAnsi="ＭＳ 明朝" w:hint="eastAsia"/>
          <w:position w:val="-4"/>
          <w:sz w:val="31"/>
        </w:rPr>
        <w:instrText>□</w:instrText>
      </w:r>
      <w:r w:rsidRPr="00476ABC">
        <w:rPr>
          <w:rFonts w:ascii="ＭＳ 明朝" w:hAnsi="ＭＳ 明朝" w:hint="eastAsia"/>
        </w:rPr>
        <w:instrText>,レ)</w:instrText>
      </w:r>
      <w:r w:rsidRPr="00476ABC">
        <w:rPr>
          <w:rFonts w:ascii="ＭＳ 明朝" w:hAnsi="ＭＳ 明朝"/>
        </w:rPr>
        <w:fldChar w:fldCharType="end"/>
      </w:r>
      <w:r w:rsidRPr="00476ABC">
        <w:rPr>
          <w:rFonts w:ascii="ＭＳ 明朝" w:hAnsi="ＭＳ 明朝" w:hint="eastAsia"/>
        </w:rPr>
        <w:t xml:space="preserve"> 点を付してください</w:t>
      </w:r>
      <w:r w:rsidR="00ED7A43" w:rsidRPr="00476ABC">
        <w:rPr>
          <w:rFonts w:ascii="ＭＳ 明朝" w:hAnsi="ＭＳ 明朝" w:hint="eastAsia"/>
        </w:rPr>
        <w:t>。</w:t>
      </w:r>
      <w:r w:rsidRPr="00476ABC">
        <w:rPr>
          <w:rFonts w:ascii="ＭＳ 明朝" w:hAnsi="ＭＳ 明朝" w:hint="eastAsia"/>
        </w:rPr>
        <w:t>〕</w:t>
      </w:r>
    </w:p>
    <w:p w:rsidR="001A03CD" w:rsidRPr="00476ABC" w:rsidRDefault="001A03CD" w:rsidP="00147BB2">
      <w:pPr>
        <w:spacing w:line="280" w:lineRule="exact"/>
        <w:rPr>
          <w:rFonts w:ascii="ＭＳ 明朝" w:hAnsi="ＭＳ 明朝"/>
        </w:rPr>
      </w:pPr>
      <w:r w:rsidRPr="00476ABC">
        <w:rPr>
          <w:rFonts w:ascii="ＭＳ 明朝" w:hAnsi="ＭＳ 明朝" w:hint="eastAsia"/>
        </w:rPr>
        <w:t xml:space="preserve">　　ア　常用労働者数</w:t>
      </w:r>
      <w:r w:rsidR="00A14C91" w:rsidRPr="00476ABC">
        <w:rPr>
          <w:rFonts w:ascii="ＭＳ 明朝" w:hAnsi="ＭＳ 明朝" w:hint="eastAsia"/>
        </w:rPr>
        <w:t>４３．５</w:t>
      </w:r>
      <w:r w:rsidRPr="00476ABC">
        <w:rPr>
          <w:rFonts w:ascii="ＭＳ 明朝" w:hAnsi="ＭＳ 明朝" w:hint="eastAsia"/>
        </w:rPr>
        <w:t>人以上の事業者であり、</w:t>
      </w:r>
    </w:p>
    <w:p w:rsidR="001A03CD" w:rsidRPr="00476ABC" w:rsidRDefault="001A03CD" w:rsidP="00147BB2">
      <w:pPr>
        <w:spacing w:line="280" w:lineRule="exact"/>
        <w:rPr>
          <w:rFonts w:ascii="ＭＳ 明朝" w:hAnsi="ＭＳ 明朝"/>
        </w:rPr>
      </w:pPr>
      <w:r w:rsidRPr="00476ABC">
        <w:rPr>
          <w:rFonts w:ascii="ＭＳ 明朝" w:hAnsi="ＭＳ 明朝" w:hint="eastAsia"/>
        </w:rPr>
        <w:t xml:space="preserve">　　　□ 法定雇用率を達成している。</w:t>
      </w:r>
    </w:p>
    <w:p w:rsidR="001A03CD" w:rsidRPr="00476ABC" w:rsidRDefault="001A03CD" w:rsidP="005E21D4">
      <w:pPr>
        <w:spacing w:line="280" w:lineRule="exact"/>
        <w:ind w:left="984" w:hangingChars="500" w:hanging="984"/>
        <w:rPr>
          <w:rFonts w:ascii="ＭＳ 明朝" w:hAnsi="ＭＳ 明朝"/>
        </w:rPr>
      </w:pPr>
      <w:r w:rsidRPr="00476ABC">
        <w:rPr>
          <w:rFonts w:ascii="ＭＳ 明朝" w:hAnsi="ＭＳ 明朝" w:hint="eastAsia"/>
        </w:rPr>
        <w:t xml:space="preserve">　　　　（</w:t>
      </w:r>
      <w:r w:rsidR="00A14C91" w:rsidRPr="00476ABC">
        <w:rPr>
          <w:rFonts w:ascii="ＭＳ 明朝" w:hAnsi="ＭＳ 明朝" w:hint="eastAsia"/>
        </w:rPr>
        <w:t>令和５</w:t>
      </w:r>
      <w:r w:rsidRPr="00476ABC">
        <w:rPr>
          <w:rFonts w:ascii="ＭＳ 明朝" w:hAnsi="ＭＳ 明朝" w:hint="eastAsia"/>
        </w:rPr>
        <w:t>年６月１日現在で管轄公共職業安定所に提出した「障害者雇用状況報告書」の写しを添付すること。）</w:t>
      </w:r>
    </w:p>
    <w:p w:rsidR="001A03CD" w:rsidRPr="00476ABC" w:rsidRDefault="001A03CD" w:rsidP="00147BB2">
      <w:pPr>
        <w:spacing w:line="280" w:lineRule="exact"/>
        <w:rPr>
          <w:rFonts w:ascii="ＭＳ 明朝" w:hAnsi="ＭＳ 明朝"/>
        </w:rPr>
      </w:pPr>
      <w:r w:rsidRPr="00476ABC">
        <w:rPr>
          <w:rFonts w:ascii="ＭＳ 明朝" w:hAnsi="ＭＳ 明朝" w:hint="eastAsia"/>
        </w:rPr>
        <w:t xml:space="preserve">　　　□ 法定雇用率を達成していない。</w:t>
      </w:r>
    </w:p>
    <w:p w:rsidR="001A03CD" w:rsidRPr="00476ABC" w:rsidRDefault="001A03CD" w:rsidP="00147BB2">
      <w:pPr>
        <w:spacing w:line="280" w:lineRule="exact"/>
        <w:rPr>
          <w:rFonts w:ascii="ＭＳ 明朝" w:hAnsi="ＭＳ 明朝"/>
        </w:rPr>
      </w:pPr>
    </w:p>
    <w:p w:rsidR="001A03CD" w:rsidRPr="00476ABC" w:rsidRDefault="001A03CD" w:rsidP="00147BB2">
      <w:pPr>
        <w:spacing w:line="280" w:lineRule="exact"/>
        <w:rPr>
          <w:rFonts w:ascii="ＭＳ 明朝" w:hAnsi="ＭＳ 明朝"/>
        </w:rPr>
      </w:pPr>
      <w:r w:rsidRPr="00476ABC">
        <w:rPr>
          <w:rFonts w:ascii="ＭＳ 明朝" w:hAnsi="ＭＳ 明朝" w:hint="eastAsia"/>
        </w:rPr>
        <w:t xml:space="preserve">　　イ　常用労働者数が</w:t>
      </w:r>
      <w:r w:rsidR="00A14C91" w:rsidRPr="00476ABC">
        <w:rPr>
          <w:rFonts w:ascii="ＭＳ 明朝" w:hAnsi="ＭＳ 明朝" w:hint="eastAsia"/>
        </w:rPr>
        <w:t>４３．５</w:t>
      </w:r>
      <w:r w:rsidRPr="00476ABC">
        <w:rPr>
          <w:rFonts w:ascii="ＭＳ 明朝" w:hAnsi="ＭＳ 明朝" w:hint="eastAsia"/>
        </w:rPr>
        <w:t>人未満の事業者であり、</w:t>
      </w:r>
    </w:p>
    <w:p w:rsidR="001A03CD" w:rsidRPr="00476ABC" w:rsidRDefault="001A03CD" w:rsidP="00147BB2">
      <w:pPr>
        <w:spacing w:line="280" w:lineRule="exact"/>
        <w:rPr>
          <w:rFonts w:ascii="ＭＳ 明朝" w:hAnsi="ＭＳ 明朝"/>
        </w:rPr>
      </w:pPr>
      <w:r w:rsidRPr="00476ABC">
        <w:rPr>
          <w:rFonts w:ascii="ＭＳ 明朝" w:hAnsi="ＭＳ 明朝" w:hint="eastAsia"/>
        </w:rPr>
        <w:t xml:space="preserve">　　　□ 障がい者（身体障がい者・知的障がい者・精神障がい</w:t>
      </w:r>
      <w:r w:rsidR="00ED7A43" w:rsidRPr="00476ABC">
        <w:rPr>
          <w:rFonts w:ascii="ＭＳ 明朝" w:hAnsi="ＭＳ 明朝" w:hint="eastAsia"/>
        </w:rPr>
        <w:t>者）を雇用して</w:t>
      </w:r>
      <w:r w:rsidRPr="00476ABC">
        <w:rPr>
          <w:rFonts w:ascii="ＭＳ 明朝" w:hAnsi="ＭＳ 明朝" w:hint="eastAsia"/>
        </w:rPr>
        <w:t>いる。</w:t>
      </w:r>
    </w:p>
    <w:p w:rsidR="001A03CD" w:rsidRPr="00476ABC" w:rsidRDefault="001A03CD" w:rsidP="00147BB2">
      <w:pPr>
        <w:spacing w:line="280" w:lineRule="exact"/>
        <w:rPr>
          <w:rFonts w:ascii="ＭＳ 明朝" w:hAnsi="ＭＳ 明朝"/>
        </w:rPr>
      </w:pPr>
      <w:r w:rsidRPr="00476ABC">
        <w:rPr>
          <w:rFonts w:ascii="ＭＳ 明朝" w:hAnsi="ＭＳ 明朝" w:hint="eastAsia"/>
        </w:rPr>
        <w:t xml:space="preserve">　　　　（障がい者雇用を証明できる書類を添付すること。）</w:t>
      </w:r>
    </w:p>
    <w:p w:rsidR="001A03CD" w:rsidRPr="00476ABC" w:rsidRDefault="001A03CD" w:rsidP="00147BB2">
      <w:pPr>
        <w:spacing w:line="280" w:lineRule="exact"/>
        <w:rPr>
          <w:rFonts w:ascii="ＭＳ 明朝" w:hAnsi="ＭＳ 明朝"/>
        </w:rPr>
      </w:pPr>
      <w:r w:rsidRPr="00476ABC">
        <w:rPr>
          <w:rFonts w:ascii="ＭＳ 明朝" w:hAnsi="ＭＳ 明朝" w:hint="eastAsia"/>
        </w:rPr>
        <w:t xml:space="preserve">　　　□ 障がい者を雇用していない。</w:t>
      </w:r>
    </w:p>
    <w:p w:rsidR="001A03CD" w:rsidRPr="00476ABC" w:rsidRDefault="001A03CD" w:rsidP="00147BB2">
      <w:pPr>
        <w:spacing w:line="280" w:lineRule="exact"/>
        <w:rPr>
          <w:rFonts w:ascii="ＭＳ 明朝" w:hAnsi="ＭＳ 明朝"/>
        </w:rPr>
      </w:pPr>
    </w:p>
    <w:p w:rsidR="001A03CD" w:rsidRPr="00476ABC" w:rsidRDefault="001A03CD" w:rsidP="00147BB2">
      <w:pPr>
        <w:spacing w:line="280" w:lineRule="exact"/>
        <w:rPr>
          <w:rFonts w:asciiTheme="majorEastAsia" w:eastAsiaTheme="majorEastAsia" w:hAnsiTheme="majorEastAsia"/>
        </w:rPr>
      </w:pPr>
      <w:r w:rsidRPr="00476ABC">
        <w:rPr>
          <w:rFonts w:asciiTheme="majorEastAsia" w:eastAsiaTheme="majorEastAsia" w:hAnsiTheme="majorEastAsia" w:hint="eastAsia"/>
        </w:rPr>
        <w:t>（２）男女共同参画</w:t>
      </w:r>
      <w:r w:rsidR="00A14C91" w:rsidRPr="00476ABC">
        <w:rPr>
          <w:rFonts w:asciiTheme="majorEastAsia" w:eastAsiaTheme="majorEastAsia" w:hAnsiTheme="majorEastAsia" w:hint="eastAsia"/>
        </w:rPr>
        <w:t>の推進</w:t>
      </w:r>
    </w:p>
    <w:p w:rsidR="001A03CD" w:rsidRPr="00476ABC" w:rsidRDefault="001A03CD" w:rsidP="00147BB2">
      <w:pPr>
        <w:spacing w:line="280" w:lineRule="exact"/>
        <w:ind w:leftChars="200" w:left="766" w:hangingChars="200" w:hanging="373"/>
        <w:rPr>
          <w:rFonts w:ascii="ＭＳ 明朝" w:hAnsi="ＭＳ 明朝"/>
          <w:sz w:val="20"/>
          <w:szCs w:val="20"/>
        </w:rPr>
      </w:pPr>
      <w:r w:rsidRPr="00476ABC">
        <w:rPr>
          <w:rFonts w:ascii="ＭＳ 明朝" w:hAnsi="ＭＳ 明朝" w:hint="eastAsia"/>
          <w:sz w:val="20"/>
          <w:szCs w:val="20"/>
        </w:rPr>
        <w:lastRenderedPageBreak/>
        <w:t>（注）男女共同参画推進企業：鳥取県男女共同参画推進企業認定要綱（平成１６年２月９日男女第２５０号）により認定された事業所</w:t>
      </w:r>
    </w:p>
    <w:p w:rsidR="00147BB2" w:rsidRPr="00476ABC" w:rsidRDefault="00147BB2" w:rsidP="00147BB2">
      <w:pPr>
        <w:spacing w:line="280" w:lineRule="exact"/>
        <w:ind w:leftChars="200" w:left="766" w:hangingChars="200" w:hanging="373"/>
        <w:rPr>
          <w:rFonts w:ascii="ＭＳ 明朝" w:hAnsi="ＭＳ 明朝"/>
          <w:sz w:val="20"/>
          <w:szCs w:val="20"/>
        </w:rPr>
      </w:pPr>
    </w:p>
    <w:p w:rsidR="001A03CD" w:rsidRPr="00476ABC" w:rsidRDefault="001A03CD" w:rsidP="00147BB2">
      <w:pPr>
        <w:spacing w:line="280" w:lineRule="exact"/>
        <w:rPr>
          <w:rFonts w:ascii="ＭＳ 明朝" w:hAnsi="ＭＳ 明朝"/>
        </w:rPr>
      </w:pPr>
      <w:r w:rsidRPr="00476ABC">
        <w:rPr>
          <w:rFonts w:ascii="ＭＳ 明朝" w:hAnsi="ＭＳ 明朝" w:hint="eastAsia"/>
        </w:rPr>
        <w:t xml:space="preserve">　〔申請書の提出時点において該当する項目に</w:t>
      </w:r>
      <w:r w:rsidRPr="00476ABC">
        <w:rPr>
          <w:rFonts w:ascii="ＭＳ 明朝" w:hAnsi="ＭＳ 明朝"/>
        </w:rPr>
        <w:fldChar w:fldCharType="begin"/>
      </w:r>
      <w:r w:rsidRPr="00476ABC">
        <w:rPr>
          <w:rFonts w:ascii="ＭＳ 明朝" w:hAnsi="ＭＳ 明朝"/>
        </w:rPr>
        <w:instrText xml:space="preserve"> </w:instrText>
      </w:r>
      <w:r w:rsidRPr="00476ABC">
        <w:rPr>
          <w:rFonts w:ascii="ＭＳ 明朝" w:hAnsi="ＭＳ 明朝" w:hint="eastAsia"/>
        </w:rPr>
        <w:instrText>eq \o\ac(</w:instrText>
      </w:r>
      <w:r w:rsidRPr="00476ABC">
        <w:rPr>
          <w:rFonts w:ascii="ＭＳ 明朝" w:hAnsi="ＭＳ 明朝" w:hint="eastAsia"/>
          <w:position w:val="-4"/>
          <w:sz w:val="31"/>
        </w:rPr>
        <w:instrText>□</w:instrText>
      </w:r>
      <w:r w:rsidRPr="00476ABC">
        <w:rPr>
          <w:rFonts w:ascii="ＭＳ 明朝" w:hAnsi="ＭＳ 明朝" w:hint="eastAsia"/>
        </w:rPr>
        <w:instrText>,レ)</w:instrText>
      </w:r>
      <w:r w:rsidRPr="00476ABC">
        <w:rPr>
          <w:rFonts w:ascii="ＭＳ 明朝" w:hAnsi="ＭＳ 明朝"/>
        </w:rPr>
        <w:fldChar w:fldCharType="end"/>
      </w:r>
      <w:r w:rsidRPr="00476ABC">
        <w:rPr>
          <w:rFonts w:ascii="ＭＳ 明朝" w:hAnsi="ＭＳ 明朝" w:hint="eastAsia"/>
        </w:rPr>
        <w:t>点を付してください</w:t>
      </w:r>
      <w:r w:rsidR="00ED7A43" w:rsidRPr="00476ABC">
        <w:rPr>
          <w:rFonts w:ascii="ＭＳ 明朝" w:hAnsi="ＭＳ 明朝" w:hint="eastAsia"/>
        </w:rPr>
        <w:t>。</w:t>
      </w:r>
      <w:r w:rsidRPr="00476ABC">
        <w:rPr>
          <w:rFonts w:ascii="ＭＳ 明朝" w:hAnsi="ＭＳ 明朝" w:hint="eastAsia"/>
        </w:rPr>
        <w:t>〕</w:t>
      </w:r>
    </w:p>
    <w:p w:rsidR="001A03CD" w:rsidRPr="00476ABC" w:rsidRDefault="001A03CD" w:rsidP="00147BB2">
      <w:pPr>
        <w:spacing w:line="280" w:lineRule="exact"/>
        <w:rPr>
          <w:rFonts w:ascii="ＭＳ 明朝" w:hAnsi="ＭＳ 明朝"/>
        </w:rPr>
      </w:pPr>
      <w:r w:rsidRPr="00476ABC">
        <w:rPr>
          <w:rFonts w:ascii="ＭＳ 明朝" w:hAnsi="ＭＳ 明朝" w:hint="eastAsia"/>
        </w:rPr>
        <w:t xml:space="preserve">　　　□ 男女共同参画推進企業に認定されている。（認定証の写しを添付すること。）</w:t>
      </w:r>
    </w:p>
    <w:p w:rsidR="009B6691" w:rsidRPr="00476ABC" w:rsidRDefault="009B6691" w:rsidP="009B6691">
      <w:pPr>
        <w:spacing w:line="260" w:lineRule="exact"/>
        <w:ind w:leftChars="300" w:left="787" w:hangingChars="100" w:hanging="197"/>
        <w:jc w:val="left"/>
        <w:rPr>
          <w:rFonts w:asciiTheme="minorEastAsia" w:hAnsiTheme="minorEastAsia"/>
          <w:szCs w:val="21"/>
        </w:rPr>
      </w:pPr>
      <w:r w:rsidRPr="00476ABC">
        <w:rPr>
          <w:rFonts w:asciiTheme="minorEastAsia" w:hAnsiTheme="minorEastAsia" w:hint="eastAsia"/>
          <w:szCs w:val="21"/>
        </w:rPr>
        <w:t xml:space="preserve">□ 男女共同参画推進企業の認定手続き中であり、指定管理期間開始までに認定登録見込みである。（認証手続き中であることを証する書類を添付すること） </w:t>
      </w:r>
    </w:p>
    <w:p w:rsidR="009B6691" w:rsidRPr="00476ABC" w:rsidRDefault="009B6691" w:rsidP="009B6691">
      <w:pPr>
        <w:spacing w:line="260" w:lineRule="exact"/>
        <w:ind w:leftChars="397" w:left="781"/>
        <w:jc w:val="left"/>
        <w:rPr>
          <w:rFonts w:asciiTheme="minorEastAsia" w:hAnsiTheme="minorEastAsia"/>
          <w:szCs w:val="21"/>
        </w:rPr>
      </w:pPr>
      <w:r w:rsidRPr="00476ABC">
        <w:rPr>
          <w:rFonts w:asciiTheme="minorEastAsia" w:hAnsiTheme="minorEastAsia" w:hint="eastAsia"/>
          <w:szCs w:val="21"/>
        </w:rPr>
        <w:t>※手続き中であるとした場合で、指定管理候補者に選定された際には、指定管理期間開始までに認定を受けることが義務付けられます。</w:t>
      </w:r>
    </w:p>
    <w:p w:rsidR="001A03CD" w:rsidRPr="00476ABC" w:rsidRDefault="001A03CD" w:rsidP="00147BB2">
      <w:pPr>
        <w:spacing w:line="280" w:lineRule="exact"/>
        <w:rPr>
          <w:rFonts w:ascii="ＭＳ 明朝" w:hAnsi="ＭＳ 明朝"/>
        </w:rPr>
      </w:pPr>
      <w:r w:rsidRPr="00476ABC">
        <w:rPr>
          <w:rFonts w:ascii="ＭＳ 明朝" w:hAnsi="ＭＳ 明朝" w:hint="eastAsia"/>
        </w:rPr>
        <w:t xml:space="preserve">　　　□ 男女共同参画推進企業に認定されていない。</w:t>
      </w:r>
    </w:p>
    <w:p w:rsidR="00B7260C" w:rsidRPr="00476ABC" w:rsidRDefault="00B7260C" w:rsidP="00147BB2">
      <w:pPr>
        <w:spacing w:line="280" w:lineRule="exact"/>
        <w:rPr>
          <w:rFonts w:ascii="ＭＳ 明朝" w:hAnsi="ＭＳ 明朝"/>
        </w:rPr>
      </w:pPr>
      <w:r w:rsidRPr="00476ABC">
        <w:rPr>
          <w:rFonts w:ascii="ＭＳ 明朝" w:hAnsi="ＭＳ 明朝" w:hint="eastAsia"/>
        </w:rPr>
        <w:t xml:space="preserve">　　　□</w:t>
      </w:r>
      <w:r w:rsidR="009B6691" w:rsidRPr="00476ABC">
        <w:rPr>
          <w:rFonts w:ascii="ＭＳ 明朝" w:hAnsi="ＭＳ 明朝" w:hint="eastAsia"/>
        </w:rPr>
        <w:t xml:space="preserve"> </w:t>
      </w:r>
      <w:r w:rsidRPr="00476ABC">
        <w:rPr>
          <w:rFonts w:ascii="ＭＳ 明朝" w:hAnsi="ＭＳ 明朝" w:hint="eastAsia"/>
        </w:rPr>
        <w:t>その他の国又は地方公共団体の男女共同参画に関する類似制度の認定等を受けている。</w:t>
      </w:r>
    </w:p>
    <w:p w:rsidR="00B7260C" w:rsidRPr="00476ABC" w:rsidRDefault="00B7260C" w:rsidP="00147BB2">
      <w:pPr>
        <w:spacing w:line="280" w:lineRule="exact"/>
        <w:ind w:firstLineChars="450" w:firstLine="885"/>
        <w:rPr>
          <w:rFonts w:ascii="ＭＳ 明朝" w:hAnsi="ＭＳ 明朝"/>
        </w:rPr>
      </w:pPr>
      <w:r w:rsidRPr="00476ABC">
        <w:rPr>
          <w:rFonts w:ascii="ＭＳ 明朝" w:hAnsi="ＭＳ 明朝" w:hint="eastAsia"/>
        </w:rPr>
        <w:t>（認定証等の写しを添付すること。）</w:t>
      </w:r>
    </w:p>
    <w:p w:rsidR="00735736" w:rsidRPr="00476ABC" w:rsidRDefault="00735736" w:rsidP="00147BB2">
      <w:pPr>
        <w:spacing w:line="280" w:lineRule="exact"/>
        <w:ind w:firstLineChars="450" w:firstLine="885"/>
        <w:rPr>
          <w:rFonts w:ascii="ＭＳ 明朝" w:hAnsi="ＭＳ 明朝"/>
        </w:rPr>
      </w:pPr>
    </w:p>
    <w:p w:rsidR="00735736" w:rsidRPr="00476ABC" w:rsidRDefault="00735736" w:rsidP="00735736">
      <w:pPr>
        <w:spacing w:line="280" w:lineRule="exact"/>
        <w:ind w:leftChars="300" w:left="590"/>
        <w:rPr>
          <w:rFonts w:ascii="ＭＳ 明朝" w:hAnsi="ＭＳ 明朝"/>
          <w:szCs w:val="21"/>
        </w:rPr>
      </w:pPr>
      <w:r w:rsidRPr="00476ABC">
        <w:rPr>
          <w:rFonts w:asciiTheme="minorEastAsia" w:hAnsiTheme="minorEastAsia" w:hint="eastAsia"/>
          <w:szCs w:val="21"/>
        </w:rPr>
        <w:t>※鳥取県内に事業所を有しない者で、認定を取得する予定である者は、指定管理期間開始までに、認定を取得する旨を記載した誓約書を提出すること。</w:t>
      </w:r>
    </w:p>
    <w:p w:rsidR="001A03CD" w:rsidRPr="00476ABC" w:rsidRDefault="001A03CD" w:rsidP="00147BB2">
      <w:pPr>
        <w:spacing w:line="280" w:lineRule="exact"/>
        <w:rPr>
          <w:rFonts w:ascii="ＭＳ 明朝" w:hAnsi="ＭＳ 明朝"/>
        </w:rPr>
      </w:pPr>
    </w:p>
    <w:p w:rsidR="001A03CD" w:rsidRPr="00476ABC" w:rsidRDefault="001A03CD" w:rsidP="00147BB2">
      <w:pPr>
        <w:spacing w:line="280" w:lineRule="exact"/>
        <w:rPr>
          <w:rFonts w:asciiTheme="majorEastAsia" w:eastAsiaTheme="majorEastAsia" w:hAnsiTheme="majorEastAsia"/>
        </w:rPr>
      </w:pPr>
      <w:r w:rsidRPr="00476ABC">
        <w:rPr>
          <w:rFonts w:asciiTheme="majorEastAsia" w:eastAsiaTheme="majorEastAsia" w:hAnsiTheme="majorEastAsia" w:hint="eastAsia"/>
        </w:rPr>
        <w:t>（３）ＩＳＯ</w:t>
      </w:r>
      <w:r w:rsidR="00ED7A43" w:rsidRPr="00476ABC">
        <w:rPr>
          <w:rFonts w:asciiTheme="majorEastAsia" w:eastAsiaTheme="majorEastAsia" w:hAnsiTheme="majorEastAsia" w:hint="eastAsia"/>
        </w:rPr>
        <w:t>１４００１</w:t>
      </w:r>
      <w:r w:rsidRPr="00476ABC">
        <w:rPr>
          <w:rFonts w:asciiTheme="majorEastAsia" w:eastAsiaTheme="majorEastAsia" w:hAnsiTheme="majorEastAsia" w:hint="eastAsia"/>
        </w:rPr>
        <w:t>・鳥取県版環境管理システム審査登録制度（ＴＥＡＳ）Ⅰ種又はⅡ種規格認証等</w:t>
      </w:r>
    </w:p>
    <w:p w:rsidR="001A03CD" w:rsidRPr="00476ABC" w:rsidRDefault="001A03CD" w:rsidP="00147BB2">
      <w:pPr>
        <w:spacing w:line="280" w:lineRule="exact"/>
        <w:rPr>
          <w:rFonts w:ascii="ＭＳ 明朝" w:hAnsi="ＭＳ 明朝"/>
          <w:sz w:val="20"/>
          <w:szCs w:val="20"/>
        </w:rPr>
      </w:pPr>
      <w:r w:rsidRPr="00476ABC">
        <w:rPr>
          <w:rFonts w:ascii="ＭＳ 明朝" w:hAnsi="ＭＳ 明朝" w:hint="eastAsia"/>
        </w:rPr>
        <w:t xml:space="preserve">　　</w:t>
      </w:r>
      <w:r w:rsidRPr="00476ABC">
        <w:rPr>
          <w:rFonts w:ascii="ＭＳ 明朝" w:hAnsi="ＭＳ 明朝" w:hint="eastAsia"/>
          <w:sz w:val="20"/>
          <w:szCs w:val="20"/>
        </w:rPr>
        <w:t>（注）鳥取県版環境管理システム審査登録制度（ＴＥＡＳ）</w:t>
      </w:r>
    </w:p>
    <w:p w:rsidR="001A03CD" w:rsidRPr="00476ABC" w:rsidRDefault="001A03CD" w:rsidP="00147BB2">
      <w:pPr>
        <w:spacing w:line="280" w:lineRule="exact"/>
        <w:ind w:left="787" w:hangingChars="400" w:hanging="787"/>
        <w:rPr>
          <w:rFonts w:ascii="ＭＳ 明朝" w:hAnsi="ＭＳ 明朝"/>
          <w:sz w:val="20"/>
          <w:szCs w:val="20"/>
        </w:rPr>
      </w:pPr>
      <w:r w:rsidRPr="00476ABC">
        <w:rPr>
          <w:rFonts w:ascii="ＭＳ 明朝" w:hAnsi="ＭＳ 明朝" w:hint="eastAsia"/>
        </w:rPr>
        <w:t xml:space="preserve">　　　　　</w:t>
      </w:r>
      <w:r w:rsidRPr="00476ABC">
        <w:rPr>
          <w:rFonts w:ascii="ＭＳ 明朝" w:hAnsi="ＭＳ 明朝" w:hint="eastAsia"/>
          <w:sz w:val="20"/>
          <w:szCs w:val="20"/>
        </w:rPr>
        <w:t>鳥取県版環境管理システム審査登録要綱（平成１９年７月９日施行）により</w:t>
      </w:r>
      <w:r w:rsidR="00ED7A43" w:rsidRPr="00476ABC">
        <w:rPr>
          <w:rFonts w:ascii="ＭＳ 明朝" w:hAnsi="ＭＳ 明朝" w:hint="eastAsia"/>
          <w:sz w:val="20"/>
          <w:szCs w:val="20"/>
        </w:rPr>
        <w:t>、</w:t>
      </w:r>
      <w:r w:rsidRPr="00476ABC">
        <w:rPr>
          <w:rFonts w:ascii="ＭＳ 明朝" w:hAnsi="ＭＳ 明朝" w:hint="eastAsia"/>
          <w:sz w:val="20"/>
          <w:szCs w:val="20"/>
        </w:rPr>
        <w:t>企業等の環境配慮活動を審査登録する制度。なお、ＴＥＡＳⅠ種及びⅡ種規格については、鳥取県の認定する審査登録機関が、当該要綱に基づき審査登録を実施。</w:t>
      </w:r>
    </w:p>
    <w:p w:rsidR="00147BB2" w:rsidRPr="00476ABC" w:rsidRDefault="00147BB2" w:rsidP="00147BB2">
      <w:pPr>
        <w:spacing w:line="280" w:lineRule="exact"/>
        <w:ind w:left="787" w:hangingChars="400" w:hanging="787"/>
        <w:rPr>
          <w:rFonts w:ascii="ＭＳ 明朝" w:hAnsi="ＭＳ 明朝"/>
        </w:rPr>
      </w:pPr>
    </w:p>
    <w:p w:rsidR="001A03CD" w:rsidRPr="00476ABC" w:rsidRDefault="001A03CD" w:rsidP="00147BB2">
      <w:pPr>
        <w:spacing w:line="280" w:lineRule="exact"/>
        <w:rPr>
          <w:rFonts w:ascii="ＭＳ 明朝" w:hAnsi="ＭＳ 明朝"/>
        </w:rPr>
      </w:pPr>
      <w:r w:rsidRPr="00476ABC">
        <w:rPr>
          <w:rFonts w:ascii="ＭＳ 明朝" w:hAnsi="ＭＳ 明朝" w:hint="eastAsia"/>
        </w:rPr>
        <w:t xml:space="preserve">　〔申請書の提出時点において該当する項目に </w:t>
      </w:r>
      <w:r w:rsidR="00631809" w:rsidRPr="00476ABC">
        <w:rPr>
          <w:rFonts w:ascii="ＭＳ 明朝" w:hAnsi="ＭＳ 明朝"/>
        </w:rPr>
        <w:fldChar w:fldCharType="begin"/>
      </w:r>
      <w:r w:rsidR="00631809" w:rsidRPr="00476ABC">
        <w:rPr>
          <w:rFonts w:ascii="ＭＳ 明朝" w:hAnsi="ＭＳ 明朝"/>
        </w:rPr>
        <w:instrText xml:space="preserve"> </w:instrText>
      </w:r>
      <w:r w:rsidR="00631809" w:rsidRPr="00476ABC">
        <w:rPr>
          <w:rFonts w:ascii="ＭＳ 明朝" w:hAnsi="ＭＳ 明朝" w:hint="eastAsia"/>
        </w:rPr>
        <w:instrText>eq \o\ac(</w:instrText>
      </w:r>
      <w:r w:rsidR="00631809" w:rsidRPr="00476ABC">
        <w:rPr>
          <w:rFonts w:ascii="ＭＳ 明朝" w:hAnsi="ＭＳ 明朝" w:hint="eastAsia"/>
          <w:position w:val="-4"/>
          <w:sz w:val="31"/>
        </w:rPr>
        <w:instrText>□</w:instrText>
      </w:r>
      <w:r w:rsidR="00631809" w:rsidRPr="00476ABC">
        <w:rPr>
          <w:rFonts w:ascii="ＭＳ 明朝" w:hAnsi="ＭＳ 明朝" w:hint="eastAsia"/>
        </w:rPr>
        <w:instrText>,レ)</w:instrText>
      </w:r>
      <w:r w:rsidR="00631809" w:rsidRPr="00476ABC">
        <w:rPr>
          <w:rFonts w:ascii="ＭＳ 明朝" w:hAnsi="ＭＳ 明朝"/>
        </w:rPr>
        <w:fldChar w:fldCharType="end"/>
      </w:r>
      <w:r w:rsidRPr="00476ABC">
        <w:rPr>
          <w:rFonts w:ascii="ＭＳ 明朝" w:hAnsi="ＭＳ 明朝" w:hint="eastAsia"/>
        </w:rPr>
        <w:t>点を付してください</w:t>
      </w:r>
      <w:r w:rsidR="00ED7A43" w:rsidRPr="00476ABC">
        <w:rPr>
          <w:rFonts w:ascii="ＭＳ 明朝" w:hAnsi="ＭＳ 明朝" w:hint="eastAsia"/>
        </w:rPr>
        <w:t>。</w:t>
      </w:r>
      <w:r w:rsidRPr="00476ABC">
        <w:rPr>
          <w:rFonts w:ascii="ＭＳ 明朝" w:hAnsi="ＭＳ 明朝" w:hint="eastAsia"/>
        </w:rPr>
        <w:t>〕</w:t>
      </w:r>
    </w:p>
    <w:p w:rsidR="001A03CD" w:rsidRPr="00476ABC" w:rsidRDefault="001A03CD" w:rsidP="00147BB2">
      <w:pPr>
        <w:spacing w:line="280" w:lineRule="exact"/>
        <w:rPr>
          <w:rFonts w:ascii="ＭＳ 明朝" w:hAnsi="ＭＳ 明朝"/>
        </w:rPr>
      </w:pPr>
      <w:r w:rsidRPr="00476ABC">
        <w:rPr>
          <w:rFonts w:ascii="ＭＳ 明朝" w:hAnsi="ＭＳ 明朝" w:hint="eastAsia"/>
        </w:rPr>
        <w:t xml:space="preserve">　　ＩＳＯ</w:t>
      </w:r>
      <w:r w:rsidR="00ED7A43" w:rsidRPr="00476ABC">
        <w:rPr>
          <w:rFonts w:ascii="ＭＳ 明朝" w:hAnsi="ＭＳ 明朝" w:hint="eastAsia"/>
        </w:rPr>
        <w:t>１４００１</w:t>
      </w:r>
      <w:r w:rsidR="00631809" w:rsidRPr="00476ABC">
        <w:rPr>
          <w:rFonts w:ascii="ＭＳ 明朝" w:hAnsi="ＭＳ 明朝" w:hint="eastAsia"/>
        </w:rPr>
        <w:t>、</w:t>
      </w:r>
      <w:r w:rsidRPr="00476ABC">
        <w:rPr>
          <w:rFonts w:ascii="ＭＳ 明朝" w:hAnsi="ＭＳ 明朝" w:hint="eastAsia"/>
        </w:rPr>
        <w:t>ＴＥＡＳⅠ種</w:t>
      </w:r>
      <w:r w:rsidR="00631809" w:rsidRPr="00476ABC">
        <w:rPr>
          <w:rFonts w:ascii="ＭＳ 明朝" w:hAnsi="ＭＳ 明朝" w:hint="eastAsia"/>
        </w:rPr>
        <w:t>又はⅡ種</w:t>
      </w:r>
      <w:r w:rsidRPr="00476ABC">
        <w:rPr>
          <w:rFonts w:ascii="ＭＳ 明朝" w:hAnsi="ＭＳ 明朝" w:hint="eastAsia"/>
        </w:rPr>
        <w:t>規格に基づく環境管理システムについて</w:t>
      </w:r>
    </w:p>
    <w:p w:rsidR="00735736" w:rsidRPr="00476ABC" w:rsidRDefault="001A03CD" w:rsidP="00735736">
      <w:pPr>
        <w:spacing w:line="280" w:lineRule="exact"/>
        <w:rPr>
          <w:rFonts w:ascii="ＭＳ 明朝" w:hAnsi="ＭＳ 明朝"/>
        </w:rPr>
      </w:pPr>
      <w:r w:rsidRPr="00476ABC">
        <w:rPr>
          <w:rFonts w:ascii="ＭＳ 明朝" w:hAnsi="ＭＳ 明朝" w:hint="eastAsia"/>
        </w:rPr>
        <w:t xml:space="preserve">　　</w:t>
      </w:r>
      <w:r w:rsidR="00631809" w:rsidRPr="00476ABC">
        <w:rPr>
          <w:rFonts w:ascii="ＭＳ 明朝" w:hAnsi="ＭＳ 明朝" w:hint="eastAsia"/>
        </w:rPr>
        <w:t xml:space="preserve">　□ </w:t>
      </w:r>
      <w:r w:rsidRPr="00476ABC">
        <w:rPr>
          <w:rFonts w:ascii="ＭＳ 明朝" w:hAnsi="ＭＳ 明朝" w:hint="eastAsia"/>
        </w:rPr>
        <w:t>認証登録されている。（登録証等の写しを添付すること。）</w:t>
      </w:r>
    </w:p>
    <w:p w:rsidR="00735736" w:rsidRPr="00476ABC" w:rsidRDefault="00735736" w:rsidP="00735736">
      <w:pPr>
        <w:spacing w:line="280" w:lineRule="exact"/>
        <w:ind w:leftChars="300" w:left="787" w:hangingChars="100" w:hanging="197"/>
        <w:rPr>
          <w:rFonts w:ascii="ＭＳ 明朝" w:hAnsi="ＭＳ 明朝"/>
        </w:rPr>
      </w:pPr>
      <w:r w:rsidRPr="00476ABC">
        <w:rPr>
          <w:rFonts w:asciiTheme="minorEastAsia" w:hAnsiTheme="minorEastAsia" w:hint="eastAsia"/>
          <w:szCs w:val="21"/>
        </w:rPr>
        <w:t xml:space="preserve">□ ＩＳＯ14001・鳥取県版環境管理システム審査登録制度（ＴＥＡＳ）I種又はⅡ種規格の認証手続き中であり、指定管理期間開始までに認証登録見込みである。（認証手続き中であることを証する書類を添付すること） </w:t>
      </w:r>
    </w:p>
    <w:p w:rsidR="00735736" w:rsidRPr="00476ABC" w:rsidRDefault="00735736" w:rsidP="00735736">
      <w:pPr>
        <w:spacing w:line="260" w:lineRule="exact"/>
        <w:ind w:leftChars="400" w:left="787"/>
        <w:jc w:val="left"/>
        <w:rPr>
          <w:rFonts w:asciiTheme="minorEastAsia" w:hAnsiTheme="minorEastAsia"/>
          <w:szCs w:val="21"/>
        </w:rPr>
      </w:pPr>
      <w:r w:rsidRPr="00476ABC">
        <w:rPr>
          <w:rFonts w:asciiTheme="minorEastAsia" w:hAnsiTheme="minorEastAsia" w:hint="eastAsia"/>
          <w:szCs w:val="21"/>
        </w:rPr>
        <w:t>※手続き中であるとした場合で、指定管理候補者に選定された際には、指定管理期間開始までに認証を受けることが義務付けられます。</w:t>
      </w:r>
    </w:p>
    <w:p w:rsidR="001A03CD" w:rsidRPr="00476ABC" w:rsidRDefault="001A03CD" w:rsidP="00147BB2">
      <w:pPr>
        <w:spacing w:line="280" w:lineRule="exact"/>
        <w:rPr>
          <w:rFonts w:ascii="ＭＳ 明朝" w:hAnsi="ＭＳ 明朝"/>
        </w:rPr>
      </w:pPr>
      <w:r w:rsidRPr="00476ABC">
        <w:rPr>
          <w:rFonts w:ascii="ＭＳ 明朝" w:hAnsi="ＭＳ 明朝" w:hint="eastAsia"/>
        </w:rPr>
        <w:t xml:space="preserve">　　</w:t>
      </w:r>
      <w:r w:rsidR="00631809" w:rsidRPr="00476ABC">
        <w:rPr>
          <w:rFonts w:ascii="ＭＳ 明朝" w:hAnsi="ＭＳ 明朝" w:hint="eastAsia"/>
        </w:rPr>
        <w:t xml:space="preserve">　□ </w:t>
      </w:r>
      <w:r w:rsidRPr="00476ABC">
        <w:rPr>
          <w:rFonts w:ascii="ＭＳ 明朝" w:hAnsi="ＭＳ 明朝" w:hint="eastAsia"/>
        </w:rPr>
        <w:t>認証登録されていない。</w:t>
      </w:r>
    </w:p>
    <w:p w:rsidR="00B7260C" w:rsidRPr="00476ABC" w:rsidRDefault="00B7260C" w:rsidP="00147BB2">
      <w:pPr>
        <w:spacing w:line="280" w:lineRule="exact"/>
        <w:rPr>
          <w:rFonts w:ascii="ＭＳ 明朝" w:hAnsi="ＭＳ 明朝"/>
        </w:rPr>
      </w:pPr>
      <w:r w:rsidRPr="00476ABC">
        <w:rPr>
          <w:rFonts w:ascii="ＭＳ 明朝" w:hAnsi="ＭＳ 明朝" w:hint="eastAsia"/>
        </w:rPr>
        <w:t xml:space="preserve">　　　□</w:t>
      </w:r>
      <w:r w:rsidR="00735736" w:rsidRPr="00476ABC">
        <w:rPr>
          <w:rFonts w:ascii="ＭＳ 明朝" w:hAnsi="ＭＳ 明朝" w:hint="eastAsia"/>
        </w:rPr>
        <w:t xml:space="preserve"> </w:t>
      </w:r>
      <w:r w:rsidRPr="00476ABC">
        <w:rPr>
          <w:rFonts w:ascii="ＭＳ 明朝" w:hAnsi="ＭＳ 明朝" w:hint="eastAsia"/>
        </w:rPr>
        <w:t>その他の環境配慮に関する類似規格の認証登録等を受けている。（登録証等の写しを添付すること。）</w:t>
      </w:r>
    </w:p>
    <w:p w:rsidR="00735736" w:rsidRPr="00476ABC" w:rsidRDefault="00735736" w:rsidP="00147BB2">
      <w:pPr>
        <w:spacing w:line="280" w:lineRule="exact"/>
        <w:rPr>
          <w:rFonts w:ascii="ＭＳ 明朝" w:hAnsi="ＭＳ 明朝"/>
        </w:rPr>
      </w:pPr>
    </w:p>
    <w:p w:rsidR="00735736" w:rsidRPr="00476ABC" w:rsidRDefault="00735736" w:rsidP="00735736">
      <w:pPr>
        <w:spacing w:line="280" w:lineRule="exact"/>
        <w:ind w:leftChars="300" w:left="590"/>
        <w:rPr>
          <w:rFonts w:ascii="ＭＳ 明朝" w:hAnsi="ＭＳ 明朝"/>
          <w:szCs w:val="21"/>
        </w:rPr>
      </w:pPr>
      <w:r w:rsidRPr="00476ABC">
        <w:rPr>
          <w:rFonts w:asciiTheme="minorEastAsia" w:hAnsiTheme="minorEastAsia" w:hint="eastAsia"/>
          <w:szCs w:val="21"/>
        </w:rPr>
        <w:t>※鳥取県内に事業所を有しない者で、認証を取得する予定である者は、指定管理期間開始までに、認証を取得する旨を記載した誓約書を提出すること。</w:t>
      </w:r>
    </w:p>
    <w:p w:rsidR="001A03CD" w:rsidRPr="00476ABC" w:rsidRDefault="001A03CD" w:rsidP="00147BB2">
      <w:pPr>
        <w:spacing w:line="280" w:lineRule="exact"/>
        <w:rPr>
          <w:rFonts w:ascii="ＭＳ 明朝" w:hAnsi="ＭＳ 明朝"/>
        </w:rPr>
      </w:pPr>
    </w:p>
    <w:p w:rsidR="00B7260C" w:rsidRPr="00476ABC" w:rsidRDefault="00B7260C" w:rsidP="00147BB2">
      <w:pPr>
        <w:spacing w:line="280" w:lineRule="exact"/>
        <w:rPr>
          <w:rFonts w:asciiTheme="majorEastAsia" w:eastAsiaTheme="majorEastAsia" w:hAnsiTheme="majorEastAsia"/>
        </w:rPr>
      </w:pPr>
      <w:r w:rsidRPr="00476ABC">
        <w:rPr>
          <w:rFonts w:asciiTheme="majorEastAsia" w:eastAsiaTheme="majorEastAsia" w:hAnsiTheme="majorEastAsia" w:hint="eastAsia"/>
        </w:rPr>
        <w:t>（４）あいサポート</w:t>
      </w:r>
      <w:r w:rsidR="00735736" w:rsidRPr="00476ABC">
        <w:rPr>
          <w:rFonts w:ascii="ＭＳ ゴシック" w:eastAsia="ＭＳ ゴシック" w:hAnsi="ＭＳ ゴシック" w:hint="eastAsia"/>
          <w:szCs w:val="18"/>
        </w:rPr>
        <w:t>運動に係る取り組み</w:t>
      </w:r>
    </w:p>
    <w:p w:rsidR="00B7260C" w:rsidRPr="00476ABC" w:rsidRDefault="00B7260C" w:rsidP="00147BB2">
      <w:pPr>
        <w:spacing w:line="280" w:lineRule="exact"/>
        <w:rPr>
          <w:rFonts w:ascii="ＭＳ 明朝" w:hAnsi="ＭＳ 明朝"/>
          <w:sz w:val="20"/>
          <w:szCs w:val="20"/>
        </w:rPr>
      </w:pPr>
      <w:r w:rsidRPr="00476ABC">
        <w:rPr>
          <w:rFonts w:ascii="ＭＳ 明朝" w:hAnsi="ＭＳ 明朝" w:hint="eastAsia"/>
        </w:rPr>
        <w:t xml:space="preserve">　　</w:t>
      </w:r>
      <w:r w:rsidRPr="00476ABC">
        <w:rPr>
          <w:rFonts w:ascii="ＭＳ 明朝" w:hAnsi="ＭＳ 明朝" w:hint="eastAsia"/>
          <w:sz w:val="20"/>
          <w:szCs w:val="20"/>
        </w:rPr>
        <w:t>（注）あいサポート企業等</w:t>
      </w:r>
    </w:p>
    <w:p w:rsidR="00B7260C" w:rsidRPr="00476ABC" w:rsidRDefault="00B7260C" w:rsidP="00147BB2">
      <w:pPr>
        <w:spacing w:line="280" w:lineRule="exact"/>
        <w:rPr>
          <w:rFonts w:ascii="ＭＳ 明朝" w:hAnsi="ＭＳ 明朝"/>
          <w:sz w:val="20"/>
          <w:szCs w:val="20"/>
        </w:rPr>
      </w:pPr>
      <w:r w:rsidRPr="00476ABC">
        <w:rPr>
          <w:rFonts w:ascii="ＭＳ 明朝" w:hAnsi="ＭＳ 明朝" w:hint="eastAsia"/>
        </w:rPr>
        <w:t xml:space="preserve">　　　　　</w:t>
      </w:r>
      <w:r w:rsidRPr="00476ABC">
        <w:rPr>
          <w:rFonts w:ascii="ＭＳ 明朝" w:hAnsi="ＭＳ 明朝" w:hint="eastAsia"/>
          <w:sz w:val="20"/>
          <w:szCs w:val="20"/>
        </w:rPr>
        <w:t>あいサポート運動実施要綱（平成２３年４月１日第201100000830号）により認定された企業又は団体</w:t>
      </w:r>
    </w:p>
    <w:p w:rsidR="00147BB2" w:rsidRPr="00476ABC" w:rsidRDefault="00147BB2" w:rsidP="00147BB2">
      <w:pPr>
        <w:spacing w:line="280" w:lineRule="exact"/>
        <w:rPr>
          <w:rFonts w:ascii="ＭＳ 明朝" w:hAnsi="ＭＳ 明朝"/>
        </w:rPr>
      </w:pPr>
    </w:p>
    <w:p w:rsidR="00B7260C" w:rsidRPr="00476ABC" w:rsidRDefault="00B7260C" w:rsidP="00147BB2">
      <w:pPr>
        <w:spacing w:line="280" w:lineRule="exact"/>
        <w:rPr>
          <w:rFonts w:ascii="ＭＳ 明朝" w:hAnsi="ＭＳ 明朝"/>
        </w:rPr>
      </w:pPr>
      <w:r w:rsidRPr="00476ABC">
        <w:rPr>
          <w:rFonts w:ascii="ＭＳ 明朝" w:hAnsi="ＭＳ 明朝" w:hint="eastAsia"/>
        </w:rPr>
        <w:t xml:space="preserve">　〔申請書の提出時点において該当する項目に </w:t>
      </w:r>
      <w:r w:rsidRPr="00476ABC">
        <w:rPr>
          <w:rFonts w:ascii="ＭＳ 明朝" w:hAnsi="ＭＳ 明朝"/>
        </w:rPr>
        <w:fldChar w:fldCharType="begin"/>
      </w:r>
      <w:r w:rsidRPr="00476ABC">
        <w:rPr>
          <w:rFonts w:ascii="ＭＳ 明朝" w:hAnsi="ＭＳ 明朝"/>
        </w:rPr>
        <w:instrText xml:space="preserve"> </w:instrText>
      </w:r>
      <w:r w:rsidRPr="00476ABC">
        <w:rPr>
          <w:rFonts w:ascii="ＭＳ 明朝" w:hAnsi="ＭＳ 明朝" w:hint="eastAsia"/>
        </w:rPr>
        <w:instrText>eq \o\ac(</w:instrText>
      </w:r>
      <w:r w:rsidRPr="00476ABC">
        <w:rPr>
          <w:rFonts w:ascii="ＭＳ 明朝" w:hAnsi="ＭＳ 明朝" w:hint="eastAsia"/>
          <w:position w:val="-4"/>
          <w:sz w:val="31"/>
        </w:rPr>
        <w:instrText>□</w:instrText>
      </w:r>
      <w:r w:rsidRPr="00476ABC">
        <w:rPr>
          <w:rFonts w:ascii="ＭＳ 明朝" w:hAnsi="ＭＳ 明朝" w:hint="eastAsia"/>
        </w:rPr>
        <w:instrText>,レ)</w:instrText>
      </w:r>
      <w:r w:rsidRPr="00476ABC">
        <w:rPr>
          <w:rFonts w:ascii="ＭＳ 明朝" w:hAnsi="ＭＳ 明朝"/>
        </w:rPr>
        <w:fldChar w:fldCharType="end"/>
      </w:r>
      <w:r w:rsidRPr="00476ABC">
        <w:rPr>
          <w:rFonts w:ascii="ＭＳ 明朝" w:hAnsi="ＭＳ 明朝" w:hint="eastAsia"/>
        </w:rPr>
        <w:t xml:space="preserve"> 点を付してください〕</w:t>
      </w:r>
    </w:p>
    <w:p w:rsidR="00B7260C" w:rsidRPr="00476ABC" w:rsidRDefault="00B7260C" w:rsidP="00147BB2">
      <w:pPr>
        <w:spacing w:line="280" w:lineRule="exact"/>
        <w:rPr>
          <w:rFonts w:ascii="ＭＳ 明朝" w:hAnsi="ＭＳ 明朝"/>
        </w:rPr>
      </w:pPr>
      <w:r w:rsidRPr="00476ABC">
        <w:rPr>
          <w:rFonts w:ascii="ＭＳ 明朝" w:hAnsi="ＭＳ 明朝" w:hint="eastAsia"/>
        </w:rPr>
        <w:t xml:space="preserve">　　　</w:t>
      </w:r>
      <w:r w:rsidR="00294928" w:rsidRPr="00476ABC">
        <w:rPr>
          <w:rFonts w:ascii="ＭＳ 明朝" w:hAnsi="ＭＳ 明朝" w:hint="eastAsia"/>
        </w:rPr>
        <w:t xml:space="preserve">□ </w:t>
      </w:r>
      <w:r w:rsidRPr="00476ABC">
        <w:rPr>
          <w:rFonts w:ascii="ＭＳ 明朝" w:hAnsi="ＭＳ 明朝" w:hint="eastAsia"/>
        </w:rPr>
        <w:t>あいサポート企業等に認定されている。（認定証の写しを添付すること。）</w:t>
      </w:r>
    </w:p>
    <w:p w:rsidR="00294928" w:rsidRPr="00476ABC" w:rsidRDefault="00294928" w:rsidP="00294928">
      <w:pPr>
        <w:spacing w:line="260" w:lineRule="exact"/>
        <w:ind w:leftChars="300" w:left="787" w:hangingChars="100" w:hanging="197"/>
        <w:jc w:val="left"/>
        <w:rPr>
          <w:rFonts w:asciiTheme="minorEastAsia" w:hAnsiTheme="minorEastAsia"/>
          <w:szCs w:val="18"/>
        </w:rPr>
      </w:pPr>
      <w:r w:rsidRPr="00476ABC">
        <w:rPr>
          <w:rFonts w:asciiTheme="minorEastAsia" w:hAnsiTheme="minorEastAsia" w:hint="eastAsia"/>
          <w:szCs w:val="18"/>
        </w:rPr>
        <w:t xml:space="preserve">□ </w:t>
      </w:r>
      <w:r w:rsidR="000A0CAD" w:rsidRPr="00476ABC">
        <w:rPr>
          <w:rFonts w:asciiTheme="minorEastAsia" w:hAnsiTheme="minorEastAsia" w:hint="eastAsia"/>
          <w:szCs w:val="18"/>
        </w:rPr>
        <w:t>あいサポート企業等</w:t>
      </w:r>
      <w:r w:rsidRPr="00476ABC">
        <w:rPr>
          <w:rFonts w:asciiTheme="minorEastAsia" w:hAnsiTheme="minorEastAsia" w:hint="eastAsia"/>
          <w:szCs w:val="18"/>
        </w:rPr>
        <w:t xml:space="preserve">の認定手続き中であり、指定管理期間開始までに認証登録見込みである。（認証手続き中であることを証する書類を　添付すること） </w:t>
      </w:r>
    </w:p>
    <w:p w:rsidR="00294928" w:rsidRPr="00476ABC" w:rsidRDefault="00294928" w:rsidP="00294928">
      <w:pPr>
        <w:spacing w:line="260" w:lineRule="exact"/>
        <w:ind w:leftChars="400" w:left="787"/>
        <w:jc w:val="left"/>
        <w:rPr>
          <w:rFonts w:ascii="ＭＳ 明朝" w:hAnsi="ＭＳ 明朝"/>
        </w:rPr>
      </w:pPr>
      <w:r w:rsidRPr="00476ABC">
        <w:rPr>
          <w:rFonts w:asciiTheme="minorEastAsia" w:hAnsiTheme="minorEastAsia" w:hint="eastAsia"/>
          <w:szCs w:val="18"/>
        </w:rPr>
        <w:t>※認定手続き中であるとした場合で、指定管理候補者に選定された際には、指定管理期間開始までに認証を受けることが義務付けられます。</w:t>
      </w:r>
    </w:p>
    <w:p w:rsidR="00B7260C" w:rsidRPr="00476ABC" w:rsidRDefault="00B7260C" w:rsidP="00147BB2">
      <w:pPr>
        <w:spacing w:line="280" w:lineRule="exact"/>
        <w:rPr>
          <w:rFonts w:ascii="ＭＳ 明朝" w:hAnsi="ＭＳ 明朝"/>
        </w:rPr>
      </w:pPr>
      <w:r w:rsidRPr="00476ABC">
        <w:rPr>
          <w:rFonts w:ascii="ＭＳ 明朝" w:hAnsi="ＭＳ 明朝" w:hint="eastAsia"/>
        </w:rPr>
        <w:t xml:space="preserve">　　　</w:t>
      </w:r>
      <w:r w:rsidR="00294928" w:rsidRPr="00476ABC">
        <w:rPr>
          <w:rFonts w:ascii="ＭＳ 明朝" w:hAnsi="ＭＳ 明朝" w:hint="eastAsia"/>
        </w:rPr>
        <w:t xml:space="preserve">□ </w:t>
      </w:r>
      <w:r w:rsidRPr="00476ABC">
        <w:rPr>
          <w:rFonts w:ascii="ＭＳ 明朝" w:hAnsi="ＭＳ 明朝" w:hint="eastAsia"/>
        </w:rPr>
        <w:t>あいサポート企業等に認定されていない。</w:t>
      </w:r>
    </w:p>
    <w:p w:rsidR="00B7260C" w:rsidRPr="00476ABC" w:rsidRDefault="00B7260C" w:rsidP="00147BB2">
      <w:pPr>
        <w:spacing w:line="280" w:lineRule="exact"/>
        <w:rPr>
          <w:rFonts w:ascii="ＭＳ 明朝" w:hAnsi="ＭＳ 明朝"/>
        </w:rPr>
      </w:pPr>
      <w:r w:rsidRPr="00476ABC">
        <w:rPr>
          <w:rFonts w:ascii="ＭＳ 明朝" w:hAnsi="ＭＳ 明朝" w:hint="eastAsia"/>
        </w:rPr>
        <w:t xml:space="preserve">　　　</w:t>
      </w:r>
      <w:r w:rsidR="00294928" w:rsidRPr="00476ABC">
        <w:rPr>
          <w:rFonts w:ascii="ＭＳ 明朝" w:hAnsi="ＭＳ 明朝" w:hint="eastAsia"/>
        </w:rPr>
        <w:t xml:space="preserve">□ </w:t>
      </w:r>
      <w:r w:rsidRPr="00476ABC">
        <w:rPr>
          <w:rFonts w:ascii="ＭＳ 明朝" w:hAnsi="ＭＳ 明朝" w:hint="eastAsia"/>
        </w:rPr>
        <w:t>その他の地方公共団体の障がい者支援に係る類似制度の認定等を受けている。</w:t>
      </w:r>
    </w:p>
    <w:p w:rsidR="00B7260C" w:rsidRPr="00476ABC" w:rsidRDefault="00B7260C" w:rsidP="00147BB2">
      <w:pPr>
        <w:spacing w:line="280" w:lineRule="exact"/>
        <w:ind w:firstLineChars="500" w:firstLine="984"/>
        <w:rPr>
          <w:rFonts w:ascii="ＭＳ 明朝" w:hAnsi="ＭＳ 明朝"/>
        </w:rPr>
      </w:pPr>
      <w:r w:rsidRPr="00476ABC">
        <w:rPr>
          <w:rFonts w:ascii="ＭＳ 明朝" w:hAnsi="ＭＳ 明朝" w:hint="eastAsia"/>
        </w:rPr>
        <w:t>（認定証等の写しを添付すること。）</w:t>
      </w:r>
    </w:p>
    <w:p w:rsidR="00294928" w:rsidRPr="00476ABC" w:rsidRDefault="00294928" w:rsidP="00147BB2">
      <w:pPr>
        <w:spacing w:line="280" w:lineRule="exact"/>
        <w:ind w:firstLineChars="500" w:firstLine="984"/>
        <w:rPr>
          <w:rFonts w:ascii="ＭＳ 明朝" w:hAnsi="ＭＳ 明朝"/>
        </w:rPr>
      </w:pPr>
    </w:p>
    <w:p w:rsidR="00B7260C" w:rsidRPr="00476ABC" w:rsidRDefault="00294928" w:rsidP="00294928">
      <w:pPr>
        <w:spacing w:line="280" w:lineRule="exact"/>
        <w:ind w:leftChars="300" w:left="590"/>
        <w:rPr>
          <w:rFonts w:asciiTheme="minorEastAsia" w:hAnsiTheme="minorEastAsia"/>
          <w:szCs w:val="21"/>
        </w:rPr>
      </w:pPr>
      <w:r w:rsidRPr="00476ABC">
        <w:rPr>
          <w:rFonts w:asciiTheme="minorEastAsia" w:hAnsiTheme="minorEastAsia" w:hint="eastAsia"/>
          <w:szCs w:val="21"/>
        </w:rPr>
        <w:t>※鳥取県内に事業所を有しない者で、認証を取得する予定である者は、指定管理期間開始までに、認証を取得する旨を記載した誓約書を提出すること。</w:t>
      </w:r>
    </w:p>
    <w:p w:rsidR="00294928" w:rsidRPr="00476ABC" w:rsidRDefault="00294928" w:rsidP="00294928">
      <w:pPr>
        <w:spacing w:line="280" w:lineRule="exact"/>
        <w:ind w:leftChars="300" w:left="590"/>
        <w:rPr>
          <w:rFonts w:ascii="ＭＳ 明朝" w:hAnsi="ＭＳ 明朝"/>
          <w:szCs w:val="21"/>
        </w:rPr>
      </w:pPr>
    </w:p>
    <w:p w:rsidR="003734A3" w:rsidRPr="00476ABC" w:rsidRDefault="006D0760" w:rsidP="003734A3">
      <w:pPr>
        <w:rPr>
          <w:rFonts w:ascii="Times New Roman" w:hAnsi="Times New Roman" w:cs="ＭＳ 明朝"/>
          <w:b/>
          <w:kern w:val="0"/>
          <w:szCs w:val="20"/>
        </w:rPr>
      </w:pPr>
      <w:r w:rsidRPr="00476ABC">
        <w:rPr>
          <w:rFonts w:asciiTheme="majorEastAsia" w:eastAsiaTheme="majorEastAsia" w:hAnsiTheme="majorEastAsia" w:hint="eastAsia"/>
          <w:b/>
        </w:rPr>
        <w:t>１</w:t>
      </w:r>
      <w:r w:rsidR="00525438" w:rsidRPr="00476ABC">
        <w:rPr>
          <w:rFonts w:asciiTheme="majorEastAsia" w:eastAsiaTheme="majorEastAsia" w:hAnsiTheme="majorEastAsia" w:hint="eastAsia"/>
          <w:b/>
        </w:rPr>
        <w:t>２</w:t>
      </w:r>
      <w:r w:rsidR="003734A3" w:rsidRPr="00476ABC">
        <w:rPr>
          <w:rFonts w:asciiTheme="majorEastAsia" w:eastAsiaTheme="majorEastAsia" w:hAnsiTheme="majorEastAsia" w:hint="eastAsia"/>
          <w:b/>
        </w:rPr>
        <w:t xml:space="preserve">　</w:t>
      </w:r>
      <w:r w:rsidR="003734A3" w:rsidRPr="00476ABC">
        <w:rPr>
          <w:rFonts w:ascii="ＭＳ ゴシック" w:eastAsia="ＭＳ ゴシック" w:hAnsi="ＭＳ ゴシック" w:cs="ＭＳ 明朝"/>
          <w:b/>
          <w:kern w:val="0"/>
          <w:szCs w:val="20"/>
        </w:rPr>
        <w:t>その他の計画等</w:t>
      </w:r>
    </w:p>
    <w:p w:rsidR="003734A3" w:rsidRPr="00476ABC" w:rsidRDefault="003734A3" w:rsidP="003734A3">
      <w:pPr>
        <w:overflowPunct w:val="0"/>
        <w:spacing w:line="265" w:lineRule="exact"/>
        <w:textAlignment w:val="baseline"/>
        <w:rPr>
          <w:rFonts w:ascii="Times New Roman" w:hAnsi="Times New Roman" w:cs="ＭＳ 明朝"/>
          <w:kern w:val="0"/>
          <w:szCs w:val="20"/>
        </w:rPr>
      </w:pPr>
      <w:r w:rsidRPr="00476ABC">
        <w:rPr>
          <w:rFonts w:ascii="ＭＳ ゴシック" w:eastAsia="ＭＳ ゴシック" w:hAnsi="ＭＳ ゴシック" w:cs="ＭＳ 明朝"/>
          <w:kern w:val="0"/>
          <w:szCs w:val="20"/>
        </w:rPr>
        <w:t>（１）管理業務の移行計画</w:t>
      </w:r>
    </w:p>
    <w:tbl>
      <w:tblPr>
        <w:tblW w:w="0" w:type="auto"/>
        <w:tblInd w:w="191" w:type="dxa"/>
        <w:tblLayout w:type="fixed"/>
        <w:tblCellMar>
          <w:left w:w="0" w:type="dxa"/>
          <w:right w:w="0" w:type="dxa"/>
        </w:tblCellMar>
        <w:tblLook w:val="0000" w:firstRow="0" w:lastRow="0" w:firstColumn="0" w:lastColumn="0" w:noHBand="0" w:noVBand="0"/>
      </w:tblPr>
      <w:tblGrid>
        <w:gridCol w:w="9497"/>
      </w:tblGrid>
      <w:tr w:rsidR="00476ABC" w:rsidRPr="00476ABC" w:rsidTr="003C1550">
        <w:trPr>
          <w:trHeight w:val="291"/>
        </w:trPr>
        <w:tc>
          <w:tcPr>
            <w:tcW w:w="9497" w:type="dxa"/>
            <w:vMerge w:val="restart"/>
            <w:tcBorders>
              <w:top w:val="single" w:sz="4" w:space="0" w:color="000000"/>
              <w:left w:val="single" w:sz="4" w:space="0" w:color="000000"/>
              <w:bottom w:val="nil"/>
              <w:right w:val="single" w:sz="4" w:space="0" w:color="000000"/>
            </w:tcBorders>
            <w:tcMar>
              <w:left w:w="49" w:type="dxa"/>
              <w:right w:w="49" w:type="dxa"/>
            </w:tcMar>
          </w:tcPr>
          <w:p w:rsidR="003C1550" w:rsidRPr="00476ABC" w:rsidRDefault="003C1550" w:rsidP="003C1550">
            <w:pPr>
              <w:overflowPunct w:val="0"/>
              <w:spacing w:line="265" w:lineRule="exact"/>
              <w:ind w:left="373" w:hangingChars="200" w:hanging="373"/>
              <w:textAlignment w:val="baseline"/>
              <w:rPr>
                <w:rFonts w:ascii="Times New Roman" w:hAnsi="Times New Roman" w:cs="ＭＳ 明朝"/>
                <w:kern w:val="0"/>
                <w:sz w:val="20"/>
                <w:szCs w:val="20"/>
              </w:rPr>
            </w:pPr>
            <w:r w:rsidRPr="00476ABC">
              <w:rPr>
                <w:rFonts w:ascii="Times New Roman" w:hAnsi="Times New Roman" w:cs="ＭＳ 明朝"/>
                <w:kern w:val="0"/>
                <w:sz w:val="20"/>
                <w:szCs w:val="20"/>
              </w:rPr>
              <w:t>（注）</w:t>
            </w:r>
            <w:r w:rsidR="00F53BF6" w:rsidRPr="00476ABC">
              <w:rPr>
                <w:rFonts w:ascii="Times New Roman" w:hAnsi="Times New Roman" w:cs="ＭＳ 明朝" w:hint="eastAsia"/>
                <w:kern w:val="0"/>
                <w:sz w:val="20"/>
                <w:szCs w:val="20"/>
              </w:rPr>
              <w:t>令和６</w:t>
            </w:r>
            <w:r w:rsidRPr="00476ABC">
              <w:rPr>
                <w:rFonts w:ascii="Times New Roman" w:hAnsi="Times New Roman" w:cs="ＭＳ 明朝"/>
                <w:kern w:val="0"/>
                <w:sz w:val="20"/>
                <w:szCs w:val="20"/>
              </w:rPr>
              <w:t>年４月１日から業務を移行するに当たっての法人等の移行計画（組織体制の確保、職員研修計画、現管理受託者からの業務引継、円滑な管理をしていく上での法人等の現状の課題と対応策等）について記入してください。</w:t>
            </w:r>
          </w:p>
          <w:p w:rsidR="003C1550" w:rsidRPr="00476ABC" w:rsidRDefault="003C1550" w:rsidP="003734A3">
            <w:pPr>
              <w:overflowPunct w:val="0"/>
              <w:spacing w:line="265" w:lineRule="exact"/>
              <w:textAlignment w:val="baseline"/>
              <w:rPr>
                <w:rFonts w:ascii="Times New Roman" w:hAnsi="Times New Roman" w:cs="ＭＳ 明朝"/>
                <w:kern w:val="0"/>
                <w:szCs w:val="20"/>
              </w:rPr>
            </w:pPr>
          </w:p>
          <w:p w:rsidR="003C1550" w:rsidRPr="00476ABC" w:rsidRDefault="003C1550" w:rsidP="003734A3">
            <w:pPr>
              <w:overflowPunct w:val="0"/>
              <w:spacing w:line="265" w:lineRule="exact"/>
              <w:textAlignment w:val="baseline"/>
              <w:rPr>
                <w:rFonts w:ascii="Times New Roman" w:hAnsi="Times New Roman" w:cs="ＭＳ 明朝"/>
                <w:kern w:val="0"/>
                <w:szCs w:val="20"/>
              </w:rPr>
            </w:pPr>
          </w:p>
          <w:p w:rsidR="003C1550" w:rsidRPr="00476ABC" w:rsidRDefault="003C1550" w:rsidP="003734A3">
            <w:pPr>
              <w:overflowPunct w:val="0"/>
              <w:spacing w:line="265" w:lineRule="exact"/>
              <w:textAlignment w:val="baseline"/>
              <w:rPr>
                <w:rFonts w:ascii="Times New Roman" w:hAnsi="Times New Roman" w:cs="ＭＳ 明朝"/>
                <w:kern w:val="0"/>
                <w:szCs w:val="20"/>
              </w:rPr>
            </w:pPr>
          </w:p>
          <w:p w:rsidR="003C1550" w:rsidRPr="00476ABC" w:rsidRDefault="003C1550" w:rsidP="003734A3">
            <w:pPr>
              <w:overflowPunct w:val="0"/>
              <w:textAlignment w:val="baseline"/>
              <w:rPr>
                <w:rFonts w:ascii="Times New Roman" w:hAnsi="Times New Roman" w:cs="ＭＳ 明朝"/>
                <w:kern w:val="0"/>
                <w:szCs w:val="20"/>
              </w:rPr>
            </w:pPr>
          </w:p>
        </w:tc>
      </w:tr>
      <w:tr w:rsidR="003C1550" w:rsidRPr="00476ABC" w:rsidTr="003C1550">
        <w:trPr>
          <w:trHeight w:val="291"/>
        </w:trPr>
        <w:tc>
          <w:tcPr>
            <w:tcW w:w="9497" w:type="dxa"/>
            <w:vMerge/>
            <w:tcBorders>
              <w:top w:val="nil"/>
              <w:left w:val="single" w:sz="4" w:space="0" w:color="000000"/>
              <w:bottom w:val="single" w:sz="4" w:space="0" w:color="000000"/>
              <w:right w:val="single" w:sz="4" w:space="0" w:color="000000"/>
            </w:tcBorders>
            <w:tcMar>
              <w:left w:w="49" w:type="dxa"/>
              <w:right w:w="49" w:type="dxa"/>
            </w:tcMar>
          </w:tcPr>
          <w:p w:rsidR="003C1550" w:rsidRPr="00476ABC" w:rsidRDefault="003C1550" w:rsidP="003734A3">
            <w:pPr>
              <w:overflowPunct w:val="0"/>
              <w:textAlignment w:val="baseline"/>
              <w:rPr>
                <w:rFonts w:ascii="Times New Roman" w:hAnsi="Times New Roman" w:cs="ＭＳ 明朝"/>
                <w:kern w:val="0"/>
                <w:szCs w:val="20"/>
              </w:rPr>
            </w:pPr>
          </w:p>
        </w:tc>
      </w:tr>
    </w:tbl>
    <w:p w:rsidR="003734A3" w:rsidRPr="00476ABC" w:rsidRDefault="003734A3" w:rsidP="003734A3">
      <w:pPr>
        <w:overflowPunct w:val="0"/>
        <w:spacing w:line="265" w:lineRule="exact"/>
        <w:textAlignment w:val="baseline"/>
        <w:rPr>
          <w:rFonts w:ascii="ＭＳ ゴシック" w:eastAsia="ＭＳ ゴシック" w:hAnsi="ＭＳ ゴシック" w:cs="ＭＳ 明朝"/>
          <w:kern w:val="0"/>
          <w:szCs w:val="20"/>
        </w:rPr>
      </w:pPr>
    </w:p>
    <w:p w:rsidR="003734A3" w:rsidRPr="00476ABC" w:rsidRDefault="003734A3" w:rsidP="003734A3">
      <w:pPr>
        <w:overflowPunct w:val="0"/>
        <w:spacing w:line="265" w:lineRule="exact"/>
        <w:textAlignment w:val="baseline"/>
        <w:rPr>
          <w:rFonts w:ascii="Times New Roman" w:hAnsi="Times New Roman" w:cs="ＭＳ 明朝"/>
          <w:kern w:val="0"/>
          <w:szCs w:val="20"/>
        </w:rPr>
      </w:pPr>
      <w:r w:rsidRPr="00476ABC">
        <w:rPr>
          <w:rFonts w:ascii="ＭＳ ゴシック" w:eastAsia="ＭＳ ゴシック" w:hAnsi="ＭＳ ゴシック" w:cs="ＭＳ 明朝"/>
          <w:kern w:val="0"/>
          <w:szCs w:val="20"/>
        </w:rPr>
        <w:t>（２）他の施設管理の実績</w:t>
      </w:r>
    </w:p>
    <w:tbl>
      <w:tblPr>
        <w:tblW w:w="0" w:type="auto"/>
        <w:tblInd w:w="191" w:type="dxa"/>
        <w:tblLayout w:type="fixed"/>
        <w:tblCellMar>
          <w:left w:w="0" w:type="dxa"/>
          <w:right w:w="0" w:type="dxa"/>
        </w:tblCellMar>
        <w:tblLook w:val="0000" w:firstRow="0" w:lastRow="0" w:firstColumn="0" w:lastColumn="0" w:noHBand="0" w:noVBand="0"/>
      </w:tblPr>
      <w:tblGrid>
        <w:gridCol w:w="9497"/>
      </w:tblGrid>
      <w:tr w:rsidR="00476ABC" w:rsidRPr="00476ABC" w:rsidTr="003C1550">
        <w:trPr>
          <w:trHeight w:val="291"/>
        </w:trPr>
        <w:tc>
          <w:tcPr>
            <w:tcW w:w="9497" w:type="dxa"/>
            <w:vMerge w:val="restart"/>
            <w:tcBorders>
              <w:top w:val="single" w:sz="4" w:space="0" w:color="000000"/>
              <w:left w:val="single" w:sz="4" w:space="0" w:color="000000"/>
              <w:bottom w:val="nil"/>
              <w:right w:val="single" w:sz="4" w:space="0" w:color="000000"/>
            </w:tcBorders>
            <w:tcMar>
              <w:left w:w="49" w:type="dxa"/>
              <w:right w:w="49" w:type="dxa"/>
            </w:tcMar>
          </w:tcPr>
          <w:p w:rsidR="003C1550" w:rsidRPr="00476ABC" w:rsidRDefault="003C1550" w:rsidP="003734A3">
            <w:pPr>
              <w:overflowPunct w:val="0"/>
              <w:spacing w:line="265" w:lineRule="exact"/>
              <w:textAlignment w:val="baseline"/>
              <w:rPr>
                <w:rFonts w:ascii="Times New Roman" w:hAnsi="Times New Roman" w:cs="ＭＳ 明朝"/>
                <w:kern w:val="0"/>
                <w:sz w:val="20"/>
                <w:szCs w:val="20"/>
              </w:rPr>
            </w:pPr>
            <w:r w:rsidRPr="00476ABC">
              <w:rPr>
                <w:rFonts w:ascii="Times New Roman" w:hAnsi="Times New Roman" w:cs="ＭＳ 明朝"/>
                <w:kern w:val="0"/>
                <w:sz w:val="20"/>
                <w:szCs w:val="20"/>
              </w:rPr>
              <w:t>（注）公の施設、同種の施設等の管理をされている場合には、当該施設名等を記載すること。</w:t>
            </w:r>
          </w:p>
          <w:p w:rsidR="003C1550" w:rsidRPr="00476ABC" w:rsidRDefault="003C1550" w:rsidP="003734A3">
            <w:pPr>
              <w:overflowPunct w:val="0"/>
              <w:spacing w:line="265" w:lineRule="exact"/>
              <w:textAlignment w:val="baseline"/>
              <w:rPr>
                <w:rFonts w:ascii="Times New Roman" w:hAnsi="Times New Roman" w:cs="ＭＳ 明朝"/>
                <w:kern w:val="0"/>
                <w:szCs w:val="20"/>
              </w:rPr>
            </w:pPr>
          </w:p>
          <w:p w:rsidR="003C1550" w:rsidRPr="00476ABC" w:rsidRDefault="003C1550" w:rsidP="003734A3">
            <w:pPr>
              <w:overflowPunct w:val="0"/>
              <w:spacing w:line="265" w:lineRule="exact"/>
              <w:textAlignment w:val="baseline"/>
              <w:rPr>
                <w:rFonts w:ascii="Times New Roman" w:hAnsi="Times New Roman" w:cs="ＭＳ 明朝"/>
                <w:kern w:val="0"/>
                <w:szCs w:val="20"/>
              </w:rPr>
            </w:pPr>
          </w:p>
          <w:p w:rsidR="003C1550" w:rsidRPr="00476ABC" w:rsidRDefault="003C1550" w:rsidP="003734A3">
            <w:pPr>
              <w:overflowPunct w:val="0"/>
              <w:spacing w:line="265" w:lineRule="exact"/>
              <w:textAlignment w:val="baseline"/>
              <w:rPr>
                <w:rFonts w:ascii="Times New Roman" w:hAnsi="Times New Roman" w:cs="ＭＳ 明朝"/>
                <w:kern w:val="0"/>
                <w:szCs w:val="20"/>
              </w:rPr>
            </w:pPr>
          </w:p>
          <w:p w:rsidR="00863F56" w:rsidRPr="00476ABC" w:rsidRDefault="00863F56" w:rsidP="003734A3">
            <w:pPr>
              <w:overflowPunct w:val="0"/>
              <w:spacing w:line="265" w:lineRule="exact"/>
              <w:textAlignment w:val="baseline"/>
              <w:rPr>
                <w:rFonts w:ascii="Times New Roman" w:hAnsi="Times New Roman" w:cs="ＭＳ 明朝"/>
                <w:kern w:val="0"/>
                <w:szCs w:val="20"/>
              </w:rPr>
            </w:pPr>
          </w:p>
          <w:p w:rsidR="003C1550" w:rsidRPr="00476ABC" w:rsidRDefault="003C1550" w:rsidP="003734A3">
            <w:pPr>
              <w:overflowPunct w:val="0"/>
              <w:spacing w:line="265" w:lineRule="exact"/>
              <w:textAlignment w:val="baseline"/>
              <w:rPr>
                <w:rFonts w:ascii="Times New Roman" w:hAnsi="Times New Roman" w:cs="ＭＳ 明朝"/>
                <w:kern w:val="0"/>
                <w:szCs w:val="20"/>
              </w:rPr>
            </w:pPr>
          </w:p>
          <w:p w:rsidR="003C1550" w:rsidRPr="00476ABC" w:rsidRDefault="003C1550" w:rsidP="003734A3">
            <w:pPr>
              <w:overflowPunct w:val="0"/>
              <w:textAlignment w:val="baseline"/>
              <w:rPr>
                <w:rFonts w:ascii="Times New Roman" w:hAnsi="Times New Roman" w:cs="ＭＳ 明朝"/>
                <w:kern w:val="0"/>
                <w:szCs w:val="20"/>
              </w:rPr>
            </w:pPr>
          </w:p>
        </w:tc>
      </w:tr>
      <w:tr w:rsidR="003C1550" w:rsidRPr="00476ABC" w:rsidTr="003C1550">
        <w:trPr>
          <w:trHeight w:val="291"/>
        </w:trPr>
        <w:tc>
          <w:tcPr>
            <w:tcW w:w="9497" w:type="dxa"/>
            <w:vMerge/>
            <w:tcBorders>
              <w:top w:val="nil"/>
              <w:left w:val="single" w:sz="4" w:space="0" w:color="000000"/>
              <w:bottom w:val="single" w:sz="4" w:space="0" w:color="000000"/>
              <w:right w:val="single" w:sz="4" w:space="0" w:color="000000"/>
            </w:tcBorders>
            <w:tcMar>
              <w:left w:w="49" w:type="dxa"/>
              <w:right w:w="49" w:type="dxa"/>
            </w:tcMar>
          </w:tcPr>
          <w:p w:rsidR="003C1550" w:rsidRPr="00476ABC" w:rsidRDefault="003C1550" w:rsidP="003734A3">
            <w:pPr>
              <w:overflowPunct w:val="0"/>
              <w:textAlignment w:val="baseline"/>
              <w:rPr>
                <w:rFonts w:ascii="Times New Roman" w:hAnsi="Times New Roman" w:cs="ＭＳ 明朝"/>
                <w:kern w:val="0"/>
                <w:szCs w:val="20"/>
              </w:rPr>
            </w:pPr>
          </w:p>
        </w:tc>
      </w:tr>
    </w:tbl>
    <w:p w:rsidR="003734A3" w:rsidRPr="00476ABC" w:rsidRDefault="003734A3" w:rsidP="003734A3">
      <w:pPr>
        <w:overflowPunct w:val="0"/>
        <w:spacing w:line="265" w:lineRule="exact"/>
        <w:textAlignment w:val="baseline"/>
        <w:rPr>
          <w:rFonts w:ascii="ＭＳ ゴシック" w:eastAsia="ＭＳ ゴシック" w:hAnsi="ＭＳ ゴシック" w:cs="ＭＳ 明朝"/>
          <w:kern w:val="0"/>
          <w:szCs w:val="20"/>
        </w:rPr>
      </w:pPr>
    </w:p>
    <w:p w:rsidR="003734A3" w:rsidRPr="00476ABC" w:rsidRDefault="003734A3" w:rsidP="003734A3">
      <w:pPr>
        <w:overflowPunct w:val="0"/>
        <w:spacing w:line="265" w:lineRule="exact"/>
        <w:textAlignment w:val="baseline"/>
        <w:rPr>
          <w:rFonts w:ascii="Times New Roman" w:hAnsi="Times New Roman" w:cs="ＭＳ 明朝"/>
          <w:kern w:val="0"/>
          <w:szCs w:val="20"/>
        </w:rPr>
      </w:pPr>
      <w:r w:rsidRPr="00476ABC">
        <w:rPr>
          <w:rFonts w:ascii="ＭＳ ゴシック" w:eastAsia="ＭＳ ゴシック" w:hAnsi="ＭＳ ゴシック" w:cs="ＭＳ 明朝"/>
          <w:kern w:val="0"/>
          <w:szCs w:val="20"/>
        </w:rPr>
        <w:t>（３）その他（特記すべき事項があれば記入してください。）</w:t>
      </w:r>
    </w:p>
    <w:tbl>
      <w:tblPr>
        <w:tblW w:w="0" w:type="auto"/>
        <w:tblInd w:w="191" w:type="dxa"/>
        <w:tblLayout w:type="fixed"/>
        <w:tblCellMar>
          <w:left w:w="0" w:type="dxa"/>
          <w:right w:w="0" w:type="dxa"/>
        </w:tblCellMar>
        <w:tblLook w:val="0000" w:firstRow="0" w:lastRow="0" w:firstColumn="0" w:lastColumn="0" w:noHBand="0" w:noVBand="0"/>
      </w:tblPr>
      <w:tblGrid>
        <w:gridCol w:w="9497"/>
      </w:tblGrid>
      <w:tr w:rsidR="00476ABC" w:rsidRPr="00476ABC" w:rsidTr="003C1550">
        <w:trPr>
          <w:trHeight w:val="291"/>
        </w:trPr>
        <w:tc>
          <w:tcPr>
            <w:tcW w:w="9497" w:type="dxa"/>
            <w:vMerge w:val="restart"/>
            <w:tcBorders>
              <w:top w:val="single" w:sz="4" w:space="0" w:color="000000"/>
              <w:left w:val="single" w:sz="4" w:space="0" w:color="000000"/>
              <w:bottom w:val="nil"/>
              <w:right w:val="single" w:sz="4" w:space="0" w:color="000000"/>
            </w:tcBorders>
            <w:tcMar>
              <w:left w:w="49" w:type="dxa"/>
              <w:right w:w="49" w:type="dxa"/>
            </w:tcMar>
          </w:tcPr>
          <w:p w:rsidR="003C1550" w:rsidRPr="00476ABC" w:rsidRDefault="003C1550" w:rsidP="003734A3">
            <w:pPr>
              <w:overflowPunct w:val="0"/>
              <w:textAlignment w:val="baseline"/>
              <w:rPr>
                <w:rFonts w:ascii="Times New Roman" w:hAnsi="Times New Roman" w:cs="ＭＳ 明朝"/>
                <w:kern w:val="0"/>
                <w:szCs w:val="20"/>
              </w:rPr>
            </w:pPr>
          </w:p>
          <w:p w:rsidR="003C1550" w:rsidRPr="00476ABC" w:rsidRDefault="003C1550" w:rsidP="003734A3">
            <w:pPr>
              <w:overflowPunct w:val="0"/>
              <w:spacing w:line="265" w:lineRule="exact"/>
              <w:textAlignment w:val="baseline"/>
              <w:rPr>
                <w:rFonts w:ascii="Times New Roman" w:hAnsi="Times New Roman" w:cs="ＭＳ 明朝"/>
                <w:kern w:val="0"/>
                <w:szCs w:val="20"/>
              </w:rPr>
            </w:pPr>
          </w:p>
          <w:p w:rsidR="003C1550" w:rsidRPr="00476ABC" w:rsidRDefault="003C1550" w:rsidP="003734A3">
            <w:pPr>
              <w:overflowPunct w:val="0"/>
              <w:spacing w:line="265" w:lineRule="exact"/>
              <w:textAlignment w:val="baseline"/>
              <w:rPr>
                <w:rFonts w:ascii="Times New Roman" w:hAnsi="Times New Roman" w:cs="ＭＳ 明朝"/>
                <w:kern w:val="0"/>
                <w:szCs w:val="20"/>
              </w:rPr>
            </w:pPr>
          </w:p>
          <w:p w:rsidR="003C1550" w:rsidRPr="00476ABC" w:rsidRDefault="003C1550" w:rsidP="003734A3">
            <w:pPr>
              <w:overflowPunct w:val="0"/>
              <w:spacing w:line="265" w:lineRule="exact"/>
              <w:textAlignment w:val="baseline"/>
              <w:rPr>
                <w:rFonts w:ascii="Times New Roman" w:hAnsi="Times New Roman" w:cs="ＭＳ 明朝"/>
                <w:kern w:val="0"/>
                <w:szCs w:val="20"/>
              </w:rPr>
            </w:pPr>
          </w:p>
          <w:p w:rsidR="00863F56" w:rsidRPr="00476ABC" w:rsidRDefault="00863F56" w:rsidP="003734A3">
            <w:pPr>
              <w:overflowPunct w:val="0"/>
              <w:spacing w:line="265" w:lineRule="exact"/>
              <w:textAlignment w:val="baseline"/>
              <w:rPr>
                <w:rFonts w:ascii="Times New Roman" w:hAnsi="Times New Roman" w:cs="ＭＳ 明朝"/>
                <w:kern w:val="0"/>
                <w:szCs w:val="20"/>
              </w:rPr>
            </w:pPr>
          </w:p>
          <w:p w:rsidR="003C1550" w:rsidRPr="00476ABC" w:rsidRDefault="003C1550" w:rsidP="003734A3">
            <w:pPr>
              <w:overflowPunct w:val="0"/>
              <w:textAlignment w:val="baseline"/>
              <w:rPr>
                <w:rFonts w:ascii="Times New Roman" w:hAnsi="Times New Roman" w:cs="ＭＳ 明朝"/>
                <w:kern w:val="0"/>
                <w:szCs w:val="20"/>
              </w:rPr>
            </w:pPr>
          </w:p>
        </w:tc>
      </w:tr>
      <w:tr w:rsidR="003C1550" w:rsidRPr="00476ABC" w:rsidTr="003C1550">
        <w:trPr>
          <w:trHeight w:val="291"/>
        </w:trPr>
        <w:tc>
          <w:tcPr>
            <w:tcW w:w="9497" w:type="dxa"/>
            <w:vMerge/>
            <w:tcBorders>
              <w:top w:val="nil"/>
              <w:left w:val="single" w:sz="4" w:space="0" w:color="000000"/>
              <w:bottom w:val="single" w:sz="4" w:space="0" w:color="000000"/>
              <w:right w:val="single" w:sz="4" w:space="0" w:color="000000"/>
            </w:tcBorders>
            <w:tcMar>
              <w:left w:w="49" w:type="dxa"/>
              <w:right w:w="49" w:type="dxa"/>
            </w:tcMar>
          </w:tcPr>
          <w:p w:rsidR="003C1550" w:rsidRPr="00476ABC" w:rsidRDefault="003C1550" w:rsidP="003734A3">
            <w:pPr>
              <w:overflowPunct w:val="0"/>
              <w:textAlignment w:val="baseline"/>
              <w:rPr>
                <w:rFonts w:ascii="Times New Roman" w:hAnsi="Times New Roman" w:cs="ＭＳ 明朝"/>
                <w:kern w:val="0"/>
                <w:szCs w:val="20"/>
              </w:rPr>
            </w:pPr>
          </w:p>
        </w:tc>
      </w:tr>
    </w:tbl>
    <w:p w:rsidR="00F53BF6" w:rsidRPr="00476ABC" w:rsidRDefault="00F53BF6" w:rsidP="00631809"/>
    <w:p w:rsidR="00BE5FD2" w:rsidRPr="00476ABC" w:rsidRDefault="00BE5FD2" w:rsidP="00631809"/>
    <w:p w:rsidR="000801B3" w:rsidRPr="00476ABC" w:rsidRDefault="000801B3" w:rsidP="00631809">
      <w:pPr>
        <w:rPr>
          <w:rFonts w:asciiTheme="majorEastAsia" w:eastAsiaTheme="majorEastAsia" w:hAnsiTheme="majorEastAsia"/>
          <w:sz w:val="24"/>
          <w:szCs w:val="24"/>
        </w:rPr>
      </w:pPr>
      <w:r w:rsidRPr="00476ABC">
        <w:rPr>
          <w:rFonts w:asciiTheme="majorEastAsia" w:eastAsiaTheme="majorEastAsia" w:hAnsiTheme="majorEastAsia" w:hint="eastAsia"/>
          <w:b/>
          <w:sz w:val="24"/>
          <w:szCs w:val="24"/>
        </w:rPr>
        <w:t>【No. 】</w:t>
      </w:r>
      <w:r w:rsidRPr="00476ABC">
        <w:rPr>
          <w:rFonts w:asciiTheme="majorEastAsia" w:eastAsiaTheme="majorEastAsia" w:hAnsiTheme="majorEastAsia" w:hint="eastAsia"/>
          <w:sz w:val="24"/>
          <w:szCs w:val="24"/>
        </w:rPr>
        <w:t xml:space="preserve">　　　　　　　　　　　</w:t>
      </w:r>
      <w:r w:rsidRPr="00476ABC">
        <w:rPr>
          <w:rFonts w:asciiTheme="majorEastAsia" w:eastAsiaTheme="majorEastAsia" w:hAnsiTheme="majorEastAsia" w:hint="eastAsia"/>
          <w:b/>
          <w:sz w:val="24"/>
          <w:szCs w:val="24"/>
        </w:rPr>
        <w:t>体験</w:t>
      </w:r>
      <w:r w:rsidR="00244B3C" w:rsidRPr="00476ABC">
        <w:rPr>
          <w:rFonts w:asciiTheme="majorEastAsia" w:eastAsiaTheme="majorEastAsia" w:hAnsiTheme="majorEastAsia" w:hint="eastAsia"/>
          <w:b/>
          <w:sz w:val="24"/>
          <w:szCs w:val="24"/>
        </w:rPr>
        <w:t>学習</w:t>
      </w:r>
      <w:r w:rsidRPr="00476ABC">
        <w:rPr>
          <w:rFonts w:asciiTheme="majorEastAsia" w:eastAsiaTheme="majorEastAsia" w:hAnsiTheme="majorEastAsia" w:hint="eastAsia"/>
          <w:b/>
          <w:sz w:val="24"/>
          <w:szCs w:val="24"/>
        </w:rPr>
        <w:t xml:space="preserve">プログラム実施計画 </w:t>
      </w:r>
      <w:r w:rsidRPr="00476ABC">
        <w:rPr>
          <w:rFonts w:asciiTheme="majorEastAsia" w:eastAsiaTheme="majorEastAsia" w:hAnsiTheme="majorEastAsia" w:hint="eastAsia"/>
          <w:sz w:val="24"/>
          <w:szCs w:val="24"/>
        </w:rPr>
        <w:t xml:space="preserve"> </w:t>
      </w:r>
    </w:p>
    <w:tbl>
      <w:tblPr>
        <w:tblStyle w:val="a3"/>
        <w:tblW w:w="0" w:type="auto"/>
        <w:tblInd w:w="250" w:type="dxa"/>
        <w:tblLook w:val="04A0" w:firstRow="1" w:lastRow="0" w:firstColumn="1" w:lastColumn="0" w:noHBand="0" w:noVBand="1"/>
      </w:tblPr>
      <w:tblGrid>
        <w:gridCol w:w="9379"/>
      </w:tblGrid>
      <w:tr w:rsidR="00476ABC" w:rsidRPr="00476ABC" w:rsidTr="000801B3">
        <w:trPr>
          <w:trHeight w:val="810"/>
        </w:trPr>
        <w:tc>
          <w:tcPr>
            <w:tcW w:w="9587" w:type="dxa"/>
          </w:tcPr>
          <w:p w:rsidR="000801B3" w:rsidRPr="00476ABC" w:rsidRDefault="000801B3" w:rsidP="00631809">
            <w:pPr>
              <w:rPr>
                <w:rFonts w:asciiTheme="majorEastAsia" w:eastAsiaTheme="majorEastAsia" w:hAnsiTheme="majorEastAsia"/>
                <w:szCs w:val="21"/>
              </w:rPr>
            </w:pPr>
            <w:r w:rsidRPr="00476ABC">
              <w:rPr>
                <w:rFonts w:asciiTheme="majorEastAsia" w:eastAsiaTheme="majorEastAsia" w:hAnsiTheme="majorEastAsia" w:hint="eastAsia"/>
                <w:szCs w:val="21"/>
              </w:rPr>
              <w:t>（１）事業名又はコンセプト</w:t>
            </w:r>
          </w:p>
        </w:tc>
      </w:tr>
      <w:tr w:rsidR="00476ABC" w:rsidRPr="00476ABC" w:rsidTr="00D85477">
        <w:trPr>
          <w:trHeight w:val="810"/>
        </w:trPr>
        <w:tc>
          <w:tcPr>
            <w:tcW w:w="9587" w:type="dxa"/>
          </w:tcPr>
          <w:p w:rsidR="000801B3" w:rsidRPr="00476ABC" w:rsidRDefault="000801B3" w:rsidP="000801B3">
            <w:pPr>
              <w:rPr>
                <w:rFonts w:asciiTheme="majorEastAsia" w:eastAsiaTheme="majorEastAsia" w:hAnsiTheme="majorEastAsia"/>
                <w:szCs w:val="21"/>
              </w:rPr>
            </w:pPr>
            <w:r w:rsidRPr="00476ABC">
              <w:rPr>
                <w:rFonts w:asciiTheme="majorEastAsia" w:eastAsiaTheme="majorEastAsia" w:hAnsiTheme="majorEastAsia" w:hint="eastAsia"/>
                <w:szCs w:val="21"/>
              </w:rPr>
              <w:t>（２）目的・効果</w:t>
            </w:r>
          </w:p>
        </w:tc>
      </w:tr>
      <w:tr w:rsidR="00476ABC" w:rsidRPr="00476ABC" w:rsidTr="00D85477">
        <w:trPr>
          <w:trHeight w:val="810"/>
        </w:trPr>
        <w:tc>
          <w:tcPr>
            <w:tcW w:w="9587" w:type="dxa"/>
          </w:tcPr>
          <w:p w:rsidR="000801B3" w:rsidRPr="00476ABC" w:rsidRDefault="000801B3" w:rsidP="000801B3">
            <w:pPr>
              <w:rPr>
                <w:rFonts w:asciiTheme="majorEastAsia" w:eastAsiaTheme="majorEastAsia" w:hAnsiTheme="majorEastAsia"/>
                <w:szCs w:val="21"/>
              </w:rPr>
            </w:pPr>
            <w:r w:rsidRPr="00476ABC">
              <w:rPr>
                <w:rFonts w:asciiTheme="majorEastAsia" w:eastAsiaTheme="majorEastAsia" w:hAnsiTheme="majorEastAsia" w:hint="eastAsia"/>
                <w:szCs w:val="21"/>
              </w:rPr>
              <w:t>（３）内容及び対象</w:t>
            </w:r>
          </w:p>
        </w:tc>
      </w:tr>
      <w:tr w:rsidR="00476ABC" w:rsidRPr="00476ABC" w:rsidTr="00D85477">
        <w:trPr>
          <w:trHeight w:val="810"/>
        </w:trPr>
        <w:tc>
          <w:tcPr>
            <w:tcW w:w="9587" w:type="dxa"/>
          </w:tcPr>
          <w:p w:rsidR="000801B3" w:rsidRPr="00476ABC" w:rsidRDefault="000801B3" w:rsidP="00D85477">
            <w:pPr>
              <w:rPr>
                <w:rFonts w:asciiTheme="majorEastAsia" w:eastAsiaTheme="majorEastAsia" w:hAnsiTheme="majorEastAsia"/>
                <w:szCs w:val="21"/>
              </w:rPr>
            </w:pPr>
            <w:r w:rsidRPr="00476ABC">
              <w:rPr>
                <w:rFonts w:asciiTheme="majorEastAsia" w:eastAsiaTheme="majorEastAsia" w:hAnsiTheme="majorEastAsia" w:hint="eastAsia"/>
                <w:szCs w:val="21"/>
              </w:rPr>
              <w:t>（４）経費</w:t>
            </w:r>
          </w:p>
          <w:p w:rsidR="000801B3" w:rsidRPr="00476ABC" w:rsidRDefault="000801B3" w:rsidP="00D85477">
            <w:pPr>
              <w:rPr>
                <w:rFonts w:asciiTheme="minorEastAsia" w:eastAsiaTheme="minorEastAsia" w:hAnsiTheme="minorEastAsia"/>
                <w:szCs w:val="21"/>
              </w:rPr>
            </w:pPr>
            <w:r w:rsidRPr="00476ABC">
              <w:rPr>
                <w:rFonts w:asciiTheme="minorEastAsia" w:eastAsiaTheme="minorEastAsia" w:hAnsiTheme="minorEastAsia" w:hint="eastAsia"/>
                <w:szCs w:val="21"/>
              </w:rPr>
              <w:t xml:space="preserve">　　　（経費の内訳を記載）</w:t>
            </w:r>
          </w:p>
        </w:tc>
      </w:tr>
      <w:tr w:rsidR="00476ABC" w:rsidRPr="00476ABC" w:rsidTr="00D85477">
        <w:trPr>
          <w:trHeight w:val="810"/>
        </w:trPr>
        <w:tc>
          <w:tcPr>
            <w:tcW w:w="9587" w:type="dxa"/>
          </w:tcPr>
          <w:p w:rsidR="000801B3" w:rsidRPr="00476ABC" w:rsidRDefault="000801B3" w:rsidP="000801B3">
            <w:pPr>
              <w:rPr>
                <w:rFonts w:asciiTheme="majorEastAsia" w:eastAsiaTheme="majorEastAsia" w:hAnsiTheme="majorEastAsia"/>
                <w:szCs w:val="21"/>
              </w:rPr>
            </w:pPr>
            <w:r w:rsidRPr="00476ABC">
              <w:rPr>
                <w:rFonts w:asciiTheme="majorEastAsia" w:eastAsiaTheme="majorEastAsia" w:hAnsiTheme="majorEastAsia" w:hint="eastAsia"/>
                <w:szCs w:val="21"/>
              </w:rPr>
              <w:t>（５）年間実施回数</w:t>
            </w:r>
          </w:p>
        </w:tc>
      </w:tr>
      <w:tr w:rsidR="000801B3" w:rsidRPr="00476ABC" w:rsidTr="00D85477">
        <w:trPr>
          <w:trHeight w:val="810"/>
        </w:trPr>
        <w:tc>
          <w:tcPr>
            <w:tcW w:w="9587" w:type="dxa"/>
          </w:tcPr>
          <w:p w:rsidR="000801B3" w:rsidRPr="00476ABC" w:rsidRDefault="000801B3" w:rsidP="000801B3">
            <w:pPr>
              <w:rPr>
                <w:rFonts w:asciiTheme="majorEastAsia" w:eastAsiaTheme="majorEastAsia" w:hAnsiTheme="majorEastAsia"/>
                <w:szCs w:val="21"/>
              </w:rPr>
            </w:pPr>
            <w:r w:rsidRPr="00476ABC">
              <w:rPr>
                <w:rFonts w:asciiTheme="majorEastAsia" w:eastAsiaTheme="majorEastAsia" w:hAnsiTheme="majorEastAsia" w:hint="eastAsia"/>
                <w:szCs w:val="21"/>
              </w:rPr>
              <w:t>（６）参加人数</w:t>
            </w:r>
          </w:p>
          <w:p w:rsidR="000801B3" w:rsidRPr="00476ABC" w:rsidRDefault="000801B3" w:rsidP="000801B3">
            <w:pPr>
              <w:rPr>
                <w:rFonts w:asciiTheme="minorEastAsia" w:eastAsiaTheme="minorEastAsia" w:hAnsiTheme="minorEastAsia"/>
                <w:szCs w:val="21"/>
              </w:rPr>
            </w:pPr>
            <w:r w:rsidRPr="00476ABC">
              <w:rPr>
                <w:rFonts w:asciiTheme="minorEastAsia" w:eastAsiaTheme="minorEastAsia" w:hAnsiTheme="minorEastAsia" w:hint="eastAsia"/>
                <w:szCs w:val="21"/>
              </w:rPr>
              <w:t xml:space="preserve">　　　（１回当たり人数及び年間人数）</w:t>
            </w:r>
          </w:p>
        </w:tc>
      </w:tr>
    </w:tbl>
    <w:p w:rsidR="000801B3" w:rsidRPr="00476ABC" w:rsidRDefault="000801B3" w:rsidP="00631809">
      <w:pPr>
        <w:rPr>
          <w:rFonts w:asciiTheme="minorEastAsia" w:eastAsiaTheme="minorEastAsia" w:hAnsiTheme="minorEastAsia"/>
          <w:szCs w:val="21"/>
        </w:rPr>
      </w:pPr>
    </w:p>
    <w:p w:rsidR="000801B3" w:rsidRPr="00476ABC" w:rsidRDefault="00525438" w:rsidP="00525438">
      <w:pPr>
        <w:widowControl/>
        <w:jc w:val="left"/>
        <w:rPr>
          <w:rFonts w:asciiTheme="minorEastAsia" w:eastAsiaTheme="minorEastAsia" w:hAnsiTheme="minorEastAsia"/>
          <w:szCs w:val="21"/>
        </w:rPr>
      </w:pPr>
      <w:r w:rsidRPr="00476ABC">
        <w:rPr>
          <w:rFonts w:asciiTheme="minorEastAsia" w:eastAsiaTheme="minorEastAsia" w:hAnsiTheme="minorEastAsia"/>
          <w:szCs w:val="21"/>
        </w:rPr>
        <w:br w:type="page"/>
      </w:r>
    </w:p>
    <w:p w:rsidR="000801B3" w:rsidRPr="00476ABC" w:rsidRDefault="000801B3" w:rsidP="000801B3"/>
    <w:p w:rsidR="000801B3" w:rsidRPr="00476ABC" w:rsidRDefault="000801B3" w:rsidP="000801B3">
      <w:pPr>
        <w:jc w:val="center"/>
        <w:rPr>
          <w:rFonts w:asciiTheme="majorEastAsia" w:eastAsiaTheme="majorEastAsia" w:hAnsiTheme="majorEastAsia"/>
          <w:szCs w:val="21"/>
        </w:rPr>
      </w:pPr>
      <w:r w:rsidRPr="00476ABC">
        <w:rPr>
          <w:rFonts w:asciiTheme="majorEastAsia" w:eastAsiaTheme="majorEastAsia" w:hAnsiTheme="majorEastAsia" w:hint="eastAsia"/>
          <w:b/>
          <w:sz w:val="24"/>
          <w:szCs w:val="24"/>
        </w:rPr>
        <w:t>イベント等自主事業の実施計画</w:t>
      </w:r>
    </w:p>
    <w:p w:rsidR="000801B3" w:rsidRPr="00476ABC" w:rsidRDefault="000801B3" w:rsidP="000801B3">
      <w:pPr>
        <w:jc w:val="left"/>
        <w:rPr>
          <w:rFonts w:asciiTheme="minorEastAsia" w:eastAsiaTheme="minorEastAsia" w:hAnsiTheme="minorEastAsia"/>
          <w:szCs w:val="21"/>
        </w:rPr>
      </w:pPr>
      <w:r w:rsidRPr="00476ABC">
        <w:rPr>
          <w:rFonts w:asciiTheme="minorEastAsia" w:eastAsiaTheme="minorEastAsia" w:hAnsiTheme="minorEastAsia" w:hint="eastAsia"/>
          <w:szCs w:val="21"/>
        </w:rPr>
        <w:t xml:space="preserve">　※計画のある場合は、必ず記載すること。</w:t>
      </w:r>
    </w:p>
    <w:tbl>
      <w:tblPr>
        <w:tblStyle w:val="a3"/>
        <w:tblW w:w="0" w:type="auto"/>
        <w:tblInd w:w="250" w:type="dxa"/>
        <w:tblLook w:val="04A0" w:firstRow="1" w:lastRow="0" w:firstColumn="1" w:lastColumn="0" w:noHBand="0" w:noVBand="1"/>
      </w:tblPr>
      <w:tblGrid>
        <w:gridCol w:w="9379"/>
      </w:tblGrid>
      <w:tr w:rsidR="00476ABC" w:rsidRPr="00476ABC" w:rsidTr="00D85477">
        <w:trPr>
          <w:trHeight w:val="810"/>
        </w:trPr>
        <w:tc>
          <w:tcPr>
            <w:tcW w:w="9587" w:type="dxa"/>
          </w:tcPr>
          <w:p w:rsidR="000801B3" w:rsidRPr="00476ABC" w:rsidRDefault="000801B3" w:rsidP="00D85477">
            <w:pPr>
              <w:rPr>
                <w:rFonts w:asciiTheme="majorEastAsia" w:eastAsiaTheme="majorEastAsia" w:hAnsiTheme="majorEastAsia"/>
                <w:szCs w:val="21"/>
              </w:rPr>
            </w:pPr>
            <w:r w:rsidRPr="00476ABC">
              <w:rPr>
                <w:rFonts w:asciiTheme="majorEastAsia" w:eastAsiaTheme="majorEastAsia" w:hAnsiTheme="majorEastAsia" w:hint="eastAsia"/>
                <w:szCs w:val="21"/>
              </w:rPr>
              <w:t>（１）事業名</w:t>
            </w:r>
          </w:p>
        </w:tc>
      </w:tr>
      <w:tr w:rsidR="00476ABC" w:rsidRPr="00476ABC" w:rsidTr="000801B3">
        <w:trPr>
          <w:trHeight w:val="972"/>
        </w:trPr>
        <w:tc>
          <w:tcPr>
            <w:tcW w:w="9587" w:type="dxa"/>
          </w:tcPr>
          <w:p w:rsidR="000801B3" w:rsidRPr="00476ABC" w:rsidRDefault="000801B3" w:rsidP="00D85477">
            <w:pPr>
              <w:rPr>
                <w:rFonts w:asciiTheme="majorEastAsia" w:eastAsiaTheme="majorEastAsia" w:hAnsiTheme="majorEastAsia"/>
                <w:szCs w:val="21"/>
              </w:rPr>
            </w:pPr>
            <w:r w:rsidRPr="00476ABC">
              <w:rPr>
                <w:rFonts w:asciiTheme="majorEastAsia" w:eastAsiaTheme="majorEastAsia" w:hAnsiTheme="majorEastAsia" w:hint="eastAsia"/>
                <w:szCs w:val="21"/>
              </w:rPr>
              <w:t>（２）事業内容</w:t>
            </w:r>
          </w:p>
          <w:p w:rsidR="000801B3" w:rsidRPr="00476ABC" w:rsidRDefault="000801B3" w:rsidP="00D85477">
            <w:pPr>
              <w:rPr>
                <w:rFonts w:asciiTheme="minorEastAsia" w:eastAsiaTheme="minorEastAsia" w:hAnsiTheme="minorEastAsia"/>
                <w:sz w:val="20"/>
                <w:szCs w:val="20"/>
              </w:rPr>
            </w:pPr>
            <w:r w:rsidRPr="00476ABC">
              <w:rPr>
                <w:rFonts w:asciiTheme="minorEastAsia" w:eastAsiaTheme="minorEastAsia" w:hAnsiTheme="minorEastAsia" w:hint="eastAsia"/>
                <w:szCs w:val="21"/>
              </w:rPr>
              <w:t xml:space="preserve">　　</w:t>
            </w:r>
            <w:r w:rsidRPr="00476ABC">
              <w:rPr>
                <w:rFonts w:asciiTheme="minorEastAsia" w:eastAsiaTheme="minorEastAsia" w:hAnsiTheme="minorEastAsia" w:hint="eastAsia"/>
                <w:sz w:val="20"/>
                <w:szCs w:val="20"/>
              </w:rPr>
              <w:t>（注）実施内容を記載すること。</w:t>
            </w:r>
          </w:p>
        </w:tc>
      </w:tr>
      <w:tr w:rsidR="00476ABC" w:rsidRPr="00476ABC" w:rsidTr="000801B3">
        <w:trPr>
          <w:trHeight w:val="1013"/>
        </w:trPr>
        <w:tc>
          <w:tcPr>
            <w:tcW w:w="9587" w:type="dxa"/>
          </w:tcPr>
          <w:p w:rsidR="000801B3" w:rsidRPr="00476ABC" w:rsidRDefault="000801B3" w:rsidP="000801B3">
            <w:pPr>
              <w:rPr>
                <w:rFonts w:asciiTheme="majorEastAsia" w:eastAsiaTheme="majorEastAsia" w:hAnsiTheme="majorEastAsia"/>
                <w:szCs w:val="21"/>
              </w:rPr>
            </w:pPr>
            <w:r w:rsidRPr="00476ABC">
              <w:rPr>
                <w:rFonts w:asciiTheme="majorEastAsia" w:eastAsiaTheme="majorEastAsia" w:hAnsiTheme="majorEastAsia" w:hint="eastAsia"/>
                <w:szCs w:val="21"/>
              </w:rPr>
              <w:t>（３）事業実施の目的及び効果</w:t>
            </w:r>
          </w:p>
        </w:tc>
      </w:tr>
      <w:tr w:rsidR="000801B3" w:rsidRPr="00476ABC" w:rsidTr="00D85477">
        <w:trPr>
          <w:trHeight w:val="810"/>
        </w:trPr>
        <w:tc>
          <w:tcPr>
            <w:tcW w:w="9587" w:type="dxa"/>
          </w:tcPr>
          <w:p w:rsidR="000801B3" w:rsidRPr="00476ABC" w:rsidRDefault="000801B3" w:rsidP="00D85477">
            <w:pPr>
              <w:rPr>
                <w:rFonts w:asciiTheme="majorEastAsia" w:eastAsiaTheme="majorEastAsia" w:hAnsiTheme="majorEastAsia"/>
                <w:szCs w:val="21"/>
              </w:rPr>
            </w:pPr>
            <w:r w:rsidRPr="00476ABC">
              <w:rPr>
                <w:rFonts w:asciiTheme="majorEastAsia" w:eastAsiaTheme="majorEastAsia" w:hAnsiTheme="majorEastAsia" w:hint="eastAsia"/>
                <w:szCs w:val="21"/>
              </w:rPr>
              <w:t>（４）収支計画</w:t>
            </w:r>
          </w:p>
          <w:p w:rsidR="000801B3" w:rsidRPr="00476ABC" w:rsidRDefault="000801B3" w:rsidP="000801B3">
            <w:pPr>
              <w:rPr>
                <w:rFonts w:asciiTheme="minorEastAsia" w:eastAsiaTheme="minorEastAsia" w:hAnsiTheme="minorEastAsia"/>
                <w:szCs w:val="21"/>
              </w:rPr>
            </w:pPr>
            <w:r w:rsidRPr="00476ABC">
              <w:rPr>
                <w:rFonts w:asciiTheme="minorEastAsia" w:eastAsiaTheme="minorEastAsia" w:hAnsiTheme="minorEastAsia" w:hint="eastAsia"/>
                <w:szCs w:val="21"/>
              </w:rPr>
              <w:t xml:space="preserve">　　　ア　収入見込　　　　　　　　　円</w:t>
            </w:r>
          </w:p>
          <w:p w:rsidR="000801B3" w:rsidRPr="00476ABC" w:rsidRDefault="000801B3" w:rsidP="000801B3">
            <w:pPr>
              <w:rPr>
                <w:rFonts w:asciiTheme="minorEastAsia" w:eastAsiaTheme="minorEastAsia" w:hAnsiTheme="minorEastAsia"/>
                <w:szCs w:val="21"/>
              </w:rPr>
            </w:pPr>
            <w:r w:rsidRPr="00476ABC">
              <w:rPr>
                <w:rFonts w:asciiTheme="minorEastAsia" w:eastAsiaTheme="minorEastAsia" w:hAnsiTheme="minorEastAsia" w:hint="eastAsia"/>
                <w:szCs w:val="21"/>
              </w:rPr>
              <w:t xml:space="preserve">　　　　　（内訳）</w:t>
            </w:r>
          </w:p>
          <w:p w:rsidR="000801B3" w:rsidRPr="00476ABC" w:rsidRDefault="000801B3" w:rsidP="000801B3">
            <w:pPr>
              <w:rPr>
                <w:rFonts w:asciiTheme="minorEastAsia" w:eastAsiaTheme="minorEastAsia" w:hAnsiTheme="minorEastAsia"/>
                <w:szCs w:val="21"/>
              </w:rPr>
            </w:pPr>
            <w:r w:rsidRPr="00476ABC">
              <w:rPr>
                <w:rFonts w:asciiTheme="minorEastAsia" w:eastAsiaTheme="minorEastAsia" w:hAnsiTheme="minorEastAsia" w:hint="eastAsia"/>
                <w:szCs w:val="21"/>
              </w:rPr>
              <w:t xml:space="preserve">　　　　　　　○○費　　　　　　　　円</w:t>
            </w:r>
          </w:p>
          <w:p w:rsidR="000801B3" w:rsidRPr="00476ABC" w:rsidRDefault="000801B3" w:rsidP="000801B3">
            <w:pPr>
              <w:rPr>
                <w:rFonts w:asciiTheme="minorEastAsia" w:eastAsiaTheme="minorEastAsia" w:hAnsiTheme="minorEastAsia"/>
                <w:szCs w:val="21"/>
              </w:rPr>
            </w:pPr>
            <w:r w:rsidRPr="00476ABC">
              <w:rPr>
                <w:rFonts w:asciiTheme="minorEastAsia" w:eastAsiaTheme="minorEastAsia" w:hAnsiTheme="minorEastAsia" w:hint="eastAsia"/>
                <w:szCs w:val="21"/>
              </w:rPr>
              <w:t xml:space="preserve">　　　　　　　○○費　　　　　　　　円</w:t>
            </w:r>
          </w:p>
          <w:p w:rsidR="000801B3" w:rsidRPr="00476ABC" w:rsidRDefault="000801B3" w:rsidP="000801B3">
            <w:pPr>
              <w:rPr>
                <w:rFonts w:asciiTheme="minorEastAsia" w:eastAsiaTheme="minorEastAsia" w:hAnsiTheme="minorEastAsia"/>
                <w:szCs w:val="21"/>
              </w:rPr>
            </w:pPr>
            <w:r w:rsidRPr="00476ABC">
              <w:rPr>
                <w:rFonts w:asciiTheme="minorEastAsia" w:eastAsiaTheme="minorEastAsia" w:hAnsiTheme="minorEastAsia" w:hint="eastAsia"/>
                <w:szCs w:val="21"/>
              </w:rPr>
              <w:t xml:space="preserve">　　　　　　　○○費　　　　　　　　円</w:t>
            </w:r>
          </w:p>
          <w:p w:rsidR="000801B3" w:rsidRPr="00476ABC" w:rsidRDefault="000801B3" w:rsidP="000801B3">
            <w:pPr>
              <w:rPr>
                <w:rFonts w:asciiTheme="minorEastAsia" w:eastAsiaTheme="minorEastAsia" w:hAnsiTheme="minorEastAsia"/>
                <w:szCs w:val="21"/>
              </w:rPr>
            </w:pPr>
            <w:r w:rsidRPr="00476ABC">
              <w:rPr>
                <w:rFonts w:asciiTheme="minorEastAsia" w:eastAsiaTheme="minorEastAsia" w:hAnsiTheme="minorEastAsia" w:hint="eastAsia"/>
                <w:szCs w:val="21"/>
              </w:rPr>
              <w:t xml:space="preserve">　　　イ　支出見込　　　　　　　　　円</w:t>
            </w:r>
          </w:p>
          <w:p w:rsidR="000801B3" w:rsidRPr="00476ABC" w:rsidRDefault="000801B3" w:rsidP="000801B3">
            <w:pPr>
              <w:rPr>
                <w:rFonts w:asciiTheme="minorEastAsia" w:eastAsiaTheme="minorEastAsia" w:hAnsiTheme="minorEastAsia"/>
                <w:szCs w:val="21"/>
              </w:rPr>
            </w:pPr>
            <w:r w:rsidRPr="00476ABC">
              <w:rPr>
                <w:rFonts w:asciiTheme="minorEastAsia" w:eastAsiaTheme="minorEastAsia" w:hAnsiTheme="minorEastAsia" w:hint="eastAsia"/>
                <w:szCs w:val="21"/>
              </w:rPr>
              <w:t xml:space="preserve">　　　　　（内訳）</w:t>
            </w:r>
          </w:p>
          <w:p w:rsidR="000801B3" w:rsidRPr="00476ABC" w:rsidRDefault="000801B3" w:rsidP="000801B3">
            <w:pPr>
              <w:rPr>
                <w:rFonts w:asciiTheme="minorEastAsia" w:eastAsiaTheme="minorEastAsia" w:hAnsiTheme="minorEastAsia"/>
                <w:szCs w:val="21"/>
              </w:rPr>
            </w:pPr>
            <w:r w:rsidRPr="00476ABC">
              <w:rPr>
                <w:rFonts w:asciiTheme="minorEastAsia" w:eastAsiaTheme="minorEastAsia" w:hAnsiTheme="minorEastAsia" w:hint="eastAsia"/>
                <w:szCs w:val="21"/>
              </w:rPr>
              <w:t xml:space="preserve">　　　　　　　○○費　　　　　　　　円</w:t>
            </w:r>
          </w:p>
          <w:p w:rsidR="000801B3" w:rsidRPr="00476ABC" w:rsidRDefault="000801B3" w:rsidP="000801B3">
            <w:pPr>
              <w:rPr>
                <w:rFonts w:asciiTheme="minorEastAsia" w:eastAsiaTheme="minorEastAsia" w:hAnsiTheme="minorEastAsia"/>
                <w:szCs w:val="21"/>
              </w:rPr>
            </w:pPr>
            <w:r w:rsidRPr="00476ABC">
              <w:rPr>
                <w:rFonts w:asciiTheme="minorEastAsia" w:eastAsiaTheme="minorEastAsia" w:hAnsiTheme="minorEastAsia" w:hint="eastAsia"/>
                <w:szCs w:val="21"/>
              </w:rPr>
              <w:t xml:space="preserve">　　　　　　　○○費　　　　　　　　円</w:t>
            </w:r>
          </w:p>
          <w:p w:rsidR="000801B3" w:rsidRPr="00476ABC" w:rsidRDefault="000801B3" w:rsidP="000801B3">
            <w:pPr>
              <w:rPr>
                <w:rFonts w:asciiTheme="minorEastAsia" w:eastAsiaTheme="minorEastAsia" w:hAnsiTheme="minorEastAsia"/>
                <w:szCs w:val="21"/>
              </w:rPr>
            </w:pPr>
            <w:r w:rsidRPr="00476ABC">
              <w:rPr>
                <w:rFonts w:asciiTheme="minorEastAsia" w:eastAsiaTheme="minorEastAsia" w:hAnsiTheme="minorEastAsia" w:hint="eastAsia"/>
                <w:szCs w:val="21"/>
              </w:rPr>
              <w:t xml:space="preserve">　　　　　　　○○費　　　　　　　　円</w:t>
            </w:r>
          </w:p>
          <w:p w:rsidR="000801B3" w:rsidRPr="00476ABC" w:rsidRDefault="000801B3" w:rsidP="000801B3">
            <w:pPr>
              <w:rPr>
                <w:rFonts w:asciiTheme="minorEastAsia" w:eastAsiaTheme="minorEastAsia" w:hAnsiTheme="minorEastAsia"/>
                <w:szCs w:val="21"/>
              </w:rPr>
            </w:pPr>
          </w:p>
        </w:tc>
      </w:tr>
    </w:tbl>
    <w:p w:rsidR="002262DD" w:rsidRPr="00476ABC" w:rsidRDefault="002262DD" w:rsidP="000A70DC">
      <w:pPr>
        <w:rPr>
          <w:rFonts w:asciiTheme="minorEastAsia" w:eastAsiaTheme="minorEastAsia" w:hAnsiTheme="minorEastAsia"/>
          <w:szCs w:val="21"/>
        </w:rPr>
      </w:pPr>
    </w:p>
    <w:sectPr w:rsidR="002262DD" w:rsidRPr="00476ABC" w:rsidSect="00B9766A">
      <w:footerReference w:type="default" r:id="rId7"/>
      <w:pgSz w:w="11907" w:h="16839" w:code="9"/>
      <w:pgMar w:top="1134" w:right="1134" w:bottom="1134" w:left="1134" w:header="851" w:footer="624" w:gutter="0"/>
      <w:pgNumType w:fmt="numberInDash"/>
      <w:cols w:space="425"/>
      <w:docGrid w:type="linesAndChars" w:linePitch="291" w:charSpace="-2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5EB" w:rsidRDefault="00F075EB" w:rsidP="00F808C5">
      <w:r>
        <w:separator/>
      </w:r>
    </w:p>
  </w:endnote>
  <w:endnote w:type="continuationSeparator" w:id="0">
    <w:p w:rsidR="00F075EB" w:rsidRDefault="00F075EB" w:rsidP="00F8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E98" w:rsidRDefault="00655E98">
    <w:pPr>
      <w:pStyle w:val="a8"/>
      <w:jc w:val="center"/>
    </w:pPr>
  </w:p>
  <w:p w:rsidR="00655E98" w:rsidRDefault="00655E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5EB" w:rsidRDefault="00F075EB" w:rsidP="00F808C5">
      <w:r>
        <w:separator/>
      </w:r>
    </w:p>
  </w:footnote>
  <w:footnote w:type="continuationSeparator" w:id="0">
    <w:p w:rsidR="00F075EB" w:rsidRDefault="00F075EB" w:rsidP="00F80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9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DF"/>
    <w:rsid w:val="00025122"/>
    <w:rsid w:val="00035E30"/>
    <w:rsid w:val="0004666B"/>
    <w:rsid w:val="0006138B"/>
    <w:rsid w:val="00065D27"/>
    <w:rsid w:val="00071ACA"/>
    <w:rsid w:val="000801B3"/>
    <w:rsid w:val="00086A2B"/>
    <w:rsid w:val="00093C58"/>
    <w:rsid w:val="000A0CAD"/>
    <w:rsid w:val="000A1992"/>
    <w:rsid w:val="000A3BD6"/>
    <w:rsid w:val="000A70DC"/>
    <w:rsid w:val="000B2FE6"/>
    <w:rsid w:val="000B64F0"/>
    <w:rsid w:val="000B6670"/>
    <w:rsid w:val="000E00F2"/>
    <w:rsid w:val="000F0D24"/>
    <w:rsid w:val="00103431"/>
    <w:rsid w:val="001107DD"/>
    <w:rsid w:val="001230B3"/>
    <w:rsid w:val="0013281C"/>
    <w:rsid w:val="0014493A"/>
    <w:rsid w:val="00147819"/>
    <w:rsid w:val="00147BB2"/>
    <w:rsid w:val="00166CF1"/>
    <w:rsid w:val="00175C54"/>
    <w:rsid w:val="00180DF0"/>
    <w:rsid w:val="00182A0E"/>
    <w:rsid w:val="001904FE"/>
    <w:rsid w:val="00195307"/>
    <w:rsid w:val="001A0237"/>
    <w:rsid w:val="001A03CD"/>
    <w:rsid w:val="001B08D4"/>
    <w:rsid w:val="001B5E79"/>
    <w:rsid w:val="001D20D5"/>
    <w:rsid w:val="001F1599"/>
    <w:rsid w:val="001F733C"/>
    <w:rsid w:val="002262DD"/>
    <w:rsid w:val="0023117C"/>
    <w:rsid w:val="002369E8"/>
    <w:rsid w:val="00240489"/>
    <w:rsid w:val="00243E1B"/>
    <w:rsid w:val="00244B3C"/>
    <w:rsid w:val="00245C31"/>
    <w:rsid w:val="002607A6"/>
    <w:rsid w:val="00260B16"/>
    <w:rsid w:val="00265804"/>
    <w:rsid w:val="00275B27"/>
    <w:rsid w:val="002938E5"/>
    <w:rsid w:val="00294928"/>
    <w:rsid w:val="002A65DE"/>
    <w:rsid w:val="002B5460"/>
    <w:rsid w:val="002B79D0"/>
    <w:rsid w:val="002C5AE0"/>
    <w:rsid w:val="002D2AB9"/>
    <w:rsid w:val="002D3617"/>
    <w:rsid w:val="002D5C9D"/>
    <w:rsid w:val="002E4A05"/>
    <w:rsid w:val="002F2A24"/>
    <w:rsid w:val="0030112D"/>
    <w:rsid w:val="003040A3"/>
    <w:rsid w:val="00306F00"/>
    <w:rsid w:val="00343E82"/>
    <w:rsid w:val="00364273"/>
    <w:rsid w:val="003734A3"/>
    <w:rsid w:val="0038747F"/>
    <w:rsid w:val="0038763F"/>
    <w:rsid w:val="003A378F"/>
    <w:rsid w:val="003C1550"/>
    <w:rsid w:val="003D62E3"/>
    <w:rsid w:val="003D7F67"/>
    <w:rsid w:val="003F6497"/>
    <w:rsid w:val="003F74BB"/>
    <w:rsid w:val="003F78A9"/>
    <w:rsid w:val="004126FB"/>
    <w:rsid w:val="00435491"/>
    <w:rsid w:val="00450CF7"/>
    <w:rsid w:val="00455A79"/>
    <w:rsid w:val="00476ABC"/>
    <w:rsid w:val="004874B2"/>
    <w:rsid w:val="004910E0"/>
    <w:rsid w:val="004A16F4"/>
    <w:rsid w:val="004A472E"/>
    <w:rsid w:val="004B38EB"/>
    <w:rsid w:val="004B4DCA"/>
    <w:rsid w:val="004B4F97"/>
    <w:rsid w:val="004C4AAC"/>
    <w:rsid w:val="004C77FE"/>
    <w:rsid w:val="004D08B8"/>
    <w:rsid w:val="004D4C2C"/>
    <w:rsid w:val="004E35D1"/>
    <w:rsid w:val="004E6945"/>
    <w:rsid w:val="004F4594"/>
    <w:rsid w:val="00501896"/>
    <w:rsid w:val="00505E1A"/>
    <w:rsid w:val="00511A94"/>
    <w:rsid w:val="00525438"/>
    <w:rsid w:val="0053298B"/>
    <w:rsid w:val="00533CE1"/>
    <w:rsid w:val="00542B68"/>
    <w:rsid w:val="00545A93"/>
    <w:rsid w:val="00550DAB"/>
    <w:rsid w:val="00556163"/>
    <w:rsid w:val="0056235B"/>
    <w:rsid w:val="0056358E"/>
    <w:rsid w:val="005659ED"/>
    <w:rsid w:val="00573CCB"/>
    <w:rsid w:val="005754AD"/>
    <w:rsid w:val="005B2138"/>
    <w:rsid w:val="005D615F"/>
    <w:rsid w:val="005D6241"/>
    <w:rsid w:val="005E0E74"/>
    <w:rsid w:val="005E21D4"/>
    <w:rsid w:val="00612FEC"/>
    <w:rsid w:val="00623520"/>
    <w:rsid w:val="00631809"/>
    <w:rsid w:val="00642F00"/>
    <w:rsid w:val="0064571D"/>
    <w:rsid w:val="00655E98"/>
    <w:rsid w:val="006673F5"/>
    <w:rsid w:val="00671826"/>
    <w:rsid w:val="00674A0D"/>
    <w:rsid w:val="006923BD"/>
    <w:rsid w:val="00694DC0"/>
    <w:rsid w:val="006A5312"/>
    <w:rsid w:val="006C5652"/>
    <w:rsid w:val="006C6C4A"/>
    <w:rsid w:val="006D0760"/>
    <w:rsid w:val="006D4561"/>
    <w:rsid w:val="006D55DE"/>
    <w:rsid w:val="006F7AA3"/>
    <w:rsid w:val="00704F76"/>
    <w:rsid w:val="00706E30"/>
    <w:rsid w:val="00711FD2"/>
    <w:rsid w:val="00712A4C"/>
    <w:rsid w:val="007130BF"/>
    <w:rsid w:val="00722CDE"/>
    <w:rsid w:val="00726987"/>
    <w:rsid w:val="00735736"/>
    <w:rsid w:val="007362FD"/>
    <w:rsid w:val="007477A8"/>
    <w:rsid w:val="0075034A"/>
    <w:rsid w:val="0076040A"/>
    <w:rsid w:val="007705C5"/>
    <w:rsid w:val="00783E75"/>
    <w:rsid w:val="007B2BAB"/>
    <w:rsid w:val="007D7881"/>
    <w:rsid w:val="007E7AB6"/>
    <w:rsid w:val="00800CB9"/>
    <w:rsid w:val="00800E5C"/>
    <w:rsid w:val="00806033"/>
    <w:rsid w:val="0082178D"/>
    <w:rsid w:val="00823FB7"/>
    <w:rsid w:val="008252B8"/>
    <w:rsid w:val="00854763"/>
    <w:rsid w:val="0085637A"/>
    <w:rsid w:val="00863F56"/>
    <w:rsid w:val="00866B72"/>
    <w:rsid w:val="0087450B"/>
    <w:rsid w:val="00883F6B"/>
    <w:rsid w:val="00884F05"/>
    <w:rsid w:val="0088617D"/>
    <w:rsid w:val="00886533"/>
    <w:rsid w:val="008B2D9F"/>
    <w:rsid w:val="008B7198"/>
    <w:rsid w:val="008C1038"/>
    <w:rsid w:val="008C6BCF"/>
    <w:rsid w:val="008D513C"/>
    <w:rsid w:val="008E4137"/>
    <w:rsid w:val="00917BB3"/>
    <w:rsid w:val="00922079"/>
    <w:rsid w:val="00924A4F"/>
    <w:rsid w:val="00927C40"/>
    <w:rsid w:val="009465DE"/>
    <w:rsid w:val="00996820"/>
    <w:rsid w:val="00996A1E"/>
    <w:rsid w:val="009A012F"/>
    <w:rsid w:val="009A1AF0"/>
    <w:rsid w:val="009B0B91"/>
    <w:rsid w:val="009B0CD6"/>
    <w:rsid w:val="009B6691"/>
    <w:rsid w:val="009C2413"/>
    <w:rsid w:val="009E37A6"/>
    <w:rsid w:val="009E4DA9"/>
    <w:rsid w:val="009E580E"/>
    <w:rsid w:val="009F1170"/>
    <w:rsid w:val="009F446A"/>
    <w:rsid w:val="00A14C91"/>
    <w:rsid w:val="00A35A35"/>
    <w:rsid w:val="00A41A32"/>
    <w:rsid w:val="00A44952"/>
    <w:rsid w:val="00A50E9C"/>
    <w:rsid w:val="00A65336"/>
    <w:rsid w:val="00A674DA"/>
    <w:rsid w:val="00A67CB6"/>
    <w:rsid w:val="00A95ECF"/>
    <w:rsid w:val="00AB3B38"/>
    <w:rsid w:val="00AB4040"/>
    <w:rsid w:val="00AC5CDA"/>
    <w:rsid w:val="00AC7309"/>
    <w:rsid w:val="00AC7793"/>
    <w:rsid w:val="00AE4EA3"/>
    <w:rsid w:val="00AE502F"/>
    <w:rsid w:val="00AF3887"/>
    <w:rsid w:val="00B00D75"/>
    <w:rsid w:val="00B026F1"/>
    <w:rsid w:val="00B051FB"/>
    <w:rsid w:val="00B05774"/>
    <w:rsid w:val="00B13F0C"/>
    <w:rsid w:val="00B23D62"/>
    <w:rsid w:val="00B24DDF"/>
    <w:rsid w:val="00B27E01"/>
    <w:rsid w:val="00B3666A"/>
    <w:rsid w:val="00B40041"/>
    <w:rsid w:val="00B474CA"/>
    <w:rsid w:val="00B54EAE"/>
    <w:rsid w:val="00B66758"/>
    <w:rsid w:val="00B7260C"/>
    <w:rsid w:val="00B80535"/>
    <w:rsid w:val="00B9766A"/>
    <w:rsid w:val="00BA2668"/>
    <w:rsid w:val="00BB6FF3"/>
    <w:rsid w:val="00BD5320"/>
    <w:rsid w:val="00BD62C2"/>
    <w:rsid w:val="00BE2825"/>
    <w:rsid w:val="00BE5F1B"/>
    <w:rsid w:val="00BE5FD2"/>
    <w:rsid w:val="00BE6A93"/>
    <w:rsid w:val="00BF6C7E"/>
    <w:rsid w:val="00C05215"/>
    <w:rsid w:val="00C1100E"/>
    <w:rsid w:val="00C263B6"/>
    <w:rsid w:val="00CA38DF"/>
    <w:rsid w:val="00CA5F48"/>
    <w:rsid w:val="00CB7473"/>
    <w:rsid w:val="00CC1463"/>
    <w:rsid w:val="00CC3BD8"/>
    <w:rsid w:val="00CD0764"/>
    <w:rsid w:val="00CD3037"/>
    <w:rsid w:val="00CD6434"/>
    <w:rsid w:val="00CE0119"/>
    <w:rsid w:val="00D03DE5"/>
    <w:rsid w:val="00D05D77"/>
    <w:rsid w:val="00D21546"/>
    <w:rsid w:val="00D270B1"/>
    <w:rsid w:val="00D34772"/>
    <w:rsid w:val="00D44AEF"/>
    <w:rsid w:val="00D54FEA"/>
    <w:rsid w:val="00D600A9"/>
    <w:rsid w:val="00D61E82"/>
    <w:rsid w:val="00D625AB"/>
    <w:rsid w:val="00D65924"/>
    <w:rsid w:val="00D85477"/>
    <w:rsid w:val="00D9518F"/>
    <w:rsid w:val="00DA520D"/>
    <w:rsid w:val="00DB18DF"/>
    <w:rsid w:val="00DC07EC"/>
    <w:rsid w:val="00DE3384"/>
    <w:rsid w:val="00DF0EBB"/>
    <w:rsid w:val="00DF4A26"/>
    <w:rsid w:val="00DF727B"/>
    <w:rsid w:val="00E074DA"/>
    <w:rsid w:val="00E16619"/>
    <w:rsid w:val="00E2591A"/>
    <w:rsid w:val="00E53D0E"/>
    <w:rsid w:val="00E664AD"/>
    <w:rsid w:val="00E71E10"/>
    <w:rsid w:val="00E92D89"/>
    <w:rsid w:val="00EA1D3A"/>
    <w:rsid w:val="00EC778F"/>
    <w:rsid w:val="00ED693F"/>
    <w:rsid w:val="00ED6C6F"/>
    <w:rsid w:val="00ED7A43"/>
    <w:rsid w:val="00EE0C2C"/>
    <w:rsid w:val="00EF0EB3"/>
    <w:rsid w:val="00F075EB"/>
    <w:rsid w:val="00F100CA"/>
    <w:rsid w:val="00F3281C"/>
    <w:rsid w:val="00F4272F"/>
    <w:rsid w:val="00F53BF6"/>
    <w:rsid w:val="00F656A5"/>
    <w:rsid w:val="00F77507"/>
    <w:rsid w:val="00F808C5"/>
    <w:rsid w:val="00FA06C0"/>
    <w:rsid w:val="00FA3914"/>
    <w:rsid w:val="00FB0A56"/>
    <w:rsid w:val="00FE0880"/>
    <w:rsid w:val="00FF2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6FCABD"/>
  <w15:docId w15:val="{A8A1BA2D-8024-4897-B8BF-6CF901A1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7D"/>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3D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3D62"/>
    <w:rPr>
      <w:rFonts w:asciiTheme="majorHAnsi" w:eastAsiaTheme="majorEastAsia" w:hAnsiTheme="majorHAnsi" w:cstheme="majorBidi"/>
      <w:sz w:val="18"/>
      <w:szCs w:val="18"/>
    </w:rPr>
  </w:style>
  <w:style w:type="paragraph" w:styleId="a6">
    <w:name w:val="header"/>
    <w:basedOn w:val="a"/>
    <w:link w:val="a7"/>
    <w:uiPriority w:val="99"/>
    <w:unhideWhenUsed/>
    <w:rsid w:val="00F808C5"/>
    <w:pPr>
      <w:tabs>
        <w:tab w:val="center" w:pos="4252"/>
        <w:tab w:val="right" w:pos="8504"/>
      </w:tabs>
      <w:snapToGrid w:val="0"/>
    </w:pPr>
  </w:style>
  <w:style w:type="character" w:customStyle="1" w:styleId="a7">
    <w:name w:val="ヘッダー (文字)"/>
    <w:basedOn w:val="a0"/>
    <w:link w:val="a6"/>
    <w:uiPriority w:val="99"/>
    <w:rsid w:val="00F808C5"/>
    <w:rPr>
      <w:rFonts w:eastAsia="ＭＳ 明朝"/>
    </w:rPr>
  </w:style>
  <w:style w:type="paragraph" w:styleId="a8">
    <w:name w:val="footer"/>
    <w:basedOn w:val="a"/>
    <w:link w:val="a9"/>
    <w:uiPriority w:val="99"/>
    <w:unhideWhenUsed/>
    <w:rsid w:val="00F808C5"/>
    <w:pPr>
      <w:tabs>
        <w:tab w:val="center" w:pos="4252"/>
        <w:tab w:val="right" w:pos="8504"/>
      </w:tabs>
      <w:snapToGrid w:val="0"/>
    </w:pPr>
  </w:style>
  <w:style w:type="character" w:customStyle="1" w:styleId="a9">
    <w:name w:val="フッター (文字)"/>
    <w:basedOn w:val="a0"/>
    <w:link w:val="a8"/>
    <w:uiPriority w:val="99"/>
    <w:rsid w:val="00F808C5"/>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F2EA6-8826-40AB-A865-90FC0E3A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15</Pages>
  <Words>1284</Words>
  <Characters>7319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22</cp:revision>
  <cp:lastPrinted>2023-06-15T05:41:00Z</cp:lastPrinted>
  <dcterms:created xsi:type="dcterms:W3CDTF">2023-04-20T08:37:00Z</dcterms:created>
  <dcterms:modified xsi:type="dcterms:W3CDTF">2023-06-22T00:08:00Z</dcterms:modified>
</cp:coreProperties>
</file>