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81" w:rsidRPr="00B73281" w:rsidRDefault="00B73281" w:rsidP="00B73281">
      <w:pPr>
        <w:rPr>
          <w:rFonts w:ascii="HG丸ｺﾞｼｯｸM-PRO" w:eastAsia="HG丸ｺﾞｼｯｸM-PRO" w:hAnsi="Century" w:cs="Times New Roman"/>
          <w:szCs w:val="21"/>
        </w:rPr>
      </w:pPr>
      <w:r w:rsidRPr="00B73281">
        <w:rPr>
          <w:rFonts w:ascii="Century" w:eastAsia="ＭＳ 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-5080</wp:posOffset>
                </wp:positionV>
                <wp:extent cx="5378450" cy="266700"/>
                <wp:effectExtent l="0" t="0" r="0" b="0"/>
                <wp:wrapNone/>
                <wp:docPr id="31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8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281" w:rsidRPr="00F543D7" w:rsidRDefault="00B73281" w:rsidP="00B73281">
                            <w:pPr>
                              <w:ind w:right="292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543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［新生児聴覚検査実施医療機関（産婦人科・小児科）→　精密検査実施医療機関（耳鼻咽喉科）］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1" o:spid="_x0000_s1026" style="position:absolute;left:0;text-align:left;margin-left:80.6pt;margin-top:-.4pt;width:423.5pt;height:2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" stroked="f">
                <v:textbox inset="5.85pt,.7pt,5.85pt,.7pt">
                  <w:txbxContent>
                    <w:p w:rsidR="00B73281" w:rsidRPr="00F543D7" w:rsidRDefault="00B73281" w:rsidP="00B73281">
                      <w:pPr>
                        <w:ind w:right="292"/>
                        <w:jc w:val="right"/>
                        <w:rPr>
                          <w:sz w:val="18"/>
                          <w:szCs w:val="18"/>
                        </w:rPr>
                      </w:pPr>
                      <w:r w:rsidRPr="00F543D7">
                        <w:rPr>
                          <w:rFonts w:hint="eastAsia"/>
                          <w:sz w:val="18"/>
                          <w:szCs w:val="18"/>
                        </w:rPr>
                        <w:t>［新生児聴覚検査実施医療機関（産婦人科・小児科）→　精密検査実施医療機関（耳鼻咽喉科）］</w:t>
                      </w:r>
                    </w:p>
                  </w:txbxContent>
                </v:textbox>
              </v:rect>
            </w:pict>
          </mc:Fallback>
        </mc:AlternateContent>
      </w:r>
    </w:p>
    <w:p w:rsidR="00B73281" w:rsidRPr="00B73281" w:rsidRDefault="00B73281" w:rsidP="00B73281">
      <w:pPr>
        <w:rPr>
          <w:rFonts w:ascii="Century" w:eastAsia="ＭＳ 明朝" w:hAnsi="Century" w:cs="Times New Roman"/>
          <w:szCs w:val="20"/>
        </w:rPr>
      </w:pPr>
      <w:r w:rsidRPr="00B73281">
        <w:rPr>
          <w:rFonts w:ascii="Century" w:eastAsia="ＭＳ 明朝" w:hAnsi="Century" w:cs="Times New Roman" w:hint="eastAsia"/>
          <w:szCs w:val="20"/>
        </w:rPr>
        <w:tab/>
      </w:r>
      <w:r w:rsidRPr="00B73281">
        <w:rPr>
          <w:rFonts w:ascii="Century" w:eastAsia="ＭＳ 明朝" w:hAnsi="Century" w:cs="Times New Roman" w:hint="eastAsia"/>
          <w:szCs w:val="20"/>
        </w:rPr>
        <w:tab/>
      </w:r>
      <w:r w:rsidRPr="00B73281">
        <w:rPr>
          <w:rFonts w:ascii="Century" w:eastAsia="ＭＳ 明朝" w:hAnsi="Century" w:cs="Times New Roman" w:hint="eastAsia"/>
          <w:szCs w:val="20"/>
        </w:rPr>
        <w:tab/>
      </w:r>
      <w:r w:rsidRPr="00B73281">
        <w:rPr>
          <w:rFonts w:ascii="Century" w:eastAsia="ＭＳ 明朝" w:hAnsi="Century" w:cs="Times New Roman" w:hint="eastAsia"/>
          <w:szCs w:val="20"/>
        </w:rPr>
        <w:tab/>
      </w:r>
      <w:r w:rsidRPr="00B73281">
        <w:rPr>
          <w:rFonts w:ascii="Century" w:eastAsia="ＭＳ 明朝" w:hAnsi="Century" w:cs="Times New Roman" w:hint="eastAsia"/>
          <w:szCs w:val="20"/>
        </w:rPr>
        <w:tab/>
      </w:r>
      <w:r w:rsidRPr="00B73281">
        <w:rPr>
          <w:rFonts w:ascii="Century" w:eastAsia="ＭＳ 明朝" w:hAnsi="Century" w:cs="Times New Roman" w:hint="eastAsia"/>
          <w:szCs w:val="20"/>
        </w:rPr>
        <w:tab/>
      </w:r>
      <w:r w:rsidRPr="00B73281">
        <w:rPr>
          <w:rFonts w:ascii="Century" w:eastAsia="ＭＳ 明朝" w:hAnsi="Century" w:cs="Times New Roman" w:hint="eastAsia"/>
          <w:szCs w:val="20"/>
        </w:rPr>
        <w:tab/>
      </w:r>
      <w:r w:rsidRPr="00B73281">
        <w:rPr>
          <w:rFonts w:ascii="Century" w:eastAsia="ＭＳ 明朝" w:hAnsi="Century" w:cs="Times New Roman" w:hint="eastAsia"/>
          <w:szCs w:val="20"/>
        </w:rPr>
        <w:tab/>
      </w:r>
    </w:p>
    <w:p w:rsidR="00B73281" w:rsidRPr="00B73281" w:rsidRDefault="00B73281" w:rsidP="00B73281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B73281">
        <w:rPr>
          <w:rFonts w:ascii="ＭＳ ゴシック" w:eastAsia="ＭＳ ゴシック" w:hAnsi="ＭＳ ゴシック" w:cs="Times New Roman" w:hint="eastAsia"/>
          <w:sz w:val="24"/>
          <w:szCs w:val="24"/>
        </w:rPr>
        <w:t>精密検査紹介状</w:t>
      </w:r>
    </w:p>
    <w:p w:rsidR="00B73281" w:rsidRPr="00B73281" w:rsidRDefault="00B73281" w:rsidP="00B73281">
      <w:pPr>
        <w:wordWrap w:val="0"/>
        <w:jc w:val="right"/>
        <w:rPr>
          <w:rFonts w:ascii="ＭＳ Ｐ明朝" w:eastAsia="ＭＳ Ｐ明朝" w:hAnsi="Century" w:cs="Times New Roman"/>
          <w:szCs w:val="20"/>
        </w:rPr>
      </w:pPr>
      <w:r w:rsidRPr="00B73281">
        <w:rPr>
          <w:rFonts w:ascii="ＭＳ Ｐ明朝" w:eastAsia="ＭＳ Ｐ明朝" w:hAnsi="Century" w:cs="Times New Roman" w:hint="eastAsia"/>
          <w:szCs w:val="20"/>
        </w:rPr>
        <w:t xml:space="preserve">　　　年　　月　　日　　　</w:t>
      </w:r>
    </w:p>
    <w:p w:rsidR="00B73281" w:rsidRPr="00B73281" w:rsidRDefault="00B73281" w:rsidP="00B73281">
      <w:pPr>
        <w:rPr>
          <w:rFonts w:ascii="ＭＳ Ｐ明朝" w:eastAsia="ＭＳ Ｐ明朝" w:hAnsi="Century" w:cs="Times New Roman"/>
          <w:szCs w:val="20"/>
        </w:rPr>
      </w:pPr>
      <w:r w:rsidRPr="00B73281">
        <w:rPr>
          <w:rFonts w:ascii="ＭＳ Ｐ明朝" w:eastAsia="ＭＳ Ｐ明朝" w:hAnsi="Century" w:cs="Times New Roman" w:hint="eastAsia"/>
          <w:szCs w:val="20"/>
        </w:rPr>
        <w:tab/>
      </w:r>
      <w:r w:rsidRPr="00B73281">
        <w:rPr>
          <w:rFonts w:ascii="ＭＳ Ｐ明朝" w:eastAsia="ＭＳ Ｐ明朝" w:hAnsi="Century" w:cs="Times New Roman" w:hint="eastAsia"/>
          <w:szCs w:val="20"/>
        </w:rPr>
        <w:tab/>
      </w:r>
      <w:r w:rsidRPr="00B73281">
        <w:rPr>
          <w:rFonts w:ascii="ＭＳ Ｐ明朝" w:eastAsia="ＭＳ Ｐ明朝" w:hAnsi="Century" w:cs="Times New Roman" w:hint="eastAsia"/>
          <w:szCs w:val="20"/>
        </w:rPr>
        <w:tab/>
      </w:r>
      <w:r w:rsidRPr="00B73281">
        <w:rPr>
          <w:rFonts w:ascii="ＭＳ Ｐ明朝" w:eastAsia="ＭＳ Ｐ明朝" w:hAnsi="Century" w:cs="Times New Roman" w:hint="eastAsia"/>
          <w:szCs w:val="20"/>
        </w:rPr>
        <w:tab/>
      </w:r>
      <w:r w:rsidRPr="00B73281">
        <w:rPr>
          <w:rFonts w:ascii="ＭＳ Ｐ明朝" w:eastAsia="ＭＳ Ｐ明朝" w:hAnsi="Century" w:cs="Times New Roman" w:hint="eastAsia"/>
          <w:szCs w:val="20"/>
        </w:rPr>
        <w:tab/>
      </w:r>
      <w:r w:rsidRPr="00B73281">
        <w:rPr>
          <w:rFonts w:ascii="ＭＳ Ｐ明朝" w:eastAsia="ＭＳ Ｐ明朝" w:hAnsi="Century" w:cs="Times New Roman" w:hint="eastAsia"/>
          <w:szCs w:val="20"/>
        </w:rPr>
        <w:tab/>
      </w:r>
      <w:r w:rsidRPr="00B73281">
        <w:rPr>
          <w:rFonts w:ascii="ＭＳ Ｐ明朝" w:eastAsia="ＭＳ Ｐ明朝" w:hAnsi="Century" w:cs="Times New Roman" w:hint="eastAsia"/>
          <w:szCs w:val="20"/>
        </w:rPr>
        <w:tab/>
      </w:r>
    </w:p>
    <w:tbl>
      <w:tblPr>
        <w:tblW w:w="8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0"/>
        <w:gridCol w:w="7089"/>
      </w:tblGrid>
      <w:tr w:rsidR="00B73281" w:rsidRPr="00B73281" w:rsidTr="00A072F7">
        <w:trPr>
          <w:trHeight w:val="1280"/>
          <w:jc w:val="center"/>
        </w:trPr>
        <w:tc>
          <w:tcPr>
            <w:tcW w:w="1100" w:type="dxa"/>
            <w:tcBorders>
              <w:bottom w:val="single" w:sz="4" w:space="0" w:color="auto"/>
            </w:tcBorders>
          </w:tcPr>
          <w:p w:rsidR="00B73281" w:rsidRPr="00B73281" w:rsidRDefault="00B73281" w:rsidP="00B73281">
            <w:pPr>
              <w:ind w:left="180"/>
              <w:rPr>
                <w:rFonts w:ascii="ＭＳ Ｐ明朝" w:eastAsia="ＭＳ Ｐ明朝" w:hAnsi="Century" w:cs="Times New Roman"/>
                <w:szCs w:val="20"/>
              </w:rPr>
            </w:pPr>
          </w:p>
          <w:p w:rsidR="00B73281" w:rsidRPr="00B73281" w:rsidRDefault="00B73281" w:rsidP="00B73281">
            <w:pPr>
              <w:ind w:left="180"/>
              <w:rPr>
                <w:rFonts w:ascii="ＭＳ Ｐ明朝" w:eastAsia="ＭＳ Ｐ明朝" w:hAnsi="Century" w:cs="Times New Roman"/>
                <w:sz w:val="20"/>
                <w:szCs w:val="20"/>
              </w:rPr>
            </w:pPr>
            <w:r w:rsidRPr="00B73281">
              <w:rPr>
                <w:rFonts w:ascii="ＭＳ Ｐ明朝" w:eastAsia="ＭＳ Ｐ明朝" w:hAnsi="Century" w:cs="Times New Roman" w:hint="eastAsia"/>
                <w:sz w:val="20"/>
                <w:szCs w:val="20"/>
              </w:rPr>
              <w:t>紹介先</w:t>
            </w:r>
          </w:p>
          <w:p w:rsidR="00B73281" w:rsidRPr="00B73281" w:rsidRDefault="00B73281" w:rsidP="00B73281">
            <w:pPr>
              <w:jc w:val="center"/>
              <w:rPr>
                <w:rFonts w:ascii="ＭＳ Ｐ明朝" w:eastAsia="ＭＳ Ｐ明朝" w:hAnsi="Century" w:cs="Times New Roman"/>
                <w:sz w:val="20"/>
                <w:szCs w:val="20"/>
              </w:rPr>
            </w:pPr>
            <w:r w:rsidRPr="00B73281">
              <w:rPr>
                <w:rFonts w:ascii="ＭＳ Ｐ明朝" w:eastAsia="ＭＳ Ｐ明朝" w:hAnsi="Century" w:cs="Times New Roman" w:hint="eastAsia"/>
                <w:sz w:val="20"/>
                <w:szCs w:val="20"/>
              </w:rPr>
              <w:t>医療機関</w:t>
            </w:r>
          </w:p>
          <w:p w:rsidR="00B73281" w:rsidRPr="00B73281" w:rsidRDefault="00B73281" w:rsidP="00B73281">
            <w:pPr>
              <w:ind w:left="180" w:firstLine="720"/>
              <w:rPr>
                <w:rFonts w:ascii="ＭＳ Ｐ明朝" w:eastAsia="ＭＳ Ｐ明朝" w:hAnsi="Century" w:cs="Times New Roman"/>
                <w:szCs w:val="20"/>
              </w:rPr>
            </w:pPr>
          </w:p>
        </w:tc>
        <w:tc>
          <w:tcPr>
            <w:tcW w:w="7089" w:type="dxa"/>
            <w:tcBorders>
              <w:bottom w:val="single" w:sz="4" w:space="0" w:color="auto"/>
            </w:tcBorders>
          </w:tcPr>
          <w:p w:rsidR="00B73281" w:rsidRPr="00B73281" w:rsidRDefault="00B73281" w:rsidP="00B73281">
            <w:pPr>
              <w:rPr>
                <w:rFonts w:ascii="ＭＳ Ｐ明朝" w:eastAsia="ＭＳ Ｐ明朝" w:hAnsi="Century" w:cs="Times New Roman"/>
                <w:szCs w:val="20"/>
              </w:rPr>
            </w:pPr>
          </w:p>
          <w:p w:rsidR="00B73281" w:rsidRPr="00B73281" w:rsidRDefault="00B73281" w:rsidP="00B73281">
            <w:pPr>
              <w:ind w:left="1261"/>
              <w:rPr>
                <w:rFonts w:ascii="ＭＳ Ｐ明朝" w:eastAsia="ＭＳ Ｐ明朝" w:hAnsi="Century" w:cs="Times New Roman"/>
                <w:szCs w:val="20"/>
              </w:rPr>
            </w:pPr>
          </w:p>
          <w:p w:rsidR="00B73281" w:rsidRPr="00B73281" w:rsidRDefault="00B73281" w:rsidP="00B73281">
            <w:pPr>
              <w:ind w:left="4861"/>
              <w:rPr>
                <w:rFonts w:ascii="ＭＳ Ｐ明朝" w:eastAsia="ＭＳ Ｐ明朝" w:hAnsi="Century" w:cs="Times New Roman"/>
                <w:szCs w:val="20"/>
              </w:rPr>
            </w:pPr>
            <w:r w:rsidRPr="00B73281">
              <w:rPr>
                <w:rFonts w:ascii="ＭＳ Ｐ明朝" w:eastAsia="ＭＳ Ｐ明朝" w:hAnsi="Century" w:cs="Times New Roman" w:hint="eastAsia"/>
                <w:szCs w:val="20"/>
              </w:rPr>
              <w:t>病院耳鼻咽喉科</w:t>
            </w:r>
          </w:p>
          <w:p w:rsidR="00B73281" w:rsidRPr="00B73281" w:rsidRDefault="00B73281" w:rsidP="00B73281">
            <w:pPr>
              <w:ind w:left="4861"/>
              <w:rPr>
                <w:rFonts w:ascii="ＭＳ Ｐ明朝" w:eastAsia="ＭＳ Ｐ明朝" w:hAnsi="Century" w:cs="Times New Roman"/>
                <w:szCs w:val="20"/>
              </w:rPr>
            </w:pPr>
            <w:r w:rsidRPr="00B73281">
              <w:rPr>
                <w:rFonts w:ascii="ＭＳ Ｐ明朝" w:eastAsia="ＭＳ Ｐ明朝" w:hAnsi="Century" w:cs="Times New Roman" w:hint="eastAsia"/>
                <w:szCs w:val="20"/>
              </w:rPr>
              <w:t>先生</w:t>
            </w:r>
          </w:p>
        </w:tc>
      </w:tr>
      <w:tr w:rsidR="00B73281" w:rsidRPr="00B73281" w:rsidTr="00A072F7">
        <w:trPr>
          <w:trHeight w:val="1569"/>
          <w:jc w:val="center"/>
        </w:trPr>
        <w:tc>
          <w:tcPr>
            <w:tcW w:w="1100" w:type="dxa"/>
            <w:tcBorders>
              <w:bottom w:val="single" w:sz="4" w:space="0" w:color="auto"/>
            </w:tcBorders>
          </w:tcPr>
          <w:p w:rsidR="00B73281" w:rsidRPr="00B73281" w:rsidRDefault="00B73281" w:rsidP="00B73281">
            <w:pPr>
              <w:ind w:left="180"/>
              <w:rPr>
                <w:rFonts w:ascii="ＭＳ Ｐ明朝" w:eastAsia="ＭＳ Ｐ明朝" w:hAnsi="Century" w:cs="Times New Roman"/>
                <w:szCs w:val="20"/>
              </w:rPr>
            </w:pPr>
          </w:p>
          <w:p w:rsidR="00B73281" w:rsidRPr="00B73281" w:rsidRDefault="00B73281" w:rsidP="00B73281">
            <w:pPr>
              <w:ind w:left="180"/>
              <w:rPr>
                <w:rFonts w:ascii="ＭＳ Ｐ明朝" w:eastAsia="ＭＳ Ｐ明朝" w:hAnsi="Century" w:cs="Times New Roman"/>
                <w:sz w:val="20"/>
                <w:szCs w:val="20"/>
              </w:rPr>
            </w:pPr>
            <w:r w:rsidRPr="00B73281">
              <w:rPr>
                <w:rFonts w:ascii="ＭＳ Ｐ明朝" w:eastAsia="ＭＳ Ｐ明朝" w:hAnsi="Century" w:cs="Times New Roman" w:hint="eastAsia"/>
                <w:sz w:val="20"/>
                <w:szCs w:val="20"/>
              </w:rPr>
              <w:t>紹介元</w:t>
            </w:r>
          </w:p>
          <w:p w:rsidR="00B73281" w:rsidRPr="00B73281" w:rsidRDefault="00B73281" w:rsidP="00B73281">
            <w:pPr>
              <w:jc w:val="center"/>
              <w:rPr>
                <w:rFonts w:ascii="ＭＳ Ｐ明朝" w:eastAsia="ＭＳ Ｐ明朝" w:hAnsi="Century" w:cs="Times New Roman"/>
                <w:sz w:val="20"/>
                <w:szCs w:val="20"/>
              </w:rPr>
            </w:pPr>
            <w:r w:rsidRPr="00B73281">
              <w:rPr>
                <w:rFonts w:ascii="ＭＳ Ｐ明朝" w:eastAsia="ＭＳ Ｐ明朝" w:hAnsi="Century" w:cs="Times New Roman" w:hint="eastAsia"/>
                <w:sz w:val="20"/>
                <w:szCs w:val="20"/>
              </w:rPr>
              <w:t>医療機関</w:t>
            </w:r>
          </w:p>
          <w:p w:rsidR="00B73281" w:rsidRPr="00B73281" w:rsidRDefault="00B73281" w:rsidP="00B73281">
            <w:pPr>
              <w:rPr>
                <w:rFonts w:ascii="ＭＳ Ｐ明朝" w:eastAsia="ＭＳ Ｐ明朝" w:hAnsi="Century" w:cs="Times New Roman"/>
                <w:szCs w:val="20"/>
              </w:rPr>
            </w:pPr>
          </w:p>
        </w:tc>
        <w:tc>
          <w:tcPr>
            <w:tcW w:w="7089" w:type="dxa"/>
            <w:tcBorders>
              <w:bottom w:val="single" w:sz="4" w:space="0" w:color="auto"/>
            </w:tcBorders>
          </w:tcPr>
          <w:p w:rsidR="00B73281" w:rsidRPr="00B73281" w:rsidRDefault="00B73281" w:rsidP="00B73281">
            <w:pPr>
              <w:ind w:left="3421"/>
              <w:rPr>
                <w:rFonts w:ascii="ＭＳ Ｐ明朝" w:eastAsia="ＭＳ Ｐ明朝" w:hAnsi="Century" w:cs="Times New Roman"/>
                <w:szCs w:val="20"/>
              </w:rPr>
            </w:pPr>
          </w:p>
          <w:p w:rsidR="00B73281" w:rsidRPr="00B73281" w:rsidRDefault="00B73281" w:rsidP="00B73281">
            <w:pPr>
              <w:rPr>
                <w:rFonts w:ascii="ＭＳ Ｐ明朝" w:eastAsia="ＭＳ Ｐ明朝" w:hAnsi="Century" w:cs="Times New Roman"/>
                <w:szCs w:val="20"/>
              </w:rPr>
            </w:pPr>
          </w:p>
          <w:p w:rsidR="00B73281" w:rsidRPr="00B73281" w:rsidRDefault="00B73281" w:rsidP="00B73281">
            <w:pPr>
              <w:ind w:left="7021"/>
              <w:rPr>
                <w:rFonts w:ascii="ＭＳ Ｐ明朝" w:eastAsia="ＭＳ Ｐ明朝" w:hAnsi="Century" w:cs="Times New Roman"/>
                <w:szCs w:val="20"/>
              </w:rPr>
            </w:pPr>
          </w:p>
          <w:p w:rsidR="00B73281" w:rsidRPr="00B73281" w:rsidRDefault="00B73281" w:rsidP="00B73281">
            <w:pPr>
              <w:rPr>
                <w:rFonts w:ascii="ＭＳ Ｐ明朝" w:eastAsia="ＭＳ Ｐ明朝" w:hAnsi="Century" w:cs="Times New Roman"/>
                <w:szCs w:val="20"/>
              </w:rPr>
            </w:pPr>
          </w:p>
          <w:p w:rsidR="00B73281" w:rsidRPr="00B73281" w:rsidRDefault="00B73281" w:rsidP="00B73281">
            <w:pPr>
              <w:ind w:left="6941"/>
              <w:rPr>
                <w:rFonts w:ascii="ＭＳ Ｐ明朝" w:eastAsia="ＭＳ Ｐ明朝" w:hAnsi="Century" w:cs="Times New Roman"/>
                <w:szCs w:val="20"/>
              </w:rPr>
            </w:pPr>
          </w:p>
        </w:tc>
      </w:tr>
      <w:tr w:rsidR="00B73281" w:rsidRPr="00B73281" w:rsidTr="00A072F7">
        <w:trPr>
          <w:trHeight w:val="1420"/>
          <w:jc w:val="center"/>
        </w:trPr>
        <w:tc>
          <w:tcPr>
            <w:tcW w:w="1100" w:type="dxa"/>
          </w:tcPr>
          <w:p w:rsidR="00B73281" w:rsidRPr="00B73281" w:rsidRDefault="00B73281" w:rsidP="00B73281">
            <w:pPr>
              <w:ind w:left="180"/>
              <w:rPr>
                <w:rFonts w:ascii="ＭＳ Ｐ明朝" w:eastAsia="ＭＳ Ｐ明朝" w:hAnsi="Century" w:cs="Times New Roman"/>
                <w:szCs w:val="20"/>
              </w:rPr>
            </w:pPr>
          </w:p>
          <w:p w:rsidR="00B73281" w:rsidRPr="00B73281" w:rsidRDefault="00B73281" w:rsidP="00B73281">
            <w:pPr>
              <w:ind w:left="180"/>
              <w:rPr>
                <w:rFonts w:ascii="ＭＳ Ｐ明朝" w:eastAsia="ＭＳ Ｐ明朝" w:hAnsi="Century" w:cs="Times New Roman"/>
                <w:szCs w:val="20"/>
              </w:rPr>
            </w:pPr>
          </w:p>
          <w:p w:rsidR="00B73281" w:rsidRPr="00B73281" w:rsidRDefault="00B73281" w:rsidP="00B73281">
            <w:pPr>
              <w:rPr>
                <w:rFonts w:ascii="ＭＳ Ｐ明朝" w:eastAsia="ＭＳ Ｐ明朝" w:hAnsi="Century" w:cs="Times New Roman"/>
                <w:sz w:val="20"/>
                <w:szCs w:val="20"/>
              </w:rPr>
            </w:pPr>
            <w:r w:rsidRPr="00B73281">
              <w:rPr>
                <w:rFonts w:ascii="ＭＳ Ｐ明朝" w:eastAsia="ＭＳ Ｐ明朝" w:hAnsi="Century" w:cs="Times New Roman" w:hint="eastAsia"/>
                <w:szCs w:val="20"/>
              </w:rPr>
              <w:t xml:space="preserve"> </w:t>
            </w:r>
            <w:r w:rsidRPr="00B73281">
              <w:rPr>
                <w:rFonts w:ascii="ＭＳ Ｐ明朝" w:eastAsia="ＭＳ Ｐ明朝" w:hAnsi="Century" w:cs="Times New Roman" w:hint="eastAsia"/>
                <w:sz w:val="20"/>
                <w:szCs w:val="20"/>
              </w:rPr>
              <w:t>児氏名</w:t>
            </w:r>
          </w:p>
          <w:p w:rsidR="00B73281" w:rsidRPr="00B73281" w:rsidRDefault="00B73281" w:rsidP="00B73281">
            <w:pPr>
              <w:ind w:left="180"/>
              <w:rPr>
                <w:rFonts w:ascii="ＭＳ Ｐ明朝" w:eastAsia="ＭＳ Ｐ明朝" w:hAnsi="Century" w:cs="Times New Roman"/>
                <w:szCs w:val="20"/>
              </w:rPr>
            </w:pPr>
          </w:p>
          <w:p w:rsidR="00B73281" w:rsidRPr="00B73281" w:rsidRDefault="00B73281" w:rsidP="00B73281">
            <w:pPr>
              <w:ind w:left="180"/>
              <w:rPr>
                <w:rFonts w:ascii="ＭＳ Ｐ明朝" w:eastAsia="ＭＳ Ｐ明朝" w:hAnsi="Century" w:cs="Times New Roman"/>
                <w:szCs w:val="20"/>
              </w:rPr>
            </w:pPr>
          </w:p>
        </w:tc>
        <w:tc>
          <w:tcPr>
            <w:tcW w:w="7089" w:type="dxa"/>
          </w:tcPr>
          <w:p w:rsidR="00B73281" w:rsidRPr="00B73281" w:rsidRDefault="00B73281" w:rsidP="00B73281">
            <w:pPr>
              <w:rPr>
                <w:rFonts w:ascii="ＭＳ Ｐ明朝" w:eastAsia="ＭＳ Ｐ明朝" w:hAnsi="Century" w:cs="Times New Roman"/>
                <w:szCs w:val="20"/>
              </w:rPr>
            </w:pPr>
          </w:p>
          <w:p w:rsidR="00B73281" w:rsidRPr="00B73281" w:rsidRDefault="00B73281" w:rsidP="00B73281">
            <w:pPr>
              <w:ind w:left="4141"/>
              <w:rPr>
                <w:rFonts w:ascii="ＭＳ Ｐ明朝" w:eastAsia="ＭＳ Ｐ明朝" w:hAnsi="Century" w:cs="Times New Roman"/>
                <w:sz w:val="20"/>
                <w:szCs w:val="20"/>
              </w:rPr>
            </w:pPr>
          </w:p>
          <w:p w:rsidR="00B73281" w:rsidRPr="00B73281" w:rsidRDefault="00B73281" w:rsidP="00B73281">
            <w:pPr>
              <w:rPr>
                <w:rFonts w:ascii="ＭＳ Ｐ明朝" w:eastAsia="ＭＳ Ｐ明朝" w:hAnsi="Century" w:cs="Times New Roman"/>
                <w:szCs w:val="20"/>
              </w:rPr>
            </w:pPr>
          </w:p>
          <w:p w:rsidR="00B73281" w:rsidRPr="00B73281" w:rsidRDefault="00B73281" w:rsidP="00B73281">
            <w:pPr>
              <w:rPr>
                <w:rFonts w:ascii="ＭＳ Ｐ明朝" w:eastAsia="ＭＳ Ｐ明朝" w:hAnsi="Century" w:cs="Times New Roman"/>
                <w:szCs w:val="20"/>
              </w:rPr>
            </w:pPr>
          </w:p>
        </w:tc>
      </w:tr>
    </w:tbl>
    <w:p w:rsidR="00B73281" w:rsidRPr="00B73281" w:rsidRDefault="00B73281" w:rsidP="00B73281">
      <w:pPr>
        <w:rPr>
          <w:rFonts w:ascii="ＭＳ Ｐ明朝" w:eastAsia="ＭＳ Ｐ明朝" w:hAnsi="Century" w:cs="Times New Roman"/>
          <w:szCs w:val="20"/>
        </w:rPr>
      </w:pPr>
    </w:p>
    <w:p w:rsidR="00B73281" w:rsidRPr="00B73281" w:rsidRDefault="00B73281" w:rsidP="00B73281">
      <w:pPr>
        <w:rPr>
          <w:rFonts w:ascii="ＭＳ Ｐ明朝" w:eastAsia="ＭＳ Ｐ明朝" w:hAnsi="Century" w:cs="Times New Roman"/>
          <w:szCs w:val="20"/>
        </w:rPr>
      </w:pPr>
    </w:p>
    <w:p w:rsidR="00B73281" w:rsidRPr="00B73281" w:rsidRDefault="00B73281" w:rsidP="00B73281">
      <w:pPr>
        <w:widowControl/>
        <w:ind w:leftChars="100" w:left="210" w:firstLineChars="100" w:firstLine="220"/>
        <w:jc w:val="left"/>
        <w:rPr>
          <w:rFonts w:ascii="ＭＳ Ｐ明朝" w:eastAsia="ＭＳ Ｐ明朝" w:hAnsi="Century" w:cs="Times New Roman"/>
          <w:sz w:val="22"/>
        </w:rPr>
      </w:pPr>
      <w:r w:rsidRPr="00B73281">
        <w:rPr>
          <w:rFonts w:ascii="ＭＳ Ｐ明朝" w:eastAsia="ＭＳ Ｐ明朝" w:hAnsi="Century" w:cs="Times New Roman" w:hint="eastAsia"/>
          <w:sz w:val="22"/>
        </w:rPr>
        <w:t>（自動ABR・OAE）を使用した新生児聴覚検査で、（両側・右・左）が（</w:t>
      </w:r>
      <w:r w:rsidRPr="00B73281">
        <w:rPr>
          <w:rFonts w:ascii="ＭＳ Ｐ明朝" w:eastAsia="ＭＳ Ｐ明朝" w:hAnsi="Century" w:cs="Times New Roman" w:hint="eastAsia"/>
          <w:sz w:val="22"/>
        </w:rPr>
        <w:tab/>
        <w:t xml:space="preserve">　　）回referでしたので、聴力精密検査をお願いします。</w:t>
      </w:r>
    </w:p>
    <w:p w:rsidR="00B73281" w:rsidRPr="00B73281" w:rsidRDefault="00B73281" w:rsidP="00B73281">
      <w:pPr>
        <w:ind w:left="240"/>
        <w:rPr>
          <w:rFonts w:ascii="ＭＳ Ｐ明朝" w:eastAsia="ＭＳ Ｐ明朝" w:hAnsi="Century" w:cs="Times New Roman"/>
          <w:szCs w:val="20"/>
        </w:rPr>
      </w:pPr>
      <w:r w:rsidRPr="00B73281">
        <w:rPr>
          <w:rFonts w:ascii="ＭＳ Ｐ明朝" w:eastAsia="ＭＳ Ｐ明朝" w:hAnsi="Century" w:cs="Times New Roman" w:hint="eastAsia"/>
          <w:szCs w:val="20"/>
        </w:rPr>
        <w:t xml:space="preserve">　</w:t>
      </w:r>
    </w:p>
    <w:p w:rsidR="00B73281" w:rsidRPr="00B73281" w:rsidRDefault="00B73281" w:rsidP="00B73281">
      <w:pPr>
        <w:ind w:left="240"/>
        <w:rPr>
          <w:rFonts w:ascii="ＭＳ Ｐ明朝" w:eastAsia="ＭＳ Ｐ明朝" w:hAnsi="Century" w:cs="Times New Roman"/>
          <w:szCs w:val="20"/>
        </w:rPr>
      </w:pPr>
    </w:p>
    <w:p w:rsidR="00B73281" w:rsidRPr="00B73281" w:rsidRDefault="00B73281" w:rsidP="00B73281">
      <w:pPr>
        <w:ind w:leftChars="124" w:left="260" w:firstLineChars="100" w:firstLine="210"/>
        <w:rPr>
          <w:rFonts w:ascii="ＭＳ Ｐ明朝" w:eastAsia="ＭＳ Ｐ明朝" w:hAnsi="Century" w:cs="Times New Roman"/>
          <w:szCs w:val="20"/>
        </w:rPr>
      </w:pPr>
      <w:r w:rsidRPr="00B73281">
        <w:rPr>
          <w:rFonts w:ascii="ＭＳ Ｐ明朝" w:eastAsia="ＭＳ Ｐ明朝" w:hAnsi="Century" w:cs="Times New Roman" w:hint="eastAsia"/>
          <w:szCs w:val="20"/>
        </w:rPr>
        <w:t>在胎週数　(</w:t>
      </w:r>
      <w:r w:rsidRPr="00B73281">
        <w:rPr>
          <w:rFonts w:ascii="ＭＳ Ｐ明朝" w:eastAsia="ＭＳ Ｐ明朝" w:hAnsi="Century" w:cs="Times New Roman" w:hint="eastAsia"/>
          <w:szCs w:val="20"/>
        </w:rPr>
        <w:tab/>
      </w:r>
      <w:r w:rsidRPr="00B73281">
        <w:rPr>
          <w:rFonts w:ascii="ＭＳ Ｐ明朝" w:eastAsia="ＭＳ Ｐ明朝" w:hAnsi="Century" w:cs="Times New Roman" w:hint="eastAsia"/>
          <w:szCs w:val="20"/>
        </w:rPr>
        <w:tab/>
        <w:t>)W　・出生体重（</w:t>
      </w:r>
      <w:r w:rsidRPr="00B73281">
        <w:rPr>
          <w:rFonts w:ascii="ＭＳ Ｐ明朝" w:eastAsia="ＭＳ Ｐ明朝" w:hAnsi="Century" w:cs="Times New Roman" w:hint="eastAsia"/>
          <w:szCs w:val="20"/>
        </w:rPr>
        <w:tab/>
      </w:r>
      <w:r w:rsidRPr="00B73281">
        <w:rPr>
          <w:rFonts w:ascii="ＭＳ Ｐ明朝" w:eastAsia="ＭＳ Ｐ明朝" w:hAnsi="Century" w:cs="Times New Roman" w:hint="eastAsia"/>
          <w:szCs w:val="20"/>
        </w:rPr>
        <w:tab/>
      </w:r>
      <w:r w:rsidRPr="00B73281">
        <w:rPr>
          <w:rFonts w:ascii="ＭＳ Ｐ明朝" w:eastAsia="ＭＳ Ｐ明朝" w:hAnsi="Century" w:cs="Times New Roman" w:hint="eastAsia"/>
          <w:szCs w:val="20"/>
        </w:rPr>
        <w:tab/>
        <w:t xml:space="preserve">）ｇ　で出生　</w:t>
      </w:r>
    </w:p>
    <w:p w:rsidR="00B73281" w:rsidRPr="00B73281" w:rsidRDefault="00B73281" w:rsidP="00B73281">
      <w:pPr>
        <w:rPr>
          <w:rFonts w:ascii="ＭＳ Ｐ明朝" w:eastAsia="ＭＳ Ｐ明朝" w:hAnsi="Century" w:cs="Times New Roman"/>
          <w:szCs w:val="20"/>
        </w:rPr>
      </w:pPr>
    </w:p>
    <w:p w:rsidR="00B73281" w:rsidRPr="00B73281" w:rsidRDefault="00B73281" w:rsidP="00B73281">
      <w:pPr>
        <w:ind w:leftChars="124" w:left="260" w:firstLineChars="100" w:firstLine="210"/>
        <w:rPr>
          <w:rFonts w:ascii="ＭＳ Ｐ明朝" w:eastAsia="ＭＳ Ｐ明朝" w:hAnsi="Century" w:cs="Times New Roman"/>
          <w:szCs w:val="20"/>
        </w:rPr>
      </w:pPr>
      <w:r w:rsidRPr="00B73281">
        <w:rPr>
          <w:rFonts w:ascii="ＭＳ Ｐ明朝" w:eastAsia="ＭＳ Ｐ明朝" w:hAnsi="Century" w:cs="Times New Roman" w:hint="eastAsia"/>
          <w:szCs w:val="20"/>
        </w:rPr>
        <w:t>妊娠中感染症：</w:t>
      </w:r>
      <w:r w:rsidRPr="00B73281">
        <w:rPr>
          <w:rFonts w:ascii="ＭＳ Ｐ明朝" w:eastAsia="ＭＳ Ｐ明朝" w:hAnsi="Century" w:cs="Times New Roman" w:hint="eastAsia"/>
          <w:szCs w:val="20"/>
        </w:rPr>
        <w:tab/>
        <w:t>なし　・　あり　（風疹</w:t>
      </w:r>
      <w:r w:rsidRPr="00B73281">
        <w:rPr>
          <w:rFonts w:ascii="ＭＳ Ｐ明朝" w:eastAsia="ＭＳ Ｐ明朝" w:hAnsi="Century" w:cs="Times New Roman" w:hint="eastAsia"/>
          <w:szCs w:val="20"/>
        </w:rPr>
        <w:tab/>
        <w:t>・　サイトメガロ　・　トキソプラズマ）</w:t>
      </w:r>
    </w:p>
    <w:p w:rsidR="00B73281" w:rsidRPr="00B73281" w:rsidRDefault="00B73281" w:rsidP="00B73281">
      <w:pPr>
        <w:ind w:left="240"/>
        <w:rPr>
          <w:rFonts w:ascii="ＭＳ Ｐ明朝" w:eastAsia="ＭＳ Ｐ明朝" w:hAnsi="Century" w:cs="Times New Roman"/>
          <w:szCs w:val="20"/>
        </w:rPr>
      </w:pPr>
    </w:p>
    <w:p w:rsidR="00B73281" w:rsidRPr="00B73281" w:rsidRDefault="00B73281" w:rsidP="00B73281">
      <w:pPr>
        <w:ind w:leftChars="124" w:left="260" w:firstLineChars="100" w:firstLine="210"/>
        <w:rPr>
          <w:rFonts w:ascii="ＭＳ Ｐ明朝" w:eastAsia="ＭＳ Ｐ明朝" w:hAnsi="Century" w:cs="Times New Roman"/>
          <w:szCs w:val="20"/>
        </w:rPr>
      </w:pPr>
      <w:r w:rsidRPr="00B73281">
        <w:rPr>
          <w:rFonts w:ascii="ＭＳ Ｐ明朝" w:eastAsia="ＭＳ Ｐ明朝" w:hAnsi="Century" w:cs="Times New Roman" w:hint="eastAsia"/>
          <w:szCs w:val="20"/>
        </w:rPr>
        <w:t>頭頸部奇形：</w:t>
      </w:r>
      <w:r w:rsidRPr="00B73281">
        <w:rPr>
          <w:rFonts w:ascii="ＭＳ Ｐ明朝" w:eastAsia="ＭＳ Ｐ明朝" w:hAnsi="Century" w:cs="Times New Roman" w:hint="eastAsia"/>
          <w:szCs w:val="20"/>
        </w:rPr>
        <w:tab/>
        <w:t>なし　・　あり　（小耳症　・　外耳道閉鎖　・　口蓋裂）</w:t>
      </w:r>
    </w:p>
    <w:p w:rsidR="00B73281" w:rsidRPr="00B73281" w:rsidRDefault="00B73281" w:rsidP="00B73281">
      <w:pPr>
        <w:ind w:left="240"/>
        <w:rPr>
          <w:rFonts w:ascii="ＭＳ Ｐ明朝" w:eastAsia="ＭＳ Ｐ明朝" w:hAnsi="Century" w:cs="Times New Roman"/>
          <w:szCs w:val="20"/>
        </w:rPr>
      </w:pPr>
    </w:p>
    <w:p w:rsidR="00B73281" w:rsidRPr="00B73281" w:rsidRDefault="00B73281" w:rsidP="00B73281">
      <w:pPr>
        <w:ind w:leftChars="124" w:left="260" w:firstLineChars="100" w:firstLine="210"/>
        <w:rPr>
          <w:rFonts w:ascii="ＭＳ Ｐ明朝" w:eastAsia="ＭＳ Ｐ明朝" w:hAnsi="Century" w:cs="Times New Roman"/>
          <w:szCs w:val="20"/>
        </w:rPr>
      </w:pPr>
      <w:r w:rsidRPr="00B73281">
        <w:rPr>
          <w:rFonts w:ascii="ＭＳ Ｐ明朝" w:eastAsia="ＭＳ Ｐ明朝" w:hAnsi="Century" w:cs="Times New Roman" w:hint="eastAsia"/>
          <w:szCs w:val="20"/>
        </w:rPr>
        <w:t>その他の特記事項：</w:t>
      </w:r>
    </w:p>
    <w:p w:rsidR="00B73281" w:rsidRPr="00B73281" w:rsidRDefault="00B73281" w:rsidP="00B73281">
      <w:pPr>
        <w:rPr>
          <w:rFonts w:ascii="ＭＳ Ｐ明朝" w:eastAsia="ＭＳ Ｐ明朝" w:hAnsi="Century" w:cs="Times New Roman"/>
          <w:szCs w:val="20"/>
        </w:rPr>
      </w:pPr>
    </w:p>
    <w:p w:rsidR="00B73281" w:rsidRPr="00B73281" w:rsidRDefault="00B73281" w:rsidP="00B73281">
      <w:pPr>
        <w:rPr>
          <w:rFonts w:ascii="HG丸ｺﾞｼｯｸM-PRO" w:eastAsia="HG丸ｺﾞｼｯｸM-PRO" w:hAnsi="Century" w:cs="Times New Roman"/>
          <w:szCs w:val="21"/>
        </w:rPr>
      </w:pPr>
    </w:p>
    <w:p w:rsidR="00B73281" w:rsidRPr="00B73281" w:rsidRDefault="00B73281" w:rsidP="00B73281">
      <w:pPr>
        <w:rPr>
          <w:rFonts w:ascii="HG丸ｺﾞｼｯｸM-PRO" w:eastAsia="HG丸ｺﾞｼｯｸM-PRO" w:hAnsi="Century" w:cs="Times New Roman"/>
          <w:szCs w:val="21"/>
        </w:rPr>
      </w:pPr>
    </w:p>
    <w:p w:rsidR="00B73281" w:rsidRPr="00B73281" w:rsidRDefault="00B73281" w:rsidP="00B73281">
      <w:pPr>
        <w:rPr>
          <w:rFonts w:ascii="HG丸ｺﾞｼｯｸM-PRO" w:eastAsia="HG丸ｺﾞｼｯｸM-PRO" w:hAnsi="Century" w:cs="Times New Roman"/>
          <w:szCs w:val="21"/>
        </w:rPr>
      </w:pPr>
    </w:p>
    <w:p w:rsidR="00B73281" w:rsidRPr="00B73281" w:rsidRDefault="00B73281" w:rsidP="00B73281">
      <w:pPr>
        <w:rPr>
          <w:rFonts w:ascii="HG丸ｺﾞｼｯｸM-PRO" w:eastAsia="HG丸ｺﾞｼｯｸM-PRO" w:hAnsi="Century" w:cs="Times New Roman"/>
          <w:szCs w:val="21"/>
        </w:rPr>
      </w:pPr>
      <w:bookmarkStart w:id="0" w:name="_GoBack"/>
      <w:bookmarkEnd w:id="0"/>
    </w:p>
    <w:sectPr w:rsidR="00B73281" w:rsidRPr="00B73281" w:rsidSect="00D82760">
      <w:pgSz w:w="11906" w:h="16838"/>
      <w:pgMar w:top="1418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182" w:rsidRDefault="00A90182" w:rsidP="00A90182">
      <w:r>
        <w:separator/>
      </w:r>
    </w:p>
  </w:endnote>
  <w:endnote w:type="continuationSeparator" w:id="0">
    <w:p w:rsidR="00A90182" w:rsidRDefault="00A90182" w:rsidP="00A9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182" w:rsidRDefault="00A90182" w:rsidP="00A90182">
      <w:r>
        <w:separator/>
      </w:r>
    </w:p>
  </w:footnote>
  <w:footnote w:type="continuationSeparator" w:id="0">
    <w:p w:rsidR="00A90182" w:rsidRDefault="00A90182" w:rsidP="00A90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025DE"/>
    <w:multiLevelType w:val="hybridMultilevel"/>
    <w:tmpl w:val="5D5AB444"/>
    <w:lvl w:ilvl="0" w:tplc="FFFFFFFF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0D6D57"/>
    <w:multiLevelType w:val="hybridMultilevel"/>
    <w:tmpl w:val="2682CA14"/>
    <w:lvl w:ilvl="0" w:tplc="E25A3E2A"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  <o:colormru v:ext="edit" colors="#fcc,#ffd9d9,white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32"/>
    <w:rsid w:val="0000005B"/>
    <w:rsid w:val="00004BE3"/>
    <w:rsid w:val="00044563"/>
    <w:rsid w:val="00044968"/>
    <w:rsid w:val="000F6A5F"/>
    <w:rsid w:val="0010787C"/>
    <w:rsid w:val="00114798"/>
    <w:rsid w:val="00122E1F"/>
    <w:rsid w:val="00166872"/>
    <w:rsid w:val="00176A9B"/>
    <w:rsid w:val="001D44FF"/>
    <w:rsid w:val="00224FEC"/>
    <w:rsid w:val="002347AB"/>
    <w:rsid w:val="00251E23"/>
    <w:rsid w:val="00270D31"/>
    <w:rsid w:val="00273B39"/>
    <w:rsid w:val="00291632"/>
    <w:rsid w:val="002B4CAC"/>
    <w:rsid w:val="002C2653"/>
    <w:rsid w:val="002D0A9B"/>
    <w:rsid w:val="002E1C97"/>
    <w:rsid w:val="00356F2A"/>
    <w:rsid w:val="003A1E24"/>
    <w:rsid w:val="00461C26"/>
    <w:rsid w:val="00463078"/>
    <w:rsid w:val="00497922"/>
    <w:rsid w:val="004A0597"/>
    <w:rsid w:val="004A47E7"/>
    <w:rsid w:val="004D0FE6"/>
    <w:rsid w:val="004D6984"/>
    <w:rsid w:val="005133AD"/>
    <w:rsid w:val="0054407B"/>
    <w:rsid w:val="00566B5C"/>
    <w:rsid w:val="005915BC"/>
    <w:rsid w:val="00594374"/>
    <w:rsid w:val="005D2C28"/>
    <w:rsid w:val="005F036D"/>
    <w:rsid w:val="005F3594"/>
    <w:rsid w:val="005F585E"/>
    <w:rsid w:val="00604597"/>
    <w:rsid w:val="00623E29"/>
    <w:rsid w:val="00674BA8"/>
    <w:rsid w:val="006B4062"/>
    <w:rsid w:val="006D1033"/>
    <w:rsid w:val="006E00C1"/>
    <w:rsid w:val="007127CA"/>
    <w:rsid w:val="007907D5"/>
    <w:rsid w:val="007B3DDA"/>
    <w:rsid w:val="007D39C3"/>
    <w:rsid w:val="007F08EB"/>
    <w:rsid w:val="00807934"/>
    <w:rsid w:val="008306DB"/>
    <w:rsid w:val="008417BC"/>
    <w:rsid w:val="00876C99"/>
    <w:rsid w:val="00910D4A"/>
    <w:rsid w:val="0092176A"/>
    <w:rsid w:val="00924962"/>
    <w:rsid w:val="00960A13"/>
    <w:rsid w:val="00990B35"/>
    <w:rsid w:val="009B1EFC"/>
    <w:rsid w:val="009C4710"/>
    <w:rsid w:val="009F11FA"/>
    <w:rsid w:val="009F3F34"/>
    <w:rsid w:val="00A90182"/>
    <w:rsid w:val="00AA2214"/>
    <w:rsid w:val="00AC5620"/>
    <w:rsid w:val="00AD14C2"/>
    <w:rsid w:val="00AD6EB8"/>
    <w:rsid w:val="00AE3C41"/>
    <w:rsid w:val="00B6686E"/>
    <w:rsid w:val="00B73281"/>
    <w:rsid w:val="00BB59E4"/>
    <w:rsid w:val="00C90822"/>
    <w:rsid w:val="00CC331B"/>
    <w:rsid w:val="00CD2BBD"/>
    <w:rsid w:val="00D2094B"/>
    <w:rsid w:val="00D24BF9"/>
    <w:rsid w:val="00D34EDB"/>
    <w:rsid w:val="00D6765B"/>
    <w:rsid w:val="00D82760"/>
    <w:rsid w:val="00DF1609"/>
    <w:rsid w:val="00E14856"/>
    <w:rsid w:val="00E27543"/>
    <w:rsid w:val="00E366A2"/>
    <w:rsid w:val="00E378C8"/>
    <w:rsid w:val="00E5313C"/>
    <w:rsid w:val="00E708CF"/>
    <w:rsid w:val="00E908FB"/>
    <w:rsid w:val="00EB51CF"/>
    <w:rsid w:val="00EE0625"/>
    <w:rsid w:val="00F17344"/>
    <w:rsid w:val="00F64B3F"/>
    <w:rsid w:val="00F74603"/>
    <w:rsid w:val="00FC2B8A"/>
    <w:rsid w:val="00FD0AD6"/>
    <w:rsid w:val="00FE2FEF"/>
    <w:rsid w:val="00FF03D1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  <o:colormru v:ext="edit" colors="#fcc,#ffd9d9,white"/>
      <o:colormenu v:ext="edit" fillcolor="none"/>
    </o:shapedefaults>
    <o:shapelayout v:ext="edit">
      <o:idmap v:ext="edit" data="1"/>
    </o:shapelayout>
  </w:shapeDefaults>
  <w:decimalSymbol w:val="."/>
  <w:listSeparator w:val=","/>
  <w14:docId w14:val="34A11201"/>
  <w15:chartTrackingRefBased/>
  <w15:docId w15:val="{96899C7B-A16D-4783-9E4A-45555AC8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1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1E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01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0182"/>
  </w:style>
  <w:style w:type="paragraph" w:styleId="a8">
    <w:name w:val="footer"/>
    <w:basedOn w:val="a"/>
    <w:link w:val="a9"/>
    <w:uiPriority w:val="99"/>
    <w:unhideWhenUsed/>
    <w:rsid w:val="00A901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0182"/>
  </w:style>
  <w:style w:type="character" w:styleId="aa">
    <w:name w:val="Hyperlink"/>
    <w:basedOn w:val="a0"/>
    <w:uiPriority w:val="99"/>
    <w:unhideWhenUsed/>
    <w:rsid w:val="009249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CD32D-726F-423B-8A85-E48890C19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35</cp:revision>
  <cp:lastPrinted>2024-03-18T04:37:00Z</cp:lastPrinted>
  <dcterms:created xsi:type="dcterms:W3CDTF">2023-06-27T00:46:00Z</dcterms:created>
  <dcterms:modified xsi:type="dcterms:W3CDTF">2024-03-18T05:21:00Z</dcterms:modified>
</cp:coreProperties>
</file>