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A3928" w14:textId="1B04F23D" w:rsidR="00D4774A" w:rsidRPr="00D4774A" w:rsidRDefault="00D4774A" w:rsidP="00D4774A">
      <w:pPr>
        <w:rPr>
          <w:rFonts w:asciiTheme="majorEastAsia" w:eastAsiaTheme="majorEastAsia" w:hAnsiTheme="majorEastAsia"/>
          <w:b/>
          <w:color w:val="0000FF"/>
          <w:sz w:val="22"/>
        </w:rPr>
      </w:pPr>
      <w:bookmarkStart w:id="0" w:name="_GoBack"/>
      <w:bookmarkEnd w:id="0"/>
      <w:r w:rsidRPr="00D4774A">
        <w:rPr>
          <w:rFonts w:asciiTheme="majorEastAsia" w:eastAsiaTheme="majorEastAsia" w:hAnsiTheme="majorEastAsia" w:hint="eastAsia"/>
          <w:b/>
          <w:color w:val="0000FF"/>
          <w:sz w:val="22"/>
        </w:rPr>
        <w:t>障害福祉サービス事業者（</w:t>
      </w:r>
      <w:r w:rsidR="004C397D">
        <w:rPr>
          <w:rFonts w:asciiTheme="majorEastAsia" w:eastAsiaTheme="majorEastAsia" w:hAnsiTheme="majorEastAsia" w:hint="eastAsia"/>
          <w:b/>
          <w:color w:val="0000FF"/>
          <w:sz w:val="22"/>
        </w:rPr>
        <w:t>短期入所</w:t>
      </w:r>
      <w:r w:rsidR="00724B81">
        <w:rPr>
          <w:rFonts w:asciiTheme="majorEastAsia" w:eastAsiaTheme="majorEastAsia" w:hAnsiTheme="majorEastAsia" w:hint="eastAsia"/>
          <w:b/>
          <w:color w:val="0000FF"/>
          <w:sz w:val="22"/>
        </w:rPr>
        <w:t>）</w:t>
      </w:r>
      <w:r w:rsidR="00B65FD3">
        <w:rPr>
          <w:rFonts w:asciiTheme="majorEastAsia" w:eastAsiaTheme="majorEastAsia" w:hAnsiTheme="majorEastAsia" w:hint="eastAsia"/>
          <w:b/>
          <w:color w:val="0000FF"/>
          <w:kern w:val="0"/>
          <w:sz w:val="22"/>
        </w:rPr>
        <w:t>自己点検表</w:t>
      </w:r>
    </w:p>
    <w:p w14:paraId="672F8247" w14:textId="27CDD006" w:rsidR="00E26E4F" w:rsidRPr="009F534E" w:rsidRDefault="00D4774A">
      <w:pPr>
        <w:rPr>
          <w:color w:val="000000" w:themeColor="text1"/>
          <w:u w:val="single"/>
        </w:rPr>
      </w:pPr>
      <w:r w:rsidRPr="003D4931">
        <w:rPr>
          <w:rFonts w:hint="eastAsia"/>
          <w:u w:val="single"/>
        </w:rPr>
        <w:t xml:space="preserve">事業所の名称：　　　　　　　　　　　　　　　</w:t>
      </w:r>
      <w:r w:rsidR="002D675D">
        <w:rPr>
          <w:rFonts w:hint="eastAsia"/>
          <w:u w:val="single"/>
        </w:rPr>
        <w:t>運営</w:t>
      </w:r>
      <w:r w:rsidR="00202E46">
        <w:rPr>
          <w:rFonts w:hint="eastAsia"/>
          <w:u w:val="single"/>
        </w:rPr>
        <w:t>指導日：令和</w:t>
      </w:r>
      <w:r w:rsidRPr="003D4931">
        <w:rPr>
          <w:rFonts w:hint="eastAsia"/>
          <w:u w:val="single"/>
        </w:rPr>
        <w:t xml:space="preserve">　　年　　月　　日（　）　</w:t>
      </w:r>
      <w:r w:rsidRPr="009F534E">
        <w:rPr>
          <w:rFonts w:hint="eastAsia"/>
          <w:color w:val="000000" w:themeColor="text1"/>
          <w:u w:val="single"/>
        </w:rPr>
        <w:t xml:space="preserve">　指導担当者氏名：</w:t>
      </w:r>
      <w:r w:rsidRPr="009F534E">
        <w:rPr>
          <w:rFonts w:hint="eastAsia"/>
          <w:color w:val="000000" w:themeColor="text1"/>
          <w:u w:val="single"/>
        </w:rPr>
        <w:t xml:space="preserve"> </w:t>
      </w:r>
      <w:r w:rsidR="003D4931" w:rsidRPr="009F534E">
        <w:rPr>
          <w:rFonts w:hint="eastAsia"/>
          <w:color w:val="000000" w:themeColor="text1"/>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58"/>
        <w:gridCol w:w="1134"/>
        <w:gridCol w:w="6379"/>
        <w:gridCol w:w="1134"/>
      </w:tblGrid>
      <w:tr w:rsidR="009F534E" w:rsidRPr="009F534E" w14:paraId="200AA27E" w14:textId="77777777" w:rsidTr="00BF76C9">
        <w:trPr>
          <w:trHeight w:val="8861"/>
          <w:tblCellSpacing w:w="20" w:type="dxa"/>
        </w:trPr>
        <w:tc>
          <w:tcPr>
            <w:tcW w:w="6898" w:type="dxa"/>
          </w:tcPr>
          <w:p w14:paraId="24A5DA53" w14:textId="77777777" w:rsidR="00204E75" w:rsidRPr="009F534E" w:rsidRDefault="00204E75" w:rsidP="005F174B">
            <w:pPr>
              <w:pStyle w:val="title-irregular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○鳥取県障害福祉サービス事業に関する条例</w:t>
            </w:r>
          </w:p>
          <w:p w14:paraId="09B577A6" w14:textId="77777777" w:rsidR="00204E75" w:rsidRPr="009F534E" w:rsidRDefault="00204E75" w:rsidP="005F174B">
            <w:pPr>
              <w:pStyle w:val="date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平成24年12月21日</w:t>
            </w:r>
          </w:p>
          <w:p w14:paraId="11BBD873" w14:textId="77777777" w:rsidR="00204E75" w:rsidRPr="009F534E" w:rsidRDefault="00204E75" w:rsidP="005F174B">
            <w:pPr>
              <w:pStyle w:val="number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鳥取県条例第71号</w:t>
            </w:r>
          </w:p>
          <w:p w14:paraId="6E6B6FA4" w14:textId="77777777" w:rsidR="00204E75" w:rsidRPr="009F534E" w:rsidRDefault="00204E75" w:rsidP="005F174B">
            <w:pPr>
              <w:pStyle w:val="p3"/>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p20"/>
                <w:rFonts w:ascii="ＭＳ Ｐ明朝" w:eastAsia="ＭＳ Ｐ明朝" w:hAnsi="ＭＳ Ｐ明朝" w:hint="eastAsia"/>
                <w:color w:val="000000" w:themeColor="text1"/>
                <w:sz w:val="18"/>
                <w:szCs w:val="18"/>
              </w:rPr>
              <w:t>鳥取県障害福祉サービス事業に関する条例をここに公布する。</w:t>
            </w:r>
          </w:p>
          <w:p w14:paraId="2AA6EBCD" w14:textId="77777777" w:rsidR="00204E75" w:rsidRPr="009F534E" w:rsidRDefault="00204E75" w:rsidP="005F174B">
            <w:pPr>
              <w:pStyle w:val="title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鳥取県障害福祉サービス事業に関する条例</w:t>
            </w:r>
          </w:p>
          <w:p w14:paraId="60B0EFD0" w14:textId="77777777" w:rsidR="00AC7E95" w:rsidRPr="009F534E" w:rsidRDefault="00AC7E95" w:rsidP="00AC7E95">
            <w:pPr>
              <w:pStyle w:val="title7"/>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cm34"/>
                <w:rFonts w:ascii="ＭＳ 明朝" w:eastAsia="ＭＳ 明朝" w:hAnsi="ＭＳ 明朝" w:hint="eastAsia"/>
                <w:color w:val="000000" w:themeColor="text1"/>
                <w:sz w:val="18"/>
                <w:szCs w:val="18"/>
              </w:rPr>
              <w:t>目次</w:t>
            </w:r>
          </w:p>
          <w:p w14:paraId="7EECDE51"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57"/>
                <w:rFonts w:ascii="ＭＳ 明朝" w:eastAsia="ＭＳ 明朝" w:hAnsi="ＭＳ 明朝" w:hint="eastAsia"/>
                <w:color w:val="000000" w:themeColor="text1"/>
                <w:sz w:val="18"/>
                <w:szCs w:val="18"/>
              </w:rPr>
              <w:t>第1章</w:t>
            </w:r>
            <w:r w:rsidRPr="009F534E">
              <w:rPr>
                <w:rFonts w:ascii="ＭＳ 明朝" w:eastAsia="ＭＳ 明朝" w:hAnsi="ＭＳ 明朝" w:hint="eastAsia"/>
                <w:color w:val="000000" w:themeColor="text1"/>
                <w:sz w:val="18"/>
                <w:szCs w:val="18"/>
              </w:rPr>
              <w:t xml:space="preserve">　</w:t>
            </w:r>
            <w:r w:rsidRPr="009F534E">
              <w:rPr>
                <w:rStyle w:val="title16"/>
                <w:rFonts w:ascii="ＭＳ 明朝" w:eastAsia="ＭＳ 明朝" w:hAnsi="ＭＳ 明朝" w:hint="eastAsia"/>
                <w:color w:val="000000" w:themeColor="text1"/>
                <w:sz w:val="18"/>
                <w:szCs w:val="18"/>
              </w:rPr>
              <w:t>総則</w:t>
            </w:r>
            <w:r w:rsidRPr="009F534E">
              <w:rPr>
                <w:rStyle w:val="p21"/>
                <w:rFonts w:ascii="ＭＳ 明朝" w:eastAsia="ＭＳ 明朝" w:hAnsi="ＭＳ 明朝" w:hint="eastAsia"/>
                <w:color w:val="000000" w:themeColor="text1"/>
                <w:sz w:val="18"/>
                <w:szCs w:val="18"/>
              </w:rPr>
              <w:t>(第1条―第4条)</w:t>
            </w:r>
          </w:p>
          <w:p w14:paraId="6019CEDF"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58"/>
                <w:rFonts w:ascii="ＭＳ 明朝" w:eastAsia="ＭＳ 明朝" w:hAnsi="ＭＳ 明朝" w:hint="eastAsia"/>
                <w:color w:val="000000" w:themeColor="text1"/>
                <w:sz w:val="18"/>
                <w:szCs w:val="18"/>
              </w:rPr>
              <w:t>第2章</w:t>
            </w:r>
            <w:r w:rsidRPr="009F534E">
              <w:rPr>
                <w:rFonts w:ascii="ＭＳ 明朝" w:eastAsia="ＭＳ 明朝" w:hAnsi="ＭＳ 明朝" w:hint="eastAsia"/>
                <w:color w:val="000000" w:themeColor="text1"/>
                <w:sz w:val="18"/>
                <w:szCs w:val="18"/>
              </w:rPr>
              <w:t xml:space="preserve">　</w:t>
            </w:r>
            <w:r w:rsidRPr="009F534E">
              <w:rPr>
                <w:rStyle w:val="title17"/>
                <w:rFonts w:ascii="ＭＳ 明朝" w:eastAsia="ＭＳ 明朝" w:hAnsi="ＭＳ 明朝" w:hint="eastAsia"/>
                <w:color w:val="000000" w:themeColor="text1"/>
                <w:sz w:val="18"/>
                <w:szCs w:val="18"/>
              </w:rPr>
              <w:t>居宅介護、重度訪問介護、同行援護及び行動援護</w:t>
            </w:r>
            <w:r w:rsidRPr="009F534E">
              <w:rPr>
                <w:rStyle w:val="p22"/>
                <w:rFonts w:ascii="ＭＳ 明朝" w:eastAsia="ＭＳ 明朝" w:hAnsi="ＭＳ 明朝" w:hint="eastAsia"/>
                <w:color w:val="000000" w:themeColor="text1"/>
                <w:sz w:val="18"/>
                <w:szCs w:val="18"/>
              </w:rPr>
              <w:t>(第5条・第6条)</w:t>
            </w:r>
          </w:p>
          <w:p w14:paraId="59222E2E"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59"/>
                <w:rFonts w:ascii="ＭＳ 明朝" w:eastAsia="ＭＳ 明朝" w:hAnsi="ＭＳ 明朝" w:hint="eastAsia"/>
                <w:color w:val="000000" w:themeColor="text1"/>
                <w:sz w:val="18"/>
                <w:szCs w:val="18"/>
              </w:rPr>
              <w:t>第3章</w:t>
            </w:r>
            <w:r w:rsidRPr="009F534E">
              <w:rPr>
                <w:rFonts w:ascii="ＭＳ 明朝" w:eastAsia="ＭＳ 明朝" w:hAnsi="ＭＳ 明朝" w:hint="eastAsia"/>
                <w:color w:val="000000" w:themeColor="text1"/>
                <w:sz w:val="18"/>
                <w:szCs w:val="18"/>
              </w:rPr>
              <w:t xml:space="preserve">　</w:t>
            </w:r>
            <w:r w:rsidRPr="009F534E">
              <w:rPr>
                <w:rStyle w:val="title18"/>
                <w:rFonts w:ascii="ＭＳ 明朝" w:eastAsia="ＭＳ 明朝" w:hAnsi="ＭＳ 明朝" w:hint="eastAsia"/>
                <w:color w:val="000000" w:themeColor="text1"/>
                <w:sz w:val="18"/>
                <w:szCs w:val="18"/>
              </w:rPr>
              <w:t>療養介護</w:t>
            </w:r>
            <w:r w:rsidRPr="009F534E">
              <w:rPr>
                <w:rStyle w:val="p23"/>
                <w:rFonts w:ascii="ＭＳ 明朝" w:eastAsia="ＭＳ 明朝" w:hAnsi="ＭＳ 明朝" w:hint="eastAsia"/>
                <w:color w:val="000000" w:themeColor="text1"/>
                <w:sz w:val="18"/>
                <w:szCs w:val="18"/>
              </w:rPr>
              <w:t>(第7条・第8条)</w:t>
            </w:r>
          </w:p>
          <w:p w14:paraId="0F528D81"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0"/>
                <w:rFonts w:ascii="ＭＳ 明朝" w:eastAsia="ＭＳ 明朝" w:hAnsi="ＭＳ 明朝" w:hint="eastAsia"/>
                <w:color w:val="000000" w:themeColor="text1"/>
                <w:sz w:val="18"/>
                <w:szCs w:val="18"/>
              </w:rPr>
              <w:t>第4章</w:t>
            </w:r>
            <w:r w:rsidRPr="009F534E">
              <w:rPr>
                <w:rFonts w:ascii="ＭＳ 明朝" w:eastAsia="ＭＳ 明朝" w:hAnsi="ＭＳ 明朝" w:hint="eastAsia"/>
                <w:color w:val="000000" w:themeColor="text1"/>
                <w:sz w:val="18"/>
                <w:szCs w:val="18"/>
              </w:rPr>
              <w:t xml:space="preserve">　</w:t>
            </w:r>
            <w:r w:rsidRPr="009F534E">
              <w:rPr>
                <w:rStyle w:val="title19"/>
                <w:rFonts w:ascii="ＭＳ 明朝" w:eastAsia="ＭＳ 明朝" w:hAnsi="ＭＳ 明朝" w:hint="eastAsia"/>
                <w:color w:val="000000" w:themeColor="text1"/>
                <w:sz w:val="18"/>
                <w:szCs w:val="18"/>
              </w:rPr>
              <w:t>生活介護</w:t>
            </w:r>
            <w:r w:rsidRPr="009F534E">
              <w:rPr>
                <w:rStyle w:val="p24"/>
                <w:rFonts w:ascii="ＭＳ 明朝" w:eastAsia="ＭＳ 明朝" w:hAnsi="ＭＳ 明朝" w:hint="eastAsia"/>
                <w:color w:val="000000" w:themeColor="text1"/>
                <w:sz w:val="18"/>
                <w:szCs w:val="18"/>
              </w:rPr>
              <w:t>(第9条・第10条)</w:t>
            </w:r>
          </w:p>
          <w:p w14:paraId="6D0B4BD4"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1"/>
                <w:rFonts w:ascii="ＭＳ 明朝" w:eastAsia="ＭＳ 明朝" w:hAnsi="ＭＳ 明朝" w:hint="eastAsia"/>
                <w:color w:val="000000" w:themeColor="text1"/>
                <w:sz w:val="18"/>
                <w:szCs w:val="18"/>
              </w:rPr>
              <w:t>第5章</w:t>
            </w:r>
            <w:r w:rsidRPr="009F534E">
              <w:rPr>
                <w:rFonts w:ascii="ＭＳ 明朝" w:eastAsia="ＭＳ 明朝" w:hAnsi="ＭＳ 明朝" w:hint="eastAsia"/>
                <w:color w:val="000000" w:themeColor="text1"/>
                <w:sz w:val="18"/>
                <w:szCs w:val="18"/>
              </w:rPr>
              <w:t xml:space="preserve">　</w:t>
            </w:r>
            <w:r w:rsidRPr="009F534E">
              <w:rPr>
                <w:rStyle w:val="title20"/>
                <w:rFonts w:ascii="ＭＳ 明朝" w:eastAsia="ＭＳ 明朝" w:hAnsi="ＭＳ 明朝" w:hint="eastAsia"/>
                <w:color w:val="000000" w:themeColor="text1"/>
                <w:sz w:val="18"/>
                <w:szCs w:val="18"/>
              </w:rPr>
              <w:t>短期入所</w:t>
            </w:r>
            <w:r w:rsidRPr="009F534E">
              <w:rPr>
                <w:rStyle w:val="p25"/>
                <w:rFonts w:ascii="ＭＳ 明朝" w:eastAsia="ＭＳ 明朝" w:hAnsi="ＭＳ 明朝" w:hint="eastAsia"/>
                <w:color w:val="000000" w:themeColor="text1"/>
                <w:sz w:val="18"/>
                <w:szCs w:val="18"/>
              </w:rPr>
              <w:t>(第11条・第12条)</w:t>
            </w:r>
          </w:p>
          <w:p w14:paraId="6568E62B"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2"/>
                <w:rFonts w:ascii="ＭＳ 明朝" w:eastAsia="ＭＳ 明朝" w:hAnsi="ＭＳ 明朝" w:hint="eastAsia"/>
                <w:color w:val="000000" w:themeColor="text1"/>
                <w:sz w:val="18"/>
                <w:szCs w:val="18"/>
              </w:rPr>
              <w:t>第6章</w:t>
            </w:r>
            <w:r w:rsidRPr="009F534E">
              <w:rPr>
                <w:rFonts w:ascii="ＭＳ 明朝" w:eastAsia="ＭＳ 明朝" w:hAnsi="ＭＳ 明朝" w:hint="eastAsia"/>
                <w:color w:val="000000" w:themeColor="text1"/>
                <w:sz w:val="18"/>
                <w:szCs w:val="18"/>
              </w:rPr>
              <w:t xml:space="preserve">　</w:t>
            </w:r>
            <w:r w:rsidRPr="009F534E">
              <w:rPr>
                <w:rStyle w:val="title21"/>
                <w:rFonts w:ascii="ＭＳ 明朝" w:eastAsia="ＭＳ 明朝" w:hAnsi="ＭＳ 明朝" w:hint="eastAsia"/>
                <w:color w:val="000000" w:themeColor="text1"/>
                <w:sz w:val="18"/>
                <w:szCs w:val="18"/>
              </w:rPr>
              <w:t>重度障害者等包括支援</w:t>
            </w:r>
            <w:r w:rsidRPr="009F534E">
              <w:rPr>
                <w:rStyle w:val="p26"/>
                <w:rFonts w:ascii="ＭＳ 明朝" w:eastAsia="ＭＳ 明朝" w:hAnsi="ＭＳ 明朝" w:hint="eastAsia"/>
                <w:color w:val="000000" w:themeColor="text1"/>
                <w:sz w:val="18"/>
                <w:szCs w:val="18"/>
              </w:rPr>
              <w:t>(第13条・第14条)</w:t>
            </w:r>
          </w:p>
          <w:p w14:paraId="0452FE07" w14:textId="77777777" w:rsidR="00AC7E95" w:rsidRDefault="00AC7E95" w:rsidP="00AC7E95">
            <w:pPr>
              <w:pStyle w:val="tocitem-chapter"/>
              <w:shd w:val="clear" w:color="auto" w:fill="FFFFFF"/>
              <w:spacing w:before="0" w:beforeAutospacing="0" w:after="0" w:afterAutospacing="0" w:line="260" w:lineRule="exact"/>
              <w:rPr>
                <w:rStyle w:val="p27"/>
                <w:rFonts w:ascii="ＭＳ 明朝" w:eastAsia="ＭＳ 明朝" w:hAnsi="ＭＳ 明朝"/>
                <w:color w:val="000000" w:themeColor="text1"/>
                <w:sz w:val="18"/>
                <w:szCs w:val="18"/>
              </w:rPr>
            </w:pPr>
            <w:r w:rsidRPr="009F534E">
              <w:rPr>
                <w:rStyle w:val="num63"/>
                <w:rFonts w:ascii="ＭＳ 明朝" w:eastAsia="ＭＳ 明朝" w:hAnsi="ＭＳ 明朝" w:hint="eastAsia"/>
                <w:color w:val="000000" w:themeColor="text1"/>
                <w:sz w:val="18"/>
                <w:szCs w:val="18"/>
              </w:rPr>
              <w:t>第7章</w:t>
            </w:r>
            <w:r w:rsidRPr="009F534E">
              <w:rPr>
                <w:rFonts w:ascii="ＭＳ 明朝" w:eastAsia="ＭＳ 明朝" w:hAnsi="ＭＳ 明朝" w:hint="eastAsia"/>
                <w:color w:val="000000" w:themeColor="text1"/>
                <w:sz w:val="18"/>
                <w:szCs w:val="18"/>
              </w:rPr>
              <w:t xml:space="preserve">　</w:t>
            </w:r>
            <w:r w:rsidRPr="009F534E">
              <w:rPr>
                <w:rStyle w:val="title22"/>
                <w:rFonts w:ascii="ＭＳ 明朝" w:eastAsia="ＭＳ 明朝" w:hAnsi="ＭＳ 明朝" w:hint="eastAsia"/>
                <w:color w:val="000000" w:themeColor="text1"/>
                <w:sz w:val="18"/>
                <w:szCs w:val="18"/>
              </w:rPr>
              <w:t>自立訓練</w:t>
            </w:r>
            <w:r w:rsidRPr="009F534E">
              <w:rPr>
                <w:rStyle w:val="p27"/>
                <w:rFonts w:ascii="ＭＳ 明朝" w:eastAsia="ＭＳ 明朝" w:hAnsi="ＭＳ 明朝" w:hint="eastAsia"/>
                <w:color w:val="000000" w:themeColor="text1"/>
                <w:sz w:val="18"/>
                <w:szCs w:val="18"/>
              </w:rPr>
              <w:t>(第15条・第16条)</w:t>
            </w:r>
          </w:p>
          <w:p w14:paraId="33E631E4" w14:textId="17BA86E7" w:rsidR="00A23F4A" w:rsidRPr="009F534E" w:rsidRDefault="00A23F4A"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A23F4A">
              <w:rPr>
                <w:rFonts w:ascii="ＭＳ 明朝" w:eastAsia="ＭＳ 明朝" w:hAnsi="ＭＳ 明朝" w:hint="eastAsia"/>
                <w:color w:val="000000" w:themeColor="text1"/>
                <w:sz w:val="18"/>
                <w:szCs w:val="18"/>
              </w:rPr>
              <w:t>第</w:t>
            </w:r>
            <w:r w:rsidR="008B2394">
              <w:rPr>
                <w:rFonts w:ascii="ＭＳ 明朝" w:eastAsia="ＭＳ 明朝" w:hAnsi="ＭＳ 明朝" w:hint="eastAsia"/>
                <w:color w:val="000000" w:themeColor="text1"/>
                <w:sz w:val="18"/>
                <w:szCs w:val="18"/>
              </w:rPr>
              <w:t>7</w:t>
            </w:r>
            <w:r w:rsidRPr="00A23F4A">
              <w:rPr>
                <w:rFonts w:ascii="ＭＳ 明朝" w:eastAsia="ＭＳ 明朝" w:hAnsi="ＭＳ 明朝" w:hint="eastAsia"/>
                <w:color w:val="000000" w:themeColor="text1"/>
                <w:sz w:val="18"/>
                <w:szCs w:val="18"/>
              </w:rPr>
              <w:t>章の</w:t>
            </w:r>
            <w:r w:rsidR="008B2394">
              <w:rPr>
                <w:rFonts w:ascii="ＭＳ 明朝" w:eastAsia="ＭＳ 明朝" w:hAnsi="ＭＳ 明朝" w:hint="eastAsia"/>
                <w:color w:val="000000" w:themeColor="text1"/>
                <w:sz w:val="18"/>
                <w:szCs w:val="18"/>
              </w:rPr>
              <w:t>2</w:t>
            </w:r>
            <w:r w:rsidRPr="00A23F4A">
              <w:rPr>
                <w:rFonts w:ascii="ＭＳ 明朝" w:eastAsia="ＭＳ 明朝" w:hAnsi="ＭＳ 明朝" w:hint="eastAsia"/>
                <w:color w:val="000000" w:themeColor="text1"/>
                <w:sz w:val="18"/>
                <w:szCs w:val="18"/>
              </w:rPr>
              <w:t xml:space="preserve">　就労選択支援（第16条の</w:t>
            </w:r>
            <w:r w:rsidR="002F795E">
              <w:rPr>
                <w:rFonts w:ascii="ＭＳ 明朝" w:eastAsia="ＭＳ 明朝" w:hAnsi="ＭＳ 明朝" w:hint="eastAsia"/>
                <w:color w:val="000000" w:themeColor="text1"/>
                <w:sz w:val="18"/>
                <w:szCs w:val="18"/>
              </w:rPr>
              <w:t>2</w:t>
            </w:r>
            <w:r w:rsidRPr="00A23F4A">
              <w:rPr>
                <w:rFonts w:ascii="ＭＳ 明朝" w:eastAsia="ＭＳ 明朝" w:hAnsi="ＭＳ 明朝" w:hint="eastAsia"/>
                <w:color w:val="000000" w:themeColor="text1"/>
                <w:sz w:val="18"/>
                <w:szCs w:val="18"/>
              </w:rPr>
              <w:t>・第16条の</w:t>
            </w:r>
            <w:r w:rsidR="002F795E">
              <w:rPr>
                <w:rFonts w:ascii="ＭＳ 明朝" w:eastAsia="ＭＳ 明朝" w:hAnsi="ＭＳ 明朝" w:hint="eastAsia"/>
                <w:color w:val="000000" w:themeColor="text1"/>
                <w:sz w:val="18"/>
                <w:szCs w:val="18"/>
              </w:rPr>
              <w:t>3</w:t>
            </w:r>
            <w:r w:rsidRPr="00A23F4A">
              <w:rPr>
                <w:rFonts w:ascii="ＭＳ 明朝" w:eastAsia="ＭＳ 明朝" w:hAnsi="ＭＳ 明朝" w:hint="eastAsia"/>
                <w:color w:val="000000" w:themeColor="text1"/>
                <w:sz w:val="18"/>
                <w:szCs w:val="18"/>
              </w:rPr>
              <w:t>)</w:t>
            </w:r>
          </w:p>
          <w:p w14:paraId="7EE8166D"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4"/>
                <w:rFonts w:ascii="ＭＳ 明朝" w:eastAsia="ＭＳ 明朝" w:hAnsi="ＭＳ 明朝" w:hint="eastAsia"/>
                <w:color w:val="000000" w:themeColor="text1"/>
                <w:sz w:val="18"/>
                <w:szCs w:val="18"/>
              </w:rPr>
              <w:t>第8章</w:t>
            </w:r>
            <w:r w:rsidRPr="009F534E">
              <w:rPr>
                <w:rFonts w:ascii="ＭＳ 明朝" w:eastAsia="ＭＳ 明朝" w:hAnsi="ＭＳ 明朝" w:hint="eastAsia"/>
                <w:color w:val="000000" w:themeColor="text1"/>
                <w:sz w:val="18"/>
                <w:szCs w:val="18"/>
              </w:rPr>
              <w:t xml:space="preserve">　</w:t>
            </w:r>
            <w:r w:rsidRPr="009F534E">
              <w:rPr>
                <w:rStyle w:val="title23"/>
                <w:rFonts w:ascii="ＭＳ 明朝" w:eastAsia="ＭＳ 明朝" w:hAnsi="ＭＳ 明朝" w:hint="eastAsia"/>
                <w:color w:val="000000" w:themeColor="text1"/>
                <w:sz w:val="18"/>
                <w:szCs w:val="18"/>
              </w:rPr>
              <w:t>就労移行支援</w:t>
            </w:r>
            <w:r w:rsidRPr="009F534E">
              <w:rPr>
                <w:rStyle w:val="p28"/>
                <w:rFonts w:ascii="ＭＳ 明朝" w:eastAsia="ＭＳ 明朝" w:hAnsi="ＭＳ 明朝" w:hint="eastAsia"/>
                <w:color w:val="000000" w:themeColor="text1"/>
                <w:sz w:val="18"/>
                <w:szCs w:val="18"/>
              </w:rPr>
              <w:t>(第17条・第18条)</w:t>
            </w:r>
          </w:p>
          <w:p w14:paraId="28B1432B"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5"/>
                <w:rFonts w:ascii="ＭＳ 明朝" w:eastAsia="ＭＳ 明朝" w:hAnsi="ＭＳ 明朝" w:hint="eastAsia"/>
                <w:color w:val="000000" w:themeColor="text1"/>
                <w:sz w:val="18"/>
                <w:szCs w:val="18"/>
              </w:rPr>
              <w:t>第9章</w:t>
            </w:r>
            <w:r w:rsidRPr="009F534E">
              <w:rPr>
                <w:rFonts w:ascii="ＭＳ 明朝" w:eastAsia="ＭＳ 明朝" w:hAnsi="ＭＳ 明朝" w:hint="eastAsia"/>
                <w:color w:val="000000" w:themeColor="text1"/>
                <w:sz w:val="18"/>
                <w:szCs w:val="18"/>
              </w:rPr>
              <w:t xml:space="preserve">　</w:t>
            </w:r>
            <w:r w:rsidRPr="009F534E">
              <w:rPr>
                <w:rStyle w:val="title24"/>
                <w:rFonts w:ascii="ＭＳ 明朝" w:eastAsia="ＭＳ 明朝" w:hAnsi="ＭＳ 明朝" w:hint="eastAsia"/>
                <w:color w:val="000000" w:themeColor="text1"/>
                <w:sz w:val="18"/>
                <w:szCs w:val="18"/>
              </w:rPr>
              <w:t>就労継続支援</w:t>
            </w:r>
            <w:r w:rsidRPr="009F534E">
              <w:rPr>
                <w:rStyle w:val="p29"/>
                <w:rFonts w:ascii="ＭＳ 明朝" w:eastAsia="ＭＳ 明朝" w:hAnsi="ＭＳ 明朝" w:hint="eastAsia"/>
                <w:color w:val="000000" w:themeColor="text1"/>
                <w:sz w:val="18"/>
                <w:szCs w:val="18"/>
              </w:rPr>
              <w:t>(第19条・第20条)</w:t>
            </w:r>
          </w:p>
          <w:p w14:paraId="336A8DEE"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6"/>
                <w:rFonts w:ascii="ＭＳ 明朝" w:eastAsia="ＭＳ 明朝" w:hAnsi="ＭＳ 明朝" w:hint="eastAsia"/>
                <w:color w:val="000000" w:themeColor="text1"/>
                <w:sz w:val="18"/>
                <w:szCs w:val="18"/>
              </w:rPr>
              <w:t>第10章</w:t>
            </w:r>
            <w:r w:rsidRPr="009F534E">
              <w:rPr>
                <w:rFonts w:ascii="ＭＳ 明朝" w:eastAsia="ＭＳ 明朝" w:hAnsi="ＭＳ 明朝" w:hint="eastAsia"/>
                <w:color w:val="000000" w:themeColor="text1"/>
                <w:sz w:val="18"/>
                <w:szCs w:val="18"/>
              </w:rPr>
              <w:t xml:space="preserve">　就労定着支援（第21条・第22条）</w:t>
            </w:r>
          </w:p>
          <w:p w14:paraId="19D3BDFA"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Fonts w:ascii="ＭＳ 明朝" w:eastAsia="ＭＳ 明朝" w:hAnsi="ＭＳ 明朝" w:hint="eastAsia"/>
                <w:color w:val="000000" w:themeColor="text1"/>
                <w:sz w:val="18"/>
                <w:szCs w:val="18"/>
              </w:rPr>
              <w:t>第11章　自立生活援助（第23条・第24条）</w:t>
            </w:r>
          </w:p>
          <w:p w14:paraId="6B2BE37A"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Fonts w:ascii="ＭＳ 明朝" w:eastAsia="ＭＳ 明朝" w:hAnsi="ＭＳ 明朝" w:hint="eastAsia"/>
                <w:color w:val="000000" w:themeColor="text1"/>
                <w:sz w:val="18"/>
                <w:szCs w:val="18"/>
              </w:rPr>
              <w:t xml:space="preserve">第12章　</w:t>
            </w:r>
            <w:r w:rsidRPr="009F534E">
              <w:rPr>
                <w:rStyle w:val="title25"/>
                <w:rFonts w:ascii="ＭＳ 明朝" w:eastAsia="ＭＳ 明朝" w:hAnsi="ＭＳ 明朝" w:hint="eastAsia"/>
                <w:color w:val="000000" w:themeColor="text1"/>
                <w:sz w:val="18"/>
                <w:szCs w:val="18"/>
              </w:rPr>
              <w:t>共同生活援助</w:t>
            </w:r>
            <w:r w:rsidRPr="009F534E">
              <w:rPr>
                <w:rStyle w:val="p30"/>
                <w:rFonts w:ascii="ＭＳ 明朝" w:eastAsia="ＭＳ 明朝" w:hAnsi="ＭＳ 明朝" w:hint="eastAsia"/>
                <w:color w:val="000000" w:themeColor="text1"/>
                <w:sz w:val="18"/>
                <w:szCs w:val="18"/>
              </w:rPr>
              <w:t>(第25条・第26条)</w:t>
            </w:r>
          </w:p>
          <w:p w14:paraId="0DC2C05A" w14:textId="77777777" w:rsidR="00AC7E95" w:rsidRPr="009F534E" w:rsidRDefault="00AC7E95" w:rsidP="00AC7E95">
            <w:pPr>
              <w:pStyle w:val="tocitem-chapter"/>
              <w:shd w:val="clear" w:color="auto" w:fill="FFFFFF"/>
              <w:spacing w:before="0" w:beforeAutospacing="0" w:after="0" w:afterAutospacing="0" w:line="260" w:lineRule="exact"/>
              <w:rPr>
                <w:rFonts w:ascii="ＭＳ 明朝" w:eastAsia="ＭＳ 明朝" w:hAnsi="ＭＳ 明朝"/>
                <w:color w:val="000000" w:themeColor="text1"/>
                <w:sz w:val="18"/>
                <w:szCs w:val="18"/>
              </w:rPr>
            </w:pPr>
            <w:r w:rsidRPr="009F534E">
              <w:rPr>
                <w:rStyle w:val="num67"/>
                <w:rFonts w:ascii="ＭＳ 明朝" w:eastAsia="ＭＳ 明朝" w:hAnsi="ＭＳ 明朝" w:hint="eastAsia"/>
                <w:color w:val="000000" w:themeColor="text1"/>
                <w:sz w:val="18"/>
                <w:szCs w:val="18"/>
              </w:rPr>
              <w:t>第13章</w:t>
            </w:r>
            <w:r w:rsidRPr="009F534E">
              <w:rPr>
                <w:rFonts w:ascii="ＭＳ 明朝" w:eastAsia="ＭＳ 明朝" w:hAnsi="ＭＳ 明朝" w:hint="eastAsia"/>
                <w:color w:val="000000" w:themeColor="text1"/>
                <w:sz w:val="18"/>
                <w:szCs w:val="18"/>
              </w:rPr>
              <w:t xml:space="preserve">　</w:t>
            </w:r>
            <w:r w:rsidRPr="009F534E">
              <w:rPr>
                <w:rStyle w:val="title26"/>
                <w:rFonts w:ascii="ＭＳ 明朝" w:eastAsia="ＭＳ 明朝" w:hAnsi="ＭＳ 明朝" w:hint="eastAsia"/>
                <w:color w:val="000000" w:themeColor="text1"/>
                <w:sz w:val="18"/>
                <w:szCs w:val="18"/>
              </w:rPr>
              <w:t>多機能型の特例</w:t>
            </w:r>
            <w:r w:rsidRPr="009F534E">
              <w:rPr>
                <w:rStyle w:val="p31"/>
                <w:rFonts w:ascii="ＭＳ 明朝" w:eastAsia="ＭＳ 明朝" w:hAnsi="ＭＳ 明朝" w:hint="eastAsia"/>
                <w:color w:val="000000" w:themeColor="text1"/>
                <w:sz w:val="18"/>
                <w:szCs w:val="18"/>
              </w:rPr>
              <w:t>(第27条)</w:t>
            </w:r>
          </w:p>
          <w:p w14:paraId="0359E815" w14:textId="77777777" w:rsidR="00204E75" w:rsidRPr="009F534E" w:rsidRDefault="00AC7E95" w:rsidP="00AC7E95">
            <w:pPr>
              <w:pStyle w:val="tocitem-supplement"/>
              <w:shd w:val="clear" w:color="auto" w:fill="FFFFFF"/>
              <w:spacing w:before="0" w:beforeAutospacing="0" w:after="0" w:afterAutospacing="0"/>
              <w:ind w:left="1200" w:hanging="960"/>
              <w:rPr>
                <w:rFonts w:ascii="ＭＳ Ｐ明朝" w:eastAsia="ＭＳ Ｐ明朝" w:hAnsi="ＭＳ Ｐ明朝"/>
                <w:color w:val="000000" w:themeColor="text1"/>
                <w:sz w:val="18"/>
                <w:szCs w:val="18"/>
              </w:rPr>
            </w:pPr>
            <w:r w:rsidRPr="009F534E">
              <w:rPr>
                <w:rStyle w:val="p32"/>
                <w:rFonts w:ascii="ＭＳ 明朝" w:eastAsia="ＭＳ 明朝" w:hAnsi="ＭＳ 明朝" w:hint="eastAsia"/>
                <w:color w:val="000000" w:themeColor="text1"/>
                <w:sz w:val="18"/>
                <w:szCs w:val="18"/>
              </w:rPr>
              <w:t>附則</w:t>
            </w:r>
          </w:p>
          <w:p w14:paraId="2B2927A0" w14:textId="77777777" w:rsidR="00204E75" w:rsidRPr="009F534E" w:rsidRDefault="00204E75" w:rsidP="005F174B">
            <w:pPr>
              <w:pStyle w:val="num4"/>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68"/>
                <w:rFonts w:ascii="ＭＳ Ｐ明朝" w:eastAsia="ＭＳ Ｐ明朝" w:hAnsi="ＭＳ Ｐ明朝" w:hint="eastAsia"/>
                <w:color w:val="000000" w:themeColor="text1"/>
                <w:sz w:val="18"/>
                <w:szCs w:val="18"/>
              </w:rPr>
              <w:t>第1章</w:t>
            </w:r>
            <w:r w:rsidRPr="009F534E">
              <w:rPr>
                <w:rFonts w:ascii="ＭＳ Ｐ明朝" w:eastAsia="ＭＳ Ｐ明朝" w:hAnsi="ＭＳ Ｐ明朝" w:hint="eastAsia"/>
                <w:color w:val="000000" w:themeColor="text1"/>
                <w:sz w:val="18"/>
                <w:szCs w:val="18"/>
              </w:rPr>
              <w:t xml:space="preserve">　</w:t>
            </w:r>
            <w:r w:rsidRPr="009F534E">
              <w:rPr>
                <w:rStyle w:val="title27"/>
                <w:rFonts w:ascii="ＭＳ Ｐ明朝" w:eastAsia="ＭＳ Ｐ明朝" w:hAnsi="ＭＳ Ｐ明朝" w:hint="eastAsia"/>
                <w:color w:val="000000" w:themeColor="text1"/>
                <w:sz w:val="18"/>
                <w:szCs w:val="18"/>
              </w:rPr>
              <w:t>総則</w:t>
            </w:r>
          </w:p>
          <w:p w14:paraId="64E1EF3A" w14:textId="77777777" w:rsidR="00204E75" w:rsidRPr="009F534E" w:rsidRDefault="00204E75"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(趣旨)</w:t>
            </w:r>
          </w:p>
          <w:p w14:paraId="4AA3768F" w14:textId="77777777" w:rsidR="00D94B44" w:rsidRPr="009F534E" w:rsidRDefault="00D94B44" w:rsidP="00D94B44">
            <w:pPr>
              <w:pStyle w:val="num16"/>
              <w:shd w:val="clear" w:color="auto" w:fill="FFFFFF"/>
              <w:spacing w:before="0" w:beforeAutospacing="0" w:after="0" w:afterAutospacing="0"/>
              <w:rPr>
                <w:rStyle w:val="p33"/>
                <w:rFonts w:ascii="ＭＳ 明朝" w:eastAsia="ＭＳ 明朝" w:hAnsi="ＭＳ 明朝"/>
                <w:color w:val="000000" w:themeColor="text1"/>
                <w:sz w:val="18"/>
                <w:szCs w:val="18"/>
              </w:rPr>
            </w:pPr>
            <w:r w:rsidRPr="009F534E">
              <w:rPr>
                <w:rStyle w:val="num69"/>
                <w:rFonts w:ascii="ＭＳ 明朝" w:eastAsia="ＭＳ 明朝" w:hAnsi="ＭＳ 明朝" w:hint="eastAsia"/>
                <w:color w:val="000000" w:themeColor="text1"/>
                <w:sz w:val="18"/>
                <w:szCs w:val="18"/>
              </w:rPr>
              <w:t>第1条</w:t>
            </w:r>
            <w:r w:rsidRPr="009F534E">
              <w:rPr>
                <w:rFonts w:ascii="ＭＳ 明朝" w:eastAsia="ＭＳ 明朝" w:hAnsi="ＭＳ 明朝" w:hint="eastAsia"/>
                <w:color w:val="000000" w:themeColor="text1"/>
                <w:sz w:val="18"/>
                <w:szCs w:val="18"/>
              </w:rPr>
              <w:t xml:space="preserve">　この条例</w:t>
            </w:r>
            <w:r w:rsidRPr="009F534E">
              <w:rPr>
                <w:rStyle w:val="p33"/>
                <w:rFonts w:ascii="ＭＳ 明朝" w:eastAsia="ＭＳ 明朝" w:hAnsi="ＭＳ 明朝" w:hint="eastAsia"/>
                <w:color w:val="000000" w:themeColor="text1"/>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7C083AC4" w14:textId="77777777" w:rsidR="00D94B44" w:rsidRPr="009F534E" w:rsidRDefault="00D94B44" w:rsidP="00D94B44">
            <w:pPr>
              <w:ind w:firstLineChars="500" w:firstLine="795"/>
              <w:rPr>
                <w:rFonts w:ascii="ＭＳ 明朝" w:eastAsia="ＭＳ 明朝" w:hAnsi="ＭＳ 明朝"/>
                <w:color w:val="000000" w:themeColor="text1"/>
              </w:rPr>
            </w:pPr>
            <w:r w:rsidRPr="009F534E">
              <w:rPr>
                <w:rStyle w:val="cm32"/>
                <w:rFonts w:ascii="ＭＳ Ｐ明朝" w:eastAsia="ＭＳ Ｐ明朝" w:hAnsi="ＭＳ Ｐ明朝" w:hint="eastAsia"/>
                <w:color w:val="000000" w:themeColor="text1"/>
                <w:sz w:val="18"/>
                <w:szCs w:val="18"/>
              </w:rPr>
              <w:t>(平31条例17・一部改正)</w:t>
            </w:r>
          </w:p>
          <w:p w14:paraId="62C363D7" w14:textId="77777777" w:rsidR="00D94B44" w:rsidRPr="009F534E" w:rsidRDefault="00D94B44" w:rsidP="00D94B44">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cm36"/>
                <w:rFonts w:ascii="ＭＳ 明朝" w:eastAsia="ＭＳ 明朝" w:hAnsi="ＭＳ 明朝" w:hint="eastAsia"/>
                <w:color w:val="000000" w:themeColor="text1"/>
                <w:sz w:val="18"/>
                <w:szCs w:val="18"/>
              </w:rPr>
              <w:t>(定義)</w:t>
            </w:r>
          </w:p>
          <w:p w14:paraId="7CDA2C02" w14:textId="77777777" w:rsidR="00D94B44" w:rsidRPr="009F534E" w:rsidRDefault="00D94B44" w:rsidP="00D94B44">
            <w:pPr>
              <w:pStyle w:val="num16"/>
              <w:shd w:val="clear" w:color="auto" w:fill="FFFFFF"/>
              <w:spacing w:before="0" w:beforeAutospacing="0" w:after="0" w:afterAutospacing="0"/>
              <w:rPr>
                <w:rStyle w:val="p34"/>
                <w:rFonts w:ascii="ＭＳ 明朝" w:eastAsia="ＭＳ 明朝" w:hAnsi="ＭＳ 明朝"/>
                <w:color w:val="000000" w:themeColor="text1"/>
                <w:sz w:val="18"/>
                <w:szCs w:val="18"/>
              </w:rPr>
            </w:pPr>
            <w:r w:rsidRPr="009F534E">
              <w:rPr>
                <w:rStyle w:val="num70"/>
                <w:rFonts w:ascii="ＭＳ 明朝" w:eastAsia="ＭＳ 明朝" w:hAnsi="ＭＳ 明朝" w:hint="eastAsia"/>
                <w:color w:val="000000" w:themeColor="text1"/>
                <w:sz w:val="18"/>
                <w:szCs w:val="18"/>
              </w:rPr>
              <w:t>第2条</w:t>
            </w:r>
            <w:r w:rsidRPr="009F534E">
              <w:rPr>
                <w:rFonts w:ascii="ＭＳ 明朝" w:eastAsia="ＭＳ 明朝" w:hAnsi="ＭＳ 明朝" w:hint="eastAsia"/>
                <w:color w:val="000000" w:themeColor="text1"/>
                <w:sz w:val="18"/>
                <w:szCs w:val="18"/>
              </w:rPr>
              <w:t xml:space="preserve">　この条例</w:t>
            </w:r>
            <w:r w:rsidRPr="009F534E">
              <w:rPr>
                <w:rStyle w:val="p34"/>
                <w:rFonts w:ascii="ＭＳ 明朝" w:eastAsia="ＭＳ 明朝" w:hAnsi="ＭＳ 明朝" w:hint="eastAsia"/>
                <w:color w:val="000000" w:themeColor="text1"/>
                <w:sz w:val="18"/>
                <w:szCs w:val="18"/>
              </w:rPr>
              <w:t>で使用する用語の意義は、法、児童福祉法(昭和22年法律第164号)及び介護保険法(平成9年法律第123号)で使用する用語の例による。</w:t>
            </w:r>
          </w:p>
          <w:p w14:paraId="58D7410F" w14:textId="77777777" w:rsidR="00204E75" w:rsidRPr="009F534E" w:rsidRDefault="00D94B44" w:rsidP="00D94B44">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(平31条例17・一部改正)</w:t>
            </w:r>
          </w:p>
          <w:p w14:paraId="54E7D1DC" w14:textId="77777777" w:rsidR="00204E75" w:rsidRPr="009F534E" w:rsidRDefault="00204E75" w:rsidP="005F174B">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71"/>
                <w:rFonts w:ascii="ＭＳ Ｐ明朝" w:eastAsia="ＭＳ Ｐ明朝" w:hAnsi="ＭＳ Ｐ明朝" w:hint="eastAsia"/>
                <w:color w:val="000000" w:themeColor="text1"/>
                <w:sz w:val="18"/>
                <w:szCs w:val="18"/>
              </w:rPr>
              <w:lastRenderedPageBreak/>
              <w:t>第3条</w:t>
            </w:r>
            <w:r w:rsidRPr="009F534E">
              <w:rPr>
                <w:rFonts w:ascii="ＭＳ Ｐ明朝" w:eastAsia="ＭＳ Ｐ明朝" w:hAnsi="ＭＳ Ｐ明朝" w:hint="eastAsia"/>
                <w:color w:val="000000" w:themeColor="text1"/>
                <w:sz w:val="18"/>
                <w:szCs w:val="18"/>
              </w:rPr>
              <w:t xml:space="preserve">　</w:t>
            </w:r>
            <w:r w:rsidRPr="009F534E">
              <w:rPr>
                <w:rStyle w:val="p35"/>
                <w:rFonts w:ascii="ＭＳ Ｐ明朝" w:eastAsia="ＭＳ Ｐ明朝" w:hAnsi="ＭＳ Ｐ明朝" w:hint="eastAsia"/>
                <w:color w:val="000000" w:themeColor="text1"/>
                <w:sz w:val="18"/>
                <w:szCs w:val="18"/>
              </w:rPr>
              <w:t>法第36条第3項第1号(法第37条第2項及び第41条第4項において準用する場合を含む。)の条例で定める者は、法人とする。ただし、暴力団及び暴力団又は暴力団員と密接な関係を持つ法人を除く。</w:t>
            </w:r>
          </w:p>
          <w:p w14:paraId="5C6AD6F6" w14:textId="77777777" w:rsidR="00A82B48" w:rsidRPr="009F534E" w:rsidRDefault="00A82B48" w:rsidP="005F174B">
            <w:pPr>
              <w:pStyle w:val="title10"/>
              <w:shd w:val="clear" w:color="auto" w:fill="FFFFFF"/>
              <w:spacing w:before="0" w:beforeAutospacing="0" w:after="0" w:afterAutospacing="0"/>
              <w:ind w:left="0"/>
              <w:rPr>
                <w:rStyle w:val="cm30"/>
                <w:rFonts w:ascii="ＭＳ Ｐ明朝" w:eastAsia="ＭＳ Ｐ明朝" w:hAnsi="ＭＳ Ｐ明朝"/>
                <w:color w:val="000000" w:themeColor="text1"/>
                <w:sz w:val="18"/>
                <w:szCs w:val="18"/>
              </w:rPr>
            </w:pPr>
          </w:p>
          <w:p w14:paraId="09C586BE" w14:textId="77777777" w:rsidR="00A41E2F" w:rsidRPr="009F534E" w:rsidRDefault="00A41E2F"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(一般原則)</w:t>
            </w:r>
          </w:p>
          <w:p w14:paraId="79CEE5A9" w14:textId="77777777" w:rsidR="00A41E2F" w:rsidRPr="009F534E" w:rsidRDefault="00A41E2F" w:rsidP="005F174B">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第4条</w:t>
            </w:r>
            <w:r w:rsidRPr="009F534E">
              <w:rPr>
                <w:rFonts w:ascii="ＭＳ Ｐ明朝" w:eastAsia="ＭＳ Ｐ明朝" w:hAnsi="ＭＳ Ｐ明朝" w:hint="eastAsia"/>
                <w:color w:val="000000" w:themeColor="text1"/>
                <w:sz w:val="18"/>
                <w:szCs w:val="18"/>
              </w:rPr>
              <w:t xml:space="preserve">　</w:t>
            </w:r>
            <w:r w:rsidRPr="009F534E">
              <w:rPr>
                <w:rStyle w:val="p20"/>
                <w:rFonts w:ascii="ＭＳ Ｐ明朝" w:eastAsia="ＭＳ Ｐ明朝" w:hAnsi="ＭＳ Ｐ明朝" w:hint="eastAsia"/>
                <w:color w:val="000000" w:themeColor="text1"/>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114D7EE8" w14:textId="77777777" w:rsidR="00A41E2F" w:rsidRPr="009F534E" w:rsidRDefault="00A41E2F" w:rsidP="005F174B">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8"/>
                <w:rFonts w:ascii="ＭＳ Ｐ明朝" w:eastAsia="ＭＳ Ｐ明朝" w:hAnsi="ＭＳ Ｐ明朝" w:hint="eastAsia"/>
                <w:color w:val="000000" w:themeColor="text1"/>
                <w:sz w:val="18"/>
                <w:szCs w:val="18"/>
              </w:rPr>
              <w:t>2</w:t>
            </w:r>
            <w:r w:rsidRPr="009F534E">
              <w:rPr>
                <w:rFonts w:ascii="ＭＳ Ｐ明朝" w:eastAsia="ＭＳ Ｐ明朝" w:hAnsi="ＭＳ Ｐ明朝" w:hint="eastAsia"/>
                <w:color w:val="000000" w:themeColor="text1"/>
                <w:sz w:val="18"/>
                <w:szCs w:val="18"/>
              </w:rPr>
              <w:t xml:space="preserve">　</w:t>
            </w:r>
            <w:r w:rsidRPr="009F534E">
              <w:rPr>
                <w:rStyle w:val="p21"/>
                <w:rFonts w:ascii="ＭＳ Ｐ明朝" w:eastAsia="ＭＳ Ｐ明朝" w:hAnsi="ＭＳ Ｐ明朝" w:hint="eastAsia"/>
                <w:color w:val="000000" w:themeColor="text1"/>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650A3D28" w14:textId="77777777" w:rsidR="005F174B" w:rsidRPr="009F534E" w:rsidRDefault="005F174B" w:rsidP="005F174B">
            <w:pPr>
              <w:pStyle w:val="num4"/>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第5章</w:t>
            </w:r>
            <w:r w:rsidRPr="009F534E">
              <w:rPr>
                <w:rFonts w:ascii="ＭＳ Ｐ明朝" w:eastAsia="ＭＳ Ｐ明朝" w:hAnsi="ＭＳ Ｐ明朝" w:hint="eastAsia"/>
                <w:color w:val="000000" w:themeColor="text1"/>
                <w:sz w:val="18"/>
                <w:szCs w:val="18"/>
              </w:rPr>
              <w:t xml:space="preserve">　</w:t>
            </w:r>
            <w:r w:rsidRPr="009F534E">
              <w:rPr>
                <w:rStyle w:val="title16"/>
                <w:rFonts w:ascii="ＭＳ Ｐ明朝" w:eastAsia="ＭＳ Ｐ明朝" w:hAnsi="ＭＳ Ｐ明朝" w:hint="eastAsia"/>
                <w:color w:val="000000" w:themeColor="text1"/>
                <w:sz w:val="18"/>
                <w:szCs w:val="18"/>
              </w:rPr>
              <w:t>短期入所</w:t>
            </w:r>
          </w:p>
          <w:p w14:paraId="54D90E2F" w14:textId="77777777" w:rsidR="005F174B" w:rsidRPr="009F534E" w:rsidRDefault="005F174B"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(基本方針)</w:t>
            </w:r>
          </w:p>
          <w:p w14:paraId="2601F512" w14:textId="77777777" w:rsidR="005F174B" w:rsidRPr="009F534E" w:rsidRDefault="005F174B" w:rsidP="005F174B">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8"/>
                <w:rFonts w:ascii="ＭＳ Ｐ明朝" w:eastAsia="ＭＳ Ｐ明朝" w:hAnsi="ＭＳ Ｐ明朝" w:hint="eastAsia"/>
                <w:color w:val="000000" w:themeColor="text1"/>
                <w:sz w:val="18"/>
                <w:szCs w:val="18"/>
              </w:rPr>
              <w:t>第11条</w:t>
            </w:r>
            <w:r w:rsidRPr="009F534E">
              <w:rPr>
                <w:rFonts w:ascii="ＭＳ Ｐ明朝" w:eastAsia="ＭＳ Ｐ明朝" w:hAnsi="ＭＳ Ｐ明朝" w:hint="eastAsia"/>
                <w:color w:val="000000" w:themeColor="text1"/>
                <w:sz w:val="18"/>
                <w:szCs w:val="18"/>
              </w:rPr>
              <w:t xml:space="preserve">　</w:t>
            </w:r>
            <w:r w:rsidRPr="009F534E">
              <w:rPr>
                <w:rStyle w:val="p20"/>
                <w:rFonts w:ascii="ＭＳ Ｐ明朝" w:eastAsia="ＭＳ Ｐ明朝" w:hAnsi="ＭＳ Ｐ明朝" w:hint="eastAsia"/>
                <w:color w:val="000000" w:themeColor="text1"/>
                <w:sz w:val="18"/>
                <w:szCs w:val="18"/>
              </w:rPr>
              <w:t>指定障害福祉サービスのうち短期入所は、利用者の身体及び精神の状況並びにその置かれている環境に応じて障害者支援施設等に短期間の入所をさせ、入浴、排せつ及び食事の介護その他の必要な保護を適切かつ効果的に行うものでなければならない。</w:t>
            </w:r>
          </w:p>
          <w:p w14:paraId="34237EC5" w14:textId="77777777" w:rsidR="005F174B" w:rsidRPr="009F534E" w:rsidRDefault="005F174B"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(基準)</w:t>
            </w:r>
          </w:p>
          <w:p w14:paraId="50C30D21" w14:textId="77777777" w:rsidR="005F174B" w:rsidRPr="009F534E" w:rsidRDefault="005F174B" w:rsidP="00A30868">
            <w:pPr>
              <w:pStyle w:val="num16"/>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Style w:val="num59"/>
                <w:rFonts w:ascii="ＭＳ Ｐ明朝" w:eastAsia="ＭＳ Ｐ明朝" w:hAnsi="ＭＳ Ｐ明朝" w:hint="eastAsia"/>
                <w:color w:val="000000" w:themeColor="text1"/>
                <w:sz w:val="18"/>
                <w:szCs w:val="18"/>
              </w:rPr>
              <w:t>第12条</w:t>
            </w:r>
            <w:r w:rsidRPr="009F534E">
              <w:rPr>
                <w:rFonts w:ascii="ＭＳ Ｐ明朝" w:eastAsia="ＭＳ Ｐ明朝" w:hAnsi="ＭＳ Ｐ明朝" w:hint="eastAsia"/>
                <w:color w:val="000000" w:themeColor="text1"/>
                <w:sz w:val="18"/>
                <w:szCs w:val="18"/>
              </w:rPr>
              <w:t xml:space="preserve">　</w:t>
            </w:r>
            <w:r w:rsidRPr="009F534E">
              <w:rPr>
                <w:rStyle w:val="p21"/>
                <w:rFonts w:ascii="ＭＳ Ｐ明朝" w:eastAsia="ＭＳ Ｐ明朝" w:hAnsi="ＭＳ Ｐ明朝" w:hint="eastAsia"/>
                <w:color w:val="000000" w:themeColor="text1"/>
                <w:sz w:val="18"/>
                <w:szCs w:val="18"/>
              </w:rPr>
              <w:t>短期入所に係る指定基準は、</w:t>
            </w:r>
            <w:r w:rsidRPr="009F534E">
              <w:rPr>
                <w:rFonts w:ascii="ＭＳ Ｐ明朝" w:eastAsia="ＭＳ Ｐ明朝" w:hAnsi="ＭＳ Ｐ明朝" w:hint="eastAsia"/>
                <w:color w:val="000000" w:themeColor="text1"/>
                <w:sz w:val="18"/>
                <w:szCs w:val="18"/>
              </w:rPr>
              <w:t>別表第4</w:t>
            </w:r>
            <w:r w:rsidRPr="009F534E">
              <w:rPr>
                <w:rStyle w:val="p21"/>
                <w:rFonts w:ascii="ＭＳ Ｐ明朝" w:eastAsia="ＭＳ Ｐ明朝" w:hAnsi="ＭＳ Ｐ明朝" w:hint="eastAsia"/>
                <w:color w:val="000000" w:themeColor="text1"/>
                <w:sz w:val="18"/>
                <w:szCs w:val="18"/>
              </w:rPr>
              <w:t>のとおりとする。</w:t>
            </w:r>
          </w:p>
          <w:p w14:paraId="65DB825A" w14:textId="77777777" w:rsidR="00A30868" w:rsidRPr="009F534E" w:rsidRDefault="00A30868" w:rsidP="00A30868">
            <w:pPr>
              <w:pStyle w:val="num19"/>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2　短期入所に係る共生型指定基準は、次のとおりとする。</w:t>
            </w:r>
          </w:p>
          <w:p w14:paraId="3124AEF5" w14:textId="77777777" w:rsidR="00A30868" w:rsidRPr="009F534E" w:rsidRDefault="00A30868" w:rsidP="00A30868">
            <w:pPr>
              <w:pStyle w:val="num19"/>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(1)　介護保険法第41条第1項本文の指定(短期入所生活介護に係るものに限る。)を受けている者、同法第53条第1項本文の指定(介護予防短期入所生活介護に係るものに限る。)を受けている者又は指定小規模多機能型居宅介護事業者等により提供されること。</w:t>
            </w:r>
          </w:p>
          <w:p w14:paraId="6758B4EF" w14:textId="77777777" w:rsidR="00A30868" w:rsidRPr="009F534E" w:rsidRDefault="00A30868" w:rsidP="00A30868">
            <w:pPr>
              <w:pStyle w:val="num19"/>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(2)　別表第4(従業者の配置の項第1号(2)及び第2号並びに設備の項第1号及び第2号を除く。)に掲げる基準を満たすこと。</w:t>
            </w:r>
          </w:p>
          <w:p w14:paraId="51221D0C" w14:textId="77777777" w:rsidR="00A30868" w:rsidRPr="009F534E" w:rsidRDefault="00A30868" w:rsidP="00A30868">
            <w:pPr>
              <w:pStyle w:val="num19"/>
              <w:shd w:val="clear" w:color="auto" w:fill="FFFFFF"/>
              <w:spacing w:before="0" w:beforeAutospacing="0" w:after="0" w:afterAutospacing="0"/>
              <w:ind w:left="238"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3　前2項に定めるもののほか、短期入所に係る指定基準、共生型指定基準及び該当基準は、短期入所の目的を達成するために必要な事項について、サービスの質の向上に配慮して規則で定める。</w:t>
            </w:r>
          </w:p>
          <w:p w14:paraId="24C1489A" w14:textId="77777777" w:rsidR="00A30868" w:rsidRPr="009F534E" w:rsidRDefault="00A30868" w:rsidP="00A30868">
            <w:pPr>
              <w:pStyle w:val="num19"/>
              <w:shd w:val="clear" w:color="auto" w:fill="FFFFFF"/>
              <w:spacing w:before="0" w:beforeAutospacing="0" w:after="0" w:afterAutospacing="0"/>
              <w:ind w:leftChars="100" w:left="189" w:firstLineChars="100" w:firstLine="15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(平31条例17・一部改正)</w:t>
            </w:r>
          </w:p>
          <w:p w14:paraId="260AFD5C" w14:textId="77777777" w:rsidR="005F174B" w:rsidRPr="009F534E" w:rsidRDefault="005F174B" w:rsidP="005F174B">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p>
          <w:p w14:paraId="0EA67BDB" w14:textId="77777777" w:rsidR="005F174B" w:rsidRPr="009F534E" w:rsidRDefault="005F174B"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23EA3456" w14:textId="77777777"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6AE68E6C" w14:textId="77777777"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29F2B481" w14:textId="77777777"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5F0388A9" w14:textId="77777777"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259EA665" w14:textId="77777777"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526232DA"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1C45BDF3"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3A94C435"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7837F02E"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15060721"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234C3E8D"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3F087E97"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43ED38C1"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7EA70C0A"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6985EA38"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517759A8"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6AB770C6"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1A6E479B"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13BDB976" w14:textId="77777777" w:rsidR="00CF283E" w:rsidRPr="009F534E" w:rsidRDefault="00CF283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7080A786" w14:textId="77777777" w:rsidR="008A51FD" w:rsidRPr="009F534E" w:rsidRDefault="008A51FD"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12A7C0B6" w14:textId="77777777" w:rsidR="0066767E" w:rsidRPr="009F534E" w:rsidRDefault="0066767E" w:rsidP="005F174B">
            <w:pPr>
              <w:pStyle w:val="num46"/>
              <w:shd w:val="clear" w:color="auto" w:fill="FFFFFF"/>
              <w:spacing w:before="0" w:beforeAutospacing="0" w:after="0" w:afterAutospacing="0"/>
              <w:rPr>
                <w:rStyle w:val="num57"/>
                <w:rFonts w:ascii="ＭＳ Ｐ明朝" w:eastAsia="ＭＳ Ｐ明朝" w:hAnsi="ＭＳ Ｐ明朝"/>
                <w:color w:val="000000" w:themeColor="text1"/>
                <w:sz w:val="18"/>
                <w:szCs w:val="18"/>
              </w:rPr>
            </w:pPr>
          </w:p>
          <w:p w14:paraId="4898B180" w14:textId="77777777" w:rsidR="005F174B" w:rsidRPr="009F534E" w:rsidRDefault="005F174B" w:rsidP="005F174B">
            <w:pPr>
              <w:pStyle w:val="num4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別表第4</w:t>
            </w:r>
            <w:r w:rsidRPr="009F534E">
              <w:rPr>
                <w:rStyle w:val="table-title"/>
                <w:rFonts w:ascii="ＭＳ Ｐ明朝" w:eastAsia="ＭＳ Ｐ明朝" w:hAnsi="ＭＳ Ｐ明朝" w:hint="eastAsia"/>
                <w:color w:val="000000" w:themeColor="text1"/>
                <w:sz w:val="18"/>
                <w:szCs w:val="18"/>
              </w:rPr>
              <w:t>(第12条関係)</w:t>
            </w:r>
          </w:p>
          <w:tbl>
            <w:tblPr>
              <w:tblW w:w="0" w:type="auto"/>
              <w:tblCellMar>
                <w:top w:w="15" w:type="dxa"/>
                <w:left w:w="15" w:type="dxa"/>
                <w:bottom w:w="15" w:type="dxa"/>
                <w:right w:w="15" w:type="dxa"/>
              </w:tblCellMar>
              <w:tblLook w:val="04A0" w:firstRow="1" w:lastRow="0" w:firstColumn="1" w:lastColumn="0" w:noHBand="0" w:noVBand="1"/>
            </w:tblPr>
            <w:tblGrid>
              <w:gridCol w:w="867"/>
              <w:gridCol w:w="5803"/>
            </w:tblGrid>
            <w:tr w:rsidR="009F534E" w:rsidRPr="009F534E" w14:paraId="463DC5AC" w14:textId="77777777" w:rsidTr="005F174B">
              <w:trPr>
                <w:tblHeader/>
              </w:trPr>
              <w:tc>
                <w:tcPr>
                  <w:tcW w:w="650" w:type="pct"/>
                  <w:tcBorders>
                    <w:top w:val="nil"/>
                    <w:left w:val="nil"/>
                    <w:bottom w:val="nil"/>
                    <w:right w:val="nil"/>
                  </w:tcBorders>
                  <w:tcMar>
                    <w:top w:w="0" w:type="dxa"/>
                    <w:left w:w="0" w:type="dxa"/>
                    <w:bottom w:w="0" w:type="dxa"/>
                    <w:right w:w="0" w:type="dxa"/>
                  </w:tcMar>
                  <w:hideMark/>
                </w:tcPr>
                <w:p w14:paraId="24DE5BDC" w14:textId="77777777" w:rsidR="005F174B" w:rsidRPr="009F534E" w:rsidRDefault="005F174B" w:rsidP="00457466">
                  <w:pPr>
                    <w:framePr w:hSpace="142" w:wrap="around" w:hAnchor="margin" w:x="198" w:y="765"/>
                    <w:rPr>
                      <w:rFonts w:ascii="ＭＳ Ｐ明朝" w:eastAsia="ＭＳ Ｐ明朝" w:hAnsi="ＭＳ Ｐ明朝" w:cs="ＭＳ Ｐゴシック"/>
                      <w:color w:val="000000" w:themeColor="text1"/>
                      <w:sz w:val="18"/>
                      <w:szCs w:val="18"/>
                    </w:rPr>
                  </w:pPr>
                </w:p>
              </w:tc>
              <w:tc>
                <w:tcPr>
                  <w:tcW w:w="4350" w:type="pct"/>
                  <w:tcBorders>
                    <w:top w:val="nil"/>
                    <w:left w:val="nil"/>
                    <w:bottom w:val="nil"/>
                    <w:right w:val="nil"/>
                  </w:tcBorders>
                  <w:tcMar>
                    <w:top w:w="0" w:type="dxa"/>
                    <w:left w:w="0" w:type="dxa"/>
                    <w:bottom w:w="0" w:type="dxa"/>
                    <w:right w:w="0" w:type="dxa"/>
                  </w:tcMar>
                  <w:hideMark/>
                </w:tcPr>
                <w:p w14:paraId="0176D108" w14:textId="77777777" w:rsidR="005F174B" w:rsidRPr="009F534E" w:rsidRDefault="005F174B" w:rsidP="00457466">
                  <w:pPr>
                    <w:framePr w:hSpace="142" w:wrap="around" w:hAnchor="margin" w:x="198" w:y="765"/>
                    <w:rPr>
                      <w:rFonts w:ascii="ＭＳ Ｐ明朝" w:eastAsia="ＭＳ Ｐ明朝" w:hAnsi="ＭＳ Ｐ明朝" w:cs="ＭＳ Ｐゴシック"/>
                      <w:color w:val="000000" w:themeColor="text1"/>
                      <w:sz w:val="18"/>
                      <w:szCs w:val="18"/>
                    </w:rPr>
                  </w:pPr>
                </w:p>
              </w:tc>
            </w:tr>
            <w:tr w:rsidR="009F534E" w:rsidRPr="009F534E" w14:paraId="7A77639E" w14:textId="77777777"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AD51FF1" w14:textId="77777777" w:rsidR="005F174B" w:rsidRPr="009F534E" w:rsidRDefault="005F174B" w:rsidP="00457466">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区分</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D37384A" w14:textId="77777777" w:rsidR="005F174B" w:rsidRPr="009F534E" w:rsidRDefault="005F174B" w:rsidP="00457466">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指定基準</w:t>
                  </w:r>
                </w:p>
              </w:tc>
            </w:tr>
            <w:tr w:rsidR="009F534E" w:rsidRPr="009F534E" w14:paraId="56B56D5F" w14:textId="77777777"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135A49A"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従業者の配置</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1F879B2"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1　次に掲げる従業者を事業所ごとに置くこと。</w:t>
                  </w:r>
                </w:p>
                <w:p w14:paraId="04615BAA"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(1)　管理者</w:t>
                  </w:r>
                </w:p>
                <w:p w14:paraId="26062C80"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(2)　規則で定める従業者</w:t>
                  </w:r>
                </w:p>
                <w:p w14:paraId="55E5F6A0"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2　従業者は、利用者の数及び障がいの程度に応じ、規則で定める人数以上とすること。</w:t>
                  </w:r>
                </w:p>
                <w:p w14:paraId="723346F1"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3　管理者は、専らその職務に従事することができる常勤の者とすること。ただし、利用者の支援に支障がない場合として規則で定める場合にあっては、この限りでない。</w:t>
                  </w:r>
                </w:p>
                <w:p w14:paraId="34357E31"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0336F459"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6E48A5F0"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7412DD73"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12C67FE3"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6424EBB9"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77740440"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38D4089B"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395AF7CD"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71E156FA"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6CD2970D"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65F9ACA8" w14:textId="77777777" w:rsidR="005F174B" w:rsidRPr="009F534E" w:rsidRDefault="005F174B" w:rsidP="00457466">
                  <w:pPr>
                    <w:pStyle w:val="p17"/>
                    <w:framePr w:hSpace="142" w:wrap="around" w:hAnchor="margin" w:x="198" w:y="765"/>
                    <w:spacing w:before="0" w:beforeAutospacing="0" w:after="0" w:afterAutospacing="0"/>
                    <w:ind w:left="240" w:hanging="240"/>
                    <w:rPr>
                      <w:rStyle w:val="cm33"/>
                      <w:rFonts w:ascii="ＭＳ Ｐ明朝" w:eastAsia="ＭＳ Ｐ明朝" w:hAnsi="ＭＳ Ｐ明朝"/>
                      <w:color w:val="000000" w:themeColor="text1"/>
                      <w:sz w:val="18"/>
                      <w:szCs w:val="18"/>
                    </w:rPr>
                  </w:pPr>
                </w:p>
                <w:p w14:paraId="36618844"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p>
              </w:tc>
            </w:tr>
            <w:tr w:rsidR="009F534E" w:rsidRPr="009F534E" w14:paraId="76C0E969" w14:textId="77777777"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931B918"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4"/>
                      <w:rFonts w:ascii="ＭＳ Ｐ明朝" w:eastAsia="ＭＳ Ｐ明朝" w:hAnsi="ＭＳ Ｐ明朝" w:hint="eastAsia"/>
                      <w:color w:val="000000" w:themeColor="text1"/>
                      <w:sz w:val="18"/>
                      <w:szCs w:val="18"/>
                    </w:rPr>
                    <w:t>設備</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396908E"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1　次に掲げる設備を設けること。ただし、利用者の支援に支障がない場合として規則で定める場合にあっては、この限りでない。</w:t>
                  </w:r>
                </w:p>
                <w:p w14:paraId="52347253"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(1)　居室</w:t>
                  </w:r>
                </w:p>
                <w:p w14:paraId="4112B2B8"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(2)　食堂</w:t>
                  </w:r>
                </w:p>
                <w:p w14:paraId="055F0B26"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(3)　浴室</w:t>
                  </w:r>
                </w:p>
                <w:p w14:paraId="2A3B5D2A"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(4)　洗面所</w:t>
                  </w:r>
                </w:p>
                <w:p w14:paraId="4271DC1D"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(5)　便所</w:t>
                  </w:r>
                </w:p>
                <w:p w14:paraId="251625CB"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(6)　その他運営上必要な設備</w:t>
                  </w:r>
                </w:p>
                <w:p w14:paraId="5DB4ADBE"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2　居室は、次のとおりとすること。</w:t>
                  </w:r>
                </w:p>
                <w:p w14:paraId="777A396C"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(1)　一の居室の定員は、4人以下とすること。</w:t>
                  </w:r>
                </w:p>
                <w:p w14:paraId="26F9D78D"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(2)　利用者1人当たりの床面積は、収納設備を除き8平方メートル以上とすること。</w:t>
                  </w:r>
                </w:p>
                <w:p w14:paraId="59CF04AD" w14:textId="77777777" w:rsidR="005F174B" w:rsidRPr="009F534E" w:rsidRDefault="005F174B" w:rsidP="00457466">
                  <w:pPr>
                    <w:pStyle w:val="p17"/>
                    <w:framePr w:hSpace="142" w:wrap="around" w:hAnchor="margin" w:x="198" w:y="765"/>
                    <w:spacing w:before="0" w:beforeAutospacing="0" w:after="0" w:afterAutospacing="0"/>
                    <w:ind w:left="480" w:hanging="240"/>
                    <w:rPr>
                      <w:rStyle w:val="cm35"/>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(3)　その他規則で定める要件を満たすこと。</w:t>
                  </w:r>
                </w:p>
                <w:p w14:paraId="75F3537C" w14:textId="77777777" w:rsidR="005F174B" w:rsidRPr="009F534E" w:rsidRDefault="009673DB" w:rsidP="00457466">
                  <w:pPr>
                    <w:pStyle w:val="p17"/>
                    <w:framePr w:hSpace="142" w:wrap="around" w:hAnchor="margin" w:x="198" w:y="765"/>
                    <w:spacing w:before="0" w:beforeAutospacing="0" w:after="0" w:afterAutospacing="0"/>
                    <w:rPr>
                      <w:rStyle w:val="cm35"/>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3　非常災害に際して必要な消火設備その他の設備を設けること。</w:t>
                  </w:r>
                </w:p>
                <w:p w14:paraId="12D6B8CE" w14:textId="77777777" w:rsidR="005F174B" w:rsidRPr="009F534E" w:rsidRDefault="005F174B" w:rsidP="00457466">
                  <w:pPr>
                    <w:pStyle w:val="p17"/>
                    <w:framePr w:hSpace="142" w:wrap="around" w:hAnchor="margin" w:x="198" w:y="765"/>
                    <w:spacing w:before="0" w:beforeAutospacing="0" w:after="0" w:afterAutospacing="0"/>
                    <w:ind w:left="480" w:hanging="240"/>
                    <w:rPr>
                      <w:rStyle w:val="cm35"/>
                      <w:rFonts w:ascii="ＭＳ Ｐ明朝" w:eastAsia="ＭＳ Ｐ明朝" w:hAnsi="ＭＳ Ｐ明朝"/>
                      <w:color w:val="000000" w:themeColor="text1"/>
                      <w:sz w:val="18"/>
                      <w:szCs w:val="18"/>
                    </w:rPr>
                  </w:pPr>
                </w:p>
                <w:p w14:paraId="527C7AF2" w14:textId="77777777" w:rsidR="005F174B" w:rsidRPr="009F534E" w:rsidRDefault="005F174B" w:rsidP="00457466">
                  <w:pPr>
                    <w:pStyle w:val="p17"/>
                    <w:framePr w:hSpace="142" w:wrap="around" w:hAnchor="margin" w:x="198" w:y="765"/>
                    <w:spacing w:before="0" w:beforeAutospacing="0" w:after="0" w:afterAutospacing="0"/>
                    <w:ind w:left="480" w:hanging="240"/>
                    <w:rPr>
                      <w:rStyle w:val="cm35"/>
                      <w:rFonts w:ascii="ＭＳ Ｐ明朝" w:eastAsia="ＭＳ Ｐ明朝" w:hAnsi="ＭＳ Ｐ明朝"/>
                      <w:color w:val="000000" w:themeColor="text1"/>
                      <w:sz w:val="18"/>
                      <w:szCs w:val="18"/>
                    </w:rPr>
                  </w:pPr>
                </w:p>
                <w:p w14:paraId="0C857407"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p>
              </w:tc>
            </w:tr>
            <w:tr w:rsidR="009F534E" w:rsidRPr="009F534E" w14:paraId="142A8609" w14:textId="77777777"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1C75C2D"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サービスの開始</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8280E14"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1　正当な理由がなく、サービスの提供を拒まないこと。</w:t>
                  </w:r>
                </w:p>
                <w:p w14:paraId="73B0E609"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2　利用申込者に対し適切なサービスを提供することが困難であると認めた場合は、適当な他の事業者等の紹介その他の措置を講ずること。</w:t>
                  </w:r>
                </w:p>
                <w:p w14:paraId="6475E021"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3　サービスの提供を開始するときは、あらかじめ、利用申込者又はその家族に対し、次に掲げる事項を記載した書面を交付して説明を行い、利用申込者の同意を得ること。</w:t>
                  </w:r>
                </w:p>
                <w:p w14:paraId="19242B61"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(1)　事業の目的及び運営の方針</w:t>
                  </w:r>
                </w:p>
                <w:p w14:paraId="1BA0F677"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(2)　従業者の職種、人数及び職務の内容</w:t>
                  </w:r>
                </w:p>
                <w:p w14:paraId="091BFEFD"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(3)　利用定員</w:t>
                  </w:r>
                </w:p>
                <w:p w14:paraId="1211D587"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(4)　サービスの内容並びに利用者から受領する費用の種類及びその額</w:t>
                  </w:r>
                </w:p>
                <w:p w14:paraId="51395690"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(5)　サービスの利用に当たっての留意事項</w:t>
                  </w:r>
                </w:p>
                <w:p w14:paraId="1FBAA6D5"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(6)　緊急時等における対応方法</w:t>
                  </w:r>
                </w:p>
                <w:p w14:paraId="569F0F05"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(7)　非常災害対策</w:t>
                  </w:r>
                </w:p>
                <w:p w14:paraId="2F102442"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(8)　事業の主たる対象とする障がいの種類を定めた場合には当該障がいの種類</w:t>
                  </w:r>
                </w:p>
                <w:p w14:paraId="194BD1F8"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(9)　虐待の防止のための措置に関する事項</w:t>
                  </w:r>
                </w:p>
                <w:p w14:paraId="0CC2D058"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(10)　従業者の勤務体制</w:t>
                  </w:r>
                </w:p>
                <w:p w14:paraId="28BF6AC1" w14:textId="77777777" w:rsidR="005F174B" w:rsidRPr="009F534E" w:rsidRDefault="005F174B"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(11)　その他サービスの選択に資する重要事項</w:t>
                  </w:r>
                </w:p>
                <w:p w14:paraId="526F3D16" w14:textId="77777777" w:rsidR="005F174B" w:rsidRPr="009F534E" w:rsidRDefault="005F174B"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14:paraId="10876011" w14:textId="77777777" w:rsidR="005F174B" w:rsidRPr="009F534E" w:rsidRDefault="005F174B"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14:paraId="347D354F" w14:textId="77777777" w:rsidR="005F174B" w:rsidRPr="009F534E" w:rsidRDefault="005F174B"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14:paraId="4272D5F7" w14:textId="77777777" w:rsidR="005F174B" w:rsidRPr="009F534E" w:rsidRDefault="005F174B"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14:paraId="4A873C65" w14:textId="77777777" w:rsidR="005F174B" w:rsidRPr="009F534E" w:rsidRDefault="005F174B"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14:paraId="4124DC76" w14:textId="77777777" w:rsidR="005F174B" w:rsidRPr="009F534E" w:rsidRDefault="005F174B"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14:paraId="3E2A78AE" w14:textId="5AEC1338" w:rsidR="005F174B" w:rsidRDefault="005F174B"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14:paraId="2DAA2E1A" w14:textId="77777777" w:rsidR="00D27A9D" w:rsidRPr="009F534E" w:rsidRDefault="00D27A9D"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14:paraId="7E646E91" w14:textId="77777777" w:rsidR="005F174B" w:rsidRPr="009F534E" w:rsidRDefault="005F174B" w:rsidP="00457466">
                  <w:pPr>
                    <w:pStyle w:val="p17"/>
                    <w:framePr w:hSpace="142" w:wrap="around" w:hAnchor="margin" w:x="198" w:y="765"/>
                    <w:spacing w:before="0" w:beforeAutospacing="0" w:after="0" w:afterAutospacing="0"/>
                    <w:ind w:left="480" w:hanging="240"/>
                    <w:rPr>
                      <w:rStyle w:val="cm37"/>
                      <w:rFonts w:ascii="ＭＳ Ｐ明朝" w:eastAsia="ＭＳ Ｐ明朝" w:hAnsi="ＭＳ Ｐ明朝"/>
                      <w:color w:val="000000" w:themeColor="text1"/>
                      <w:sz w:val="18"/>
                      <w:szCs w:val="18"/>
                    </w:rPr>
                  </w:pPr>
                </w:p>
                <w:p w14:paraId="6DF2BC31" w14:textId="77777777" w:rsidR="008D748D" w:rsidRPr="009F534E" w:rsidRDefault="008D748D"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p>
              </w:tc>
            </w:tr>
            <w:tr w:rsidR="009F534E" w:rsidRPr="009F534E" w14:paraId="17D43BF2" w14:textId="77777777"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64BFD7"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サービスの提供</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207A44"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1　サービスを提供したときは、サービスの提供の都度、提供日、内容その他必要な事項を記録し、利用者の確認を受けること。</w:t>
                  </w:r>
                </w:p>
                <w:p w14:paraId="0AFF5068" w14:textId="1DB2430F"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2　利用者の人権を守り、虐待の発生を防止するため、障害者虐待の防止、障害者の養護者に対する支援等に関する法律第15条の規定に従い、従業者に対する研修の実施、</w:t>
                  </w:r>
                  <w:r w:rsidR="00BA025D">
                    <w:rPr>
                      <w:rStyle w:val="cm39"/>
                      <w:rFonts w:ascii="ＭＳ Ｐ明朝" w:eastAsia="ＭＳ Ｐ明朝" w:hAnsi="ＭＳ Ｐ明朝" w:hint="eastAsia"/>
                      <w:color w:val="000000" w:themeColor="text1"/>
                      <w:sz w:val="18"/>
                      <w:szCs w:val="18"/>
                    </w:rPr>
                    <w:t>担当者</w:t>
                  </w:r>
                  <w:r w:rsidRPr="009F534E">
                    <w:rPr>
                      <w:rStyle w:val="cm39"/>
                      <w:rFonts w:ascii="ＭＳ Ｐ明朝" w:eastAsia="ＭＳ Ｐ明朝" w:hAnsi="ＭＳ Ｐ明朝" w:hint="eastAsia"/>
                      <w:color w:val="000000" w:themeColor="text1"/>
                      <w:sz w:val="18"/>
                      <w:szCs w:val="18"/>
                    </w:rPr>
                    <w:t>の設置その他の措置を講ずること。</w:t>
                  </w:r>
                </w:p>
                <w:p w14:paraId="7FBC671D"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3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14:paraId="79CCD2B8" w14:textId="77777777" w:rsidR="00202E46" w:rsidRPr="009F534E" w:rsidRDefault="00202E46"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4　感染症その他の規則で定める健康被害が発生し、又はまん延しないように、衛生上及び健康管理上必要な措置を講ずること。</w:t>
                  </w:r>
                </w:p>
                <w:p w14:paraId="41BCE18B" w14:textId="77777777" w:rsidR="005F174B" w:rsidRPr="009F534E" w:rsidRDefault="00202E46"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5</w:t>
                  </w:r>
                  <w:r w:rsidR="005F174B" w:rsidRPr="009F534E">
                    <w:rPr>
                      <w:rStyle w:val="cm39"/>
                      <w:rFonts w:ascii="ＭＳ Ｐ明朝" w:eastAsia="ＭＳ Ｐ明朝" w:hAnsi="ＭＳ Ｐ明朝" w:hint="eastAsia"/>
                      <w:color w:val="000000" w:themeColor="text1"/>
                      <w:sz w:val="18"/>
                      <w:szCs w:val="18"/>
                    </w:rPr>
                    <w:t xml:space="preserve">　サービスの開始の項第3号(1)から(9)までに掲げる事項その他運営に関する重要事項についての規程を事業所ごとに定めること。</w:t>
                  </w:r>
                </w:p>
                <w:p w14:paraId="06255F5A" w14:textId="77777777" w:rsidR="005F174B" w:rsidRPr="009F534E" w:rsidRDefault="00202E46"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6</w:t>
                  </w:r>
                  <w:r w:rsidR="005F174B" w:rsidRPr="009F534E">
                    <w:rPr>
                      <w:rStyle w:val="cm39"/>
                      <w:rFonts w:ascii="ＭＳ Ｐ明朝" w:eastAsia="ＭＳ Ｐ明朝" w:hAnsi="ＭＳ Ｐ明朝" w:hint="eastAsia"/>
                      <w:color w:val="000000" w:themeColor="text1"/>
                      <w:sz w:val="18"/>
                      <w:szCs w:val="18"/>
                    </w:rPr>
                    <w:t xml:space="preserve">　利用者から食事の提供に要する費用その他の規則で定める費用以外の費用を徴収しないこと。</w:t>
                  </w:r>
                </w:p>
                <w:p w14:paraId="62C7A89B" w14:textId="77777777" w:rsidR="005F174B" w:rsidRPr="009F534E" w:rsidRDefault="00202E46"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r w:rsidRPr="009F534E">
                    <w:rPr>
                      <w:rStyle w:val="cm39"/>
                      <w:rFonts w:ascii="ＭＳ Ｐ明朝" w:eastAsia="ＭＳ Ｐ明朝" w:hAnsi="ＭＳ Ｐ明朝"/>
                      <w:color w:val="000000" w:themeColor="text1"/>
                      <w:sz w:val="18"/>
                      <w:szCs w:val="18"/>
                    </w:rPr>
                    <w:t>7</w:t>
                  </w:r>
                  <w:r w:rsidR="005F174B" w:rsidRPr="009F534E">
                    <w:rPr>
                      <w:rStyle w:val="cm39"/>
                      <w:rFonts w:ascii="ＭＳ Ｐ明朝" w:eastAsia="ＭＳ Ｐ明朝" w:hAnsi="ＭＳ Ｐ明朝" w:hint="eastAsia"/>
                      <w:color w:val="000000" w:themeColor="text1"/>
                      <w:sz w:val="18"/>
                      <w:szCs w:val="18"/>
                    </w:rPr>
                    <w:t xml:space="preserve">　非常災害対策は、非常災害時の情報の収集、連絡体制、避難等に関する具体的な計画を定めるとともに、その計画を実行できるよう利用者及びその家族並びに従業者に周知し、定期的に訓練すること。</w:t>
                  </w:r>
                  <w:r w:rsidRPr="009F534E">
                    <w:rPr>
                      <w:rStyle w:val="cm39"/>
                      <w:rFonts w:ascii="ＭＳ Ｐ明朝" w:eastAsia="ＭＳ Ｐ明朝" w:hAnsi="ＭＳ Ｐ明朝" w:hint="eastAsia"/>
                      <w:color w:val="000000" w:themeColor="text1"/>
                      <w:sz w:val="18"/>
                      <w:szCs w:val="18"/>
                    </w:rPr>
                    <w:t>また、訓練の実施に当たっては、地域住民の参加が得られるよう連携に努めること。</w:t>
                  </w:r>
                </w:p>
                <w:p w14:paraId="209C22E5" w14:textId="77777777" w:rsidR="00202E46" w:rsidRPr="009F534E" w:rsidRDefault="00202E46"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8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20F363D7" w14:textId="77777777" w:rsidR="005F174B" w:rsidRPr="009F534E" w:rsidRDefault="00202E46"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9</w:t>
                  </w:r>
                  <w:r w:rsidR="005F174B" w:rsidRPr="009F534E">
                    <w:rPr>
                      <w:rStyle w:val="cm39"/>
                      <w:rFonts w:ascii="ＭＳ Ｐ明朝" w:eastAsia="ＭＳ Ｐ明朝" w:hAnsi="ＭＳ Ｐ明朝" w:hint="eastAsia"/>
                      <w:color w:val="000000" w:themeColor="text1"/>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14:paraId="3449EEDF"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35DAA98"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0B664AEF"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E5571C3"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5EFA35DB"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3FF101AD"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BDA3200"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CBCEFE9"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74C832E"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D5144C3"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1C7F0DD"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E702A39" w14:textId="77777777" w:rsidR="005F174B" w:rsidRPr="009F534E" w:rsidRDefault="005F174B"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010A1AD"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591742F0"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C6FC9E6"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7A17F28"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2997EC16"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448D791"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3982ABC5"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5047317"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76C020FA"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3BE1F0A"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FB9A529"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00210A1"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2A44B859"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2960E93A"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05E02712"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03479E95"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D9B60B7"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7CDA3B39"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5B1EFC75"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EC7ECFE"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6DBB9F7"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67A35F0"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973FFAB"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222427E7"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01B8828"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B434C10"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7FC9BA01"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78F1C167"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D959529"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E8832C5"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A106031"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1473396"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7392B7AA"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5E9CDB1C"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28E9FCE"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74958B7B"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2814F23C"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69DA7B6"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2937C8A3"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5C18CEAF"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3EBDF5A1"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884E41A"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3D2F7F47"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6232ABB8"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CF2A562"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3BF7DE4"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344D4CC6"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4872392"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F6C5123"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9716EEE"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2FB95151"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73715462"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5DBF2A23"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09C06858"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356FB376"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19449840"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779195AE"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27282A86" w14:textId="77777777" w:rsidR="009F0297" w:rsidRPr="009F534E" w:rsidRDefault="009F0297" w:rsidP="00457466">
                  <w:pPr>
                    <w:pStyle w:val="p17"/>
                    <w:framePr w:hSpace="142" w:wrap="around" w:hAnchor="margin" w:x="198" w:y="765"/>
                    <w:spacing w:before="0" w:beforeAutospacing="0" w:after="0" w:afterAutospacing="0"/>
                    <w:ind w:left="240" w:hanging="240"/>
                    <w:rPr>
                      <w:rStyle w:val="cm39"/>
                      <w:rFonts w:ascii="ＭＳ Ｐ明朝" w:eastAsia="ＭＳ Ｐ明朝" w:hAnsi="ＭＳ Ｐ明朝"/>
                      <w:color w:val="000000" w:themeColor="text1"/>
                      <w:sz w:val="18"/>
                      <w:szCs w:val="18"/>
                    </w:rPr>
                  </w:pPr>
                </w:p>
                <w:p w14:paraId="4AF42953" w14:textId="77777777" w:rsidR="009F0297" w:rsidRPr="009F534E" w:rsidRDefault="009F029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13E23C68"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693420CB"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0FDB02BC"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6004AADB"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2E1B751E"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6E68C667"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44905AB3"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70F45379"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68334FFA"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13900FF3"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18C0A6DC"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31CE07A3"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4807B728"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6B0A432F"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03C0511F"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03F4CD3C"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61722866"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7384B455"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45071491"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3BACE9E6"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7395F39E" w14:textId="77777777" w:rsidR="00754967" w:rsidRPr="009F534E" w:rsidRDefault="00754967"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5AAFF726" w14:textId="09D6E60B" w:rsidR="00E210D2" w:rsidRDefault="00E210D2"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1443E680" w14:textId="2180146E" w:rsidR="009F2F2B" w:rsidRDefault="009F2F2B"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499C81D3" w14:textId="77777777" w:rsidR="009F2F2B" w:rsidRPr="009F534E" w:rsidRDefault="009F2F2B" w:rsidP="00457466">
                  <w:pPr>
                    <w:pStyle w:val="p17"/>
                    <w:framePr w:hSpace="142" w:wrap="around" w:hAnchor="margin" w:x="198" w:y="765"/>
                    <w:spacing w:before="0" w:beforeAutospacing="0" w:after="0" w:afterAutospacing="0"/>
                    <w:rPr>
                      <w:rStyle w:val="cm39"/>
                      <w:rFonts w:ascii="ＭＳ Ｐ明朝" w:eastAsia="ＭＳ Ｐ明朝" w:hAnsi="ＭＳ Ｐ明朝"/>
                      <w:color w:val="000000" w:themeColor="text1"/>
                      <w:sz w:val="18"/>
                      <w:szCs w:val="18"/>
                    </w:rPr>
                  </w:pPr>
                </w:p>
                <w:p w14:paraId="2BA9454C"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p>
              </w:tc>
            </w:tr>
            <w:tr w:rsidR="009F534E" w:rsidRPr="009F534E" w14:paraId="6532E271" w14:textId="77777777"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40C6365"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記録の作成及び保存</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4DE12D" w14:textId="77777777" w:rsidR="005F174B" w:rsidRPr="009F534E" w:rsidRDefault="005F174B"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r w:rsidRPr="009F534E">
                    <w:rPr>
                      <w:rStyle w:val="cm41"/>
                      <w:rFonts w:ascii="ＭＳ Ｐ明朝" w:eastAsia="ＭＳ Ｐ明朝" w:hAnsi="ＭＳ Ｐ明朝" w:hint="eastAsia"/>
                      <w:color w:val="000000" w:themeColor="text1"/>
                      <w:sz w:val="18"/>
                      <w:szCs w:val="18"/>
                    </w:rPr>
                    <w:t>従業者、設備、備品及び会計に関する諸記録、サービスの提供の項第1号及び第3号の記録その他規則で定める記録を整備し、規則で定めるところにより保存すること。</w:t>
                  </w:r>
                </w:p>
                <w:p w14:paraId="08C439C4" w14:textId="77777777" w:rsidR="009F0297" w:rsidRPr="009F534E" w:rsidRDefault="009F0297"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6AE8D371" w14:textId="77777777" w:rsidR="009F0297" w:rsidRPr="009F534E" w:rsidRDefault="009F0297"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01047B95" w14:textId="77777777" w:rsidR="009F0297" w:rsidRPr="009F534E" w:rsidRDefault="009F0297"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2405BB67" w14:textId="77777777" w:rsidR="009F0297" w:rsidRPr="009F534E" w:rsidRDefault="009F0297"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0AF321B5" w14:textId="77777777" w:rsidR="00E210D2" w:rsidRPr="009F534E" w:rsidRDefault="00E210D2"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2C60E014"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1B812DC1"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45C51613"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34ECA7A3"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75E7FA5E"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5F7CE667"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559FD9CE"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70738C40"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1BD859FB"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5600A6DB"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720E13FF" w14:textId="77777777" w:rsidR="009F2301" w:rsidRPr="009F534E" w:rsidRDefault="009F2301"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212201D1" w14:textId="77777777" w:rsidR="009F0297" w:rsidRPr="009F534E" w:rsidRDefault="009F0297" w:rsidP="00457466">
                  <w:pPr>
                    <w:pStyle w:val="p17"/>
                    <w:framePr w:hSpace="142" w:wrap="around" w:hAnchor="margin" w:x="198" w:y="765"/>
                    <w:spacing w:before="0" w:beforeAutospacing="0" w:after="0" w:afterAutospacing="0"/>
                    <w:ind w:firstLine="240"/>
                    <w:rPr>
                      <w:rStyle w:val="cm41"/>
                      <w:rFonts w:ascii="ＭＳ Ｐ明朝" w:eastAsia="ＭＳ Ｐ明朝" w:hAnsi="ＭＳ Ｐ明朝"/>
                      <w:color w:val="000000" w:themeColor="text1"/>
                      <w:sz w:val="18"/>
                      <w:szCs w:val="18"/>
                    </w:rPr>
                  </w:pPr>
                </w:p>
                <w:p w14:paraId="30AC8339" w14:textId="77777777" w:rsidR="009F0297" w:rsidRPr="009F534E" w:rsidRDefault="009F0297" w:rsidP="00457466">
                  <w:pPr>
                    <w:pStyle w:val="p17"/>
                    <w:framePr w:hSpace="142" w:wrap="around" w:hAnchor="margin" w:x="198" w:y="765"/>
                    <w:spacing w:before="0" w:beforeAutospacing="0" w:after="0" w:afterAutospacing="0"/>
                    <w:ind w:firstLine="240"/>
                    <w:rPr>
                      <w:rFonts w:ascii="ＭＳ Ｐ明朝" w:eastAsia="ＭＳ Ｐ明朝" w:hAnsi="ＭＳ Ｐ明朝"/>
                      <w:color w:val="000000" w:themeColor="text1"/>
                      <w:sz w:val="18"/>
                      <w:szCs w:val="18"/>
                    </w:rPr>
                  </w:pPr>
                </w:p>
              </w:tc>
            </w:tr>
            <w:tr w:rsidR="009F534E" w:rsidRPr="009F534E" w14:paraId="5B52B7CD" w14:textId="77777777" w:rsidTr="005F174B">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C2606DA"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事故等への対応</w:t>
                  </w:r>
                </w:p>
              </w:tc>
              <w:tc>
                <w:tcPr>
                  <w:tcW w:w="43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9E1D86D" w14:textId="77777777" w:rsidR="005F174B" w:rsidRPr="009F534E" w:rsidRDefault="005F174B" w:rsidP="00457466">
                  <w:pPr>
                    <w:pStyle w:val="p17"/>
                    <w:framePr w:hSpace="142" w:wrap="around" w:hAnchor="margin" w:x="198" w:y="765"/>
                    <w:spacing w:before="0" w:beforeAutospacing="0" w:after="0" w:afterAutospacing="0"/>
                    <w:ind w:firstLine="240"/>
                    <w:rPr>
                      <w:rStyle w:val="cm43"/>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別表第1</w:t>
                  </w:r>
                  <w:r w:rsidRPr="009F534E">
                    <w:rPr>
                      <w:rStyle w:val="cm43"/>
                      <w:rFonts w:ascii="ＭＳ Ｐ明朝" w:eastAsia="ＭＳ Ｐ明朝" w:hAnsi="ＭＳ Ｐ明朝" w:hint="eastAsia"/>
                      <w:color w:val="000000" w:themeColor="text1"/>
                      <w:sz w:val="18"/>
                      <w:szCs w:val="18"/>
                    </w:rPr>
                    <w:t>事故等への対応の項に掲げる基準を満たすこと。</w:t>
                  </w:r>
                </w:p>
                <w:p w14:paraId="3838918F" w14:textId="77777777" w:rsidR="009F0297" w:rsidRPr="009F534E" w:rsidRDefault="009F0297" w:rsidP="00457466">
                  <w:pPr>
                    <w:pStyle w:val="p17"/>
                    <w:framePr w:hSpace="142" w:wrap="around" w:hAnchor="margin" w:x="198" w:y="765"/>
                    <w:spacing w:before="0" w:beforeAutospacing="0" w:after="0" w:afterAutospacing="0"/>
                    <w:rPr>
                      <w:rStyle w:val="cm44"/>
                      <w:b/>
                      <w:color w:val="000000" w:themeColor="text1"/>
                      <w:sz w:val="18"/>
                      <w:szCs w:val="18"/>
                    </w:rPr>
                  </w:pPr>
                  <w:r w:rsidRPr="009F534E">
                    <w:rPr>
                      <w:rStyle w:val="cm44"/>
                      <w:rFonts w:hint="eastAsia"/>
                      <w:b/>
                      <w:color w:val="000000" w:themeColor="text1"/>
                      <w:sz w:val="18"/>
                      <w:szCs w:val="18"/>
                    </w:rPr>
                    <w:t>＜</w:t>
                  </w:r>
                  <w:hyperlink r:id="rId7" w:anchor="e000000501" w:history="1">
                    <w:r w:rsidRPr="009F534E">
                      <w:rPr>
                        <w:rStyle w:val="a3"/>
                        <w:rFonts w:hint="eastAsia"/>
                        <w:b/>
                        <w:color w:val="000000" w:themeColor="text1"/>
                        <w:sz w:val="18"/>
                        <w:szCs w:val="18"/>
                      </w:rPr>
                      <w:t>別表第1</w:t>
                    </w:r>
                  </w:hyperlink>
                  <w:r w:rsidRPr="009F534E">
                    <w:rPr>
                      <w:rStyle w:val="cm44"/>
                      <w:rFonts w:hint="eastAsia"/>
                      <w:b/>
                      <w:color w:val="000000" w:themeColor="text1"/>
                      <w:sz w:val="18"/>
                      <w:szCs w:val="18"/>
                    </w:rPr>
                    <w:t>事故等への対応の項に掲げる基準＞</w:t>
                  </w:r>
                </w:p>
                <w:p w14:paraId="6D34EB1F" w14:textId="77777777" w:rsidR="009F0297" w:rsidRPr="009F534E" w:rsidRDefault="009F0297" w:rsidP="00457466">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1　従業者及び従業者であった者が、正当な理由がなく、その業務上知り得た利用者又はその家族の個人情報を漏らすことがないよう、必要な措置を講ずること。</w:t>
                  </w:r>
                </w:p>
                <w:p w14:paraId="222CEBBD" w14:textId="77777777" w:rsidR="009F0297" w:rsidRPr="009F534E" w:rsidRDefault="009F0297" w:rsidP="00457466">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2　利用者又はその家族の情報を他の事業者等に提供する際は、あらかじめ文書により同意を得ておくこと。</w:t>
                  </w:r>
                </w:p>
                <w:p w14:paraId="305C85A8" w14:textId="77777777" w:rsidR="009F0297" w:rsidRPr="009F534E" w:rsidRDefault="009F0297" w:rsidP="00457466">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68804942" w14:textId="77777777" w:rsidR="009F0297" w:rsidRPr="009F534E" w:rsidRDefault="009F0297" w:rsidP="00457466">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4　利用者及びその家族からの苦情に迅速かつ適切に対応するために、サービスの提供に関する苦情を受ける窓口の設置その他の措置を講ずること。</w:t>
                  </w:r>
                </w:p>
                <w:p w14:paraId="1C8750E8" w14:textId="77777777" w:rsidR="009F0297" w:rsidRPr="009F534E" w:rsidRDefault="009F0297" w:rsidP="00457466">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5　苦情を受けた場合には、当該苦情の内容等を記録すること。</w:t>
                  </w:r>
                </w:p>
                <w:p w14:paraId="0E37854A" w14:textId="77777777" w:rsidR="009F0297" w:rsidRPr="009F534E" w:rsidRDefault="009F0297" w:rsidP="00457466">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6　法第10条第1項、第11条第2項若しくは第48条第1項又は社会福祉法(昭和26年法律第45号)第56条第1項の規定による質問、検査等に協力すること。</w:t>
                  </w:r>
                </w:p>
                <w:p w14:paraId="0301136C" w14:textId="77777777" w:rsidR="009F0297" w:rsidRPr="009F534E" w:rsidRDefault="009F0297" w:rsidP="00457466">
                  <w:pPr>
                    <w:framePr w:hSpace="142" w:wrap="around" w:hAnchor="margin" w:x="198" w:y="765"/>
                    <w:widowControl/>
                    <w:wordWrap w:val="0"/>
                    <w:ind w:leftChars="192" w:left="603"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7　前号に定めるもののほか、利用者からの苦情に関して県又は市町村が行う調査に協力すること。</w:t>
                  </w:r>
                </w:p>
              </w:tc>
            </w:tr>
          </w:tbl>
          <w:p w14:paraId="0F621BB4" w14:textId="77777777" w:rsidR="003305F9" w:rsidRPr="009F534E" w:rsidRDefault="003305F9" w:rsidP="005F174B">
            <w:pPr>
              <w:rPr>
                <w:rFonts w:ascii="ＭＳ Ｐ明朝" w:eastAsia="ＭＳ Ｐ明朝" w:hAnsi="ＭＳ Ｐ明朝"/>
                <w:color w:val="000000" w:themeColor="text1"/>
                <w:sz w:val="18"/>
                <w:szCs w:val="18"/>
              </w:rPr>
            </w:pPr>
          </w:p>
        </w:tc>
        <w:tc>
          <w:tcPr>
            <w:tcW w:w="1094" w:type="dxa"/>
            <w:shd w:val="clear" w:color="auto" w:fill="FBD4B4" w:themeFill="accent6" w:themeFillTint="66"/>
          </w:tcPr>
          <w:p w14:paraId="41CD85E8" w14:textId="77777777" w:rsidR="00A82B48" w:rsidRPr="009F534E" w:rsidRDefault="002C40F7"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審査</w:t>
            </w:r>
          </w:p>
          <w:p w14:paraId="0496F3FF" w14:textId="77777777" w:rsidR="00E52A65" w:rsidRPr="009F534E" w:rsidRDefault="00E52A65" w:rsidP="005F174B">
            <w:pPr>
              <w:rPr>
                <w:rFonts w:ascii="ＭＳ Ｐ明朝" w:eastAsia="ＭＳ Ｐ明朝" w:hAnsi="ＭＳ Ｐ明朝"/>
                <w:color w:val="000000" w:themeColor="text1"/>
                <w:sz w:val="18"/>
                <w:szCs w:val="18"/>
              </w:rPr>
            </w:pPr>
          </w:p>
          <w:p w14:paraId="2E1B2187" w14:textId="77777777" w:rsidR="00204E75" w:rsidRPr="009F534E" w:rsidRDefault="00204E75" w:rsidP="005F174B">
            <w:pPr>
              <w:rPr>
                <w:rFonts w:ascii="ＭＳ Ｐ明朝" w:eastAsia="ＭＳ Ｐ明朝" w:hAnsi="ＭＳ Ｐ明朝"/>
                <w:color w:val="000000" w:themeColor="text1"/>
                <w:sz w:val="18"/>
                <w:szCs w:val="18"/>
              </w:rPr>
            </w:pPr>
          </w:p>
          <w:p w14:paraId="61E2121B" w14:textId="77777777" w:rsidR="00204E75" w:rsidRPr="009F534E" w:rsidRDefault="00204E75" w:rsidP="005F174B">
            <w:pPr>
              <w:rPr>
                <w:rFonts w:ascii="ＭＳ Ｐ明朝" w:eastAsia="ＭＳ Ｐ明朝" w:hAnsi="ＭＳ Ｐ明朝"/>
                <w:color w:val="000000" w:themeColor="text1"/>
                <w:sz w:val="18"/>
                <w:szCs w:val="18"/>
              </w:rPr>
            </w:pPr>
          </w:p>
          <w:p w14:paraId="38DD7C63" w14:textId="77777777" w:rsidR="00204E75" w:rsidRPr="009F534E" w:rsidRDefault="00204E75" w:rsidP="005F174B">
            <w:pPr>
              <w:rPr>
                <w:rFonts w:ascii="ＭＳ Ｐ明朝" w:eastAsia="ＭＳ Ｐ明朝" w:hAnsi="ＭＳ Ｐ明朝"/>
                <w:color w:val="000000" w:themeColor="text1"/>
                <w:sz w:val="18"/>
                <w:szCs w:val="18"/>
              </w:rPr>
            </w:pPr>
          </w:p>
          <w:p w14:paraId="23F9AEFE" w14:textId="77777777" w:rsidR="00204E75" w:rsidRPr="009F534E" w:rsidRDefault="00204E75" w:rsidP="005F174B">
            <w:pPr>
              <w:rPr>
                <w:rFonts w:ascii="ＭＳ Ｐ明朝" w:eastAsia="ＭＳ Ｐ明朝" w:hAnsi="ＭＳ Ｐ明朝"/>
                <w:color w:val="000000" w:themeColor="text1"/>
                <w:sz w:val="18"/>
                <w:szCs w:val="18"/>
              </w:rPr>
            </w:pPr>
          </w:p>
          <w:p w14:paraId="3CBB159F" w14:textId="77777777" w:rsidR="00204E75" w:rsidRPr="009F534E" w:rsidRDefault="00204E75" w:rsidP="005F174B">
            <w:pPr>
              <w:rPr>
                <w:rFonts w:ascii="ＭＳ Ｐ明朝" w:eastAsia="ＭＳ Ｐ明朝" w:hAnsi="ＭＳ Ｐ明朝"/>
                <w:color w:val="000000" w:themeColor="text1"/>
                <w:sz w:val="18"/>
                <w:szCs w:val="18"/>
              </w:rPr>
            </w:pPr>
          </w:p>
          <w:p w14:paraId="70395C4F" w14:textId="77777777" w:rsidR="00204E75" w:rsidRPr="009F534E" w:rsidRDefault="00204E75" w:rsidP="005F174B">
            <w:pPr>
              <w:rPr>
                <w:rFonts w:ascii="ＭＳ Ｐ明朝" w:eastAsia="ＭＳ Ｐ明朝" w:hAnsi="ＭＳ Ｐ明朝"/>
                <w:color w:val="000000" w:themeColor="text1"/>
                <w:sz w:val="18"/>
                <w:szCs w:val="18"/>
              </w:rPr>
            </w:pPr>
          </w:p>
          <w:p w14:paraId="639743F3" w14:textId="77777777" w:rsidR="00204E75" w:rsidRPr="009F534E" w:rsidRDefault="00204E75" w:rsidP="005F174B">
            <w:pPr>
              <w:rPr>
                <w:rFonts w:ascii="ＭＳ Ｐ明朝" w:eastAsia="ＭＳ Ｐ明朝" w:hAnsi="ＭＳ Ｐ明朝"/>
                <w:color w:val="000000" w:themeColor="text1"/>
                <w:sz w:val="18"/>
                <w:szCs w:val="18"/>
              </w:rPr>
            </w:pPr>
          </w:p>
          <w:p w14:paraId="3D16A7DB" w14:textId="77777777" w:rsidR="00204E75" w:rsidRPr="009F534E" w:rsidRDefault="00204E75" w:rsidP="005F174B">
            <w:pPr>
              <w:rPr>
                <w:rFonts w:ascii="ＭＳ Ｐ明朝" w:eastAsia="ＭＳ Ｐ明朝" w:hAnsi="ＭＳ Ｐ明朝"/>
                <w:color w:val="000000" w:themeColor="text1"/>
                <w:sz w:val="18"/>
                <w:szCs w:val="18"/>
              </w:rPr>
            </w:pPr>
          </w:p>
          <w:p w14:paraId="29324996" w14:textId="77777777" w:rsidR="00204E75" w:rsidRPr="009F534E" w:rsidRDefault="00204E75" w:rsidP="005F174B">
            <w:pPr>
              <w:rPr>
                <w:rFonts w:ascii="ＭＳ Ｐ明朝" w:eastAsia="ＭＳ Ｐ明朝" w:hAnsi="ＭＳ Ｐ明朝"/>
                <w:color w:val="000000" w:themeColor="text1"/>
                <w:sz w:val="18"/>
                <w:szCs w:val="18"/>
              </w:rPr>
            </w:pPr>
          </w:p>
          <w:p w14:paraId="093DCED8" w14:textId="77777777" w:rsidR="00204E75" w:rsidRPr="009F534E" w:rsidRDefault="00204E75" w:rsidP="005F174B">
            <w:pPr>
              <w:rPr>
                <w:rFonts w:ascii="ＭＳ Ｐ明朝" w:eastAsia="ＭＳ Ｐ明朝" w:hAnsi="ＭＳ Ｐ明朝"/>
                <w:color w:val="000000" w:themeColor="text1"/>
                <w:sz w:val="18"/>
                <w:szCs w:val="18"/>
              </w:rPr>
            </w:pPr>
          </w:p>
          <w:p w14:paraId="2334F5A9" w14:textId="77777777" w:rsidR="00204E75" w:rsidRPr="009F534E" w:rsidRDefault="00204E75" w:rsidP="005F174B">
            <w:pPr>
              <w:rPr>
                <w:rFonts w:ascii="ＭＳ Ｐ明朝" w:eastAsia="ＭＳ Ｐ明朝" w:hAnsi="ＭＳ Ｐ明朝"/>
                <w:color w:val="000000" w:themeColor="text1"/>
                <w:sz w:val="18"/>
                <w:szCs w:val="18"/>
              </w:rPr>
            </w:pPr>
          </w:p>
          <w:p w14:paraId="41C108EB" w14:textId="77777777" w:rsidR="00204E75" w:rsidRPr="009F534E" w:rsidRDefault="00204E75" w:rsidP="005F174B">
            <w:pPr>
              <w:rPr>
                <w:rFonts w:ascii="ＭＳ Ｐ明朝" w:eastAsia="ＭＳ Ｐ明朝" w:hAnsi="ＭＳ Ｐ明朝"/>
                <w:color w:val="000000" w:themeColor="text1"/>
                <w:sz w:val="18"/>
                <w:szCs w:val="18"/>
              </w:rPr>
            </w:pPr>
          </w:p>
          <w:p w14:paraId="258005E0" w14:textId="77777777" w:rsidR="00204E75" w:rsidRPr="009F534E" w:rsidRDefault="00204E75" w:rsidP="005F174B">
            <w:pPr>
              <w:rPr>
                <w:rFonts w:ascii="ＭＳ Ｐ明朝" w:eastAsia="ＭＳ Ｐ明朝" w:hAnsi="ＭＳ Ｐ明朝"/>
                <w:color w:val="000000" w:themeColor="text1"/>
                <w:sz w:val="18"/>
                <w:szCs w:val="18"/>
              </w:rPr>
            </w:pPr>
          </w:p>
          <w:p w14:paraId="3B6E286F" w14:textId="77777777" w:rsidR="00204E75" w:rsidRPr="009F534E" w:rsidRDefault="00204E75" w:rsidP="005F174B">
            <w:pPr>
              <w:rPr>
                <w:rFonts w:ascii="ＭＳ Ｐ明朝" w:eastAsia="ＭＳ Ｐ明朝" w:hAnsi="ＭＳ Ｐ明朝"/>
                <w:color w:val="000000" w:themeColor="text1"/>
                <w:sz w:val="18"/>
                <w:szCs w:val="18"/>
              </w:rPr>
            </w:pPr>
          </w:p>
          <w:p w14:paraId="0C11FDCC" w14:textId="77777777" w:rsidR="00204E75" w:rsidRPr="009F534E" w:rsidRDefault="00204E75" w:rsidP="005F174B">
            <w:pPr>
              <w:rPr>
                <w:rFonts w:ascii="ＭＳ Ｐ明朝" w:eastAsia="ＭＳ Ｐ明朝" w:hAnsi="ＭＳ Ｐ明朝"/>
                <w:color w:val="000000" w:themeColor="text1"/>
                <w:sz w:val="18"/>
                <w:szCs w:val="18"/>
              </w:rPr>
            </w:pPr>
          </w:p>
          <w:p w14:paraId="29423BED" w14:textId="77777777" w:rsidR="00204E75" w:rsidRPr="009F534E" w:rsidRDefault="00204E75" w:rsidP="005F174B">
            <w:pPr>
              <w:rPr>
                <w:rFonts w:ascii="ＭＳ Ｐ明朝" w:eastAsia="ＭＳ Ｐ明朝" w:hAnsi="ＭＳ Ｐ明朝"/>
                <w:color w:val="000000" w:themeColor="text1"/>
                <w:sz w:val="18"/>
                <w:szCs w:val="18"/>
              </w:rPr>
            </w:pPr>
          </w:p>
          <w:p w14:paraId="6D01AB24" w14:textId="77777777" w:rsidR="00204E75" w:rsidRPr="009F534E" w:rsidRDefault="00204E75" w:rsidP="005F174B">
            <w:pPr>
              <w:rPr>
                <w:rFonts w:ascii="ＭＳ Ｐ明朝" w:eastAsia="ＭＳ Ｐ明朝" w:hAnsi="ＭＳ Ｐ明朝"/>
                <w:color w:val="000000" w:themeColor="text1"/>
                <w:sz w:val="18"/>
                <w:szCs w:val="18"/>
              </w:rPr>
            </w:pPr>
          </w:p>
          <w:p w14:paraId="740F7F2F" w14:textId="77777777" w:rsidR="00204E75" w:rsidRPr="009F534E" w:rsidRDefault="00204E75" w:rsidP="005F174B">
            <w:pPr>
              <w:rPr>
                <w:rFonts w:ascii="ＭＳ Ｐ明朝" w:eastAsia="ＭＳ Ｐ明朝" w:hAnsi="ＭＳ Ｐ明朝"/>
                <w:color w:val="000000" w:themeColor="text1"/>
                <w:sz w:val="18"/>
                <w:szCs w:val="18"/>
              </w:rPr>
            </w:pPr>
          </w:p>
          <w:p w14:paraId="118F18B3" w14:textId="77777777" w:rsidR="00204E75" w:rsidRPr="009F534E" w:rsidRDefault="00204E75" w:rsidP="005F174B">
            <w:pPr>
              <w:rPr>
                <w:rFonts w:ascii="ＭＳ Ｐ明朝" w:eastAsia="ＭＳ Ｐ明朝" w:hAnsi="ＭＳ Ｐ明朝"/>
                <w:color w:val="000000" w:themeColor="text1"/>
                <w:sz w:val="18"/>
                <w:szCs w:val="18"/>
              </w:rPr>
            </w:pPr>
          </w:p>
          <w:p w14:paraId="39B350C9" w14:textId="77777777" w:rsidR="00204E75" w:rsidRPr="009F534E" w:rsidRDefault="00204E75" w:rsidP="005F174B">
            <w:pPr>
              <w:rPr>
                <w:rFonts w:ascii="ＭＳ Ｐ明朝" w:eastAsia="ＭＳ Ｐ明朝" w:hAnsi="ＭＳ Ｐ明朝"/>
                <w:color w:val="000000" w:themeColor="text1"/>
                <w:sz w:val="18"/>
                <w:szCs w:val="18"/>
              </w:rPr>
            </w:pPr>
          </w:p>
          <w:p w14:paraId="2F2F0CFB" w14:textId="77777777" w:rsidR="00204E75" w:rsidRPr="009F534E" w:rsidRDefault="00204E75" w:rsidP="005F174B">
            <w:pPr>
              <w:rPr>
                <w:rFonts w:ascii="ＭＳ Ｐ明朝" w:eastAsia="ＭＳ Ｐ明朝" w:hAnsi="ＭＳ Ｐ明朝"/>
                <w:color w:val="000000" w:themeColor="text1"/>
                <w:sz w:val="18"/>
                <w:szCs w:val="18"/>
              </w:rPr>
            </w:pPr>
          </w:p>
          <w:p w14:paraId="3B11CA7B" w14:textId="77777777" w:rsidR="00204E75" w:rsidRPr="009F534E" w:rsidRDefault="00204E75" w:rsidP="005F174B">
            <w:pPr>
              <w:rPr>
                <w:rFonts w:ascii="ＭＳ Ｐ明朝" w:eastAsia="ＭＳ Ｐ明朝" w:hAnsi="ＭＳ Ｐ明朝"/>
                <w:color w:val="000000" w:themeColor="text1"/>
                <w:sz w:val="18"/>
                <w:szCs w:val="18"/>
              </w:rPr>
            </w:pPr>
          </w:p>
          <w:p w14:paraId="3491AD98" w14:textId="77777777" w:rsidR="00204E75" w:rsidRPr="009F534E" w:rsidRDefault="00204E75" w:rsidP="005F174B">
            <w:pPr>
              <w:rPr>
                <w:rFonts w:ascii="ＭＳ Ｐ明朝" w:eastAsia="ＭＳ Ｐ明朝" w:hAnsi="ＭＳ Ｐ明朝"/>
                <w:color w:val="000000" w:themeColor="text1"/>
                <w:sz w:val="18"/>
                <w:szCs w:val="18"/>
              </w:rPr>
            </w:pPr>
          </w:p>
          <w:p w14:paraId="53BD830C" w14:textId="77777777" w:rsidR="00204E75" w:rsidRPr="009F534E" w:rsidRDefault="00204E75" w:rsidP="005F174B">
            <w:pPr>
              <w:rPr>
                <w:rFonts w:ascii="ＭＳ Ｐ明朝" w:eastAsia="ＭＳ Ｐ明朝" w:hAnsi="ＭＳ Ｐ明朝"/>
                <w:color w:val="000000" w:themeColor="text1"/>
                <w:sz w:val="18"/>
                <w:szCs w:val="18"/>
              </w:rPr>
            </w:pPr>
          </w:p>
          <w:p w14:paraId="2859539B" w14:textId="77777777" w:rsidR="00204E75" w:rsidRPr="009F534E" w:rsidRDefault="00204E75" w:rsidP="005F174B">
            <w:pPr>
              <w:rPr>
                <w:rFonts w:ascii="ＭＳ Ｐ明朝" w:eastAsia="ＭＳ Ｐ明朝" w:hAnsi="ＭＳ Ｐ明朝"/>
                <w:color w:val="000000" w:themeColor="text1"/>
                <w:sz w:val="18"/>
                <w:szCs w:val="18"/>
              </w:rPr>
            </w:pPr>
          </w:p>
          <w:p w14:paraId="05E91889" w14:textId="77777777" w:rsidR="00204E75" w:rsidRPr="009F534E" w:rsidRDefault="00204E75" w:rsidP="005F174B">
            <w:pPr>
              <w:rPr>
                <w:rFonts w:ascii="ＭＳ Ｐ明朝" w:eastAsia="ＭＳ Ｐ明朝" w:hAnsi="ＭＳ Ｐ明朝"/>
                <w:color w:val="000000" w:themeColor="text1"/>
                <w:sz w:val="18"/>
                <w:szCs w:val="18"/>
              </w:rPr>
            </w:pPr>
          </w:p>
          <w:p w14:paraId="5A5EEE39" w14:textId="77777777" w:rsidR="00204E75" w:rsidRPr="009F534E" w:rsidRDefault="00204E75" w:rsidP="005F174B">
            <w:pPr>
              <w:rPr>
                <w:rFonts w:ascii="ＭＳ Ｐ明朝" w:eastAsia="ＭＳ Ｐ明朝" w:hAnsi="ＭＳ Ｐ明朝"/>
                <w:color w:val="000000" w:themeColor="text1"/>
                <w:sz w:val="18"/>
                <w:szCs w:val="18"/>
              </w:rPr>
            </w:pPr>
          </w:p>
          <w:p w14:paraId="06E5F23A" w14:textId="77777777" w:rsidR="00204E75" w:rsidRPr="009F534E" w:rsidRDefault="00204E75" w:rsidP="005F174B">
            <w:pPr>
              <w:rPr>
                <w:rFonts w:ascii="ＭＳ Ｐ明朝" w:eastAsia="ＭＳ Ｐ明朝" w:hAnsi="ＭＳ Ｐ明朝"/>
                <w:color w:val="000000" w:themeColor="text1"/>
                <w:sz w:val="18"/>
                <w:szCs w:val="18"/>
              </w:rPr>
            </w:pPr>
          </w:p>
          <w:p w14:paraId="3E8A55AA" w14:textId="77777777" w:rsidR="00204E75" w:rsidRPr="009F534E" w:rsidRDefault="00204E75" w:rsidP="005F174B">
            <w:pPr>
              <w:rPr>
                <w:rFonts w:ascii="ＭＳ Ｐ明朝" w:eastAsia="ＭＳ Ｐ明朝" w:hAnsi="ＭＳ Ｐ明朝"/>
                <w:color w:val="000000" w:themeColor="text1"/>
                <w:sz w:val="18"/>
                <w:szCs w:val="18"/>
              </w:rPr>
            </w:pPr>
          </w:p>
          <w:p w14:paraId="5C05363E" w14:textId="77777777" w:rsidR="00204E75" w:rsidRPr="009F534E" w:rsidRDefault="00204E75" w:rsidP="005F174B">
            <w:pPr>
              <w:rPr>
                <w:rFonts w:ascii="ＭＳ Ｐ明朝" w:eastAsia="ＭＳ Ｐ明朝" w:hAnsi="ＭＳ Ｐ明朝"/>
                <w:color w:val="000000" w:themeColor="text1"/>
                <w:sz w:val="18"/>
                <w:szCs w:val="18"/>
              </w:rPr>
            </w:pPr>
          </w:p>
          <w:p w14:paraId="4EFEE068" w14:textId="77777777" w:rsidR="00204E75" w:rsidRPr="009F534E" w:rsidRDefault="00204E75" w:rsidP="005F174B">
            <w:pPr>
              <w:rPr>
                <w:rFonts w:ascii="ＭＳ Ｐ明朝" w:eastAsia="ＭＳ Ｐ明朝" w:hAnsi="ＭＳ Ｐ明朝"/>
                <w:color w:val="000000" w:themeColor="text1"/>
                <w:sz w:val="18"/>
                <w:szCs w:val="18"/>
              </w:rPr>
            </w:pPr>
          </w:p>
          <w:p w14:paraId="22F3E799" w14:textId="77777777" w:rsidR="00D94B44" w:rsidRPr="009F534E" w:rsidRDefault="00D94B44" w:rsidP="005F174B">
            <w:pPr>
              <w:rPr>
                <w:rFonts w:ascii="ＭＳ Ｐ明朝" w:eastAsia="ＭＳ Ｐ明朝" w:hAnsi="ＭＳ Ｐ明朝"/>
                <w:color w:val="000000" w:themeColor="text1"/>
                <w:sz w:val="18"/>
                <w:szCs w:val="18"/>
              </w:rPr>
            </w:pPr>
          </w:p>
          <w:p w14:paraId="0208AF0E" w14:textId="77777777" w:rsidR="00D94B44" w:rsidRPr="009F534E" w:rsidRDefault="00D94B44" w:rsidP="005F174B">
            <w:pPr>
              <w:rPr>
                <w:rFonts w:ascii="ＭＳ Ｐ明朝" w:eastAsia="ＭＳ Ｐ明朝" w:hAnsi="ＭＳ Ｐ明朝"/>
                <w:color w:val="000000" w:themeColor="text1"/>
                <w:sz w:val="18"/>
                <w:szCs w:val="18"/>
              </w:rPr>
            </w:pPr>
          </w:p>
          <w:p w14:paraId="223050BA" w14:textId="77777777" w:rsidR="00D94B44" w:rsidRPr="009F534E" w:rsidRDefault="00D94B44" w:rsidP="005F174B">
            <w:pPr>
              <w:rPr>
                <w:rFonts w:ascii="ＭＳ Ｐ明朝" w:eastAsia="ＭＳ Ｐ明朝" w:hAnsi="ＭＳ Ｐ明朝"/>
                <w:color w:val="000000" w:themeColor="text1"/>
                <w:sz w:val="18"/>
                <w:szCs w:val="18"/>
              </w:rPr>
            </w:pPr>
          </w:p>
          <w:p w14:paraId="3295C298" w14:textId="77777777" w:rsidR="00A82B48" w:rsidRPr="009F534E" w:rsidRDefault="00A82B48"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6571597" w14:textId="77777777" w:rsidR="00A82B48" w:rsidRPr="009F534E" w:rsidRDefault="00A82B48" w:rsidP="005F174B">
            <w:pPr>
              <w:rPr>
                <w:rFonts w:ascii="ＭＳ Ｐ明朝" w:eastAsia="ＭＳ Ｐ明朝" w:hAnsi="ＭＳ Ｐ明朝"/>
                <w:color w:val="000000" w:themeColor="text1"/>
                <w:sz w:val="18"/>
                <w:szCs w:val="18"/>
              </w:rPr>
            </w:pPr>
          </w:p>
          <w:p w14:paraId="45E40990" w14:textId="77777777" w:rsidR="00A82B48" w:rsidRPr="009F534E" w:rsidRDefault="00A82B48" w:rsidP="005F174B">
            <w:pPr>
              <w:rPr>
                <w:rFonts w:ascii="ＭＳ Ｐ明朝" w:eastAsia="ＭＳ Ｐ明朝" w:hAnsi="ＭＳ Ｐ明朝"/>
                <w:color w:val="000000" w:themeColor="text1"/>
                <w:sz w:val="18"/>
                <w:szCs w:val="18"/>
              </w:rPr>
            </w:pPr>
          </w:p>
          <w:p w14:paraId="584FACA2" w14:textId="77777777" w:rsidR="00A82B48" w:rsidRPr="009F534E" w:rsidRDefault="00A82B48"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39E9C18" w14:textId="77777777" w:rsidR="00A82B48" w:rsidRPr="009F534E" w:rsidRDefault="00A82B48" w:rsidP="005F174B">
            <w:pPr>
              <w:rPr>
                <w:rFonts w:ascii="ＭＳ Ｐ明朝" w:eastAsia="ＭＳ Ｐ明朝" w:hAnsi="ＭＳ Ｐ明朝"/>
                <w:color w:val="000000" w:themeColor="text1"/>
                <w:sz w:val="18"/>
                <w:szCs w:val="18"/>
              </w:rPr>
            </w:pPr>
          </w:p>
          <w:p w14:paraId="76D70501" w14:textId="77777777" w:rsidR="00A82B48" w:rsidRPr="009F534E" w:rsidRDefault="00A82B48" w:rsidP="005F174B">
            <w:pPr>
              <w:rPr>
                <w:rFonts w:ascii="ＭＳ Ｐ明朝" w:eastAsia="ＭＳ Ｐ明朝" w:hAnsi="ＭＳ Ｐ明朝"/>
                <w:color w:val="000000" w:themeColor="text1"/>
                <w:sz w:val="18"/>
                <w:szCs w:val="18"/>
              </w:rPr>
            </w:pPr>
          </w:p>
          <w:p w14:paraId="31E7F1B9" w14:textId="77777777" w:rsidR="00A82B48" w:rsidRPr="009F534E" w:rsidRDefault="00A82B48" w:rsidP="005F174B">
            <w:pPr>
              <w:rPr>
                <w:rFonts w:ascii="ＭＳ Ｐ明朝" w:eastAsia="ＭＳ Ｐ明朝" w:hAnsi="ＭＳ Ｐ明朝"/>
                <w:color w:val="000000" w:themeColor="text1"/>
                <w:sz w:val="18"/>
                <w:szCs w:val="18"/>
              </w:rPr>
            </w:pPr>
          </w:p>
          <w:p w14:paraId="2A311183" w14:textId="77777777" w:rsidR="00A82B48" w:rsidRPr="009F534E" w:rsidRDefault="00A82B48" w:rsidP="005F174B">
            <w:pPr>
              <w:rPr>
                <w:rFonts w:ascii="ＭＳ Ｐ明朝" w:eastAsia="ＭＳ Ｐ明朝" w:hAnsi="ＭＳ Ｐ明朝"/>
                <w:color w:val="000000" w:themeColor="text1"/>
                <w:sz w:val="18"/>
                <w:szCs w:val="18"/>
              </w:rPr>
            </w:pPr>
          </w:p>
          <w:p w14:paraId="3779971F" w14:textId="77777777" w:rsidR="00A82B48" w:rsidRPr="009F534E" w:rsidRDefault="00A82B48" w:rsidP="005F174B">
            <w:pPr>
              <w:rPr>
                <w:rFonts w:ascii="ＭＳ Ｐ明朝" w:eastAsia="ＭＳ Ｐ明朝" w:hAnsi="ＭＳ Ｐ明朝"/>
                <w:color w:val="000000" w:themeColor="text1"/>
                <w:sz w:val="18"/>
                <w:szCs w:val="18"/>
              </w:rPr>
            </w:pPr>
          </w:p>
          <w:p w14:paraId="4EA75382" w14:textId="77777777" w:rsidR="00A82B48" w:rsidRPr="009F534E" w:rsidRDefault="00A82B48" w:rsidP="005F174B">
            <w:pPr>
              <w:rPr>
                <w:rFonts w:ascii="ＭＳ Ｐ明朝" w:eastAsia="ＭＳ Ｐ明朝" w:hAnsi="ＭＳ Ｐ明朝"/>
                <w:color w:val="000000" w:themeColor="text1"/>
                <w:sz w:val="18"/>
                <w:szCs w:val="18"/>
              </w:rPr>
            </w:pPr>
          </w:p>
          <w:p w14:paraId="043B7480" w14:textId="77777777" w:rsidR="00A82B48" w:rsidRPr="009F534E" w:rsidRDefault="00A82B48"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7F116E8" w14:textId="77777777" w:rsidR="00A82B48" w:rsidRPr="009F534E" w:rsidRDefault="00A82B48" w:rsidP="005F174B">
            <w:pPr>
              <w:rPr>
                <w:rFonts w:ascii="ＭＳ Ｐ明朝" w:eastAsia="ＭＳ Ｐ明朝" w:hAnsi="ＭＳ Ｐ明朝"/>
                <w:color w:val="000000" w:themeColor="text1"/>
                <w:sz w:val="18"/>
                <w:szCs w:val="18"/>
              </w:rPr>
            </w:pPr>
          </w:p>
          <w:p w14:paraId="7708BC43" w14:textId="77777777" w:rsidR="00204E75" w:rsidRPr="009F534E" w:rsidRDefault="00204E75" w:rsidP="005F174B">
            <w:pPr>
              <w:rPr>
                <w:rFonts w:ascii="ＭＳ Ｐ明朝" w:eastAsia="ＭＳ Ｐ明朝" w:hAnsi="ＭＳ Ｐ明朝"/>
                <w:color w:val="000000" w:themeColor="text1"/>
                <w:sz w:val="18"/>
                <w:szCs w:val="18"/>
              </w:rPr>
            </w:pPr>
          </w:p>
          <w:p w14:paraId="252B4B74" w14:textId="77777777" w:rsidR="00F45532" w:rsidRPr="009F534E" w:rsidRDefault="00F45532" w:rsidP="005F174B">
            <w:pPr>
              <w:rPr>
                <w:rFonts w:ascii="ＭＳ Ｐ明朝" w:eastAsia="ＭＳ Ｐ明朝" w:hAnsi="ＭＳ Ｐ明朝"/>
                <w:color w:val="000000" w:themeColor="text1"/>
                <w:sz w:val="18"/>
                <w:szCs w:val="18"/>
              </w:rPr>
            </w:pPr>
          </w:p>
          <w:p w14:paraId="08FA7763" w14:textId="77777777" w:rsidR="00F45532" w:rsidRPr="009F534E" w:rsidRDefault="00F45532" w:rsidP="005F174B">
            <w:pPr>
              <w:rPr>
                <w:rFonts w:ascii="ＭＳ Ｐ明朝" w:eastAsia="ＭＳ Ｐ明朝" w:hAnsi="ＭＳ Ｐ明朝"/>
                <w:color w:val="000000" w:themeColor="text1"/>
                <w:sz w:val="18"/>
                <w:szCs w:val="18"/>
              </w:rPr>
            </w:pPr>
          </w:p>
          <w:p w14:paraId="0BC2C711" w14:textId="77777777" w:rsidR="00F45532" w:rsidRPr="009F534E" w:rsidRDefault="00F45532" w:rsidP="005F174B">
            <w:pPr>
              <w:rPr>
                <w:rFonts w:ascii="ＭＳ Ｐ明朝" w:eastAsia="ＭＳ Ｐ明朝" w:hAnsi="ＭＳ Ｐ明朝"/>
                <w:color w:val="000000" w:themeColor="text1"/>
                <w:sz w:val="18"/>
                <w:szCs w:val="18"/>
              </w:rPr>
            </w:pPr>
          </w:p>
          <w:p w14:paraId="4A5B9032" w14:textId="77777777" w:rsidR="00F45532" w:rsidRPr="009F534E" w:rsidRDefault="00D608A2"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5B7B0C5" w14:textId="77777777" w:rsidR="00F45532" w:rsidRPr="009F534E" w:rsidRDefault="00F45532" w:rsidP="005F174B">
            <w:pPr>
              <w:rPr>
                <w:rFonts w:ascii="ＭＳ Ｐ明朝" w:eastAsia="ＭＳ Ｐ明朝" w:hAnsi="ＭＳ Ｐ明朝"/>
                <w:color w:val="000000" w:themeColor="text1"/>
                <w:sz w:val="18"/>
                <w:szCs w:val="18"/>
              </w:rPr>
            </w:pPr>
          </w:p>
          <w:p w14:paraId="630550E7" w14:textId="77777777" w:rsidR="00F45532" w:rsidRPr="009F534E" w:rsidRDefault="00F45532" w:rsidP="00F45532">
            <w:pPr>
              <w:spacing w:line="360" w:lineRule="auto"/>
              <w:rPr>
                <w:rFonts w:ascii="ＭＳ Ｐ明朝" w:eastAsia="ＭＳ Ｐ明朝" w:hAnsi="ＭＳ Ｐ明朝"/>
                <w:color w:val="000000" w:themeColor="text1"/>
                <w:sz w:val="18"/>
                <w:szCs w:val="18"/>
              </w:rPr>
            </w:pPr>
          </w:p>
          <w:p w14:paraId="5DFD97DD" w14:textId="77777777" w:rsidR="00A82B48" w:rsidRPr="009F534E" w:rsidRDefault="00D608A2"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4B7F357" w14:textId="77777777" w:rsidR="00F45532" w:rsidRPr="009F534E" w:rsidRDefault="00F45532" w:rsidP="005F174B">
            <w:pPr>
              <w:rPr>
                <w:rFonts w:ascii="ＭＳ Ｐ明朝" w:eastAsia="ＭＳ Ｐ明朝" w:hAnsi="ＭＳ Ｐ明朝"/>
                <w:color w:val="000000" w:themeColor="text1"/>
                <w:sz w:val="18"/>
                <w:szCs w:val="18"/>
              </w:rPr>
            </w:pPr>
          </w:p>
          <w:p w14:paraId="7FFF4CAF" w14:textId="77777777" w:rsidR="0066767E" w:rsidRPr="009F534E" w:rsidRDefault="0066767E" w:rsidP="005F174B">
            <w:pPr>
              <w:rPr>
                <w:rFonts w:ascii="ＭＳ Ｐ明朝" w:eastAsia="ＭＳ Ｐ明朝" w:hAnsi="ＭＳ Ｐ明朝"/>
                <w:color w:val="000000" w:themeColor="text1"/>
                <w:sz w:val="18"/>
                <w:szCs w:val="18"/>
              </w:rPr>
            </w:pPr>
          </w:p>
          <w:p w14:paraId="002DCDFD" w14:textId="77777777" w:rsidR="0066767E" w:rsidRPr="009F534E" w:rsidRDefault="0066767E" w:rsidP="005F174B">
            <w:pPr>
              <w:rPr>
                <w:rFonts w:ascii="ＭＳ Ｐ明朝" w:eastAsia="ＭＳ Ｐ明朝" w:hAnsi="ＭＳ Ｐ明朝"/>
                <w:color w:val="000000" w:themeColor="text1"/>
                <w:sz w:val="18"/>
                <w:szCs w:val="18"/>
              </w:rPr>
            </w:pPr>
          </w:p>
          <w:p w14:paraId="7844127D" w14:textId="77777777" w:rsidR="0066767E" w:rsidRPr="009F534E" w:rsidRDefault="0066767E" w:rsidP="005F174B">
            <w:pPr>
              <w:rPr>
                <w:rFonts w:ascii="ＭＳ Ｐ明朝" w:eastAsia="ＭＳ Ｐ明朝" w:hAnsi="ＭＳ Ｐ明朝"/>
                <w:color w:val="000000" w:themeColor="text1"/>
                <w:sz w:val="18"/>
                <w:szCs w:val="18"/>
              </w:rPr>
            </w:pPr>
          </w:p>
          <w:p w14:paraId="66862C5C" w14:textId="77777777" w:rsidR="0066767E" w:rsidRPr="009F534E" w:rsidRDefault="0066767E" w:rsidP="005F174B">
            <w:pPr>
              <w:rPr>
                <w:rFonts w:ascii="ＭＳ Ｐ明朝" w:eastAsia="ＭＳ Ｐ明朝" w:hAnsi="ＭＳ Ｐ明朝"/>
                <w:color w:val="000000" w:themeColor="text1"/>
                <w:sz w:val="18"/>
                <w:szCs w:val="18"/>
              </w:rPr>
            </w:pPr>
          </w:p>
          <w:p w14:paraId="4460C3AD" w14:textId="77777777" w:rsidR="0066767E" w:rsidRPr="009F534E" w:rsidRDefault="0066767E" w:rsidP="005F174B">
            <w:pPr>
              <w:rPr>
                <w:rFonts w:ascii="ＭＳ Ｐ明朝" w:eastAsia="ＭＳ Ｐ明朝" w:hAnsi="ＭＳ Ｐ明朝"/>
                <w:color w:val="000000" w:themeColor="text1"/>
                <w:sz w:val="18"/>
                <w:szCs w:val="18"/>
              </w:rPr>
            </w:pPr>
          </w:p>
          <w:p w14:paraId="4F3FA029" w14:textId="77777777" w:rsidR="0066767E" w:rsidRPr="009F534E" w:rsidRDefault="0066767E" w:rsidP="005F174B">
            <w:pPr>
              <w:rPr>
                <w:rFonts w:ascii="ＭＳ Ｐ明朝" w:eastAsia="ＭＳ Ｐ明朝" w:hAnsi="ＭＳ Ｐ明朝"/>
                <w:color w:val="000000" w:themeColor="text1"/>
                <w:sz w:val="18"/>
                <w:szCs w:val="18"/>
              </w:rPr>
            </w:pPr>
          </w:p>
          <w:p w14:paraId="56F01657" w14:textId="77777777" w:rsidR="0066767E" w:rsidRPr="009F534E" w:rsidRDefault="0066767E" w:rsidP="005F174B">
            <w:pPr>
              <w:rPr>
                <w:rFonts w:ascii="ＭＳ Ｐ明朝" w:eastAsia="ＭＳ Ｐ明朝" w:hAnsi="ＭＳ Ｐ明朝"/>
                <w:color w:val="000000" w:themeColor="text1"/>
                <w:sz w:val="18"/>
                <w:szCs w:val="18"/>
              </w:rPr>
            </w:pPr>
          </w:p>
          <w:p w14:paraId="5395F274" w14:textId="77777777" w:rsidR="0066767E" w:rsidRPr="009F534E" w:rsidRDefault="0066767E" w:rsidP="005F174B">
            <w:pPr>
              <w:rPr>
                <w:rFonts w:ascii="ＭＳ Ｐ明朝" w:eastAsia="ＭＳ Ｐ明朝" w:hAnsi="ＭＳ Ｐ明朝"/>
                <w:color w:val="000000" w:themeColor="text1"/>
                <w:sz w:val="18"/>
                <w:szCs w:val="18"/>
              </w:rPr>
            </w:pPr>
          </w:p>
          <w:p w14:paraId="3A8326BB" w14:textId="77777777" w:rsidR="0066767E" w:rsidRPr="009F534E" w:rsidRDefault="0066767E" w:rsidP="005F174B">
            <w:pPr>
              <w:rPr>
                <w:rFonts w:ascii="ＭＳ Ｐ明朝" w:eastAsia="ＭＳ Ｐ明朝" w:hAnsi="ＭＳ Ｐ明朝"/>
                <w:color w:val="000000" w:themeColor="text1"/>
                <w:sz w:val="18"/>
                <w:szCs w:val="18"/>
              </w:rPr>
            </w:pPr>
          </w:p>
          <w:p w14:paraId="54719E90" w14:textId="77777777" w:rsidR="0066767E" w:rsidRPr="009F534E" w:rsidRDefault="0066767E" w:rsidP="005F174B">
            <w:pPr>
              <w:rPr>
                <w:rFonts w:ascii="ＭＳ Ｐ明朝" w:eastAsia="ＭＳ Ｐ明朝" w:hAnsi="ＭＳ Ｐ明朝"/>
                <w:color w:val="000000" w:themeColor="text1"/>
                <w:sz w:val="18"/>
                <w:szCs w:val="18"/>
              </w:rPr>
            </w:pPr>
          </w:p>
          <w:p w14:paraId="25DCD0DB" w14:textId="77777777" w:rsidR="0066767E" w:rsidRPr="009F534E" w:rsidRDefault="0066767E" w:rsidP="005F174B">
            <w:pPr>
              <w:rPr>
                <w:rFonts w:ascii="ＭＳ Ｐ明朝" w:eastAsia="ＭＳ Ｐ明朝" w:hAnsi="ＭＳ Ｐ明朝"/>
                <w:color w:val="000000" w:themeColor="text1"/>
                <w:sz w:val="18"/>
                <w:szCs w:val="18"/>
              </w:rPr>
            </w:pPr>
          </w:p>
          <w:p w14:paraId="23453388" w14:textId="77777777" w:rsidR="0066767E" w:rsidRPr="009F534E" w:rsidRDefault="0066767E" w:rsidP="005F174B">
            <w:pPr>
              <w:rPr>
                <w:rFonts w:ascii="ＭＳ Ｐ明朝" w:eastAsia="ＭＳ Ｐ明朝" w:hAnsi="ＭＳ Ｐ明朝"/>
                <w:color w:val="000000" w:themeColor="text1"/>
                <w:sz w:val="18"/>
                <w:szCs w:val="18"/>
              </w:rPr>
            </w:pPr>
          </w:p>
          <w:p w14:paraId="30D6B74F" w14:textId="77777777" w:rsidR="0066767E" w:rsidRPr="009F534E" w:rsidRDefault="0066767E" w:rsidP="005F174B">
            <w:pPr>
              <w:rPr>
                <w:rFonts w:ascii="ＭＳ Ｐ明朝" w:eastAsia="ＭＳ Ｐ明朝" w:hAnsi="ＭＳ Ｐ明朝"/>
                <w:color w:val="000000" w:themeColor="text1"/>
                <w:sz w:val="18"/>
                <w:szCs w:val="18"/>
              </w:rPr>
            </w:pPr>
          </w:p>
          <w:p w14:paraId="38430F71" w14:textId="77777777" w:rsidR="0066767E" w:rsidRPr="009F534E" w:rsidRDefault="0066767E" w:rsidP="005F174B">
            <w:pPr>
              <w:rPr>
                <w:rFonts w:ascii="ＭＳ Ｐ明朝" w:eastAsia="ＭＳ Ｐ明朝" w:hAnsi="ＭＳ Ｐ明朝"/>
                <w:color w:val="000000" w:themeColor="text1"/>
                <w:sz w:val="18"/>
                <w:szCs w:val="18"/>
              </w:rPr>
            </w:pPr>
          </w:p>
          <w:p w14:paraId="7FB42F4C" w14:textId="77777777" w:rsidR="0066767E" w:rsidRPr="009F534E" w:rsidRDefault="0066767E" w:rsidP="0066767E">
            <w:pPr>
              <w:spacing w:line="360" w:lineRule="auto"/>
              <w:rPr>
                <w:rFonts w:ascii="ＭＳ Ｐ明朝" w:eastAsia="ＭＳ Ｐ明朝" w:hAnsi="ＭＳ Ｐ明朝"/>
                <w:color w:val="000000" w:themeColor="text1"/>
                <w:sz w:val="18"/>
                <w:szCs w:val="18"/>
              </w:rPr>
            </w:pPr>
          </w:p>
          <w:p w14:paraId="3E87813A" w14:textId="77777777" w:rsidR="008D748D" w:rsidRPr="009F534E" w:rsidRDefault="008D748D" w:rsidP="008D748D">
            <w:pPr>
              <w:rPr>
                <w:rFonts w:ascii="ＭＳ Ｐ明朝" w:eastAsia="ＭＳ Ｐ明朝" w:hAnsi="ＭＳ Ｐ明朝"/>
                <w:color w:val="000000" w:themeColor="text1"/>
                <w:sz w:val="18"/>
                <w:szCs w:val="18"/>
              </w:rPr>
            </w:pPr>
          </w:p>
          <w:p w14:paraId="6F756968" w14:textId="77777777" w:rsidR="00CF283E" w:rsidRPr="009F534E" w:rsidRDefault="00CF283E" w:rsidP="008D748D">
            <w:pPr>
              <w:rPr>
                <w:rFonts w:ascii="ＭＳ Ｐ明朝" w:eastAsia="ＭＳ Ｐ明朝" w:hAnsi="ＭＳ Ｐ明朝"/>
                <w:color w:val="000000" w:themeColor="text1"/>
                <w:sz w:val="18"/>
                <w:szCs w:val="18"/>
              </w:rPr>
            </w:pPr>
          </w:p>
          <w:p w14:paraId="0659A4BC" w14:textId="77777777" w:rsidR="00CF283E" w:rsidRPr="009F534E" w:rsidRDefault="00CF283E" w:rsidP="008D748D">
            <w:pPr>
              <w:rPr>
                <w:rFonts w:ascii="ＭＳ Ｐ明朝" w:eastAsia="ＭＳ Ｐ明朝" w:hAnsi="ＭＳ Ｐ明朝"/>
                <w:color w:val="000000" w:themeColor="text1"/>
                <w:sz w:val="18"/>
                <w:szCs w:val="18"/>
              </w:rPr>
            </w:pPr>
          </w:p>
          <w:p w14:paraId="38116DC7" w14:textId="77777777" w:rsidR="00CF283E" w:rsidRPr="009F534E" w:rsidRDefault="00CF283E" w:rsidP="008D748D">
            <w:pPr>
              <w:rPr>
                <w:rFonts w:ascii="ＭＳ Ｐ明朝" w:eastAsia="ＭＳ Ｐ明朝" w:hAnsi="ＭＳ Ｐ明朝"/>
                <w:color w:val="000000" w:themeColor="text1"/>
                <w:sz w:val="18"/>
                <w:szCs w:val="18"/>
              </w:rPr>
            </w:pPr>
          </w:p>
          <w:p w14:paraId="0FAD4EF3" w14:textId="77777777" w:rsidR="00CF283E" w:rsidRPr="009F534E" w:rsidRDefault="00CF283E" w:rsidP="008D748D">
            <w:pPr>
              <w:rPr>
                <w:rFonts w:ascii="ＭＳ Ｐ明朝" w:eastAsia="ＭＳ Ｐ明朝" w:hAnsi="ＭＳ Ｐ明朝"/>
                <w:color w:val="000000" w:themeColor="text1"/>
                <w:sz w:val="18"/>
                <w:szCs w:val="18"/>
              </w:rPr>
            </w:pPr>
          </w:p>
          <w:p w14:paraId="06BA8A16" w14:textId="77777777" w:rsidR="00CF283E" w:rsidRPr="009F534E" w:rsidRDefault="00CF283E" w:rsidP="008D748D">
            <w:pPr>
              <w:rPr>
                <w:rFonts w:ascii="ＭＳ Ｐ明朝" w:eastAsia="ＭＳ Ｐ明朝" w:hAnsi="ＭＳ Ｐ明朝"/>
                <w:color w:val="000000" w:themeColor="text1"/>
                <w:sz w:val="18"/>
                <w:szCs w:val="18"/>
              </w:rPr>
            </w:pPr>
          </w:p>
          <w:p w14:paraId="3D501E3F" w14:textId="77777777" w:rsidR="00CF283E" w:rsidRPr="009F534E" w:rsidRDefault="00CF283E" w:rsidP="008D748D">
            <w:pPr>
              <w:rPr>
                <w:rFonts w:ascii="ＭＳ Ｐ明朝" w:eastAsia="ＭＳ Ｐ明朝" w:hAnsi="ＭＳ Ｐ明朝"/>
                <w:color w:val="000000" w:themeColor="text1"/>
                <w:sz w:val="18"/>
                <w:szCs w:val="18"/>
              </w:rPr>
            </w:pPr>
          </w:p>
          <w:p w14:paraId="45A52FD4" w14:textId="77777777" w:rsidR="00CF283E" w:rsidRPr="009F534E" w:rsidRDefault="00CF283E" w:rsidP="008D748D">
            <w:pPr>
              <w:rPr>
                <w:rFonts w:ascii="ＭＳ Ｐ明朝" w:eastAsia="ＭＳ Ｐ明朝" w:hAnsi="ＭＳ Ｐ明朝"/>
                <w:color w:val="000000" w:themeColor="text1"/>
                <w:sz w:val="18"/>
                <w:szCs w:val="18"/>
              </w:rPr>
            </w:pPr>
          </w:p>
          <w:p w14:paraId="6D28A2CB" w14:textId="77777777" w:rsidR="00CF283E" w:rsidRPr="009F534E" w:rsidRDefault="00CF283E" w:rsidP="008D748D">
            <w:pPr>
              <w:rPr>
                <w:rFonts w:ascii="ＭＳ Ｐ明朝" w:eastAsia="ＭＳ Ｐ明朝" w:hAnsi="ＭＳ Ｐ明朝"/>
                <w:color w:val="000000" w:themeColor="text1"/>
                <w:sz w:val="18"/>
                <w:szCs w:val="18"/>
              </w:rPr>
            </w:pPr>
          </w:p>
          <w:p w14:paraId="4AFA2A39" w14:textId="77777777" w:rsidR="00CF283E" w:rsidRPr="009F534E" w:rsidRDefault="00CF283E" w:rsidP="008D748D">
            <w:pPr>
              <w:rPr>
                <w:rFonts w:ascii="ＭＳ Ｐ明朝" w:eastAsia="ＭＳ Ｐ明朝" w:hAnsi="ＭＳ Ｐ明朝"/>
                <w:color w:val="000000" w:themeColor="text1"/>
                <w:sz w:val="18"/>
                <w:szCs w:val="18"/>
              </w:rPr>
            </w:pPr>
          </w:p>
          <w:p w14:paraId="7A32BCDF" w14:textId="77777777" w:rsidR="00CF283E" w:rsidRPr="009F534E" w:rsidRDefault="00CF283E" w:rsidP="008D748D">
            <w:pPr>
              <w:rPr>
                <w:rFonts w:ascii="ＭＳ Ｐ明朝" w:eastAsia="ＭＳ Ｐ明朝" w:hAnsi="ＭＳ Ｐ明朝"/>
                <w:color w:val="000000" w:themeColor="text1"/>
                <w:sz w:val="18"/>
                <w:szCs w:val="18"/>
              </w:rPr>
            </w:pPr>
          </w:p>
          <w:p w14:paraId="0784B3FF" w14:textId="77777777" w:rsidR="00CF283E" w:rsidRPr="009F534E" w:rsidRDefault="00CF283E" w:rsidP="008D748D">
            <w:pPr>
              <w:rPr>
                <w:rFonts w:ascii="ＭＳ Ｐ明朝" w:eastAsia="ＭＳ Ｐ明朝" w:hAnsi="ＭＳ Ｐ明朝"/>
                <w:color w:val="000000" w:themeColor="text1"/>
                <w:sz w:val="18"/>
                <w:szCs w:val="18"/>
              </w:rPr>
            </w:pPr>
          </w:p>
          <w:p w14:paraId="08F9F038" w14:textId="77777777" w:rsidR="00CF283E" w:rsidRPr="009F534E" w:rsidRDefault="00CF283E" w:rsidP="008D748D">
            <w:pPr>
              <w:rPr>
                <w:rFonts w:ascii="ＭＳ Ｐ明朝" w:eastAsia="ＭＳ Ｐ明朝" w:hAnsi="ＭＳ Ｐ明朝"/>
                <w:color w:val="000000" w:themeColor="text1"/>
                <w:sz w:val="18"/>
                <w:szCs w:val="18"/>
              </w:rPr>
            </w:pPr>
          </w:p>
          <w:p w14:paraId="778138C1" w14:textId="77777777" w:rsidR="008A51FD" w:rsidRPr="009F534E" w:rsidRDefault="008A51FD" w:rsidP="008D748D">
            <w:pPr>
              <w:rPr>
                <w:rFonts w:ascii="ＭＳ Ｐ明朝" w:eastAsia="ＭＳ Ｐ明朝" w:hAnsi="ＭＳ Ｐ明朝"/>
                <w:color w:val="000000" w:themeColor="text1"/>
                <w:sz w:val="18"/>
                <w:szCs w:val="18"/>
              </w:rPr>
            </w:pPr>
          </w:p>
          <w:p w14:paraId="36C0D6CF" w14:textId="77777777" w:rsidR="00CF283E" w:rsidRPr="009F534E" w:rsidRDefault="00CF283E" w:rsidP="008D748D">
            <w:pPr>
              <w:rPr>
                <w:rFonts w:ascii="ＭＳ Ｐ明朝" w:eastAsia="ＭＳ Ｐ明朝" w:hAnsi="ＭＳ Ｐ明朝"/>
                <w:color w:val="000000" w:themeColor="text1"/>
                <w:sz w:val="18"/>
                <w:szCs w:val="18"/>
              </w:rPr>
            </w:pPr>
          </w:p>
          <w:p w14:paraId="1EFD99D2" w14:textId="77777777" w:rsidR="00A82B48" w:rsidRPr="009F534E" w:rsidRDefault="00A82B48"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202BFDF"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E87726D"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D3DA414" w14:textId="77777777" w:rsidR="00A82B48" w:rsidRPr="009F534E" w:rsidRDefault="00A82B48" w:rsidP="005F174B">
            <w:pPr>
              <w:rPr>
                <w:rFonts w:ascii="ＭＳ Ｐ明朝" w:eastAsia="ＭＳ Ｐ明朝" w:hAnsi="ＭＳ Ｐ明朝"/>
                <w:color w:val="000000" w:themeColor="text1"/>
                <w:sz w:val="18"/>
                <w:szCs w:val="18"/>
              </w:rPr>
            </w:pPr>
          </w:p>
          <w:p w14:paraId="70CC73FF"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E8AEAA8" w14:textId="77777777" w:rsidR="00F45532" w:rsidRPr="009F534E" w:rsidRDefault="00F45532" w:rsidP="005F174B">
            <w:pPr>
              <w:rPr>
                <w:rFonts w:ascii="ＭＳ Ｐ明朝" w:eastAsia="ＭＳ Ｐ明朝" w:hAnsi="ＭＳ Ｐ明朝"/>
                <w:color w:val="000000" w:themeColor="text1"/>
                <w:sz w:val="18"/>
                <w:szCs w:val="18"/>
              </w:rPr>
            </w:pPr>
          </w:p>
          <w:p w14:paraId="625913F5" w14:textId="77777777" w:rsidR="00F45532" w:rsidRPr="009F534E" w:rsidRDefault="00F45532" w:rsidP="005F174B">
            <w:pPr>
              <w:rPr>
                <w:rFonts w:ascii="ＭＳ Ｐ明朝" w:eastAsia="ＭＳ Ｐ明朝" w:hAnsi="ＭＳ Ｐ明朝"/>
                <w:color w:val="000000" w:themeColor="text1"/>
                <w:sz w:val="18"/>
                <w:szCs w:val="18"/>
              </w:rPr>
            </w:pPr>
          </w:p>
          <w:p w14:paraId="0E5F919F" w14:textId="77777777" w:rsidR="00F45532" w:rsidRPr="009F534E" w:rsidRDefault="00F45532" w:rsidP="005F174B">
            <w:pPr>
              <w:rPr>
                <w:rFonts w:ascii="ＭＳ Ｐ明朝" w:eastAsia="ＭＳ Ｐ明朝" w:hAnsi="ＭＳ Ｐ明朝"/>
                <w:color w:val="000000" w:themeColor="text1"/>
                <w:sz w:val="18"/>
                <w:szCs w:val="18"/>
              </w:rPr>
            </w:pPr>
          </w:p>
          <w:p w14:paraId="03623EA8" w14:textId="77777777" w:rsidR="00F45532" w:rsidRPr="009F534E" w:rsidRDefault="00F45532" w:rsidP="005F174B">
            <w:pPr>
              <w:rPr>
                <w:rFonts w:ascii="ＭＳ Ｐ明朝" w:eastAsia="ＭＳ Ｐ明朝" w:hAnsi="ＭＳ Ｐ明朝"/>
                <w:color w:val="000000" w:themeColor="text1"/>
                <w:sz w:val="18"/>
                <w:szCs w:val="18"/>
              </w:rPr>
            </w:pPr>
          </w:p>
          <w:p w14:paraId="6B0A67DA" w14:textId="77777777" w:rsidR="00F45532" w:rsidRPr="009F534E" w:rsidRDefault="00F45532" w:rsidP="005F174B">
            <w:pPr>
              <w:rPr>
                <w:rFonts w:ascii="ＭＳ Ｐ明朝" w:eastAsia="ＭＳ Ｐ明朝" w:hAnsi="ＭＳ Ｐ明朝"/>
                <w:color w:val="000000" w:themeColor="text1"/>
                <w:sz w:val="18"/>
                <w:szCs w:val="18"/>
              </w:rPr>
            </w:pPr>
          </w:p>
          <w:p w14:paraId="093F1893" w14:textId="77777777" w:rsidR="00F45532" w:rsidRPr="009F534E" w:rsidRDefault="00F45532" w:rsidP="005F174B">
            <w:pPr>
              <w:rPr>
                <w:rFonts w:ascii="ＭＳ Ｐ明朝" w:eastAsia="ＭＳ Ｐ明朝" w:hAnsi="ＭＳ Ｐ明朝"/>
                <w:color w:val="000000" w:themeColor="text1"/>
                <w:sz w:val="18"/>
                <w:szCs w:val="18"/>
              </w:rPr>
            </w:pPr>
          </w:p>
          <w:p w14:paraId="549E74FA" w14:textId="77777777" w:rsidR="00F45532" w:rsidRPr="009F534E" w:rsidRDefault="00F45532" w:rsidP="005F174B">
            <w:pPr>
              <w:rPr>
                <w:rFonts w:ascii="ＭＳ Ｐ明朝" w:eastAsia="ＭＳ Ｐ明朝" w:hAnsi="ＭＳ Ｐ明朝"/>
                <w:color w:val="000000" w:themeColor="text1"/>
                <w:sz w:val="18"/>
                <w:szCs w:val="18"/>
              </w:rPr>
            </w:pPr>
          </w:p>
          <w:p w14:paraId="5DFA6FCA" w14:textId="77777777" w:rsidR="00F45532" w:rsidRPr="009F534E" w:rsidRDefault="00F45532" w:rsidP="005F174B">
            <w:pPr>
              <w:rPr>
                <w:rFonts w:ascii="ＭＳ Ｐ明朝" w:eastAsia="ＭＳ Ｐ明朝" w:hAnsi="ＭＳ Ｐ明朝"/>
                <w:color w:val="000000" w:themeColor="text1"/>
                <w:sz w:val="18"/>
                <w:szCs w:val="18"/>
              </w:rPr>
            </w:pPr>
          </w:p>
          <w:p w14:paraId="6B9F7178" w14:textId="77777777" w:rsidR="00F45532" w:rsidRPr="009F534E" w:rsidRDefault="00F45532" w:rsidP="005F174B">
            <w:pPr>
              <w:rPr>
                <w:rFonts w:ascii="ＭＳ Ｐ明朝" w:eastAsia="ＭＳ Ｐ明朝" w:hAnsi="ＭＳ Ｐ明朝"/>
                <w:color w:val="000000" w:themeColor="text1"/>
                <w:sz w:val="18"/>
                <w:szCs w:val="18"/>
              </w:rPr>
            </w:pPr>
          </w:p>
          <w:p w14:paraId="5ED107AC" w14:textId="77777777" w:rsidR="00F45532" w:rsidRPr="009F534E" w:rsidRDefault="00F45532" w:rsidP="005F174B">
            <w:pPr>
              <w:rPr>
                <w:rFonts w:ascii="ＭＳ Ｐ明朝" w:eastAsia="ＭＳ Ｐ明朝" w:hAnsi="ＭＳ Ｐ明朝"/>
                <w:color w:val="000000" w:themeColor="text1"/>
                <w:sz w:val="18"/>
                <w:szCs w:val="18"/>
              </w:rPr>
            </w:pPr>
          </w:p>
          <w:p w14:paraId="14202DB9" w14:textId="77777777" w:rsidR="00F45532" w:rsidRPr="009F534E" w:rsidRDefault="00F45532" w:rsidP="005F174B">
            <w:pPr>
              <w:rPr>
                <w:rFonts w:ascii="ＭＳ Ｐ明朝" w:eastAsia="ＭＳ Ｐ明朝" w:hAnsi="ＭＳ Ｐ明朝"/>
                <w:color w:val="000000" w:themeColor="text1"/>
                <w:sz w:val="18"/>
                <w:szCs w:val="18"/>
              </w:rPr>
            </w:pPr>
          </w:p>
          <w:p w14:paraId="3186DCB0" w14:textId="77777777" w:rsidR="00F45532" w:rsidRPr="009F534E" w:rsidRDefault="00F45532" w:rsidP="005F174B">
            <w:pPr>
              <w:rPr>
                <w:rFonts w:ascii="ＭＳ Ｐ明朝" w:eastAsia="ＭＳ Ｐ明朝" w:hAnsi="ＭＳ Ｐ明朝"/>
                <w:color w:val="000000" w:themeColor="text1"/>
                <w:sz w:val="18"/>
                <w:szCs w:val="18"/>
              </w:rPr>
            </w:pPr>
          </w:p>
          <w:p w14:paraId="1DCD148C" w14:textId="77777777" w:rsidR="00F45532" w:rsidRPr="009F534E" w:rsidRDefault="00F45532" w:rsidP="005F174B">
            <w:pPr>
              <w:rPr>
                <w:rFonts w:ascii="ＭＳ Ｐ明朝" w:eastAsia="ＭＳ Ｐ明朝" w:hAnsi="ＭＳ Ｐ明朝"/>
                <w:color w:val="000000" w:themeColor="text1"/>
                <w:sz w:val="18"/>
                <w:szCs w:val="18"/>
              </w:rPr>
            </w:pPr>
          </w:p>
          <w:p w14:paraId="5F99F2B5" w14:textId="77777777" w:rsidR="00F45532" w:rsidRPr="009F534E" w:rsidRDefault="00F45532" w:rsidP="005F174B">
            <w:pPr>
              <w:rPr>
                <w:rFonts w:ascii="ＭＳ Ｐ明朝" w:eastAsia="ＭＳ Ｐ明朝" w:hAnsi="ＭＳ Ｐ明朝"/>
                <w:color w:val="000000" w:themeColor="text1"/>
                <w:sz w:val="18"/>
                <w:szCs w:val="18"/>
              </w:rPr>
            </w:pPr>
          </w:p>
          <w:p w14:paraId="3000FE45" w14:textId="77777777" w:rsidR="00F45532" w:rsidRPr="009F534E" w:rsidRDefault="00F45532" w:rsidP="005F174B">
            <w:pPr>
              <w:rPr>
                <w:rFonts w:ascii="ＭＳ Ｐ明朝" w:eastAsia="ＭＳ Ｐ明朝" w:hAnsi="ＭＳ Ｐ明朝"/>
                <w:color w:val="000000" w:themeColor="text1"/>
                <w:sz w:val="18"/>
                <w:szCs w:val="18"/>
              </w:rPr>
            </w:pPr>
          </w:p>
          <w:p w14:paraId="312761DA" w14:textId="77777777" w:rsidR="00F45532" w:rsidRPr="009F534E" w:rsidRDefault="00F45532" w:rsidP="005F174B">
            <w:pPr>
              <w:rPr>
                <w:rFonts w:ascii="ＭＳ Ｐ明朝" w:eastAsia="ＭＳ Ｐ明朝" w:hAnsi="ＭＳ Ｐ明朝"/>
                <w:color w:val="000000" w:themeColor="text1"/>
                <w:sz w:val="18"/>
                <w:szCs w:val="18"/>
              </w:rPr>
            </w:pPr>
          </w:p>
          <w:p w14:paraId="4EE1B84B" w14:textId="77777777" w:rsidR="00F45532" w:rsidRPr="009F534E" w:rsidRDefault="00F45532" w:rsidP="008D748D">
            <w:pPr>
              <w:spacing w:line="276" w:lineRule="auto"/>
              <w:rPr>
                <w:rFonts w:ascii="ＭＳ Ｐ明朝" w:eastAsia="ＭＳ Ｐ明朝" w:hAnsi="ＭＳ Ｐ明朝"/>
                <w:color w:val="000000" w:themeColor="text1"/>
                <w:sz w:val="18"/>
                <w:szCs w:val="18"/>
              </w:rPr>
            </w:pPr>
          </w:p>
          <w:p w14:paraId="4467F5C1" w14:textId="77777777" w:rsidR="00CF283E" w:rsidRPr="009F534E" w:rsidRDefault="00CF283E" w:rsidP="008D748D">
            <w:pPr>
              <w:spacing w:line="276" w:lineRule="auto"/>
              <w:rPr>
                <w:rFonts w:ascii="ＭＳ Ｐ明朝" w:eastAsia="ＭＳ Ｐ明朝" w:hAnsi="ＭＳ Ｐ明朝"/>
                <w:color w:val="000000" w:themeColor="text1"/>
                <w:sz w:val="18"/>
                <w:szCs w:val="18"/>
              </w:rPr>
            </w:pPr>
          </w:p>
          <w:p w14:paraId="634BC527"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CD7536A"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BA7F914"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60B3994"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7AC96EA"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3267908"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5FE0292" w14:textId="77777777" w:rsidR="00F45532" w:rsidRPr="009F534E" w:rsidRDefault="00F45532" w:rsidP="00754967">
            <w:pPr>
              <w:spacing w:line="276" w:lineRule="auto"/>
              <w:rPr>
                <w:rFonts w:ascii="ＭＳ Ｐ明朝" w:eastAsia="ＭＳ Ｐ明朝" w:hAnsi="ＭＳ Ｐ明朝"/>
                <w:color w:val="000000" w:themeColor="text1"/>
                <w:sz w:val="18"/>
                <w:szCs w:val="18"/>
              </w:rPr>
            </w:pPr>
          </w:p>
          <w:p w14:paraId="6CB56CA2" w14:textId="77777777" w:rsidR="003B7479" w:rsidRPr="009F534E" w:rsidRDefault="00F45532" w:rsidP="003B747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7157BA4"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E34EE8F" w14:textId="77777777" w:rsidR="00F45532" w:rsidRPr="009F534E" w:rsidRDefault="00F45532" w:rsidP="005F174B">
            <w:pPr>
              <w:rPr>
                <w:rFonts w:ascii="ＭＳ Ｐ明朝" w:eastAsia="ＭＳ Ｐ明朝" w:hAnsi="ＭＳ Ｐ明朝"/>
                <w:color w:val="000000" w:themeColor="text1"/>
                <w:sz w:val="18"/>
                <w:szCs w:val="18"/>
              </w:rPr>
            </w:pPr>
          </w:p>
          <w:p w14:paraId="2FB0D5B1"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2E02B6CD" w14:textId="77777777" w:rsidR="00F45532" w:rsidRPr="009F534E" w:rsidRDefault="009673DB"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92BA599" w14:textId="77777777" w:rsidR="00F45532" w:rsidRPr="009F534E" w:rsidRDefault="00F45532" w:rsidP="005F174B">
            <w:pPr>
              <w:rPr>
                <w:rFonts w:ascii="ＭＳ Ｐ明朝" w:eastAsia="ＭＳ Ｐ明朝" w:hAnsi="ＭＳ Ｐ明朝"/>
                <w:color w:val="000000" w:themeColor="text1"/>
                <w:sz w:val="18"/>
                <w:szCs w:val="18"/>
              </w:rPr>
            </w:pPr>
          </w:p>
          <w:p w14:paraId="5A7CB13A" w14:textId="77777777" w:rsidR="00F45532" w:rsidRPr="009F534E" w:rsidRDefault="00F45532" w:rsidP="005F174B">
            <w:pPr>
              <w:rPr>
                <w:rFonts w:ascii="ＭＳ Ｐ明朝" w:eastAsia="ＭＳ Ｐ明朝" w:hAnsi="ＭＳ Ｐ明朝"/>
                <w:color w:val="000000" w:themeColor="text1"/>
                <w:sz w:val="18"/>
                <w:szCs w:val="18"/>
              </w:rPr>
            </w:pPr>
          </w:p>
          <w:p w14:paraId="7CA7E551" w14:textId="77777777" w:rsidR="00F45532" w:rsidRPr="009F534E" w:rsidRDefault="00F45532" w:rsidP="00F45532">
            <w:pPr>
              <w:spacing w:line="276" w:lineRule="auto"/>
              <w:rPr>
                <w:rFonts w:ascii="ＭＳ Ｐ明朝" w:eastAsia="ＭＳ Ｐ明朝" w:hAnsi="ＭＳ Ｐ明朝"/>
                <w:color w:val="000000" w:themeColor="text1"/>
                <w:sz w:val="18"/>
                <w:szCs w:val="18"/>
              </w:rPr>
            </w:pPr>
          </w:p>
          <w:p w14:paraId="5015602B"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F172251" w14:textId="77777777" w:rsidR="00F45532" w:rsidRPr="009F534E" w:rsidRDefault="00F45532" w:rsidP="00F45532">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58C6F52" w14:textId="77777777" w:rsidR="00F45532" w:rsidRPr="009F534E" w:rsidRDefault="00F45532" w:rsidP="005F174B">
            <w:pPr>
              <w:rPr>
                <w:rFonts w:ascii="ＭＳ Ｐ明朝" w:eastAsia="ＭＳ Ｐ明朝" w:hAnsi="ＭＳ Ｐ明朝"/>
                <w:color w:val="000000" w:themeColor="text1"/>
                <w:sz w:val="18"/>
                <w:szCs w:val="18"/>
              </w:rPr>
            </w:pPr>
          </w:p>
          <w:p w14:paraId="479753DC" w14:textId="77777777" w:rsidR="00F45532" w:rsidRPr="009F534E" w:rsidRDefault="00F45532" w:rsidP="00F45532">
            <w:pPr>
              <w:rPr>
                <w:rFonts w:ascii="ＭＳ Ｐ明朝" w:eastAsia="ＭＳ Ｐ明朝" w:hAnsi="ＭＳ Ｐ明朝"/>
                <w:color w:val="000000" w:themeColor="text1"/>
                <w:sz w:val="18"/>
                <w:szCs w:val="18"/>
              </w:rPr>
            </w:pPr>
          </w:p>
          <w:p w14:paraId="13790C2C" w14:textId="77777777" w:rsidR="00A85F99" w:rsidRPr="009F534E" w:rsidRDefault="00A85F99" w:rsidP="00F45532">
            <w:pPr>
              <w:rPr>
                <w:rFonts w:ascii="ＭＳ Ｐ明朝" w:eastAsia="ＭＳ Ｐ明朝" w:hAnsi="ＭＳ Ｐ明朝"/>
                <w:color w:val="000000" w:themeColor="text1"/>
                <w:sz w:val="18"/>
                <w:szCs w:val="18"/>
              </w:rPr>
            </w:pPr>
          </w:p>
          <w:p w14:paraId="25D4A105" w14:textId="77777777" w:rsidR="00A85F99" w:rsidRPr="009F534E" w:rsidRDefault="00A85F99" w:rsidP="00202E46">
            <w:pPr>
              <w:spacing w:line="276" w:lineRule="auto"/>
              <w:rPr>
                <w:rFonts w:ascii="ＭＳ Ｐ明朝" w:eastAsia="ＭＳ Ｐ明朝" w:hAnsi="ＭＳ Ｐ明朝"/>
                <w:color w:val="000000" w:themeColor="text1"/>
                <w:sz w:val="18"/>
                <w:szCs w:val="18"/>
              </w:rPr>
            </w:pPr>
          </w:p>
          <w:p w14:paraId="6931F6A9"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CD093ED"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28C7BF78"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209264E"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40F2B4C"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4FCB57C"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DCB3CB2"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8E47305"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F1D787B"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8A3F5A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2513E1F5"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6D04920" w14:textId="77777777" w:rsidR="00A85F99" w:rsidRPr="009F534E" w:rsidRDefault="00A85F99" w:rsidP="00F45532">
            <w:pPr>
              <w:rPr>
                <w:rFonts w:ascii="ＭＳ Ｐ明朝" w:eastAsia="ＭＳ Ｐ明朝" w:hAnsi="ＭＳ Ｐ明朝"/>
                <w:color w:val="000000" w:themeColor="text1"/>
                <w:sz w:val="18"/>
                <w:szCs w:val="18"/>
              </w:rPr>
            </w:pPr>
          </w:p>
          <w:p w14:paraId="7F921149" w14:textId="77777777" w:rsidR="00A85F99" w:rsidRPr="009F534E" w:rsidRDefault="00A85F99" w:rsidP="00F45532">
            <w:pPr>
              <w:rPr>
                <w:rFonts w:ascii="ＭＳ Ｐ明朝" w:eastAsia="ＭＳ Ｐ明朝" w:hAnsi="ＭＳ Ｐ明朝"/>
                <w:color w:val="000000" w:themeColor="text1"/>
                <w:sz w:val="18"/>
                <w:szCs w:val="18"/>
              </w:rPr>
            </w:pPr>
          </w:p>
          <w:p w14:paraId="21AE145C" w14:textId="77777777" w:rsidR="00A85F99" w:rsidRPr="009F534E" w:rsidRDefault="00A85F99" w:rsidP="00F45532">
            <w:pPr>
              <w:rPr>
                <w:rFonts w:ascii="ＭＳ Ｐ明朝" w:eastAsia="ＭＳ Ｐ明朝" w:hAnsi="ＭＳ Ｐ明朝"/>
                <w:color w:val="000000" w:themeColor="text1"/>
                <w:sz w:val="18"/>
                <w:szCs w:val="18"/>
              </w:rPr>
            </w:pPr>
          </w:p>
          <w:p w14:paraId="2E4FC432" w14:textId="77777777" w:rsidR="00A85F99" w:rsidRPr="009F534E" w:rsidRDefault="00A85F99" w:rsidP="00F45532">
            <w:pPr>
              <w:rPr>
                <w:rFonts w:ascii="ＭＳ Ｐ明朝" w:eastAsia="ＭＳ Ｐ明朝" w:hAnsi="ＭＳ Ｐ明朝"/>
                <w:color w:val="000000" w:themeColor="text1"/>
                <w:sz w:val="18"/>
                <w:szCs w:val="18"/>
              </w:rPr>
            </w:pPr>
          </w:p>
          <w:p w14:paraId="45268389" w14:textId="77777777" w:rsidR="00A85F99" w:rsidRPr="009F534E" w:rsidRDefault="00A85F99" w:rsidP="00F45532">
            <w:pPr>
              <w:rPr>
                <w:rFonts w:ascii="ＭＳ Ｐ明朝" w:eastAsia="ＭＳ Ｐ明朝" w:hAnsi="ＭＳ Ｐ明朝"/>
                <w:color w:val="000000" w:themeColor="text1"/>
                <w:sz w:val="18"/>
                <w:szCs w:val="18"/>
              </w:rPr>
            </w:pPr>
          </w:p>
          <w:p w14:paraId="719102A5" w14:textId="77777777" w:rsidR="00A85F99" w:rsidRPr="009F534E" w:rsidRDefault="00A85F99" w:rsidP="00F45532">
            <w:pPr>
              <w:rPr>
                <w:rFonts w:ascii="ＭＳ Ｐ明朝" w:eastAsia="ＭＳ Ｐ明朝" w:hAnsi="ＭＳ Ｐ明朝"/>
                <w:color w:val="000000" w:themeColor="text1"/>
                <w:sz w:val="18"/>
                <w:szCs w:val="18"/>
              </w:rPr>
            </w:pPr>
          </w:p>
          <w:p w14:paraId="631F7903" w14:textId="77777777" w:rsidR="00A85F99" w:rsidRPr="009F534E" w:rsidRDefault="00A85F99" w:rsidP="00F45532">
            <w:pPr>
              <w:rPr>
                <w:rFonts w:ascii="ＭＳ Ｐ明朝" w:eastAsia="ＭＳ Ｐ明朝" w:hAnsi="ＭＳ Ｐ明朝"/>
                <w:color w:val="000000" w:themeColor="text1"/>
                <w:sz w:val="18"/>
                <w:szCs w:val="18"/>
              </w:rPr>
            </w:pPr>
          </w:p>
          <w:p w14:paraId="497258B5" w14:textId="77777777" w:rsidR="00A85F99" w:rsidRPr="009F534E" w:rsidRDefault="00A85F99" w:rsidP="00FC6800">
            <w:pPr>
              <w:spacing w:line="276" w:lineRule="auto"/>
              <w:rPr>
                <w:rFonts w:ascii="ＭＳ Ｐ明朝" w:eastAsia="ＭＳ Ｐ明朝" w:hAnsi="ＭＳ Ｐ明朝"/>
                <w:color w:val="000000" w:themeColor="text1"/>
                <w:sz w:val="18"/>
                <w:szCs w:val="18"/>
              </w:rPr>
            </w:pPr>
          </w:p>
          <w:p w14:paraId="42C1F1D1" w14:textId="6EA6A857" w:rsidR="00A85F99" w:rsidRDefault="00A85F99" w:rsidP="00FC6800">
            <w:pPr>
              <w:spacing w:line="276" w:lineRule="auto"/>
              <w:rPr>
                <w:rFonts w:ascii="ＭＳ Ｐ明朝" w:eastAsia="ＭＳ Ｐ明朝" w:hAnsi="ＭＳ Ｐ明朝"/>
                <w:color w:val="000000" w:themeColor="text1"/>
                <w:sz w:val="18"/>
                <w:szCs w:val="18"/>
              </w:rPr>
            </w:pPr>
          </w:p>
          <w:p w14:paraId="0A9501A0" w14:textId="77777777" w:rsidR="00D27A9D" w:rsidRPr="009F534E" w:rsidRDefault="00D27A9D" w:rsidP="00FC6800">
            <w:pPr>
              <w:spacing w:line="276" w:lineRule="auto"/>
              <w:rPr>
                <w:rFonts w:ascii="ＭＳ Ｐ明朝" w:eastAsia="ＭＳ Ｐ明朝" w:hAnsi="ＭＳ Ｐ明朝"/>
                <w:color w:val="000000" w:themeColor="text1"/>
                <w:sz w:val="18"/>
                <w:szCs w:val="18"/>
              </w:rPr>
            </w:pPr>
          </w:p>
          <w:p w14:paraId="2566C581" w14:textId="77777777" w:rsidR="00A85F99" w:rsidRPr="009F534E" w:rsidRDefault="00A85F99" w:rsidP="00202E46">
            <w:pPr>
              <w:spacing w:beforeLines="25" w:before="72"/>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2B3B2E3" w14:textId="77777777" w:rsidR="00F45532" w:rsidRPr="009F534E" w:rsidRDefault="00F45532" w:rsidP="00A85F99">
            <w:pPr>
              <w:rPr>
                <w:rFonts w:ascii="ＭＳ Ｐ明朝" w:eastAsia="ＭＳ Ｐ明朝" w:hAnsi="ＭＳ Ｐ明朝"/>
                <w:color w:val="000000" w:themeColor="text1"/>
                <w:sz w:val="18"/>
                <w:szCs w:val="18"/>
              </w:rPr>
            </w:pPr>
          </w:p>
          <w:p w14:paraId="72E2A42D"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BC139F8" w14:textId="77777777" w:rsidR="00A85F99" w:rsidRPr="009F534E" w:rsidRDefault="00A85F99" w:rsidP="00A85F99">
            <w:pPr>
              <w:rPr>
                <w:rFonts w:ascii="ＭＳ Ｐ明朝" w:eastAsia="ＭＳ Ｐ明朝" w:hAnsi="ＭＳ Ｐ明朝"/>
                <w:color w:val="000000" w:themeColor="text1"/>
                <w:sz w:val="18"/>
                <w:szCs w:val="18"/>
              </w:rPr>
            </w:pPr>
          </w:p>
          <w:p w14:paraId="3ED9E764" w14:textId="77777777" w:rsidR="00A85F99" w:rsidRPr="009F534E" w:rsidRDefault="00A85F99" w:rsidP="00A85F99">
            <w:pPr>
              <w:rPr>
                <w:rFonts w:ascii="ＭＳ Ｐ明朝" w:eastAsia="ＭＳ Ｐ明朝" w:hAnsi="ＭＳ Ｐ明朝"/>
                <w:color w:val="000000" w:themeColor="text1"/>
                <w:sz w:val="18"/>
                <w:szCs w:val="18"/>
              </w:rPr>
            </w:pPr>
          </w:p>
          <w:p w14:paraId="488EAA64"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242B879C" w14:textId="77777777" w:rsidR="00A85F99" w:rsidRPr="009F534E" w:rsidRDefault="00A85F99" w:rsidP="00A85F99">
            <w:pPr>
              <w:rPr>
                <w:rFonts w:ascii="ＭＳ Ｐ明朝" w:eastAsia="ＭＳ Ｐ明朝" w:hAnsi="ＭＳ Ｐ明朝"/>
                <w:color w:val="000000" w:themeColor="text1"/>
                <w:sz w:val="18"/>
                <w:szCs w:val="18"/>
              </w:rPr>
            </w:pPr>
          </w:p>
          <w:p w14:paraId="34FE37E0" w14:textId="77777777" w:rsidR="00A85F99" w:rsidRPr="009F534E" w:rsidRDefault="00A85F99" w:rsidP="00A85F99">
            <w:pPr>
              <w:rPr>
                <w:rFonts w:ascii="ＭＳ Ｐ明朝" w:eastAsia="ＭＳ Ｐ明朝" w:hAnsi="ＭＳ Ｐ明朝"/>
                <w:color w:val="000000" w:themeColor="text1"/>
                <w:sz w:val="18"/>
                <w:szCs w:val="18"/>
              </w:rPr>
            </w:pPr>
          </w:p>
          <w:p w14:paraId="17B25BCD" w14:textId="77777777" w:rsidR="00A85F99" w:rsidRPr="009F534E" w:rsidRDefault="00A85F99" w:rsidP="00FC6800">
            <w:pPr>
              <w:rPr>
                <w:rFonts w:ascii="ＭＳ Ｐ明朝" w:eastAsia="ＭＳ Ｐ明朝" w:hAnsi="ＭＳ Ｐ明朝"/>
                <w:color w:val="000000" w:themeColor="text1"/>
                <w:sz w:val="18"/>
                <w:szCs w:val="18"/>
              </w:rPr>
            </w:pPr>
          </w:p>
          <w:p w14:paraId="30788FA1" w14:textId="77777777" w:rsidR="00202E46" w:rsidRPr="009F534E" w:rsidRDefault="00202E46"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C2AEA42" w14:textId="77777777" w:rsidR="00202E46" w:rsidRPr="009F534E" w:rsidRDefault="00202E46" w:rsidP="00A85F99">
            <w:pPr>
              <w:rPr>
                <w:rFonts w:ascii="ＭＳ Ｐ明朝" w:eastAsia="ＭＳ Ｐ明朝" w:hAnsi="ＭＳ Ｐ明朝"/>
                <w:color w:val="000000" w:themeColor="text1"/>
                <w:sz w:val="18"/>
                <w:szCs w:val="18"/>
              </w:rPr>
            </w:pPr>
          </w:p>
          <w:p w14:paraId="3569A67E"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170A5ED" w14:textId="77777777" w:rsidR="00FC6800" w:rsidRPr="009F534E" w:rsidRDefault="00FC6800" w:rsidP="00A85F99">
            <w:pPr>
              <w:rPr>
                <w:rFonts w:ascii="ＭＳ Ｐ明朝" w:eastAsia="ＭＳ Ｐ明朝" w:hAnsi="ＭＳ Ｐ明朝"/>
                <w:color w:val="000000" w:themeColor="text1"/>
                <w:sz w:val="18"/>
                <w:szCs w:val="18"/>
              </w:rPr>
            </w:pPr>
          </w:p>
          <w:p w14:paraId="099A5E2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21AA4C3" w14:textId="77777777" w:rsidR="00A85F99" w:rsidRPr="009F534E" w:rsidRDefault="00A85F99" w:rsidP="00A85F99">
            <w:pPr>
              <w:rPr>
                <w:rFonts w:ascii="ＭＳ Ｐ明朝" w:eastAsia="ＭＳ Ｐ明朝" w:hAnsi="ＭＳ Ｐ明朝"/>
                <w:color w:val="000000" w:themeColor="text1"/>
                <w:sz w:val="18"/>
                <w:szCs w:val="18"/>
              </w:rPr>
            </w:pPr>
          </w:p>
          <w:p w14:paraId="532F6EDB"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DBCB33B" w14:textId="77777777" w:rsidR="00A85F99" w:rsidRPr="009F534E" w:rsidRDefault="00A85F99" w:rsidP="00A85F99">
            <w:pPr>
              <w:rPr>
                <w:rFonts w:ascii="ＭＳ Ｐ明朝" w:eastAsia="ＭＳ Ｐ明朝" w:hAnsi="ＭＳ Ｐ明朝"/>
                <w:color w:val="000000" w:themeColor="text1"/>
                <w:sz w:val="18"/>
                <w:szCs w:val="18"/>
              </w:rPr>
            </w:pPr>
          </w:p>
          <w:p w14:paraId="2B34CFF4" w14:textId="77777777" w:rsidR="00A85F99" w:rsidRPr="009F534E" w:rsidRDefault="00A85F99" w:rsidP="00A85F99">
            <w:pPr>
              <w:rPr>
                <w:rFonts w:ascii="ＭＳ Ｐ明朝" w:eastAsia="ＭＳ Ｐ明朝" w:hAnsi="ＭＳ Ｐ明朝"/>
                <w:color w:val="000000" w:themeColor="text1"/>
                <w:sz w:val="18"/>
                <w:szCs w:val="18"/>
              </w:rPr>
            </w:pPr>
          </w:p>
          <w:p w14:paraId="241A7E3D" w14:textId="77777777" w:rsidR="00202E46" w:rsidRPr="009F534E" w:rsidRDefault="00202E46" w:rsidP="00FC6800">
            <w:pPr>
              <w:spacing w:line="276" w:lineRule="auto"/>
              <w:rPr>
                <w:rFonts w:ascii="ＭＳ Ｐ明朝" w:eastAsia="ＭＳ Ｐ明朝" w:hAnsi="ＭＳ Ｐ明朝"/>
                <w:color w:val="000000" w:themeColor="text1"/>
                <w:sz w:val="18"/>
                <w:szCs w:val="18"/>
              </w:rPr>
            </w:pPr>
          </w:p>
          <w:p w14:paraId="27699F49"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A10850B" w14:textId="77777777" w:rsidR="00A85F99" w:rsidRPr="009F534E" w:rsidRDefault="00A85F99" w:rsidP="00A85F99">
            <w:pPr>
              <w:rPr>
                <w:rFonts w:ascii="ＭＳ Ｐ明朝" w:eastAsia="ＭＳ Ｐ明朝" w:hAnsi="ＭＳ Ｐ明朝"/>
                <w:color w:val="000000" w:themeColor="text1"/>
                <w:sz w:val="18"/>
                <w:szCs w:val="18"/>
              </w:rPr>
            </w:pPr>
          </w:p>
          <w:p w14:paraId="06CCC274" w14:textId="77777777" w:rsidR="00A85F99" w:rsidRPr="009F534E" w:rsidRDefault="00A85F99" w:rsidP="00A85F99">
            <w:pPr>
              <w:rPr>
                <w:rFonts w:ascii="ＭＳ Ｐ明朝" w:eastAsia="ＭＳ Ｐ明朝" w:hAnsi="ＭＳ Ｐ明朝"/>
                <w:color w:val="000000" w:themeColor="text1"/>
                <w:sz w:val="18"/>
                <w:szCs w:val="18"/>
              </w:rPr>
            </w:pPr>
          </w:p>
          <w:p w14:paraId="784C8C3E" w14:textId="77777777" w:rsidR="00A85F99" w:rsidRPr="009F534E" w:rsidRDefault="00A85F99" w:rsidP="00A85F99">
            <w:pPr>
              <w:rPr>
                <w:rFonts w:ascii="ＭＳ Ｐ明朝" w:eastAsia="ＭＳ Ｐ明朝" w:hAnsi="ＭＳ Ｐ明朝"/>
                <w:color w:val="000000" w:themeColor="text1"/>
                <w:sz w:val="18"/>
                <w:szCs w:val="18"/>
              </w:rPr>
            </w:pPr>
          </w:p>
          <w:p w14:paraId="2BAD17E4" w14:textId="77777777" w:rsidR="00A85F99" w:rsidRPr="009F534E" w:rsidRDefault="00202E46"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2A7A58ED" w14:textId="77777777" w:rsidR="00A85F99" w:rsidRPr="009F534E" w:rsidRDefault="00A85F99" w:rsidP="00A85F99">
            <w:pPr>
              <w:rPr>
                <w:rFonts w:ascii="ＭＳ Ｐ明朝" w:eastAsia="ＭＳ Ｐ明朝" w:hAnsi="ＭＳ Ｐ明朝"/>
                <w:color w:val="000000" w:themeColor="text1"/>
                <w:sz w:val="18"/>
                <w:szCs w:val="18"/>
              </w:rPr>
            </w:pPr>
          </w:p>
          <w:p w14:paraId="32B2406F" w14:textId="77777777" w:rsidR="00A85F99" w:rsidRPr="009F534E" w:rsidRDefault="00A85F99" w:rsidP="00A85F99">
            <w:pPr>
              <w:rPr>
                <w:rFonts w:ascii="ＭＳ Ｐ明朝" w:eastAsia="ＭＳ Ｐ明朝" w:hAnsi="ＭＳ Ｐ明朝"/>
                <w:color w:val="000000" w:themeColor="text1"/>
                <w:sz w:val="18"/>
                <w:szCs w:val="18"/>
              </w:rPr>
            </w:pPr>
          </w:p>
          <w:p w14:paraId="7B5EAEF9" w14:textId="77777777" w:rsidR="00A85F99" w:rsidRPr="009F534E" w:rsidRDefault="00A85F99" w:rsidP="00A85F99">
            <w:pPr>
              <w:rPr>
                <w:rFonts w:ascii="ＭＳ Ｐ明朝" w:eastAsia="ＭＳ Ｐ明朝" w:hAnsi="ＭＳ Ｐ明朝"/>
                <w:color w:val="000000" w:themeColor="text1"/>
                <w:sz w:val="18"/>
                <w:szCs w:val="18"/>
              </w:rPr>
            </w:pPr>
          </w:p>
          <w:p w14:paraId="7A6B7FB0" w14:textId="77777777" w:rsidR="00A85F99" w:rsidRPr="009F534E" w:rsidRDefault="00A85F99" w:rsidP="00A85F99">
            <w:pPr>
              <w:rPr>
                <w:rFonts w:ascii="ＭＳ Ｐ明朝" w:eastAsia="ＭＳ Ｐ明朝" w:hAnsi="ＭＳ Ｐ明朝"/>
                <w:color w:val="000000" w:themeColor="text1"/>
                <w:sz w:val="18"/>
                <w:szCs w:val="18"/>
              </w:rPr>
            </w:pPr>
          </w:p>
          <w:p w14:paraId="090E7F3F" w14:textId="77777777" w:rsidR="00A85F99" w:rsidRPr="009F534E" w:rsidRDefault="00A85F99" w:rsidP="00A85F99">
            <w:pPr>
              <w:rPr>
                <w:rFonts w:ascii="ＭＳ Ｐ明朝" w:eastAsia="ＭＳ Ｐ明朝" w:hAnsi="ＭＳ Ｐ明朝"/>
                <w:color w:val="000000" w:themeColor="text1"/>
                <w:sz w:val="18"/>
                <w:szCs w:val="18"/>
              </w:rPr>
            </w:pPr>
          </w:p>
          <w:p w14:paraId="0C34548E" w14:textId="77777777" w:rsidR="00A85F99" w:rsidRPr="009F534E" w:rsidRDefault="00A85F99" w:rsidP="00A85F99">
            <w:pPr>
              <w:rPr>
                <w:rFonts w:ascii="ＭＳ Ｐ明朝" w:eastAsia="ＭＳ Ｐ明朝" w:hAnsi="ＭＳ Ｐ明朝"/>
                <w:color w:val="000000" w:themeColor="text1"/>
                <w:sz w:val="18"/>
                <w:szCs w:val="18"/>
              </w:rPr>
            </w:pPr>
          </w:p>
          <w:p w14:paraId="4E9C75B2" w14:textId="77777777" w:rsidR="00A85F99" w:rsidRPr="009F534E" w:rsidRDefault="00A85F99" w:rsidP="00A85F99">
            <w:pPr>
              <w:rPr>
                <w:rFonts w:ascii="ＭＳ Ｐ明朝" w:eastAsia="ＭＳ Ｐ明朝" w:hAnsi="ＭＳ Ｐ明朝"/>
                <w:color w:val="000000" w:themeColor="text1"/>
                <w:sz w:val="18"/>
                <w:szCs w:val="18"/>
              </w:rPr>
            </w:pPr>
          </w:p>
          <w:p w14:paraId="635C0AA6" w14:textId="77777777" w:rsidR="00A85F99" w:rsidRPr="009F534E" w:rsidRDefault="00A85F99" w:rsidP="00A85F99">
            <w:pPr>
              <w:rPr>
                <w:rFonts w:ascii="ＭＳ Ｐ明朝" w:eastAsia="ＭＳ Ｐ明朝" w:hAnsi="ＭＳ Ｐ明朝"/>
                <w:color w:val="000000" w:themeColor="text1"/>
                <w:sz w:val="18"/>
                <w:szCs w:val="18"/>
              </w:rPr>
            </w:pPr>
          </w:p>
          <w:p w14:paraId="5D116C1A" w14:textId="77777777" w:rsidR="00A85F99" w:rsidRPr="009F534E" w:rsidRDefault="00A85F99" w:rsidP="00A85F99">
            <w:pPr>
              <w:rPr>
                <w:rFonts w:ascii="ＭＳ Ｐ明朝" w:eastAsia="ＭＳ Ｐ明朝" w:hAnsi="ＭＳ Ｐ明朝"/>
                <w:color w:val="000000" w:themeColor="text1"/>
                <w:sz w:val="18"/>
                <w:szCs w:val="18"/>
              </w:rPr>
            </w:pPr>
          </w:p>
          <w:p w14:paraId="006D0D92" w14:textId="77777777" w:rsidR="00A85F99" w:rsidRPr="009F534E" w:rsidRDefault="00A85F99" w:rsidP="00A85F99">
            <w:pPr>
              <w:rPr>
                <w:rFonts w:ascii="ＭＳ Ｐ明朝" w:eastAsia="ＭＳ Ｐ明朝" w:hAnsi="ＭＳ Ｐ明朝"/>
                <w:color w:val="000000" w:themeColor="text1"/>
                <w:sz w:val="18"/>
                <w:szCs w:val="18"/>
              </w:rPr>
            </w:pPr>
          </w:p>
          <w:p w14:paraId="72AE51A2" w14:textId="77777777" w:rsidR="00A85F99" w:rsidRPr="009F534E" w:rsidRDefault="00A85F99" w:rsidP="00A85F99">
            <w:pPr>
              <w:rPr>
                <w:rFonts w:ascii="ＭＳ Ｐ明朝" w:eastAsia="ＭＳ Ｐ明朝" w:hAnsi="ＭＳ Ｐ明朝"/>
                <w:color w:val="000000" w:themeColor="text1"/>
                <w:sz w:val="18"/>
                <w:szCs w:val="18"/>
              </w:rPr>
            </w:pPr>
          </w:p>
          <w:p w14:paraId="247EAB84" w14:textId="77777777" w:rsidR="00A85F99" w:rsidRPr="009F534E" w:rsidRDefault="00A85F99" w:rsidP="00A85F99">
            <w:pPr>
              <w:rPr>
                <w:rFonts w:ascii="ＭＳ Ｐ明朝" w:eastAsia="ＭＳ Ｐ明朝" w:hAnsi="ＭＳ Ｐ明朝"/>
                <w:color w:val="000000" w:themeColor="text1"/>
                <w:sz w:val="18"/>
                <w:szCs w:val="18"/>
              </w:rPr>
            </w:pPr>
          </w:p>
          <w:p w14:paraId="2A86A91E" w14:textId="77777777" w:rsidR="00A85F99" w:rsidRPr="009F534E" w:rsidRDefault="00A85F99" w:rsidP="00A85F99">
            <w:pPr>
              <w:rPr>
                <w:rFonts w:ascii="ＭＳ Ｐ明朝" w:eastAsia="ＭＳ Ｐ明朝" w:hAnsi="ＭＳ Ｐ明朝"/>
                <w:color w:val="000000" w:themeColor="text1"/>
                <w:sz w:val="18"/>
                <w:szCs w:val="18"/>
              </w:rPr>
            </w:pPr>
          </w:p>
          <w:p w14:paraId="0B12A64A" w14:textId="77777777" w:rsidR="00A85F99" w:rsidRPr="009F534E" w:rsidRDefault="00A85F99" w:rsidP="00A85F99">
            <w:pPr>
              <w:rPr>
                <w:rFonts w:ascii="ＭＳ Ｐ明朝" w:eastAsia="ＭＳ Ｐ明朝" w:hAnsi="ＭＳ Ｐ明朝"/>
                <w:color w:val="000000" w:themeColor="text1"/>
                <w:sz w:val="18"/>
                <w:szCs w:val="18"/>
              </w:rPr>
            </w:pPr>
          </w:p>
          <w:p w14:paraId="658215CF" w14:textId="77777777" w:rsidR="00A85F99" w:rsidRPr="009F534E" w:rsidRDefault="00A85F99" w:rsidP="00A85F99">
            <w:pPr>
              <w:rPr>
                <w:rFonts w:ascii="ＭＳ Ｐ明朝" w:eastAsia="ＭＳ Ｐ明朝" w:hAnsi="ＭＳ Ｐ明朝"/>
                <w:color w:val="000000" w:themeColor="text1"/>
                <w:sz w:val="18"/>
                <w:szCs w:val="18"/>
              </w:rPr>
            </w:pPr>
          </w:p>
          <w:p w14:paraId="4A8B977E" w14:textId="77777777" w:rsidR="00A85F99" w:rsidRPr="009F534E" w:rsidRDefault="00A85F99" w:rsidP="00A85F99">
            <w:pPr>
              <w:rPr>
                <w:rFonts w:ascii="ＭＳ Ｐ明朝" w:eastAsia="ＭＳ Ｐ明朝" w:hAnsi="ＭＳ Ｐ明朝"/>
                <w:color w:val="000000" w:themeColor="text1"/>
                <w:sz w:val="18"/>
                <w:szCs w:val="18"/>
              </w:rPr>
            </w:pPr>
          </w:p>
          <w:p w14:paraId="683F88D3" w14:textId="77777777" w:rsidR="00A85F99" w:rsidRPr="009F534E" w:rsidRDefault="00A85F99" w:rsidP="00A85F99">
            <w:pPr>
              <w:rPr>
                <w:rFonts w:ascii="ＭＳ Ｐ明朝" w:eastAsia="ＭＳ Ｐ明朝" w:hAnsi="ＭＳ Ｐ明朝"/>
                <w:color w:val="000000" w:themeColor="text1"/>
                <w:sz w:val="18"/>
                <w:szCs w:val="18"/>
              </w:rPr>
            </w:pPr>
          </w:p>
          <w:p w14:paraId="6870EE80" w14:textId="77777777" w:rsidR="00A85F99" w:rsidRPr="009F534E" w:rsidRDefault="00A85F99" w:rsidP="00A85F99">
            <w:pPr>
              <w:rPr>
                <w:rFonts w:ascii="ＭＳ Ｐ明朝" w:eastAsia="ＭＳ Ｐ明朝" w:hAnsi="ＭＳ Ｐ明朝"/>
                <w:color w:val="000000" w:themeColor="text1"/>
                <w:sz w:val="18"/>
                <w:szCs w:val="18"/>
              </w:rPr>
            </w:pPr>
          </w:p>
          <w:p w14:paraId="4F7A9B43" w14:textId="77777777" w:rsidR="00A85F99" w:rsidRPr="009F534E" w:rsidRDefault="00A85F99" w:rsidP="00A85F99">
            <w:pPr>
              <w:rPr>
                <w:rFonts w:ascii="ＭＳ Ｐ明朝" w:eastAsia="ＭＳ Ｐ明朝" w:hAnsi="ＭＳ Ｐ明朝"/>
                <w:color w:val="000000" w:themeColor="text1"/>
                <w:sz w:val="18"/>
                <w:szCs w:val="18"/>
              </w:rPr>
            </w:pPr>
          </w:p>
          <w:p w14:paraId="2DA32F5C" w14:textId="77777777" w:rsidR="00A85F99" w:rsidRPr="009F534E" w:rsidRDefault="00A85F99" w:rsidP="00A85F99">
            <w:pPr>
              <w:rPr>
                <w:rFonts w:ascii="ＭＳ Ｐ明朝" w:eastAsia="ＭＳ Ｐ明朝" w:hAnsi="ＭＳ Ｐ明朝"/>
                <w:color w:val="000000" w:themeColor="text1"/>
                <w:sz w:val="18"/>
                <w:szCs w:val="18"/>
              </w:rPr>
            </w:pPr>
          </w:p>
          <w:p w14:paraId="685CA3FA" w14:textId="77777777" w:rsidR="00A85F99" w:rsidRPr="009F534E" w:rsidRDefault="00A85F99" w:rsidP="00A85F99">
            <w:pPr>
              <w:rPr>
                <w:rFonts w:ascii="ＭＳ Ｐ明朝" w:eastAsia="ＭＳ Ｐ明朝" w:hAnsi="ＭＳ Ｐ明朝"/>
                <w:color w:val="000000" w:themeColor="text1"/>
                <w:sz w:val="18"/>
                <w:szCs w:val="18"/>
              </w:rPr>
            </w:pPr>
          </w:p>
          <w:p w14:paraId="450B9991" w14:textId="77777777" w:rsidR="00A85F99" w:rsidRPr="009F534E" w:rsidRDefault="00A85F99" w:rsidP="00A85F99">
            <w:pPr>
              <w:rPr>
                <w:rFonts w:ascii="ＭＳ Ｐ明朝" w:eastAsia="ＭＳ Ｐ明朝" w:hAnsi="ＭＳ Ｐ明朝"/>
                <w:color w:val="000000" w:themeColor="text1"/>
                <w:sz w:val="18"/>
                <w:szCs w:val="18"/>
              </w:rPr>
            </w:pPr>
          </w:p>
          <w:p w14:paraId="690F3128" w14:textId="77777777" w:rsidR="00A85F99" w:rsidRPr="009F534E" w:rsidRDefault="00A85F99" w:rsidP="00A85F99">
            <w:pPr>
              <w:rPr>
                <w:rFonts w:ascii="ＭＳ Ｐ明朝" w:eastAsia="ＭＳ Ｐ明朝" w:hAnsi="ＭＳ Ｐ明朝"/>
                <w:color w:val="000000" w:themeColor="text1"/>
                <w:sz w:val="18"/>
                <w:szCs w:val="18"/>
              </w:rPr>
            </w:pPr>
          </w:p>
          <w:p w14:paraId="06DDB170" w14:textId="77777777" w:rsidR="00A85F99" w:rsidRPr="009F534E" w:rsidRDefault="00A85F99" w:rsidP="00A85F99">
            <w:pPr>
              <w:rPr>
                <w:rFonts w:ascii="ＭＳ Ｐ明朝" w:eastAsia="ＭＳ Ｐ明朝" w:hAnsi="ＭＳ Ｐ明朝"/>
                <w:color w:val="000000" w:themeColor="text1"/>
                <w:sz w:val="18"/>
                <w:szCs w:val="18"/>
              </w:rPr>
            </w:pPr>
          </w:p>
          <w:p w14:paraId="01ECCA5E" w14:textId="77777777" w:rsidR="00A85F99" w:rsidRPr="009F534E" w:rsidRDefault="00A85F99" w:rsidP="00A85F99">
            <w:pPr>
              <w:rPr>
                <w:rFonts w:ascii="ＭＳ Ｐ明朝" w:eastAsia="ＭＳ Ｐ明朝" w:hAnsi="ＭＳ Ｐ明朝"/>
                <w:color w:val="000000" w:themeColor="text1"/>
                <w:sz w:val="18"/>
                <w:szCs w:val="18"/>
              </w:rPr>
            </w:pPr>
          </w:p>
          <w:p w14:paraId="741C1FDC" w14:textId="77777777" w:rsidR="00A85F99" w:rsidRPr="009F534E" w:rsidRDefault="00A85F99" w:rsidP="00A85F99">
            <w:pPr>
              <w:rPr>
                <w:rFonts w:ascii="ＭＳ Ｐ明朝" w:eastAsia="ＭＳ Ｐ明朝" w:hAnsi="ＭＳ Ｐ明朝"/>
                <w:color w:val="000000" w:themeColor="text1"/>
                <w:sz w:val="18"/>
                <w:szCs w:val="18"/>
              </w:rPr>
            </w:pPr>
          </w:p>
          <w:p w14:paraId="75FF1F1A" w14:textId="77777777" w:rsidR="00A85F99" w:rsidRPr="009F534E" w:rsidRDefault="00A85F99" w:rsidP="00A85F99">
            <w:pPr>
              <w:rPr>
                <w:rFonts w:ascii="ＭＳ Ｐ明朝" w:eastAsia="ＭＳ Ｐ明朝" w:hAnsi="ＭＳ Ｐ明朝"/>
                <w:color w:val="000000" w:themeColor="text1"/>
                <w:sz w:val="18"/>
                <w:szCs w:val="18"/>
              </w:rPr>
            </w:pPr>
          </w:p>
          <w:p w14:paraId="575913AB" w14:textId="77777777" w:rsidR="00A85F99" w:rsidRPr="009F534E" w:rsidRDefault="00A85F99" w:rsidP="00A85F99">
            <w:pPr>
              <w:rPr>
                <w:rFonts w:ascii="ＭＳ Ｐ明朝" w:eastAsia="ＭＳ Ｐ明朝" w:hAnsi="ＭＳ Ｐ明朝"/>
                <w:color w:val="000000" w:themeColor="text1"/>
                <w:sz w:val="18"/>
                <w:szCs w:val="18"/>
              </w:rPr>
            </w:pPr>
          </w:p>
          <w:p w14:paraId="0F545E44" w14:textId="77777777" w:rsidR="00A85F99" w:rsidRPr="009F534E" w:rsidRDefault="00A85F99" w:rsidP="00A85F99">
            <w:pPr>
              <w:rPr>
                <w:rFonts w:ascii="ＭＳ Ｐ明朝" w:eastAsia="ＭＳ Ｐ明朝" w:hAnsi="ＭＳ Ｐ明朝"/>
                <w:color w:val="000000" w:themeColor="text1"/>
                <w:sz w:val="18"/>
                <w:szCs w:val="18"/>
              </w:rPr>
            </w:pPr>
          </w:p>
          <w:p w14:paraId="32B113B2" w14:textId="77777777" w:rsidR="00A85F99" w:rsidRPr="009F534E" w:rsidRDefault="00A85F99" w:rsidP="00A85F99">
            <w:pPr>
              <w:rPr>
                <w:rFonts w:ascii="ＭＳ Ｐ明朝" w:eastAsia="ＭＳ Ｐ明朝" w:hAnsi="ＭＳ Ｐ明朝"/>
                <w:color w:val="000000" w:themeColor="text1"/>
                <w:sz w:val="18"/>
                <w:szCs w:val="18"/>
              </w:rPr>
            </w:pPr>
          </w:p>
          <w:p w14:paraId="4E4D67F5" w14:textId="77777777" w:rsidR="00A85F99" w:rsidRPr="009F534E" w:rsidRDefault="00A85F99" w:rsidP="00A85F99">
            <w:pPr>
              <w:rPr>
                <w:rFonts w:ascii="ＭＳ Ｐ明朝" w:eastAsia="ＭＳ Ｐ明朝" w:hAnsi="ＭＳ Ｐ明朝"/>
                <w:color w:val="000000" w:themeColor="text1"/>
                <w:sz w:val="18"/>
                <w:szCs w:val="18"/>
              </w:rPr>
            </w:pPr>
          </w:p>
          <w:p w14:paraId="0A9A091C" w14:textId="77777777" w:rsidR="00A85F99" w:rsidRPr="009F534E" w:rsidRDefault="00A85F99" w:rsidP="00A85F99">
            <w:pPr>
              <w:rPr>
                <w:rFonts w:ascii="ＭＳ Ｐ明朝" w:eastAsia="ＭＳ Ｐ明朝" w:hAnsi="ＭＳ Ｐ明朝"/>
                <w:color w:val="000000" w:themeColor="text1"/>
                <w:sz w:val="18"/>
                <w:szCs w:val="18"/>
              </w:rPr>
            </w:pPr>
          </w:p>
          <w:p w14:paraId="525C2840" w14:textId="77777777" w:rsidR="00A85F99" w:rsidRPr="009F534E" w:rsidRDefault="00A85F99" w:rsidP="00A85F99">
            <w:pPr>
              <w:rPr>
                <w:rFonts w:ascii="ＭＳ Ｐ明朝" w:eastAsia="ＭＳ Ｐ明朝" w:hAnsi="ＭＳ Ｐ明朝"/>
                <w:color w:val="000000" w:themeColor="text1"/>
                <w:sz w:val="18"/>
                <w:szCs w:val="18"/>
              </w:rPr>
            </w:pPr>
          </w:p>
          <w:p w14:paraId="3480F81E" w14:textId="77777777" w:rsidR="00A85F99" w:rsidRPr="009F534E" w:rsidRDefault="00A85F99" w:rsidP="00A85F99">
            <w:pPr>
              <w:rPr>
                <w:rFonts w:ascii="ＭＳ Ｐ明朝" w:eastAsia="ＭＳ Ｐ明朝" w:hAnsi="ＭＳ Ｐ明朝"/>
                <w:color w:val="000000" w:themeColor="text1"/>
                <w:sz w:val="18"/>
                <w:szCs w:val="18"/>
              </w:rPr>
            </w:pPr>
          </w:p>
          <w:p w14:paraId="52BB5AB5" w14:textId="77777777" w:rsidR="00A85F99" w:rsidRPr="009F534E" w:rsidRDefault="00A85F99" w:rsidP="00A85F99">
            <w:pPr>
              <w:rPr>
                <w:rFonts w:ascii="ＭＳ Ｐ明朝" w:eastAsia="ＭＳ Ｐ明朝" w:hAnsi="ＭＳ Ｐ明朝"/>
                <w:color w:val="000000" w:themeColor="text1"/>
                <w:sz w:val="18"/>
                <w:szCs w:val="18"/>
              </w:rPr>
            </w:pPr>
          </w:p>
          <w:p w14:paraId="7893BA5A" w14:textId="77777777" w:rsidR="00A85F99" w:rsidRPr="009F534E" w:rsidRDefault="00A85F99" w:rsidP="00A85F99">
            <w:pPr>
              <w:rPr>
                <w:rFonts w:ascii="ＭＳ Ｐ明朝" w:eastAsia="ＭＳ Ｐ明朝" w:hAnsi="ＭＳ Ｐ明朝"/>
                <w:color w:val="000000" w:themeColor="text1"/>
                <w:sz w:val="18"/>
                <w:szCs w:val="18"/>
              </w:rPr>
            </w:pPr>
          </w:p>
          <w:p w14:paraId="5660FE6A" w14:textId="77777777" w:rsidR="00A85F99" w:rsidRPr="009F534E" w:rsidRDefault="00A85F99" w:rsidP="00A85F99">
            <w:pPr>
              <w:rPr>
                <w:rFonts w:ascii="ＭＳ Ｐ明朝" w:eastAsia="ＭＳ Ｐ明朝" w:hAnsi="ＭＳ Ｐ明朝"/>
                <w:color w:val="000000" w:themeColor="text1"/>
                <w:sz w:val="18"/>
                <w:szCs w:val="18"/>
              </w:rPr>
            </w:pPr>
          </w:p>
          <w:p w14:paraId="620CFBC0" w14:textId="77777777" w:rsidR="00A85F99" w:rsidRPr="009F534E" w:rsidRDefault="00A85F99" w:rsidP="00A85F99">
            <w:pPr>
              <w:rPr>
                <w:rFonts w:ascii="ＭＳ Ｐ明朝" w:eastAsia="ＭＳ Ｐ明朝" w:hAnsi="ＭＳ Ｐ明朝"/>
                <w:color w:val="000000" w:themeColor="text1"/>
                <w:sz w:val="18"/>
                <w:szCs w:val="18"/>
              </w:rPr>
            </w:pPr>
          </w:p>
          <w:p w14:paraId="2722ED63" w14:textId="77777777" w:rsidR="00A85F99" w:rsidRPr="009F534E" w:rsidRDefault="00A85F99" w:rsidP="00A85F99">
            <w:pPr>
              <w:rPr>
                <w:rFonts w:ascii="ＭＳ Ｐ明朝" w:eastAsia="ＭＳ Ｐ明朝" w:hAnsi="ＭＳ Ｐ明朝"/>
                <w:color w:val="000000" w:themeColor="text1"/>
                <w:sz w:val="18"/>
                <w:szCs w:val="18"/>
              </w:rPr>
            </w:pPr>
          </w:p>
          <w:p w14:paraId="01F9B361" w14:textId="77777777" w:rsidR="00A85F99" w:rsidRPr="009F534E" w:rsidRDefault="00A85F99" w:rsidP="00A85F99">
            <w:pPr>
              <w:rPr>
                <w:rFonts w:ascii="ＭＳ Ｐ明朝" w:eastAsia="ＭＳ Ｐ明朝" w:hAnsi="ＭＳ Ｐ明朝"/>
                <w:color w:val="000000" w:themeColor="text1"/>
                <w:sz w:val="18"/>
                <w:szCs w:val="18"/>
              </w:rPr>
            </w:pPr>
          </w:p>
          <w:p w14:paraId="63633D7E" w14:textId="77777777" w:rsidR="00A85F99" w:rsidRPr="009F534E" w:rsidRDefault="00A85F99" w:rsidP="00A85F99">
            <w:pPr>
              <w:rPr>
                <w:rFonts w:ascii="ＭＳ Ｐ明朝" w:eastAsia="ＭＳ Ｐ明朝" w:hAnsi="ＭＳ Ｐ明朝"/>
                <w:color w:val="000000" w:themeColor="text1"/>
                <w:sz w:val="18"/>
                <w:szCs w:val="18"/>
              </w:rPr>
            </w:pPr>
          </w:p>
          <w:p w14:paraId="713AFFE3" w14:textId="77777777" w:rsidR="00A85F99" w:rsidRPr="009F534E" w:rsidRDefault="00A85F99" w:rsidP="00A85F99">
            <w:pPr>
              <w:rPr>
                <w:rFonts w:ascii="ＭＳ Ｐ明朝" w:eastAsia="ＭＳ Ｐ明朝" w:hAnsi="ＭＳ Ｐ明朝"/>
                <w:color w:val="000000" w:themeColor="text1"/>
                <w:sz w:val="18"/>
                <w:szCs w:val="18"/>
              </w:rPr>
            </w:pPr>
          </w:p>
          <w:p w14:paraId="7F7794A2" w14:textId="77777777" w:rsidR="00A85F99" w:rsidRPr="009F534E" w:rsidRDefault="00A85F99" w:rsidP="00A85F99">
            <w:pPr>
              <w:rPr>
                <w:rFonts w:ascii="ＭＳ Ｐ明朝" w:eastAsia="ＭＳ Ｐ明朝" w:hAnsi="ＭＳ Ｐ明朝"/>
                <w:color w:val="000000" w:themeColor="text1"/>
                <w:sz w:val="18"/>
                <w:szCs w:val="18"/>
              </w:rPr>
            </w:pPr>
          </w:p>
          <w:p w14:paraId="298DFDB8" w14:textId="77777777" w:rsidR="00A85F99" w:rsidRPr="009F534E" w:rsidRDefault="00A85F99" w:rsidP="00A85F99">
            <w:pPr>
              <w:rPr>
                <w:rFonts w:ascii="ＭＳ Ｐ明朝" w:eastAsia="ＭＳ Ｐ明朝" w:hAnsi="ＭＳ Ｐ明朝"/>
                <w:color w:val="000000" w:themeColor="text1"/>
                <w:sz w:val="18"/>
                <w:szCs w:val="18"/>
              </w:rPr>
            </w:pPr>
          </w:p>
          <w:p w14:paraId="474B40DA" w14:textId="77777777" w:rsidR="00A85F99" w:rsidRPr="009F534E" w:rsidRDefault="00A85F99" w:rsidP="00A85F99">
            <w:pPr>
              <w:rPr>
                <w:rFonts w:ascii="ＭＳ Ｐ明朝" w:eastAsia="ＭＳ Ｐ明朝" w:hAnsi="ＭＳ Ｐ明朝"/>
                <w:color w:val="000000" w:themeColor="text1"/>
                <w:sz w:val="18"/>
                <w:szCs w:val="18"/>
              </w:rPr>
            </w:pPr>
          </w:p>
          <w:p w14:paraId="2D03D033" w14:textId="77777777" w:rsidR="00A85F99" w:rsidRPr="009F534E" w:rsidRDefault="00A85F99" w:rsidP="00A85F99">
            <w:pPr>
              <w:rPr>
                <w:rFonts w:ascii="ＭＳ Ｐ明朝" w:eastAsia="ＭＳ Ｐ明朝" w:hAnsi="ＭＳ Ｐ明朝"/>
                <w:color w:val="000000" w:themeColor="text1"/>
                <w:sz w:val="18"/>
                <w:szCs w:val="18"/>
              </w:rPr>
            </w:pPr>
          </w:p>
          <w:p w14:paraId="065708AD" w14:textId="77777777" w:rsidR="00A85F99" w:rsidRPr="009F534E" w:rsidRDefault="00A85F99" w:rsidP="00A85F99">
            <w:pPr>
              <w:rPr>
                <w:rFonts w:ascii="ＭＳ Ｐ明朝" w:eastAsia="ＭＳ Ｐ明朝" w:hAnsi="ＭＳ Ｐ明朝"/>
                <w:color w:val="000000" w:themeColor="text1"/>
                <w:sz w:val="18"/>
                <w:szCs w:val="18"/>
              </w:rPr>
            </w:pPr>
          </w:p>
          <w:p w14:paraId="53F487A6" w14:textId="77777777" w:rsidR="00A85F99" w:rsidRPr="009F534E" w:rsidRDefault="00A85F99" w:rsidP="00A85F99">
            <w:pPr>
              <w:rPr>
                <w:rFonts w:ascii="ＭＳ Ｐ明朝" w:eastAsia="ＭＳ Ｐ明朝" w:hAnsi="ＭＳ Ｐ明朝"/>
                <w:color w:val="000000" w:themeColor="text1"/>
                <w:sz w:val="18"/>
                <w:szCs w:val="18"/>
              </w:rPr>
            </w:pPr>
          </w:p>
          <w:p w14:paraId="6704CAFC" w14:textId="77777777" w:rsidR="00A85F99" w:rsidRPr="009F534E" w:rsidRDefault="00A85F99" w:rsidP="00A85F99">
            <w:pPr>
              <w:rPr>
                <w:rFonts w:ascii="ＭＳ Ｐ明朝" w:eastAsia="ＭＳ Ｐ明朝" w:hAnsi="ＭＳ Ｐ明朝"/>
                <w:color w:val="000000" w:themeColor="text1"/>
                <w:sz w:val="18"/>
                <w:szCs w:val="18"/>
              </w:rPr>
            </w:pPr>
          </w:p>
          <w:p w14:paraId="3DEC2407" w14:textId="77777777" w:rsidR="00A85F99" w:rsidRPr="009F534E" w:rsidRDefault="00A85F99" w:rsidP="00A85F99">
            <w:pPr>
              <w:rPr>
                <w:rFonts w:ascii="ＭＳ Ｐ明朝" w:eastAsia="ＭＳ Ｐ明朝" w:hAnsi="ＭＳ Ｐ明朝"/>
                <w:color w:val="000000" w:themeColor="text1"/>
                <w:sz w:val="18"/>
                <w:szCs w:val="18"/>
              </w:rPr>
            </w:pPr>
          </w:p>
          <w:p w14:paraId="272EEB66" w14:textId="77777777" w:rsidR="00A85F99" w:rsidRPr="009F534E" w:rsidRDefault="00A85F99" w:rsidP="00A85F99">
            <w:pPr>
              <w:rPr>
                <w:rFonts w:ascii="ＭＳ Ｐ明朝" w:eastAsia="ＭＳ Ｐ明朝" w:hAnsi="ＭＳ Ｐ明朝"/>
                <w:color w:val="000000" w:themeColor="text1"/>
                <w:sz w:val="18"/>
                <w:szCs w:val="18"/>
              </w:rPr>
            </w:pPr>
          </w:p>
          <w:p w14:paraId="4E096D23" w14:textId="77777777" w:rsidR="00A85F99" w:rsidRPr="009F534E" w:rsidRDefault="00A85F99" w:rsidP="00A85F99">
            <w:pPr>
              <w:rPr>
                <w:rFonts w:ascii="ＭＳ Ｐ明朝" w:eastAsia="ＭＳ Ｐ明朝" w:hAnsi="ＭＳ Ｐ明朝"/>
                <w:color w:val="000000" w:themeColor="text1"/>
                <w:sz w:val="18"/>
                <w:szCs w:val="18"/>
              </w:rPr>
            </w:pPr>
          </w:p>
          <w:p w14:paraId="5AACC3AF" w14:textId="77777777" w:rsidR="00A85F99" w:rsidRPr="009F534E" w:rsidRDefault="00A85F99" w:rsidP="00A85F99">
            <w:pPr>
              <w:rPr>
                <w:rFonts w:ascii="ＭＳ Ｐ明朝" w:eastAsia="ＭＳ Ｐ明朝" w:hAnsi="ＭＳ Ｐ明朝"/>
                <w:color w:val="000000" w:themeColor="text1"/>
                <w:sz w:val="18"/>
                <w:szCs w:val="18"/>
              </w:rPr>
            </w:pPr>
          </w:p>
          <w:p w14:paraId="30DC06F6" w14:textId="77777777" w:rsidR="00A85F99" w:rsidRPr="009F534E" w:rsidRDefault="00A85F99" w:rsidP="00A85F99">
            <w:pPr>
              <w:rPr>
                <w:rFonts w:ascii="ＭＳ Ｐ明朝" w:eastAsia="ＭＳ Ｐ明朝" w:hAnsi="ＭＳ Ｐ明朝"/>
                <w:color w:val="000000" w:themeColor="text1"/>
                <w:sz w:val="18"/>
                <w:szCs w:val="18"/>
              </w:rPr>
            </w:pPr>
          </w:p>
          <w:p w14:paraId="0403E4E9" w14:textId="77777777" w:rsidR="00A85F99" w:rsidRPr="009F534E" w:rsidRDefault="00A85F99" w:rsidP="00A85F99">
            <w:pPr>
              <w:rPr>
                <w:rFonts w:ascii="ＭＳ Ｐ明朝" w:eastAsia="ＭＳ Ｐ明朝" w:hAnsi="ＭＳ Ｐ明朝"/>
                <w:color w:val="000000" w:themeColor="text1"/>
                <w:sz w:val="18"/>
                <w:szCs w:val="18"/>
              </w:rPr>
            </w:pPr>
          </w:p>
          <w:p w14:paraId="24717472" w14:textId="77777777" w:rsidR="00A85F99" w:rsidRPr="009F534E" w:rsidRDefault="00A85F99" w:rsidP="00A85F99">
            <w:pPr>
              <w:rPr>
                <w:rFonts w:ascii="ＭＳ Ｐ明朝" w:eastAsia="ＭＳ Ｐ明朝" w:hAnsi="ＭＳ Ｐ明朝"/>
                <w:color w:val="000000" w:themeColor="text1"/>
                <w:sz w:val="18"/>
                <w:szCs w:val="18"/>
              </w:rPr>
            </w:pPr>
          </w:p>
          <w:p w14:paraId="2F8CFCED" w14:textId="77777777" w:rsidR="00A85F99" w:rsidRPr="009F534E" w:rsidRDefault="00A85F99" w:rsidP="00A85F99">
            <w:pPr>
              <w:rPr>
                <w:rFonts w:ascii="ＭＳ Ｐ明朝" w:eastAsia="ＭＳ Ｐ明朝" w:hAnsi="ＭＳ Ｐ明朝"/>
                <w:color w:val="000000" w:themeColor="text1"/>
                <w:sz w:val="18"/>
                <w:szCs w:val="18"/>
              </w:rPr>
            </w:pPr>
          </w:p>
          <w:p w14:paraId="4ECFDCD3" w14:textId="77777777" w:rsidR="00A85F99" w:rsidRPr="009F534E" w:rsidRDefault="00A85F99" w:rsidP="00A85F99">
            <w:pPr>
              <w:rPr>
                <w:rFonts w:ascii="ＭＳ Ｐ明朝" w:eastAsia="ＭＳ Ｐ明朝" w:hAnsi="ＭＳ Ｐ明朝"/>
                <w:color w:val="000000" w:themeColor="text1"/>
                <w:sz w:val="18"/>
                <w:szCs w:val="18"/>
              </w:rPr>
            </w:pPr>
          </w:p>
          <w:p w14:paraId="1757647F" w14:textId="77777777" w:rsidR="00A85F99" w:rsidRPr="009F534E" w:rsidRDefault="00A85F99" w:rsidP="00A85F99">
            <w:pPr>
              <w:rPr>
                <w:rFonts w:ascii="ＭＳ Ｐ明朝" w:eastAsia="ＭＳ Ｐ明朝" w:hAnsi="ＭＳ Ｐ明朝"/>
                <w:color w:val="000000" w:themeColor="text1"/>
                <w:sz w:val="18"/>
                <w:szCs w:val="18"/>
              </w:rPr>
            </w:pPr>
          </w:p>
          <w:p w14:paraId="0EB70773" w14:textId="77777777" w:rsidR="00A85F99" w:rsidRPr="009F534E" w:rsidRDefault="00A85F99" w:rsidP="00A85F99">
            <w:pPr>
              <w:rPr>
                <w:rFonts w:ascii="ＭＳ Ｐ明朝" w:eastAsia="ＭＳ Ｐ明朝" w:hAnsi="ＭＳ Ｐ明朝"/>
                <w:color w:val="000000" w:themeColor="text1"/>
                <w:sz w:val="18"/>
                <w:szCs w:val="18"/>
              </w:rPr>
            </w:pPr>
          </w:p>
          <w:p w14:paraId="1EA579CE" w14:textId="77777777" w:rsidR="00A85F99" w:rsidRPr="009F534E" w:rsidRDefault="00A85F99" w:rsidP="00A85F99">
            <w:pPr>
              <w:rPr>
                <w:rFonts w:ascii="ＭＳ Ｐ明朝" w:eastAsia="ＭＳ Ｐ明朝" w:hAnsi="ＭＳ Ｐ明朝"/>
                <w:color w:val="000000" w:themeColor="text1"/>
                <w:sz w:val="18"/>
                <w:szCs w:val="18"/>
              </w:rPr>
            </w:pPr>
          </w:p>
          <w:p w14:paraId="4D3EA210" w14:textId="77777777" w:rsidR="00A85F99" w:rsidRPr="009F534E" w:rsidRDefault="00A85F99" w:rsidP="00A85F99">
            <w:pPr>
              <w:rPr>
                <w:rFonts w:ascii="ＭＳ Ｐ明朝" w:eastAsia="ＭＳ Ｐ明朝" w:hAnsi="ＭＳ Ｐ明朝"/>
                <w:color w:val="000000" w:themeColor="text1"/>
                <w:sz w:val="18"/>
                <w:szCs w:val="18"/>
              </w:rPr>
            </w:pPr>
          </w:p>
          <w:p w14:paraId="76DC0B90" w14:textId="77777777" w:rsidR="00A85F99" w:rsidRPr="009F534E" w:rsidRDefault="00A85F99" w:rsidP="00A85F99">
            <w:pPr>
              <w:rPr>
                <w:rFonts w:ascii="ＭＳ Ｐ明朝" w:eastAsia="ＭＳ Ｐ明朝" w:hAnsi="ＭＳ Ｐ明朝"/>
                <w:color w:val="000000" w:themeColor="text1"/>
                <w:sz w:val="18"/>
                <w:szCs w:val="18"/>
              </w:rPr>
            </w:pPr>
          </w:p>
          <w:p w14:paraId="72B485A6" w14:textId="77777777" w:rsidR="00A85F99" w:rsidRPr="009F534E" w:rsidRDefault="00A85F99" w:rsidP="00A85F99">
            <w:pPr>
              <w:rPr>
                <w:rFonts w:ascii="ＭＳ Ｐ明朝" w:eastAsia="ＭＳ Ｐ明朝" w:hAnsi="ＭＳ Ｐ明朝"/>
                <w:color w:val="000000" w:themeColor="text1"/>
                <w:sz w:val="18"/>
                <w:szCs w:val="18"/>
              </w:rPr>
            </w:pPr>
          </w:p>
          <w:p w14:paraId="127838B4" w14:textId="77777777" w:rsidR="00A85F99" w:rsidRPr="009F534E" w:rsidRDefault="00A85F99" w:rsidP="00A85F99">
            <w:pPr>
              <w:rPr>
                <w:rFonts w:ascii="ＭＳ Ｐ明朝" w:eastAsia="ＭＳ Ｐ明朝" w:hAnsi="ＭＳ Ｐ明朝"/>
                <w:color w:val="000000" w:themeColor="text1"/>
                <w:sz w:val="18"/>
                <w:szCs w:val="18"/>
              </w:rPr>
            </w:pPr>
          </w:p>
          <w:p w14:paraId="29240D8F" w14:textId="77777777" w:rsidR="00A85F99" w:rsidRPr="009F534E" w:rsidRDefault="00A85F99" w:rsidP="00A85F99">
            <w:pPr>
              <w:rPr>
                <w:rFonts w:ascii="ＭＳ Ｐ明朝" w:eastAsia="ＭＳ Ｐ明朝" w:hAnsi="ＭＳ Ｐ明朝"/>
                <w:color w:val="000000" w:themeColor="text1"/>
                <w:sz w:val="18"/>
                <w:szCs w:val="18"/>
              </w:rPr>
            </w:pPr>
          </w:p>
          <w:p w14:paraId="6728FB51" w14:textId="77777777" w:rsidR="00A85F99" w:rsidRPr="009F534E" w:rsidRDefault="00A85F99" w:rsidP="00A85F99">
            <w:pPr>
              <w:rPr>
                <w:rFonts w:ascii="ＭＳ Ｐ明朝" w:eastAsia="ＭＳ Ｐ明朝" w:hAnsi="ＭＳ Ｐ明朝"/>
                <w:color w:val="000000" w:themeColor="text1"/>
                <w:sz w:val="18"/>
                <w:szCs w:val="18"/>
              </w:rPr>
            </w:pPr>
          </w:p>
          <w:p w14:paraId="2A3E407F" w14:textId="77777777" w:rsidR="00A85F99" w:rsidRPr="009F534E" w:rsidRDefault="00A85F99" w:rsidP="00A85F99">
            <w:pPr>
              <w:rPr>
                <w:rFonts w:ascii="ＭＳ Ｐ明朝" w:eastAsia="ＭＳ Ｐ明朝" w:hAnsi="ＭＳ Ｐ明朝"/>
                <w:color w:val="000000" w:themeColor="text1"/>
                <w:sz w:val="18"/>
                <w:szCs w:val="18"/>
              </w:rPr>
            </w:pPr>
          </w:p>
          <w:p w14:paraId="313D1B75" w14:textId="77777777" w:rsidR="00A85F99" w:rsidRPr="009F534E" w:rsidRDefault="00A85F99" w:rsidP="00A85F99">
            <w:pPr>
              <w:rPr>
                <w:rFonts w:ascii="ＭＳ Ｐ明朝" w:eastAsia="ＭＳ Ｐ明朝" w:hAnsi="ＭＳ Ｐ明朝"/>
                <w:color w:val="000000" w:themeColor="text1"/>
                <w:sz w:val="18"/>
                <w:szCs w:val="18"/>
              </w:rPr>
            </w:pPr>
          </w:p>
          <w:p w14:paraId="105330BF" w14:textId="77777777" w:rsidR="00754967" w:rsidRPr="009F534E" w:rsidRDefault="00754967" w:rsidP="00A85F99">
            <w:pPr>
              <w:rPr>
                <w:rFonts w:ascii="ＭＳ Ｐ明朝" w:eastAsia="ＭＳ Ｐ明朝" w:hAnsi="ＭＳ Ｐ明朝"/>
                <w:color w:val="000000" w:themeColor="text1"/>
                <w:sz w:val="18"/>
                <w:szCs w:val="18"/>
              </w:rPr>
            </w:pPr>
          </w:p>
          <w:p w14:paraId="6281CFAC" w14:textId="77777777" w:rsidR="00754967" w:rsidRPr="009F534E" w:rsidRDefault="00754967" w:rsidP="00A85F99">
            <w:pPr>
              <w:rPr>
                <w:rFonts w:ascii="ＭＳ Ｐ明朝" w:eastAsia="ＭＳ Ｐ明朝" w:hAnsi="ＭＳ Ｐ明朝"/>
                <w:color w:val="000000" w:themeColor="text1"/>
                <w:sz w:val="18"/>
                <w:szCs w:val="18"/>
              </w:rPr>
            </w:pPr>
          </w:p>
          <w:p w14:paraId="2908F3D8" w14:textId="77777777" w:rsidR="00754967" w:rsidRPr="009F534E" w:rsidRDefault="00754967" w:rsidP="00A85F99">
            <w:pPr>
              <w:rPr>
                <w:rFonts w:ascii="ＭＳ Ｐ明朝" w:eastAsia="ＭＳ Ｐ明朝" w:hAnsi="ＭＳ Ｐ明朝"/>
                <w:color w:val="000000" w:themeColor="text1"/>
                <w:sz w:val="18"/>
                <w:szCs w:val="18"/>
              </w:rPr>
            </w:pPr>
          </w:p>
          <w:p w14:paraId="577F70B2" w14:textId="77777777" w:rsidR="00754967" w:rsidRPr="009F534E" w:rsidRDefault="00754967" w:rsidP="00A85F99">
            <w:pPr>
              <w:rPr>
                <w:rFonts w:ascii="ＭＳ Ｐ明朝" w:eastAsia="ＭＳ Ｐ明朝" w:hAnsi="ＭＳ Ｐ明朝"/>
                <w:color w:val="000000" w:themeColor="text1"/>
                <w:sz w:val="18"/>
                <w:szCs w:val="18"/>
              </w:rPr>
            </w:pPr>
          </w:p>
          <w:p w14:paraId="4F134497" w14:textId="77777777" w:rsidR="00754967" w:rsidRPr="009F534E" w:rsidRDefault="00754967" w:rsidP="00A85F99">
            <w:pPr>
              <w:rPr>
                <w:rFonts w:ascii="ＭＳ Ｐ明朝" w:eastAsia="ＭＳ Ｐ明朝" w:hAnsi="ＭＳ Ｐ明朝"/>
                <w:color w:val="000000" w:themeColor="text1"/>
                <w:sz w:val="18"/>
                <w:szCs w:val="18"/>
              </w:rPr>
            </w:pPr>
          </w:p>
          <w:p w14:paraId="313B2C39" w14:textId="77777777" w:rsidR="00754967" w:rsidRPr="009F534E" w:rsidRDefault="00754967" w:rsidP="00A85F99">
            <w:pPr>
              <w:rPr>
                <w:rFonts w:ascii="ＭＳ Ｐ明朝" w:eastAsia="ＭＳ Ｐ明朝" w:hAnsi="ＭＳ Ｐ明朝"/>
                <w:color w:val="000000" w:themeColor="text1"/>
                <w:sz w:val="18"/>
                <w:szCs w:val="18"/>
              </w:rPr>
            </w:pPr>
          </w:p>
          <w:p w14:paraId="461C589B" w14:textId="77777777" w:rsidR="00754967" w:rsidRPr="009F534E" w:rsidRDefault="00754967" w:rsidP="00A85F99">
            <w:pPr>
              <w:rPr>
                <w:rFonts w:ascii="ＭＳ Ｐ明朝" w:eastAsia="ＭＳ Ｐ明朝" w:hAnsi="ＭＳ Ｐ明朝"/>
                <w:color w:val="000000" w:themeColor="text1"/>
                <w:sz w:val="18"/>
                <w:szCs w:val="18"/>
              </w:rPr>
            </w:pPr>
          </w:p>
          <w:p w14:paraId="487FFA3D" w14:textId="77777777" w:rsidR="00754967" w:rsidRPr="009F534E" w:rsidRDefault="00754967" w:rsidP="00A85F99">
            <w:pPr>
              <w:rPr>
                <w:rFonts w:ascii="ＭＳ Ｐ明朝" w:eastAsia="ＭＳ Ｐ明朝" w:hAnsi="ＭＳ Ｐ明朝"/>
                <w:color w:val="000000" w:themeColor="text1"/>
                <w:sz w:val="18"/>
                <w:szCs w:val="18"/>
              </w:rPr>
            </w:pPr>
          </w:p>
          <w:p w14:paraId="70AFDE62" w14:textId="77777777" w:rsidR="00754967" w:rsidRPr="009F534E" w:rsidRDefault="00754967" w:rsidP="00A85F99">
            <w:pPr>
              <w:rPr>
                <w:rFonts w:ascii="ＭＳ Ｐ明朝" w:eastAsia="ＭＳ Ｐ明朝" w:hAnsi="ＭＳ Ｐ明朝"/>
                <w:color w:val="000000" w:themeColor="text1"/>
                <w:sz w:val="18"/>
                <w:szCs w:val="18"/>
              </w:rPr>
            </w:pPr>
          </w:p>
          <w:p w14:paraId="25F348D8" w14:textId="77777777" w:rsidR="00754967" w:rsidRPr="009F534E" w:rsidRDefault="00754967" w:rsidP="00A85F99">
            <w:pPr>
              <w:rPr>
                <w:rFonts w:ascii="ＭＳ Ｐ明朝" w:eastAsia="ＭＳ Ｐ明朝" w:hAnsi="ＭＳ Ｐ明朝"/>
                <w:color w:val="000000" w:themeColor="text1"/>
                <w:sz w:val="18"/>
                <w:szCs w:val="18"/>
              </w:rPr>
            </w:pPr>
          </w:p>
          <w:p w14:paraId="013E4809" w14:textId="77777777" w:rsidR="00754967" w:rsidRPr="009F534E" w:rsidRDefault="00754967" w:rsidP="00A85F99">
            <w:pPr>
              <w:rPr>
                <w:rFonts w:ascii="ＭＳ Ｐ明朝" w:eastAsia="ＭＳ Ｐ明朝" w:hAnsi="ＭＳ Ｐ明朝"/>
                <w:color w:val="000000" w:themeColor="text1"/>
                <w:sz w:val="18"/>
                <w:szCs w:val="18"/>
              </w:rPr>
            </w:pPr>
          </w:p>
          <w:p w14:paraId="4D5E3246" w14:textId="77777777" w:rsidR="00754967" w:rsidRPr="009F534E" w:rsidRDefault="00754967" w:rsidP="00A85F99">
            <w:pPr>
              <w:rPr>
                <w:rFonts w:ascii="ＭＳ Ｐ明朝" w:eastAsia="ＭＳ Ｐ明朝" w:hAnsi="ＭＳ Ｐ明朝"/>
                <w:color w:val="000000" w:themeColor="text1"/>
                <w:sz w:val="18"/>
                <w:szCs w:val="18"/>
              </w:rPr>
            </w:pPr>
          </w:p>
          <w:p w14:paraId="31BB7954" w14:textId="77777777" w:rsidR="00754967" w:rsidRPr="009F534E" w:rsidRDefault="00754967" w:rsidP="00A85F99">
            <w:pPr>
              <w:rPr>
                <w:rFonts w:ascii="ＭＳ Ｐ明朝" w:eastAsia="ＭＳ Ｐ明朝" w:hAnsi="ＭＳ Ｐ明朝"/>
                <w:color w:val="000000" w:themeColor="text1"/>
                <w:sz w:val="18"/>
                <w:szCs w:val="18"/>
              </w:rPr>
            </w:pPr>
          </w:p>
          <w:p w14:paraId="002A5EEA" w14:textId="77777777" w:rsidR="00754967" w:rsidRPr="009F534E" w:rsidRDefault="00754967" w:rsidP="00A85F99">
            <w:pPr>
              <w:rPr>
                <w:rFonts w:ascii="ＭＳ Ｐ明朝" w:eastAsia="ＭＳ Ｐ明朝" w:hAnsi="ＭＳ Ｐ明朝"/>
                <w:color w:val="000000" w:themeColor="text1"/>
                <w:sz w:val="18"/>
                <w:szCs w:val="18"/>
              </w:rPr>
            </w:pPr>
          </w:p>
          <w:p w14:paraId="7487F0D9" w14:textId="77777777" w:rsidR="00754967" w:rsidRPr="009F534E" w:rsidRDefault="00754967" w:rsidP="00A85F99">
            <w:pPr>
              <w:rPr>
                <w:rFonts w:ascii="ＭＳ Ｐ明朝" w:eastAsia="ＭＳ Ｐ明朝" w:hAnsi="ＭＳ Ｐ明朝"/>
                <w:color w:val="000000" w:themeColor="text1"/>
                <w:sz w:val="18"/>
                <w:szCs w:val="18"/>
              </w:rPr>
            </w:pPr>
          </w:p>
          <w:p w14:paraId="1E2FBDBB" w14:textId="77777777" w:rsidR="00754967" w:rsidRPr="009F534E" w:rsidRDefault="00754967" w:rsidP="00A85F99">
            <w:pPr>
              <w:rPr>
                <w:rFonts w:ascii="ＭＳ Ｐ明朝" w:eastAsia="ＭＳ Ｐ明朝" w:hAnsi="ＭＳ Ｐ明朝"/>
                <w:color w:val="000000" w:themeColor="text1"/>
                <w:sz w:val="18"/>
                <w:szCs w:val="18"/>
              </w:rPr>
            </w:pPr>
          </w:p>
          <w:p w14:paraId="288E6B67" w14:textId="77777777" w:rsidR="00754967" w:rsidRPr="009F534E" w:rsidRDefault="00754967" w:rsidP="00A85F99">
            <w:pPr>
              <w:rPr>
                <w:rFonts w:ascii="ＭＳ Ｐ明朝" w:eastAsia="ＭＳ Ｐ明朝" w:hAnsi="ＭＳ Ｐ明朝"/>
                <w:color w:val="000000" w:themeColor="text1"/>
                <w:sz w:val="18"/>
                <w:szCs w:val="18"/>
              </w:rPr>
            </w:pPr>
          </w:p>
          <w:p w14:paraId="7ABB184B" w14:textId="77777777" w:rsidR="00754967" w:rsidRPr="009F534E" w:rsidRDefault="00754967" w:rsidP="00A85F99">
            <w:pPr>
              <w:rPr>
                <w:rFonts w:ascii="ＭＳ Ｐ明朝" w:eastAsia="ＭＳ Ｐ明朝" w:hAnsi="ＭＳ Ｐ明朝"/>
                <w:color w:val="000000" w:themeColor="text1"/>
                <w:sz w:val="18"/>
                <w:szCs w:val="18"/>
              </w:rPr>
            </w:pPr>
          </w:p>
          <w:p w14:paraId="769FF931" w14:textId="77777777" w:rsidR="00754967" w:rsidRPr="009F534E" w:rsidRDefault="00754967" w:rsidP="00A85F99">
            <w:pPr>
              <w:rPr>
                <w:rFonts w:ascii="ＭＳ Ｐ明朝" w:eastAsia="ＭＳ Ｐ明朝" w:hAnsi="ＭＳ Ｐ明朝"/>
                <w:color w:val="000000" w:themeColor="text1"/>
                <w:sz w:val="18"/>
                <w:szCs w:val="18"/>
              </w:rPr>
            </w:pPr>
          </w:p>
          <w:p w14:paraId="7227C80E" w14:textId="77777777" w:rsidR="00754967" w:rsidRPr="009F534E" w:rsidRDefault="00754967" w:rsidP="00A85F99">
            <w:pPr>
              <w:rPr>
                <w:rFonts w:ascii="ＭＳ Ｐ明朝" w:eastAsia="ＭＳ Ｐ明朝" w:hAnsi="ＭＳ Ｐ明朝"/>
                <w:color w:val="000000" w:themeColor="text1"/>
                <w:sz w:val="18"/>
                <w:szCs w:val="18"/>
              </w:rPr>
            </w:pPr>
          </w:p>
          <w:p w14:paraId="7B32B9A4" w14:textId="77777777" w:rsidR="00754967" w:rsidRPr="009F534E" w:rsidRDefault="00754967" w:rsidP="00A85F99">
            <w:pPr>
              <w:rPr>
                <w:rFonts w:ascii="ＭＳ Ｐ明朝" w:eastAsia="ＭＳ Ｐ明朝" w:hAnsi="ＭＳ Ｐ明朝"/>
                <w:color w:val="000000" w:themeColor="text1"/>
                <w:sz w:val="18"/>
                <w:szCs w:val="18"/>
              </w:rPr>
            </w:pPr>
          </w:p>
          <w:p w14:paraId="6408D2D2" w14:textId="77777777" w:rsidR="00754967" w:rsidRPr="009F534E" w:rsidRDefault="00754967" w:rsidP="00A85F99">
            <w:pPr>
              <w:rPr>
                <w:rFonts w:ascii="ＭＳ Ｐ明朝" w:eastAsia="ＭＳ Ｐ明朝" w:hAnsi="ＭＳ Ｐ明朝"/>
                <w:color w:val="000000" w:themeColor="text1"/>
                <w:sz w:val="18"/>
                <w:szCs w:val="18"/>
              </w:rPr>
            </w:pPr>
          </w:p>
          <w:p w14:paraId="418CA113" w14:textId="77777777" w:rsidR="00754967" w:rsidRPr="009F534E" w:rsidRDefault="00754967" w:rsidP="00A85F99">
            <w:pPr>
              <w:rPr>
                <w:rFonts w:ascii="ＭＳ Ｐ明朝" w:eastAsia="ＭＳ Ｐ明朝" w:hAnsi="ＭＳ Ｐ明朝"/>
                <w:color w:val="000000" w:themeColor="text1"/>
                <w:sz w:val="18"/>
                <w:szCs w:val="18"/>
              </w:rPr>
            </w:pPr>
          </w:p>
          <w:p w14:paraId="4B0C2720" w14:textId="77777777" w:rsidR="00754967" w:rsidRPr="009F534E" w:rsidRDefault="00754967" w:rsidP="00A85F99">
            <w:pPr>
              <w:rPr>
                <w:rFonts w:ascii="ＭＳ Ｐ明朝" w:eastAsia="ＭＳ Ｐ明朝" w:hAnsi="ＭＳ Ｐ明朝"/>
                <w:color w:val="000000" w:themeColor="text1"/>
                <w:sz w:val="18"/>
                <w:szCs w:val="18"/>
              </w:rPr>
            </w:pPr>
          </w:p>
          <w:p w14:paraId="2C45CC92" w14:textId="77777777" w:rsidR="00A85F99" w:rsidRPr="009F534E" w:rsidRDefault="00A85F99" w:rsidP="00A85F99">
            <w:pPr>
              <w:rPr>
                <w:rFonts w:ascii="ＭＳ Ｐ明朝" w:eastAsia="ＭＳ Ｐ明朝" w:hAnsi="ＭＳ Ｐ明朝"/>
                <w:color w:val="000000" w:themeColor="text1"/>
                <w:sz w:val="18"/>
                <w:szCs w:val="18"/>
              </w:rPr>
            </w:pPr>
          </w:p>
          <w:p w14:paraId="0CC5BDA1" w14:textId="0D62E5F4" w:rsidR="00A85F99" w:rsidRDefault="00A85F99" w:rsidP="00A85F99">
            <w:pPr>
              <w:rPr>
                <w:rFonts w:ascii="ＭＳ Ｐ明朝" w:eastAsia="ＭＳ Ｐ明朝" w:hAnsi="ＭＳ Ｐ明朝"/>
                <w:color w:val="000000" w:themeColor="text1"/>
                <w:sz w:val="18"/>
                <w:szCs w:val="18"/>
              </w:rPr>
            </w:pPr>
          </w:p>
          <w:p w14:paraId="261C8C6C" w14:textId="60116191" w:rsidR="009F2F2B" w:rsidRDefault="009F2F2B" w:rsidP="00A85F99">
            <w:pPr>
              <w:rPr>
                <w:rFonts w:ascii="ＭＳ Ｐ明朝" w:eastAsia="ＭＳ Ｐ明朝" w:hAnsi="ＭＳ Ｐ明朝"/>
                <w:color w:val="000000" w:themeColor="text1"/>
                <w:sz w:val="18"/>
                <w:szCs w:val="18"/>
              </w:rPr>
            </w:pPr>
          </w:p>
          <w:p w14:paraId="15D8D258" w14:textId="77777777" w:rsidR="009F2F2B" w:rsidRPr="009F534E" w:rsidRDefault="009F2F2B" w:rsidP="00A85F99">
            <w:pPr>
              <w:rPr>
                <w:rFonts w:ascii="ＭＳ Ｐ明朝" w:eastAsia="ＭＳ Ｐ明朝" w:hAnsi="ＭＳ Ｐ明朝"/>
                <w:color w:val="000000" w:themeColor="text1"/>
                <w:sz w:val="18"/>
                <w:szCs w:val="18"/>
              </w:rPr>
            </w:pPr>
          </w:p>
          <w:p w14:paraId="190892FF" w14:textId="77777777" w:rsidR="00E210D2" w:rsidRPr="009F534E" w:rsidRDefault="00E210D2" w:rsidP="00CF283E">
            <w:pPr>
              <w:spacing w:line="276" w:lineRule="auto"/>
              <w:rPr>
                <w:rFonts w:ascii="ＭＳ Ｐ明朝" w:eastAsia="ＭＳ Ｐ明朝" w:hAnsi="ＭＳ Ｐ明朝"/>
                <w:color w:val="000000" w:themeColor="text1"/>
                <w:sz w:val="18"/>
                <w:szCs w:val="18"/>
              </w:rPr>
            </w:pPr>
          </w:p>
          <w:p w14:paraId="78FBFB61" w14:textId="77777777" w:rsidR="00202E46" w:rsidRPr="009F534E" w:rsidRDefault="00202E46" w:rsidP="00A85F99">
            <w:pPr>
              <w:spacing w:line="360" w:lineRule="auto"/>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5E7A1A9" w14:textId="77777777" w:rsidR="00A85F99" w:rsidRPr="009F534E" w:rsidRDefault="00A85F99" w:rsidP="00A85F99">
            <w:pPr>
              <w:rPr>
                <w:rFonts w:ascii="ＭＳ Ｐ明朝" w:eastAsia="ＭＳ Ｐ明朝" w:hAnsi="ＭＳ Ｐ明朝"/>
                <w:color w:val="000000" w:themeColor="text1"/>
                <w:sz w:val="18"/>
                <w:szCs w:val="18"/>
              </w:rPr>
            </w:pPr>
          </w:p>
          <w:p w14:paraId="5231C01D" w14:textId="77777777" w:rsidR="00A85F99" w:rsidRPr="009F534E" w:rsidRDefault="00A85F99" w:rsidP="00A85F99">
            <w:pPr>
              <w:rPr>
                <w:rFonts w:ascii="ＭＳ Ｐ明朝" w:eastAsia="ＭＳ Ｐ明朝" w:hAnsi="ＭＳ Ｐ明朝"/>
                <w:color w:val="000000" w:themeColor="text1"/>
                <w:sz w:val="18"/>
                <w:szCs w:val="18"/>
              </w:rPr>
            </w:pPr>
          </w:p>
          <w:p w14:paraId="59A3EBC7" w14:textId="77777777" w:rsidR="00A85F99" w:rsidRPr="009F534E" w:rsidRDefault="00A85F99" w:rsidP="00A85F99">
            <w:pPr>
              <w:rPr>
                <w:rFonts w:ascii="ＭＳ Ｐ明朝" w:eastAsia="ＭＳ Ｐ明朝" w:hAnsi="ＭＳ Ｐ明朝"/>
                <w:color w:val="000000" w:themeColor="text1"/>
                <w:sz w:val="18"/>
                <w:szCs w:val="18"/>
              </w:rPr>
            </w:pPr>
          </w:p>
          <w:p w14:paraId="009929EF" w14:textId="77777777" w:rsidR="00A85F99" w:rsidRPr="009F534E" w:rsidRDefault="00A85F99" w:rsidP="00A85F99">
            <w:pPr>
              <w:rPr>
                <w:rFonts w:ascii="ＭＳ Ｐ明朝" w:eastAsia="ＭＳ Ｐ明朝" w:hAnsi="ＭＳ Ｐ明朝"/>
                <w:color w:val="000000" w:themeColor="text1"/>
                <w:sz w:val="18"/>
                <w:szCs w:val="18"/>
              </w:rPr>
            </w:pPr>
          </w:p>
          <w:p w14:paraId="0EEA53E0" w14:textId="77777777" w:rsidR="00A85F99" w:rsidRPr="009F534E" w:rsidRDefault="00A85F99" w:rsidP="00A85F99">
            <w:pPr>
              <w:rPr>
                <w:rFonts w:ascii="ＭＳ Ｐ明朝" w:eastAsia="ＭＳ Ｐ明朝" w:hAnsi="ＭＳ Ｐ明朝"/>
                <w:color w:val="000000" w:themeColor="text1"/>
                <w:sz w:val="18"/>
                <w:szCs w:val="18"/>
              </w:rPr>
            </w:pPr>
          </w:p>
          <w:p w14:paraId="4EA065A2" w14:textId="77777777" w:rsidR="00A85F99" w:rsidRPr="009F534E" w:rsidRDefault="00A85F99" w:rsidP="00A85F99">
            <w:pPr>
              <w:rPr>
                <w:rFonts w:ascii="ＭＳ Ｐ明朝" w:eastAsia="ＭＳ Ｐ明朝" w:hAnsi="ＭＳ Ｐ明朝"/>
                <w:color w:val="000000" w:themeColor="text1"/>
                <w:sz w:val="18"/>
                <w:szCs w:val="18"/>
              </w:rPr>
            </w:pPr>
          </w:p>
          <w:p w14:paraId="7A67D219" w14:textId="77777777" w:rsidR="00A85F99" w:rsidRPr="009F534E" w:rsidRDefault="00A85F99" w:rsidP="00A85F99">
            <w:pPr>
              <w:rPr>
                <w:rFonts w:ascii="ＭＳ Ｐ明朝" w:eastAsia="ＭＳ Ｐ明朝" w:hAnsi="ＭＳ Ｐ明朝"/>
                <w:color w:val="000000" w:themeColor="text1"/>
                <w:sz w:val="18"/>
                <w:szCs w:val="18"/>
              </w:rPr>
            </w:pPr>
          </w:p>
          <w:p w14:paraId="7BF4144C" w14:textId="77777777" w:rsidR="00A85F99" w:rsidRPr="009F534E" w:rsidRDefault="00A85F99" w:rsidP="00202E46">
            <w:pPr>
              <w:rPr>
                <w:rFonts w:ascii="ＭＳ Ｐ明朝" w:eastAsia="ＭＳ Ｐ明朝" w:hAnsi="ＭＳ Ｐ明朝"/>
                <w:color w:val="000000" w:themeColor="text1"/>
                <w:sz w:val="18"/>
                <w:szCs w:val="18"/>
              </w:rPr>
            </w:pPr>
          </w:p>
          <w:p w14:paraId="5DBB9454" w14:textId="77777777" w:rsidR="00A85F99" w:rsidRPr="009F534E" w:rsidRDefault="00A85F99" w:rsidP="00202E46">
            <w:pPr>
              <w:rPr>
                <w:rFonts w:ascii="ＭＳ Ｐ明朝" w:eastAsia="ＭＳ Ｐ明朝" w:hAnsi="ＭＳ Ｐ明朝"/>
                <w:color w:val="000000" w:themeColor="text1"/>
                <w:sz w:val="18"/>
                <w:szCs w:val="18"/>
              </w:rPr>
            </w:pPr>
          </w:p>
          <w:p w14:paraId="003649F0" w14:textId="77777777" w:rsidR="00E210D2" w:rsidRPr="009F534E" w:rsidRDefault="00E210D2" w:rsidP="00A85F99">
            <w:pPr>
              <w:rPr>
                <w:rFonts w:ascii="ＭＳ Ｐ明朝" w:eastAsia="ＭＳ Ｐ明朝" w:hAnsi="ＭＳ Ｐ明朝"/>
                <w:color w:val="000000" w:themeColor="text1"/>
                <w:sz w:val="18"/>
                <w:szCs w:val="18"/>
              </w:rPr>
            </w:pPr>
          </w:p>
          <w:p w14:paraId="3DBF337C" w14:textId="77777777" w:rsidR="009F2301" w:rsidRPr="009F534E" w:rsidRDefault="009F2301" w:rsidP="00A85F99">
            <w:pPr>
              <w:rPr>
                <w:rFonts w:ascii="ＭＳ Ｐ明朝" w:eastAsia="ＭＳ Ｐ明朝" w:hAnsi="ＭＳ Ｐ明朝"/>
                <w:color w:val="000000" w:themeColor="text1"/>
                <w:sz w:val="18"/>
                <w:szCs w:val="18"/>
              </w:rPr>
            </w:pPr>
          </w:p>
          <w:p w14:paraId="6B26F7D5" w14:textId="77777777" w:rsidR="009F2301" w:rsidRPr="009F534E" w:rsidRDefault="009F2301" w:rsidP="00A85F99">
            <w:pPr>
              <w:rPr>
                <w:rFonts w:ascii="ＭＳ Ｐ明朝" w:eastAsia="ＭＳ Ｐ明朝" w:hAnsi="ＭＳ Ｐ明朝"/>
                <w:color w:val="000000" w:themeColor="text1"/>
                <w:sz w:val="18"/>
                <w:szCs w:val="18"/>
              </w:rPr>
            </w:pPr>
          </w:p>
          <w:p w14:paraId="50FEA229" w14:textId="77777777" w:rsidR="009F2301" w:rsidRPr="009F534E" w:rsidRDefault="009F2301" w:rsidP="00A85F99">
            <w:pPr>
              <w:rPr>
                <w:rFonts w:ascii="ＭＳ Ｐ明朝" w:eastAsia="ＭＳ Ｐ明朝" w:hAnsi="ＭＳ Ｐ明朝"/>
                <w:color w:val="000000" w:themeColor="text1"/>
                <w:sz w:val="18"/>
                <w:szCs w:val="18"/>
              </w:rPr>
            </w:pPr>
          </w:p>
          <w:p w14:paraId="539FDB6E" w14:textId="77777777" w:rsidR="009F2301" w:rsidRPr="009F534E" w:rsidRDefault="009F2301" w:rsidP="00A85F99">
            <w:pPr>
              <w:rPr>
                <w:rFonts w:ascii="ＭＳ Ｐ明朝" w:eastAsia="ＭＳ Ｐ明朝" w:hAnsi="ＭＳ Ｐ明朝"/>
                <w:color w:val="000000" w:themeColor="text1"/>
                <w:sz w:val="18"/>
                <w:szCs w:val="18"/>
              </w:rPr>
            </w:pPr>
          </w:p>
          <w:p w14:paraId="36B1F150" w14:textId="77777777" w:rsidR="009F2301" w:rsidRPr="009F534E" w:rsidRDefault="009F2301" w:rsidP="00A85F99">
            <w:pPr>
              <w:rPr>
                <w:rFonts w:ascii="ＭＳ Ｐ明朝" w:eastAsia="ＭＳ Ｐ明朝" w:hAnsi="ＭＳ Ｐ明朝"/>
                <w:color w:val="000000" w:themeColor="text1"/>
                <w:sz w:val="18"/>
                <w:szCs w:val="18"/>
              </w:rPr>
            </w:pPr>
          </w:p>
          <w:p w14:paraId="6383688C" w14:textId="77777777" w:rsidR="009F2301" w:rsidRPr="009F534E" w:rsidRDefault="009F2301" w:rsidP="00A85F99">
            <w:pPr>
              <w:rPr>
                <w:rFonts w:ascii="ＭＳ Ｐ明朝" w:eastAsia="ＭＳ Ｐ明朝" w:hAnsi="ＭＳ Ｐ明朝"/>
                <w:color w:val="000000" w:themeColor="text1"/>
                <w:sz w:val="18"/>
                <w:szCs w:val="18"/>
              </w:rPr>
            </w:pPr>
          </w:p>
          <w:p w14:paraId="434E9E92" w14:textId="77777777" w:rsidR="009F2301" w:rsidRPr="009F534E" w:rsidRDefault="009F2301" w:rsidP="00A85F99">
            <w:pPr>
              <w:rPr>
                <w:rFonts w:ascii="ＭＳ Ｐ明朝" w:eastAsia="ＭＳ Ｐ明朝" w:hAnsi="ＭＳ Ｐ明朝"/>
                <w:color w:val="000000" w:themeColor="text1"/>
                <w:sz w:val="18"/>
                <w:szCs w:val="18"/>
              </w:rPr>
            </w:pPr>
          </w:p>
          <w:p w14:paraId="3A262D77" w14:textId="77777777" w:rsidR="009F2301" w:rsidRPr="009F534E" w:rsidRDefault="009F2301" w:rsidP="00A85F99">
            <w:pPr>
              <w:rPr>
                <w:rFonts w:ascii="ＭＳ Ｐ明朝" w:eastAsia="ＭＳ Ｐ明朝" w:hAnsi="ＭＳ Ｐ明朝"/>
                <w:color w:val="000000" w:themeColor="text1"/>
                <w:sz w:val="18"/>
                <w:szCs w:val="18"/>
              </w:rPr>
            </w:pPr>
          </w:p>
          <w:p w14:paraId="65AB13AE" w14:textId="77777777" w:rsidR="009F2301" w:rsidRPr="009F534E" w:rsidRDefault="009F2301" w:rsidP="00A85F99">
            <w:pPr>
              <w:rPr>
                <w:rFonts w:ascii="ＭＳ Ｐ明朝" w:eastAsia="ＭＳ Ｐ明朝" w:hAnsi="ＭＳ Ｐ明朝"/>
                <w:color w:val="000000" w:themeColor="text1"/>
                <w:sz w:val="18"/>
                <w:szCs w:val="18"/>
              </w:rPr>
            </w:pPr>
          </w:p>
          <w:p w14:paraId="6F1EF82A" w14:textId="77777777" w:rsidR="009F2301" w:rsidRPr="009F534E" w:rsidRDefault="009F2301" w:rsidP="00A85F99">
            <w:pPr>
              <w:rPr>
                <w:rFonts w:ascii="ＭＳ Ｐ明朝" w:eastAsia="ＭＳ Ｐ明朝" w:hAnsi="ＭＳ Ｐ明朝"/>
                <w:color w:val="000000" w:themeColor="text1"/>
                <w:sz w:val="18"/>
                <w:szCs w:val="18"/>
              </w:rPr>
            </w:pPr>
          </w:p>
          <w:p w14:paraId="12234A10" w14:textId="77777777" w:rsidR="009F2301" w:rsidRPr="009F534E" w:rsidRDefault="009F2301" w:rsidP="00A85F99">
            <w:pPr>
              <w:rPr>
                <w:rFonts w:ascii="ＭＳ Ｐ明朝" w:eastAsia="ＭＳ Ｐ明朝" w:hAnsi="ＭＳ Ｐ明朝"/>
                <w:color w:val="000000" w:themeColor="text1"/>
                <w:sz w:val="18"/>
                <w:szCs w:val="18"/>
              </w:rPr>
            </w:pPr>
          </w:p>
          <w:p w14:paraId="6EDD0361" w14:textId="77777777" w:rsidR="00FC6800" w:rsidRPr="009F534E" w:rsidRDefault="00FC6800" w:rsidP="009F2301">
            <w:pPr>
              <w:spacing w:line="276" w:lineRule="auto"/>
              <w:rPr>
                <w:rFonts w:ascii="ＭＳ Ｐ明朝" w:eastAsia="ＭＳ Ｐ明朝" w:hAnsi="ＭＳ Ｐ明朝"/>
                <w:color w:val="000000" w:themeColor="text1"/>
                <w:sz w:val="18"/>
                <w:szCs w:val="18"/>
              </w:rPr>
            </w:pPr>
          </w:p>
          <w:p w14:paraId="2FD7899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AC62850" w14:textId="77777777" w:rsidR="00A85F99" w:rsidRPr="009F534E" w:rsidRDefault="00A85F99" w:rsidP="00A85F99">
            <w:pPr>
              <w:rPr>
                <w:rFonts w:ascii="ＭＳ Ｐ明朝" w:eastAsia="ＭＳ Ｐ明朝" w:hAnsi="ＭＳ Ｐ明朝"/>
                <w:color w:val="000000" w:themeColor="text1"/>
                <w:sz w:val="18"/>
                <w:szCs w:val="18"/>
              </w:rPr>
            </w:pPr>
          </w:p>
          <w:p w14:paraId="1F0589B0" w14:textId="77777777" w:rsidR="00A85F99" w:rsidRPr="009F534E" w:rsidRDefault="00A85F99" w:rsidP="00A85F99">
            <w:pPr>
              <w:rPr>
                <w:rFonts w:ascii="ＭＳ Ｐ明朝" w:eastAsia="ＭＳ Ｐ明朝" w:hAnsi="ＭＳ Ｐ明朝"/>
                <w:color w:val="000000" w:themeColor="text1"/>
                <w:sz w:val="18"/>
                <w:szCs w:val="18"/>
              </w:rPr>
            </w:pPr>
          </w:p>
          <w:p w14:paraId="327FEBE5"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0898A8D" w14:textId="77777777" w:rsidR="00A85F99" w:rsidRPr="009F534E" w:rsidRDefault="00A85F99" w:rsidP="00A85F99">
            <w:pPr>
              <w:rPr>
                <w:rFonts w:ascii="ＭＳ Ｐ明朝" w:eastAsia="ＭＳ Ｐ明朝" w:hAnsi="ＭＳ Ｐ明朝"/>
                <w:color w:val="000000" w:themeColor="text1"/>
                <w:sz w:val="18"/>
                <w:szCs w:val="18"/>
              </w:rPr>
            </w:pPr>
          </w:p>
          <w:p w14:paraId="679545AC"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49EBA76" w14:textId="77777777" w:rsidR="00A85F99" w:rsidRPr="009F534E" w:rsidRDefault="00A85F99" w:rsidP="00A85F99">
            <w:pPr>
              <w:rPr>
                <w:rFonts w:ascii="ＭＳ Ｐ明朝" w:eastAsia="ＭＳ Ｐ明朝" w:hAnsi="ＭＳ Ｐ明朝"/>
                <w:color w:val="000000" w:themeColor="text1"/>
                <w:sz w:val="18"/>
                <w:szCs w:val="18"/>
              </w:rPr>
            </w:pPr>
          </w:p>
          <w:p w14:paraId="38643F0C" w14:textId="77777777" w:rsidR="00A85F99" w:rsidRPr="009F534E" w:rsidRDefault="00A85F99" w:rsidP="009F2301">
            <w:pPr>
              <w:spacing w:line="276" w:lineRule="auto"/>
              <w:rPr>
                <w:rFonts w:ascii="ＭＳ Ｐ明朝" w:eastAsia="ＭＳ Ｐ明朝" w:hAnsi="ＭＳ Ｐ明朝"/>
                <w:color w:val="000000" w:themeColor="text1"/>
                <w:sz w:val="18"/>
                <w:szCs w:val="18"/>
              </w:rPr>
            </w:pPr>
          </w:p>
          <w:p w14:paraId="78D384B3"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596C2F5" w14:textId="77777777" w:rsidR="00A85F99" w:rsidRPr="009F534E" w:rsidRDefault="00A85F99" w:rsidP="00A85F99">
            <w:pPr>
              <w:rPr>
                <w:rFonts w:ascii="ＭＳ Ｐ明朝" w:eastAsia="ＭＳ Ｐ明朝" w:hAnsi="ＭＳ Ｐ明朝"/>
                <w:color w:val="000000" w:themeColor="text1"/>
                <w:sz w:val="18"/>
                <w:szCs w:val="18"/>
              </w:rPr>
            </w:pPr>
          </w:p>
          <w:p w14:paraId="63C21BA0" w14:textId="77777777" w:rsidR="00A85F99" w:rsidRPr="009F534E" w:rsidRDefault="00A85F99" w:rsidP="00A85F99">
            <w:pPr>
              <w:rPr>
                <w:rFonts w:ascii="ＭＳ Ｐ明朝" w:eastAsia="ＭＳ Ｐ明朝" w:hAnsi="ＭＳ Ｐ明朝"/>
                <w:color w:val="000000" w:themeColor="text1"/>
                <w:sz w:val="18"/>
                <w:szCs w:val="18"/>
              </w:rPr>
            </w:pPr>
          </w:p>
          <w:p w14:paraId="28AAB52C"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7F52FFA"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43E5F3D" w14:textId="77777777" w:rsidR="00A85F99" w:rsidRPr="009F534E" w:rsidRDefault="00A85F99" w:rsidP="00A85F99">
            <w:pPr>
              <w:rPr>
                <w:rFonts w:ascii="ＭＳ Ｐ明朝" w:eastAsia="ＭＳ Ｐ明朝" w:hAnsi="ＭＳ Ｐ明朝"/>
                <w:color w:val="000000" w:themeColor="text1"/>
                <w:sz w:val="18"/>
                <w:szCs w:val="18"/>
              </w:rPr>
            </w:pPr>
          </w:p>
          <w:p w14:paraId="77D883B2" w14:textId="77777777" w:rsidR="00FC6800" w:rsidRPr="009F534E" w:rsidRDefault="00FC6800" w:rsidP="00A85F99">
            <w:pPr>
              <w:rPr>
                <w:rFonts w:ascii="ＭＳ Ｐ明朝" w:eastAsia="ＭＳ Ｐ明朝" w:hAnsi="ＭＳ Ｐ明朝"/>
                <w:color w:val="000000" w:themeColor="text1"/>
                <w:sz w:val="18"/>
                <w:szCs w:val="18"/>
              </w:rPr>
            </w:pPr>
          </w:p>
          <w:p w14:paraId="48412A04"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6F5BA17" w14:textId="77777777" w:rsidR="00C55F46" w:rsidRPr="009F534E" w:rsidRDefault="00C55F46" w:rsidP="00A85F99">
            <w:pPr>
              <w:rPr>
                <w:rFonts w:ascii="ＭＳ Ｐ明朝" w:eastAsia="ＭＳ Ｐ明朝" w:hAnsi="ＭＳ Ｐ明朝"/>
                <w:color w:val="000000" w:themeColor="text1"/>
                <w:sz w:val="18"/>
                <w:szCs w:val="18"/>
              </w:rPr>
            </w:pPr>
          </w:p>
        </w:tc>
        <w:tc>
          <w:tcPr>
            <w:tcW w:w="6339" w:type="dxa"/>
          </w:tcPr>
          <w:p w14:paraId="1BF0C7A5" w14:textId="77777777" w:rsidR="00204E75" w:rsidRPr="009F534E" w:rsidRDefault="00204E75" w:rsidP="005F174B">
            <w:pPr>
              <w:pStyle w:val="title-irregular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lastRenderedPageBreak/>
              <w:t>○鳥取県障害福祉サービス事業に関する条例施行規則</w:t>
            </w:r>
          </w:p>
          <w:p w14:paraId="7F27BCC2" w14:textId="77777777" w:rsidR="00204E75" w:rsidRPr="009F534E" w:rsidRDefault="00204E75" w:rsidP="005F174B">
            <w:pPr>
              <w:pStyle w:val="date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平成25年3月29日</w:t>
            </w:r>
          </w:p>
          <w:p w14:paraId="32816B0B" w14:textId="77777777" w:rsidR="00204E75" w:rsidRPr="009F534E" w:rsidRDefault="00204E75" w:rsidP="005F174B">
            <w:pPr>
              <w:pStyle w:val="number1"/>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鳥取県規則第18号</w:t>
            </w:r>
          </w:p>
          <w:p w14:paraId="29F4558C" w14:textId="77777777" w:rsidR="00204E75" w:rsidRPr="009F534E" w:rsidRDefault="00204E75" w:rsidP="005F174B">
            <w:pPr>
              <w:pStyle w:val="p3"/>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p20"/>
                <w:rFonts w:ascii="ＭＳ Ｐ明朝" w:eastAsia="ＭＳ Ｐ明朝" w:hAnsi="ＭＳ Ｐ明朝" w:hint="eastAsia"/>
                <w:color w:val="000000" w:themeColor="text1"/>
                <w:sz w:val="18"/>
                <w:szCs w:val="18"/>
              </w:rPr>
              <w:t>鳥取県障害福祉サービス事業に関する条例施行規則をここに公布する。</w:t>
            </w:r>
          </w:p>
          <w:p w14:paraId="1D829974" w14:textId="77777777" w:rsidR="00204E75" w:rsidRPr="009F534E" w:rsidRDefault="00204E75" w:rsidP="005F174B">
            <w:pPr>
              <w:pStyle w:val="title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鳥取県障害福祉サービス事業に関する条例施行規則</w:t>
            </w:r>
          </w:p>
          <w:p w14:paraId="3645B675" w14:textId="77777777" w:rsidR="001D323B" w:rsidRPr="009F534E" w:rsidRDefault="001D323B" w:rsidP="001D323B">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cm34"/>
                <w:rFonts w:ascii="ＭＳ 明朝" w:eastAsia="ＭＳ 明朝" w:hAnsi="ＭＳ 明朝" w:hint="eastAsia"/>
                <w:color w:val="000000" w:themeColor="text1"/>
                <w:sz w:val="18"/>
                <w:szCs w:val="18"/>
              </w:rPr>
              <w:t>(趣旨)</w:t>
            </w:r>
          </w:p>
          <w:p w14:paraId="2B756CA3" w14:textId="77777777" w:rsidR="00A70F17" w:rsidRPr="009F534E" w:rsidRDefault="00A70F17" w:rsidP="00A70F17">
            <w:pPr>
              <w:pStyle w:val="num16"/>
              <w:shd w:val="clear" w:color="auto" w:fill="FFFFFF"/>
              <w:spacing w:before="0" w:beforeAutospacing="0" w:after="0" w:afterAutospacing="0"/>
              <w:rPr>
                <w:rStyle w:val="p21"/>
                <w:rFonts w:ascii="ＭＳ 明朝" w:eastAsia="ＭＳ 明朝" w:hAnsi="ＭＳ 明朝"/>
                <w:color w:val="000000" w:themeColor="text1"/>
                <w:sz w:val="18"/>
                <w:szCs w:val="18"/>
              </w:rPr>
            </w:pPr>
            <w:r w:rsidRPr="009F534E">
              <w:rPr>
                <w:rStyle w:val="num57"/>
                <w:rFonts w:ascii="ＭＳ 明朝" w:eastAsia="ＭＳ 明朝" w:hAnsi="ＭＳ 明朝" w:hint="eastAsia"/>
                <w:color w:val="000000" w:themeColor="text1"/>
                <w:sz w:val="18"/>
                <w:szCs w:val="18"/>
              </w:rPr>
              <w:t>第1条</w:t>
            </w:r>
            <w:r w:rsidRPr="009F534E">
              <w:rPr>
                <w:rFonts w:ascii="ＭＳ 明朝" w:eastAsia="ＭＳ 明朝" w:hAnsi="ＭＳ 明朝" w:hint="eastAsia"/>
                <w:color w:val="000000" w:themeColor="text1"/>
                <w:sz w:val="18"/>
                <w:szCs w:val="18"/>
              </w:rPr>
              <w:t xml:space="preserve">　この規則</w:t>
            </w:r>
            <w:r w:rsidRPr="009F534E">
              <w:rPr>
                <w:rStyle w:val="p21"/>
                <w:rFonts w:ascii="ＭＳ 明朝" w:eastAsia="ＭＳ 明朝" w:hAnsi="ＭＳ 明朝" w:hint="eastAsia"/>
                <w:color w:val="000000" w:themeColor="text1"/>
                <w:sz w:val="18"/>
                <w:szCs w:val="18"/>
              </w:rPr>
              <w:t>は、</w:t>
            </w:r>
            <w:r w:rsidRPr="009F534E">
              <w:rPr>
                <w:rFonts w:ascii="ＭＳ 明朝" w:eastAsia="ＭＳ 明朝" w:hAnsi="ＭＳ 明朝" w:hint="eastAsia"/>
                <w:color w:val="000000" w:themeColor="text1"/>
                <w:sz w:val="18"/>
                <w:szCs w:val="18"/>
              </w:rPr>
              <w:t>鳥取県障害福祉サービス事業に関する条例(平成24年鳥取県条例第71号。以下「条例」という。)第6条第</w:t>
            </w:r>
            <w:r w:rsidRPr="009F534E">
              <w:rPr>
                <w:rFonts w:ascii="ＭＳ 明朝" w:eastAsia="ＭＳ 明朝" w:hAnsi="ＭＳ 明朝"/>
                <w:color w:val="000000" w:themeColor="text1"/>
                <w:sz w:val="18"/>
                <w:szCs w:val="18"/>
              </w:rPr>
              <w:t>3</w:t>
            </w:r>
            <w:r w:rsidRPr="009F534E">
              <w:rPr>
                <w:rFonts w:ascii="ＭＳ 明朝" w:eastAsia="ＭＳ 明朝" w:hAnsi="ＭＳ 明朝" w:hint="eastAsia"/>
                <w:color w:val="000000" w:themeColor="text1"/>
                <w:sz w:val="18"/>
                <w:szCs w:val="18"/>
              </w:rPr>
              <w:t>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第8条第3項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第10条第</w:t>
            </w:r>
            <w:r w:rsidRPr="009F534E">
              <w:rPr>
                <w:rFonts w:ascii="ＭＳ 明朝" w:eastAsia="ＭＳ 明朝" w:hAnsi="ＭＳ 明朝"/>
                <w:color w:val="000000" w:themeColor="text1"/>
                <w:sz w:val="18"/>
                <w:szCs w:val="18"/>
              </w:rPr>
              <w:t>4</w:t>
            </w:r>
            <w:r w:rsidRPr="009F534E">
              <w:rPr>
                <w:rFonts w:ascii="ＭＳ 明朝" w:eastAsia="ＭＳ 明朝" w:hAnsi="ＭＳ 明朝" w:hint="eastAsia"/>
                <w:color w:val="000000" w:themeColor="text1"/>
                <w:sz w:val="18"/>
                <w:szCs w:val="18"/>
              </w:rPr>
              <w:t>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第12条第</w:t>
            </w:r>
            <w:r w:rsidRPr="009F534E">
              <w:rPr>
                <w:rFonts w:ascii="ＭＳ 明朝" w:eastAsia="ＭＳ 明朝" w:hAnsi="ＭＳ 明朝"/>
                <w:color w:val="000000" w:themeColor="text1"/>
                <w:sz w:val="18"/>
                <w:szCs w:val="18"/>
              </w:rPr>
              <w:t>3</w:t>
            </w:r>
            <w:r w:rsidRPr="009F534E">
              <w:rPr>
                <w:rFonts w:ascii="ＭＳ 明朝" w:eastAsia="ＭＳ 明朝" w:hAnsi="ＭＳ 明朝" w:hint="eastAsia"/>
                <w:color w:val="000000" w:themeColor="text1"/>
                <w:sz w:val="18"/>
                <w:szCs w:val="18"/>
              </w:rPr>
              <w:t>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第14条第2項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第16条第</w:t>
            </w:r>
            <w:r w:rsidRPr="009F534E">
              <w:rPr>
                <w:rFonts w:ascii="ＭＳ 明朝" w:eastAsia="ＭＳ 明朝" w:hAnsi="ＭＳ 明朝"/>
                <w:color w:val="000000" w:themeColor="text1"/>
                <w:sz w:val="18"/>
                <w:szCs w:val="18"/>
              </w:rPr>
              <w:t>4</w:t>
            </w:r>
            <w:r w:rsidRPr="009F534E">
              <w:rPr>
                <w:rFonts w:ascii="ＭＳ 明朝" w:eastAsia="ＭＳ 明朝" w:hAnsi="ＭＳ 明朝" w:hint="eastAsia"/>
                <w:color w:val="000000" w:themeColor="text1"/>
                <w:sz w:val="18"/>
                <w:szCs w:val="18"/>
              </w:rPr>
              <w:t>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第18条第3項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第20条第3項</w:t>
            </w:r>
            <w:r w:rsidRPr="009F534E">
              <w:rPr>
                <w:rStyle w:val="p21"/>
                <w:rFonts w:ascii="ＭＳ 明朝" w:eastAsia="ＭＳ 明朝" w:hAnsi="ＭＳ 明朝" w:hint="eastAsia"/>
                <w:color w:val="000000" w:themeColor="text1"/>
                <w:sz w:val="18"/>
                <w:szCs w:val="18"/>
              </w:rPr>
              <w:t>、</w:t>
            </w:r>
            <w:r w:rsidRPr="009F534E">
              <w:rPr>
                <w:rFonts w:ascii="ＭＳ 明朝" w:eastAsia="ＭＳ 明朝" w:hAnsi="ＭＳ 明朝" w:hint="eastAsia"/>
                <w:color w:val="000000" w:themeColor="text1"/>
                <w:sz w:val="18"/>
                <w:szCs w:val="18"/>
              </w:rPr>
              <w:t>第22条第2項</w:t>
            </w:r>
            <w:r w:rsidRPr="009F534E">
              <w:rPr>
                <w:rStyle w:val="a3"/>
                <w:rFonts w:ascii="ＭＳ 明朝" w:eastAsia="ＭＳ 明朝" w:hAnsi="ＭＳ 明朝" w:hint="eastAsia"/>
                <w:color w:val="000000" w:themeColor="text1"/>
                <w:sz w:val="18"/>
                <w:szCs w:val="18"/>
                <w:u w:val="none"/>
              </w:rPr>
              <w:t>、第24条第２項、第26条第２項</w:t>
            </w:r>
            <w:r w:rsidRPr="009F534E">
              <w:rPr>
                <w:rStyle w:val="p21"/>
                <w:rFonts w:ascii="ＭＳ 明朝" w:eastAsia="ＭＳ 明朝" w:hAnsi="ＭＳ 明朝" w:hint="eastAsia"/>
                <w:color w:val="000000" w:themeColor="text1"/>
                <w:sz w:val="18"/>
                <w:szCs w:val="18"/>
              </w:rPr>
              <w:t>及び</w:t>
            </w:r>
            <w:r w:rsidRPr="009F534E">
              <w:rPr>
                <w:rFonts w:ascii="ＭＳ 明朝" w:eastAsia="ＭＳ 明朝" w:hAnsi="ＭＳ 明朝" w:hint="eastAsia"/>
                <w:color w:val="000000" w:themeColor="text1"/>
                <w:sz w:val="18"/>
                <w:szCs w:val="18"/>
              </w:rPr>
              <w:t>第2</w:t>
            </w:r>
            <w:r w:rsidRPr="009F534E">
              <w:rPr>
                <w:rFonts w:ascii="ＭＳ 明朝" w:eastAsia="ＭＳ 明朝" w:hAnsi="ＭＳ 明朝"/>
                <w:color w:val="000000" w:themeColor="text1"/>
                <w:sz w:val="18"/>
                <w:szCs w:val="18"/>
              </w:rPr>
              <w:t>7</w:t>
            </w:r>
            <w:r w:rsidRPr="009F534E">
              <w:rPr>
                <w:rFonts w:ascii="ＭＳ 明朝" w:eastAsia="ＭＳ 明朝" w:hAnsi="ＭＳ 明朝" w:hint="eastAsia"/>
                <w:color w:val="000000" w:themeColor="text1"/>
                <w:sz w:val="18"/>
                <w:szCs w:val="18"/>
              </w:rPr>
              <w:t>条</w:t>
            </w:r>
            <w:r w:rsidRPr="009F534E">
              <w:rPr>
                <w:rStyle w:val="p21"/>
                <w:rFonts w:ascii="ＭＳ 明朝" w:eastAsia="ＭＳ 明朝" w:hAnsi="ＭＳ 明朝" w:hint="eastAsia"/>
                <w:color w:val="000000" w:themeColor="text1"/>
                <w:sz w:val="18"/>
                <w:szCs w:val="18"/>
              </w:rPr>
              <w:t>並びに</w:t>
            </w:r>
            <w:r w:rsidRPr="009F534E">
              <w:rPr>
                <w:rFonts w:ascii="ＭＳ 明朝" w:eastAsia="ＭＳ 明朝" w:hAnsi="ＭＳ 明朝" w:hint="eastAsia"/>
                <w:color w:val="000000" w:themeColor="text1"/>
                <w:sz w:val="18"/>
                <w:szCs w:val="18"/>
              </w:rPr>
              <w:t>別表第1</w:t>
            </w:r>
            <w:r w:rsidRPr="009F534E">
              <w:rPr>
                <w:rStyle w:val="p21"/>
                <w:rFonts w:ascii="ＭＳ 明朝" w:eastAsia="ＭＳ 明朝" w:hAnsi="ＭＳ 明朝" w:hint="eastAsia"/>
                <w:color w:val="000000" w:themeColor="text1"/>
                <w:sz w:val="18"/>
                <w:szCs w:val="18"/>
              </w:rPr>
              <w:t>から</w:t>
            </w:r>
            <w:r w:rsidRPr="009F534E">
              <w:rPr>
                <w:rFonts w:ascii="ＭＳ 明朝" w:eastAsia="ＭＳ 明朝" w:hAnsi="ＭＳ 明朝" w:hint="eastAsia"/>
                <w:color w:val="000000" w:themeColor="text1"/>
                <w:sz w:val="18"/>
                <w:szCs w:val="18"/>
              </w:rPr>
              <w:t>別表第11</w:t>
            </w:r>
            <w:r w:rsidRPr="009F534E">
              <w:rPr>
                <w:rStyle w:val="p21"/>
                <w:rFonts w:ascii="ＭＳ 明朝" w:eastAsia="ＭＳ 明朝" w:hAnsi="ＭＳ 明朝" w:hint="eastAsia"/>
                <w:color w:val="000000" w:themeColor="text1"/>
                <w:sz w:val="18"/>
                <w:szCs w:val="18"/>
              </w:rPr>
              <w:t>までの規定に基づき、障害福祉サービス事業の設備及び運営に関する基準を定めるものとする。</w:t>
            </w:r>
          </w:p>
          <w:p w14:paraId="52D583A7" w14:textId="77777777" w:rsidR="00A70F17" w:rsidRPr="009F534E" w:rsidRDefault="00A70F17" w:rsidP="00A70F17">
            <w:pPr>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olor w:val="000000" w:themeColor="text1"/>
                <w:sz w:val="18"/>
                <w:szCs w:val="18"/>
              </w:rPr>
              <w:t xml:space="preserve">　　　　</w:t>
            </w:r>
            <w:r w:rsidRPr="009F534E">
              <w:rPr>
                <w:rFonts w:hint="eastAsia"/>
                <w:color w:val="000000" w:themeColor="text1"/>
              </w:rPr>
              <w:t xml:space="preserve"> </w:t>
            </w:r>
            <w:r w:rsidRPr="009F534E">
              <w:rPr>
                <w:rFonts w:ascii="ＭＳ 明朝" w:eastAsia="ＭＳ 明朝" w:hAnsi="ＭＳ 明朝" w:cs="ＭＳ Ｐゴシック" w:hint="eastAsia"/>
                <w:color w:val="000000" w:themeColor="text1"/>
                <w:kern w:val="0"/>
                <w:sz w:val="18"/>
                <w:szCs w:val="18"/>
              </w:rPr>
              <w:t>(平26規則24・平30規則22・平31規則23・一部改正)</w:t>
            </w:r>
          </w:p>
          <w:p w14:paraId="642880B9" w14:textId="77777777" w:rsidR="00A70F17" w:rsidRPr="009F534E" w:rsidRDefault="00A70F17" w:rsidP="00A70F17">
            <w:pPr>
              <w:pStyle w:val="title10"/>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cm36"/>
                <w:rFonts w:ascii="ＭＳ 明朝" w:eastAsia="ＭＳ 明朝" w:hAnsi="ＭＳ 明朝" w:hint="eastAsia"/>
                <w:color w:val="000000" w:themeColor="text1"/>
                <w:sz w:val="18"/>
                <w:szCs w:val="18"/>
              </w:rPr>
              <w:t>(定義)</w:t>
            </w:r>
          </w:p>
          <w:p w14:paraId="00DF17FF" w14:textId="77777777" w:rsidR="00A70F17" w:rsidRPr="009F534E" w:rsidRDefault="00A70F17" w:rsidP="00A70F17">
            <w:pPr>
              <w:pStyle w:val="num16"/>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num58"/>
                <w:rFonts w:ascii="ＭＳ 明朝" w:eastAsia="ＭＳ 明朝" w:hAnsi="ＭＳ 明朝" w:hint="eastAsia"/>
                <w:color w:val="000000" w:themeColor="text1"/>
                <w:sz w:val="18"/>
                <w:szCs w:val="18"/>
              </w:rPr>
              <w:t>第2条</w:t>
            </w:r>
            <w:r w:rsidRPr="009F534E">
              <w:rPr>
                <w:rFonts w:ascii="ＭＳ 明朝" w:eastAsia="ＭＳ 明朝" w:hAnsi="ＭＳ 明朝" w:hint="eastAsia"/>
                <w:color w:val="000000" w:themeColor="text1"/>
                <w:sz w:val="18"/>
                <w:szCs w:val="18"/>
              </w:rPr>
              <w:t xml:space="preserve">　この規則</w:t>
            </w:r>
            <w:r w:rsidRPr="009F534E">
              <w:rPr>
                <w:rStyle w:val="p22"/>
                <w:rFonts w:ascii="ＭＳ 明朝" w:eastAsia="ＭＳ 明朝" w:hAnsi="ＭＳ 明朝" w:hint="eastAsia"/>
                <w:color w:val="000000" w:themeColor="text1"/>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14:paraId="09A83C80" w14:textId="77777777" w:rsidR="00A70F17" w:rsidRPr="009F534E" w:rsidRDefault="00A70F17" w:rsidP="00A70F17">
            <w:pPr>
              <w:pStyle w:val="num19"/>
              <w:shd w:val="clear" w:color="auto" w:fill="FFFFFF"/>
              <w:spacing w:before="0" w:beforeAutospacing="0" w:after="0" w:afterAutospacing="0"/>
              <w:rPr>
                <w:rFonts w:ascii="ＭＳ 明朝" w:eastAsia="ＭＳ 明朝" w:hAnsi="ＭＳ 明朝"/>
                <w:color w:val="000000" w:themeColor="text1"/>
                <w:sz w:val="18"/>
                <w:szCs w:val="18"/>
              </w:rPr>
            </w:pPr>
            <w:r w:rsidRPr="009F534E">
              <w:rPr>
                <w:rStyle w:val="num59"/>
                <w:rFonts w:ascii="ＭＳ 明朝" w:eastAsia="ＭＳ 明朝" w:hAnsi="ＭＳ 明朝" w:hint="eastAsia"/>
                <w:color w:val="000000" w:themeColor="text1"/>
                <w:sz w:val="18"/>
                <w:szCs w:val="18"/>
              </w:rPr>
              <w:t>2</w:t>
            </w:r>
            <w:r w:rsidRPr="009F534E">
              <w:rPr>
                <w:rFonts w:ascii="ＭＳ 明朝" w:eastAsia="ＭＳ 明朝" w:hAnsi="ＭＳ 明朝" w:hint="eastAsia"/>
                <w:color w:val="000000" w:themeColor="text1"/>
                <w:sz w:val="18"/>
                <w:szCs w:val="18"/>
              </w:rPr>
              <w:t xml:space="preserve">　前項</w:t>
            </w:r>
            <w:r w:rsidRPr="009F534E">
              <w:rPr>
                <w:rStyle w:val="p23"/>
                <w:rFonts w:ascii="ＭＳ 明朝" w:eastAsia="ＭＳ 明朝" w:hAnsi="ＭＳ 明朝" w:hint="eastAsia"/>
                <w:color w:val="000000" w:themeColor="text1"/>
                <w:sz w:val="18"/>
                <w:szCs w:val="18"/>
              </w:rPr>
              <w:t>に定めるもののほか、</w:t>
            </w:r>
            <w:r w:rsidRPr="009F534E">
              <w:rPr>
                <w:rFonts w:ascii="ＭＳ 明朝" w:eastAsia="ＭＳ 明朝" w:hAnsi="ＭＳ 明朝" w:hint="eastAsia"/>
                <w:color w:val="000000" w:themeColor="text1"/>
                <w:sz w:val="18"/>
                <w:szCs w:val="18"/>
              </w:rPr>
              <w:t>この規則</w:t>
            </w:r>
            <w:r w:rsidRPr="009F534E">
              <w:rPr>
                <w:rStyle w:val="p23"/>
                <w:rFonts w:ascii="ＭＳ 明朝" w:eastAsia="ＭＳ 明朝" w:hAnsi="ＭＳ 明朝" w:hint="eastAsia"/>
                <w:color w:val="000000" w:themeColor="text1"/>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9F534E">
              <w:rPr>
                <w:rFonts w:ascii="ＭＳ 明朝" w:eastAsia="ＭＳ 明朝" w:hAnsi="ＭＳ 明朝" w:hint="eastAsia"/>
                <w:color w:val="000000" w:themeColor="text1"/>
                <w:sz w:val="18"/>
                <w:szCs w:val="18"/>
              </w:rPr>
              <w:t>条例</w:t>
            </w:r>
            <w:r w:rsidRPr="009F534E">
              <w:rPr>
                <w:rStyle w:val="p23"/>
                <w:rFonts w:ascii="ＭＳ 明朝" w:eastAsia="ＭＳ 明朝" w:hAnsi="ＭＳ 明朝" w:hint="eastAsia"/>
                <w:color w:val="000000" w:themeColor="text1"/>
                <w:sz w:val="18"/>
                <w:szCs w:val="18"/>
              </w:rPr>
              <w:t>で使用する用語の例による。</w:t>
            </w:r>
          </w:p>
          <w:p w14:paraId="1625AA15" w14:textId="77777777" w:rsidR="00204E75" w:rsidRPr="009F534E" w:rsidRDefault="00A70F17" w:rsidP="00A70F17">
            <w:pPr>
              <w:pStyle w:val="num19"/>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color w:val="000000" w:themeColor="text1"/>
                <w:sz w:val="18"/>
                <w:szCs w:val="18"/>
              </w:rPr>
              <w:t xml:space="preserve">　　　　　　</w:t>
            </w:r>
            <w:r w:rsidRPr="009F534E">
              <w:rPr>
                <w:rFonts w:hint="eastAsia"/>
                <w:color w:val="000000" w:themeColor="text1"/>
              </w:rPr>
              <w:t xml:space="preserve"> </w:t>
            </w:r>
            <w:r w:rsidRPr="009F534E">
              <w:rPr>
                <w:rFonts w:ascii="ＭＳ Ｐ明朝" w:eastAsia="ＭＳ Ｐ明朝" w:hAnsi="ＭＳ Ｐ明朝" w:hint="eastAsia"/>
                <w:color w:val="000000" w:themeColor="text1"/>
                <w:sz w:val="18"/>
                <w:szCs w:val="18"/>
              </w:rPr>
              <w:t>(平31規則23・一部改正)</w:t>
            </w:r>
          </w:p>
          <w:p w14:paraId="3DFAB3B8" w14:textId="77777777" w:rsidR="003C1628" w:rsidRPr="009F534E" w:rsidRDefault="003C1628" w:rsidP="005F174B">
            <w:pPr>
              <w:rPr>
                <w:rFonts w:ascii="ＭＳ Ｐ明朝" w:eastAsia="ＭＳ Ｐ明朝" w:hAnsi="ＭＳ Ｐ明朝"/>
                <w:color w:val="000000" w:themeColor="text1"/>
                <w:sz w:val="18"/>
                <w:szCs w:val="18"/>
              </w:rPr>
            </w:pPr>
          </w:p>
          <w:p w14:paraId="55CD71FF" w14:textId="77777777" w:rsidR="003305F9" w:rsidRPr="009F534E" w:rsidRDefault="003305F9" w:rsidP="005F174B">
            <w:pPr>
              <w:rPr>
                <w:rFonts w:ascii="ＭＳ Ｐ明朝" w:eastAsia="ＭＳ Ｐ明朝" w:hAnsi="ＭＳ Ｐ明朝"/>
                <w:color w:val="000000" w:themeColor="text1"/>
                <w:sz w:val="18"/>
                <w:szCs w:val="18"/>
              </w:rPr>
            </w:pPr>
          </w:p>
          <w:p w14:paraId="459B2531" w14:textId="77777777" w:rsidR="001F566E" w:rsidRPr="009F534E" w:rsidRDefault="001F566E" w:rsidP="005F174B">
            <w:pPr>
              <w:rPr>
                <w:rFonts w:ascii="ＭＳ Ｐ明朝" w:eastAsia="ＭＳ Ｐ明朝" w:hAnsi="ＭＳ Ｐ明朝"/>
                <w:color w:val="000000" w:themeColor="text1"/>
                <w:sz w:val="18"/>
                <w:szCs w:val="18"/>
              </w:rPr>
            </w:pPr>
          </w:p>
          <w:p w14:paraId="6BEEB5AB" w14:textId="77777777" w:rsidR="001F566E" w:rsidRPr="009F534E" w:rsidRDefault="001F566E" w:rsidP="005F174B">
            <w:pPr>
              <w:rPr>
                <w:rFonts w:ascii="ＭＳ Ｐ明朝" w:eastAsia="ＭＳ Ｐ明朝" w:hAnsi="ＭＳ Ｐ明朝"/>
                <w:color w:val="000000" w:themeColor="text1"/>
                <w:sz w:val="18"/>
                <w:szCs w:val="18"/>
              </w:rPr>
            </w:pPr>
          </w:p>
          <w:p w14:paraId="3FBC5E67" w14:textId="77777777" w:rsidR="001F566E" w:rsidRPr="009F534E" w:rsidRDefault="001F566E" w:rsidP="005F174B">
            <w:pPr>
              <w:rPr>
                <w:rFonts w:ascii="ＭＳ Ｐ明朝" w:eastAsia="ＭＳ Ｐ明朝" w:hAnsi="ＭＳ Ｐ明朝"/>
                <w:color w:val="000000" w:themeColor="text1"/>
                <w:sz w:val="18"/>
                <w:szCs w:val="18"/>
              </w:rPr>
            </w:pPr>
          </w:p>
          <w:p w14:paraId="387E63DE" w14:textId="77777777" w:rsidR="001F566E" w:rsidRPr="009F534E" w:rsidRDefault="001F566E" w:rsidP="005F174B">
            <w:pPr>
              <w:rPr>
                <w:rFonts w:ascii="ＭＳ Ｐ明朝" w:eastAsia="ＭＳ Ｐ明朝" w:hAnsi="ＭＳ Ｐ明朝"/>
                <w:color w:val="000000" w:themeColor="text1"/>
                <w:sz w:val="18"/>
                <w:szCs w:val="18"/>
              </w:rPr>
            </w:pPr>
          </w:p>
          <w:p w14:paraId="63CA1C4E" w14:textId="77777777" w:rsidR="001F566E" w:rsidRPr="009F534E" w:rsidRDefault="001F566E" w:rsidP="005F174B">
            <w:pPr>
              <w:rPr>
                <w:rFonts w:ascii="ＭＳ Ｐ明朝" w:eastAsia="ＭＳ Ｐ明朝" w:hAnsi="ＭＳ Ｐ明朝"/>
                <w:color w:val="000000" w:themeColor="text1"/>
                <w:sz w:val="18"/>
                <w:szCs w:val="18"/>
              </w:rPr>
            </w:pPr>
          </w:p>
          <w:p w14:paraId="5BACC250" w14:textId="77777777" w:rsidR="001F566E" w:rsidRPr="009F534E" w:rsidRDefault="001F566E" w:rsidP="005F174B">
            <w:pPr>
              <w:rPr>
                <w:rFonts w:ascii="ＭＳ Ｐ明朝" w:eastAsia="ＭＳ Ｐ明朝" w:hAnsi="ＭＳ Ｐ明朝"/>
                <w:color w:val="000000" w:themeColor="text1"/>
                <w:sz w:val="18"/>
                <w:szCs w:val="18"/>
              </w:rPr>
            </w:pPr>
          </w:p>
          <w:p w14:paraId="0DA75912" w14:textId="77777777" w:rsidR="001F566E" w:rsidRPr="009F534E" w:rsidRDefault="001F566E" w:rsidP="005F174B">
            <w:pPr>
              <w:rPr>
                <w:rFonts w:ascii="ＭＳ Ｐ明朝" w:eastAsia="ＭＳ Ｐ明朝" w:hAnsi="ＭＳ Ｐ明朝"/>
                <w:color w:val="000000" w:themeColor="text1"/>
                <w:sz w:val="18"/>
                <w:szCs w:val="18"/>
              </w:rPr>
            </w:pPr>
          </w:p>
          <w:p w14:paraId="6810D17E" w14:textId="77777777" w:rsidR="001F566E" w:rsidRPr="009F534E" w:rsidRDefault="001F566E" w:rsidP="005F174B">
            <w:pPr>
              <w:rPr>
                <w:rFonts w:ascii="ＭＳ Ｐ明朝" w:eastAsia="ＭＳ Ｐ明朝" w:hAnsi="ＭＳ Ｐ明朝"/>
                <w:color w:val="000000" w:themeColor="text1"/>
                <w:sz w:val="18"/>
                <w:szCs w:val="18"/>
              </w:rPr>
            </w:pPr>
          </w:p>
          <w:p w14:paraId="6841B353" w14:textId="77777777" w:rsidR="001F566E" w:rsidRPr="009F534E" w:rsidRDefault="001F566E" w:rsidP="005F174B">
            <w:pPr>
              <w:rPr>
                <w:rFonts w:ascii="ＭＳ Ｐ明朝" w:eastAsia="ＭＳ Ｐ明朝" w:hAnsi="ＭＳ Ｐ明朝"/>
                <w:color w:val="000000" w:themeColor="text1"/>
                <w:sz w:val="18"/>
                <w:szCs w:val="18"/>
              </w:rPr>
            </w:pPr>
          </w:p>
          <w:p w14:paraId="3B896E37" w14:textId="77777777" w:rsidR="001F566E" w:rsidRPr="009F534E" w:rsidRDefault="001F566E" w:rsidP="005F174B">
            <w:pPr>
              <w:rPr>
                <w:rFonts w:ascii="ＭＳ Ｐ明朝" w:eastAsia="ＭＳ Ｐ明朝" w:hAnsi="ＭＳ Ｐ明朝"/>
                <w:color w:val="000000" w:themeColor="text1"/>
                <w:sz w:val="18"/>
                <w:szCs w:val="18"/>
              </w:rPr>
            </w:pPr>
          </w:p>
          <w:p w14:paraId="2255FF83" w14:textId="77777777" w:rsidR="001F566E" w:rsidRPr="009F534E" w:rsidRDefault="001F566E" w:rsidP="005F174B">
            <w:pPr>
              <w:rPr>
                <w:rFonts w:ascii="ＭＳ Ｐ明朝" w:eastAsia="ＭＳ Ｐ明朝" w:hAnsi="ＭＳ Ｐ明朝"/>
                <w:color w:val="000000" w:themeColor="text1"/>
                <w:sz w:val="18"/>
                <w:szCs w:val="18"/>
              </w:rPr>
            </w:pPr>
          </w:p>
          <w:p w14:paraId="5837FBA9" w14:textId="77777777" w:rsidR="001F566E" w:rsidRPr="009F534E" w:rsidRDefault="001F566E" w:rsidP="005F174B">
            <w:pPr>
              <w:rPr>
                <w:rFonts w:ascii="ＭＳ Ｐ明朝" w:eastAsia="ＭＳ Ｐ明朝" w:hAnsi="ＭＳ Ｐ明朝"/>
                <w:color w:val="000000" w:themeColor="text1"/>
                <w:sz w:val="18"/>
                <w:szCs w:val="18"/>
              </w:rPr>
            </w:pPr>
          </w:p>
          <w:p w14:paraId="76BE6FA3" w14:textId="77777777" w:rsidR="001F566E" w:rsidRPr="009F534E" w:rsidRDefault="001F566E" w:rsidP="005F174B">
            <w:pPr>
              <w:rPr>
                <w:rFonts w:ascii="ＭＳ Ｐ明朝" w:eastAsia="ＭＳ Ｐ明朝" w:hAnsi="ＭＳ Ｐ明朝"/>
                <w:color w:val="000000" w:themeColor="text1"/>
                <w:sz w:val="18"/>
                <w:szCs w:val="18"/>
              </w:rPr>
            </w:pPr>
          </w:p>
          <w:p w14:paraId="02CDB9FA" w14:textId="77777777" w:rsidR="001F566E" w:rsidRPr="009F534E" w:rsidRDefault="001F566E" w:rsidP="005F174B">
            <w:pPr>
              <w:rPr>
                <w:rFonts w:ascii="ＭＳ Ｐ明朝" w:eastAsia="ＭＳ Ｐ明朝" w:hAnsi="ＭＳ Ｐ明朝"/>
                <w:color w:val="000000" w:themeColor="text1"/>
                <w:sz w:val="18"/>
                <w:szCs w:val="18"/>
              </w:rPr>
            </w:pPr>
          </w:p>
          <w:p w14:paraId="296465BE" w14:textId="77777777" w:rsidR="001F566E" w:rsidRPr="009F534E" w:rsidRDefault="001F566E" w:rsidP="005F174B">
            <w:pPr>
              <w:rPr>
                <w:rFonts w:ascii="ＭＳ Ｐ明朝" w:eastAsia="ＭＳ Ｐ明朝" w:hAnsi="ＭＳ Ｐ明朝"/>
                <w:color w:val="000000" w:themeColor="text1"/>
                <w:sz w:val="18"/>
                <w:szCs w:val="18"/>
              </w:rPr>
            </w:pPr>
          </w:p>
          <w:p w14:paraId="0B9FED2A" w14:textId="77777777" w:rsidR="001F566E" w:rsidRPr="009F534E" w:rsidRDefault="001F566E" w:rsidP="005F174B">
            <w:pPr>
              <w:rPr>
                <w:rFonts w:ascii="ＭＳ Ｐ明朝" w:eastAsia="ＭＳ Ｐ明朝" w:hAnsi="ＭＳ Ｐ明朝"/>
                <w:color w:val="000000" w:themeColor="text1"/>
                <w:sz w:val="18"/>
                <w:szCs w:val="18"/>
              </w:rPr>
            </w:pPr>
          </w:p>
          <w:p w14:paraId="115A2526" w14:textId="77777777" w:rsidR="001F566E" w:rsidRPr="009F534E" w:rsidRDefault="001F566E" w:rsidP="005F174B">
            <w:pPr>
              <w:rPr>
                <w:rFonts w:ascii="ＭＳ Ｐ明朝" w:eastAsia="ＭＳ Ｐ明朝" w:hAnsi="ＭＳ Ｐ明朝"/>
                <w:color w:val="000000" w:themeColor="text1"/>
                <w:sz w:val="18"/>
                <w:szCs w:val="18"/>
              </w:rPr>
            </w:pPr>
          </w:p>
          <w:p w14:paraId="4A4FE1D2" w14:textId="77777777" w:rsidR="001F566E" w:rsidRPr="009F534E" w:rsidRDefault="001F566E" w:rsidP="005F174B">
            <w:pPr>
              <w:rPr>
                <w:rFonts w:ascii="ＭＳ Ｐ明朝" w:eastAsia="ＭＳ Ｐ明朝" w:hAnsi="ＭＳ Ｐ明朝"/>
                <w:color w:val="000000" w:themeColor="text1"/>
                <w:sz w:val="18"/>
                <w:szCs w:val="18"/>
              </w:rPr>
            </w:pPr>
          </w:p>
          <w:p w14:paraId="759705E9" w14:textId="77777777" w:rsidR="001F566E" w:rsidRPr="009F534E" w:rsidRDefault="001F566E" w:rsidP="005F174B">
            <w:pPr>
              <w:rPr>
                <w:rFonts w:ascii="ＭＳ Ｐ明朝" w:eastAsia="ＭＳ Ｐ明朝" w:hAnsi="ＭＳ Ｐ明朝"/>
                <w:color w:val="000000" w:themeColor="text1"/>
                <w:sz w:val="18"/>
                <w:szCs w:val="18"/>
              </w:rPr>
            </w:pPr>
          </w:p>
          <w:p w14:paraId="3DCAA691" w14:textId="77777777" w:rsidR="005F174B" w:rsidRPr="009F534E" w:rsidRDefault="005F174B" w:rsidP="005F174B">
            <w:pPr>
              <w:rPr>
                <w:rFonts w:ascii="ＭＳ Ｐ明朝" w:eastAsia="ＭＳ Ｐ明朝" w:hAnsi="ＭＳ Ｐ明朝"/>
                <w:color w:val="000000" w:themeColor="text1"/>
                <w:sz w:val="18"/>
                <w:szCs w:val="18"/>
              </w:rPr>
            </w:pPr>
          </w:p>
          <w:p w14:paraId="2264EA4F" w14:textId="77777777" w:rsidR="005F174B" w:rsidRPr="009F534E" w:rsidRDefault="005F174B" w:rsidP="005F174B">
            <w:pPr>
              <w:rPr>
                <w:rFonts w:ascii="ＭＳ Ｐ明朝" w:eastAsia="ＭＳ Ｐ明朝" w:hAnsi="ＭＳ Ｐ明朝"/>
                <w:color w:val="000000" w:themeColor="text1"/>
                <w:sz w:val="18"/>
                <w:szCs w:val="18"/>
              </w:rPr>
            </w:pPr>
          </w:p>
          <w:p w14:paraId="147DA62E" w14:textId="77777777" w:rsidR="005F174B" w:rsidRPr="009F534E" w:rsidRDefault="005F174B" w:rsidP="005F174B">
            <w:pPr>
              <w:rPr>
                <w:rFonts w:ascii="ＭＳ Ｐ明朝" w:eastAsia="ＭＳ Ｐ明朝" w:hAnsi="ＭＳ Ｐ明朝"/>
                <w:color w:val="000000" w:themeColor="text1"/>
                <w:sz w:val="18"/>
                <w:szCs w:val="18"/>
              </w:rPr>
            </w:pPr>
          </w:p>
          <w:p w14:paraId="335CDF25" w14:textId="77777777" w:rsidR="005F174B" w:rsidRPr="009F534E" w:rsidRDefault="005F174B" w:rsidP="005F174B">
            <w:pPr>
              <w:rPr>
                <w:rFonts w:ascii="ＭＳ Ｐ明朝" w:eastAsia="ＭＳ Ｐ明朝" w:hAnsi="ＭＳ Ｐ明朝"/>
                <w:color w:val="000000" w:themeColor="text1"/>
                <w:sz w:val="18"/>
                <w:szCs w:val="18"/>
              </w:rPr>
            </w:pPr>
          </w:p>
          <w:p w14:paraId="0CE95D45" w14:textId="77777777" w:rsidR="005F174B" w:rsidRPr="009F534E" w:rsidRDefault="005F174B" w:rsidP="005F174B">
            <w:pPr>
              <w:rPr>
                <w:rFonts w:ascii="ＭＳ Ｐ明朝" w:eastAsia="ＭＳ Ｐ明朝" w:hAnsi="ＭＳ Ｐ明朝"/>
                <w:color w:val="000000" w:themeColor="text1"/>
                <w:sz w:val="18"/>
                <w:szCs w:val="18"/>
              </w:rPr>
            </w:pPr>
          </w:p>
          <w:p w14:paraId="6FABD6D6" w14:textId="77777777" w:rsidR="005F174B" w:rsidRPr="009F534E" w:rsidRDefault="005F174B" w:rsidP="005F174B">
            <w:pPr>
              <w:pStyle w:val="title10"/>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cm30"/>
                <w:rFonts w:ascii="ＭＳ Ｐ明朝" w:eastAsia="ＭＳ Ｐ明朝" w:hAnsi="ＭＳ Ｐ明朝" w:hint="eastAsia"/>
                <w:color w:val="000000" w:themeColor="text1"/>
                <w:sz w:val="18"/>
                <w:szCs w:val="18"/>
              </w:rPr>
              <w:t>(短期入所の基準)</w:t>
            </w:r>
          </w:p>
          <w:p w14:paraId="2E5DC77B" w14:textId="77777777" w:rsidR="0076497D" w:rsidRPr="009F534E" w:rsidRDefault="005F174B" w:rsidP="0076497D">
            <w:pPr>
              <w:pStyle w:val="num16"/>
              <w:shd w:val="clear" w:color="auto" w:fill="FFFFFF"/>
              <w:spacing w:before="0" w:beforeAutospacing="0" w:after="0" w:afterAutospacing="0"/>
              <w:rPr>
                <w:rStyle w:val="p20"/>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第6条</w:t>
            </w:r>
            <w:r w:rsidRPr="009F534E">
              <w:rPr>
                <w:rFonts w:ascii="ＭＳ Ｐ明朝" w:eastAsia="ＭＳ Ｐ明朝" w:hAnsi="ＭＳ Ｐ明朝" w:hint="eastAsia"/>
                <w:color w:val="000000" w:themeColor="text1"/>
                <w:sz w:val="18"/>
                <w:szCs w:val="18"/>
              </w:rPr>
              <w:t xml:space="preserve">　条例</w:t>
            </w:r>
            <w:r w:rsidRPr="009F534E">
              <w:rPr>
                <w:rStyle w:val="p20"/>
                <w:rFonts w:ascii="ＭＳ Ｐ明朝" w:eastAsia="ＭＳ Ｐ明朝" w:hAnsi="ＭＳ Ｐ明朝" w:hint="eastAsia"/>
                <w:color w:val="000000" w:themeColor="text1"/>
                <w:sz w:val="18"/>
                <w:szCs w:val="18"/>
              </w:rPr>
              <w:t>に定めるもののほか、短期入所に係る指定基準は、</w:t>
            </w:r>
            <w:r w:rsidRPr="009F534E">
              <w:rPr>
                <w:rFonts w:ascii="ＭＳ Ｐ明朝" w:eastAsia="ＭＳ Ｐ明朝" w:hAnsi="ＭＳ Ｐ明朝" w:hint="eastAsia"/>
                <w:color w:val="000000" w:themeColor="text1"/>
                <w:sz w:val="18"/>
                <w:szCs w:val="18"/>
              </w:rPr>
              <w:t>別表第4</w:t>
            </w:r>
            <w:r w:rsidRPr="009F534E">
              <w:rPr>
                <w:rStyle w:val="p20"/>
                <w:rFonts w:ascii="ＭＳ Ｐ明朝" w:eastAsia="ＭＳ Ｐ明朝" w:hAnsi="ＭＳ Ｐ明朝" w:hint="eastAsia"/>
                <w:color w:val="000000" w:themeColor="text1"/>
                <w:sz w:val="18"/>
                <w:szCs w:val="18"/>
              </w:rPr>
              <w:t>のとおりとする。</w:t>
            </w:r>
          </w:p>
          <w:p w14:paraId="5EBA7759" w14:textId="77777777" w:rsidR="0076497D" w:rsidRPr="009F534E" w:rsidRDefault="0076497D" w:rsidP="0076497D">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2　条例に定めるもののほか、短期入所に係る共生型指定基準は、次のとおりとする。</w:t>
            </w:r>
          </w:p>
          <w:p w14:paraId="32817DFB" w14:textId="77777777" w:rsidR="0076497D" w:rsidRPr="009F534E" w:rsidRDefault="0076497D" w:rsidP="0076497D">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(1)　別表第4(従業者の配置の項第1号及び第2号、設備の項並びにサービスの提供の項第19号の規定を除く。)に掲げる基準を満たすこと。</w:t>
            </w:r>
          </w:p>
          <w:p w14:paraId="2CCAC832" w14:textId="77777777" w:rsidR="0076497D" w:rsidRPr="009F534E" w:rsidRDefault="0076497D" w:rsidP="0076497D">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(2)　利用定員を超えてサービスの提供を行わないこと。ただし、災害、虐待その他のやむを得ない事情がある場合は、この限りでない。</w:t>
            </w:r>
          </w:p>
          <w:p w14:paraId="7A6F00F9" w14:textId="77777777" w:rsidR="0076497D" w:rsidRPr="009F534E" w:rsidRDefault="0076497D" w:rsidP="0076497D">
            <w:pPr>
              <w:pStyle w:val="num1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(3)　介護保険法第41条第1項本文の指定(短期入所生活介護に係るものに限る。)又は同法第53条第1項本文の指定(介護予防短期入所生活介護に係るものに限る。)を受けている者により提供される事業所にあっては、次に掲げる基準を満たすこと。</w:t>
            </w:r>
          </w:p>
          <w:p w14:paraId="0F85565B" w14:textId="77777777" w:rsidR="0076497D" w:rsidRPr="009F534E" w:rsidRDefault="0076497D" w:rsidP="0076497D">
            <w:pPr>
              <w:pStyle w:val="num16"/>
              <w:shd w:val="clear" w:color="auto" w:fill="FFFFFF"/>
              <w:spacing w:before="0" w:beforeAutospacing="0" w:after="0" w:afterAutospacing="0"/>
              <w:ind w:leftChars="100" w:left="507" w:hangingChars="200" w:hanging="31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ア　サービスの提供を受ける者が介護保険法によるサービスの利用者であるとした場合に同法第41条第1項本文又は第53条第1項本文の指定を受けるために必要とされる人数の従業者を置くこと。</w:t>
            </w:r>
          </w:p>
          <w:p w14:paraId="094EAB51" w14:textId="77777777" w:rsidR="0076497D" w:rsidRPr="009F534E" w:rsidRDefault="0076497D" w:rsidP="0076497D">
            <w:pPr>
              <w:pStyle w:val="num16"/>
              <w:shd w:val="clear" w:color="auto" w:fill="FFFFFF"/>
              <w:spacing w:before="0" w:beforeAutospacing="0" w:after="0" w:afterAutospacing="0"/>
              <w:ind w:leftChars="100" w:left="507" w:hangingChars="200" w:hanging="31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イ　居室の面積は、サービスの提供を受ける者1人につき10.65平方メートル以上であ</w:t>
            </w:r>
          </w:p>
          <w:p w14:paraId="2A0EF621" w14:textId="77777777" w:rsidR="0076497D" w:rsidRPr="009F534E" w:rsidRDefault="0076497D" w:rsidP="0076497D">
            <w:pPr>
              <w:pStyle w:val="num16"/>
              <w:shd w:val="clear" w:color="auto" w:fill="FFFFFF"/>
              <w:spacing w:before="0" w:beforeAutospacing="0" w:after="0" w:afterAutospacing="0"/>
              <w:ind w:left="0" w:firstLineChars="250" w:firstLine="397"/>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ること。</w:t>
            </w:r>
          </w:p>
          <w:p w14:paraId="1B051034" w14:textId="77777777" w:rsidR="0076497D" w:rsidRPr="009F534E" w:rsidRDefault="0076497D" w:rsidP="0076497D">
            <w:pPr>
              <w:pStyle w:val="num16"/>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(4)　指定小規模多機能型居宅介護事業所等にあっては、次に掲げる基準を満たすこと。</w:t>
            </w:r>
          </w:p>
          <w:p w14:paraId="2C4B67EB" w14:textId="77777777" w:rsidR="0076497D" w:rsidRPr="009F534E" w:rsidRDefault="0076497D" w:rsidP="0076497D">
            <w:pPr>
              <w:pStyle w:val="num16"/>
              <w:shd w:val="clear" w:color="auto" w:fill="FFFFFF"/>
              <w:spacing w:before="0" w:beforeAutospacing="0" w:after="0" w:afterAutospacing="0"/>
              <w:ind w:leftChars="100" w:left="507" w:hangingChars="200" w:hanging="31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ア　サービスの提供を受ける者が介護保険法によるサービスの利用者であるとした場合</w:t>
            </w:r>
          </w:p>
          <w:p w14:paraId="63DE71B8" w14:textId="77777777" w:rsidR="0076497D" w:rsidRPr="009F534E" w:rsidRDefault="0076497D" w:rsidP="0076497D">
            <w:pPr>
              <w:pStyle w:val="num16"/>
              <w:shd w:val="clear" w:color="auto" w:fill="FFFFFF"/>
              <w:spacing w:before="0" w:beforeAutospacing="0" w:after="0" w:afterAutospacing="0"/>
              <w:ind w:leftChars="250" w:left="551" w:hangingChars="50" w:hanging="7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に同法第42条の2第1項本文又は第54条の2第1項本文の指定を受けるため</w:t>
            </w:r>
          </w:p>
          <w:p w14:paraId="67BD8764" w14:textId="77777777" w:rsidR="0076497D" w:rsidRPr="009F534E" w:rsidRDefault="0076497D" w:rsidP="0076497D">
            <w:pPr>
              <w:pStyle w:val="num16"/>
              <w:shd w:val="clear" w:color="auto" w:fill="FFFFFF"/>
              <w:spacing w:before="0" w:beforeAutospacing="0" w:after="0" w:afterAutospacing="0"/>
              <w:ind w:leftChars="250" w:left="551" w:hangingChars="50" w:hanging="7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に必要とされる人数の従業者を置くこと。</w:t>
            </w:r>
          </w:p>
          <w:p w14:paraId="6D000894" w14:textId="77777777" w:rsidR="0076497D" w:rsidRPr="009F534E" w:rsidRDefault="0076497D" w:rsidP="0076497D">
            <w:pPr>
              <w:pStyle w:val="num16"/>
              <w:shd w:val="clear" w:color="auto" w:fill="FFFFFF"/>
              <w:spacing w:before="0" w:beforeAutospacing="0" w:after="0" w:afterAutospacing="0"/>
              <w:ind w:leftChars="63" w:left="119" w:firstLine="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イ　宿泊室が個室でない場合にあっては、その面積が利用定員1人につきおおむね</w:t>
            </w:r>
          </w:p>
          <w:p w14:paraId="3555FC45" w14:textId="77777777" w:rsidR="0076497D" w:rsidRPr="009F534E" w:rsidRDefault="0076497D" w:rsidP="0076497D">
            <w:pPr>
              <w:pStyle w:val="num16"/>
              <w:shd w:val="clear" w:color="auto" w:fill="FFFFFF"/>
              <w:spacing w:before="0" w:beforeAutospacing="0" w:after="0" w:afterAutospacing="0"/>
              <w:ind w:leftChars="63" w:left="119" w:firstLineChars="150" w:firstLine="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7.43平方メートル以上であること。</w:t>
            </w:r>
          </w:p>
          <w:p w14:paraId="3EBBA920" w14:textId="77777777" w:rsidR="0076497D" w:rsidRPr="009F534E" w:rsidRDefault="0076497D" w:rsidP="0076497D">
            <w:pPr>
              <w:pStyle w:val="num22"/>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(5)　短期入所に係る指定障害福祉サービスを行う事業所その他の関係施設から必要な技</w:t>
            </w:r>
          </w:p>
          <w:p w14:paraId="40540418" w14:textId="77777777" w:rsidR="0076497D" w:rsidRPr="009F534E" w:rsidRDefault="0076497D" w:rsidP="0076497D">
            <w:pPr>
              <w:pStyle w:val="num22"/>
              <w:shd w:val="clear" w:color="auto" w:fill="FFFFFF"/>
              <w:spacing w:before="0" w:beforeAutospacing="0" w:after="0" w:afterAutospacing="0"/>
              <w:ind w:left="0" w:firstLineChars="150" w:firstLine="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術的支援を受けること。</w:t>
            </w:r>
          </w:p>
          <w:p w14:paraId="722DF3E4" w14:textId="77777777" w:rsidR="005F174B" w:rsidRPr="009F534E" w:rsidRDefault="0076497D" w:rsidP="00D12D70">
            <w:pPr>
              <w:pStyle w:val="num22"/>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3</w:t>
            </w:r>
            <w:r w:rsidR="00454516" w:rsidRPr="009F534E">
              <w:rPr>
                <w:rFonts w:ascii="ＭＳ Ｐ明朝" w:eastAsia="ＭＳ Ｐ明朝" w:hAnsi="ＭＳ Ｐ明朝" w:hint="eastAsia"/>
                <w:color w:val="000000" w:themeColor="text1"/>
                <w:sz w:val="18"/>
                <w:szCs w:val="18"/>
              </w:rPr>
              <w:t xml:space="preserve">　</w:t>
            </w:r>
            <w:r w:rsidR="005561EF" w:rsidRPr="009F534E">
              <w:rPr>
                <w:rFonts w:ascii="ＭＳ Ｐ明朝" w:eastAsia="ＭＳ Ｐ明朝" w:hAnsi="ＭＳ Ｐ明朝" w:hint="eastAsia"/>
                <w:color w:val="000000" w:themeColor="text1"/>
                <w:sz w:val="18"/>
                <w:szCs w:val="18"/>
              </w:rPr>
              <w:t>条例に定めるもののほか、</w:t>
            </w:r>
            <w:r w:rsidR="00454516" w:rsidRPr="009F534E">
              <w:rPr>
                <w:rFonts w:ascii="ＭＳ Ｐ明朝" w:eastAsia="ＭＳ Ｐ明朝" w:hAnsi="ＭＳ Ｐ明朝" w:hint="eastAsia"/>
                <w:color w:val="000000" w:themeColor="text1"/>
                <w:sz w:val="18"/>
                <w:szCs w:val="18"/>
              </w:rPr>
              <w:t>短期入所に係る該当基準は、次のとおりとする。</w:t>
            </w:r>
          </w:p>
          <w:p w14:paraId="67F27699" w14:textId="77777777" w:rsidR="0066767E" w:rsidRPr="009F534E" w:rsidRDefault="0066767E" w:rsidP="0066767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(１)　別表第４サービスの提供の項の右欄第３号</w:t>
            </w:r>
            <w:r w:rsidR="00724B81" w:rsidRPr="009F534E">
              <w:rPr>
                <w:rFonts w:ascii="ＭＳ Ｐ明朝" w:eastAsia="ＭＳ Ｐ明朝" w:hAnsi="ＭＳ Ｐ明朝" w:hint="eastAsia"/>
                <w:color w:val="000000" w:themeColor="text1"/>
                <w:sz w:val="18"/>
                <w:szCs w:val="18"/>
              </w:rPr>
              <w:t>及び第5号</w:t>
            </w:r>
            <w:r w:rsidRPr="009F534E">
              <w:rPr>
                <w:rFonts w:ascii="ＭＳ Ｐ明朝" w:eastAsia="ＭＳ Ｐ明朝" w:hAnsi="ＭＳ Ｐ明朝" w:hint="eastAsia"/>
                <w:color w:val="000000" w:themeColor="text1"/>
                <w:sz w:val="18"/>
                <w:szCs w:val="18"/>
              </w:rPr>
              <w:t>から第７号までに掲げる基準を満たすこと。</w:t>
            </w:r>
          </w:p>
          <w:p w14:paraId="5BBCC6B0" w14:textId="77777777" w:rsidR="0066767E" w:rsidRPr="009F534E" w:rsidRDefault="0066767E" w:rsidP="0066767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(２)　指定小規模多機能型居宅介護事業所</w:t>
            </w:r>
            <w:r w:rsidR="00724B81" w:rsidRPr="009F534E">
              <w:rPr>
                <w:rFonts w:ascii="ＭＳ Ｐ明朝" w:eastAsia="ＭＳ Ｐ明朝" w:hAnsi="ＭＳ Ｐ明朝" w:hint="eastAsia"/>
                <w:color w:val="000000" w:themeColor="text1"/>
                <w:sz w:val="18"/>
                <w:szCs w:val="18"/>
              </w:rPr>
              <w:t>等</w:t>
            </w:r>
            <w:r w:rsidR="00D51AE7" w:rsidRPr="009F534E">
              <w:rPr>
                <w:rFonts w:hint="eastAsia"/>
                <w:color w:val="000000" w:themeColor="text1"/>
              </w:rPr>
              <w:t xml:space="preserve"> </w:t>
            </w:r>
            <w:r w:rsidR="00D51AE7" w:rsidRPr="009F534E">
              <w:rPr>
                <w:rFonts w:ascii="ＭＳ Ｐ明朝" w:eastAsia="ＭＳ Ｐ明朝" w:hAnsi="ＭＳ Ｐ明朝" w:hint="eastAsia"/>
                <w:color w:val="000000" w:themeColor="text1"/>
                <w:sz w:val="18"/>
                <w:szCs w:val="18"/>
              </w:rPr>
              <w:t xml:space="preserve">(介護予防小規模多機能型居宅介護に係るものを除く。) </w:t>
            </w:r>
            <w:r w:rsidRPr="009F534E">
              <w:rPr>
                <w:rFonts w:ascii="ＭＳ Ｐ明朝" w:eastAsia="ＭＳ Ｐ明朝" w:hAnsi="ＭＳ Ｐ明朝" w:hint="eastAsia"/>
                <w:color w:val="000000" w:themeColor="text1"/>
                <w:sz w:val="18"/>
                <w:szCs w:val="18"/>
              </w:rPr>
              <w:t>が通いサービスの利用の登録を受けた障害者等に対して宿泊サービス（事業所に宿泊させて行うサービスをいう。以下同じ。）を提供するものであること。</w:t>
            </w:r>
          </w:p>
          <w:p w14:paraId="741F387C" w14:textId="77777777" w:rsidR="0066767E" w:rsidRPr="009F534E" w:rsidRDefault="0066767E" w:rsidP="0066767E">
            <w:pPr>
              <w:pStyle w:val="num22"/>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w:t>
            </w:r>
            <w:r w:rsidR="00D51AE7" w:rsidRPr="009F534E">
              <w:rPr>
                <w:rFonts w:ascii="ＭＳ Ｐ明朝" w:eastAsia="ＭＳ Ｐ明朝" w:hAnsi="ＭＳ Ｐ明朝" w:hint="eastAsia"/>
                <w:color w:val="000000" w:themeColor="text1"/>
                <w:sz w:val="18"/>
                <w:szCs w:val="18"/>
              </w:rPr>
              <w:t>3</w:t>
            </w:r>
            <w:r w:rsidRPr="009F534E">
              <w:rPr>
                <w:rFonts w:ascii="ＭＳ Ｐ明朝" w:eastAsia="ＭＳ Ｐ明朝" w:hAnsi="ＭＳ Ｐ明朝" w:hint="eastAsia"/>
                <w:color w:val="000000" w:themeColor="text1"/>
                <w:sz w:val="18"/>
                <w:szCs w:val="18"/>
              </w:rPr>
              <w:t>)　宿泊サービスの利用定員を通いサービスの利用定員の３分の１以上９人以下（サテライト型指定小規模多機能型居宅介護事業所等</w:t>
            </w:r>
            <w:r w:rsidR="00D51AE7" w:rsidRPr="009F534E">
              <w:rPr>
                <w:rFonts w:hint="eastAsia"/>
                <w:color w:val="000000" w:themeColor="text1"/>
              </w:rPr>
              <w:t xml:space="preserve"> </w:t>
            </w:r>
            <w:r w:rsidR="00D51AE7" w:rsidRPr="009F534E">
              <w:rPr>
                <w:rFonts w:ascii="ＭＳ Ｐ明朝" w:eastAsia="ＭＳ Ｐ明朝" w:hAnsi="ＭＳ Ｐ明朝" w:hint="eastAsia"/>
                <w:color w:val="000000" w:themeColor="text1"/>
                <w:sz w:val="18"/>
                <w:szCs w:val="18"/>
              </w:rPr>
              <w:t xml:space="preserve">(介護予防小規模多機能型居宅介護に係るものを除く。) </w:t>
            </w:r>
            <w:r w:rsidRPr="009F534E">
              <w:rPr>
                <w:rFonts w:ascii="ＭＳ Ｐ明朝" w:eastAsia="ＭＳ Ｐ明朝" w:hAnsi="ＭＳ Ｐ明朝" w:hint="eastAsia"/>
                <w:color w:val="000000" w:themeColor="text1"/>
                <w:sz w:val="18"/>
                <w:szCs w:val="18"/>
              </w:rPr>
              <w:t>にあっては、利用定員の３分の１以上６人以下）とすること。</w:t>
            </w:r>
          </w:p>
          <w:p w14:paraId="6CC6D21F" w14:textId="77777777" w:rsidR="0066767E" w:rsidRPr="009F534E" w:rsidRDefault="00D51AE7" w:rsidP="0066767E">
            <w:pPr>
              <w:pStyle w:val="num22"/>
              <w:shd w:val="clear" w:color="auto" w:fill="FFFFFF"/>
              <w:spacing w:before="0" w:beforeAutospacing="0" w:after="0" w:afterAutospacing="0"/>
              <w:ind w:leftChars="150" w:left="521" w:hangingChars="150" w:hanging="23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(4)　前項第4号イ及び第5号に掲げる基準を満たすこと。</w:t>
            </w:r>
          </w:p>
          <w:p w14:paraId="2277F0D1" w14:textId="77777777" w:rsidR="0066767E" w:rsidRPr="009F534E" w:rsidRDefault="0066767E" w:rsidP="00D12D70">
            <w:pPr>
              <w:pStyle w:val="num22"/>
              <w:shd w:val="clear" w:color="auto" w:fill="FFFFFF"/>
              <w:spacing w:before="0" w:beforeAutospacing="0" w:after="0" w:afterAutospacing="0"/>
              <w:ind w:left="0" w:firstLine="0"/>
              <w:rPr>
                <w:rFonts w:ascii="ＭＳ Ｐ明朝" w:eastAsia="ＭＳ Ｐ明朝" w:hAnsi="ＭＳ Ｐ明朝"/>
                <w:color w:val="000000" w:themeColor="text1"/>
                <w:sz w:val="18"/>
                <w:szCs w:val="18"/>
              </w:rPr>
            </w:pPr>
          </w:p>
          <w:p w14:paraId="6E5E37A6" w14:textId="77777777" w:rsidR="005F174B" w:rsidRPr="009F534E" w:rsidRDefault="005F174B" w:rsidP="0066767E">
            <w:pPr>
              <w:pStyle w:val="num46"/>
              <w:shd w:val="clear" w:color="auto" w:fill="FFFFFF"/>
              <w:spacing w:before="0" w:beforeAutospacing="0" w:after="0" w:afterAutospacing="0"/>
              <w:rPr>
                <w:rFonts w:ascii="ＭＳ Ｐ明朝" w:eastAsia="ＭＳ Ｐ明朝" w:hAnsi="ＭＳ Ｐ明朝"/>
                <w:color w:val="000000" w:themeColor="text1"/>
                <w:sz w:val="18"/>
                <w:szCs w:val="18"/>
              </w:rPr>
            </w:pPr>
            <w:r w:rsidRPr="009F534E">
              <w:rPr>
                <w:rStyle w:val="num57"/>
                <w:rFonts w:ascii="ＭＳ Ｐ明朝" w:eastAsia="ＭＳ Ｐ明朝" w:hAnsi="ＭＳ Ｐ明朝" w:hint="eastAsia"/>
                <w:color w:val="000000" w:themeColor="text1"/>
                <w:sz w:val="18"/>
                <w:szCs w:val="18"/>
              </w:rPr>
              <w:t>別表第4</w:t>
            </w:r>
            <w:r w:rsidRPr="009F534E">
              <w:rPr>
                <w:rStyle w:val="table-title"/>
                <w:rFonts w:ascii="ＭＳ Ｐ明朝" w:eastAsia="ＭＳ Ｐ明朝" w:hAnsi="ＭＳ Ｐ明朝" w:hint="eastAsia"/>
                <w:color w:val="000000" w:themeColor="text1"/>
                <w:sz w:val="18"/>
                <w:szCs w:val="18"/>
              </w:rPr>
              <w:t>(第6条関係)</w:t>
            </w:r>
          </w:p>
          <w:tbl>
            <w:tblPr>
              <w:tblW w:w="0" w:type="auto"/>
              <w:tblCellMar>
                <w:top w:w="15" w:type="dxa"/>
                <w:left w:w="15" w:type="dxa"/>
                <w:bottom w:w="15" w:type="dxa"/>
                <w:right w:w="15" w:type="dxa"/>
              </w:tblCellMar>
              <w:tblLook w:val="04A0" w:firstRow="1" w:lastRow="0" w:firstColumn="1" w:lastColumn="0" w:noHBand="0" w:noVBand="1"/>
            </w:tblPr>
            <w:tblGrid>
              <w:gridCol w:w="978"/>
              <w:gridCol w:w="5133"/>
            </w:tblGrid>
            <w:tr w:rsidR="009F534E" w:rsidRPr="009F534E" w14:paraId="529324B2" w14:textId="77777777" w:rsidTr="005F174B">
              <w:trPr>
                <w:tblHeader/>
              </w:trPr>
              <w:tc>
                <w:tcPr>
                  <w:tcW w:w="800" w:type="pct"/>
                  <w:tcBorders>
                    <w:top w:val="nil"/>
                    <w:left w:val="nil"/>
                    <w:bottom w:val="nil"/>
                    <w:right w:val="nil"/>
                  </w:tcBorders>
                  <w:tcMar>
                    <w:top w:w="0" w:type="dxa"/>
                    <w:left w:w="0" w:type="dxa"/>
                    <w:bottom w:w="0" w:type="dxa"/>
                    <w:right w:w="0" w:type="dxa"/>
                  </w:tcMar>
                  <w:hideMark/>
                </w:tcPr>
                <w:p w14:paraId="2F89BE36" w14:textId="77777777" w:rsidR="005F174B" w:rsidRPr="009F534E" w:rsidRDefault="005F174B" w:rsidP="00457466">
                  <w:pPr>
                    <w:framePr w:hSpace="142" w:wrap="around" w:hAnchor="margin" w:x="198" w:y="765"/>
                    <w:rPr>
                      <w:rFonts w:ascii="ＭＳ Ｐ明朝" w:eastAsia="ＭＳ Ｐ明朝" w:hAnsi="ＭＳ Ｐ明朝" w:cs="ＭＳ Ｐゴシック"/>
                      <w:color w:val="000000" w:themeColor="text1"/>
                      <w:sz w:val="18"/>
                      <w:szCs w:val="18"/>
                    </w:rPr>
                  </w:pPr>
                </w:p>
              </w:tc>
              <w:tc>
                <w:tcPr>
                  <w:tcW w:w="4200" w:type="pct"/>
                  <w:tcBorders>
                    <w:top w:val="nil"/>
                    <w:left w:val="nil"/>
                    <w:bottom w:val="nil"/>
                    <w:right w:val="nil"/>
                  </w:tcBorders>
                  <w:tcMar>
                    <w:top w:w="0" w:type="dxa"/>
                    <w:left w:w="0" w:type="dxa"/>
                    <w:bottom w:w="0" w:type="dxa"/>
                    <w:right w:w="0" w:type="dxa"/>
                  </w:tcMar>
                  <w:hideMark/>
                </w:tcPr>
                <w:p w14:paraId="5252EE77" w14:textId="77777777" w:rsidR="005F174B" w:rsidRPr="009F534E" w:rsidRDefault="005F174B" w:rsidP="00457466">
                  <w:pPr>
                    <w:framePr w:hSpace="142" w:wrap="around" w:hAnchor="margin" w:x="198" w:y="765"/>
                    <w:rPr>
                      <w:rFonts w:ascii="ＭＳ Ｐ明朝" w:eastAsia="ＭＳ Ｐ明朝" w:hAnsi="ＭＳ Ｐ明朝" w:cs="ＭＳ Ｐゴシック"/>
                      <w:color w:val="000000" w:themeColor="text1"/>
                      <w:sz w:val="18"/>
                      <w:szCs w:val="18"/>
                    </w:rPr>
                  </w:pPr>
                </w:p>
              </w:tc>
            </w:tr>
            <w:tr w:rsidR="009F534E" w:rsidRPr="009F534E" w14:paraId="3D5B73F0" w14:textId="77777777"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1F395DB" w14:textId="77777777" w:rsidR="005F174B" w:rsidRPr="009F534E" w:rsidRDefault="005F174B" w:rsidP="00457466">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9F534E">
                    <w:rPr>
                      <w:rStyle w:val="cm31"/>
                      <w:rFonts w:ascii="ＭＳ Ｐ明朝" w:eastAsia="ＭＳ Ｐ明朝" w:hAnsi="ＭＳ Ｐ明朝" w:hint="eastAsia"/>
                      <w:color w:val="000000" w:themeColor="text1"/>
                      <w:sz w:val="18"/>
                      <w:szCs w:val="18"/>
                    </w:rPr>
                    <w:t>区分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8C8E08E" w14:textId="77777777" w:rsidR="005F174B" w:rsidRPr="009F534E" w:rsidRDefault="005F174B" w:rsidP="00457466">
                  <w:pPr>
                    <w:pStyle w:val="p17"/>
                    <w:framePr w:hSpace="142" w:wrap="around" w:hAnchor="margin" w:x="198" w:y="765"/>
                    <w:spacing w:before="0" w:beforeAutospacing="0" w:after="0" w:afterAutospacing="0"/>
                    <w:jc w:val="center"/>
                    <w:rPr>
                      <w:rFonts w:ascii="ＭＳ Ｐ明朝" w:eastAsia="ＭＳ Ｐ明朝" w:hAnsi="ＭＳ Ｐ明朝"/>
                      <w:color w:val="000000" w:themeColor="text1"/>
                      <w:sz w:val="18"/>
                      <w:szCs w:val="18"/>
                    </w:rPr>
                  </w:pPr>
                  <w:r w:rsidRPr="009F534E">
                    <w:rPr>
                      <w:rStyle w:val="cm32"/>
                      <w:rFonts w:ascii="ＭＳ Ｐ明朝" w:eastAsia="ＭＳ Ｐ明朝" w:hAnsi="ＭＳ Ｐ明朝" w:hint="eastAsia"/>
                      <w:color w:val="000000" w:themeColor="text1"/>
                      <w:sz w:val="18"/>
                      <w:szCs w:val="18"/>
                    </w:rPr>
                    <w:t>指定基準</w:t>
                  </w:r>
                </w:p>
              </w:tc>
            </w:tr>
            <w:tr w:rsidR="009F534E" w:rsidRPr="009F534E" w14:paraId="099431A6" w14:textId="77777777"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87B9B8C"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3"/>
                      <w:rFonts w:ascii="ＭＳ Ｐ明朝" w:eastAsia="ＭＳ Ｐ明朝" w:hAnsi="ＭＳ Ｐ明朝" w:hint="eastAsia"/>
                      <w:color w:val="000000" w:themeColor="text1"/>
                      <w:sz w:val="18"/>
                      <w:szCs w:val="18"/>
                    </w:rPr>
                    <w:t>従業者の配置</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90B3023"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4"/>
                      <w:rFonts w:ascii="ＭＳ Ｐ明朝" w:eastAsia="ＭＳ Ｐ明朝" w:hAnsi="ＭＳ Ｐ明朝" w:hint="eastAsia"/>
                      <w:color w:val="000000" w:themeColor="text1"/>
                      <w:sz w:val="18"/>
                      <w:szCs w:val="18"/>
                    </w:rPr>
                    <w:t>1　障害者支援施設その他の障害者等を入所させて入浴、排せつ及び食事の介護等の支援を行う施設と一体的に運営を行う事業所(以下「併設事業所」という。)及び当該施設の利用されていない居室を利用する事業所(以下「空床利用型事業所」という。)にあっては、短期入所の利用者が当該施設の利用者であるとした場合に必要な人数の生活支援員又はこれに準ずる従業者を置くこと。ただし、宿泊を伴う自立訓練(生活訓練)又は共同生活援助を行う施設の短期入所だけを提供する時間帯については、短期入所の利用者の数を6で除した人数(1未満の端数があるときは、それを切り上げるものとする。)以上とすることができる。</w:t>
                  </w:r>
                </w:p>
                <w:p w14:paraId="7D42864D" w14:textId="5AC357DC"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4"/>
                      <w:rFonts w:ascii="ＭＳ Ｐ明朝" w:eastAsia="ＭＳ Ｐ明朝" w:hAnsi="ＭＳ Ｐ明朝" w:hint="eastAsia"/>
                      <w:color w:val="000000" w:themeColor="text1"/>
                      <w:sz w:val="18"/>
                      <w:szCs w:val="18"/>
                    </w:rPr>
                    <w:t>2　併設事業所及び空床利用型事業所以外の事業所(以下「単独型事業所」という。)にあっては、利用者の数を6で除した人数(1未満の端数があるときは、それを切り上げるものとする。)以上の生活支援員又はこれに準ずる従業者を置くこと。ただし、生活介護、自立訓練(機能訓練)、自立訓練(生活訓練)、就労移行支援、就労継続支援A型、就労継続支援B型若しくは共同生活援助又は児童発達支援若しくは放課後等デイサービスのサービスを提供する時間帯については、短期入所の利用者がこれらのサービスの利用者であるとした場合に法</w:t>
                  </w:r>
                  <w:r w:rsidR="00BA76A7">
                    <w:rPr>
                      <w:rStyle w:val="cm34"/>
                      <w:rFonts w:ascii="ＭＳ Ｐ明朝" w:eastAsia="ＭＳ Ｐ明朝" w:hAnsi="ＭＳ Ｐ明朝" w:hint="eastAsia"/>
                      <w:color w:val="000000" w:themeColor="text1"/>
                      <w:sz w:val="18"/>
                      <w:szCs w:val="18"/>
                    </w:rPr>
                    <w:t>第</w:t>
                  </w:r>
                  <w:r w:rsidRPr="009F534E">
                    <w:rPr>
                      <w:rStyle w:val="cm34"/>
                      <w:rFonts w:ascii="ＭＳ Ｐ明朝" w:eastAsia="ＭＳ Ｐ明朝" w:hAnsi="ＭＳ Ｐ明朝" w:hint="eastAsia"/>
                      <w:color w:val="000000" w:themeColor="text1"/>
                      <w:sz w:val="18"/>
                      <w:szCs w:val="18"/>
                    </w:rPr>
                    <w:t>29条第1項又は児童福祉法第21条の5の3第1項の指定を受けるために必要とされる人数としなければならない。</w:t>
                  </w:r>
                </w:p>
                <w:p w14:paraId="7C274522"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4"/>
                      <w:rFonts w:ascii="ＭＳ Ｐ明朝" w:eastAsia="ＭＳ Ｐ明朝" w:hAnsi="ＭＳ Ｐ明朝" w:hint="eastAsia"/>
                      <w:color w:val="000000" w:themeColor="text1"/>
                      <w:sz w:val="18"/>
                      <w:szCs w:val="18"/>
                    </w:rPr>
                    <w:t>3　管理者は、事業所の管理上</w:t>
                  </w:r>
                  <w:r w:rsidR="0066767E" w:rsidRPr="009F534E">
                    <w:rPr>
                      <w:rStyle w:val="cm34"/>
                      <w:rFonts w:ascii="ＭＳ Ｐ明朝" w:eastAsia="ＭＳ Ｐ明朝" w:hAnsi="ＭＳ Ｐ明朝" w:hint="eastAsia"/>
                      <w:color w:val="000000" w:themeColor="text1"/>
                      <w:sz w:val="18"/>
                      <w:szCs w:val="18"/>
                    </w:rPr>
                    <w:t>支障がない場合は、事業所の他の職務に従事し、又は</w:t>
                  </w:r>
                  <w:r w:rsidRPr="009F534E">
                    <w:rPr>
                      <w:rStyle w:val="cm34"/>
                      <w:rFonts w:ascii="ＭＳ Ｐ明朝" w:eastAsia="ＭＳ Ｐ明朝" w:hAnsi="ＭＳ Ｐ明朝" w:hint="eastAsia"/>
                      <w:color w:val="000000" w:themeColor="text1"/>
                      <w:sz w:val="18"/>
                      <w:szCs w:val="18"/>
                    </w:rPr>
                    <w:t>他の事業所、施設等の職務に従事することができること。</w:t>
                  </w:r>
                </w:p>
              </w:tc>
            </w:tr>
            <w:tr w:rsidR="009F534E" w:rsidRPr="009F534E" w14:paraId="46DF3008" w14:textId="77777777"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541705E"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5"/>
                      <w:rFonts w:ascii="ＭＳ Ｐ明朝" w:eastAsia="ＭＳ Ｐ明朝" w:hAnsi="ＭＳ Ｐ明朝" w:hint="eastAsia"/>
                      <w:color w:val="000000" w:themeColor="text1"/>
                      <w:sz w:val="18"/>
                      <w:szCs w:val="18"/>
                    </w:rPr>
                    <w:t>設備</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A808F6F"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1　併設事業所にあっては、事業の効率的運営が可能であり、かつ、併設事業所と同一敷地内の施設に入所している者の支援に支障がないときは、当該施設の設備(居室を除く。)を短期入所のサービスに利用することができること。</w:t>
                  </w:r>
                </w:p>
                <w:p w14:paraId="010B3B2B"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2　空床利用型事業所にあっては、施設として必要な設備を有することで足りること。</w:t>
                  </w:r>
                </w:p>
                <w:p w14:paraId="26E989AF"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3　居室は、次のとおりとすること。</w:t>
                  </w:r>
                </w:p>
                <w:p w14:paraId="6853C6BB"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(1)　地階に設けないこと。</w:t>
                  </w:r>
                </w:p>
                <w:p w14:paraId="70FBD633"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(2)　寝台又はこれに代わる設備及びブザー又はこれに代わる設備を設けること。</w:t>
                  </w:r>
                </w:p>
                <w:p w14:paraId="08555805"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4　食堂は、次のとおりとすること。</w:t>
                  </w:r>
                </w:p>
                <w:p w14:paraId="4D1E6419"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(1)　食事の提供に支障がない広さを有すること。</w:t>
                  </w:r>
                </w:p>
                <w:p w14:paraId="21F2FA56"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(2)　必要な備品を備えること。</w:t>
                  </w:r>
                </w:p>
                <w:p w14:paraId="017A7443"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5　浴室は、利用者の特性に応じたものであること。</w:t>
                  </w:r>
                </w:p>
                <w:p w14:paraId="51CAD899"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6　洗面所及び便所は、次のとおりとすること。</w:t>
                  </w:r>
                </w:p>
                <w:p w14:paraId="6DE45081"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(1)　居室のある階ごとに設けること。</w:t>
                  </w:r>
                </w:p>
                <w:p w14:paraId="6AF151E2"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36"/>
                      <w:rFonts w:ascii="ＭＳ Ｐ明朝" w:eastAsia="ＭＳ Ｐ明朝" w:hAnsi="ＭＳ Ｐ明朝" w:hint="eastAsia"/>
                      <w:color w:val="000000" w:themeColor="text1"/>
                      <w:sz w:val="18"/>
                      <w:szCs w:val="18"/>
                    </w:rPr>
                    <w:t>(2)　利用者の特性に応じたものであること。</w:t>
                  </w:r>
                </w:p>
              </w:tc>
            </w:tr>
            <w:tr w:rsidR="009F534E" w:rsidRPr="009F534E" w14:paraId="44AB539B" w14:textId="77777777"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B427027"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7"/>
                      <w:rFonts w:ascii="ＭＳ Ｐ明朝" w:eastAsia="ＭＳ Ｐ明朝" w:hAnsi="ＭＳ Ｐ明朝" w:hint="eastAsia"/>
                      <w:color w:val="000000" w:themeColor="text1"/>
                      <w:sz w:val="18"/>
                      <w:szCs w:val="18"/>
                    </w:rPr>
                    <w:t>サービスの開始及び終了</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D592C9"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1　介護を行う者の疾病その他の理由により居宅において介護を受けることが一時的に困難となった利用者を対象に、サービスを提供すること。</w:t>
                  </w:r>
                </w:p>
                <w:p w14:paraId="226D045C"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2　他の指定障害福祉サービス事業者その他保健医療サービス又は福祉サービスを提供する者との密接な連携により、サービスの提供後においても提供前と同様に利用者が継続的に保健医療サービス又は福祉サービスを利用できるよう必要な援助に努めること。</w:t>
                  </w:r>
                </w:p>
                <w:p w14:paraId="4B4D0102"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3　利用の申込みに当たっては、書面の交付等について利用申込者の障がいの特性に応じた適切な配慮をすること。</w:t>
                  </w:r>
                </w:p>
                <w:p w14:paraId="642C7D6B"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4　サービスの利用について市町村又は一般相談支援事業若しくは特定相談支援事業を行う者が行う連絡調整に、できる限り協力すること。</w:t>
                  </w:r>
                </w:p>
                <w:p w14:paraId="19D46DF4"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5　サービスの提供を求められた場合は、その者の提示する受給者証によって、支給決定の有無、支給決定の有効期間、支給量等を確かめること。</w:t>
                  </w:r>
                </w:p>
                <w:p w14:paraId="058AFBB1"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6　支給決定を受けていない者から利用の申込みがあった場合は、その者の意向を踏まえて速やかに介護給付費の支給の申請が行われるよう必要な援助を行うこと。</w:t>
                  </w:r>
                </w:p>
                <w:p w14:paraId="3FE664CE"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7　支給決定に通常要すべき標準的な期間を考慮し、支給決定の有効期間の終了に伴う介護給付費の支給申請について、必要な援助を行うこと。</w:t>
                  </w:r>
                </w:p>
                <w:p w14:paraId="04B612D3"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8　入所又は退所に際しては、事業所の名称、入所又は退所の年月日その他の必要な事項を利用者の受給者証に記載すること。</w:t>
                  </w:r>
                </w:p>
                <w:p w14:paraId="57FCCFEA"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9　利用者が提供を受けたサービスの総量が支給量に達した場合は、当該利用者に係る受給者証の当該サービスの提供に係る部分の写しを市町村に提出すること。</w:t>
                  </w:r>
                </w:p>
                <w:p w14:paraId="18C124BE"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38"/>
                      <w:rFonts w:ascii="ＭＳ Ｐ明朝" w:eastAsia="ＭＳ Ｐ明朝" w:hAnsi="ＭＳ Ｐ明朝" w:hint="eastAsia"/>
                      <w:color w:val="000000" w:themeColor="text1"/>
                      <w:sz w:val="18"/>
                      <w:szCs w:val="18"/>
                    </w:rPr>
                    <w:t>10　サービスの提供を終了するときは、利用者及びその家族に対して適切な援助を行うとともに、保健医療サービス又は福祉サービスを提供する者との密接な連携に努めること。</w:t>
                  </w:r>
                </w:p>
              </w:tc>
            </w:tr>
            <w:tr w:rsidR="009F534E" w:rsidRPr="009F534E" w14:paraId="1EB17CC1" w14:textId="77777777"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BB33F31"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39"/>
                      <w:rFonts w:ascii="ＭＳ Ｐ明朝" w:eastAsia="ＭＳ Ｐ明朝" w:hAnsi="ＭＳ Ｐ明朝" w:hint="eastAsia"/>
                      <w:color w:val="000000" w:themeColor="text1"/>
                      <w:sz w:val="18"/>
                      <w:szCs w:val="18"/>
                    </w:rPr>
                    <w:t>サービスの提供</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68C2B7F"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　常に利用者の心身の状況、その置かれている環境、他の保健医療サービス又は福祉サービスの利用状況等の把握に努めること。</w:t>
                  </w:r>
                </w:p>
                <w:p w14:paraId="6A6D61CE"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　地域及び家庭との結び付きを重視した運営を行い、市町村、他の指定障害福祉サービス事業者その他の保健医療サービス又は福祉サービスを提供する者との密接な連携に努めること。</w:t>
                  </w:r>
                </w:p>
                <w:p w14:paraId="014DFE4C"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　利用者等から費用を徴収するときは、あらかじめ利用者等に対し、その使途及び額並びに金銭を徴収する理由を記載した書面を示して説明を行い、利用者等の同意を得ること。ただし、次号及び第5号に規定するサービスに係る費用の徴収については、この限りでない。</w:t>
                  </w:r>
                </w:p>
                <w:p w14:paraId="282150A6"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4　介護給付費が支払われるサービスの提供に対する対価については、基準額とすること。</w:t>
                  </w:r>
                </w:p>
                <w:p w14:paraId="211FBC23"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5　介護給付費が支払われないサービスの提供に対する対価については、基準額との間に不合理な差額が生じないようにすること。</w:t>
                  </w:r>
                </w:p>
                <w:p w14:paraId="598142CC"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6　前2号に規定するサービスに係る費用のほか、次に掲げる費用以外の費用を徴収しないこと。この場合において、(1)及び(2)の費用については、知事が別に定めるところによること。</w:t>
                  </w:r>
                </w:p>
                <w:p w14:paraId="4EEC7785"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　食事の提供に要する費用</w:t>
                  </w:r>
                </w:p>
                <w:p w14:paraId="60B1FE95"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　光熱水費</w:t>
                  </w:r>
                </w:p>
                <w:p w14:paraId="27808F18"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　日用品費</w:t>
                  </w:r>
                </w:p>
                <w:p w14:paraId="09FE53F4"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(4)　(1)から(3)までに掲げるもののほか、提供される便宜に要する費用のうち日常生活においても通常必要となるものに係る費用であって、利用者等に負担させることが適当と認められるもの</w:t>
                  </w:r>
                </w:p>
                <w:p w14:paraId="7CE76F02"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7　利用者等から費用を徴収した場合は、当該費用に係る領収証を当該利用者等に対し交付すること。</w:t>
                  </w:r>
                </w:p>
                <w:p w14:paraId="559AA8D8"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8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14:paraId="294C4FE5"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9　法第29条第4項の規定により利用者に代わって介護給付費の支払を受けた場合は、利用者等に対し、当該介護給付費の額を通知すること。</w:t>
                  </w:r>
                </w:p>
                <w:p w14:paraId="6FA1CD78"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10　介護給付費が支払われないサービスを提供した場合は、その提供したサービスの内容、徴収した費用の額その他必要と認められる事項を記載したサービス提供証明書を利用者等に交付すること。</w:t>
                  </w:r>
                </w:p>
                <w:p w14:paraId="2D546729"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11　利用者等が偽りその他不正な行為によって介護給付費の支給を受け、又は受けようとしたときは、遅滞なく、意見を付してその旨を市町村に通知すること。</w:t>
                  </w:r>
                </w:p>
                <w:p w14:paraId="1A065F65" w14:textId="77777777" w:rsidR="005F174B" w:rsidRDefault="005F174B"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12　利用者の身体その他の状況及びその置かれている環境に応じ適切に提供すること。</w:t>
                  </w:r>
                </w:p>
                <w:p w14:paraId="19AA0DD2" w14:textId="73F64797" w:rsidR="00BA76A7" w:rsidRPr="009F534E" w:rsidRDefault="00BA76A7"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BA76A7">
                    <w:rPr>
                      <w:rFonts w:ascii="ＭＳ Ｐ明朝" w:eastAsia="ＭＳ Ｐ明朝" w:hAnsi="ＭＳ Ｐ明朝" w:hint="eastAsia"/>
                      <w:color w:val="000000" w:themeColor="text1"/>
                      <w:sz w:val="18"/>
                      <w:szCs w:val="18"/>
                    </w:rPr>
                    <w:t>12の</w:t>
                  </w:r>
                  <w:r>
                    <w:rPr>
                      <w:rFonts w:ascii="ＭＳ Ｐ明朝" w:eastAsia="ＭＳ Ｐ明朝" w:hAnsi="ＭＳ Ｐ明朝" w:hint="eastAsia"/>
                      <w:color w:val="000000" w:themeColor="text1"/>
                      <w:sz w:val="18"/>
                      <w:szCs w:val="18"/>
                    </w:rPr>
                    <w:t>2</w:t>
                  </w:r>
                  <w:r w:rsidRPr="00BA76A7">
                    <w:rPr>
                      <w:rFonts w:ascii="ＭＳ Ｐ明朝" w:eastAsia="ＭＳ Ｐ明朝" w:hAnsi="ＭＳ Ｐ明朝" w:hint="eastAsia"/>
                      <w:color w:val="000000" w:themeColor="text1"/>
                      <w:sz w:val="18"/>
                      <w:szCs w:val="18"/>
                    </w:rPr>
                    <w:t xml:space="preserve">　利用者が自立した日常生活又は社会生活を営むことができるよう、利用者の意思決定の支援に配慮すること。</w:t>
                  </w:r>
                </w:p>
                <w:p w14:paraId="018674D2"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13　懇切丁寧にサービスを行うことを旨とし、利用者又はその介護を行う者に対し、サービスの提供方法等について、理解しやすいように説明を行うこと。</w:t>
                  </w:r>
                </w:p>
                <w:p w14:paraId="1E3C4893"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14　利用者の心身の状況に応じ、利用者の自立の支援と日常生活の充実に資するよう、適切な技術をもって行うこと。</w:t>
                  </w:r>
                </w:p>
                <w:p w14:paraId="09B8F04C"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15　適切な方法により、利用者を入浴させ、又は清しきすること。</w:t>
                  </w:r>
                </w:p>
                <w:p w14:paraId="16E737C4"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16　利用者等の負担により、従業者以外の者によるサービスを受けさせないこと。</w:t>
                  </w:r>
                </w:p>
                <w:p w14:paraId="3F53131D"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17　利用者等の依頼を受けた場合には、利用者に対して食事の提供を行うこと。</w:t>
                  </w:r>
                </w:p>
                <w:p w14:paraId="71110481"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18　食事は、栄養並びに利用者の身体の状況及び</w:t>
                  </w:r>
                  <w:r w:rsidRPr="009F534E">
                    <w:rPr>
                      <w:rStyle w:val="cm40"/>
                      <w:rFonts w:ascii="ＭＳ Ｐ明朝" w:eastAsia="ＭＳ Ｐ明朝" w:hAnsi="ＭＳ Ｐ明朝"/>
                      <w:color w:val="000000" w:themeColor="text1"/>
                      <w:sz w:val="18"/>
                      <w:szCs w:val="18"/>
                    </w:rPr>
                    <w:t>嗜</w:t>
                  </w:r>
                  <w:r w:rsidRPr="009F534E">
                    <w:rPr>
                      <w:rStyle w:val="cm40"/>
                      <w:rFonts w:ascii="ＭＳ Ｐ明朝" w:eastAsia="ＭＳ Ｐ明朝" w:hAnsi="ＭＳ Ｐ明朝" w:hint="eastAsia"/>
                      <w:color w:val="000000" w:themeColor="text1"/>
                      <w:sz w:val="18"/>
                      <w:szCs w:val="18"/>
                    </w:rPr>
                    <w:t>好を考慮したものとするとともに、適切な時間に提供すること。また、その材料には、県内で生産された農林水産物及び加工品並びに当該農林水産物を材料として県外で生産された加工品を利用するよう努めること。</w:t>
                  </w:r>
                </w:p>
                <w:p w14:paraId="34E6BD9A"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19　利用定員(空床利用型事業所にあっては、施設の利用定員)、共同生活住居及びユニット(居室及び居室に近接して設けられる相互に交流を図ることができる設備により一体的に構成される場所をいう。以下同じ。)の入居定員並びに居室の定員を超えて同時にサービスを提供しないこと。ただし、災害の発生、虐待を受けた者の保護その他のやむを得ない事情がある場合は、この限りでない。</w:t>
                  </w:r>
                </w:p>
                <w:p w14:paraId="130496CA"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20　サービスを適切かつ円滑に利用することができるように、実施する事業の内容に関する情報の提供を行うよう努めること。また、広告をする場合は、その内容を虚偽又は誇大なものとしないこと。</w:t>
                  </w:r>
                </w:p>
                <w:p w14:paraId="32196EB1"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21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14B855B1"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22　事業所ごとに経理を区分するとともに、事業の会計をその他の事業の会計と区分すること。</w:t>
                  </w:r>
                </w:p>
                <w:p w14:paraId="7EBC3586"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23　常に利用者の心身の状況、その置かれている環境等の的確な把握に努め、利用者等に対し、その相談に適切に応じるとともに、必要な助言その他の援助を行うこと。</w:t>
                  </w:r>
                </w:p>
                <w:p w14:paraId="155E47CC"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24　管理者には、当該事業所の従業者及び業務の管理その他の管理を一元的に行わせ、法令、</w:t>
                  </w:r>
                  <w:r w:rsidRPr="009F534E">
                    <w:rPr>
                      <w:rFonts w:ascii="ＭＳ Ｐ明朝" w:eastAsia="ＭＳ Ｐ明朝" w:hAnsi="ＭＳ Ｐ明朝" w:hint="eastAsia"/>
                      <w:color w:val="000000" w:themeColor="text1"/>
                      <w:sz w:val="18"/>
                      <w:szCs w:val="18"/>
                    </w:rPr>
                    <w:t>条例</w:t>
                  </w:r>
                  <w:r w:rsidRPr="009F534E">
                    <w:rPr>
                      <w:rStyle w:val="cm40"/>
                      <w:rFonts w:ascii="ＭＳ Ｐ明朝" w:eastAsia="ＭＳ Ｐ明朝" w:hAnsi="ＭＳ Ｐ明朝" w:hint="eastAsia"/>
                      <w:color w:val="000000" w:themeColor="text1"/>
                      <w:sz w:val="18"/>
                      <w:szCs w:val="18"/>
                    </w:rPr>
                    <w:t>及び</w:t>
                  </w:r>
                  <w:r w:rsidRPr="009F534E">
                    <w:rPr>
                      <w:rFonts w:ascii="ＭＳ Ｐ明朝" w:eastAsia="ＭＳ Ｐ明朝" w:hAnsi="ＭＳ Ｐ明朝" w:hint="eastAsia"/>
                      <w:color w:val="000000" w:themeColor="text1"/>
                      <w:sz w:val="18"/>
                      <w:szCs w:val="18"/>
                    </w:rPr>
                    <w:t>この規則</w:t>
                  </w:r>
                  <w:r w:rsidRPr="009F534E">
                    <w:rPr>
                      <w:rStyle w:val="cm40"/>
                      <w:rFonts w:ascii="ＭＳ Ｐ明朝" w:eastAsia="ＭＳ Ｐ明朝" w:hAnsi="ＭＳ Ｐ明朝" w:hint="eastAsia"/>
                      <w:color w:val="000000" w:themeColor="text1"/>
                      <w:sz w:val="18"/>
                      <w:szCs w:val="18"/>
                    </w:rPr>
                    <w:t>の規定を遵守させるため必要な従業者に対する指揮命令を行わせること。</w:t>
                  </w:r>
                </w:p>
                <w:p w14:paraId="5CF52929"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25　事業所ごとに、従業者の勤務の体制を定めておくこと。</w:t>
                  </w:r>
                </w:p>
                <w:p w14:paraId="4438F1BF"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26　事業所ごとに、当該事業所の従業者によってサービスを提供すること。ただし、利用者の支援に直接影響を及ぼさない業務については、この限りでない。</w:t>
                  </w:r>
                </w:p>
                <w:p w14:paraId="579EFCC9" w14:textId="77777777" w:rsidR="005F174B" w:rsidRPr="009F534E" w:rsidRDefault="005F174B"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27　従業者の資質の向上のための研修の機会を確保すること。</w:t>
                  </w:r>
                </w:p>
                <w:p w14:paraId="0954810A" w14:textId="77777777" w:rsidR="00234FDF" w:rsidRPr="009F534E" w:rsidRDefault="00234FDF" w:rsidP="00457466">
                  <w:pPr>
                    <w:framePr w:hSpace="142" w:wrap="around" w:hAnchor="margin" w:x="198" w:y="765"/>
                    <w:rPr>
                      <w:rStyle w:val="cm40"/>
                      <w:rFonts w:ascii="ＭＳ Ｐ明朝" w:eastAsia="ＭＳ Ｐ明朝" w:hAnsi="ＭＳ Ｐ明朝" w:cs="ＭＳ Ｐゴシック"/>
                      <w:color w:val="000000" w:themeColor="text1"/>
                      <w:kern w:val="0"/>
                      <w:sz w:val="18"/>
                      <w:szCs w:val="18"/>
                    </w:rPr>
                  </w:pPr>
                  <w:r w:rsidRPr="009F534E">
                    <w:rPr>
                      <w:rStyle w:val="cm40"/>
                      <w:rFonts w:ascii="ＭＳ Ｐ明朝" w:eastAsia="ＭＳ Ｐ明朝" w:hAnsi="ＭＳ Ｐ明朝" w:cs="ＭＳ Ｐゴシック" w:hint="eastAsia"/>
                      <w:color w:val="000000" w:themeColor="text1"/>
                      <w:kern w:val="0"/>
                      <w:sz w:val="18"/>
                      <w:szCs w:val="18"/>
                    </w:rPr>
                    <w:t>28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09E72431" w14:textId="77777777" w:rsidR="00234FDF" w:rsidRPr="009F534E" w:rsidRDefault="005F174B"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w:t>
                  </w:r>
                  <w:r w:rsidR="00234FDF" w:rsidRPr="009F534E">
                    <w:rPr>
                      <w:rStyle w:val="cm40"/>
                      <w:rFonts w:ascii="ＭＳ Ｐ明朝" w:eastAsia="ＭＳ Ｐ明朝" w:hAnsi="ＭＳ Ｐ明朝"/>
                      <w:color w:val="000000" w:themeColor="text1"/>
                      <w:sz w:val="18"/>
                      <w:szCs w:val="18"/>
                    </w:rPr>
                    <w:t>9</w:t>
                  </w:r>
                  <w:r w:rsidRPr="009F534E">
                    <w:rPr>
                      <w:rStyle w:val="cm40"/>
                      <w:rFonts w:ascii="ＭＳ Ｐ明朝" w:eastAsia="ＭＳ Ｐ明朝" w:hAnsi="ＭＳ Ｐ明朝" w:hint="eastAsia"/>
                      <w:color w:val="000000" w:themeColor="text1"/>
                      <w:sz w:val="18"/>
                      <w:szCs w:val="18"/>
                    </w:rPr>
                    <w:t xml:space="preserve">　事業の運営に当たっては、地域住民又はその自発的な活動等との連携及び協力を行う等の地域との交流に努めること。</w:t>
                  </w:r>
                </w:p>
                <w:p w14:paraId="03643130" w14:textId="77777777" w:rsidR="00234FDF" w:rsidRPr="009F534E" w:rsidRDefault="00234FDF"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30　虐待の防止のための対策を検討する委員会を定期的に開催するとともに、その結果について、従業者に周知徹底を図ること。なお、委員会は、テレビ電話装置等を活用して開催することができる。</w:t>
                  </w:r>
                </w:p>
                <w:p w14:paraId="35BFB98F" w14:textId="77777777" w:rsidR="00234FDF" w:rsidRPr="009F534E" w:rsidRDefault="00234FDF"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31　身体的拘束等の適正化を図るため、次に掲げる措置を講ずること。</w:t>
                  </w:r>
                </w:p>
                <w:p w14:paraId="173E627E" w14:textId="77777777" w:rsidR="00234FDF" w:rsidRPr="009F534E" w:rsidRDefault="00234FDF"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4F553073" w14:textId="77777777" w:rsidR="00234FDF" w:rsidRPr="009F534E" w:rsidRDefault="00234FDF"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　身体的拘束等の適正化のための指針を整備すること。</w:t>
                  </w:r>
                </w:p>
                <w:p w14:paraId="123079DB" w14:textId="77777777" w:rsidR="00234FDF" w:rsidRPr="009F534E" w:rsidRDefault="00234FDF"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　従業者に対し、身体的拘束等の適正化のための研修を定期的に実施すること。</w:t>
                  </w:r>
                </w:p>
                <w:p w14:paraId="68BF845F" w14:textId="77777777" w:rsidR="00234FDF" w:rsidRPr="009F534E" w:rsidRDefault="00234FDF"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w:t>
                  </w:r>
                  <w:r w:rsidRPr="009F534E">
                    <w:rPr>
                      <w:rStyle w:val="cm40"/>
                      <w:rFonts w:ascii="ＭＳ Ｐ明朝" w:eastAsia="ＭＳ Ｐ明朝" w:hAnsi="ＭＳ Ｐ明朝"/>
                      <w:color w:val="000000" w:themeColor="text1"/>
                      <w:sz w:val="18"/>
                      <w:szCs w:val="18"/>
                    </w:rPr>
                    <w:t>2</w:t>
                  </w:r>
                  <w:r w:rsidR="005F174B" w:rsidRPr="009F534E">
                    <w:rPr>
                      <w:rStyle w:val="cm40"/>
                      <w:rFonts w:ascii="ＭＳ Ｐ明朝" w:eastAsia="ＭＳ Ｐ明朝" w:hAnsi="ＭＳ Ｐ明朝" w:hint="eastAsia"/>
                      <w:color w:val="000000" w:themeColor="text1"/>
                      <w:sz w:val="18"/>
                      <w:szCs w:val="18"/>
                    </w:rPr>
                    <w:t xml:space="preserve">　常に利用者の健康の状況に注意するとともに、健康保持のための適切な措置を講ずること。</w:t>
                  </w:r>
                </w:p>
                <w:p w14:paraId="16462B19"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w:t>
                  </w:r>
                  <w:r w:rsidR="00234FDF" w:rsidRPr="009F534E">
                    <w:rPr>
                      <w:rStyle w:val="cm40"/>
                      <w:rFonts w:ascii="ＭＳ Ｐ明朝" w:eastAsia="ＭＳ Ｐ明朝" w:hAnsi="ＭＳ Ｐ明朝"/>
                      <w:color w:val="000000" w:themeColor="text1"/>
                      <w:sz w:val="18"/>
                      <w:szCs w:val="18"/>
                    </w:rPr>
                    <w:t>3</w:t>
                  </w:r>
                  <w:r w:rsidRPr="009F534E">
                    <w:rPr>
                      <w:rStyle w:val="cm40"/>
                      <w:rFonts w:ascii="ＭＳ Ｐ明朝" w:eastAsia="ＭＳ Ｐ明朝" w:hAnsi="ＭＳ Ｐ明朝" w:hint="eastAsia"/>
                      <w:color w:val="000000" w:themeColor="text1"/>
                      <w:sz w:val="18"/>
                      <w:szCs w:val="18"/>
                    </w:rPr>
                    <w:t xml:space="preserve">　利用者の使用する設備について、衛生的な管理に努め、又は衛生上必要な措置を講ずるとともに、健康管理等に必要となる機械器具等の管理を適正に行うこと。</w:t>
                  </w:r>
                </w:p>
                <w:p w14:paraId="1CF017DB"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w:t>
                  </w:r>
                  <w:r w:rsidR="00234FDF" w:rsidRPr="009F534E">
                    <w:rPr>
                      <w:rStyle w:val="cm40"/>
                      <w:rFonts w:ascii="ＭＳ Ｐ明朝" w:eastAsia="ＭＳ Ｐ明朝" w:hAnsi="ＭＳ Ｐ明朝"/>
                      <w:color w:val="000000" w:themeColor="text1"/>
                      <w:sz w:val="18"/>
                      <w:szCs w:val="18"/>
                    </w:rPr>
                    <w:t>4</w:t>
                  </w:r>
                  <w:r w:rsidRPr="009F534E">
                    <w:rPr>
                      <w:rStyle w:val="cm40"/>
                      <w:rFonts w:ascii="ＭＳ Ｐ明朝" w:eastAsia="ＭＳ Ｐ明朝" w:hAnsi="ＭＳ Ｐ明朝" w:hint="eastAsia"/>
                      <w:color w:val="000000" w:themeColor="text1"/>
                      <w:sz w:val="18"/>
                      <w:szCs w:val="18"/>
                    </w:rPr>
                    <w:t xml:space="preserve">　利用者の病状の急変等に備えるため、あらかじめ、協力医療機関を定めておくこと。</w:t>
                  </w:r>
                </w:p>
                <w:p w14:paraId="41CFE1C2"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w:t>
                  </w:r>
                  <w:r w:rsidR="00234FDF" w:rsidRPr="009F534E">
                    <w:rPr>
                      <w:rStyle w:val="cm40"/>
                      <w:rFonts w:ascii="ＭＳ Ｐ明朝" w:eastAsia="ＭＳ Ｐ明朝" w:hAnsi="ＭＳ Ｐ明朝"/>
                      <w:color w:val="000000" w:themeColor="text1"/>
                      <w:sz w:val="18"/>
                      <w:szCs w:val="18"/>
                    </w:rPr>
                    <w:t>5</w:t>
                  </w:r>
                  <w:r w:rsidRPr="009F534E">
                    <w:rPr>
                      <w:rStyle w:val="cm40"/>
                      <w:rFonts w:ascii="ＭＳ Ｐ明朝" w:eastAsia="ＭＳ Ｐ明朝" w:hAnsi="ＭＳ Ｐ明朝" w:hint="eastAsia"/>
                      <w:color w:val="000000" w:themeColor="text1"/>
                      <w:sz w:val="18"/>
                      <w:szCs w:val="18"/>
                    </w:rPr>
                    <w:t xml:space="preserve">　サービスの提供を行っているときに利用者に病状の急変が生じた場合その他必要な場合は、速やかに協力医療機関への連絡を行う等の必要な措置を講ずること。</w:t>
                  </w:r>
                </w:p>
                <w:p w14:paraId="5F14A7F7" w14:textId="77777777" w:rsidR="001F79B6" w:rsidRPr="009F534E" w:rsidRDefault="00C7218C"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36</w:t>
                  </w:r>
                  <w:r w:rsidR="005F174B" w:rsidRPr="009F534E">
                    <w:rPr>
                      <w:rStyle w:val="cm40"/>
                      <w:rFonts w:ascii="ＭＳ Ｐ明朝" w:eastAsia="ＭＳ Ｐ明朝" w:hAnsi="ＭＳ Ｐ明朝" w:hint="eastAsia"/>
                      <w:color w:val="000000" w:themeColor="text1"/>
                      <w:sz w:val="18"/>
                      <w:szCs w:val="18"/>
                    </w:rPr>
                    <w:t xml:space="preserve">　感染症、食中毒及び熱中症</w:t>
                  </w:r>
                  <w:r w:rsidRPr="009F534E">
                    <w:rPr>
                      <w:rStyle w:val="cm40"/>
                      <w:rFonts w:ascii="ＭＳ Ｐ明朝" w:eastAsia="ＭＳ Ｐ明朝" w:hAnsi="ＭＳ Ｐ明朝" w:hint="eastAsia"/>
                      <w:color w:val="000000" w:themeColor="text1"/>
                      <w:sz w:val="18"/>
                      <w:szCs w:val="18"/>
                    </w:rPr>
                    <w:t>が発生し、又はまん延しないように、次に掲げる</w:t>
                  </w:r>
                  <w:r w:rsidR="005F174B" w:rsidRPr="009F534E">
                    <w:rPr>
                      <w:rStyle w:val="cm40"/>
                      <w:rFonts w:ascii="ＭＳ Ｐ明朝" w:eastAsia="ＭＳ Ｐ明朝" w:hAnsi="ＭＳ Ｐ明朝" w:hint="eastAsia"/>
                      <w:color w:val="000000" w:themeColor="text1"/>
                      <w:sz w:val="18"/>
                      <w:szCs w:val="18"/>
                    </w:rPr>
                    <w:t>措置を講ずること。</w:t>
                  </w:r>
                </w:p>
                <w:p w14:paraId="367C9C6D" w14:textId="77777777" w:rsidR="001F79B6" w:rsidRPr="009F534E" w:rsidRDefault="001F79B6"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6589D870" w14:textId="77777777" w:rsidR="001F79B6" w:rsidRPr="009F534E" w:rsidRDefault="001F79B6" w:rsidP="00457466">
                  <w:pPr>
                    <w:pStyle w:val="p17"/>
                    <w:framePr w:hSpace="142" w:wrap="around" w:hAnchor="margin" w:x="198" w:y="765"/>
                    <w:spacing w:before="0" w:beforeAutospacing="0" w:after="0" w:afterAutospacing="0"/>
                    <w:ind w:left="240" w:hanging="240"/>
                    <w:rPr>
                      <w:rStyle w:val="cm40"/>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(2)　感染症、食中毒及び熱中症の予防及びまん延の防止のための指針を整備すること。</w:t>
                  </w:r>
                </w:p>
                <w:p w14:paraId="74412E88" w14:textId="77777777" w:rsidR="001F79B6" w:rsidRPr="009F534E" w:rsidRDefault="001F79B6"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　従業者に対し、感染症、食中毒及び熱中症の予防及びまん延の防止のための研修及び訓練を定期的に実施すること。</w:t>
                  </w:r>
                </w:p>
                <w:p w14:paraId="03A2FC30"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0"/>
                      <w:rFonts w:ascii="ＭＳ Ｐ明朝" w:eastAsia="ＭＳ Ｐ明朝" w:hAnsi="ＭＳ Ｐ明朝" w:hint="eastAsia"/>
                      <w:color w:val="000000" w:themeColor="text1"/>
                      <w:sz w:val="18"/>
                      <w:szCs w:val="18"/>
                    </w:rPr>
                    <w:t>3</w:t>
                  </w:r>
                  <w:r w:rsidR="001F79B6" w:rsidRPr="009F534E">
                    <w:rPr>
                      <w:rStyle w:val="cm40"/>
                      <w:rFonts w:ascii="ＭＳ Ｐ明朝" w:eastAsia="ＭＳ Ｐ明朝" w:hAnsi="ＭＳ Ｐ明朝"/>
                      <w:color w:val="000000" w:themeColor="text1"/>
                      <w:sz w:val="18"/>
                      <w:szCs w:val="18"/>
                    </w:rPr>
                    <w:t>7</w:t>
                  </w:r>
                  <w:r w:rsidRPr="009F534E">
                    <w:rPr>
                      <w:rStyle w:val="cm40"/>
                      <w:rFonts w:ascii="ＭＳ Ｐ明朝" w:eastAsia="ＭＳ Ｐ明朝" w:hAnsi="ＭＳ Ｐ明朝" w:hint="eastAsia"/>
                      <w:color w:val="000000" w:themeColor="text1"/>
                      <w:sz w:val="18"/>
                      <w:szCs w:val="18"/>
                    </w:rPr>
                    <w:t xml:space="preserve">　事業所の見やすい場所に、運営規程の概要、従業者の勤務の体制、協力医療機関その他の利用申込者のサービスの選択に資すると認められる重要事項を</w:t>
                  </w:r>
                  <w:r w:rsidR="001F79B6" w:rsidRPr="009F534E">
                    <w:rPr>
                      <w:rStyle w:val="cm40"/>
                      <w:rFonts w:ascii="ＭＳ Ｐ明朝" w:eastAsia="ＭＳ Ｐ明朝" w:hAnsi="ＭＳ Ｐ明朝" w:hint="eastAsia"/>
                      <w:color w:val="000000" w:themeColor="text1"/>
                      <w:sz w:val="18"/>
                      <w:szCs w:val="18"/>
                    </w:rPr>
                    <w:t>掲示し、又は掲示に代えてこれらの事項を記載した書面を事業所に備え付け、かつ、これをいつでも関係者に自由に閲覧させる</w:t>
                  </w:r>
                  <w:r w:rsidRPr="009F534E">
                    <w:rPr>
                      <w:rStyle w:val="cm40"/>
                      <w:rFonts w:ascii="ＭＳ Ｐ明朝" w:eastAsia="ＭＳ Ｐ明朝" w:hAnsi="ＭＳ Ｐ明朝" w:hint="eastAsia"/>
                      <w:color w:val="000000" w:themeColor="text1"/>
                      <w:sz w:val="18"/>
                      <w:szCs w:val="18"/>
                    </w:rPr>
                    <w:t>こと。</w:t>
                  </w:r>
                </w:p>
              </w:tc>
            </w:tr>
            <w:tr w:rsidR="009F534E" w:rsidRPr="009F534E" w14:paraId="1CD3BAE0" w14:textId="77777777"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A0BBE40"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41"/>
                      <w:rFonts w:ascii="ＭＳ Ｐ明朝" w:eastAsia="ＭＳ Ｐ明朝" w:hAnsi="ＭＳ Ｐ明朝" w:hint="eastAsia"/>
                      <w:color w:val="000000" w:themeColor="text1"/>
                      <w:sz w:val="18"/>
                      <w:szCs w:val="18"/>
                    </w:rPr>
                    <w:t>記録の作成及び保存</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F8E5153"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1　次に掲げる記録を整備すること。</w:t>
                  </w:r>
                </w:p>
                <w:p w14:paraId="21D2C036"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 xml:space="preserve">(1)　</w:t>
                  </w:r>
                  <w:r w:rsidRPr="009F534E">
                    <w:rPr>
                      <w:rFonts w:ascii="ＭＳ Ｐ明朝" w:eastAsia="ＭＳ Ｐ明朝" w:hAnsi="ＭＳ Ｐ明朝" w:hint="eastAsia"/>
                      <w:color w:val="000000" w:themeColor="text1"/>
                      <w:sz w:val="18"/>
                      <w:szCs w:val="18"/>
                    </w:rPr>
                    <w:t>条例別表第1</w:t>
                  </w:r>
                  <w:r w:rsidRPr="009F534E">
                    <w:rPr>
                      <w:rStyle w:val="cm42"/>
                      <w:rFonts w:ascii="ＭＳ Ｐ明朝" w:eastAsia="ＭＳ Ｐ明朝" w:hAnsi="ＭＳ Ｐ明朝" w:hint="eastAsia"/>
                      <w:color w:val="000000" w:themeColor="text1"/>
                      <w:sz w:val="18"/>
                      <w:szCs w:val="18"/>
                    </w:rPr>
                    <w:t>事故等への対応の項第3号及び第5号の記録</w:t>
                  </w:r>
                </w:p>
                <w:p w14:paraId="2D24900A"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(2)　サービスの提供の項第11号の規定による市町村への通知に係る記録</w:t>
                  </w:r>
                </w:p>
                <w:p w14:paraId="6EB6A0DA" w14:textId="77777777" w:rsidR="005F174B" w:rsidRPr="009F534E" w:rsidRDefault="005F174B" w:rsidP="00457466">
                  <w:pPr>
                    <w:pStyle w:val="p17"/>
                    <w:framePr w:hSpace="142" w:wrap="around" w:hAnchor="margin" w:x="198" w:y="765"/>
                    <w:spacing w:before="0" w:beforeAutospacing="0" w:after="0" w:afterAutospacing="0"/>
                    <w:ind w:left="24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 xml:space="preserve">2　</w:t>
                  </w:r>
                  <w:r w:rsidRPr="009F534E">
                    <w:rPr>
                      <w:rFonts w:ascii="ＭＳ Ｐ明朝" w:eastAsia="ＭＳ Ｐ明朝" w:hAnsi="ＭＳ Ｐ明朝" w:hint="eastAsia"/>
                      <w:color w:val="000000" w:themeColor="text1"/>
                      <w:sz w:val="18"/>
                      <w:szCs w:val="18"/>
                    </w:rPr>
                    <w:t>条例別表</w:t>
                  </w:r>
                  <w:r w:rsidRPr="009F534E">
                    <w:rPr>
                      <w:rStyle w:val="cm42"/>
                      <w:rFonts w:ascii="ＭＳ Ｐ明朝" w:eastAsia="ＭＳ Ｐ明朝" w:hAnsi="ＭＳ Ｐ明朝" w:hint="eastAsia"/>
                      <w:color w:val="000000" w:themeColor="text1"/>
                      <w:sz w:val="18"/>
                      <w:szCs w:val="18"/>
                    </w:rPr>
                    <w:t>第4記録の作成及び保存の項に規定する記録及び前号の記録は、次に掲げる区分に応じ、それぞれに定める期間保存すること。</w:t>
                  </w:r>
                </w:p>
                <w:p w14:paraId="6F45C780"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(1)　決算書類　30年間</w:t>
                  </w:r>
                </w:p>
                <w:p w14:paraId="63036086" w14:textId="77777777" w:rsidR="005F174B" w:rsidRPr="009F534E" w:rsidRDefault="005F174B" w:rsidP="00457466">
                  <w:pPr>
                    <w:pStyle w:val="p17"/>
                    <w:framePr w:hSpace="142" w:wrap="around" w:hAnchor="margin" w:x="198" w:y="765"/>
                    <w:spacing w:before="0" w:beforeAutospacing="0" w:after="0" w:afterAutospacing="0"/>
                    <w:ind w:left="480" w:hanging="240"/>
                    <w:rPr>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(2)　会計伝票、会計帳簿及び証ひょう書類　10年間</w:t>
                  </w:r>
                </w:p>
                <w:p w14:paraId="139AEB98" w14:textId="77777777" w:rsidR="009F2301" w:rsidRPr="009F534E" w:rsidRDefault="005F174B" w:rsidP="00457466">
                  <w:pPr>
                    <w:pStyle w:val="p17"/>
                    <w:framePr w:hSpace="142" w:wrap="around" w:hAnchor="margin" w:x="198" w:y="765"/>
                    <w:spacing w:before="0" w:beforeAutospacing="0" w:after="0" w:afterAutospacing="0"/>
                    <w:ind w:left="480" w:hanging="240"/>
                    <w:rPr>
                      <w:rStyle w:val="cm42"/>
                      <w:rFonts w:ascii="ＭＳ Ｐ明朝" w:eastAsia="ＭＳ Ｐ明朝" w:hAnsi="ＭＳ Ｐ明朝"/>
                      <w:color w:val="000000" w:themeColor="text1"/>
                      <w:sz w:val="18"/>
                      <w:szCs w:val="18"/>
                    </w:rPr>
                  </w:pPr>
                  <w:r w:rsidRPr="009F534E">
                    <w:rPr>
                      <w:rStyle w:val="cm42"/>
                      <w:rFonts w:ascii="ＭＳ Ｐ明朝" w:eastAsia="ＭＳ Ｐ明朝" w:hAnsi="ＭＳ Ｐ明朝" w:hint="eastAsia"/>
                      <w:color w:val="000000" w:themeColor="text1"/>
                      <w:sz w:val="18"/>
                      <w:szCs w:val="18"/>
                    </w:rPr>
                    <w:t>(3)　(1)及び(2)に掲げる書類以外の記録　5年間</w:t>
                  </w:r>
                </w:p>
                <w:p w14:paraId="394CE3CF" w14:textId="77777777" w:rsidR="009F2301" w:rsidRPr="009F534E" w:rsidRDefault="009F2301" w:rsidP="00457466">
                  <w:pPr>
                    <w:pStyle w:val="p17"/>
                    <w:framePr w:hSpace="142" w:wrap="around" w:hAnchor="margin" w:x="198" w:y="765"/>
                    <w:spacing w:before="0" w:beforeAutospacing="0" w:after="0" w:afterAutospacing="0"/>
                    <w:ind w:left="159" w:hangingChars="100" w:hanging="15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サービスの開始及び終了の項第5号及び第8号並びに次号に規定するものを除く。)については、書面等に代えて、当該書面等に係る電磁的記録により行うことができる。</w:t>
                  </w:r>
                </w:p>
                <w:p w14:paraId="55CC61E0" w14:textId="77777777" w:rsidR="00CF6E01" w:rsidRPr="009F534E" w:rsidRDefault="009F2301" w:rsidP="00457466">
                  <w:pPr>
                    <w:pStyle w:val="p17"/>
                    <w:framePr w:hSpace="142" w:wrap="around" w:hAnchor="margin" w:x="198" w:y="765"/>
                    <w:spacing w:before="0" w:beforeAutospacing="0" w:after="0" w:afterAutospacing="0"/>
                    <w:ind w:left="159" w:hangingChars="100" w:hanging="159"/>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r>
            <w:tr w:rsidR="009F534E" w:rsidRPr="009F534E" w14:paraId="69795304" w14:textId="77777777" w:rsidTr="005F174B">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1B4D774" w14:textId="77777777" w:rsidR="005F174B" w:rsidRPr="009F534E" w:rsidRDefault="005F174B" w:rsidP="00457466">
                  <w:pPr>
                    <w:pStyle w:val="p17"/>
                    <w:framePr w:hSpace="142" w:wrap="around" w:hAnchor="margin" w:x="198" w:y="765"/>
                    <w:spacing w:before="0" w:beforeAutospacing="0" w:after="0" w:afterAutospacing="0"/>
                    <w:rPr>
                      <w:rFonts w:ascii="ＭＳ Ｐ明朝" w:eastAsia="ＭＳ Ｐ明朝" w:hAnsi="ＭＳ Ｐ明朝"/>
                      <w:color w:val="000000" w:themeColor="text1"/>
                      <w:sz w:val="18"/>
                      <w:szCs w:val="18"/>
                    </w:rPr>
                  </w:pPr>
                  <w:r w:rsidRPr="009F534E">
                    <w:rPr>
                      <w:rStyle w:val="cm43"/>
                      <w:rFonts w:ascii="ＭＳ Ｐ明朝" w:eastAsia="ＭＳ Ｐ明朝" w:hAnsi="ＭＳ Ｐ明朝" w:hint="eastAsia"/>
                      <w:color w:val="000000" w:themeColor="text1"/>
                      <w:sz w:val="18"/>
                      <w:szCs w:val="18"/>
                    </w:rPr>
                    <w:t>事故等への対応</w:t>
                  </w:r>
                </w:p>
              </w:tc>
              <w:tc>
                <w:tcPr>
                  <w:tcW w:w="4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1BA39D6" w14:textId="77777777" w:rsidR="005F174B" w:rsidRPr="009F534E" w:rsidRDefault="005F174B" w:rsidP="00457466">
                  <w:pPr>
                    <w:pStyle w:val="p17"/>
                    <w:framePr w:hSpace="142" w:wrap="around" w:hAnchor="margin" w:x="198" w:y="765"/>
                    <w:spacing w:before="0" w:beforeAutospacing="0" w:after="0" w:afterAutospacing="0"/>
                    <w:ind w:firstLine="240"/>
                    <w:rPr>
                      <w:rStyle w:val="cm44"/>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別表第1</w:t>
                  </w:r>
                  <w:r w:rsidRPr="009F534E">
                    <w:rPr>
                      <w:rStyle w:val="cm44"/>
                      <w:rFonts w:ascii="ＭＳ Ｐ明朝" w:eastAsia="ＭＳ Ｐ明朝" w:hAnsi="ＭＳ Ｐ明朝" w:hint="eastAsia"/>
                      <w:color w:val="000000" w:themeColor="text1"/>
                      <w:sz w:val="18"/>
                      <w:szCs w:val="18"/>
                    </w:rPr>
                    <w:t>事故等への対応の項に掲げる基準を満たすこと。</w:t>
                  </w:r>
                </w:p>
                <w:p w14:paraId="30497F2B" w14:textId="77777777" w:rsidR="009F0297" w:rsidRPr="009F534E" w:rsidRDefault="009F0297" w:rsidP="00457466">
                  <w:pPr>
                    <w:pStyle w:val="p17"/>
                    <w:framePr w:hSpace="142" w:wrap="around" w:hAnchor="margin" w:x="198" w:y="765"/>
                    <w:spacing w:before="0" w:beforeAutospacing="0" w:after="0" w:afterAutospacing="0"/>
                    <w:rPr>
                      <w:rStyle w:val="cm44"/>
                      <w:b/>
                      <w:color w:val="000000" w:themeColor="text1"/>
                      <w:sz w:val="18"/>
                      <w:szCs w:val="18"/>
                    </w:rPr>
                  </w:pPr>
                  <w:r w:rsidRPr="009F534E">
                    <w:rPr>
                      <w:rStyle w:val="cm44"/>
                      <w:rFonts w:hint="eastAsia"/>
                      <w:b/>
                      <w:color w:val="000000" w:themeColor="text1"/>
                      <w:sz w:val="18"/>
                      <w:szCs w:val="18"/>
                    </w:rPr>
                    <w:t>＜</w:t>
                  </w:r>
                  <w:hyperlink r:id="rId8" w:anchor="e000000501" w:history="1">
                    <w:r w:rsidRPr="009F534E">
                      <w:rPr>
                        <w:rStyle w:val="a3"/>
                        <w:rFonts w:hint="eastAsia"/>
                        <w:b/>
                        <w:color w:val="000000" w:themeColor="text1"/>
                        <w:sz w:val="18"/>
                        <w:szCs w:val="18"/>
                      </w:rPr>
                      <w:t>別表第1</w:t>
                    </w:r>
                  </w:hyperlink>
                  <w:r w:rsidRPr="009F534E">
                    <w:rPr>
                      <w:rStyle w:val="cm44"/>
                      <w:rFonts w:hint="eastAsia"/>
                      <w:b/>
                      <w:color w:val="000000" w:themeColor="text1"/>
                      <w:sz w:val="18"/>
                      <w:szCs w:val="18"/>
                    </w:rPr>
                    <w:t>事故等への対応の項に掲げる基準＞</w:t>
                  </w:r>
                </w:p>
                <w:p w14:paraId="0EA0567D" w14:textId="77777777" w:rsidR="009F0297" w:rsidRPr="009F534E" w:rsidRDefault="009F0297" w:rsidP="00457466">
                  <w:pPr>
                    <w:framePr w:hSpace="142" w:wrap="around" w:hAnchor="margin" w:x="198" w:y="765"/>
                    <w:widowControl/>
                    <w:wordWrap w:val="0"/>
                    <w:ind w:leftChars="138" w:left="501"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1　社会福祉法第83条に規定する運営適正化委員会が同法第85条の規定により行う調査又はあっせんに協力すること。</w:t>
                  </w:r>
                </w:p>
                <w:p w14:paraId="38229FED" w14:textId="77777777" w:rsidR="009F0297" w:rsidRPr="009F534E" w:rsidRDefault="009F0297" w:rsidP="00457466">
                  <w:pPr>
                    <w:framePr w:hSpace="142" w:wrap="around" w:hAnchor="margin" w:x="198" w:y="765"/>
                    <w:widowControl/>
                    <w:wordWrap w:val="0"/>
                    <w:ind w:leftChars="138" w:left="501"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2　利用者の負傷、個人情報の漏えいその他の事故が発生した場合は、必要な措置を講ずること。</w:t>
                  </w:r>
                </w:p>
                <w:p w14:paraId="235E0883" w14:textId="77777777" w:rsidR="009F0297" w:rsidRPr="009F534E" w:rsidRDefault="009F0297" w:rsidP="00457466">
                  <w:pPr>
                    <w:framePr w:hSpace="142" w:wrap="around" w:hAnchor="margin" w:x="198" w:y="765"/>
                    <w:widowControl/>
                    <w:wordWrap w:val="0"/>
                    <w:ind w:leftChars="138" w:left="501" w:hanging="240"/>
                    <w:jc w:val="left"/>
                    <w:rPr>
                      <w:rFonts w:ascii="ＭＳ 明朝" w:eastAsia="ＭＳ 明朝" w:hAnsi="ＭＳ 明朝" w:cs="ＭＳ Ｐゴシック"/>
                      <w:color w:val="000000" w:themeColor="text1"/>
                      <w:kern w:val="0"/>
                      <w:sz w:val="18"/>
                      <w:szCs w:val="18"/>
                    </w:rPr>
                  </w:pPr>
                  <w:r w:rsidRPr="009F534E">
                    <w:rPr>
                      <w:rFonts w:ascii="ＭＳ 明朝" w:eastAsia="ＭＳ 明朝" w:hAnsi="ＭＳ 明朝" w:cs="ＭＳ Ｐゴシック" w:hint="eastAsia"/>
                      <w:color w:val="000000" w:themeColor="text1"/>
                      <w:kern w:val="0"/>
                      <w:sz w:val="18"/>
                      <w:szCs w:val="18"/>
                    </w:rPr>
                    <w:t>3　利用者に対するサービスの提供により賠償すべき事故が発生した場合は、損害賠償を速やかに行うこと。</w:t>
                  </w:r>
                </w:p>
              </w:tc>
            </w:tr>
          </w:tbl>
          <w:p w14:paraId="6E72C0F4" w14:textId="77777777" w:rsidR="001F566E" w:rsidRPr="009F534E" w:rsidRDefault="001F566E" w:rsidP="005F174B">
            <w:pPr>
              <w:rPr>
                <w:rFonts w:ascii="ＭＳ Ｐ明朝" w:eastAsia="ＭＳ Ｐ明朝" w:hAnsi="ＭＳ Ｐ明朝"/>
                <w:color w:val="000000" w:themeColor="text1"/>
                <w:sz w:val="18"/>
                <w:szCs w:val="18"/>
              </w:rPr>
            </w:pPr>
          </w:p>
          <w:p w14:paraId="43613E30" w14:textId="77777777" w:rsidR="003305F9" w:rsidRPr="009F534E" w:rsidRDefault="003305F9" w:rsidP="005F174B">
            <w:pPr>
              <w:rPr>
                <w:rFonts w:ascii="ＭＳ Ｐ明朝" w:eastAsia="ＭＳ Ｐ明朝" w:hAnsi="ＭＳ Ｐ明朝"/>
                <w:color w:val="000000" w:themeColor="text1"/>
                <w:sz w:val="18"/>
                <w:szCs w:val="18"/>
              </w:rPr>
            </w:pPr>
          </w:p>
        </w:tc>
        <w:tc>
          <w:tcPr>
            <w:tcW w:w="1074" w:type="dxa"/>
            <w:shd w:val="clear" w:color="auto" w:fill="FBD4B4" w:themeFill="accent6" w:themeFillTint="66"/>
          </w:tcPr>
          <w:p w14:paraId="049B807F" w14:textId="77777777" w:rsidR="003C1628" w:rsidRPr="009F534E" w:rsidRDefault="002C40F7"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lastRenderedPageBreak/>
              <w:t>審査</w:t>
            </w:r>
          </w:p>
          <w:p w14:paraId="5C9D3F6F" w14:textId="77777777" w:rsidR="00E26E4F" w:rsidRPr="009F534E" w:rsidRDefault="00E26E4F" w:rsidP="005F174B">
            <w:pPr>
              <w:rPr>
                <w:rFonts w:ascii="ＭＳ Ｐ明朝" w:eastAsia="ＭＳ Ｐ明朝" w:hAnsi="ＭＳ Ｐ明朝"/>
                <w:color w:val="000000" w:themeColor="text1"/>
                <w:sz w:val="18"/>
                <w:szCs w:val="18"/>
              </w:rPr>
            </w:pPr>
          </w:p>
          <w:p w14:paraId="1797611D" w14:textId="77777777" w:rsidR="00E26E4F" w:rsidRPr="009F534E" w:rsidRDefault="00E26E4F" w:rsidP="005F174B">
            <w:pPr>
              <w:rPr>
                <w:rFonts w:ascii="ＭＳ Ｐ明朝" w:eastAsia="ＭＳ Ｐ明朝" w:hAnsi="ＭＳ Ｐ明朝"/>
                <w:color w:val="000000" w:themeColor="text1"/>
                <w:sz w:val="18"/>
                <w:szCs w:val="18"/>
              </w:rPr>
            </w:pPr>
          </w:p>
          <w:p w14:paraId="25755C92" w14:textId="77777777" w:rsidR="00E26E4F" w:rsidRPr="009F534E" w:rsidRDefault="00E26E4F" w:rsidP="005F174B">
            <w:pPr>
              <w:rPr>
                <w:rFonts w:ascii="ＭＳ Ｐ明朝" w:eastAsia="ＭＳ Ｐ明朝" w:hAnsi="ＭＳ Ｐ明朝"/>
                <w:color w:val="000000" w:themeColor="text1"/>
                <w:sz w:val="18"/>
                <w:szCs w:val="18"/>
              </w:rPr>
            </w:pPr>
          </w:p>
          <w:p w14:paraId="226D0802" w14:textId="77777777" w:rsidR="00E26E4F" w:rsidRPr="009F534E" w:rsidRDefault="00E26E4F" w:rsidP="005F174B">
            <w:pPr>
              <w:rPr>
                <w:rFonts w:ascii="ＭＳ Ｐ明朝" w:eastAsia="ＭＳ Ｐ明朝" w:hAnsi="ＭＳ Ｐ明朝"/>
                <w:color w:val="000000" w:themeColor="text1"/>
                <w:sz w:val="18"/>
                <w:szCs w:val="18"/>
              </w:rPr>
            </w:pPr>
          </w:p>
          <w:p w14:paraId="4BD90CB1" w14:textId="77777777" w:rsidR="00E26E4F" w:rsidRPr="009F534E" w:rsidRDefault="00E26E4F" w:rsidP="005F174B">
            <w:pPr>
              <w:rPr>
                <w:rFonts w:ascii="ＭＳ Ｐ明朝" w:eastAsia="ＭＳ Ｐ明朝" w:hAnsi="ＭＳ Ｐ明朝"/>
                <w:color w:val="000000" w:themeColor="text1"/>
                <w:sz w:val="18"/>
                <w:szCs w:val="18"/>
              </w:rPr>
            </w:pPr>
          </w:p>
          <w:p w14:paraId="60C8C594" w14:textId="77777777" w:rsidR="00E26E4F" w:rsidRPr="009F534E" w:rsidRDefault="00E26E4F" w:rsidP="005F174B">
            <w:pPr>
              <w:rPr>
                <w:rFonts w:ascii="ＭＳ Ｐ明朝" w:eastAsia="ＭＳ Ｐ明朝" w:hAnsi="ＭＳ Ｐ明朝"/>
                <w:color w:val="000000" w:themeColor="text1"/>
                <w:sz w:val="18"/>
                <w:szCs w:val="18"/>
              </w:rPr>
            </w:pPr>
          </w:p>
          <w:p w14:paraId="1150B275" w14:textId="77777777" w:rsidR="00E26E4F" w:rsidRPr="009F534E" w:rsidRDefault="00E26E4F" w:rsidP="005F174B">
            <w:pPr>
              <w:rPr>
                <w:rFonts w:ascii="ＭＳ Ｐ明朝" w:eastAsia="ＭＳ Ｐ明朝" w:hAnsi="ＭＳ Ｐ明朝"/>
                <w:color w:val="000000" w:themeColor="text1"/>
                <w:sz w:val="18"/>
                <w:szCs w:val="18"/>
              </w:rPr>
            </w:pPr>
          </w:p>
          <w:p w14:paraId="5FDAF75D" w14:textId="77777777" w:rsidR="00E26E4F" w:rsidRPr="009F534E" w:rsidRDefault="00E26E4F" w:rsidP="005F174B">
            <w:pPr>
              <w:rPr>
                <w:rFonts w:ascii="ＭＳ Ｐ明朝" w:eastAsia="ＭＳ Ｐ明朝" w:hAnsi="ＭＳ Ｐ明朝"/>
                <w:color w:val="000000" w:themeColor="text1"/>
                <w:sz w:val="18"/>
                <w:szCs w:val="18"/>
              </w:rPr>
            </w:pPr>
          </w:p>
          <w:p w14:paraId="6E5081D9" w14:textId="77777777" w:rsidR="00E26E4F" w:rsidRPr="009F534E" w:rsidRDefault="00E26E4F" w:rsidP="005F174B">
            <w:pPr>
              <w:rPr>
                <w:rFonts w:ascii="ＭＳ Ｐ明朝" w:eastAsia="ＭＳ Ｐ明朝" w:hAnsi="ＭＳ Ｐ明朝"/>
                <w:color w:val="000000" w:themeColor="text1"/>
                <w:sz w:val="18"/>
                <w:szCs w:val="18"/>
              </w:rPr>
            </w:pPr>
          </w:p>
          <w:p w14:paraId="21926496" w14:textId="77777777" w:rsidR="00E26E4F" w:rsidRPr="009F534E" w:rsidRDefault="00E26E4F" w:rsidP="005F174B">
            <w:pPr>
              <w:rPr>
                <w:rFonts w:ascii="ＭＳ Ｐ明朝" w:eastAsia="ＭＳ Ｐ明朝" w:hAnsi="ＭＳ Ｐ明朝"/>
                <w:color w:val="000000" w:themeColor="text1"/>
                <w:sz w:val="18"/>
                <w:szCs w:val="18"/>
              </w:rPr>
            </w:pPr>
          </w:p>
          <w:p w14:paraId="0829809F" w14:textId="77777777" w:rsidR="00E26E4F" w:rsidRPr="009F534E" w:rsidRDefault="00E26E4F" w:rsidP="005F174B">
            <w:pPr>
              <w:rPr>
                <w:rFonts w:ascii="ＭＳ Ｐ明朝" w:eastAsia="ＭＳ Ｐ明朝" w:hAnsi="ＭＳ Ｐ明朝"/>
                <w:color w:val="000000" w:themeColor="text1"/>
                <w:sz w:val="18"/>
                <w:szCs w:val="18"/>
              </w:rPr>
            </w:pPr>
          </w:p>
          <w:p w14:paraId="3B381B18" w14:textId="77777777" w:rsidR="00E26E4F" w:rsidRPr="009F534E" w:rsidRDefault="00E26E4F" w:rsidP="005F174B">
            <w:pPr>
              <w:rPr>
                <w:rFonts w:ascii="ＭＳ Ｐ明朝" w:eastAsia="ＭＳ Ｐ明朝" w:hAnsi="ＭＳ Ｐ明朝"/>
                <w:color w:val="000000" w:themeColor="text1"/>
                <w:sz w:val="18"/>
                <w:szCs w:val="18"/>
              </w:rPr>
            </w:pPr>
          </w:p>
          <w:p w14:paraId="72743E8F" w14:textId="77777777" w:rsidR="00E26E4F" w:rsidRPr="009F534E" w:rsidRDefault="00E26E4F" w:rsidP="005F174B">
            <w:pPr>
              <w:rPr>
                <w:rFonts w:ascii="ＭＳ Ｐ明朝" w:eastAsia="ＭＳ Ｐ明朝" w:hAnsi="ＭＳ Ｐ明朝"/>
                <w:color w:val="000000" w:themeColor="text1"/>
                <w:sz w:val="18"/>
                <w:szCs w:val="18"/>
              </w:rPr>
            </w:pPr>
          </w:p>
          <w:p w14:paraId="7090E1CB" w14:textId="77777777" w:rsidR="00E26E4F" w:rsidRPr="009F534E" w:rsidRDefault="00E26E4F" w:rsidP="005F174B">
            <w:pPr>
              <w:rPr>
                <w:rFonts w:ascii="ＭＳ Ｐ明朝" w:eastAsia="ＭＳ Ｐ明朝" w:hAnsi="ＭＳ Ｐ明朝"/>
                <w:color w:val="000000" w:themeColor="text1"/>
                <w:sz w:val="18"/>
                <w:szCs w:val="18"/>
              </w:rPr>
            </w:pPr>
          </w:p>
          <w:p w14:paraId="01330DAE" w14:textId="77777777" w:rsidR="00E26E4F" w:rsidRPr="009F534E" w:rsidRDefault="00E26E4F" w:rsidP="005F174B">
            <w:pPr>
              <w:rPr>
                <w:rFonts w:ascii="ＭＳ Ｐ明朝" w:eastAsia="ＭＳ Ｐ明朝" w:hAnsi="ＭＳ Ｐ明朝"/>
                <w:color w:val="000000" w:themeColor="text1"/>
                <w:sz w:val="18"/>
                <w:szCs w:val="18"/>
              </w:rPr>
            </w:pPr>
          </w:p>
          <w:p w14:paraId="1EA0731A" w14:textId="77777777" w:rsidR="00E26E4F" w:rsidRPr="009F534E" w:rsidRDefault="00E26E4F" w:rsidP="005F174B">
            <w:pPr>
              <w:rPr>
                <w:rFonts w:ascii="ＭＳ Ｐ明朝" w:eastAsia="ＭＳ Ｐ明朝" w:hAnsi="ＭＳ Ｐ明朝"/>
                <w:color w:val="000000" w:themeColor="text1"/>
                <w:sz w:val="18"/>
                <w:szCs w:val="18"/>
              </w:rPr>
            </w:pPr>
          </w:p>
          <w:p w14:paraId="0C6C6A57" w14:textId="77777777" w:rsidR="00E26E4F" w:rsidRPr="009F534E" w:rsidRDefault="00E26E4F" w:rsidP="005F174B">
            <w:pPr>
              <w:rPr>
                <w:rFonts w:ascii="ＭＳ Ｐ明朝" w:eastAsia="ＭＳ Ｐ明朝" w:hAnsi="ＭＳ Ｐ明朝"/>
                <w:color w:val="000000" w:themeColor="text1"/>
                <w:sz w:val="18"/>
                <w:szCs w:val="18"/>
              </w:rPr>
            </w:pPr>
          </w:p>
          <w:p w14:paraId="36384BEF" w14:textId="77777777" w:rsidR="00E26E4F" w:rsidRPr="009F534E" w:rsidRDefault="00E26E4F" w:rsidP="005F174B">
            <w:pPr>
              <w:rPr>
                <w:rFonts w:ascii="ＭＳ Ｐ明朝" w:eastAsia="ＭＳ Ｐ明朝" w:hAnsi="ＭＳ Ｐ明朝"/>
                <w:color w:val="000000" w:themeColor="text1"/>
                <w:sz w:val="18"/>
                <w:szCs w:val="18"/>
              </w:rPr>
            </w:pPr>
          </w:p>
          <w:p w14:paraId="28C5D420" w14:textId="77777777" w:rsidR="00E26E4F" w:rsidRPr="009F534E" w:rsidRDefault="00E26E4F" w:rsidP="005F174B">
            <w:pPr>
              <w:rPr>
                <w:rFonts w:ascii="ＭＳ Ｐ明朝" w:eastAsia="ＭＳ Ｐ明朝" w:hAnsi="ＭＳ Ｐ明朝"/>
                <w:color w:val="000000" w:themeColor="text1"/>
                <w:sz w:val="18"/>
                <w:szCs w:val="18"/>
              </w:rPr>
            </w:pPr>
          </w:p>
          <w:p w14:paraId="48678593" w14:textId="77777777" w:rsidR="00E26E4F" w:rsidRPr="009F534E" w:rsidRDefault="00E26E4F" w:rsidP="005F174B">
            <w:pPr>
              <w:rPr>
                <w:rFonts w:ascii="ＭＳ Ｐ明朝" w:eastAsia="ＭＳ Ｐ明朝" w:hAnsi="ＭＳ Ｐ明朝"/>
                <w:color w:val="000000" w:themeColor="text1"/>
                <w:sz w:val="18"/>
                <w:szCs w:val="18"/>
              </w:rPr>
            </w:pPr>
          </w:p>
          <w:p w14:paraId="467C29D9" w14:textId="77777777" w:rsidR="00E26E4F" w:rsidRPr="009F534E" w:rsidRDefault="00E26E4F" w:rsidP="005F174B">
            <w:pPr>
              <w:rPr>
                <w:rFonts w:ascii="ＭＳ Ｐ明朝" w:eastAsia="ＭＳ Ｐ明朝" w:hAnsi="ＭＳ Ｐ明朝"/>
                <w:color w:val="000000" w:themeColor="text1"/>
                <w:sz w:val="18"/>
                <w:szCs w:val="18"/>
              </w:rPr>
            </w:pPr>
          </w:p>
          <w:p w14:paraId="245E54AF" w14:textId="77777777" w:rsidR="00E26E4F" w:rsidRPr="009F534E" w:rsidRDefault="00E26E4F" w:rsidP="005F174B">
            <w:pPr>
              <w:rPr>
                <w:rFonts w:ascii="ＭＳ Ｐ明朝" w:eastAsia="ＭＳ Ｐ明朝" w:hAnsi="ＭＳ Ｐ明朝"/>
                <w:color w:val="000000" w:themeColor="text1"/>
                <w:sz w:val="18"/>
                <w:szCs w:val="18"/>
              </w:rPr>
            </w:pPr>
          </w:p>
          <w:p w14:paraId="51E371CC" w14:textId="77777777" w:rsidR="00E26E4F" w:rsidRPr="009F534E" w:rsidRDefault="00E26E4F" w:rsidP="005F174B">
            <w:pPr>
              <w:rPr>
                <w:rFonts w:ascii="ＭＳ Ｐ明朝" w:eastAsia="ＭＳ Ｐ明朝" w:hAnsi="ＭＳ Ｐ明朝"/>
                <w:color w:val="000000" w:themeColor="text1"/>
                <w:sz w:val="18"/>
                <w:szCs w:val="18"/>
              </w:rPr>
            </w:pPr>
          </w:p>
          <w:p w14:paraId="1D91901B" w14:textId="77777777" w:rsidR="00E26E4F" w:rsidRPr="009F534E" w:rsidRDefault="00E26E4F" w:rsidP="005F174B">
            <w:pPr>
              <w:rPr>
                <w:rFonts w:ascii="ＭＳ Ｐ明朝" w:eastAsia="ＭＳ Ｐ明朝" w:hAnsi="ＭＳ Ｐ明朝"/>
                <w:color w:val="000000" w:themeColor="text1"/>
                <w:sz w:val="18"/>
                <w:szCs w:val="18"/>
              </w:rPr>
            </w:pPr>
          </w:p>
          <w:p w14:paraId="74520BFC" w14:textId="77777777" w:rsidR="00E26E4F" w:rsidRPr="009F534E" w:rsidRDefault="00E26E4F" w:rsidP="005F174B">
            <w:pPr>
              <w:rPr>
                <w:rFonts w:ascii="ＭＳ Ｐ明朝" w:eastAsia="ＭＳ Ｐ明朝" w:hAnsi="ＭＳ Ｐ明朝"/>
                <w:color w:val="000000" w:themeColor="text1"/>
                <w:sz w:val="18"/>
                <w:szCs w:val="18"/>
              </w:rPr>
            </w:pPr>
          </w:p>
          <w:p w14:paraId="0AA2BAE3" w14:textId="77777777" w:rsidR="00E26E4F" w:rsidRPr="009F534E" w:rsidRDefault="00E26E4F" w:rsidP="005F174B">
            <w:pPr>
              <w:rPr>
                <w:rFonts w:ascii="ＭＳ Ｐ明朝" w:eastAsia="ＭＳ Ｐ明朝" w:hAnsi="ＭＳ Ｐ明朝"/>
                <w:color w:val="000000" w:themeColor="text1"/>
                <w:sz w:val="18"/>
                <w:szCs w:val="18"/>
              </w:rPr>
            </w:pPr>
          </w:p>
          <w:p w14:paraId="1FE83F27" w14:textId="77777777" w:rsidR="00E26E4F" w:rsidRPr="009F534E" w:rsidRDefault="00E26E4F" w:rsidP="005F174B">
            <w:pPr>
              <w:rPr>
                <w:rFonts w:ascii="ＭＳ Ｐ明朝" w:eastAsia="ＭＳ Ｐ明朝" w:hAnsi="ＭＳ Ｐ明朝"/>
                <w:color w:val="000000" w:themeColor="text1"/>
                <w:sz w:val="18"/>
                <w:szCs w:val="18"/>
              </w:rPr>
            </w:pPr>
          </w:p>
          <w:p w14:paraId="2BCB86D9" w14:textId="77777777" w:rsidR="00E26E4F" w:rsidRPr="009F534E" w:rsidRDefault="00E26E4F" w:rsidP="005F174B">
            <w:pPr>
              <w:rPr>
                <w:rFonts w:ascii="ＭＳ Ｐ明朝" w:eastAsia="ＭＳ Ｐ明朝" w:hAnsi="ＭＳ Ｐ明朝"/>
                <w:color w:val="000000" w:themeColor="text1"/>
                <w:sz w:val="18"/>
                <w:szCs w:val="18"/>
              </w:rPr>
            </w:pPr>
          </w:p>
          <w:p w14:paraId="3A00F7D7" w14:textId="77777777" w:rsidR="00E26E4F" w:rsidRPr="009F534E" w:rsidRDefault="00E26E4F" w:rsidP="005F174B">
            <w:pPr>
              <w:rPr>
                <w:rFonts w:ascii="ＭＳ Ｐ明朝" w:eastAsia="ＭＳ Ｐ明朝" w:hAnsi="ＭＳ Ｐ明朝"/>
                <w:color w:val="000000" w:themeColor="text1"/>
                <w:sz w:val="18"/>
                <w:szCs w:val="18"/>
              </w:rPr>
            </w:pPr>
          </w:p>
          <w:p w14:paraId="5230D81C" w14:textId="77777777" w:rsidR="00E26E4F" w:rsidRPr="009F534E" w:rsidRDefault="00E26E4F" w:rsidP="005F174B">
            <w:pPr>
              <w:rPr>
                <w:rFonts w:ascii="ＭＳ Ｐ明朝" w:eastAsia="ＭＳ Ｐ明朝" w:hAnsi="ＭＳ Ｐ明朝"/>
                <w:color w:val="000000" w:themeColor="text1"/>
                <w:sz w:val="18"/>
                <w:szCs w:val="18"/>
              </w:rPr>
            </w:pPr>
          </w:p>
          <w:p w14:paraId="36DF7E51" w14:textId="77777777" w:rsidR="00E26E4F" w:rsidRPr="009F534E" w:rsidRDefault="00E26E4F" w:rsidP="005F174B">
            <w:pPr>
              <w:rPr>
                <w:rFonts w:ascii="ＭＳ Ｐ明朝" w:eastAsia="ＭＳ Ｐ明朝" w:hAnsi="ＭＳ Ｐ明朝"/>
                <w:color w:val="000000" w:themeColor="text1"/>
                <w:sz w:val="18"/>
                <w:szCs w:val="18"/>
              </w:rPr>
            </w:pPr>
          </w:p>
          <w:p w14:paraId="36FDC297" w14:textId="77777777" w:rsidR="00E26E4F" w:rsidRPr="009F534E" w:rsidRDefault="00E26E4F" w:rsidP="005F174B">
            <w:pPr>
              <w:rPr>
                <w:rFonts w:ascii="ＭＳ Ｐ明朝" w:eastAsia="ＭＳ Ｐ明朝" w:hAnsi="ＭＳ Ｐ明朝"/>
                <w:color w:val="000000" w:themeColor="text1"/>
                <w:sz w:val="18"/>
                <w:szCs w:val="18"/>
              </w:rPr>
            </w:pPr>
          </w:p>
          <w:p w14:paraId="401EFA8A" w14:textId="77777777" w:rsidR="00E26E4F" w:rsidRPr="009F534E" w:rsidRDefault="00E26E4F" w:rsidP="005F174B">
            <w:pPr>
              <w:rPr>
                <w:rFonts w:ascii="ＭＳ Ｐ明朝" w:eastAsia="ＭＳ Ｐ明朝" w:hAnsi="ＭＳ Ｐ明朝"/>
                <w:color w:val="000000" w:themeColor="text1"/>
                <w:sz w:val="18"/>
                <w:szCs w:val="18"/>
              </w:rPr>
            </w:pPr>
          </w:p>
          <w:p w14:paraId="7F7E583F" w14:textId="77777777" w:rsidR="00E26E4F" w:rsidRPr="009F534E" w:rsidRDefault="00E26E4F" w:rsidP="005F174B">
            <w:pPr>
              <w:rPr>
                <w:rFonts w:ascii="ＭＳ Ｐ明朝" w:eastAsia="ＭＳ Ｐ明朝" w:hAnsi="ＭＳ Ｐ明朝"/>
                <w:color w:val="000000" w:themeColor="text1"/>
                <w:sz w:val="18"/>
                <w:szCs w:val="18"/>
              </w:rPr>
            </w:pPr>
          </w:p>
          <w:p w14:paraId="2D0C5A1B" w14:textId="77777777" w:rsidR="00E26E4F" w:rsidRPr="009F534E" w:rsidRDefault="00E26E4F" w:rsidP="005F174B">
            <w:pPr>
              <w:rPr>
                <w:rFonts w:ascii="ＭＳ Ｐ明朝" w:eastAsia="ＭＳ Ｐ明朝" w:hAnsi="ＭＳ Ｐ明朝"/>
                <w:color w:val="000000" w:themeColor="text1"/>
                <w:sz w:val="18"/>
                <w:szCs w:val="18"/>
              </w:rPr>
            </w:pPr>
          </w:p>
          <w:p w14:paraId="4DE982F8" w14:textId="77777777" w:rsidR="00E26E4F" w:rsidRPr="009F534E" w:rsidRDefault="00E26E4F" w:rsidP="005F174B">
            <w:pPr>
              <w:rPr>
                <w:rFonts w:ascii="ＭＳ Ｐ明朝" w:eastAsia="ＭＳ Ｐ明朝" w:hAnsi="ＭＳ Ｐ明朝"/>
                <w:color w:val="000000" w:themeColor="text1"/>
                <w:sz w:val="18"/>
                <w:szCs w:val="18"/>
              </w:rPr>
            </w:pPr>
          </w:p>
          <w:p w14:paraId="125230AC" w14:textId="77777777" w:rsidR="00E26E4F" w:rsidRPr="009F534E" w:rsidRDefault="00E26E4F" w:rsidP="005F174B">
            <w:pPr>
              <w:rPr>
                <w:rFonts w:ascii="ＭＳ Ｐ明朝" w:eastAsia="ＭＳ Ｐ明朝" w:hAnsi="ＭＳ Ｐ明朝"/>
                <w:color w:val="000000" w:themeColor="text1"/>
                <w:sz w:val="18"/>
                <w:szCs w:val="18"/>
              </w:rPr>
            </w:pPr>
          </w:p>
          <w:p w14:paraId="76220262" w14:textId="77777777" w:rsidR="00204E75" w:rsidRPr="009F534E" w:rsidRDefault="00204E75" w:rsidP="005F174B">
            <w:pPr>
              <w:rPr>
                <w:rFonts w:ascii="ＭＳ Ｐ明朝" w:eastAsia="ＭＳ Ｐ明朝" w:hAnsi="ＭＳ Ｐ明朝"/>
                <w:color w:val="000000" w:themeColor="text1"/>
                <w:sz w:val="18"/>
                <w:szCs w:val="18"/>
              </w:rPr>
            </w:pPr>
          </w:p>
          <w:p w14:paraId="11C269E2" w14:textId="77777777" w:rsidR="00204E75" w:rsidRPr="009F534E" w:rsidRDefault="00204E75" w:rsidP="005F174B">
            <w:pPr>
              <w:rPr>
                <w:rFonts w:ascii="ＭＳ Ｐ明朝" w:eastAsia="ＭＳ Ｐ明朝" w:hAnsi="ＭＳ Ｐ明朝"/>
                <w:color w:val="000000" w:themeColor="text1"/>
                <w:sz w:val="18"/>
                <w:szCs w:val="18"/>
              </w:rPr>
            </w:pPr>
          </w:p>
          <w:p w14:paraId="6A64B560" w14:textId="77777777" w:rsidR="00204E75" w:rsidRPr="009F534E" w:rsidRDefault="00204E75" w:rsidP="005F174B">
            <w:pPr>
              <w:rPr>
                <w:rFonts w:ascii="ＭＳ Ｐ明朝" w:eastAsia="ＭＳ Ｐ明朝" w:hAnsi="ＭＳ Ｐ明朝"/>
                <w:color w:val="000000" w:themeColor="text1"/>
                <w:sz w:val="18"/>
                <w:szCs w:val="18"/>
              </w:rPr>
            </w:pPr>
          </w:p>
          <w:p w14:paraId="348F1F82" w14:textId="77777777" w:rsidR="00204E75" w:rsidRPr="009F534E" w:rsidRDefault="00204E75" w:rsidP="005F174B">
            <w:pPr>
              <w:rPr>
                <w:rFonts w:ascii="ＭＳ Ｐ明朝" w:eastAsia="ＭＳ Ｐ明朝" w:hAnsi="ＭＳ Ｐ明朝"/>
                <w:color w:val="000000" w:themeColor="text1"/>
                <w:sz w:val="18"/>
                <w:szCs w:val="18"/>
              </w:rPr>
            </w:pPr>
          </w:p>
          <w:p w14:paraId="71B88CD3" w14:textId="77777777" w:rsidR="00204E75" w:rsidRPr="009F534E" w:rsidRDefault="00204E75" w:rsidP="005F174B">
            <w:pPr>
              <w:rPr>
                <w:rFonts w:ascii="ＭＳ Ｐ明朝" w:eastAsia="ＭＳ Ｐ明朝" w:hAnsi="ＭＳ Ｐ明朝"/>
                <w:color w:val="000000" w:themeColor="text1"/>
                <w:sz w:val="18"/>
                <w:szCs w:val="18"/>
              </w:rPr>
            </w:pPr>
          </w:p>
          <w:p w14:paraId="4FFF693F" w14:textId="77777777" w:rsidR="00204E75" w:rsidRPr="009F534E" w:rsidRDefault="00204E75" w:rsidP="005F174B">
            <w:pPr>
              <w:rPr>
                <w:rFonts w:ascii="ＭＳ Ｐ明朝" w:eastAsia="ＭＳ Ｐ明朝" w:hAnsi="ＭＳ Ｐ明朝"/>
                <w:color w:val="000000" w:themeColor="text1"/>
                <w:sz w:val="18"/>
                <w:szCs w:val="18"/>
              </w:rPr>
            </w:pPr>
          </w:p>
          <w:p w14:paraId="147573A0" w14:textId="77777777" w:rsidR="00204E75" w:rsidRPr="009F534E" w:rsidRDefault="00204E75" w:rsidP="005F174B">
            <w:pPr>
              <w:rPr>
                <w:rFonts w:ascii="ＭＳ Ｐ明朝" w:eastAsia="ＭＳ Ｐ明朝" w:hAnsi="ＭＳ Ｐ明朝"/>
                <w:color w:val="000000" w:themeColor="text1"/>
                <w:sz w:val="18"/>
                <w:szCs w:val="18"/>
              </w:rPr>
            </w:pPr>
          </w:p>
          <w:p w14:paraId="78E17D84" w14:textId="77777777" w:rsidR="00204E75" w:rsidRPr="009F534E" w:rsidRDefault="00204E75" w:rsidP="005F174B">
            <w:pPr>
              <w:rPr>
                <w:rFonts w:ascii="ＭＳ Ｐ明朝" w:eastAsia="ＭＳ Ｐ明朝" w:hAnsi="ＭＳ Ｐ明朝"/>
                <w:color w:val="000000" w:themeColor="text1"/>
                <w:sz w:val="18"/>
                <w:szCs w:val="18"/>
              </w:rPr>
            </w:pPr>
          </w:p>
          <w:p w14:paraId="7D991A39" w14:textId="77777777" w:rsidR="00204E75" w:rsidRPr="009F534E" w:rsidRDefault="00204E75" w:rsidP="005F174B">
            <w:pPr>
              <w:rPr>
                <w:rFonts w:ascii="ＭＳ Ｐ明朝" w:eastAsia="ＭＳ Ｐ明朝" w:hAnsi="ＭＳ Ｐ明朝"/>
                <w:color w:val="000000" w:themeColor="text1"/>
                <w:sz w:val="18"/>
                <w:szCs w:val="18"/>
              </w:rPr>
            </w:pPr>
          </w:p>
          <w:p w14:paraId="759004D9" w14:textId="77777777" w:rsidR="00204E75" w:rsidRPr="009F534E" w:rsidRDefault="00204E75" w:rsidP="005F174B">
            <w:pPr>
              <w:rPr>
                <w:rFonts w:ascii="ＭＳ Ｐ明朝" w:eastAsia="ＭＳ Ｐ明朝" w:hAnsi="ＭＳ Ｐ明朝"/>
                <w:color w:val="000000" w:themeColor="text1"/>
                <w:sz w:val="18"/>
                <w:szCs w:val="18"/>
              </w:rPr>
            </w:pPr>
          </w:p>
          <w:p w14:paraId="3116FAAF" w14:textId="77777777" w:rsidR="00A70F17" w:rsidRPr="009F534E" w:rsidRDefault="00A70F17" w:rsidP="005F174B">
            <w:pPr>
              <w:rPr>
                <w:rFonts w:ascii="ＭＳ Ｐ明朝" w:eastAsia="ＭＳ Ｐ明朝" w:hAnsi="ＭＳ Ｐ明朝"/>
                <w:color w:val="000000" w:themeColor="text1"/>
                <w:sz w:val="18"/>
                <w:szCs w:val="18"/>
              </w:rPr>
            </w:pPr>
          </w:p>
          <w:p w14:paraId="599BDD2B" w14:textId="77777777" w:rsidR="00A70F17" w:rsidRPr="009F534E" w:rsidRDefault="00A70F17" w:rsidP="005F174B">
            <w:pPr>
              <w:rPr>
                <w:rFonts w:ascii="ＭＳ Ｐ明朝" w:eastAsia="ＭＳ Ｐ明朝" w:hAnsi="ＭＳ Ｐ明朝"/>
                <w:color w:val="000000" w:themeColor="text1"/>
                <w:sz w:val="18"/>
                <w:szCs w:val="18"/>
              </w:rPr>
            </w:pPr>
          </w:p>
          <w:p w14:paraId="4B80B368" w14:textId="77777777" w:rsidR="00A70F17" w:rsidRPr="009F534E" w:rsidRDefault="00A70F17" w:rsidP="005F174B">
            <w:pPr>
              <w:rPr>
                <w:rFonts w:ascii="ＭＳ Ｐ明朝" w:eastAsia="ＭＳ Ｐ明朝" w:hAnsi="ＭＳ Ｐ明朝"/>
                <w:color w:val="000000" w:themeColor="text1"/>
                <w:sz w:val="18"/>
                <w:szCs w:val="18"/>
              </w:rPr>
            </w:pPr>
          </w:p>
          <w:p w14:paraId="236F6F21" w14:textId="77777777" w:rsidR="00A70F17" w:rsidRPr="009F534E" w:rsidRDefault="00A70F17" w:rsidP="005F174B">
            <w:pPr>
              <w:rPr>
                <w:rFonts w:ascii="ＭＳ Ｐ明朝" w:eastAsia="ＭＳ Ｐ明朝" w:hAnsi="ＭＳ Ｐ明朝"/>
                <w:color w:val="000000" w:themeColor="text1"/>
                <w:sz w:val="18"/>
                <w:szCs w:val="18"/>
              </w:rPr>
            </w:pPr>
          </w:p>
          <w:p w14:paraId="0507105F" w14:textId="77777777"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B0BB5A5" w14:textId="77777777" w:rsidR="0076497D" w:rsidRPr="009F534E" w:rsidRDefault="0076497D" w:rsidP="005F174B">
            <w:pPr>
              <w:rPr>
                <w:rFonts w:ascii="ＭＳ Ｐ明朝" w:eastAsia="ＭＳ Ｐ明朝" w:hAnsi="ＭＳ Ｐ明朝"/>
                <w:color w:val="000000" w:themeColor="text1"/>
                <w:sz w:val="18"/>
                <w:szCs w:val="18"/>
              </w:rPr>
            </w:pPr>
          </w:p>
          <w:p w14:paraId="0B44706F" w14:textId="77777777"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B99FE9B" w14:textId="77777777" w:rsidR="0076497D" w:rsidRPr="009F534E" w:rsidRDefault="0076497D" w:rsidP="005F174B">
            <w:pPr>
              <w:rPr>
                <w:rFonts w:ascii="ＭＳ Ｐ明朝" w:eastAsia="ＭＳ Ｐ明朝" w:hAnsi="ＭＳ Ｐ明朝"/>
                <w:color w:val="000000" w:themeColor="text1"/>
                <w:sz w:val="18"/>
                <w:szCs w:val="18"/>
              </w:rPr>
            </w:pPr>
          </w:p>
          <w:p w14:paraId="3DC9678F" w14:textId="77777777" w:rsidR="00C57896" w:rsidRPr="009F534E" w:rsidRDefault="00C57896" w:rsidP="005F174B">
            <w:pPr>
              <w:rPr>
                <w:rFonts w:ascii="ＭＳ Ｐ明朝" w:eastAsia="ＭＳ Ｐ明朝" w:hAnsi="ＭＳ Ｐ明朝"/>
                <w:color w:val="000000" w:themeColor="text1"/>
                <w:sz w:val="18"/>
                <w:szCs w:val="18"/>
              </w:rPr>
            </w:pPr>
          </w:p>
          <w:p w14:paraId="7296BE53" w14:textId="77777777" w:rsidR="00C57896" w:rsidRPr="009F534E" w:rsidRDefault="00C57896" w:rsidP="005F174B">
            <w:pPr>
              <w:rPr>
                <w:rFonts w:ascii="ＭＳ Ｐ明朝" w:eastAsia="ＭＳ Ｐ明朝" w:hAnsi="ＭＳ Ｐ明朝"/>
                <w:color w:val="000000" w:themeColor="text1"/>
                <w:sz w:val="18"/>
                <w:szCs w:val="18"/>
              </w:rPr>
            </w:pPr>
          </w:p>
          <w:p w14:paraId="1C106D24" w14:textId="77777777" w:rsidR="00C57896" w:rsidRPr="009F534E" w:rsidRDefault="00C57896" w:rsidP="005F174B">
            <w:pPr>
              <w:rPr>
                <w:rFonts w:ascii="ＭＳ Ｐ明朝" w:eastAsia="ＭＳ Ｐ明朝" w:hAnsi="ＭＳ Ｐ明朝"/>
                <w:color w:val="000000" w:themeColor="text1"/>
                <w:sz w:val="18"/>
                <w:szCs w:val="18"/>
              </w:rPr>
            </w:pPr>
          </w:p>
          <w:p w14:paraId="3D37C2A3" w14:textId="77777777"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F32C8C6" w14:textId="77777777" w:rsidR="0076497D" w:rsidRPr="009F534E" w:rsidRDefault="0076497D" w:rsidP="005F174B">
            <w:pPr>
              <w:rPr>
                <w:rFonts w:ascii="ＭＳ Ｐ明朝" w:eastAsia="ＭＳ Ｐ明朝" w:hAnsi="ＭＳ Ｐ明朝"/>
                <w:color w:val="000000" w:themeColor="text1"/>
                <w:sz w:val="18"/>
                <w:szCs w:val="18"/>
              </w:rPr>
            </w:pPr>
          </w:p>
          <w:p w14:paraId="7A4D1A6F" w14:textId="77777777" w:rsidR="0076497D" w:rsidRPr="009F534E" w:rsidRDefault="0076497D" w:rsidP="005F174B">
            <w:pPr>
              <w:rPr>
                <w:rFonts w:ascii="ＭＳ Ｐ明朝" w:eastAsia="ＭＳ Ｐ明朝" w:hAnsi="ＭＳ Ｐ明朝"/>
                <w:color w:val="000000" w:themeColor="text1"/>
                <w:sz w:val="18"/>
                <w:szCs w:val="18"/>
              </w:rPr>
            </w:pPr>
          </w:p>
          <w:p w14:paraId="7AFC119A" w14:textId="77777777"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33C35C2" w14:textId="77777777" w:rsidR="0076497D" w:rsidRPr="009F534E" w:rsidRDefault="0076497D" w:rsidP="005F174B">
            <w:pPr>
              <w:rPr>
                <w:rFonts w:ascii="ＭＳ Ｐ明朝" w:eastAsia="ＭＳ Ｐ明朝" w:hAnsi="ＭＳ Ｐ明朝"/>
                <w:color w:val="000000" w:themeColor="text1"/>
                <w:sz w:val="18"/>
                <w:szCs w:val="18"/>
              </w:rPr>
            </w:pPr>
          </w:p>
          <w:p w14:paraId="27E73436" w14:textId="77777777" w:rsidR="0076497D" w:rsidRPr="009F534E" w:rsidRDefault="0076497D" w:rsidP="005F174B">
            <w:pPr>
              <w:rPr>
                <w:rFonts w:ascii="ＭＳ Ｐ明朝" w:eastAsia="ＭＳ Ｐ明朝" w:hAnsi="ＭＳ Ｐ明朝"/>
                <w:color w:val="000000" w:themeColor="text1"/>
                <w:sz w:val="18"/>
                <w:szCs w:val="18"/>
              </w:rPr>
            </w:pPr>
          </w:p>
          <w:p w14:paraId="6BCAC233" w14:textId="77777777"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C88FC69" w14:textId="77777777" w:rsidR="0076497D" w:rsidRPr="009F534E" w:rsidRDefault="0076497D" w:rsidP="005F174B">
            <w:pPr>
              <w:rPr>
                <w:rFonts w:ascii="ＭＳ Ｐ明朝" w:eastAsia="ＭＳ Ｐ明朝" w:hAnsi="ＭＳ Ｐ明朝"/>
                <w:color w:val="000000" w:themeColor="text1"/>
                <w:sz w:val="18"/>
                <w:szCs w:val="18"/>
              </w:rPr>
            </w:pPr>
          </w:p>
          <w:p w14:paraId="0E4838EA" w14:textId="77777777" w:rsidR="0076497D" w:rsidRPr="009F534E" w:rsidRDefault="0076497D" w:rsidP="005F174B">
            <w:pPr>
              <w:rPr>
                <w:rFonts w:ascii="ＭＳ Ｐ明朝" w:eastAsia="ＭＳ Ｐ明朝" w:hAnsi="ＭＳ Ｐ明朝"/>
                <w:color w:val="000000" w:themeColor="text1"/>
                <w:sz w:val="18"/>
                <w:szCs w:val="18"/>
              </w:rPr>
            </w:pPr>
          </w:p>
          <w:p w14:paraId="03BC2AA6" w14:textId="77777777"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4BCDA46" w14:textId="77777777" w:rsidR="0076497D" w:rsidRPr="009F534E" w:rsidRDefault="0076497D" w:rsidP="005F174B">
            <w:pPr>
              <w:rPr>
                <w:rFonts w:ascii="ＭＳ Ｐ明朝" w:eastAsia="ＭＳ Ｐ明朝" w:hAnsi="ＭＳ Ｐ明朝"/>
                <w:color w:val="000000" w:themeColor="text1"/>
                <w:sz w:val="18"/>
                <w:szCs w:val="18"/>
              </w:rPr>
            </w:pPr>
          </w:p>
          <w:p w14:paraId="3C0EA392" w14:textId="77777777" w:rsidR="0076497D" w:rsidRPr="009F534E" w:rsidRDefault="0076497D"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8A5E059" w14:textId="77777777" w:rsidR="0076497D" w:rsidRPr="009F534E" w:rsidRDefault="0076497D" w:rsidP="005F174B">
            <w:pPr>
              <w:rPr>
                <w:rFonts w:ascii="ＭＳ Ｐ明朝" w:eastAsia="ＭＳ Ｐ明朝" w:hAnsi="ＭＳ Ｐ明朝"/>
                <w:color w:val="000000" w:themeColor="text1"/>
                <w:sz w:val="18"/>
                <w:szCs w:val="18"/>
              </w:rPr>
            </w:pPr>
          </w:p>
          <w:p w14:paraId="2E9C74AC" w14:textId="77777777" w:rsidR="0076497D" w:rsidRPr="009F534E" w:rsidRDefault="0076497D" w:rsidP="005F174B">
            <w:pPr>
              <w:rPr>
                <w:rFonts w:ascii="ＭＳ Ｐ明朝" w:eastAsia="ＭＳ Ｐ明朝" w:hAnsi="ＭＳ Ｐ明朝"/>
                <w:color w:val="000000" w:themeColor="text1"/>
                <w:sz w:val="18"/>
                <w:szCs w:val="18"/>
              </w:rPr>
            </w:pPr>
          </w:p>
          <w:p w14:paraId="4334C91E" w14:textId="77777777" w:rsidR="00204E75" w:rsidRPr="009F534E" w:rsidRDefault="0066767E"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B146D8C" w14:textId="77777777" w:rsidR="00204E75" w:rsidRPr="009F534E" w:rsidRDefault="00204E75" w:rsidP="005F174B">
            <w:pPr>
              <w:rPr>
                <w:rFonts w:ascii="ＭＳ Ｐ明朝" w:eastAsia="ＭＳ Ｐ明朝" w:hAnsi="ＭＳ Ｐ明朝"/>
                <w:color w:val="000000" w:themeColor="text1"/>
                <w:sz w:val="18"/>
                <w:szCs w:val="18"/>
              </w:rPr>
            </w:pPr>
          </w:p>
          <w:p w14:paraId="39BB720C" w14:textId="77777777" w:rsidR="00204E75" w:rsidRPr="009F534E" w:rsidRDefault="0066767E" w:rsidP="00A85F99">
            <w:pPr>
              <w:spacing w:line="360" w:lineRule="auto"/>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712F632" w14:textId="77777777" w:rsidR="00C57896" w:rsidRPr="009F534E" w:rsidRDefault="00C57896" w:rsidP="005F174B">
            <w:pPr>
              <w:rPr>
                <w:rFonts w:ascii="ＭＳ Ｐ明朝" w:eastAsia="ＭＳ Ｐ明朝" w:hAnsi="ＭＳ Ｐ明朝"/>
                <w:color w:val="000000" w:themeColor="text1"/>
                <w:sz w:val="18"/>
                <w:szCs w:val="18"/>
              </w:rPr>
            </w:pPr>
          </w:p>
          <w:p w14:paraId="5D7BD313" w14:textId="77777777" w:rsidR="00C57896" w:rsidRPr="009F534E" w:rsidRDefault="00C57896" w:rsidP="00C57896">
            <w:pPr>
              <w:spacing w:line="360" w:lineRule="auto"/>
              <w:rPr>
                <w:rFonts w:ascii="ＭＳ Ｐ明朝" w:eastAsia="ＭＳ Ｐ明朝" w:hAnsi="ＭＳ Ｐ明朝"/>
                <w:color w:val="000000" w:themeColor="text1"/>
                <w:sz w:val="18"/>
                <w:szCs w:val="18"/>
              </w:rPr>
            </w:pPr>
          </w:p>
          <w:p w14:paraId="725D63DB" w14:textId="77777777" w:rsidR="00E26E4F" w:rsidRPr="009F534E" w:rsidRDefault="0066767E"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3CCAE3E" w14:textId="77777777" w:rsidR="00E26E4F" w:rsidRPr="009F534E" w:rsidRDefault="00E26E4F" w:rsidP="005F174B">
            <w:pPr>
              <w:rPr>
                <w:rFonts w:ascii="ＭＳ Ｐ明朝" w:eastAsia="ＭＳ Ｐ明朝" w:hAnsi="ＭＳ Ｐ明朝"/>
                <w:color w:val="000000" w:themeColor="text1"/>
                <w:sz w:val="18"/>
                <w:szCs w:val="18"/>
              </w:rPr>
            </w:pPr>
          </w:p>
          <w:p w14:paraId="5E45205E" w14:textId="77777777" w:rsidR="00A85F99" w:rsidRPr="009F534E" w:rsidRDefault="00A85F99" w:rsidP="005F174B">
            <w:pPr>
              <w:rPr>
                <w:rFonts w:ascii="ＭＳ Ｐ明朝" w:eastAsia="ＭＳ Ｐ明朝" w:hAnsi="ＭＳ Ｐ明朝"/>
                <w:color w:val="000000" w:themeColor="text1"/>
                <w:sz w:val="18"/>
                <w:szCs w:val="18"/>
              </w:rPr>
            </w:pPr>
          </w:p>
          <w:p w14:paraId="1CF7978F" w14:textId="77777777" w:rsidR="00A85F99" w:rsidRPr="009F534E" w:rsidRDefault="0066767E"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17E0185" w14:textId="77777777" w:rsidR="00A85F99" w:rsidRPr="009F534E" w:rsidRDefault="00A85F99" w:rsidP="005F174B">
            <w:pPr>
              <w:rPr>
                <w:rFonts w:ascii="ＭＳ Ｐ明朝" w:eastAsia="ＭＳ Ｐ明朝" w:hAnsi="ＭＳ Ｐ明朝"/>
                <w:color w:val="000000" w:themeColor="text1"/>
                <w:sz w:val="18"/>
                <w:szCs w:val="18"/>
              </w:rPr>
            </w:pPr>
          </w:p>
          <w:p w14:paraId="3A0D2A7A" w14:textId="77777777" w:rsidR="0066767E" w:rsidRPr="009F534E" w:rsidRDefault="0066767E" w:rsidP="005F174B">
            <w:pPr>
              <w:rPr>
                <w:rFonts w:ascii="ＭＳ Ｐ明朝" w:eastAsia="ＭＳ Ｐ明朝" w:hAnsi="ＭＳ Ｐ明朝"/>
                <w:color w:val="000000" w:themeColor="text1"/>
                <w:sz w:val="18"/>
                <w:szCs w:val="18"/>
              </w:rPr>
            </w:pPr>
          </w:p>
          <w:p w14:paraId="34F49F85" w14:textId="77777777" w:rsidR="0066767E" w:rsidRPr="009F534E" w:rsidRDefault="0066767E" w:rsidP="00C57896">
            <w:pPr>
              <w:spacing w:line="360" w:lineRule="auto"/>
              <w:rPr>
                <w:rFonts w:ascii="ＭＳ Ｐ明朝" w:eastAsia="ＭＳ Ｐ明朝" w:hAnsi="ＭＳ Ｐ明朝"/>
                <w:color w:val="000000" w:themeColor="text1"/>
                <w:sz w:val="18"/>
                <w:szCs w:val="18"/>
              </w:rPr>
            </w:pPr>
          </w:p>
          <w:p w14:paraId="279873C8" w14:textId="77777777" w:rsidR="00E26E4F" w:rsidRPr="009F534E" w:rsidRDefault="00E26E4F"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E9E778E" w14:textId="77777777" w:rsidR="00E26E4F" w:rsidRPr="009F534E" w:rsidRDefault="00E26E4F" w:rsidP="005F174B">
            <w:pPr>
              <w:rPr>
                <w:rFonts w:ascii="ＭＳ Ｐ明朝" w:eastAsia="ＭＳ Ｐ明朝" w:hAnsi="ＭＳ Ｐ明朝"/>
                <w:color w:val="000000" w:themeColor="text1"/>
                <w:sz w:val="18"/>
                <w:szCs w:val="18"/>
              </w:rPr>
            </w:pPr>
          </w:p>
          <w:p w14:paraId="405D4965" w14:textId="77777777" w:rsidR="00A85F99" w:rsidRPr="009F534E" w:rsidRDefault="00A85F99" w:rsidP="005F174B">
            <w:pPr>
              <w:rPr>
                <w:rFonts w:ascii="ＭＳ Ｐ明朝" w:eastAsia="ＭＳ Ｐ明朝" w:hAnsi="ＭＳ Ｐ明朝"/>
                <w:color w:val="000000" w:themeColor="text1"/>
                <w:sz w:val="18"/>
                <w:szCs w:val="18"/>
              </w:rPr>
            </w:pPr>
          </w:p>
          <w:p w14:paraId="55D5741E" w14:textId="77777777" w:rsidR="00A85F99" w:rsidRPr="009F534E" w:rsidRDefault="00A85F99" w:rsidP="005F174B">
            <w:pPr>
              <w:rPr>
                <w:rFonts w:ascii="ＭＳ Ｐ明朝" w:eastAsia="ＭＳ Ｐ明朝" w:hAnsi="ＭＳ Ｐ明朝"/>
                <w:color w:val="000000" w:themeColor="text1"/>
                <w:sz w:val="18"/>
                <w:szCs w:val="18"/>
              </w:rPr>
            </w:pPr>
          </w:p>
          <w:p w14:paraId="78D48739" w14:textId="77777777" w:rsidR="00A85F99" w:rsidRPr="009F534E" w:rsidRDefault="00A85F99" w:rsidP="005F174B">
            <w:pPr>
              <w:rPr>
                <w:rFonts w:ascii="ＭＳ Ｐ明朝" w:eastAsia="ＭＳ Ｐ明朝" w:hAnsi="ＭＳ Ｐ明朝"/>
                <w:color w:val="000000" w:themeColor="text1"/>
                <w:sz w:val="18"/>
                <w:szCs w:val="18"/>
              </w:rPr>
            </w:pPr>
          </w:p>
          <w:p w14:paraId="0C549E3B" w14:textId="77777777" w:rsidR="00A85F99" w:rsidRPr="009F534E" w:rsidRDefault="00A85F99" w:rsidP="005F174B">
            <w:pPr>
              <w:rPr>
                <w:rFonts w:ascii="ＭＳ Ｐ明朝" w:eastAsia="ＭＳ Ｐ明朝" w:hAnsi="ＭＳ Ｐ明朝"/>
                <w:color w:val="000000" w:themeColor="text1"/>
                <w:sz w:val="18"/>
                <w:szCs w:val="18"/>
              </w:rPr>
            </w:pPr>
          </w:p>
          <w:p w14:paraId="2546EF1D" w14:textId="77777777" w:rsidR="00D51AE7" w:rsidRPr="009F534E" w:rsidRDefault="00D51AE7" w:rsidP="005F174B">
            <w:pPr>
              <w:rPr>
                <w:rFonts w:ascii="ＭＳ Ｐ明朝" w:eastAsia="ＭＳ Ｐ明朝" w:hAnsi="ＭＳ Ｐ明朝"/>
                <w:color w:val="000000" w:themeColor="text1"/>
                <w:sz w:val="18"/>
                <w:szCs w:val="18"/>
              </w:rPr>
            </w:pPr>
          </w:p>
          <w:p w14:paraId="2D4FEF6C" w14:textId="77777777" w:rsidR="00A85F99" w:rsidRPr="009F534E" w:rsidRDefault="00A85F99" w:rsidP="005F174B">
            <w:pPr>
              <w:rPr>
                <w:rFonts w:ascii="ＭＳ Ｐ明朝" w:eastAsia="ＭＳ Ｐ明朝" w:hAnsi="ＭＳ Ｐ明朝"/>
                <w:color w:val="000000" w:themeColor="text1"/>
                <w:sz w:val="18"/>
                <w:szCs w:val="18"/>
              </w:rPr>
            </w:pPr>
          </w:p>
          <w:p w14:paraId="6EA0CB70" w14:textId="77777777" w:rsidR="00A85F99" w:rsidRPr="009F534E" w:rsidRDefault="00A85F99" w:rsidP="005F174B">
            <w:pPr>
              <w:rPr>
                <w:rFonts w:ascii="ＭＳ Ｐ明朝" w:eastAsia="ＭＳ Ｐ明朝" w:hAnsi="ＭＳ Ｐ明朝"/>
                <w:color w:val="000000" w:themeColor="text1"/>
                <w:sz w:val="18"/>
                <w:szCs w:val="18"/>
              </w:rPr>
            </w:pPr>
          </w:p>
          <w:p w14:paraId="29A97349"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4B88B10" w14:textId="77777777" w:rsidR="00A85F99" w:rsidRPr="009F534E" w:rsidRDefault="00A85F99" w:rsidP="005F174B">
            <w:pPr>
              <w:rPr>
                <w:rFonts w:ascii="ＭＳ Ｐ明朝" w:eastAsia="ＭＳ Ｐ明朝" w:hAnsi="ＭＳ Ｐ明朝"/>
                <w:color w:val="000000" w:themeColor="text1"/>
                <w:sz w:val="18"/>
                <w:szCs w:val="18"/>
              </w:rPr>
            </w:pPr>
          </w:p>
          <w:p w14:paraId="16BBD2F6" w14:textId="77777777" w:rsidR="00A85F99" w:rsidRPr="009F534E" w:rsidRDefault="00A85F99" w:rsidP="00A85F99">
            <w:pPr>
              <w:spacing w:line="360" w:lineRule="auto"/>
              <w:rPr>
                <w:rFonts w:ascii="ＭＳ Ｐ明朝" w:eastAsia="ＭＳ Ｐ明朝" w:hAnsi="ＭＳ Ｐ明朝"/>
                <w:color w:val="000000" w:themeColor="text1"/>
                <w:sz w:val="18"/>
                <w:szCs w:val="18"/>
              </w:rPr>
            </w:pPr>
          </w:p>
          <w:p w14:paraId="3E98DB4B" w14:textId="77777777" w:rsidR="0066767E" w:rsidRPr="009F534E" w:rsidRDefault="0066767E" w:rsidP="00A85F99">
            <w:pPr>
              <w:rPr>
                <w:rFonts w:ascii="ＭＳ Ｐ明朝" w:eastAsia="ＭＳ Ｐ明朝" w:hAnsi="ＭＳ Ｐ明朝"/>
                <w:color w:val="000000" w:themeColor="text1"/>
                <w:sz w:val="18"/>
                <w:szCs w:val="18"/>
              </w:rPr>
            </w:pPr>
          </w:p>
          <w:p w14:paraId="0921A15E" w14:textId="77777777" w:rsidR="0066767E" w:rsidRPr="009F534E" w:rsidRDefault="0066767E" w:rsidP="00A85F99">
            <w:pPr>
              <w:rPr>
                <w:rFonts w:ascii="ＭＳ Ｐ明朝" w:eastAsia="ＭＳ Ｐ明朝" w:hAnsi="ＭＳ Ｐ明朝"/>
                <w:color w:val="000000" w:themeColor="text1"/>
                <w:sz w:val="18"/>
                <w:szCs w:val="18"/>
              </w:rPr>
            </w:pPr>
          </w:p>
          <w:p w14:paraId="6A3853CF" w14:textId="77777777" w:rsidR="0066767E" w:rsidRPr="009F534E" w:rsidRDefault="0066767E" w:rsidP="00A85F99">
            <w:pPr>
              <w:rPr>
                <w:rFonts w:ascii="ＭＳ Ｐ明朝" w:eastAsia="ＭＳ Ｐ明朝" w:hAnsi="ＭＳ Ｐ明朝"/>
                <w:color w:val="000000" w:themeColor="text1"/>
                <w:sz w:val="18"/>
                <w:szCs w:val="18"/>
              </w:rPr>
            </w:pPr>
          </w:p>
          <w:p w14:paraId="0DF4230A" w14:textId="77777777" w:rsidR="0066767E" w:rsidRPr="009F534E" w:rsidRDefault="0066767E" w:rsidP="00A85F99">
            <w:pPr>
              <w:rPr>
                <w:rFonts w:ascii="ＭＳ Ｐ明朝" w:eastAsia="ＭＳ Ｐ明朝" w:hAnsi="ＭＳ Ｐ明朝"/>
                <w:color w:val="000000" w:themeColor="text1"/>
                <w:sz w:val="18"/>
                <w:szCs w:val="18"/>
              </w:rPr>
            </w:pPr>
          </w:p>
          <w:p w14:paraId="69F0ED41" w14:textId="44AEFF10" w:rsidR="0066767E" w:rsidRDefault="0066767E" w:rsidP="00C57896">
            <w:pPr>
              <w:spacing w:line="276" w:lineRule="auto"/>
              <w:rPr>
                <w:rFonts w:ascii="ＭＳ Ｐ明朝" w:eastAsia="ＭＳ Ｐ明朝" w:hAnsi="ＭＳ Ｐ明朝"/>
                <w:color w:val="000000" w:themeColor="text1"/>
                <w:sz w:val="18"/>
                <w:szCs w:val="18"/>
              </w:rPr>
            </w:pPr>
          </w:p>
          <w:p w14:paraId="087BD34C" w14:textId="19683243" w:rsidR="00F11BAB" w:rsidRDefault="00F11BAB" w:rsidP="00C57896">
            <w:pPr>
              <w:spacing w:line="276" w:lineRule="auto"/>
              <w:rPr>
                <w:rFonts w:ascii="ＭＳ Ｐ明朝" w:eastAsia="ＭＳ Ｐ明朝" w:hAnsi="ＭＳ Ｐ明朝"/>
                <w:color w:val="000000" w:themeColor="text1"/>
                <w:sz w:val="18"/>
                <w:szCs w:val="18"/>
              </w:rPr>
            </w:pPr>
          </w:p>
          <w:p w14:paraId="4D5CE62B" w14:textId="40C71B1C" w:rsidR="00F11BAB" w:rsidRDefault="00F11BAB" w:rsidP="00C57896">
            <w:pPr>
              <w:spacing w:line="276" w:lineRule="auto"/>
              <w:rPr>
                <w:rFonts w:ascii="ＭＳ Ｐ明朝" w:eastAsia="ＭＳ Ｐ明朝" w:hAnsi="ＭＳ Ｐ明朝"/>
                <w:color w:val="000000" w:themeColor="text1"/>
                <w:sz w:val="18"/>
                <w:szCs w:val="18"/>
              </w:rPr>
            </w:pPr>
          </w:p>
          <w:p w14:paraId="5ACAC069" w14:textId="130E82B8" w:rsidR="0066767E" w:rsidRPr="009F534E" w:rsidRDefault="00F11BAB" w:rsidP="0045746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9497FE7" w14:textId="77777777" w:rsidR="00F11BAB" w:rsidRDefault="00F11BAB" w:rsidP="00A85F99">
            <w:pPr>
              <w:rPr>
                <w:rFonts w:ascii="ＭＳ Ｐ明朝" w:eastAsia="ＭＳ Ｐ明朝" w:hAnsi="ＭＳ Ｐ明朝"/>
                <w:color w:val="000000" w:themeColor="text1"/>
                <w:sz w:val="18"/>
                <w:szCs w:val="18"/>
              </w:rPr>
            </w:pPr>
          </w:p>
          <w:p w14:paraId="2F446844" w14:textId="42FC6F60"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E60D6A9" w14:textId="7ADA49B5" w:rsidR="00A85F99" w:rsidRDefault="00A85F99" w:rsidP="0066767E">
            <w:pPr>
              <w:spacing w:line="360" w:lineRule="auto"/>
              <w:rPr>
                <w:rFonts w:ascii="ＭＳ Ｐ明朝" w:eastAsia="ＭＳ Ｐ明朝" w:hAnsi="ＭＳ Ｐ明朝"/>
                <w:color w:val="000000" w:themeColor="text1"/>
                <w:sz w:val="18"/>
                <w:szCs w:val="18"/>
              </w:rPr>
            </w:pPr>
          </w:p>
          <w:p w14:paraId="234AA363" w14:textId="77777777" w:rsidR="00F11BAB" w:rsidRPr="009F534E" w:rsidRDefault="00F11BAB" w:rsidP="0066767E">
            <w:pPr>
              <w:spacing w:line="360" w:lineRule="auto"/>
              <w:rPr>
                <w:rFonts w:ascii="ＭＳ Ｐ明朝" w:eastAsia="ＭＳ Ｐ明朝" w:hAnsi="ＭＳ Ｐ明朝"/>
                <w:color w:val="000000" w:themeColor="text1"/>
                <w:sz w:val="18"/>
                <w:szCs w:val="18"/>
              </w:rPr>
            </w:pPr>
          </w:p>
          <w:p w14:paraId="1418090F"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CA5A7AF" w14:textId="77777777" w:rsidR="0066767E" w:rsidRPr="009F534E" w:rsidRDefault="0066767E" w:rsidP="00A85F99">
            <w:pPr>
              <w:rPr>
                <w:rFonts w:ascii="ＭＳ Ｐ明朝" w:eastAsia="ＭＳ Ｐ明朝" w:hAnsi="ＭＳ Ｐ明朝"/>
                <w:color w:val="000000" w:themeColor="text1"/>
                <w:sz w:val="18"/>
                <w:szCs w:val="18"/>
              </w:rPr>
            </w:pPr>
          </w:p>
          <w:p w14:paraId="3A1EC17C" w14:textId="77777777" w:rsidR="00A85F99" w:rsidRPr="009F534E" w:rsidRDefault="00A85F99" w:rsidP="00A85F99">
            <w:pPr>
              <w:rPr>
                <w:rFonts w:ascii="ＭＳ Ｐ明朝" w:eastAsia="ＭＳ Ｐ明朝" w:hAnsi="ＭＳ Ｐ明朝"/>
                <w:color w:val="000000" w:themeColor="text1"/>
                <w:sz w:val="18"/>
                <w:szCs w:val="18"/>
              </w:rPr>
            </w:pPr>
          </w:p>
          <w:p w14:paraId="48F194E1"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6E9459D"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E209BFB" w14:textId="77777777" w:rsidR="0066767E" w:rsidRPr="009F534E" w:rsidRDefault="0066767E" w:rsidP="00A85F99">
            <w:pPr>
              <w:rPr>
                <w:rFonts w:ascii="ＭＳ Ｐ明朝" w:eastAsia="ＭＳ Ｐ明朝" w:hAnsi="ＭＳ Ｐ明朝"/>
                <w:color w:val="000000" w:themeColor="text1"/>
                <w:sz w:val="18"/>
                <w:szCs w:val="18"/>
              </w:rPr>
            </w:pPr>
          </w:p>
          <w:p w14:paraId="740CE770" w14:textId="77777777" w:rsidR="003B7479" w:rsidRPr="009F534E" w:rsidRDefault="003B7479" w:rsidP="00A85F99">
            <w:pPr>
              <w:rPr>
                <w:rFonts w:ascii="ＭＳ Ｐ明朝" w:eastAsia="ＭＳ Ｐ明朝" w:hAnsi="ＭＳ Ｐ明朝"/>
                <w:color w:val="000000" w:themeColor="text1"/>
                <w:sz w:val="18"/>
                <w:szCs w:val="18"/>
              </w:rPr>
            </w:pPr>
          </w:p>
          <w:p w14:paraId="2E17AC40"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D37D0C4"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150CDEA" w14:textId="77777777" w:rsidR="00A85F99" w:rsidRPr="009F534E" w:rsidRDefault="00A85F99" w:rsidP="00A85F99">
            <w:pPr>
              <w:spacing w:line="276" w:lineRule="auto"/>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3F85443" w14:textId="77777777" w:rsidR="003B7479" w:rsidRPr="009F534E" w:rsidRDefault="003B7479" w:rsidP="00A85F99">
            <w:pPr>
              <w:rPr>
                <w:rFonts w:ascii="ＭＳ Ｐ明朝" w:eastAsia="ＭＳ Ｐ明朝" w:hAnsi="ＭＳ Ｐ明朝"/>
                <w:color w:val="000000" w:themeColor="text1"/>
                <w:sz w:val="18"/>
                <w:szCs w:val="18"/>
              </w:rPr>
            </w:pPr>
          </w:p>
          <w:p w14:paraId="78C5686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8431DFF"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1E28CBD" w14:textId="77777777" w:rsidR="00A85F99" w:rsidRPr="009F534E" w:rsidRDefault="00A85F99" w:rsidP="00234FDF">
            <w:pPr>
              <w:spacing w:beforeLines="20" w:before="58"/>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B3E04F9" w14:textId="77777777" w:rsidR="00A85F99" w:rsidRPr="009F534E" w:rsidRDefault="00A85F99" w:rsidP="008A51FD">
            <w:pPr>
              <w:rPr>
                <w:rFonts w:ascii="ＭＳ Ｐ明朝" w:eastAsia="ＭＳ Ｐ明朝" w:hAnsi="ＭＳ Ｐ明朝"/>
                <w:color w:val="000000" w:themeColor="text1"/>
                <w:sz w:val="18"/>
                <w:szCs w:val="18"/>
              </w:rPr>
            </w:pPr>
          </w:p>
          <w:p w14:paraId="1551CE41"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E624896" w14:textId="77777777" w:rsidR="00A85F99" w:rsidRPr="009F534E" w:rsidRDefault="00A85F99" w:rsidP="005F174B">
            <w:pPr>
              <w:rPr>
                <w:rFonts w:ascii="ＭＳ Ｐ明朝" w:eastAsia="ＭＳ Ｐ明朝" w:hAnsi="ＭＳ Ｐ明朝"/>
                <w:color w:val="000000" w:themeColor="text1"/>
                <w:sz w:val="18"/>
                <w:szCs w:val="18"/>
              </w:rPr>
            </w:pPr>
          </w:p>
          <w:p w14:paraId="1B878C71" w14:textId="77777777" w:rsidR="003B7479" w:rsidRPr="009F534E" w:rsidRDefault="003B7479" w:rsidP="005F174B">
            <w:pPr>
              <w:rPr>
                <w:rFonts w:ascii="ＭＳ Ｐ明朝" w:eastAsia="ＭＳ Ｐ明朝" w:hAnsi="ＭＳ Ｐ明朝"/>
                <w:color w:val="000000" w:themeColor="text1"/>
                <w:sz w:val="18"/>
                <w:szCs w:val="18"/>
              </w:rPr>
            </w:pPr>
          </w:p>
          <w:p w14:paraId="3A239EE5" w14:textId="79818057" w:rsidR="003B7479" w:rsidRDefault="003B7479" w:rsidP="005F174B">
            <w:pPr>
              <w:rPr>
                <w:rFonts w:ascii="ＭＳ Ｐ明朝" w:eastAsia="ＭＳ Ｐ明朝" w:hAnsi="ＭＳ Ｐ明朝"/>
                <w:color w:val="000000" w:themeColor="text1"/>
                <w:sz w:val="18"/>
                <w:szCs w:val="18"/>
              </w:rPr>
            </w:pPr>
          </w:p>
          <w:p w14:paraId="78258D1A" w14:textId="77777777" w:rsidR="000D2E1D" w:rsidRPr="009F534E" w:rsidRDefault="000D2E1D" w:rsidP="005F174B">
            <w:pPr>
              <w:rPr>
                <w:rFonts w:ascii="ＭＳ Ｐ明朝" w:eastAsia="ＭＳ Ｐ明朝" w:hAnsi="ＭＳ Ｐ明朝"/>
                <w:color w:val="000000" w:themeColor="text1"/>
                <w:sz w:val="18"/>
                <w:szCs w:val="18"/>
              </w:rPr>
            </w:pPr>
          </w:p>
          <w:p w14:paraId="03939ADA"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0A840A3" w14:textId="77777777" w:rsidR="00A85F99" w:rsidRPr="009F534E" w:rsidRDefault="00A85F99" w:rsidP="005F174B">
            <w:pPr>
              <w:rPr>
                <w:rFonts w:ascii="ＭＳ Ｐ明朝" w:eastAsia="ＭＳ Ｐ明朝" w:hAnsi="ＭＳ Ｐ明朝"/>
                <w:color w:val="000000" w:themeColor="text1"/>
                <w:sz w:val="18"/>
                <w:szCs w:val="18"/>
              </w:rPr>
            </w:pPr>
          </w:p>
          <w:p w14:paraId="61C483D5"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B025B52" w14:textId="77777777" w:rsidR="00A85F99" w:rsidRPr="009F534E" w:rsidRDefault="00A85F99" w:rsidP="005F174B">
            <w:pPr>
              <w:rPr>
                <w:rFonts w:ascii="ＭＳ Ｐ明朝" w:eastAsia="ＭＳ Ｐ明朝" w:hAnsi="ＭＳ Ｐ明朝"/>
                <w:color w:val="000000" w:themeColor="text1"/>
                <w:sz w:val="18"/>
                <w:szCs w:val="18"/>
              </w:rPr>
            </w:pPr>
          </w:p>
          <w:p w14:paraId="34762392"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33F5628" w14:textId="77777777" w:rsidR="00A85F99" w:rsidRPr="009F534E" w:rsidRDefault="00A85F99" w:rsidP="005F174B">
            <w:pPr>
              <w:rPr>
                <w:rFonts w:ascii="ＭＳ Ｐ明朝" w:eastAsia="ＭＳ Ｐ明朝" w:hAnsi="ＭＳ Ｐ明朝"/>
                <w:color w:val="000000" w:themeColor="text1"/>
                <w:sz w:val="18"/>
                <w:szCs w:val="18"/>
              </w:rPr>
            </w:pPr>
          </w:p>
          <w:p w14:paraId="1FD90643" w14:textId="77777777" w:rsidR="003B7479" w:rsidRPr="009F534E" w:rsidRDefault="003B7479" w:rsidP="00C57896">
            <w:pPr>
              <w:spacing w:line="276" w:lineRule="auto"/>
              <w:rPr>
                <w:rFonts w:ascii="ＭＳ Ｐ明朝" w:eastAsia="ＭＳ Ｐ明朝" w:hAnsi="ＭＳ Ｐ明朝"/>
                <w:color w:val="000000" w:themeColor="text1"/>
                <w:sz w:val="18"/>
                <w:szCs w:val="18"/>
              </w:rPr>
            </w:pPr>
          </w:p>
          <w:p w14:paraId="63D207FD"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B8951FA" w14:textId="77777777" w:rsidR="00A85F99" w:rsidRPr="009F534E" w:rsidRDefault="00A85F99" w:rsidP="005F174B">
            <w:pPr>
              <w:rPr>
                <w:rFonts w:ascii="ＭＳ Ｐ明朝" w:eastAsia="ＭＳ Ｐ明朝" w:hAnsi="ＭＳ Ｐ明朝"/>
                <w:color w:val="000000" w:themeColor="text1"/>
                <w:sz w:val="18"/>
                <w:szCs w:val="18"/>
              </w:rPr>
            </w:pPr>
          </w:p>
          <w:p w14:paraId="2E1A87DD" w14:textId="77777777" w:rsidR="003B7479" w:rsidRPr="009F534E" w:rsidRDefault="003B7479" w:rsidP="00A85F99">
            <w:pPr>
              <w:rPr>
                <w:rFonts w:ascii="ＭＳ Ｐ明朝" w:eastAsia="ＭＳ Ｐ明朝" w:hAnsi="ＭＳ Ｐ明朝"/>
                <w:color w:val="000000" w:themeColor="text1"/>
                <w:sz w:val="18"/>
                <w:szCs w:val="18"/>
              </w:rPr>
            </w:pPr>
          </w:p>
          <w:p w14:paraId="4ADAEAEC"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B733E12" w14:textId="77777777" w:rsidR="00A85F99" w:rsidRPr="009F534E" w:rsidRDefault="00A85F99" w:rsidP="005F174B">
            <w:pPr>
              <w:rPr>
                <w:rFonts w:ascii="ＭＳ Ｐ明朝" w:eastAsia="ＭＳ Ｐ明朝" w:hAnsi="ＭＳ Ｐ明朝"/>
                <w:color w:val="000000" w:themeColor="text1"/>
                <w:sz w:val="18"/>
                <w:szCs w:val="18"/>
              </w:rPr>
            </w:pPr>
          </w:p>
          <w:p w14:paraId="1F210651"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0FC19BB" w14:textId="77777777" w:rsidR="00A85F99" w:rsidRPr="009F534E" w:rsidRDefault="00A85F99" w:rsidP="005F174B">
            <w:pPr>
              <w:rPr>
                <w:rFonts w:ascii="ＭＳ Ｐ明朝" w:eastAsia="ＭＳ Ｐ明朝" w:hAnsi="ＭＳ Ｐ明朝"/>
                <w:color w:val="000000" w:themeColor="text1"/>
                <w:sz w:val="18"/>
                <w:szCs w:val="18"/>
              </w:rPr>
            </w:pPr>
          </w:p>
          <w:p w14:paraId="7273FFA2"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722EED9" w14:textId="77777777" w:rsidR="00A85F99" w:rsidRPr="009F534E" w:rsidRDefault="00A85F99" w:rsidP="005F174B">
            <w:pPr>
              <w:rPr>
                <w:rFonts w:ascii="ＭＳ Ｐ明朝" w:eastAsia="ＭＳ Ｐ明朝" w:hAnsi="ＭＳ Ｐ明朝"/>
                <w:color w:val="000000" w:themeColor="text1"/>
                <w:sz w:val="18"/>
                <w:szCs w:val="18"/>
              </w:rPr>
            </w:pPr>
          </w:p>
          <w:p w14:paraId="4231E48E" w14:textId="77777777" w:rsidR="003B7479" w:rsidRPr="009F534E" w:rsidRDefault="003B7479" w:rsidP="00A85F99">
            <w:pPr>
              <w:rPr>
                <w:rFonts w:ascii="ＭＳ Ｐ明朝" w:eastAsia="ＭＳ Ｐ明朝" w:hAnsi="ＭＳ Ｐ明朝"/>
                <w:color w:val="000000" w:themeColor="text1"/>
                <w:sz w:val="18"/>
                <w:szCs w:val="18"/>
              </w:rPr>
            </w:pPr>
          </w:p>
          <w:p w14:paraId="0F1A00BE"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39B34BD" w14:textId="77777777" w:rsidR="00A85F99" w:rsidRPr="009F534E" w:rsidRDefault="00A85F99" w:rsidP="005F174B">
            <w:pPr>
              <w:rPr>
                <w:rFonts w:ascii="ＭＳ Ｐ明朝" w:eastAsia="ＭＳ Ｐ明朝" w:hAnsi="ＭＳ Ｐ明朝"/>
                <w:color w:val="000000" w:themeColor="text1"/>
                <w:sz w:val="18"/>
                <w:szCs w:val="18"/>
              </w:rPr>
            </w:pPr>
          </w:p>
          <w:p w14:paraId="24432DF3" w14:textId="77777777" w:rsidR="00234FDF" w:rsidRPr="009F534E" w:rsidRDefault="00234FDF" w:rsidP="00234FDF">
            <w:pPr>
              <w:spacing w:line="360" w:lineRule="auto"/>
              <w:rPr>
                <w:rFonts w:ascii="ＭＳ Ｐ明朝" w:eastAsia="ＭＳ Ｐ明朝" w:hAnsi="ＭＳ Ｐ明朝"/>
                <w:color w:val="000000" w:themeColor="text1"/>
                <w:sz w:val="18"/>
                <w:szCs w:val="18"/>
              </w:rPr>
            </w:pPr>
          </w:p>
          <w:p w14:paraId="40467D59"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B439067" w14:textId="77777777" w:rsidR="00A85F99" w:rsidRPr="009F534E" w:rsidRDefault="00A85F99" w:rsidP="005F174B">
            <w:pPr>
              <w:rPr>
                <w:rFonts w:ascii="ＭＳ Ｐ明朝" w:eastAsia="ＭＳ Ｐ明朝" w:hAnsi="ＭＳ Ｐ明朝"/>
                <w:color w:val="000000" w:themeColor="text1"/>
                <w:sz w:val="18"/>
                <w:szCs w:val="18"/>
              </w:rPr>
            </w:pPr>
          </w:p>
          <w:p w14:paraId="1A07ADCA"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3A2E74A" w14:textId="77777777" w:rsidR="00A85F99" w:rsidRPr="009F534E" w:rsidRDefault="00A85F99" w:rsidP="005F174B">
            <w:pPr>
              <w:rPr>
                <w:rFonts w:ascii="ＭＳ Ｐ明朝" w:eastAsia="ＭＳ Ｐ明朝" w:hAnsi="ＭＳ Ｐ明朝"/>
                <w:color w:val="000000" w:themeColor="text1"/>
                <w:sz w:val="18"/>
                <w:szCs w:val="18"/>
              </w:rPr>
            </w:pPr>
          </w:p>
          <w:p w14:paraId="0B8FD19C" w14:textId="77777777" w:rsidR="003B7479" w:rsidRPr="009F534E" w:rsidRDefault="003B7479" w:rsidP="00A85F99">
            <w:pPr>
              <w:rPr>
                <w:rFonts w:ascii="ＭＳ Ｐ明朝" w:eastAsia="ＭＳ Ｐ明朝" w:hAnsi="ＭＳ Ｐ明朝"/>
                <w:color w:val="000000" w:themeColor="text1"/>
                <w:sz w:val="18"/>
                <w:szCs w:val="18"/>
              </w:rPr>
            </w:pPr>
          </w:p>
          <w:p w14:paraId="27690B5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3E4CEE4" w14:textId="77777777" w:rsidR="00A85F99" w:rsidRPr="009F534E" w:rsidRDefault="00A85F99" w:rsidP="005F174B">
            <w:pPr>
              <w:rPr>
                <w:rFonts w:ascii="ＭＳ Ｐ明朝" w:eastAsia="ＭＳ Ｐ明朝" w:hAnsi="ＭＳ Ｐ明朝"/>
                <w:color w:val="000000" w:themeColor="text1"/>
                <w:sz w:val="18"/>
                <w:szCs w:val="18"/>
              </w:rPr>
            </w:pPr>
          </w:p>
          <w:p w14:paraId="7BE1C2D6" w14:textId="77777777" w:rsidR="00A85F99" w:rsidRPr="009F534E" w:rsidRDefault="00A85F99" w:rsidP="005F174B">
            <w:pPr>
              <w:rPr>
                <w:rFonts w:ascii="ＭＳ Ｐ明朝" w:eastAsia="ＭＳ Ｐ明朝" w:hAnsi="ＭＳ Ｐ明朝"/>
                <w:color w:val="000000" w:themeColor="text1"/>
                <w:sz w:val="18"/>
                <w:szCs w:val="18"/>
              </w:rPr>
            </w:pPr>
          </w:p>
          <w:p w14:paraId="1EFC8CEC" w14:textId="77777777" w:rsidR="003B7479" w:rsidRPr="009F534E" w:rsidRDefault="003B7479" w:rsidP="00A85F99">
            <w:pPr>
              <w:rPr>
                <w:rFonts w:ascii="ＭＳ Ｐ明朝" w:eastAsia="ＭＳ Ｐ明朝" w:hAnsi="ＭＳ Ｐ明朝"/>
                <w:color w:val="000000" w:themeColor="text1"/>
                <w:sz w:val="18"/>
                <w:szCs w:val="18"/>
              </w:rPr>
            </w:pPr>
          </w:p>
          <w:p w14:paraId="59B6F2E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A917875" w14:textId="77777777" w:rsidR="00A85F99" w:rsidRPr="009F534E" w:rsidRDefault="00A85F99" w:rsidP="005F174B">
            <w:pPr>
              <w:rPr>
                <w:rFonts w:ascii="ＭＳ Ｐ明朝" w:eastAsia="ＭＳ Ｐ明朝" w:hAnsi="ＭＳ Ｐ明朝"/>
                <w:color w:val="000000" w:themeColor="text1"/>
                <w:sz w:val="18"/>
                <w:szCs w:val="18"/>
              </w:rPr>
            </w:pPr>
          </w:p>
          <w:p w14:paraId="19C719F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63BDD12" w14:textId="77777777" w:rsidR="00A85F99" w:rsidRPr="009F534E" w:rsidRDefault="00A85F99" w:rsidP="005F174B">
            <w:pPr>
              <w:rPr>
                <w:rFonts w:ascii="ＭＳ Ｐ明朝" w:eastAsia="ＭＳ Ｐ明朝" w:hAnsi="ＭＳ Ｐ明朝"/>
                <w:color w:val="000000" w:themeColor="text1"/>
                <w:sz w:val="18"/>
                <w:szCs w:val="18"/>
              </w:rPr>
            </w:pPr>
          </w:p>
          <w:p w14:paraId="419CA1D4"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0F914E3" w14:textId="77777777" w:rsidR="00A85F99" w:rsidRPr="009F534E" w:rsidRDefault="00A85F99" w:rsidP="005F174B">
            <w:pPr>
              <w:rPr>
                <w:rFonts w:ascii="ＭＳ Ｐ明朝" w:eastAsia="ＭＳ Ｐ明朝" w:hAnsi="ＭＳ Ｐ明朝"/>
                <w:color w:val="000000" w:themeColor="text1"/>
                <w:sz w:val="18"/>
                <w:szCs w:val="18"/>
              </w:rPr>
            </w:pPr>
          </w:p>
          <w:p w14:paraId="5EA31E42" w14:textId="77777777" w:rsidR="00A85F99" w:rsidRPr="009F534E" w:rsidRDefault="00A85F99" w:rsidP="005F174B">
            <w:pPr>
              <w:rPr>
                <w:rFonts w:ascii="ＭＳ Ｐ明朝" w:eastAsia="ＭＳ Ｐ明朝" w:hAnsi="ＭＳ Ｐ明朝"/>
                <w:color w:val="000000" w:themeColor="text1"/>
                <w:sz w:val="18"/>
                <w:szCs w:val="18"/>
              </w:rPr>
            </w:pPr>
          </w:p>
          <w:p w14:paraId="32CCA2FE"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F95BC05"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E5AEC2C"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123449A"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210BA203" w14:textId="77777777" w:rsidR="00A85F99" w:rsidRPr="009F534E" w:rsidRDefault="00A85F99" w:rsidP="005F174B">
            <w:pPr>
              <w:rPr>
                <w:rFonts w:ascii="ＭＳ Ｐ明朝" w:eastAsia="ＭＳ Ｐ明朝" w:hAnsi="ＭＳ Ｐ明朝"/>
                <w:color w:val="000000" w:themeColor="text1"/>
                <w:sz w:val="18"/>
                <w:szCs w:val="18"/>
              </w:rPr>
            </w:pPr>
          </w:p>
          <w:p w14:paraId="56530D4D" w14:textId="77777777" w:rsidR="003B7479" w:rsidRPr="009F534E" w:rsidRDefault="003B7479" w:rsidP="00A85F99">
            <w:pPr>
              <w:rPr>
                <w:rFonts w:ascii="ＭＳ Ｐ明朝" w:eastAsia="ＭＳ Ｐ明朝" w:hAnsi="ＭＳ Ｐ明朝"/>
                <w:color w:val="000000" w:themeColor="text1"/>
                <w:sz w:val="18"/>
                <w:szCs w:val="18"/>
              </w:rPr>
            </w:pPr>
          </w:p>
          <w:p w14:paraId="4B32365D"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05C5D22" w14:textId="77777777" w:rsidR="00A85F99" w:rsidRPr="009F534E" w:rsidRDefault="00A85F99" w:rsidP="005F174B">
            <w:pPr>
              <w:rPr>
                <w:rFonts w:ascii="ＭＳ Ｐ明朝" w:eastAsia="ＭＳ Ｐ明朝" w:hAnsi="ＭＳ Ｐ明朝"/>
                <w:color w:val="000000" w:themeColor="text1"/>
                <w:sz w:val="18"/>
                <w:szCs w:val="18"/>
              </w:rPr>
            </w:pPr>
          </w:p>
          <w:p w14:paraId="526DC8E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8C120CE" w14:textId="77777777" w:rsidR="00A85F99" w:rsidRPr="009F534E" w:rsidRDefault="00A85F99" w:rsidP="005F174B">
            <w:pPr>
              <w:rPr>
                <w:rFonts w:ascii="ＭＳ Ｐ明朝" w:eastAsia="ＭＳ Ｐ明朝" w:hAnsi="ＭＳ Ｐ明朝"/>
                <w:color w:val="000000" w:themeColor="text1"/>
                <w:sz w:val="18"/>
                <w:szCs w:val="18"/>
              </w:rPr>
            </w:pPr>
          </w:p>
          <w:p w14:paraId="04146558" w14:textId="77777777" w:rsidR="003B7479" w:rsidRPr="009F534E" w:rsidRDefault="003B7479" w:rsidP="00A85F99">
            <w:pPr>
              <w:rPr>
                <w:rFonts w:ascii="ＭＳ Ｐ明朝" w:eastAsia="ＭＳ Ｐ明朝" w:hAnsi="ＭＳ Ｐ明朝"/>
                <w:color w:val="000000" w:themeColor="text1"/>
                <w:sz w:val="18"/>
                <w:szCs w:val="18"/>
              </w:rPr>
            </w:pPr>
          </w:p>
          <w:p w14:paraId="1D8080AA" w14:textId="77777777" w:rsidR="003B7479" w:rsidRPr="009F534E" w:rsidRDefault="003B7479" w:rsidP="00A85F99">
            <w:pPr>
              <w:rPr>
                <w:rFonts w:ascii="ＭＳ Ｐ明朝" w:eastAsia="ＭＳ Ｐ明朝" w:hAnsi="ＭＳ Ｐ明朝"/>
                <w:color w:val="000000" w:themeColor="text1"/>
                <w:sz w:val="18"/>
                <w:szCs w:val="18"/>
              </w:rPr>
            </w:pPr>
          </w:p>
          <w:p w14:paraId="65D4CD3A"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28EC7C4C" w14:textId="77777777" w:rsidR="00234FDF" w:rsidRPr="009F534E" w:rsidRDefault="00234FDF" w:rsidP="00A85F99">
            <w:pPr>
              <w:rPr>
                <w:rFonts w:ascii="ＭＳ Ｐ明朝" w:eastAsia="ＭＳ Ｐ明朝" w:hAnsi="ＭＳ Ｐ明朝"/>
                <w:color w:val="000000" w:themeColor="text1"/>
                <w:sz w:val="18"/>
                <w:szCs w:val="18"/>
              </w:rPr>
            </w:pPr>
          </w:p>
          <w:p w14:paraId="1369445B"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8701B3E" w14:textId="081912CA" w:rsidR="00A85F99" w:rsidRDefault="00A85F99" w:rsidP="00C57896">
            <w:pPr>
              <w:spacing w:line="276" w:lineRule="auto"/>
              <w:rPr>
                <w:rFonts w:ascii="ＭＳ Ｐ明朝" w:eastAsia="ＭＳ Ｐ明朝" w:hAnsi="ＭＳ Ｐ明朝"/>
                <w:color w:val="000000" w:themeColor="text1"/>
                <w:sz w:val="18"/>
                <w:szCs w:val="18"/>
              </w:rPr>
            </w:pPr>
          </w:p>
          <w:p w14:paraId="44F27D50" w14:textId="77777777" w:rsidR="009F2F2B" w:rsidRPr="009F534E" w:rsidRDefault="009F2F2B" w:rsidP="00C57896">
            <w:pPr>
              <w:spacing w:line="276" w:lineRule="auto"/>
              <w:rPr>
                <w:rFonts w:ascii="ＭＳ Ｐ明朝" w:eastAsia="ＭＳ Ｐ明朝" w:hAnsi="ＭＳ Ｐ明朝"/>
                <w:color w:val="000000" w:themeColor="text1"/>
                <w:sz w:val="18"/>
                <w:szCs w:val="18"/>
              </w:rPr>
            </w:pPr>
          </w:p>
          <w:p w14:paraId="0FD1FE9B"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6213510" w14:textId="77777777" w:rsidR="00A85F99" w:rsidRPr="009F534E" w:rsidRDefault="00A85F99" w:rsidP="005F174B">
            <w:pPr>
              <w:rPr>
                <w:rFonts w:ascii="ＭＳ Ｐ明朝" w:eastAsia="ＭＳ Ｐ明朝" w:hAnsi="ＭＳ Ｐ明朝"/>
                <w:color w:val="000000" w:themeColor="text1"/>
                <w:sz w:val="18"/>
                <w:szCs w:val="18"/>
              </w:rPr>
            </w:pPr>
          </w:p>
          <w:p w14:paraId="42FD557E" w14:textId="77777777" w:rsidR="003B7479" w:rsidRPr="009F534E" w:rsidRDefault="003B7479" w:rsidP="00A85F99">
            <w:pPr>
              <w:rPr>
                <w:rFonts w:ascii="ＭＳ Ｐ明朝" w:eastAsia="ＭＳ Ｐ明朝" w:hAnsi="ＭＳ Ｐ明朝"/>
                <w:color w:val="000000" w:themeColor="text1"/>
                <w:sz w:val="18"/>
                <w:szCs w:val="18"/>
              </w:rPr>
            </w:pPr>
          </w:p>
          <w:p w14:paraId="0BC5A2D6"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380499F9" w14:textId="77777777" w:rsidR="00A85F99" w:rsidRPr="009F534E" w:rsidRDefault="00A85F99" w:rsidP="005F174B">
            <w:pPr>
              <w:rPr>
                <w:rFonts w:ascii="ＭＳ Ｐ明朝" w:eastAsia="ＭＳ Ｐ明朝" w:hAnsi="ＭＳ Ｐ明朝"/>
                <w:color w:val="000000" w:themeColor="text1"/>
                <w:sz w:val="18"/>
                <w:szCs w:val="18"/>
              </w:rPr>
            </w:pPr>
          </w:p>
          <w:p w14:paraId="2393C212"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BA9B60A" w14:textId="482105CC" w:rsidR="009F2F2B" w:rsidRPr="009F534E" w:rsidRDefault="009F2F2B" w:rsidP="005F174B">
            <w:pPr>
              <w:rPr>
                <w:rFonts w:ascii="ＭＳ Ｐ明朝" w:eastAsia="ＭＳ Ｐ明朝" w:hAnsi="ＭＳ Ｐ明朝"/>
                <w:color w:val="000000" w:themeColor="text1"/>
                <w:sz w:val="18"/>
                <w:szCs w:val="18"/>
              </w:rPr>
            </w:pPr>
          </w:p>
          <w:p w14:paraId="2B2EEFBD"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2AFF037" w14:textId="6C8371F4" w:rsidR="00A85F99" w:rsidRDefault="00A85F99" w:rsidP="005F174B">
            <w:pPr>
              <w:rPr>
                <w:rFonts w:ascii="ＭＳ Ｐ明朝" w:eastAsia="ＭＳ Ｐ明朝" w:hAnsi="ＭＳ Ｐ明朝"/>
                <w:color w:val="000000" w:themeColor="text1"/>
                <w:sz w:val="18"/>
                <w:szCs w:val="18"/>
              </w:rPr>
            </w:pPr>
          </w:p>
          <w:p w14:paraId="09B79A40" w14:textId="77777777" w:rsidR="009F2F2B" w:rsidRPr="009F534E" w:rsidRDefault="009F2F2B" w:rsidP="005F174B">
            <w:pPr>
              <w:rPr>
                <w:rFonts w:ascii="ＭＳ Ｐ明朝" w:eastAsia="ＭＳ Ｐ明朝" w:hAnsi="ＭＳ Ｐ明朝"/>
                <w:color w:val="000000" w:themeColor="text1"/>
                <w:sz w:val="18"/>
                <w:szCs w:val="18"/>
              </w:rPr>
            </w:pPr>
          </w:p>
          <w:p w14:paraId="729F3D8D" w14:textId="6630D035" w:rsidR="00A85F99"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9B08041" w14:textId="77777777" w:rsidR="009F2F2B" w:rsidRPr="009F534E" w:rsidRDefault="009F2F2B" w:rsidP="00A85F99">
            <w:pPr>
              <w:rPr>
                <w:rFonts w:ascii="ＭＳ Ｐ明朝" w:eastAsia="ＭＳ Ｐ明朝" w:hAnsi="ＭＳ Ｐ明朝"/>
                <w:color w:val="000000" w:themeColor="text1"/>
                <w:sz w:val="18"/>
                <w:szCs w:val="18"/>
              </w:rPr>
            </w:pPr>
          </w:p>
          <w:p w14:paraId="620946AD"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9A7A6CB" w14:textId="77777777" w:rsidR="00C57896" w:rsidRPr="009F534E" w:rsidRDefault="00C57896" w:rsidP="00A85F99">
            <w:pPr>
              <w:rPr>
                <w:rFonts w:ascii="ＭＳ Ｐ明朝" w:eastAsia="ＭＳ Ｐ明朝" w:hAnsi="ＭＳ Ｐ明朝"/>
                <w:color w:val="000000" w:themeColor="text1"/>
                <w:sz w:val="18"/>
                <w:szCs w:val="18"/>
              </w:rPr>
            </w:pPr>
          </w:p>
          <w:p w14:paraId="3FB6977B"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ADE2C70" w14:textId="77777777" w:rsidR="00A85F99" w:rsidRPr="009F534E" w:rsidRDefault="00A85F99" w:rsidP="00C57896">
            <w:pPr>
              <w:spacing w:line="276" w:lineRule="auto"/>
              <w:rPr>
                <w:rFonts w:ascii="ＭＳ Ｐ明朝" w:eastAsia="ＭＳ Ｐ明朝" w:hAnsi="ＭＳ Ｐ明朝"/>
                <w:color w:val="000000" w:themeColor="text1"/>
                <w:sz w:val="18"/>
                <w:szCs w:val="18"/>
              </w:rPr>
            </w:pPr>
          </w:p>
          <w:p w14:paraId="185BADF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02D9814" w14:textId="77777777" w:rsidR="00A85F99" w:rsidRPr="009F534E" w:rsidRDefault="00A85F99" w:rsidP="005F174B">
            <w:pPr>
              <w:rPr>
                <w:rFonts w:ascii="ＭＳ Ｐ明朝" w:eastAsia="ＭＳ Ｐ明朝" w:hAnsi="ＭＳ Ｐ明朝"/>
                <w:color w:val="000000" w:themeColor="text1"/>
                <w:sz w:val="18"/>
                <w:szCs w:val="18"/>
              </w:rPr>
            </w:pPr>
          </w:p>
          <w:p w14:paraId="402FE559" w14:textId="532EBB42" w:rsidR="00A85F99" w:rsidRPr="009F534E" w:rsidRDefault="009F2F2B" w:rsidP="00B65FD3">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87E5603" w14:textId="16A91691" w:rsidR="003B7479" w:rsidRDefault="003B7479" w:rsidP="00A85F99">
            <w:pPr>
              <w:rPr>
                <w:rFonts w:ascii="ＭＳ Ｐ明朝" w:eastAsia="ＭＳ Ｐ明朝" w:hAnsi="ＭＳ Ｐ明朝"/>
                <w:color w:val="000000" w:themeColor="text1"/>
                <w:sz w:val="18"/>
                <w:szCs w:val="18"/>
              </w:rPr>
            </w:pPr>
          </w:p>
          <w:p w14:paraId="6FD37C69" w14:textId="576B47F0" w:rsidR="009F2F2B" w:rsidRDefault="009F2F2B" w:rsidP="00A85F99">
            <w:pPr>
              <w:rPr>
                <w:rFonts w:ascii="ＭＳ Ｐ明朝" w:eastAsia="ＭＳ Ｐ明朝" w:hAnsi="ＭＳ Ｐ明朝"/>
                <w:color w:val="000000" w:themeColor="text1"/>
                <w:sz w:val="18"/>
                <w:szCs w:val="18"/>
              </w:rPr>
            </w:pPr>
          </w:p>
          <w:p w14:paraId="49B3A5FE" w14:textId="77777777" w:rsidR="009F2F2B" w:rsidRPr="009F534E" w:rsidRDefault="009F2F2B" w:rsidP="00A85F99">
            <w:pPr>
              <w:rPr>
                <w:rFonts w:ascii="ＭＳ Ｐ明朝" w:eastAsia="ＭＳ Ｐ明朝" w:hAnsi="ＭＳ Ｐ明朝"/>
                <w:color w:val="000000" w:themeColor="text1"/>
                <w:sz w:val="18"/>
                <w:szCs w:val="18"/>
              </w:rPr>
            </w:pPr>
          </w:p>
          <w:p w14:paraId="71B659EC"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BA4B2B5" w14:textId="77777777" w:rsidR="003B7479" w:rsidRPr="009F534E" w:rsidRDefault="003B7479" w:rsidP="00A85F99">
            <w:pPr>
              <w:rPr>
                <w:rFonts w:ascii="ＭＳ Ｐ明朝" w:eastAsia="ＭＳ Ｐ明朝" w:hAnsi="ＭＳ Ｐ明朝"/>
                <w:color w:val="000000" w:themeColor="text1"/>
                <w:sz w:val="18"/>
                <w:szCs w:val="18"/>
              </w:rPr>
            </w:pPr>
          </w:p>
          <w:p w14:paraId="7868D33F" w14:textId="77777777" w:rsidR="003B7479" w:rsidRPr="009F534E" w:rsidRDefault="003B7479" w:rsidP="00A85F99">
            <w:pPr>
              <w:rPr>
                <w:rFonts w:ascii="ＭＳ Ｐ明朝" w:eastAsia="ＭＳ Ｐ明朝" w:hAnsi="ＭＳ Ｐ明朝"/>
                <w:color w:val="000000" w:themeColor="text1"/>
                <w:sz w:val="18"/>
                <w:szCs w:val="18"/>
              </w:rPr>
            </w:pPr>
          </w:p>
          <w:p w14:paraId="687CFDB6" w14:textId="77777777" w:rsidR="003B7479" w:rsidRPr="009F534E" w:rsidRDefault="003B7479" w:rsidP="00A85F99">
            <w:pPr>
              <w:rPr>
                <w:rFonts w:ascii="ＭＳ Ｐ明朝" w:eastAsia="ＭＳ Ｐ明朝" w:hAnsi="ＭＳ Ｐ明朝"/>
                <w:color w:val="000000" w:themeColor="text1"/>
                <w:sz w:val="18"/>
                <w:szCs w:val="18"/>
              </w:rPr>
            </w:pPr>
          </w:p>
          <w:p w14:paraId="1E1E29A1" w14:textId="77777777" w:rsidR="003B7479" w:rsidRPr="009F534E" w:rsidRDefault="003B7479" w:rsidP="00A85F99">
            <w:pPr>
              <w:rPr>
                <w:rFonts w:ascii="ＭＳ Ｐ明朝" w:eastAsia="ＭＳ Ｐ明朝" w:hAnsi="ＭＳ Ｐ明朝"/>
                <w:color w:val="000000" w:themeColor="text1"/>
                <w:sz w:val="18"/>
                <w:szCs w:val="18"/>
              </w:rPr>
            </w:pPr>
          </w:p>
          <w:p w14:paraId="062FB84B" w14:textId="77777777" w:rsidR="003B7479" w:rsidRPr="009F534E" w:rsidRDefault="003B7479" w:rsidP="00A85F99">
            <w:pPr>
              <w:rPr>
                <w:rFonts w:ascii="ＭＳ Ｐ明朝" w:eastAsia="ＭＳ Ｐ明朝" w:hAnsi="ＭＳ Ｐ明朝"/>
                <w:color w:val="000000" w:themeColor="text1"/>
                <w:sz w:val="18"/>
                <w:szCs w:val="18"/>
              </w:rPr>
            </w:pPr>
          </w:p>
          <w:p w14:paraId="6FBDCE90"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FAA68CA" w14:textId="77777777" w:rsidR="00A85F99" w:rsidRPr="009F534E" w:rsidRDefault="00A85F99" w:rsidP="005F174B">
            <w:pPr>
              <w:rPr>
                <w:rFonts w:ascii="ＭＳ Ｐ明朝" w:eastAsia="ＭＳ Ｐ明朝" w:hAnsi="ＭＳ Ｐ明朝"/>
                <w:color w:val="000000" w:themeColor="text1"/>
                <w:sz w:val="18"/>
                <w:szCs w:val="18"/>
              </w:rPr>
            </w:pPr>
          </w:p>
          <w:p w14:paraId="2782FE9A" w14:textId="77777777" w:rsidR="00A85F99" w:rsidRPr="009F534E" w:rsidRDefault="00A85F99" w:rsidP="005F174B">
            <w:pPr>
              <w:rPr>
                <w:rFonts w:ascii="ＭＳ Ｐ明朝" w:eastAsia="ＭＳ Ｐ明朝" w:hAnsi="ＭＳ Ｐ明朝"/>
                <w:color w:val="000000" w:themeColor="text1"/>
                <w:sz w:val="18"/>
                <w:szCs w:val="18"/>
              </w:rPr>
            </w:pPr>
          </w:p>
          <w:p w14:paraId="676E1F0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6A93B85" w14:textId="77777777" w:rsidR="003B7479" w:rsidRPr="009F534E" w:rsidRDefault="003B7479" w:rsidP="00A85F99">
            <w:pPr>
              <w:rPr>
                <w:rFonts w:ascii="ＭＳ Ｐ明朝" w:eastAsia="ＭＳ Ｐ明朝" w:hAnsi="ＭＳ Ｐ明朝"/>
                <w:color w:val="000000" w:themeColor="text1"/>
                <w:sz w:val="18"/>
                <w:szCs w:val="18"/>
              </w:rPr>
            </w:pPr>
          </w:p>
          <w:p w14:paraId="255D06FA" w14:textId="77777777" w:rsidR="003B7479" w:rsidRPr="009F534E" w:rsidRDefault="003B7479" w:rsidP="00A85F99">
            <w:pPr>
              <w:rPr>
                <w:rFonts w:ascii="ＭＳ Ｐ明朝" w:eastAsia="ＭＳ Ｐ明朝" w:hAnsi="ＭＳ Ｐ明朝"/>
                <w:color w:val="000000" w:themeColor="text1"/>
                <w:sz w:val="18"/>
                <w:szCs w:val="18"/>
              </w:rPr>
            </w:pPr>
          </w:p>
          <w:p w14:paraId="7CE17E5B" w14:textId="77777777" w:rsidR="003B7479" w:rsidRPr="009F534E" w:rsidRDefault="003B7479" w:rsidP="00A85F99">
            <w:pPr>
              <w:rPr>
                <w:rFonts w:ascii="ＭＳ Ｐ明朝" w:eastAsia="ＭＳ Ｐ明朝" w:hAnsi="ＭＳ Ｐ明朝"/>
                <w:color w:val="000000" w:themeColor="text1"/>
                <w:sz w:val="18"/>
                <w:szCs w:val="18"/>
              </w:rPr>
            </w:pPr>
          </w:p>
          <w:p w14:paraId="71B96B95"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1611D26" w14:textId="77777777" w:rsidR="00A85F99" w:rsidRPr="009F534E" w:rsidRDefault="00A85F99" w:rsidP="005F174B">
            <w:pPr>
              <w:rPr>
                <w:rFonts w:ascii="ＭＳ Ｐ明朝" w:eastAsia="ＭＳ Ｐ明朝" w:hAnsi="ＭＳ Ｐ明朝"/>
                <w:color w:val="000000" w:themeColor="text1"/>
                <w:sz w:val="18"/>
                <w:szCs w:val="18"/>
              </w:rPr>
            </w:pPr>
          </w:p>
          <w:p w14:paraId="35A83BE8"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20F0BED" w14:textId="77777777" w:rsidR="00A85F99" w:rsidRPr="009F534E" w:rsidRDefault="00A85F99" w:rsidP="005F174B">
            <w:pPr>
              <w:rPr>
                <w:rFonts w:ascii="ＭＳ Ｐ明朝" w:eastAsia="ＭＳ Ｐ明朝" w:hAnsi="ＭＳ Ｐ明朝"/>
                <w:color w:val="000000" w:themeColor="text1"/>
                <w:sz w:val="18"/>
                <w:szCs w:val="18"/>
              </w:rPr>
            </w:pPr>
          </w:p>
          <w:p w14:paraId="66493200" w14:textId="77777777" w:rsidR="003B7479" w:rsidRPr="009F534E" w:rsidRDefault="003B7479" w:rsidP="00A85F99">
            <w:pPr>
              <w:rPr>
                <w:rFonts w:ascii="ＭＳ Ｐ明朝" w:eastAsia="ＭＳ Ｐ明朝" w:hAnsi="ＭＳ Ｐ明朝"/>
                <w:color w:val="000000" w:themeColor="text1"/>
                <w:sz w:val="18"/>
                <w:szCs w:val="18"/>
              </w:rPr>
            </w:pPr>
          </w:p>
          <w:p w14:paraId="21101EF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280B1F7" w14:textId="77777777" w:rsidR="00A85F99" w:rsidRPr="009F534E" w:rsidRDefault="00A85F99" w:rsidP="005F174B">
            <w:pPr>
              <w:rPr>
                <w:rFonts w:ascii="ＭＳ Ｐ明朝" w:eastAsia="ＭＳ Ｐ明朝" w:hAnsi="ＭＳ Ｐ明朝"/>
                <w:color w:val="000000" w:themeColor="text1"/>
                <w:sz w:val="18"/>
                <w:szCs w:val="18"/>
              </w:rPr>
            </w:pPr>
          </w:p>
          <w:p w14:paraId="1E38081B" w14:textId="77777777" w:rsidR="00A85F99" w:rsidRPr="009F534E" w:rsidRDefault="00A85F99" w:rsidP="005F174B">
            <w:pPr>
              <w:rPr>
                <w:rFonts w:ascii="ＭＳ Ｐ明朝" w:eastAsia="ＭＳ Ｐ明朝" w:hAnsi="ＭＳ Ｐ明朝"/>
                <w:color w:val="000000" w:themeColor="text1"/>
                <w:sz w:val="18"/>
                <w:szCs w:val="18"/>
              </w:rPr>
            </w:pPr>
          </w:p>
          <w:p w14:paraId="669BB033"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DC394CD"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3307B7A" w14:textId="77777777" w:rsidR="00A85F99" w:rsidRPr="009F534E" w:rsidRDefault="00A85F99" w:rsidP="005F174B">
            <w:pPr>
              <w:rPr>
                <w:rFonts w:ascii="ＭＳ Ｐ明朝" w:eastAsia="ＭＳ Ｐ明朝" w:hAnsi="ＭＳ Ｐ明朝"/>
                <w:color w:val="000000" w:themeColor="text1"/>
                <w:sz w:val="18"/>
                <w:szCs w:val="18"/>
              </w:rPr>
            </w:pPr>
          </w:p>
          <w:p w14:paraId="05FDCCAB" w14:textId="77777777" w:rsidR="00A85F99" w:rsidRPr="009F534E" w:rsidRDefault="00A85F99" w:rsidP="005F174B">
            <w:pPr>
              <w:rPr>
                <w:rFonts w:ascii="ＭＳ Ｐ明朝" w:eastAsia="ＭＳ Ｐ明朝" w:hAnsi="ＭＳ Ｐ明朝"/>
                <w:color w:val="000000" w:themeColor="text1"/>
                <w:sz w:val="18"/>
                <w:szCs w:val="18"/>
              </w:rPr>
            </w:pPr>
          </w:p>
          <w:p w14:paraId="74A16B53"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F9F399F"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A728D4F" w14:textId="77777777" w:rsidR="00A85F99" w:rsidRPr="009F534E" w:rsidRDefault="00A85F99" w:rsidP="005F174B">
            <w:pPr>
              <w:rPr>
                <w:rFonts w:ascii="ＭＳ Ｐ明朝" w:eastAsia="ＭＳ Ｐ明朝" w:hAnsi="ＭＳ Ｐ明朝"/>
                <w:color w:val="000000" w:themeColor="text1"/>
                <w:sz w:val="18"/>
                <w:szCs w:val="18"/>
              </w:rPr>
            </w:pPr>
          </w:p>
          <w:p w14:paraId="27A3F5FA" w14:textId="77777777" w:rsidR="00234FDF" w:rsidRPr="009F534E" w:rsidRDefault="00234FDF" w:rsidP="005F174B">
            <w:pPr>
              <w:rPr>
                <w:rFonts w:ascii="ＭＳ Ｐ明朝" w:eastAsia="ＭＳ Ｐ明朝" w:hAnsi="ＭＳ Ｐ明朝"/>
                <w:color w:val="000000" w:themeColor="text1"/>
                <w:sz w:val="18"/>
                <w:szCs w:val="18"/>
              </w:rPr>
            </w:pPr>
          </w:p>
          <w:p w14:paraId="58204F56" w14:textId="77777777" w:rsidR="00234FDF" w:rsidRPr="009F534E" w:rsidRDefault="00234FDF" w:rsidP="00C57896">
            <w:pPr>
              <w:spacing w:line="276" w:lineRule="auto"/>
              <w:rPr>
                <w:rFonts w:ascii="ＭＳ Ｐ明朝" w:eastAsia="ＭＳ Ｐ明朝" w:hAnsi="ＭＳ Ｐ明朝"/>
                <w:color w:val="000000" w:themeColor="text1"/>
                <w:sz w:val="18"/>
                <w:szCs w:val="18"/>
              </w:rPr>
            </w:pPr>
          </w:p>
          <w:p w14:paraId="6A907613"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30E9CF4" w14:textId="77777777" w:rsidR="003B7479" w:rsidRPr="009F534E" w:rsidRDefault="003B7479" w:rsidP="00A85F99">
            <w:pPr>
              <w:rPr>
                <w:rFonts w:ascii="ＭＳ Ｐ明朝" w:eastAsia="ＭＳ Ｐ明朝" w:hAnsi="ＭＳ Ｐ明朝"/>
                <w:color w:val="000000" w:themeColor="text1"/>
                <w:sz w:val="18"/>
                <w:szCs w:val="18"/>
              </w:rPr>
            </w:pPr>
          </w:p>
          <w:p w14:paraId="22A8259E"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27B7E43C" w14:textId="77777777" w:rsidR="00A85F99" w:rsidRPr="009F534E" w:rsidRDefault="00A85F99" w:rsidP="005F174B">
            <w:pPr>
              <w:rPr>
                <w:rFonts w:ascii="ＭＳ Ｐ明朝" w:eastAsia="ＭＳ Ｐ明朝" w:hAnsi="ＭＳ Ｐ明朝"/>
                <w:color w:val="000000" w:themeColor="text1"/>
                <w:sz w:val="18"/>
                <w:szCs w:val="18"/>
              </w:rPr>
            </w:pPr>
          </w:p>
          <w:p w14:paraId="54BB905C" w14:textId="77777777" w:rsidR="003B7479" w:rsidRPr="009F534E" w:rsidRDefault="003B7479" w:rsidP="00A85F99">
            <w:pPr>
              <w:rPr>
                <w:rFonts w:ascii="ＭＳ Ｐ明朝" w:eastAsia="ＭＳ Ｐ明朝" w:hAnsi="ＭＳ Ｐ明朝"/>
                <w:color w:val="000000" w:themeColor="text1"/>
                <w:sz w:val="18"/>
                <w:szCs w:val="18"/>
              </w:rPr>
            </w:pPr>
          </w:p>
          <w:p w14:paraId="3A9E0CF6" w14:textId="77777777" w:rsidR="00234FDF" w:rsidRPr="009F534E" w:rsidRDefault="00234FDF" w:rsidP="00A85F99">
            <w:pPr>
              <w:rPr>
                <w:rFonts w:ascii="ＭＳ Ｐ明朝" w:eastAsia="ＭＳ Ｐ明朝" w:hAnsi="ＭＳ Ｐ明朝"/>
                <w:color w:val="000000" w:themeColor="text1"/>
                <w:sz w:val="18"/>
                <w:szCs w:val="18"/>
              </w:rPr>
            </w:pPr>
          </w:p>
          <w:p w14:paraId="5C6416A7"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6C5E3FB" w14:textId="77777777" w:rsidR="00A85F99" w:rsidRPr="009F534E" w:rsidRDefault="00A85F99" w:rsidP="005F174B">
            <w:pPr>
              <w:rPr>
                <w:rFonts w:ascii="ＭＳ Ｐ明朝" w:eastAsia="ＭＳ Ｐ明朝" w:hAnsi="ＭＳ Ｐ明朝"/>
                <w:color w:val="000000" w:themeColor="text1"/>
                <w:sz w:val="18"/>
                <w:szCs w:val="18"/>
              </w:rPr>
            </w:pPr>
          </w:p>
          <w:p w14:paraId="70C7C974" w14:textId="77777777" w:rsidR="00234FDF" w:rsidRPr="009F534E" w:rsidRDefault="00234FDF" w:rsidP="005F174B">
            <w:pPr>
              <w:rPr>
                <w:rFonts w:ascii="ＭＳ Ｐ明朝" w:eastAsia="ＭＳ Ｐ明朝" w:hAnsi="ＭＳ Ｐ明朝"/>
                <w:color w:val="000000" w:themeColor="text1"/>
                <w:sz w:val="18"/>
                <w:szCs w:val="18"/>
              </w:rPr>
            </w:pPr>
          </w:p>
          <w:p w14:paraId="3B886CF7" w14:textId="77777777" w:rsidR="00A85F99" w:rsidRPr="009F534E" w:rsidRDefault="003B7479"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BC90316" w14:textId="77777777" w:rsidR="00A85F99" w:rsidRPr="009F534E" w:rsidRDefault="00234FDF"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9886E82" w14:textId="77777777" w:rsidR="00A85F99" w:rsidRPr="009F534E" w:rsidRDefault="00A85F99" w:rsidP="00A85F99">
            <w:pPr>
              <w:spacing w:line="276" w:lineRule="auto"/>
              <w:rPr>
                <w:rFonts w:ascii="ＭＳ Ｐ明朝" w:eastAsia="ＭＳ Ｐ明朝" w:hAnsi="ＭＳ Ｐ明朝"/>
                <w:color w:val="000000" w:themeColor="text1"/>
                <w:sz w:val="18"/>
                <w:szCs w:val="18"/>
              </w:rPr>
            </w:pPr>
          </w:p>
          <w:p w14:paraId="32045375" w14:textId="77777777" w:rsidR="00A85F99" w:rsidRPr="009F534E" w:rsidRDefault="00234FDF"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B028E5C" w14:textId="77777777" w:rsidR="00E46911" w:rsidRPr="009F534E" w:rsidRDefault="00E46911" w:rsidP="005F174B">
            <w:pPr>
              <w:rPr>
                <w:rFonts w:ascii="ＭＳ Ｐ明朝" w:eastAsia="ＭＳ Ｐ明朝" w:hAnsi="ＭＳ Ｐ明朝"/>
                <w:color w:val="000000" w:themeColor="text1"/>
                <w:sz w:val="18"/>
                <w:szCs w:val="18"/>
              </w:rPr>
            </w:pPr>
          </w:p>
          <w:p w14:paraId="5C1C5DF9" w14:textId="77777777" w:rsidR="0066767E" w:rsidRPr="009F534E" w:rsidRDefault="003B7479"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74E11B8" w14:textId="77777777" w:rsidR="0066767E" w:rsidRPr="009F534E" w:rsidRDefault="0066767E" w:rsidP="005F174B">
            <w:pPr>
              <w:rPr>
                <w:rFonts w:ascii="ＭＳ Ｐ明朝" w:eastAsia="ＭＳ Ｐ明朝" w:hAnsi="ＭＳ Ｐ明朝"/>
                <w:color w:val="000000" w:themeColor="text1"/>
                <w:sz w:val="18"/>
                <w:szCs w:val="18"/>
              </w:rPr>
            </w:pPr>
          </w:p>
          <w:p w14:paraId="190A87C7" w14:textId="77777777" w:rsidR="0066767E" w:rsidRPr="009F534E" w:rsidRDefault="0066767E" w:rsidP="00C57896">
            <w:pPr>
              <w:rPr>
                <w:rFonts w:ascii="ＭＳ Ｐ明朝" w:eastAsia="ＭＳ Ｐ明朝" w:hAnsi="ＭＳ Ｐ明朝"/>
                <w:color w:val="000000" w:themeColor="text1"/>
                <w:sz w:val="18"/>
                <w:szCs w:val="18"/>
              </w:rPr>
            </w:pPr>
          </w:p>
          <w:p w14:paraId="44079F28"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3718E68" w14:textId="77777777" w:rsidR="00A85F99" w:rsidRPr="009F534E" w:rsidRDefault="00A85F99" w:rsidP="00A85F99">
            <w:pPr>
              <w:rPr>
                <w:rFonts w:ascii="ＭＳ Ｐ明朝" w:eastAsia="ＭＳ Ｐ明朝" w:hAnsi="ＭＳ Ｐ明朝"/>
                <w:color w:val="000000" w:themeColor="text1"/>
                <w:sz w:val="18"/>
                <w:szCs w:val="18"/>
              </w:rPr>
            </w:pPr>
          </w:p>
          <w:p w14:paraId="6671138E" w14:textId="77777777" w:rsidR="00A85F99" w:rsidRPr="009F534E" w:rsidRDefault="00E46911" w:rsidP="005F174B">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B081E75" w14:textId="77777777" w:rsidR="003B7479" w:rsidRPr="009F534E" w:rsidRDefault="003B7479" w:rsidP="00A85F99">
            <w:pPr>
              <w:rPr>
                <w:rFonts w:ascii="ＭＳ Ｐ明朝" w:eastAsia="ＭＳ Ｐ明朝" w:hAnsi="ＭＳ Ｐ明朝"/>
                <w:color w:val="000000" w:themeColor="text1"/>
                <w:sz w:val="18"/>
                <w:szCs w:val="18"/>
              </w:rPr>
            </w:pPr>
          </w:p>
          <w:p w14:paraId="21852940" w14:textId="77777777" w:rsidR="003B7479" w:rsidRPr="009F534E" w:rsidRDefault="003B7479" w:rsidP="00A85F99">
            <w:pPr>
              <w:rPr>
                <w:rFonts w:ascii="ＭＳ Ｐ明朝" w:eastAsia="ＭＳ Ｐ明朝" w:hAnsi="ＭＳ Ｐ明朝"/>
                <w:color w:val="000000" w:themeColor="text1"/>
                <w:sz w:val="18"/>
                <w:szCs w:val="18"/>
              </w:rPr>
            </w:pPr>
          </w:p>
          <w:p w14:paraId="0C8C3F50" w14:textId="77777777" w:rsidR="003B7479" w:rsidRPr="009F534E" w:rsidRDefault="003B7479" w:rsidP="00A85F99">
            <w:pPr>
              <w:rPr>
                <w:rFonts w:ascii="ＭＳ Ｐ明朝" w:eastAsia="ＭＳ Ｐ明朝" w:hAnsi="ＭＳ Ｐ明朝"/>
                <w:color w:val="000000" w:themeColor="text1"/>
                <w:sz w:val="18"/>
                <w:szCs w:val="18"/>
              </w:rPr>
            </w:pPr>
          </w:p>
          <w:p w14:paraId="7B65A957" w14:textId="77777777" w:rsidR="00E46911" w:rsidRPr="009F534E" w:rsidRDefault="00E46911" w:rsidP="00A85F99">
            <w:pPr>
              <w:rPr>
                <w:rFonts w:ascii="ＭＳ Ｐ明朝" w:eastAsia="ＭＳ Ｐ明朝" w:hAnsi="ＭＳ Ｐ明朝"/>
                <w:color w:val="000000" w:themeColor="text1"/>
                <w:sz w:val="18"/>
                <w:szCs w:val="18"/>
              </w:rPr>
            </w:pPr>
          </w:p>
          <w:p w14:paraId="061E612D" w14:textId="77777777" w:rsidR="00A85F99" w:rsidRPr="009F534E" w:rsidRDefault="00A85F99" w:rsidP="00A85F99">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682A47B" w14:textId="77777777" w:rsidR="00E46911" w:rsidRPr="009F534E" w:rsidRDefault="00E46911" w:rsidP="00A85F99">
            <w:pPr>
              <w:rPr>
                <w:rFonts w:ascii="ＭＳ Ｐ明朝" w:eastAsia="ＭＳ Ｐ明朝" w:hAnsi="ＭＳ Ｐ明朝"/>
                <w:color w:val="000000" w:themeColor="text1"/>
                <w:sz w:val="18"/>
                <w:szCs w:val="18"/>
              </w:rPr>
            </w:pPr>
          </w:p>
          <w:p w14:paraId="6CECF82B" w14:textId="77777777" w:rsidR="00E46911" w:rsidRPr="009F534E" w:rsidRDefault="00E46911" w:rsidP="00A85F99">
            <w:pPr>
              <w:rPr>
                <w:rFonts w:ascii="ＭＳ Ｐ明朝" w:eastAsia="ＭＳ Ｐ明朝" w:hAnsi="ＭＳ Ｐ明朝"/>
                <w:color w:val="000000" w:themeColor="text1"/>
                <w:sz w:val="18"/>
                <w:szCs w:val="18"/>
              </w:rPr>
            </w:pPr>
          </w:p>
          <w:p w14:paraId="59F982A1" w14:textId="77777777" w:rsidR="00E46911" w:rsidRPr="009F534E" w:rsidRDefault="00E46911" w:rsidP="00A85F99">
            <w:pPr>
              <w:rPr>
                <w:rFonts w:ascii="ＭＳ Ｐ明朝" w:eastAsia="ＭＳ Ｐ明朝" w:hAnsi="ＭＳ Ｐ明朝"/>
                <w:color w:val="000000" w:themeColor="text1"/>
                <w:sz w:val="18"/>
                <w:szCs w:val="18"/>
              </w:rPr>
            </w:pPr>
          </w:p>
          <w:p w14:paraId="541541D0" w14:textId="77777777" w:rsidR="001F0D18" w:rsidRPr="009F534E" w:rsidRDefault="003B7479"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E8AB4E9" w14:textId="77777777" w:rsidR="00E46911" w:rsidRPr="009F534E" w:rsidRDefault="00E46911" w:rsidP="00004A46">
            <w:pPr>
              <w:rPr>
                <w:rFonts w:ascii="ＭＳ Ｐ明朝" w:eastAsia="ＭＳ Ｐ明朝" w:hAnsi="ＭＳ Ｐ明朝"/>
                <w:color w:val="000000" w:themeColor="text1"/>
                <w:sz w:val="18"/>
                <w:szCs w:val="18"/>
              </w:rPr>
            </w:pPr>
          </w:p>
          <w:p w14:paraId="3A4B1B26" w14:textId="77777777" w:rsidR="003B7479" w:rsidRPr="009F534E" w:rsidRDefault="003B7479"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E5D45BC" w14:textId="77777777" w:rsidR="003B7479" w:rsidRPr="009F534E" w:rsidRDefault="003B7479" w:rsidP="00E46911">
            <w:pPr>
              <w:rPr>
                <w:rFonts w:ascii="ＭＳ Ｐ明朝" w:eastAsia="ＭＳ Ｐ明朝" w:hAnsi="ＭＳ Ｐ明朝"/>
                <w:color w:val="000000" w:themeColor="text1"/>
                <w:sz w:val="18"/>
                <w:szCs w:val="18"/>
              </w:rPr>
            </w:pPr>
          </w:p>
          <w:p w14:paraId="0B4941B3" w14:textId="77777777" w:rsidR="003B7479" w:rsidRPr="009F534E" w:rsidRDefault="00E46911" w:rsidP="00E46911">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46A2202" w14:textId="77777777" w:rsidR="003B7479" w:rsidRPr="009F534E" w:rsidRDefault="003B7479" w:rsidP="00004A46">
            <w:pPr>
              <w:rPr>
                <w:rFonts w:ascii="ＭＳ Ｐ明朝" w:eastAsia="ＭＳ Ｐ明朝" w:hAnsi="ＭＳ Ｐ明朝"/>
                <w:color w:val="000000" w:themeColor="text1"/>
                <w:sz w:val="18"/>
                <w:szCs w:val="18"/>
              </w:rPr>
            </w:pPr>
          </w:p>
          <w:p w14:paraId="46A7601F" w14:textId="77777777" w:rsidR="003B7479" w:rsidRPr="009F534E" w:rsidRDefault="003B7479" w:rsidP="00004A46">
            <w:pPr>
              <w:rPr>
                <w:rFonts w:ascii="ＭＳ Ｐ明朝" w:eastAsia="ＭＳ Ｐ明朝" w:hAnsi="ＭＳ Ｐ明朝"/>
                <w:color w:val="000000" w:themeColor="text1"/>
                <w:sz w:val="18"/>
                <w:szCs w:val="18"/>
              </w:rPr>
            </w:pPr>
          </w:p>
          <w:p w14:paraId="1E1F6459" w14:textId="77777777" w:rsidR="003B7479" w:rsidRPr="009F534E" w:rsidRDefault="003B7479" w:rsidP="00004A46">
            <w:pPr>
              <w:rPr>
                <w:rFonts w:ascii="ＭＳ Ｐ明朝" w:eastAsia="ＭＳ Ｐ明朝" w:hAnsi="ＭＳ Ｐ明朝"/>
                <w:color w:val="000000" w:themeColor="text1"/>
                <w:sz w:val="18"/>
                <w:szCs w:val="18"/>
              </w:rPr>
            </w:pPr>
          </w:p>
          <w:p w14:paraId="35597111" w14:textId="77777777" w:rsidR="003B7479" w:rsidRPr="009F534E" w:rsidRDefault="003B7479" w:rsidP="00CF6E01">
            <w:pPr>
              <w:spacing w:line="276" w:lineRule="auto"/>
              <w:rPr>
                <w:rFonts w:ascii="ＭＳ Ｐ明朝" w:eastAsia="ＭＳ Ｐ明朝" w:hAnsi="ＭＳ Ｐ明朝"/>
                <w:color w:val="000000" w:themeColor="text1"/>
                <w:sz w:val="18"/>
                <w:szCs w:val="18"/>
              </w:rPr>
            </w:pPr>
          </w:p>
          <w:p w14:paraId="43535EA2" w14:textId="77777777" w:rsidR="003B7479" w:rsidRPr="009F534E" w:rsidRDefault="003B7479" w:rsidP="00CF6E01">
            <w:pPr>
              <w:spacing w:line="276" w:lineRule="auto"/>
              <w:rPr>
                <w:rFonts w:ascii="ＭＳ Ｐ明朝" w:eastAsia="ＭＳ Ｐ明朝" w:hAnsi="ＭＳ Ｐ明朝"/>
                <w:color w:val="000000" w:themeColor="text1"/>
                <w:sz w:val="18"/>
                <w:szCs w:val="18"/>
              </w:rPr>
            </w:pPr>
          </w:p>
          <w:p w14:paraId="7062554D" w14:textId="77777777" w:rsidR="003B7479"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76F4CC2" w14:textId="77777777" w:rsidR="003B7479"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3E0639A" w14:textId="77777777" w:rsidR="003B7479" w:rsidRPr="009F534E" w:rsidRDefault="003B7479" w:rsidP="00004A46">
            <w:pPr>
              <w:rPr>
                <w:rFonts w:ascii="ＭＳ Ｐ明朝" w:eastAsia="ＭＳ Ｐ明朝" w:hAnsi="ＭＳ Ｐ明朝"/>
                <w:color w:val="000000" w:themeColor="text1"/>
                <w:sz w:val="18"/>
                <w:szCs w:val="18"/>
              </w:rPr>
            </w:pPr>
          </w:p>
          <w:p w14:paraId="6259DC77" w14:textId="77777777" w:rsidR="00CF6E01" w:rsidRPr="009F534E" w:rsidRDefault="00CF6E01" w:rsidP="00004A46">
            <w:pPr>
              <w:rPr>
                <w:rFonts w:ascii="ＭＳ Ｐ明朝" w:eastAsia="ＭＳ Ｐ明朝" w:hAnsi="ＭＳ Ｐ明朝"/>
                <w:color w:val="000000" w:themeColor="text1"/>
                <w:sz w:val="18"/>
                <w:szCs w:val="18"/>
              </w:rPr>
            </w:pPr>
          </w:p>
          <w:p w14:paraId="2C6BB30C" w14:textId="77777777" w:rsidR="00CF6E01" w:rsidRPr="009F534E" w:rsidRDefault="00CF6E01" w:rsidP="009F2301">
            <w:pPr>
              <w:spacing w:line="276" w:lineRule="auto"/>
              <w:rPr>
                <w:rFonts w:ascii="ＭＳ Ｐ明朝" w:eastAsia="ＭＳ Ｐ明朝" w:hAnsi="ＭＳ Ｐ明朝"/>
                <w:color w:val="000000" w:themeColor="text1"/>
                <w:sz w:val="18"/>
                <w:szCs w:val="18"/>
              </w:rPr>
            </w:pPr>
          </w:p>
          <w:p w14:paraId="3AC0A9D4" w14:textId="77777777"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C3FF506" w14:textId="77777777"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0CA793D7" w14:textId="77777777"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3DF5C7A" w14:textId="77777777" w:rsidR="00CF6E01" w:rsidRPr="009F534E" w:rsidRDefault="009F23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7AEB5EBA" w14:textId="77777777" w:rsidR="00CF6E01" w:rsidRPr="009F534E" w:rsidRDefault="00CF6E01" w:rsidP="00004A46">
            <w:pPr>
              <w:rPr>
                <w:rFonts w:ascii="ＭＳ Ｐ明朝" w:eastAsia="ＭＳ Ｐ明朝" w:hAnsi="ＭＳ Ｐ明朝"/>
                <w:color w:val="000000" w:themeColor="text1"/>
                <w:sz w:val="18"/>
                <w:szCs w:val="18"/>
              </w:rPr>
            </w:pPr>
          </w:p>
          <w:p w14:paraId="329DFE6E" w14:textId="77777777" w:rsidR="00CF6E01" w:rsidRPr="009F534E" w:rsidRDefault="00CF6E01" w:rsidP="00004A46">
            <w:pPr>
              <w:rPr>
                <w:rFonts w:ascii="ＭＳ Ｐ明朝" w:eastAsia="ＭＳ Ｐ明朝" w:hAnsi="ＭＳ Ｐ明朝"/>
                <w:color w:val="000000" w:themeColor="text1"/>
                <w:sz w:val="18"/>
                <w:szCs w:val="18"/>
              </w:rPr>
            </w:pPr>
          </w:p>
          <w:p w14:paraId="72369B59" w14:textId="77777777" w:rsidR="00CF6E01" w:rsidRPr="009F534E" w:rsidRDefault="00CF6E01" w:rsidP="00CF6E01">
            <w:pPr>
              <w:spacing w:line="276" w:lineRule="auto"/>
              <w:rPr>
                <w:rFonts w:ascii="ＭＳ Ｐ明朝" w:eastAsia="ＭＳ Ｐ明朝" w:hAnsi="ＭＳ Ｐ明朝"/>
                <w:color w:val="000000" w:themeColor="text1"/>
                <w:sz w:val="18"/>
                <w:szCs w:val="18"/>
              </w:rPr>
            </w:pPr>
          </w:p>
          <w:p w14:paraId="33F299EC" w14:textId="77777777" w:rsidR="009F2301" w:rsidRPr="009F534E" w:rsidRDefault="009F2301" w:rsidP="00CF6E01">
            <w:pPr>
              <w:spacing w:line="276" w:lineRule="auto"/>
              <w:rPr>
                <w:rFonts w:ascii="ＭＳ Ｐ明朝" w:eastAsia="ＭＳ Ｐ明朝" w:hAnsi="ＭＳ Ｐ明朝"/>
                <w:color w:val="000000" w:themeColor="text1"/>
                <w:sz w:val="18"/>
                <w:szCs w:val="18"/>
              </w:rPr>
            </w:pPr>
          </w:p>
          <w:p w14:paraId="7D07BE7C" w14:textId="77777777" w:rsidR="009F2301" w:rsidRPr="009F534E" w:rsidRDefault="009F2301" w:rsidP="009F2301">
            <w:pPr>
              <w:spacing w:line="360" w:lineRule="auto"/>
              <w:rPr>
                <w:rFonts w:ascii="ＭＳ Ｐ明朝" w:eastAsia="ＭＳ Ｐ明朝" w:hAnsi="ＭＳ Ｐ明朝"/>
                <w:color w:val="000000" w:themeColor="text1"/>
                <w:sz w:val="18"/>
                <w:szCs w:val="18"/>
              </w:rPr>
            </w:pPr>
          </w:p>
          <w:p w14:paraId="2D238D64" w14:textId="77777777" w:rsidR="009F2301" w:rsidRPr="009F534E" w:rsidRDefault="009F2301" w:rsidP="00CF6E01">
            <w:pPr>
              <w:spacing w:line="276" w:lineRule="auto"/>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47F3EFFF" w14:textId="77777777" w:rsidR="009F2301" w:rsidRPr="009F534E" w:rsidRDefault="009F2301" w:rsidP="00CF6E01">
            <w:pPr>
              <w:spacing w:line="276" w:lineRule="auto"/>
              <w:rPr>
                <w:rFonts w:ascii="ＭＳ Ｐ明朝" w:eastAsia="ＭＳ Ｐ明朝" w:hAnsi="ＭＳ Ｐ明朝"/>
                <w:color w:val="000000" w:themeColor="text1"/>
                <w:sz w:val="18"/>
                <w:szCs w:val="18"/>
              </w:rPr>
            </w:pPr>
          </w:p>
          <w:p w14:paraId="744AEC17" w14:textId="77777777" w:rsidR="009F2301" w:rsidRPr="009F534E" w:rsidRDefault="009F2301" w:rsidP="00CF6E01">
            <w:pPr>
              <w:spacing w:line="276" w:lineRule="auto"/>
              <w:rPr>
                <w:rFonts w:ascii="ＭＳ Ｐ明朝" w:eastAsia="ＭＳ Ｐ明朝" w:hAnsi="ＭＳ Ｐ明朝"/>
                <w:color w:val="000000" w:themeColor="text1"/>
                <w:sz w:val="18"/>
                <w:szCs w:val="18"/>
              </w:rPr>
            </w:pPr>
          </w:p>
          <w:p w14:paraId="7950221E" w14:textId="77777777" w:rsidR="009F2301" w:rsidRPr="009F534E" w:rsidRDefault="009F2301" w:rsidP="00CF6E01">
            <w:pPr>
              <w:spacing w:line="276" w:lineRule="auto"/>
              <w:rPr>
                <w:rFonts w:ascii="ＭＳ Ｐ明朝" w:eastAsia="ＭＳ Ｐ明朝" w:hAnsi="ＭＳ Ｐ明朝"/>
                <w:color w:val="000000" w:themeColor="text1"/>
                <w:sz w:val="18"/>
                <w:szCs w:val="18"/>
              </w:rPr>
            </w:pPr>
          </w:p>
          <w:p w14:paraId="1239CB2B" w14:textId="77777777" w:rsidR="009F2301" w:rsidRPr="009F534E" w:rsidRDefault="009F2301" w:rsidP="009F2301">
            <w:pPr>
              <w:rPr>
                <w:rFonts w:ascii="ＭＳ Ｐ明朝" w:eastAsia="ＭＳ Ｐ明朝" w:hAnsi="ＭＳ Ｐ明朝"/>
                <w:color w:val="000000" w:themeColor="text1"/>
                <w:sz w:val="18"/>
                <w:szCs w:val="18"/>
              </w:rPr>
            </w:pPr>
          </w:p>
          <w:p w14:paraId="4E33E43F" w14:textId="77777777" w:rsidR="009F2301" w:rsidRPr="009F534E" w:rsidRDefault="009F2301" w:rsidP="009F2301">
            <w:pPr>
              <w:rPr>
                <w:rFonts w:ascii="ＭＳ Ｐ明朝" w:eastAsia="ＭＳ Ｐ明朝" w:hAnsi="ＭＳ Ｐ明朝"/>
                <w:color w:val="000000" w:themeColor="text1"/>
                <w:sz w:val="18"/>
                <w:szCs w:val="18"/>
              </w:rPr>
            </w:pPr>
          </w:p>
          <w:p w14:paraId="37C8247F" w14:textId="77777777" w:rsidR="009F2301" w:rsidRPr="009F534E" w:rsidRDefault="009F2301" w:rsidP="009F2301">
            <w:pPr>
              <w:rPr>
                <w:rFonts w:ascii="ＭＳ Ｐ明朝" w:eastAsia="ＭＳ Ｐ明朝" w:hAnsi="ＭＳ Ｐ明朝"/>
                <w:color w:val="000000" w:themeColor="text1"/>
                <w:sz w:val="18"/>
                <w:szCs w:val="18"/>
              </w:rPr>
            </w:pPr>
          </w:p>
          <w:p w14:paraId="142CED49" w14:textId="77777777"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1A97D87F" w14:textId="5E7F973B" w:rsidR="00CF6E01" w:rsidRDefault="00CF6E01" w:rsidP="00004A46">
            <w:pPr>
              <w:rPr>
                <w:rFonts w:ascii="ＭＳ Ｐ明朝" w:eastAsia="ＭＳ Ｐ明朝" w:hAnsi="ＭＳ Ｐ明朝"/>
                <w:color w:val="000000" w:themeColor="text1"/>
                <w:sz w:val="18"/>
                <w:szCs w:val="18"/>
              </w:rPr>
            </w:pPr>
          </w:p>
          <w:p w14:paraId="5FD9A380" w14:textId="77777777" w:rsidR="00061BCB" w:rsidRPr="009F534E" w:rsidRDefault="00061BCB" w:rsidP="00004A46">
            <w:pPr>
              <w:rPr>
                <w:rFonts w:ascii="ＭＳ Ｐ明朝" w:eastAsia="ＭＳ Ｐ明朝" w:hAnsi="ＭＳ Ｐ明朝"/>
                <w:color w:val="000000" w:themeColor="text1"/>
                <w:sz w:val="18"/>
                <w:szCs w:val="18"/>
              </w:rPr>
            </w:pPr>
          </w:p>
          <w:p w14:paraId="51B301F6" w14:textId="097E7ED3"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5B5F1EFF" w14:textId="77777777" w:rsidR="009F2301" w:rsidRPr="009F534E" w:rsidRDefault="009F2301" w:rsidP="00004A46">
            <w:pPr>
              <w:rPr>
                <w:rFonts w:ascii="ＭＳ Ｐ明朝" w:eastAsia="ＭＳ Ｐ明朝" w:hAnsi="ＭＳ Ｐ明朝"/>
                <w:color w:val="000000" w:themeColor="text1"/>
                <w:sz w:val="18"/>
                <w:szCs w:val="18"/>
              </w:rPr>
            </w:pPr>
          </w:p>
          <w:p w14:paraId="6B34F44D" w14:textId="77777777" w:rsidR="00CF6E01" w:rsidRPr="009F534E" w:rsidRDefault="00CF6E01" w:rsidP="00004A46">
            <w:pPr>
              <w:rPr>
                <w:rFonts w:ascii="ＭＳ Ｐ明朝" w:eastAsia="ＭＳ Ｐ明朝" w:hAnsi="ＭＳ Ｐ明朝"/>
                <w:color w:val="000000" w:themeColor="text1"/>
                <w:sz w:val="18"/>
                <w:szCs w:val="18"/>
              </w:rPr>
            </w:pPr>
            <w:r w:rsidRPr="009F534E">
              <w:rPr>
                <w:rFonts w:ascii="ＭＳ Ｐ明朝" w:eastAsia="ＭＳ Ｐ明朝" w:hAnsi="ＭＳ Ｐ明朝" w:hint="eastAsia"/>
                <w:color w:val="000000" w:themeColor="text1"/>
                <w:sz w:val="18"/>
                <w:szCs w:val="18"/>
              </w:rPr>
              <w:t>適：否</w:t>
            </w:r>
          </w:p>
          <w:p w14:paraId="698D1BBE" w14:textId="77777777" w:rsidR="00CF6E01" w:rsidRPr="009F534E" w:rsidRDefault="00CF6E01" w:rsidP="00004A46">
            <w:pPr>
              <w:rPr>
                <w:rFonts w:ascii="ＭＳ Ｐ明朝" w:eastAsia="ＭＳ Ｐ明朝" w:hAnsi="ＭＳ Ｐ明朝"/>
                <w:color w:val="000000" w:themeColor="text1"/>
                <w:sz w:val="18"/>
                <w:szCs w:val="18"/>
              </w:rPr>
            </w:pPr>
          </w:p>
          <w:p w14:paraId="656E25E8" w14:textId="77777777" w:rsidR="00CF6E01" w:rsidRPr="009F534E" w:rsidRDefault="00CF6E01" w:rsidP="00004A46">
            <w:pPr>
              <w:rPr>
                <w:rFonts w:ascii="ＭＳ Ｐ明朝" w:eastAsia="ＭＳ Ｐ明朝" w:hAnsi="ＭＳ Ｐ明朝"/>
                <w:color w:val="000000" w:themeColor="text1"/>
                <w:sz w:val="18"/>
                <w:szCs w:val="18"/>
              </w:rPr>
            </w:pPr>
          </w:p>
          <w:p w14:paraId="4DB125F9" w14:textId="77777777" w:rsidR="00CF6E01" w:rsidRPr="009F534E" w:rsidRDefault="00CF6E01" w:rsidP="00004A46">
            <w:pPr>
              <w:rPr>
                <w:rFonts w:ascii="ＭＳ Ｐ明朝" w:eastAsia="ＭＳ Ｐ明朝" w:hAnsi="ＭＳ Ｐ明朝"/>
                <w:color w:val="000000" w:themeColor="text1"/>
                <w:sz w:val="18"/>
                <w:szCs w:val="18"/>
              </w:rPr>
            </w:pPr>
          </w:p>
        </w:tc>
      </w:tr>
    </w:tbl>
    <w:p w14:paraId="530877DD" w14:textId="77777777" w:rsidR="002C3850" w:rsidRPr="009F534E" w:rsidRDefault="002C3850" w:rsidP="002C3850">
      <w:pPr>
        <w:ind w:leftChars="100" w:left="189"/>
        <w:rPr>
          <w:color w:val="000000" w:themeColor="text1"/>
          <w:sz w:val="18"/>
        </w:rPr>
      </w:pPr>
      <w:r w:rsidRPr="009F534E">
        <w:rPr>
          <w:rFonts w:hint="eastAsia"/>
          <w:color w:val="000000" w:themeColor="text1"/>
          <w:sz w:val="18"/>
        </w:rPr>
        <w:lastRenderedPageBreak/>
        <w:t>注）「指定障害福祉サービス事業者等の指導監査について」（</w:t>
      </w:r>
      <w:r w:rsidR="00E210D2" w:rsidRPr="009F534E">
        <w:rPr>
          <w:rFonts w:hint="eastAsia"/>
          <w:color w:val="000000" w:themeColor="text1"/>
          <w:sz w:val="18"/>
        </w:rPr>
        <w:t>令和２</w:t>
      </w:r>
      <w:r w:rsidRPr="009F534E">
        <w:rPr>
          <w:rFonts w:hint="eastAsia"/>
          <w:color w:val="000000" w:themeColor="text1"/>
          <w:sz w:val="18"/>
        </w:rPr>
        <w:t>年</w:t>
      </w:r>
      <w:r w:rsidR="00E210D2" w:rsidRPr="009F534E">
        <w:rPr>
          <w:rFonts w:hint="eastAsia"/>
          <w:color w:val="000000" w:themeColor="text1"/>
          <w:sz w:val="18"/>
        </w:rPr>
        <w:t>７</w:t>
      </w:r>
      <w:r w:rsidRPr="009F534E">
        <w:rPr>
          <w:rFonts w:hint="eastAsia"/>
          <w:color w:val="000000" w:themeColor="text1"/>
          <w:sz w:val="18"/>
        </w:rPr>
        <w:t>月</w:t>
      </w:r>
      <w:r w:rsidR="0064796A" w:rsidRPr="009F534E">
        <w:rPr>
          <w:rFonts w:hint="eastAsia"/>
          <w:color w:val="000000" w:themeColor="text1"/>
          <w:sz w:val="18"/>
        </w:rPr>
        <w:t>１７</w:t>
      </w:r>
      <w:r w:rsidRPr="009F534E">
        <w:rPr>
          <w:rFonts w:hint="eastAsia"/>
          <w:color w:val="000000" w:themeColor="text1"/>
          <w:sz w:val="18"/>
        </w:rPr>
        <w:t>日障発</w:t>
      </w:r>
      <w:r w:rsidR="0064796A" w:rsidRPr="009F534E">
        <w:rPr>
          <w:rFonts w:hint="eastAsia"/>
          <w:color w:val="000000" w:themeColor="text1"/>
          <w:sz w:val="18"/>
        </w:rPr>
        <w:t>０７１７</w:t>
      </w:r>
      <w:r w:rsidRPr="009F534E">
        <w:rPr>
          <w:rFonts w:hint="eastAsia"/>
          <w:color w:val="000000" w:themeColor="text1"/>
          <w:sz w:val="18"/>
        </w:rPr>
        <w:t>第２号　厚生労働省社会・援護局障害保健福祉部長通知）における各「主眼事項及び着眼点」に留意すること。</w:t>
      </w:r>
    </w:p>
    <w:p w14:paraId="06EB4D0E" w14:textId="77777777" w:rsidR="002C3850" w:rsidRPr="009F534E" w:rsidRDefault="002C3850" w:rsidP="002C3850">
      <w:pPr>
        <w:ind w:leftChars="100" w:left="189"/>
        <w:rPr>
          <w:color w:val="000000" w:themeColor="text1"/>
          <w:sz w:val="18"/>
        </w:rPr>
      </w:pPr>
      <w:r w:rsidRPr="009F534E">
        <w:rPr>
          <w:rFonts w:hint="eastAsia"/>
          <w:color w:val="000000" w:themeColor="text1"/>
          <w:sz w:val="18"/>
        </w:rPr>
        <w:t xml:space="preserve">　　また、自立支援給付費に関しては、同「主眼事項及び着眼点」の「介護給付費又は訓練等給付費の算定及び取扱い」の該当項目を中心に実施すること。</w:t>
      </w:r>
    </w:p>
    <w:p w14:paraId="0BF7B78E" w14:textId="77777777" w:rsidR="00724B81" w:rsidRPr="002C3850" w:rsidRDefault="00724B81" w:rsidP="00724B81">
      <w:pPr>
        <w:rPr>
          <w:sz w:val="18"/>
        </w:rPr>
      </w:pPr>
    </w:p>
    <w:p w14:paraId="39496F2B" w14:textId="77777777" w:rsidR="00A41E2F" w:rsidRPr="00724B81" w:rsidRDefault="00A41E2F" w:rsidP="00C55F46">
      <w:pPr>
        <w:rPr>
          <w:sz w:val="18"/>
        </w:rPr>
      </w:pPr>
    </w:p>
    <w:sectPr w:rsidR="00A41E2F" w:rsidRPr="00724B81" w:rsidSect="002C40F7">
      <w:footerReference w:type="default" r:id="rId9"/>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78199" w14:textId="77777777" w:rsidR="00C831CA" w:rsidRDefault="00C831CA" w:rsidP="002C40F7">
      <w:r>
        <w:separator/>
      </w:r>
    </w:p>
  </w:endnote>
  <w:endnote w:type="continuationSeparator" w:id="0">
    <w:p w14:paraId="2B08EF17" w14:textId="77777777" w:rsidR="00C831CA" w:rsidRDefault="00C831CA"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09E1EAD6" w14:textId="0704267F" w:rsidR="005F174B" w:rsidRDefault="005F174B" w:rsidP="002C40F7">
        <w:pPr>
          <w:pStyle w:val="a8"/>
          <w:jc w:val="center"/>
        </w:pPr>
        <w:r>
          <w:fldChar w:fldCharType="begin"/>
        </w:r>
        <w:r>
          <w:instrText>PAGE   \* MERGEFORMAT</w:instrText>
        </w:r>
        <w:r>
          <w:fldChar w:fldCharType="separate"/>
        </w:r>
        <w:r w:rsidR="00457466" w:rsidRPr="00457466">
          <w:rPr>
            <w:noProof/>
            <w:lang w:val="ja-JP"/>
          </w:rPr>
          <w:t>-</w:t>
        </w:r>
        <w:r w:rsidR="00457466">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E017F" w14:textId="77777777" w:rsidR="00C831CA" w:rsidRDefault="00C831CA" w:rsidP="002C40F7">
      <w:r>
        <w:separator/>
      </w:r>
    </w:p>
  </w:footnote>
  <w:footnote w:type="continuationSeparator" w:id="0">
    <w:p w14:paraId="5C00BBD0" w14:textId="77777777" w:rsidR="00C831CA" w:rsidRDefault="00C831CA"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4A46"/>
    <w:rsid w:val="0001055D"/>
    <w:rsid w:val="000306D9"/>
    <w:rsid w:val="000364CE"/>
    <w:rsid w:val="00044109"/>
    <w:rsid w:val="00061BCB"/>
    <w:rsid w:val="000723D1"/>
    <w:rsid w:val="000D2D34"/>
    <w:rsid w:val="000D2E1D"/>
    <w:rsid w:val="000E0802"/>
    <w:rsid w:val="000F5CC8"/>
    <w:rsid w:val="00100331"/>
    <w:rsid w:val="0011530F"/>
    <w:rsid w:val="00121083"/>
    <w:rsid w:val="00121918"/>
    <w:rsid w:val="0013660E"/>
    <w:rsid w:val="001543A0"/>
    <w:rsid w:val="001C4E06"/>
    <w:rsid w:val="001D323B"/>
    <w:rsid w:val="001F0D18"/>
    <w:rsid w:val="001F566E"/>
    <w:rsid w:val="001F79B6"/>
    <w:rsid w:val="00202E46"/>
    <w:rsid w:val="00204E75"/>
    <w:rsid w:val="00234FDF"/>
    <w:rsid w:val="002363AE"/>
    <w:rsid w:val="00243E41"/>
    <w:rsid w:val="00263C3D"/>
    <w:rsid w:val="002732E1"/>
    <w:rsid w:val="00281C9B"/>
    <w:rsid w:val="002965C7"/>
    <w:rsid w:val="002B002C"/>
    <w:rsid w:val="002C3850"/>
    <w:rsid w:val="002C40F7"/>
    <w:rsid w:val="002C6185"/>
    <w:rsid w:val="002D675D"/>
    <w:rsid w:val="002E0B70"/>
    <w:rsid w:val="002F795E"/>
    <w:rsid w:val="00312837"/>
    <w:rsid w:val="003305F9"/>
    <w:rsid w:val="00351D59"/>
    <w:rsid w:val="00395D3D"/>
    <w:rsid w:val="003B7479"/>
    <w:rsid w:val="003C1628"/>
    <w:rsid w:val="003D4931"/>
    <w:rsid w:val="00414BE7"/>
    <w:rsid w:val="00420FCC"/>
    <w:rsid w:val="0042569B"/>
    <w:rsid w:val="00436D0B"/>
    <w:rsid w:val="00454516"/>
    <w:rsid w:val="0045668E"/>
    <w:rsid w:val="0045686E"/>
    <w:rsid w:val="00457466"/>
    <w:rsid w:val="00470FA5"/>
    <w:rsid w:val="0047122D"/>
    <w:rsid w:val="0048276F"/>
    <w:rsid w:val="00490405"/>
    <w:rsid w:val="004B2511"/>
    <w:rsid w:val="004C397D"/>
    <w:rsid w:val="004F0342"/>
    <w:rsid w:val="004F0BF0"/>
    <w:rsid w:val="004F4171"/>
    <w:rsid w:val="004F6FAA"/>
    <w:rsid w:val="0052185A"/>
    <w:rsid w:val="00526135"/>
    <w:rsid w:val="005503B7"/>
    <w:rsid w:val="005561EF"/>
    <w:rsid w:val="0055638C"/>
    <w:rsid w:val="00591D54"/>
    <w:rsid w:val="00594874"/>
    <w:rsid w:val="005E1A08"/>
    <w:rsid w:val="005F174B"/>
    <w:rsid w:val="00606BA8"/>
    <w:rsid w:val="0062307B"/>
    <w:rsid w:val="00626B61"/>
    <w:rsid w:val="0064064C"/>
    <w:rsid w:val="0064796A"/>
    <w:rsid w:val="006550A4"/>
    <w:rsid w:val="0065696F"/>
    <w:rsid w:val="0066767E"/>
    <w:rsid w:val="006A3D5A"/>
    <w:rsid w:val="006B51A7"/>
    <w:rsid w:val="006B6768"/>
    <w:rsid w:val="006D238C"/>
    <w:rsid w:val="006E3A1C"/>
    <w:rsid w:val="006E47E5"/>
    <w:rsid w:val="006F4F86"/>
    <w:rsid w:val="00724B81"/>
    <w:rsid w:val="00753C72"/>
    <w:rsid w:val="00754967"/>
    <w:rsid w:val="0076497D"/>
    <w:rsid w:val="007979A7"/>
    <w:rsid w:val="007C7F41"/>
    <w:rsid w:val="007F590A"/>
    <w:rsid w:val="00814AA4"/>
    <w:rsid w:val="00816496"/>
    <w:rsid w:val="00852ACF"/>
    <w:rsid w:val="008553C6"/>
    <w:rsid w:val="008A2315"/>
    <w:rsid w:val="008A51FD"/>
    <w:rsid w:val="008A71AC"/>
    <w:rsid w:val="008B2394"/>
    <w:rsid w:val="008D020C"/>
    <w:rsid w:val="008D748D"/>
    <w:rsid w:val="008F50D3"/>
    <w:rsid w:val="008F6221"/>
    <w:rsid w:val="008F6F49"/>
    <w:rsid w:val="009015DB"/>
    <w:rsid w:val="00904520"/>
    <w:rsid w:val="00904FD4"/>
    <w:rsid w:val="00933596"/>
    <w:rsid w:val="00954EE5"/>
    <w:rsid w:val="009673DB"/>
    <w:rsid w:val="00975F01"/>
    <w:rsid w:val="009B369D"/>
    <w:rsid w:val="009C6E73"/>
    <w:rsid w:val="009D2040"/>
    <w:rsid w:val="009D6270"/>
    <w:rsid w:val="009D7662"/>
    <w:rsid w:val="009F0297"/>
    <w:rsid w:val="009F2301"/>
    <w:rsid w:val="009F2F2B"/>
    <w:rsid w:val="009F534E"/>
    <w:rsid w:val="00A018E1"/>
    <w:rsid w:val="00A03AA2"/>
    <w:rsid w:val="00A05F25"/>
    <w:rsid w:val="00A13F96"/>
    <w:rsid w:val="00A23F4A"/>
    <w:rsid w:val="00A30868"/>
    <w:rsid w:val="00A41E2F"/>
    <w:rsid w:val="00A5254C"/>
    <w:rsid w:val="00A62E14"/>
    <w:rsid w:val="00A70F17"/>
    <w:rsid w:val="00A82B48"/>
    <w:rsid w:val="00A83193"/>
    <w:rsid w:val="00A85F99"/>
    <w:rsid w:val="00AC4F6A"/>
    <w:rsid w:val="00AC7E95"/>
    <w:rsid w:val="00AE1BF9"/>
    <w:rsid w:val="00B04151"/>
    <w:rsid w:val="00B65FD3"/>
    <w:rsid w:val="00B820FC"/>
    <w:rsid w:val="00BA025D"/>
    <w:rsid w:val="00BA76A7"/>
    <w:rsid w:val="00BC2399"/>
    <w:rsid w:val="00BC7341"/>
    <w:rsid w:val="00BE3B74"/>
    <w:rsid w:val="00BF76C9"/>
    <w:rsid w:val="00C55F46"/>
    <w:rsid w:val="00C57896"/>
    <w:rsid w:val="00C7218C"/>
    <w:rsid w:val="00C831CA"/>
    <w:rsid w:val="00C8772C"/>
    <w:rsid w:val="00C94ECD"/>
    <w:rsid w:val="00CD1804"/>
    <w:rsid w:val="00CF283E"/>
    <w:rsid w:val="00CF3E96"/>
    <w:rsid w:val="00CF6E01"/>
    <w:rsid w:val="00D03C4A"/>
    <w:rsid w:val="00D12D70"/>
    <w:rsid w:val="00D27A9D"/>
    <w:rsid w:val="00D46902"/>
    <w:rsid w:val="00D4774A"/>
    <w:rsid w:val="00D51AE7"/>
    <w:rsid w:val="00D608A2"/>
    <w:rsid w:val="00D65A69"/>
    <w:rsid w:val="00D94B44"/>
    <w:rsid w:val="00DA04C6"/>
    <w:rsid w:val="00DA088D"/>
    <w:rsid w:val="00E02E86"/>
    <w:rsid w:val="00E210D2"/>
    <w:rsid w:val="00E26E4F"/>
    <w:rsid w:val="00E46911"/>
    <w:rsid w:val="00E52A65"/>
    <w:rsid w:val="00E655E0"/>
    <w:rsid w:val="00EA41C7"/>
    <w:rsid w:val="00EA7332"/>
    <w:rsid w:val="00ED2D64"/>
    <w:rsid w:val="00F021C2"/>
    <w:rsid w:val="00F023FA"/>
    <w:rsid w:val="00F11BAB"/>
    <w:rsid w:val="00F246EE"/>
    <w:rsid w:val="00F415A4"/>
    <w:rsid w:val="00F45493"/>
    <w:rsid w:val="00F45532"/>
    <w:rsid w:val="00F65E1F"/>
    <w:rsid w:val="00F67AF5"/>
    <w:rsid w:val="00FB72C1"/>
    <w:rsid w:val="00FC6800"/>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7B63CF"/>
  <w15:docId w15:val="{FE9370E9-0FCA-467C-B96F-6472F3A5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paragraph" w:styleId="aa">
    <w:name w:val="Revision"/>
    <w:hidden/>
    <w:uiPriority w:val="99"/>
    <w:semiHidden/>
    <w:rsid w:val="00A23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86736">
      <w:bodyDiv w:val="1"/>
      <w:marLeft w:val="0"/>
      <w:marRight w:val="0"/>
      <w:marTop w:val="0"/>
      <w:marBottom w:val="0"/>
      <w:divBdr>
        <w:top w:val="none" w:sz="0" w:space="0" w:color="auto"/>
        <w:left w:val="none" w:sz="0" w:space="0" w:color="auto"/>
        <w:bottom w:val="none" w:sz="0" w:space="0" w:color="auto"/>
        <w:right w:val="none" w:sz="0" w:space="0" w:color="auto"/>
      </w:divBdr>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862513">
      <w:bodyDiv w:val="1"/>
      <w:marLeft w:val="0"/>
      <w:marRight w:val="0"/>
      <w:marTop w:val="0"/>
      <w:marBottom w:val="0"/>
      <w:divBdr>
        <w:top w:val="none" w:sz="0" w:space="0" w:color="auto"/>
        <w:left w:val="none" w:sz="0" w:space="0" w:color="auto"/>
        <w:bottom w:val="none" w:sz="0" w:space="0" w:color="auto"/>
        <w:right w:val="none" w:sz="0" w:space="0" w:color="auto"/>
      </w:divBdr>
    </w:div>
    <w:div w:id="799541806">
      <w:bodyDiv w:val="1"/>
      <w:marLeft w:val="0"/>
      <w:marRight w:val="0"/>
      <w:marTop w:val="0"/>
      <w:marBottom w:val="0"/>
      <w:divBdr>
        <w:top w:val="none" w:sz="0" w:space="0" w:color="auto"/>
        <w:left w:val="none" w:sz="0" w:space="0" w:color="auto"/>
        <w:bottom w:val="none" w:sz="0" w:space="0" w:color="auto"/>
        <w:right w:val="none" w:sz="0" w:space="0" w:color="auto"/>
      </w:divBdr>
      <w:divsChild>
        <w:div w:id="764157315">
          <w:marLeft w:val="0"/>
          <w:marRight w:val="0"/>
          <w:marTop w:val="0"/>
          <w:marBottom w:val="0"/>
          <w:divBdr>
            <w:top w:val="none" w:sz="0" w:space="0" w:color="auto"/>
            <w:left w:val="none" w:sz="0" w:space="0" w:color="auto"/>
            <w:bottom w:val="none" w:sz="0" w:space="0" w:color="auto"/>
            <w:right w:val="none" w:sz="0" w:space="0" w:color="auto"/>
          </w:divBdr>
          <w:divsChild>
            <w:div w:id="806825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39208464">
                  <w:marLeft w:val="-4275"/>
                  <w:marRight w:val="0"/>
                  <w:marTop w:val="0"/>
                  <w:marBottom w:val="0"/>
                  <w:divBdr>
                    <w:top w:val="none" w:sz="0" w:space="0" w:color="auto"/>
                    <w:left w:val="none" w:sz="0" w:space="0" w:color="auto"/>
                    <w:bottom w:val="none" w:sz="0" w:space="0" w:color="auto"/>
                    <w:right w:val="none" w:sz="0" w:space="0" w:color="auto"/>
                  </w:divBdr>
                  <w:divsChild>
                    <w:div w:id="82932487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03364965">
                          <w:marLeft w:val="0"/>
                          <w:marRight w:val="0"/>
                          <w:marTop w:val="0"/>
                          <w:marBottom w:val="0"/>
                          <w:divBdr>
                            <w:top w:val="none" w:sz="0" w:space="0" w:color="auto"/>
                            <w:left w:val="none" w:sz="0" w:space="0" w:color="auto"/>
                            <w:bottom w:val="none" w:sz="0" w:space="0" w:color="auto"/>
                            <w:right w:val="none" w:sz="0" w:space="0" w:color="auto"/>
                          </w:divBdr>
                          <w:divsChild>
                            <w:div w:id="276836572">
                              <w:marLeft w:val="0"/>
                              <w:marRight w:val="0"/>
                              <w:marTop w:val="0"/>
                              <w:marBottom w:val="0"/>
                              <w:divBdr>
                                <w:top w:val="none" w:sz="0" w:space="0" w:color="auto"/>
                                <w:left w:val="none" w:sz="0" w:space="0" w:color="auto"/>
                                <w:bottom w:val="none" w:sz="0" w:space="0" w:color="auto"/>
                                <w:right w:val="none" w:sz="0" w:space="0" w:color="auto"/>
                              </w:divBdr>
                              <w:divsChild>
                                <w:div w:id="667097153">
                                  <w:marLeft w:val="0"/>
                                  <w:marRight w:val="0"/>
                                  <w:marTop w:val="0"/>
                                  <w:marBottom w:val="0"/>
                                  <w:divBdr>
                                    <w:top w:val="none" w:sz="0" w:space="0" w:color="auto"/>
                                    <w:left w:val="none" w:sz="0" w:space="0" w:color="auto"/>
                                    <w:bottom w:val="none" w:sz="0" w:space="0" w:color="auto"/>
                                    <w:right w:val="none" w:sz="0" w:space="0" w:color="auto"/>
                                  </w:divBdr>
                                  <w:divsChild>
                                    <w:div w:id="151225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54777">
                              <w:marLeft w:val="0"/>
                              <w:marRight w:val="0"/>
                              <w:marTop w:val="0"/>
                              <w:marBottom w:val="0"/>
                              <w:divBdr>
                                <w:top w:val="none" w:sz="0" w:space="0" w:color="auto"/>
                                <w:left w:val="none" w:sz="0" w:space="0" w:color="auto"/>
                                <w:bottom w:val="none" w:sz="0" w:space="0" w:color="auto"/>
                                <w:right w:val="none" w:sz="0" w:space="0" w:color="auto"/>
                              </w:divBdr>
                              <w:divsChild>
                                <w:div w:id="1794133307">
                                  <w:marLeft w:val="0"/>
                                  <w:marRight w:val="0"/>
                                  <w:marTop w:val="0"/>
                                  <w:marBottom w:val="0"/>
                                  <w:divBdr>
                                    <w:top w:val="none" w:sz="0" w:space="0" w:color="auto"/>
                                    <w:left w:val="none" w:sz="0" w:space="0" w:color="auto"/>
                                    <w:bottom w:val="none" w:sz="0" w:space="0" w:color="auto"/>
                                    <w:right w:val="none" w:sz="0" w:space="0" w:color="auto"/>
                                  </w:divBdr>
                                  <w:divsChild>
                                    <w:div w:id="8592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8275">
                              <w:marLeft w:val="0"/>
                              <w:marRight w:val="0"/>
                              <w:marTop w:val="0"/>
                              <w:marBottom w:val="0"/>
                              <w:divBdr>
                                <w:top w:val="none" w:sz="0" w:space="0" w:color="auto"/>
                                <w:left w:val="none" w:sz="0" w:space="0" w:color="auto"/>
                                <w:bottom w:val="none" w:sz="0" w:space="0" w:color="auto"/>
                                <w:right w:val="none" w:sz="0" w:space="0" w:color="auto"/>
                              </w:divBdr>
                              <w:divsChild>
                                <w:div w:id="2098089525">
                                  <w:marLeft w:val="0"/>
                                  <w:marRight w:val="0"/>
                                  <w:marTop w:val="0"/>
                                  <w:marBottom w:val="0"/>
                                  <w:divBdr>
                                    <w:top w:val="none" w:sz="0" w:space="0" w:color="auto"/>
                                    <w:left w:val="none" w:sz="0" w:space="0" w:color="auto"/>
                                    <w:bottom w:val="none" w:sz="0" w:space="0" w:color="auto"/>
                                    <w:right w:val="none" w:sz="0" w:space="0" w:color="auto"/>
                                  </w:divBdr>
                                  <w:divsChild>
                                    <w:div w:id="10579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4380">
                              <w:marLeft w:val="0"/>
                              <w:marRight w:val="0"/>
                              <w:marTop w:val="0"/>
                              <w:marBottom w:val="0"/>
                              <w:divBdr>
                                <w:top w:val="none" w:sz="0" w:space="0" w:color="auto"/>
                                <w:left w:val="none" w:sz="0" w:space="0" w:color="auto"/>
                                <w:bottom w:val="none" w:sz="0" w:space="0" w:color="auto"/>
                                <w:right w:val="none" w:sz="0" w:space="0" w:color="auto"/>
                              </w:divBdr>
                              <w:divsChild>
                                <w:div w:id="670137054">
                                  <w:marLeft w:val="0"/>
                                  <w:marRight w:val="0"/>
                                  <w:marTop w:val="0"/>
                                  <w:marBottom w:val="0"/>
                                  <w:divBdr>
                                    <w:top w:val="none" w:sz="0" w:space="0" w:color="auto"/>
                                    <w:left w:val="none" w:sz="0" w:space="0" w:color="auto"/>
                                    <w:bottom w:val="none" w:sz="0" w:space="0" w:color="auto"/>
                                    <w:right w:val="none" w:sz="0" w:space="0" w:color="auto"/>
                                  </w:divBdr>
                                  <w:divsChild>
                                    <w:div w:id="116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91879">
                              <w:marLeft w:val="0"/>
                              <w:marRight w:val="0"/>
                              <w:marTop w:val="0"/>
                              <w:marBottom w:val="0"/>
                              <w:divBdr>
                                <w:top w:val="none" w:sz="0" w:space="0" w:color="auto"/>
                                <w:left w:val="none" w:sz="0" w:space="0" w:color="auto"/>
                                <w:bottom w:val="none" w:sz="0" w:space="0" w:color="auto"/>
                                <w:right w:val="none" w:sz="0" w:space="0" w:color="auto"/>
                              </w:divBdr>
                              <w:divsChild>
                                <w:div w:id="28461710">
                                  <w:marLeft w:val="0"/>
                                  <w:marRight w:val="0"/>
                                  <w:marTop w:val="0"/>
                                  <w:marBottom w:val="0"/>
                                  <w:divBdr>
                                    <w:top w:val="none" w:sz="0" w:space="0" w:color="auto"/>
                                    <w:left w:val="none" w:sz="0" w:space="0" w:color="auto"/>
                                    <w:bottom w:val="none" w:sz="0" w:space="0" w:color="auto"/>
                                    <w:right w:val="none" w:sz="0" w:space="0" w:color="auto"/>
                                  </w:divBdr>
                                  <w:divsChild>
                                    <w:div w:id="17856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7110">
                              <w:marLeft w:val="0"/>
                              <w:marRight w:val="0"/>
                              <w:marTop w:val="0"/>
                              <w:marBottom w:val="0"/>
                              <w:divBdr>
                                <w:top w:val="none" w:sz="0" w:space="0" w:color="auto"/>
                                <w:left w:val="none" w:sz="0" w:space="0" w:color="auto"/>
                                <w:bottom w:val="none" w:sz="0" w:space="0" w:color="auto"/>
                                <w:right w:val="none" w:sz="0" w:space="0" w:color="auto"/>
                              </w:divBdr>
                              <w:divsChild>
                                <w:div w:id="1871645698">
                                  <w:marLeft w:val="0"/>
                                  <w:marRight w:val="0"/>
                                  <w:marTop w:val="0"/>
                                  <w:marBottom w:val="0"/>
                                  <w:divBdr>
                                    <w:top w:val="none" w:sz="0" w:space="0" w:color="auto"/>
                                    <w:left w:val="none" w:sz="0" w:space="0" w:color="auto"/>
                                    <w:bottom w:val="none" w:sz="0" w:space="0" w:color="auto"/>
                                    <w:right w:val="none" w:sz="0" w:space="0" w:color="auto"/>
                                  </w:divBdr>
                                  <w:divsChild>
                                    <w:div w:id="26492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46926">
                              <w:marLeft w:val="0"/>
                              <w:marRight w:val="0"/>
                              <w:marTop w:val="0"/>
                              <w:marBottom w:val="0"/>
                              <w:divBdr>
                                <w:top w:val="none" w:sz="0" w:space="0" w:color="auto"/>
                                <w:left w:val="none" w:sz="0" w:space="0" w:color="auto"/>
                                <w:bottom w:val="none" w:sz="0" w:space="0" w:color="auto"/>
                                <w:right w:val="none" w:sz="0" w:space="0" w:color="auto"/>
                              </w:divBdr>
                              <w:divsChild>
                                <w:div w:id="1909143904">
                                  <w:marLeft w:val="0"/>
                                  <w:marRight w:val="0"/>
                                  <w:marTop w:val="0"/>
                                  <w:marBottom w:val="0"/>
                                  <w:divBdr>
                                    <w:top w:val="none" w:sz="0" w:space="0" w:color="auto"/>
                                    <w:left w:val="none" w:sz="0" w:space="0" w:color="auto"/>
                                    <w:bottom w:val="none" w:sz="0" w:space="0" w:color="auto"/>
                                    <w:right w:val="none" w:sz="0" w:space="0" w:color="auto"/>
                                  </w:divBdr>
                                  <w:divsChild>
                                    <w:div w:id="1782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18245">
                              <w:marLeft w:val="0"/>
                              <w:marRight w:val="0"/>
                              <w:marTop w:val="0"/>
                              <w:marBottom w:val="0"/>
                              <w:divBdr>
                                <w:top w:val="none" w:sz="0" w:space="0" w:color="auto"/>
                                <w:left w:val="none" w:sz="0" w:space="0" w:color="auto"/>
                                <w:bottom w:val="none" w:sz="0" w:space="0" w:color="auto"/>
                                <w:right w:val="none" w:sz="0" w:space="0" w:color="auto"/>
                              </w:divBdr>
                              <w:divsChild>
                                <w:div w:id="1080059096">
                                  <w:marLeft w:val="0"/>
                                  <w:marRight w:val="0"/>
                                  <w:marTop w:val="0"/>
                                  <w:marBottom w:val="0"/>
                                  <w:divBdr>
                                    <w:top w:val="none" w:sz="0" w:space="0" w:color="auto"/>
                                    <w:left w:val="none" w:sz="0" w:space="0" w:color="auto"/>
                                    <w:bottom w:val="none" w:sz="0" w:space="0" w:color="auto"/>
                                    <w:right w:val="none" w:sz="0" w:space="0" w:color="auto"/>
                                  </w:divBdr>
                                  <w:divsChild>
                                    <w:div w:id="574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3145818">
      <w:bodyDiv w:val="1"/>
      <w:marLeft w:val="0"/>
      <w:marRight w:val="0"/>
      <w:marTop w:val="0"/>
      <w:marBottom w:val="0"/>
      <w:divBdr>
        <w:top w:val="none" w:sz="0" w:space="0" w:color="auto"/>
        <w:left w:val="none" w:sz="0" w:space="0" w:color="auto"/>
        <w:bottom w:val="none" w:sz="0" w:space="0" w:color="auto"/>
        <w:right w:val="none" w:sz="0" w:space="0" w:color="auto"/>
      </w:divBdr>
    </w:div>
    <w:div w:id="1369798406">
      <w:bodyDiv w:val="1"/>
      <w:marLeft w:val="0"/>
      <w:marRight w:val="0"/>
      <w:marTop w:val="0"/>
      <w:marBottom w:val="0"/>
      <w:divBdr>
        <w:top w:val="none" w:sz="0" w:space="0" w:color="auto"/>
        <w:left w:val="none" w:sz="0" w:space="0" w:color="auto"/>
        <w:bottom w:val="none" w:sz="0" w:space="0" w:color="auto"/>
        <w:right w:val="none" w:sz="0" w:space="0" w:color="auto"/>
      </w:divBdr>
      <w:divsChild>
        <w:div w:id="2032293005">
          <w:marLeft w:val="0"/>
          <w:marRight w:val="0"/>
          <w:marTop w:val="0"/>
          <w:marBottom w:val="0"/>
          <w:divBdr>
            <w:top w:val="none" w:sz="0" w:space="0" w:color="auto"/>
            <w:left w:val="none" w:sz="0" w:space="0" w:color="auto"/>
            <w:bottom w:val="none" w:sz="0" w:space="0" w:color="auto"/>
            <w:right w:val="none" w:sz="0" w:space="0" w:color="auto"/>
          </w:divBdr>
          <w:divsChild>
            <w:div w:id="12229072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24406561">
                  <w:marLeft w:val="-4275"/>
                  <w:marRight w:val="0"/>
                  <w:marTop w:val="0"/>
                  <w:marBottom w:val="0"/>
                  <w:divBdr>
                    <w:top w:val="none" w:sz="0" w:space="0" w:color="auto"/>
                    <w:left w:val="none" w:sz="0" w:space="0" w:color="auto"/>
                    <w:bottom w:val="none" w:sz="0" w:space="0" w:color="auto"/>
                    <w:right w:val="none" w:sz="0" w:space="0" w:color="auto"/>
                  </w:divBdr>
                  <w:divsChild>
                    <w:div w:id="656918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0677118">
                          <w:marLeft w:val="0"/>
                          <w:marRight w:val="0"/>
                          <w:marTop w:val="0"/>
                          <w:marBottom w:val="0"/>
                          <w:divBdr>
                            <w:top w:val="none" w:sz="0" w:space="0" w:color="auto"/>
                            <w:left w:val="none" w:sz="0" w:space="0" w:color="auto"/>
                            <w:bottom w:val="none" w:sz="0" w:space="0" w:color="auto"/>
                            <w:right w:val="none" w:sz="0" w:space="0" w:color="auto"/>
                          </w:divBdr>
                          <w:divsChild>
                            <w:div w:id="270213449">
                              <w:marLeft w:val="0"/>
                              <w:marRight w:val="0"/>
                              <w:marTop w:val="0"/>
                              <w:marBottom w:val="0"/>
                              <w:divBdr>
                                <w:top w:val="none" w:sz="0" w:space="0" w:color="auto"/>
                                <w:left w:val="none" w:sz="0" w:space="0" w:color="auto"/>
                                <w:bottom w:val="none" w:sz="0" w:space="0" w:color="auto"/>
                                <w:right w:val="none" w:sz="0" w:space="0" w:color="auto"/>
                              </w:divBdr>
                              <w:divsChild>
                                <w:div w:id="568460782">
                                  <w:marLeft w:val="0"/>
                                  <w:marRight w:val="0"/>
                                  <w:marTop w:val="0"/>
                                  <w:marBottom w:val="0"/>
                                  <w:divBdr>
                                    <w:top w:val="none" w:sz="0" w:space="0" w:color="auto"/>
                                    <w:left w:val="none" w:sz="0" w:space="0" w:color="auto"/>
                                    <w:bottom w:val="none" w:sz="0" w:space="0" w:color="auto"/>
                                    <w:right w:val="none" w:sz="0" w:space="0" w:color="auto"/>
                                  </w:divBdr>
                                  <w:divsChild>
                                    <w:div w:id="10731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9703">
                              <w:marLeft w:val="0"/>
                              <w:marRight w:val="0"/>
                              <w:marTop w:val="0"/>
                              <w:marBottom w:val="0"/>
                              <w:divBdr>
                                <w:top w:val="none" w:sz="0" w:space="0" w:color="auto"/>
                                <w:left w:val="none" w:sz="0" w:space="0" w:color="auto"/>
                                <w:bottom w:val="none" w:sz="0" w:space="0" w:color="auto"/>
                                <w:right w:val="none" w:sz="0" w:space="0" w:color="auto"/>
                              </w:divBdr>
                              <w:divsChild>
                                <w:div w:id="1730693460">
                                  <w:marLeft w:val="0"/>
                                  <w:marRight w:val="0"/>
                                  <w:marTop w:val="0"/>
                                  <w:marBottom w:val="0"/>
                                  <w:divBdr>
                                    <w:top w:val="none" w:sz="0" w:space="0" w:color="auto"/>
                                    <w:left w:val="none" w:sz="0" w:space="0" w:color="auto"/>
                                    <w:bottom w:val="none" w:sz="0" w:space="0" w:color="auto"/>
                                    <w:right w:val="none" w:sz="0" w:space="0" w:color="auto"/>
                                  </w:divBdr>
                                  <w:divsChild>
                                    <w:div w:id="767506021">
                                      <w:marLeft w:val="0"/>
                                      <w:marRight w:val="0"/>
                                      <w:marTop w:val="90"/>
                                      <w:marBottom w:val="90"/>
                                      <w:divBdr>
                                        <w:top w:val="none" w:sz="0" w:space="0" w:color="auto"/>
                                        <w:left w:val="none" w:sz="0" w:space="0" w:color="auto"/>
                                        <w:bottom w:val="none" w:sz="0" w:space="0" w:color="auto"/>
                                        <w:right w:val="none" w:sz="0" w:space="0" w:color="auto"/>
                                      </w:divBdr>
                                      <w:divsChild>
                                        <w:div w:id="20774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354002">
      <w:bodyDiv w:val="1"/>
      <w:marLeft w:val="0"/>
      <w:marRight w:val="0"/>
      <w:marTop w:val="0"/>
      <w:marBottom w:val="0"/>
      <w:divBdr>
        <w:top w:val="none" w:sz="0" w:space="0" w:color="auto"/>
        <w:left w:val="none" w:sz="0" w:space="0" w:color="auto"/>
        <w:bottom w:val="none" w:sz="0" w:space="0" w:color="auto"/>
        <w:right w:val="none" w:sz="0" w:space="0" w:color="auto"/>
      </w:divBdr>
      <w:divsChild>
        <w:div w:id="679281266">
          <w:marLeft w:val="0"/>
          <w:marRight w:val="0"/>
          <w:marTop w:val="0"/>
          <w:marBottom w:val="0"/>
          <w:divBdr>
            <w:top w:val="none" w:sz="0" w:space="0" w:color="auto"/>
            <w:left w:val="none" w:sz="0" w:space="0" w:color="auto"/>
            <w:bottom w:val="none" w:sz="0" w:space="0" w:color="auto"/>
            <w:right w:val="none" w:sz="0" w:space="0" w:color="auto"/>
          </w:divBdr>
          <w:divsChild>
            <w:div w:id="10631692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5260127">
                  <w:marLeft w:val="-4275"/>
                  <w:marRight w:val="0"/>
                  <w:marTop w:val="0"/>
                  <w:marBottom w:val="0"/>
                  <w:divBdr>
                    <w:top w:val="none" w:sz="0" w:space="0" w:color="auto"/>
                    <w:left w:val="none" w:sz="0" w:space="0" w:color="auto"/>
                    <w:bottom w:val="none" w:sz="0" w:space="0" w:color="auto"/>
                    <w:right w:val="none" w:sz="0" w:space="0" w:color="auto"/>
                  </w:divBdr>
                  <w:divsChild>
                    <w:div w:id="350828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0084264">
                          <w:marLeft w:val="0"/>
                          <w:marRight w:val="0"/>
                          <w:marTop w:val="0"/>
                          <w:marBottom w:val="0"/>
                          <w:divBdr>
                            <w:top w:val="none" w:sz="0" w:space="0" w:color="auto"/>
                            <w:left w:val="none" w:sz="0" w:space="0" w:color="auto"/>
                            <w:bottom w:val="none" w:sz="0" w:space="0" w:color="auto"/>
                            <w:right w:val="none" w:sz="0" w:space="0" w:color="auto"/>
                          </w:divBdr>
                          <w:divsChild>
                            <w:div w:id="1898274202">
                              <w:marLeft w:val="0"/>
                              <w:marRight w:val="0"/>
                              <w:marTop w:val="0"/>
                              <w:marBottom w:val="0"/>
                              <w:divBdr>
                                <w:top w:val="none" w:sz="0" w:space="0" w:color="auto"/>
                                <w:left w:val="none" w:sz="0" w:space="0" w:color="auto"/>
                                <w:bottom w:val="none" w:sz="0" w:space="0" w:color="auto"/>
                                <w:right w:val="none" w:sz="0" w:space="0" w:color="auto"/>
                              </w:divBdr>
                              <w:divsChild>
                                <w:div w:id="1943608855">
                                  <w:marLeft w:val="0"/>
                                  <w:marRight w:val="0"/>
                                  <w:marTop w:val="0"/>
                                  <w:marBottom w:val="0"/>
                                  <w:divBdr>
                                    <w:top w:val="none" w:sz="0" w:space="0" w:color="auto"/>
                                    <w:left w:val="none" w:sz="0" w:space="0" w:color="auto"/>
                                    <w:bottom w:val="none" w:sz="0" w:space="0" w:color="auto"/>
                                    <w:right w:val="none" w:sz="0" w:space="0" w:color="auto"/>
                                  </w:divBdr>
                                  <w:divsChild>
                                    <w:div w:id="15494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73527">
                              <w:marLeft w:val="0"/>
                              <w:marRight w:val="0"/>
                              <w:marTop w:val="0"/>
                              <w:marBottom w:val="0"/>
                              <w:divBdr>
                                <w:top w:val="none" w:sz="0" w:space="0" w:color="auto"/>
                                <w:left w:val="none" w:sz="0" w:space="0" w:color="auto"/>
                                <w:bottom w:val="none" w:sz="0" w:space="0" w:color="auto"/>
                                <w:right w:val="none" w:sz="0" w:space="0" w:color="auto"/>
                              </w:divBdr>
                              <w:divsChild>
                                <w:div w:id="1613856737">
                                  <w:marLeft w:val="0"/>
                                  <w:marRight w:val="0"/>
                                  <w:marTop w:val="0"/>
                                  <w:marBottom w:val="0"/>
                                  <w:divBdr>
                                    <w:top w:val="none" w:sz="0" w:space="0" w:color="auto"/>
                                    <w:left w:val="none" w:sz="0" w:space="0" w:color="auto"/>
                                    <w:bottom w:val="none" w:sz="0" w:space="0" w:color="auto"/>
                                    <w:right w:val="none" w:sz="0" w:space="0" w:color="auto"/>
                                  </w:divBdr>
                                  <w:divsChild>
                                    <w:div w:id="2057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1968">
                              <w:marLeft w:val="0"/>
                              <w:marRight w:val="0"/>
                              <w:marTop w:val="0"/>
                              <w:marBottom w:val="0"/>
                              <w:divBdr>
                                <w:top w:val="none" w:sz="0" w:space="0" w:color="auto"/>
                                <w:left w:val="none" w:sz="0" w:space="0" w:color="auto"/>
                                <w:bottom w:val="none" w:sz="0" w:space="0" w:color="auto"/>
                                <w:right w:val="none" w:sz="0" w:space="0" w:color="auto"/>
                              </w:divBdr>
                              <w:divsChild>
                                <w:div w:id="2027251824">
                                  <w:marLeft w:val="0"/>
                                  <w:marRight w:val="0"/>
                                  <w:marTop w:val="0"/>
                                  <w:marBottom w:val="0"/>
                                  <w:divBdr>
                                    <w:top w:val="none" w:sz="0" w:space="0" w:color="auto"/>
                                    <w:left w:val="none" w:sz="0" w:space="0" w:color="auto"/>
                                    <w:bottom w:val="none" w:sz="0" w:space="0" w:color="auto"/>
                                    <w:right w:val="none" w:sz="0" w:space="0" w:color="auto"/>
                                  </w:divBdr>
                                  <w:divsChild>
                                    <w:div w:id="134841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69255">
                              <w:marLeft w:val="0"/>
                              <w:marRight w:val="0"/>
                              <w:marTop w:val="0"/>
                              <w:marBottom w:val="0"/>
                              <w:divBdr>
                                <w:top w:val="none" w:sz="0" w:space="0" w:color="auto"/>
                                <w:left w:val="none" w:sz="0" w:space="0" w:color="auto"/>
                                <w:bottom w:val="none" w:sz="0" w:space="0" w:color="auto"/>
                                <w:right w:val="none" w:sz="0" w:space="0" w:color="auto"/>
                              </w:divBdr>
                              <w:divsChild>
                                <w:div w:id="523061460">
                                  <w:marLeft w:val="0"/>
                                  <w:marRight w:val="0"/>
                                  <w:marTop w:val="0"/>
                                  <w:marBottom w:val="0"/>
                                  <w:divBdr>
                                    <w:top w:val="none" w:sz="0" w:space="0" w:color="auto"/>
                                    <w:left w:val="none" w:sz="0" w:space="0" w:color="auto"/>
                                    <w:bottom w:val="none" w:sz="0" w:space="0" w:color="auto"/>
                                    <w:right w:val="none" w:sz="0" w:space="0" w:color="auto"/>
                                  </w:divBdr>
                                  <w:divsChild>
                                    <w:div w:id="20349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31817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45">
          <w:marLeft w:val="0"/>
          <w:marRight w:val="0"/>
          <w:marTop w:val="0"/>
          <w:marBottom w:val="0"/>
          <w:divBdr>
            <w:top w:val="none" w:sz="0" w:space="0" w:color="auto"/>
            <w:left w:val="none" w:sz="0" w:space="0" w:color="auto"/>
            <w:bottom w:val="none" w:sz="0" w:space="0" w:color="auto"/>
            <w:right w:val="none" w:sz="0" w:space="0" w:color="auto"/>
          </w:divBdr>
          <w:divsChild>
            <w:div w:id="70379561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1942725">
                  <w:marLeft w:val="-4275"/>
                  <w:marRight w:val="0"/>
                  <w:marTop w:val="0"/>
                  <w:marBottom w:val="0"/>
                  <w:divBdr>
                    <w:top w:val="none" w:sz="0" w:space="0" w:color="auto"/>
                    <w:left w:val="none" w:sz="0" w:space="0" w:color="auto"/>
                    <w:bottom w:val="none" w:sz="0" w:space="0" w:color="auto"/>
                    <w:right w:val="none" w:sz="0" w:space="0" w:color="auto"/>
                  </w:divBdr>
                  <w:divsChild>
                    <w:div w:id="13888411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18962624">
                          <w:marLeft w:val="0"/>
                          <w:marRight w:val="0"/>
                          <w:marTop w:val="0"/>
                          <w:marBottom w:val="0"/>
                          <w:divBdr>
                            <w:top w:val="none" w:sz="0" w:space="0" w:color="auto"/>
                            <w:left w:val="none" w:sz="0" w:space="0" w:color="auto"/>
                            <w:bottom w:val="none" w:sz="0" w:space="0" w:color="auto"/>
                            <w:right w:val="none" w:sz="0" w:space="0" w:color="auto"/>
                          </w:divBdr>
                          <w:divsChild>
                            <w:div w:id="1758209428">
                              <w:marLeft w:val="0"/>
                              <w:marRight w:val="0"/>
                              <w:marTop w:val="0"/>
                              <w:marBottom w:val="0"/>
                              <w:divBdr>
                                <w:top w:val="none" w:sz="0" w:space="0" w:color="auto"/>
                                <w:left w:val="none" w:sz="0" w:space="0" w:color="auto"/>
                                <w:bottom w:val="none" w:sz="0" w:space="0" w:color="auto"/>
                                <w:right w:val="none" w:sz="0" w:space="0" w:color="auto"/>
                              </w:divBdr>
                              <w:divsChild>
                                <w:div w:id="1889418480">
                                  <w:marLeft w:val="0"/>
                                  <w:marRight w:val="0"/>
                                  <w:marTop w:val="0"/>
                                  <w:marBottom w:val="0"/>
                                  <w:divBdr>
                                    <w:top w:val="none" w:sz="0" w:space="0" w:color="auto"/>
                                    <w:left w:val="none" w:sz="0" w:space="0" w:color="auto"/>
                                    <w:bottom w:val="none" w:sz="0" w:space="0" w:color="auto"/>
                                    <w:right w:val="none" w:sz="0" w:space="0" w:color="auto"/>
                                  </w:divBdr>
                                  <w:divsChild>
                                    <w:div w:id="2620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8673">
                              <w:marLeft w:val="0"/>
                              <w:marRight w:val="0"/>
                              <w:marTop w:val="0"/>
                              <w:marBottom w:val="0"/>
                              <w:divBdr>
                                <w:top w:val="none" w:sz="0" w:space="0" w:color="auto"/>
                                <w:left w:val="none" w:sz="0" w:space="0" w:color="auto"/>
                                <w:bottom w:val="none" w:sz="0" w:space="0" w:color="auto"/>
                                <w:right w:val="none" w:sz="0" w:space="0" w:color="auto"/>
                              </w:divBdr>
                              <w:divsChild>
                                <w:div w:id="692728947">
                                  <w:marLeft w:val="0"/>
                                  <w:marRight w:val="0"/>
                                  <w:marTop w:val="0"/>
                                  <w:marBottom w:val="0"/>
                                  <w:divBdr>
                                    <w:top w:val="none" w:sz="0" w:space="0" w:color="auto"/>
                                    <w:left w:val="none" w:sz="0" w:space="0" w:color="auto"/>
                                    <w:bottom w:val="none" w:sz="0" w:space="0" w:color="auto"/>
                                    <w:right w:val="none" w:sz="0" w:space="0" w:color="auto"/>
                                  </w:divBdr>
                                </w:div>
                              </w:divsChild>
                            </w:div>
                            <w:div w:id="1934825838">
                              <w:marLeft w:val="0"/>
                              <w:marRight w:val="0"/>
                              <w:marTop w:val="0"/>
                              <w:marBottom w:val="0"/>
                              <w:divBdr>
                                <w:top w:val="none" w:sz="0" w:space="0" w:color="auto"/>
                                <w:left w:val="none" w:sz="0" w:space="0" w:color="auto"/>
                                <w:bottom w:val="none" w:sz="0" w:space="0" w:color="auto"/>
                                <w:right w:val="none" w:sz="0" w:space="0" w:color="auto"/>
                              </w:divBdr>
                              <w:divsChild>
                                <w:div w:id="583564680">
                                  <w:marLeft w:val="0"/>
                                  <w:marRight w:val="0"/>
                                  <w:marTop w:val="0"/>
                                  <w:marBottom w:val="0"/>
                                  <w:divBdr>
                                    <w:top w:val="none" w:sz="0" w:space="0" w:color="auto"/>
                                    <w:left w:val="none" w:sz="0" w:space="0" w:color="auto"/>
                                    <w:bottom w:val="none" w:sz="0" w:space="0" w:color="auto"/>
                                    <w:right w:val="none" w:sz="0" w:space="0" w:color="auto"/>
                                  </w:divBdr>
                                  <w:divsChild>
                                    <w:div w:id="1257515579">
                                      <w:marLeft w:val="0"/>
                                      <w:marRight w:val="0"/>
                                      <w:marTop w:val="90"/>
                                      <w:marBottom w:val="90"/>
                                      <w:divBdr>
                                        <w:top w:val="none" w:sz="0" w:space="0" w:color="auto"/>
                                        <w:left w:val="none" w:sz="0" w:space="0" w:color="auto"/>
                                        <w:bottom w:val="none" w:sz="0" w:space="0" w:color="auto"/>
                                        <w:right w:val="none" w:sz="0" w:space="0" w:color="auto"/>
                                      </w:divBdr>
                                      <w:divsChild>
                                        <w:div w:id="133807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0153">
      <w:bodyDiv w:val="1"/>
      <w:marLeft w:val="0"/>
      <w:marRight w:val="0"/>
      <w:marTop w:val="0"/>
      <w:marBottom w:val="0"/>
      <w:divBdr>
        <w:top w:val="none" w:sz="0" w:space="0" w:color="auto"/>
        <w:left w:val="none" w:sz="0" w:space="0" w:color="auto"/>
        <w:bottom w:val="none" w:sz="0" w:space="0" w:color="auto"/>
        <w:right w:val="none" w:sz="0" w:space="0" w:color="auto"/>
      </w:divBdr>
      <w:divsChild>
        <w:div w:id="2109546371">
          <w:marLeft w:val="0"/>
          <w:marRight w:val="0"/>
          <w:marTop w:val="0"/>
          <w:marBottom w:val="0"/>
          <w:divBdr>
            <w:top w:val="none" w:sz="0" w:space="0" w:color="auto"/>
            <w:left w:val="none" w:sz="0" w:space="0" w:color="auto"/>
            <w:bottom w:val="none" w:sz="0" w:space="0" w:color="auto"/>
            <w:right w:val="none" w:sz="0" w:space="0" w:color="auto"/>
          </w:divBdr>
          <w:divsChild>
            <w:div w:id="213667946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2943700">
                  <w:marLeft w:val="-4275"/>
                  <w:marRight w:val="0"/>
                  <w:marTop w:val="0"/>
                  <w:marBottom w:val="0"/>
                  <w:divBdr>
                    <w:top w:val="none" w:sz="0" w:space="0" w:color="auto"/>
                    <w:left w:val="none" w:sz="0" w:space="0" w:color="auto"/>
                    <w:bottom w:val="none" w:sz="0" w:space="0" w:color="auto"/>
                    <w:right w:val="none" w:sz="0" w:space="0" w:color="auto"/>
                  </w:divBdr>
                  <w:divsChild>
                    <w:div w:id="167799794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27825085">
                          <w:marLeft w:val="0"/>
                          <w:marRight w:val="0"/>
                          <w:marTop w:val="0"/>
                          <w:marBottom w:val="0"/>
                          <w:divBdr>
                            <w:top w:val="none" w:sz="0" w:space="0" w:color="auto"/>
                            <w:left w:val="none" w:sz="0" w:space="0" w:color="auto"/>
                            <w:bottom w:val="none" w:sz="0" w:space="0" w:color="auto"/>
                            <w:right w:val="none" w:sz="0" w:space="0" w:color="auto"/>
                          </w:divBdr>
                          <w:divsChild>
                            <w:div w:id="2049836946">
                              <w:marLeft w:val="0"/>
                              <w:marRight w:val="0"/>
                              <w:marTop w:val="0"/>
                              <w:marBottom w:val="0"/>
                              <w:divBdr>
                                <w:top w:val="none" w:sz="0" w:space="0" w:color="auto"/>
                                <w:left w:val="none" w:sz="0" w:space="0" w:color="auto"/>
                                <w:bottom w:val="none" w:sz="0" w:space="0" w:color="auto"/>
                                <w:right w:val="none" w:sz="0" w:space="0" w:color="auto"/>
                              </w:divBdr>
                              <w:divsChild>
                                <w:div w:id="2116975958">
                                  <w:marLeft w:val="0"/>
                                  <w:marRight w:val="0"/>
                                  <w:marTop w:val="0"/>
                                  <w:marBottom w:val="0"/>
                                  <w:divBdr>
                                    <w:top w:val="none" w:sz="0" w:space="0" w:color="auto"/>
                                    <w:left w:val="none" w:sz="0" w:space="0" w:color="auto"/>
                                    <w:bottom w:val="none" w:sz="0" w:space="0" w:color="auto"/>
                                    <w:right w:val="none" w:sz="0" w:space="0" w:color="auto"/>
                                  </w:divBdr>
                                  <w:divsChild>
                                    <w:div w:id="8557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5103">
                              <w:marLeft w:val="0"/>
                              <w:marRight w:val="0"/>
                              <w:marTop w:val="0"/>
                              <w:marBottom w:val="0"/>
                              <w:divBdr>
                                <w:top w:val="none" w:sz="0" w:space="0" w:color="auto"/>
                                <w:left w:val="none" w:sz="0" w:space="0" w:color="auto"/>
                                <w:bottom w:val="none" w:sz="0" w:space="0" w:color="auto"/>
                                <w:right w:val="none" w:sz="0" w:space="0" w:color="auto"/>
                              </w:divBdr>
                              <w:divsChild>
                                <w:div w:id="381055685">
                                  <w:marLeft w:val="0"/>
                                  <w:marRight w:val="0"/>
                                  <w:marTop w:val="0"/>
                                  <w:marBottom w:val="0"/>
                                  <w:divBdr>
                                    <w:top w:val="none" w:sz="0" w:space="0" w:color="auto"/>
                                    <w:left w:val="none" w:sz="0" w:space="0" w:color="auto"/>
                                    <w:bottom w:val="none" w:sz="0" w:space="0" w:color="auto"/>
                                    <w:right w:val="none" w:sz="0" w:space="0" w:color="auto"/>
                                  </w:divBdr>
                                  <w:divsChild>
                                    <w:div w:id="19477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66026">
                              <w:marLeft w:val="0"/>
                              <w:marRight w:val="0"/>
                              <w:marTop w:val="0"/>
                              <w:marBottom w:val="0"/>
                              <w:divBdr>
                                <w:top w:val="none" w:sz="0" w:space="0" w:color="auto"/>
                                <w:left w:val="none" w:sz="0" w:space="0" w:color="auto"/>
                                <w:bottom w:val="none" w:sz="0" w:space="0" w:color="auto"/>
                                <w:right w:val="none" w:sz="0" w:space="0" w:color="auto"/>
                              </w:divBdr>
                              <w:divsChild>
                                <w:div w:id="683021388">
                                  <w:marLeft w:val="0"/>
                                  <w:marRight w:val="0"/>
                                  <w:marTop w:val="0"/>
                                  <w:marBottom w:val="0"/>
                                  <w:divBdr>
                                    <w:top w:val="none" w:sz="0" w:space="0" w:color="auto"/>
                                    <w:left w:val="none" w:sz="0" w:space="0" w:color="auto"/>
                                    <w:bottom w:val="none" w:sz="0" w:space="0" w:color="auto"/>
                                    <w:right w:val="none" w:sz="0" w:space="0" w:color="auto"/>
                                  </w:divBdr>
                                  <w:divsChild>
                                    <w:div w:id="542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58107">
                              <w:marLeft w:val="0"/>
                              <w:marRight w:val="0"/>
                              <w:marTop w:val="0"/>
                              <w:marBottom w:val="0"/>
                              <w:divBdr>
                                <w:top w:val="none" w:sz="0" w:space="0" w:color="auto"/>
                                <w:left w:val="none" w:sz="0" w:space="0" w:color="auto"/>
                                <w:bottom w:val="none" w:sz="0" w:space="0" w:color="auto"/>
                                <w:right w:val="none" w:sz="0" w:space="0" w:color="auto"/>
                              </w:divBdr>
                              <w:divsChild>
                                <w:div w:id="1106541097">
                                  <w:marLeft w:val="0"/>
                                  <w:marRight w:val="0"/>
                                  <w:marTop w:val="0"/>
                                  <w:marBottom w:val="0"/>
                                  <w:divBdr>
                                    <w:top w:val="none" w:sz="0" w:space="0" w:color="auto"/>
                                    <w:left w:val="none" w:sz="0" w:space="0" w:color="auto"/>
                                    <w:bottom w:val="none" w:sz="0" w:space="0" w:color="auto"/>
                                    <w:right w:val="none" w:sz="0" w:space="0" w:color="auto"/>
                                  </w:divBdr>
                                  <w:divsChild>
                                    <w:div w:id="1818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34314">
                              <w:marLeft w:val="0"/>
                              <w:marRight w:val="0"/>
                              <w:marTop w:val="0"/>
                              <w:marBottom w:val="0"/>
                              <w:divBdr>
                                <w:top w:val="none" w:sz="0" w:space="0" w:color="auto"/>
                                <w:left w:val="none" w:sz="0" w:space="0" w:color="auto"/>
                                <w:bottom w:val="none" w:sz="0" w:space="0" w:color="auto"/>
                                <w:right w:val="none" w:sz="0" w:space="0" w:color="auto"/>
                              </w:divBdr>
                              <w:divsChild>
                                <w:div w:id="1485118529">
                                  <w:marLeft w:val="0"/>
                                  <w:marRight w:val="0"/>
                                  <w:marTop w:val="0"/>
                                  <w:marBottom w:val="0"/>
                                  <w:divBdr>
                                    <w:top w:val="none" w:sz="0" w:space="0" w:color="auto"/>
                                    <w:left w:val="none" w:sz="0" w:space="0" w:color="auto"/>
                                    <w:bottom w:val="none" w:sz="0" w:space="0" w:color="auto"/>
                                    <w:right w:val="none" w:sz="0" w:space="0" w:color="auto"/>
                                  </w:divBdr>
                                  <w:divsChild>
                                    <w:div w:id="12152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tottori/reiki_honbun/k500RG00001794.html" TargetMode="External"/><Relationship Id="rId3" Type="http://schemas.openxmlformats.org/officeDocument/2006/relationships/settings" Target="settings.xml"/><Relationship Id="rId7" Type="http://schemas.openxmlformats.org/officeDocument/2006/relationships/hyperlink" Target="http://www1.g-reiki.net/tottori/reiki_honbun/k500RG00001794.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8A0FA-7CF0-48F9-8DB4-E895125F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10</Pages>
  <Words>1960</Words>
  <Characters>11172</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42</cp:revision>
  <cp:lastPrinted>2021-05-06T06:55:00Z</cp:lastPrinted>
  <dcterms:created xsi:type="dcterms:W3CDTF">2021-05-06T07:05:00Z</dcterms:created>
  <dcterms:modified xsi:type="dcterms:W3CDTF">2024-05-22T05:42:00Z</dcterms:modified>
</cp:coreProperties>
</file>