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BD79F" w14:textId="5BFFAAFD" w:rsidR="00D4774A" w:rsidRPr="00D4774A" w:rsidRDefault="00D4774A" w:rsidP="00D4774A">
      <w:pPr>
        <w:rPr>
          <w:rFonts w:asciiTheme="majorEastAsia" w:eastAsiaTheme="majorEastAsia" w:hAnsiTheme="majorEastAsia"/>
          <w:b/>
          <w:color w:val="0000FF"/>
          <w:sz w:val="22"/>
        </w:rPr>
      </w:pPr>
      <w:bookmarkStart w:id="0" w:name="_GoBack"/>
      <w:bookmarkEnd w:id="0"/>
      <w:r w:rsidRPr="00D4774A">
        <w:rPr>
          <w:rFonts w:asciiTheme="majorEastAsia" w:eastAsiaTheme="majorEastAsia" w:hAnsiTheme="majorEastAsia" w:hint="eastAsia"/>
          <w:b/>
          <w:color w:val="0000FF"/>
          <w:sz w:val="22"/>
        </w:rPr>
        <w:t>障害福祉サービス事業者（</w:t>
      </w:r>
      <w:r w:rsidR="008B7505" w:rsidRPr="008B7505">
        <w:rPr>
          <w:rFonts w:asciiTheme="majorEastAsia" w:eastAsiaTheme="majorEastAsia" w:hAnsiTheme="majorEastAsia" w:hint="eastAsia"/>
          <w:b/>
          <w:color w:val="0000FF"/>
          <w:sz w:val="22"/>
        </w:rPr>
        <w:t>共同生活援助</w:t>
      </w:r>
      <w:r w:rsidR="00614497">
        <w:rPr>
          <w:rFonts w:asciiTheme="majorEastAsia" w:eastAsiaTheme="majorEastAsia" w:hAnsiTheme="majorEastAsia" w:hint="eastAsia"/>
          <w:b/>
          <w:color w:val="0000FF"/>
          <w:sz w:val="22"/>
        </w:rPr>
        <w:t>）</w:t>
      </w:r>
      <w:r w:rsidR="004A624D">
        <w:rPr>
          <w:rFonts w:asciiTheme="majorEastAsia" w:eastAsiaTheme="majorEastAsia" w:hAnsiTheme="majorEastAsia" w:hint="eastAsia"/>
          <w:b/>
          <w:color w:val="0000FF"/>
          <w:kern w:val="0"/>
          <w:sz w:val="22"/>
        </w:rPr>
        <w:t>自己点検表</w:t>
      </w:r>
    </w:p>
    <w:p w14:paraId="2B9BD856" w14:textId="7A4F806D" w:rsidR="00E26E4F" w:rsidRPr="00B10395" w:rsidRDefault="00384D2B">
      <w:pPr>
        <w:rPr>
          <w:u w:val="single"/>
        </w:rPr>
      </w:pPr>
      <w:r>
        <w:rPr>
          <w:rFonts w:hint="eastAsia"/>
          <w:u w:val="single"/>
        </w:rPr>
        <w:t xml:space="preserve">事業所の名称：　　　　　　　　　　　　　　　</w:t>
      </w:r>
      <w:r w:rsidR="00CF3052">
        <w:rPr>
          <w:rFonts w:hint="eastAsia"/>
          <w:u w:val="single"/>
        </w:rPr>
        <w:t>運営</w:t>
      </w:r>
      <w:r>
        <w:rPr>
          <w:rFonts w:hint="eastAsia"/>
          <w:u w:val="single"/>
        </w:rPr>
        <w:t>指導日：令和</w:t>
      </w:r>
      <w:r w:rsidR="00D4774A" w:rsidRPr="003D4931">
        <w:rPr>
          <w:rFonts w:hint="eastAsia"/>
          <w:u w:val="single"/>
        </w:rPr>
        <w:t xml:space="preserve">　　年　　月　　日（　）　　</w:t>
      </w:r>
      <w:r w:rsidR="00D4774A" w:rsidRPr="00B10395">
        <w:rPr>
          <w:rFonts w:hint="eastAsia"/>
          <w:u w:val="single"/>
        </w:rPr>
        <w:t>指導担当者氏名：</w:t>
      </w:r>
      <w:r w:rsidR="00D4774A" w:rsidRPr="00B10395">
        <w:rPr>
          <w:rFonts w:hint="eastAsia"/>
          <w:u w:val="single"/>
        </w:rPr>
        <w:t xml:space="preserve"> </w:t>
      </w:r>
      <w:r w:rsidR="003D4931" w:rsidRPr="00B10395">
        <w:rPr>
          <w:rFonts w:hint="eastAsia"/>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6958"/>
        <w:gridCol w:w="1134"/>
        <w:gridCol w:w="6642"/>
        <w:gridCol w:w="871"/>
      </w:tblGrid>
      <w:tr w:rsidR="00B10395" w:rsidRPr="00B10395" w14:paraId="628AF7F7" w14:textId="77777777" w:rsidTr="00AF0DED">
        <w:trPr>
          <w:trHeight w:val="3900"/>
          <w:tblCellSpacing w:w="20" w:type="dxa"/>
        </w:trPr>
        <w:tc>
          <w:tcPr>
            <w:tcW w:w="6898" w:type="dxa"/>
          </w:tcPr>
          <w:p w14:paraId="14C73276" w14:textId="77777777" w:rsidR="00204E75" w:rsidRPr="00B10395" w:rsidRDefault="00204E75" w:rsidP="008B7505">
            <w:pPr>
              <w:pStyle w:val="title-irregular1"/>
              <w:shd w:val="clear" w:color="auto" w:fill="FFFFFF"/>
              <w:spacing w:before="0" w:beforeAutospacing="0" w:after="0" w:afterAutospacing="0"/>
              <w:rPr>
                <w:rFonts w:asciiTheme="minorEastAsia" w:eastAsiaTheme="minorEastAsia" w:hAnsiTheme="minorEastAsia"/>
                <w:sz w:val="18"/>
                <w:szCs w:val="18"/>
              </w:rPr>
            </w:pPr>
            <w:r w:rsidRPr="00B10395">
              <w:rPr>
                <w:rStyle w:val="cm30"/>
                <w:rFonts w:asciiTheme="minorEastAsia" w:eastAsiaTheme="minorEastAsia" w:hAnsiTheme="minorEastAsia" w:hint="eastAsia"/>
                <w:sz w:val="18"/>
                <w:szCs w:val="18"/>
              </w:rPr>
              <w:t>○鳥取県障害福祉サービス事業に関する条例</w:t>
            </w:r>
          </w:p>
          <w:p w14:paraId="38E79CD4" w14:textId="77777777" w:rsidR="00204E75" w:rsidRPr="00B10395" w:rsidRDefault="00204E75" w:rsidP="008B7505">
            <w:pPr>
              <w:pStyle w:val="date1"/>
              <w:shd w:val="clear" w:color="auto" w:fill="FFFFFF"/>
              <w:spacing w:before="0" w:beforeAutospacing="0" w:after="0" w:afterAutospacing="0"/>
              <w:rPr>
                <w:rFonts w:asciiTheme="minorEastAsia" w:eastAsiaTheme="minorEastAsia" w:hAnsiTheme="minorEastAsia"/>
                <w:sz w:val="18"/>
                <w:szCs w:val="18"/>
              </w:rPr>
            </w:pPr>
            <w:r w:rsidRPr="00B10395">
              <w:rPr>
                <w:rStyle w:val="cm31"/>
                <w:rFonts w:asciiTheme="minorEastAsia" w:eastAsiaTheme="minorEastAsia" w:hAnsiTheme="minorEastAsia" w:hint="eastAsia"/>
                <w:sz w:val="18"/>
                <w:szCs w:val="18"/>
              </w:rPr>
              <w:t>平成24年12月21日</w:t>
            </w:r>
          </w:p>
          <w:p w14:paraId="28784131" w14:textId="77777777" w:rsidR="00204E75" w:rsidRPr="00B10395" w:rsidRDefault="00204E75" w:rsidP="008B7505">
            <w:pPr>
              <w:pStyle w:val="number1"/>
              <w:shd w:val="clear" w:color="auto" w:fill="FFFFFF"/>
              <w:spacing w:before="0" w:beforeAutospacing="0" w:after="0" w:afterAutospacing="0"/>
              <w:rPr>
                <w:rFonts w:asciiTheme="minorEastAsia" w:eastAsiaTheme="minorEastAsia" w:hAnsiTheme="minorEastAsia"/>
                <w:sz w:val="18"/>
                <w:szCs w:val="18"/>
              </w:rPr>
            </w:pPr>
            <w:r w:rsidRPr="00B10395">
              <w:rPr>
                <w:rStyle w:val="cm32"/>
                <w:rFonts w:asciiTheme="minorEastAsia" w:eastAsiaTheme="minorEastAsia" w:hAnsiTheme="minorEastAsia" w:hint="eastAsia"/>
                <w:sz w:val="18"/>
                <w:szCs w:val="18"/>
              </w:rPr>
              <w:t>鳥取県条例第71号</w:t>
            </w:r>
          </w:p>
          <w:p w14:paraId="2869B5EA" w14:textId="77777777" w:rsidR="00204E75" w:rsidRPr="00B10395" w:rsidRDefault="00204E75" w:rsidP="008B7505">
            <w:pPr>
              <w:pStyle w:val="p3"/>
              <w:shd w:val="clear" w:color="auto" w:fill="FFFFFF"/>
              <w:spacing w:before="0" w:beforeAutospacing="0" w:after="0" w:afterAutospacing="0"/>
              <w:rPr>
                <w:rFonts w:asciiTheme="minorEastAsia" w:eastAsiaTheme="minorEastAsia" w:hAnsiTheme="minorEastAsia"/>
                <w:sz w:val="18"/>
                <w:szCs w:val="18"/>
              </w:rPr>
            </w:pPr>
            <w:r w:rsidRPr="00B10395">
              <w:rPr>
                <w:rStyle w:val="p20"/>
                <w:rFonts w:asciiTheme="minorEastAsia" w:eastAsiaTheme="minorEastAsia" w:hAnsiTheme="minorEastAsia" w:hint="eastAsia"/>
                <w:sz w:val="18"/>
                <w:szCs w:val="18"/>
              </w:rPr>
              <w:t>鳥取県障害福祉サービス事業に関する条例をここに公布する。</w:t>
            </w:r>
            <w:r w:rsidR="00F229B8" w:rsidRPr="00B10395">
              <w:rPr>
                <w:rStyle w:val="p20"/>
                <w:rFonts w:asciiTheme="minorEastAsia" w:eastAsiaTheme="minorEastAsia" w:hAnsiTheme="minorEastAsia" w:hint="eastAsia"/>
                <w:sz w:val="18"/>
                <w:szCs w:val="18"/>
              </w:rPr>
              <w:t xml:space="preserve">　</w:t>
            </w:r>
          </w:p>
          <w:p w14:paraId="7A74A5ED" w14:textId="77777777" w:rsidR="00204E75" w:rsidRPr="00B10395" w:rsidRDefault="00204E75" w:rsidP="008B7505">
            <w:pPr>
              <w:pStyle w:val="title2"/>
              <w:shd w:val="clear" w:color="auto" w:fill="FFFFFF"/>
              <w:spacing w:before="0" w:beforeAutospacing="0" w:after="0" w:afterAutospacing="0"/>
              <w:rPr>
                <w:rFonts w:asciiTheme="minorEastAsia" w:eastAsiaTheme="minorEastAsia" w:hAnsiTheme="minorEastAsia"/>
                <w:sz w:val="18"/>
                <w:szCs w:val="18"/>
              </w:rPr>
            </w:pPr>
            <w:r w:rsidRPr="00B10395">
              <w:rPr>
                <w:rStyle w:val="cm33"/>
                <w:rFonts w:asciiTheme="minorEastAsia" w:eastAsiaTheme="minorEastAsia" w:hAnsiTheme="minorEastAsia" w:hint="eastAsia"/>
                <w:sz w:val="18"/>
                <w:szCs w:val="18"/>
              </w:rPr>
              <w:t>鳥取県障害福祉サービス事業に関する条例</w:t>
            </w:r>
          </w:p>
          <w:p w14:paraId="680E5FB8" w14:textId="77777777" w:rsidR="00424A37" w:rsidRPr="00B10395" w:rsidRDefault="00424A37" w:rsidP="00424A37">
            <w:pPr>
              <w:pStyle w:val="title7"/>
              <w:shd w:val="clear" w:color="auto" w:fill="FFFFFF"/>
              <w:spacing w:before="0" w:beforeAutospacing="0" w:after="0" w:afterAutospacing="0" w:line="260" w:lineRule="exact"/>
              <w:rPr>
                <w:rFonts w:ascii="ＭＳ 明朝" w:eastAsia="ＭＳ 明朝" w:hAnsi="ＭＳ 明朝"/>
                <w:sz w:val="18"/>
                <w:szCs w:val="18"/>
              </w:rPr>
            </w:pPr>
            <w:r w:rsidRPr="00B10395">
              <w:rPr>
                <w:rStyle w:val="cm34"/>
                <w:rFonts w:ascii="ＭＳ 明朝" w:eastAsia="ＭＳ 明朝" w:hAnsi="ＭＳ 明朝" w:hint="eastAsia"/>
                <w:sz w:val="18"/>
                <w:szCs w:val="18"/>
              </w:rPr>
              <w:t>目次</w:t>
            </w:r>
          </w:p>
          <w:p w14:paraId="0A7B01F8" w14:textId="77777777" w:rsidR="00424A37" w:rsidRPr="00B10395" w:rsidRDefault="00424A37" w:rsidP="00424A37">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B10395">
              <w:rPr>
                <w:rStyle w:val="num57"/>
                <w:rFonts w:ascii="ＭＳ 明朝" w:eastAsia="ＭＳ 明朝" w:hAnsi="ＭＳ 明朝" w:hint="eastAsia"/>
                <w:sz w:val="18"/>
                <w:szCs w:val="18"/>
              </w:rPr>
              <w:t>第1章</w:t>
            </w:r>
            <w:r w:rsidRPr="00B10395">
              <w:rPr>
                <w:rFonts w:ascii="ＭＳ 明朝" w:eastAsia="ＭＳ 明朝" w:hAnsi="ＭＳ 明朝" w:hint="eastAsia"/>
                <w:sz w:val="18"/>
                <w:szCs w:val="18"/>
              </w:rPr>
              <w:t xml:space="preserve">　</w:t>
            </w:r>
            <w:r w:rsidRPr="00B10395">
              <w:rPr>
                <w:rStyle w:val="title16"/>
                <w:rFonts w:ascii="ＭＳ 明朝" w:eastAsia="ＭＳ 明朝" w:hAnsi="ＭＳ 明朝" w:hint="eastAsia"/>
                <w:sz w:val="18"/>
                <w:szCs w:val="18"/>
              </w:rPr>
              <w:t>総則</w:t>
            </w:r>
            <w:r w:rsidRPr="00B10395">
              <w:rPr>
                <w:rStyle w:val="p21"/>
                <w:rFonts w:ascii="ＭＳ 明朝" w:eastAsia="ＭＳ 明朝" w:hAnsi="ＭＳ 明朝" w:hint="eastAsia"/>
                <w:sz w:val="18"/>
                <w:szCs w:val="18"/>
              </w:rPr>
              <w:t>(第1条―第4条)</w:t>
            </w:r>
          </w:p>
          <w:p w14:paraId="2C073EB1" w14:textId="77777777" w:rsidR="00424A37" w:rsidRPr="00B10395" w:rsidRDefault="00424A37" w:rsidP="00424A37">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B10395">
              <w:rPr>
                <w:rStyle w:val="num58"/>
                <w:rFonts w:ascii="ＭＳ 明朝" w:eastAsia="ＭＳ 明朝" w:hAnsi="ＭＳ 明朝" w:hint="eastAsia"/>
                <w:sz w:val="18"/>
                <w:szCs w:val="18"/>
              </w:rPr>
              <w:t>第2章</w:t>
            </w:r>
            <w:r w:rsidRPr="00B10395">
              <w:rPr>
                <w:rFonts w:ascii="ＭＳ 明朝" w:eastAsia="ＭＳ 明朝" w:hAnsi="ＭＳ 明朝" w:hint="eastAsia"/>
                <w:sz w:val="18"/>
                <w:szCs w:val="18"/>
              </w:rPr>
              <w:t xml:space="preserve">　</w:t>
            </w:r>
            <w:r w:rsidRPr="00B10395">
              <w:rPr>
                <w:rStyle w:val="title17"/>
                <w:rFonts w:ascii="ＭＳ 明朝" w:eastAsia="ＭＳ 明朝" w:hAnsi="ＭＳ 明朝" w:hint="eastAsia"/>
                <w:sz w:val="18"/>
                <w:szCs w:val="18"/>
              </w:rPr>
              <w:t>居宅介護、重度訪問介護、同行援護及び行動援護</w:t>
            </w:r>
            <w:r w:rsidRPr="00B10395">
              <w:rPr>
                <w:rStyle w:val="p22"/>
                <w:rFonts w:ascii="ＭＳ 明朝" w:eastAsia="ＭＳ 明朝" w:hAnsi="ＭＳ 明朝" w:hint="eastAsia"/>
                <w:sz w:val="18"/>
                <w:szCs w:val="18"/>
              </w:rPr>
              <w:t>(第5条・第6条)</w:t>
            </w:r>
          </w:p>
          <w:p w14:paraId="2CFCDD99" w14:textId="77777777" w:rsidR="00424A37" w:rsidRPr="00B10395" w:rsidRDefault="00424A37" w:rsidP="00424A37">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B10395">
              <w:rPr>
                <w:rStyle w:val="num59"/>
                <w:rFonts w:ascii="ＭＳ 明朝" w:eastAsia="ＭＳ 明朝" w:hAnsi="ＭＳ 明朝" w:hint="eastAsia"/>
                <w:sz w:val="18"/>
                <w:szCs w:val="18"/>
              </w:rPr>
              <w:t>第3章</w:t>
            </w:r>
            <w:r w:rsidRPr="00B10395">
              <w:rPr>
                <w:rFonts w:ascii="ＭＳ 明朝" w:eastAsia="ＭＳ 明朝" w:hAnsi="ＭＳ 明朝" w:hint="eastAsia"/>
                <w:sz w:val="18"/>
                <w:szCs w:val="18"/>
              </w:rPr>
              <w:t xml:space="preserve">　</w:t>
            </w:r>
            <w:r w:rsidRPr="00B10395">
              <w:rPr>
                <w:rStyle w:val="title18"/>
                <w:rFonts w:ascii="ＭＳ 明朝" w:eastAsia="ＭＳ 明朝" w:hAnsi="ＭＳ 明朝" w:hint="eastAsia"/>
                <w:sz w:val="18"/>
                <w:szCs w:val="18"/>
              </w:rPr>
              <w:t>療養介護</w:t>
            </w:r>
            <w:r w:rsidRPr="00B10395">
              <w:rPr>
                <w:rStyle w:val="p23"/>
                <w:rFonts w:ascii="ＭＳ 明朝" w:eastAsia="ＭＳ 明朝" w:hAnsi="ＭＳ 明朝" w:hint="eastAsia"/>
                <w:sz w:val="18"/>
                <w:szCs w:val="18"/>
              </w:rPr>
              <w:t>(第7条・第8条)</w:t>
            </w:r>
          </w:p>
          <w:p w14:paraId="7BCE137D" w14:textId="77777777" w:rsidR="00424A37" w:rsidRPr="00B10395" w:rsidRDefault="00424A37" w:rsidP="00424A37">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B10395">
              <w:rPr>
                <w:rStyle w:val="num60"/>
                <w:rFonts w:ascii="ＭＳ 明朝" w:eastAsia="ＭＳ 明朝" w:hAnsi="ＭＳ 明朝" w:hint="eastAsia"/>
                <w:sz w:val="18"/>
                <w:szCs w:val="18"/>
              </w:rPr>
              <w:t>第4章</w:t>
            </w:r>
            <w:r w:rsidRPr="00B10395">
              <w:rPr>
                <w:rFonts w:ascii="ＭＳ 明朝" w:eastAsia="ＭＳ 明朝" w:hAnsi="ＭＳ 明朝" w:hint="eastAsia"/>
                <w:sz w:val="18"/>
                <w:szCs w:val="18"/>
              </w:rPr>
              <w:t xml:space="preserve">　</w:t>
            </w:r>
            <w:r w:rsidRPr="00B10395">
              <w:rPr>
                <w:rStyle w:val="title19"/>
                <w:rFonts w:ascii="ＭＳ 明朝" w:eastAsia="ＭＳ 明朝" w:hAnsi="ＭＳ 明朝" w:hint="eastAsia"/>
                <w:sz w:val="18"/>
                <w:szCs w:val="18"/>
              </w:rPr>
              <w:t>生活介護</w:t>
            </w:r>
            <w:r w:rsidRPr="00B10395">
              <w:rPr>
                <w:rStyle w:val="p24"/>
                <w:rFonts w:ascii="ＭＳ 明朝" w:eastAsia="ＭＳ 明朝" w:hAnsi="ＭＳ 明朝" w:hint="eastAsia"/>
                <w:sz w:val="18"/>
                <w:szCs w:val="18"/>
              </w:rPr>
              <w:t>(第9条・第10条)</w:t>
            </w:r>
          </w:p>
          <w:p w14:paraId="2BCEAB9B" w14:textId="77777777" w:rsidR="00424A37" w:rsidRPr="00B10395" w:rsidRDefault="00424A37" w:rsidP="00424A37">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B10395">
              <w:rPr>
                <w:rStyle w:val="num61"/>
                <w:rFonts w:ascii="ＭＳ 明朝" w:eastAsia="ＭＳ 明朝" w:hAnsi="ＭＳ 明朝" w:hint="eastAsia"/>
                <w:sz w:val="18"/>
                <w:szCs w:val="18"/>
              </w:rPr>
              <w:t>第5章</w:t>
            </w:r>
            <w:r w:rsidRPr="00B10395">
              <w:rPr>
                <w:rFonts w:ascii="ＭＳ 明朝" w:eastAsia="ＭＳ 明朝" w:hAnsi="ＭＳ 明朝" w:hint="eastAsia"/>
                <w:sz w:val="18"/>
                <w:szCs w:val="18"/>
              </w:rPr>
              <w:t xml:space="preserve">　</w:t>
            </w:r>
            <w:r w:rsidRPr="00B10395">
              <w:rPr>
                <w:rStyle w:val="title20"/>
                <w:rFonts w:ascii="ＭＳ 明朝" w:eastAsia="ＭＳ 明朝" w:hAnsi="ＭＳ 明朝" w:hint="eastAsia"/>
                <w:sz w:val="18"/>
                <w:szCs w:val="18"/>
              </w:rPr>
              <w:t>短期入所</w:t>
            </w:r>
            <w:r w:rsidRPr="00B10395">
              <w:rPr>
                <w:rStyle w:val="p25"/>
                <w:rFonts w:ascii="ＭＳ 明朝" w:eastAsia="ＭＳ 明朝" w:hAnsi="ＭＳ 明朝" w:hint="eastAsia"/>
                <w:sz w:val="18"/>
                <w:szCs w:val="18"/>
              </w:rPr>
              <w:t>(第11条・第12条)</w:t>
            </w:r>
          </w:p>
          <w:p w14:paraId="329A2344" w14:textId="77777777" w:rsidR="00424A37" w:rsidRPr="00B10395" w:rsidRDefault="00424A37" w:rsidP="00424A37">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B10395">
              <w:rPr>
                <w:rStyle w:val="num62"/>
                <w:rFonts w:ascii="ＭＳ 明朝" w:eastAsia="ＭＳ 明朝" w:hAnsi="ＭＳ 明朝" w:hint="eastAsia"/>
                <w:sz w:val="18"/>
                <w:szCs w:val="18"/>
              </w:rPr>
              <w:t>第6章</w:t>
            </w:r>
            <w:r w:rsidRPr="00B10395">
              <w:rPr>
                <w:rFonts w:ascii="ＭＳ 明朝" w:eastAsia="ＭＳ 明朝" w:hAnsi="ＭＳ 明朝" w:hint="eastAsia"/>
                <w:sz w:val="18"/>
                <w:szCs w:val="18"/>
              </w:rPr>
              <w:t xml:space="preserve">　</w:t>
            </w:r>
            <w:r w:rsidRPr="00B10395">
              <w:rPr>
                <w:rStyle w:val="title21"/>
                <w:rFonts w:ascii="ＭＳ 明朝" w:eastAsia="ＭＳ 明朝" w:hAnsi="ＭＳ 明朝" w:hint="eastAsia"/>
                <w:sz w:val="18"/>
                <w:szCs w:val="18"/>
              </w:rPr>
              <w:t>重度障害者等包括支援</w:t>
            </w:r>
            <w:r w:rsidRPr="00B10395">
              <w:rPr>
                <w:rStyle w:val="p26"/>
                <w:rFonts w:ascii="ＭＳ 明朝" w:eastAsia="ＭＳ 明朝" w:hAnsi="ＭＳ 明朝" w:hint="eastAsia"/>
                <w:sz w:val="18"/>
                <w:szCs w:val="18"/>
              </w:rPr>
              <w:t>(第13条・第14条)</w:t>
            </w:r>
          </w:p>
          <w:p w14:paraId="5E47A5E4" w14:textId="77777777" w:rsidR="00424A37" w:rsidRDefault="00424A37" w:rsidP="00424A37">
            <w:pPr>
              <w:pStyle w:val="tocitem-chapter"/>
              <w:shd w:val="clear" w:color="auto" w:fill="FFFFFF"/>
              <w:spacing w:before="0" w:beforeAutospacing="0" w:after="0" w:afterAutospacing="0" w:line="260" w:lineRule="exact"/>
              <w:rPr>
                <w:rStyle w:val="p27"/>
                <w:rFonts w:ascii="ＭＳ 明朝" w:eastAsia="ＭＳ 明朝" w:hAnsi="ＭＳ 明朝"/>
                <w:sz w:val="18"/>
                <w:szCs w:val="18"/>
              </w:rPr>
            </w:pPr>
            <w:r w:rsidRPr="00B10395">
              <w:rPr>
                <w:rStyle w:val="num63"/>
                <w:rFonts w:ascii="ＭＳ 明朝" w:eastAsia="ＭＳ 明朝" w:hAnsi="ＭＳ 明朝" w:hint="eastAsia"/>
                <w:sz w:val="18"/>
                <w:szCs w:val="18"/>
              </w:rPr>
              <w:t>第7章</w:t>
            </w:r>
            <w:r w:rsidRPr="00B10395">
              <w:rPr>
                <w:rFonts w:ascii="ＭＳ 明朝" w:eastAsia="ＭＳ 明朝" w:hAnsi="ＭＳ 明朝" w:hint="eastAsia"/>
                <w:sz w:val="18"/>
                <w:szCs w:val="18"/>
              </w:rPr>
              <w:t xml:space="preserve">　</w:t>
            </w:r>
            <w:r w:rsidRPr="00B10395">
              <w:rPr>
                <w:rStyle w:val="title22"/>
                <w:rFonts w:ascii="ＭＳ 明朝" w:eastAsia="ＭＳ 明朝" w:hAnsi="ＭＳ 明朝" w:hint="eastAsia"/>
                <w:sz w:val="18"/>
                <w:szCs w:val="18"/>
              </w:rPr>
              <w:t>自立訓練</w:t>
            </w:r>
            <w:r w:rsidRPr="00B10395">
              <w:rPr>
                <w:rStyle w:val="p27"/>
                <w:rFonts w:ascii="ＭＳ 明朝" w:eastAsia="ＭＳ 明朝" w:hAnsi="ＭＳ 明朝" w:hint="eastAsia"/>
                <w:sz w:val="18"/>
                <w:szCs w:val="18"/>
              </w:rPr>
              <w:t>(第15条・第16条)</w:t>
            </w:r>
          </w:p>
          <w:p w14:paraId="116668F4" w14:textId="5891DD12" w:rsidR="00A01769" w:rsidRPr="00B10395" w:rsidRDefault="00A01769" w:rsidP="00424A37">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A01769">
              <w:rPr>
                <w:rFonts w:ascii="ＭＳ 明朝" w:eastAsia="ＭＳ 明朝" w:hAnsi="ＭＳ 明朝" w:hint="eastAsia"/>
                <w:sz w:val="18"/>
                <w:szCs w:val="18"/>
              </w:rPr>
              <w:t>第</w:t>
            </w:r>
            <w:r>
              <w:rPr>
                <w:rFonts w:ascii="ＭＳ 明朝" w:eastAsia="ＭＳ 明朝" w:hAnsi="ＭＳ 明朝" w:hint="eastAsia"/>
                <w:sz w:val="18"/>
                <w:szCs w:val="18"/>
              </w:rPr>
              <w:t>7</w:t>
            </w:r>
            <w:r w:rsidRPr="00A01769">
              <w:rPr>
                <w:rFonts w:ascii="ＭＳ 明朝" w:eastAsia="ＭＳ 明朝" w:hAnsi="ＭＳ 明朝" w:hint="eastAsia"/>
                <w:sz w:val="18"/>
                <w:szCs w:val="18"/>
              </w:rPr>
              <w:t>章の</w:t>
            </w:r>
            <w:r>
              <w:rPr>
                <w:rFonts w:ascii="ＭＳ 明朝" w:eastAsia="ＭＳ 明朝" w:hAnsi="ＭＳ 明朝" w:hint="eastAsia"/>
                <w:sz w:val="18"/>
                <w:szCs w:val="18"/>
              </w:rPr>
              <w:t>2</w:t>
            </w:r>
            <w:r w:rsidRPr="00A01769">
              <w:rPr>
                <w:rFonts w:ascii="ＭＳ 明朝" w:eastAsia="ＭＳ 明朝" w:hAnsi="ＭＳ 明朝" w:hint="eastAsia"/>
                <w:sz w:val="18"/>
                <w:szCs w:val="18"/>
              </w:rPr>
              <w:t xml:space="preserve">　就労選択支援（第16条の</w:t>
            </w:r>
            <w:r>
              <w:rPr>
                <w:rFonts w:ascii="ＭＳ 明朝" w:eastAsia="ＭＳ 明朝" w:hAnsi="ＭＳ 明朝" w:hint="eastAsia"/>
                <w:sz w:val="18"/>
                <w:szCs w:val="18"/>
              </w:rPr>
              <w:t>2</w:t>
            </w:r>
            <w:r w:rsidRPr="00A01769">
              <w:rPr>
                <w:rFonts w:ascii="ＭＳ 明朝" w:eastAsia="ＭＳ 明朝" w:hAnsi="ＭＳ 明朝" w:hint="eastAsia"/>
                <w:sz w:val="18"/>
                <w:szCs w:val="18"/>
              </w:rPr>
              <w:t>・第16条の</w:t>
            </w:r>
            <w:r>
              <w:rPr>
                <w:rFonts w:ascii="ＭＳ 明朝" w:eastAsia="ＭＳ 明朝" w:hAnsi="ＭＳ 明朝" w:hint="eastAsia"/>
                <w:sz w:val="18"/>
                <w:szCs w:val="18"/>
              </w:rPr>
              <w:t>3</w:t>
            </w:r>
            <w:r w:rsidRPr="00A01769">
              <w:rPr>
                <w:rFonts w:ascii="ＭＳ 明朝" w:eastAsia="ＭＳ 明朝" w:hAnsi="ＭＳ 明朝" w:hint="eastAsia"/>
                <w:sz w:val="18"/>
                <w:szCs w:val="18"/>
              </w:rPr>
              <w:t>)</w:t>
            </w:r>
          </w:p>
          <w:p w14:paraId="7DB412E3" w14:textId="77777777" w:rsidR="00424A37" w:rsidRPr="00B10395" w:rsidRDefault="00424A37" w:rsidP="00424A37">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B10395">
              <w:rPr>
                <w:rStyle w:val="num64"/>
                <w:rFonts w:ascii="ＭＳ 明朝" w:eastAsia="ＭＳ 明朝" w:hAnsi="ＭＳ 明朝" w:hint="eastAsia"/>
                <w:sz w:val="18"/>
                <w:szCs w:val="18"/>
              </w:rPr>
              <w:t>第8章</w:t>
            </w:r>
            <w:r w:rsidRPr="00B10395">
              <w:rPr>
                <w:rFonts w:ascii="ＭＳ 明朝" w:eastAsia="ＭＳ 明朝" w:hAnsi="ＭＳ 明朝" w:hint="eastAsia"/>
                <w:sz w:val="18"/>
                <w:szCs w:val="18"/>
              </w:rPr>
              <w:t xml:space="preserve">　</w:t>
            </w:r>
            <w:r w:rsidRPr="00B10395">
              <w:rPr>
                <w:rStyle w:val="title23"/>
                <w:rFonts w:ascii="ＭＳ 明朝" w:eastAsia="ＭＳ 明朝" w:hAnsi="ＭＳ 明朝" w:hint="eastAsia"/>
                <w:sz w:val="18"/>
                <w:szCs w:val="18"/>
              </w:rPr>
              <w:t>就労移行支援</w:t>
            </w:r>
            <w:r w:rsidRPr="00B10395">
              <w:rPr>
                <w:rStyle w:val="p28"/>
                <w:rFonts w:ascii="ＭＳ 明朝" w:eastAsia="ＭＳ 明朝" w:hAnsi="ＭＳ 明朝" w:hint="eastAsia"/>
                <w:sz w:val="18"/>
                <w:szCs w:val="18"/>
              </w:rPr>
              <w:t>(第17条・第18条)</w:t>
            </w:r>
          </w:p>
          <w:p w14:paraId="0045805C" w14:textId="77777777" w:rsidR="00424A37" w:rsidRPr="00B10395" w:rsidRDefault="00424A37" w:rsidP="00424A37">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B10395">
              <w:rPr>
                <w:rStyle w:val="num65"/>
                <w:rFonts w:ascii="ＭＳ 明朝" w:eastAsia="ＭＳ 明朝" w:hAnsi="ＭＳ 明朝" w:hint="eastAsia"/>
                <w:sz w:val="18"/>
                <w:szCs w:val="18"/>
              </w:rPr>
              <w:t>第9章</w:t>
            </w:r>
            <w:r w:rsidRPr="00B10395">
              <w:rPr>
                <w:rFonts w:ascii="ＭＳ 明朝" w:eastAsia="ＭＳ 明朝" w:hAnsi="ＭＳ 明朝" w:hint="eastAsia"/>
                <w:sz w:val="18"/>
                <w:szCs w:val="18"/>
              </w:rPr>
              <w:t xml:space="preserve">　</w:t>
            </w:r>
            <w:r w:rsidRPr="00B10395">
              <w:rPr>
                <w:rStyle w:val="title24"/>
                <w:rFonts w:ascii="ＭＳ 明朝" w:eastAsia="ＭＳ 明朝" w:hAnsi="ＭＳ 明朝" w:hint="eastAsia"/>
                <w:sz w:val="18"/>
                <w:szCs w:val="18"/>
              </w:rPr>
              <w:t>就労継続支援</w:t>
            </w:r>
            <w:r w:rsidRPr="00B10395">
              <w:rPr>
                <w:rStyle w:val="p29"/>
                <w:rFonts w:ascii="ＭＳ 明朝" w:eastAsia="ＭＳ 明朝" w:hAnsi="ＭＳ 明朝" w:hint="eastAsia"/>
                <w:sz w:val="18"/>
                <w:szCs w:val="18"/>
              </w:rPr>
              <w:t>(第19条・第20条)</w:t>
            </w:r>
          </w:p>
          <w:p w14:paraId="055A0080" w14:textId="77777777" w:rsidR="00424A37" w:rsidRPr="00B10395" w:rsidRDefault="00424A37" w:rsidP="00424A37">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B10395">
              <w:rPr>
                <w:rStyle w:val="num66"/>
                <w:rFonts w:ascii="ＭＳ 明朝" w:eastAsia="ＭＳ 明朝" w:hAnsi="ＭＳ 明朝" w:hint="eastAsia"/>
                <w:sz w:val="18"/>
                <w:szCs w:val="18"/>
              </w:rPr>
              <w:t>第10章</w:t>
            </w:r>
            <w:r w:rsidRPr="00B10395">
              <w:rPr>
                <w:rFonts w:ascii="ＭＳ 明朝" w:eastAsia="ＭＳ 明朝" w:hAnsi="ＭＳ 明朝" w:hint="eastAsia"/>
                <w:sz w:val="18"/>
                <w:szCs w:val="18"/>
              </w:rPr>
              <w:t xml:space="preserve">　就労定着支援（第21条・第22条）</w:t>
            </w:r>
          </w:p>
          <w:p w14:paraId="68D1CF05" w14:textId="77777777" w:rsidR="00424A37" w:rsidRPr="00B10395" w:rsidRDefault="00424A37" w:rsidP="00424A37">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B10395">
              <w:rPr>
                <w:rFonts w:ascii="ＭＳ 明朝" w:eastAsia="ＭＳ 明朝" w:hAnsi="ＭＳ 明朝" w:hint="eastAsia"/>
                <w:sz w:val="18"/>
                <w:szCs w:val="18"/>
              </w:rPr>
              <w:t>第11章　自立生活援助（第23条・第24条）</w:t>
            </w:r>
          </w:p>
          <w:p w14:paraId="53FFD495" w14:textId="77777777" w:rsidR="00424A37" w:rsidRPr="00B10395" w:rsidRDefault="00424A37" w:rsidP="00424A37">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B10395">
              <w:rPr>
                <w:rFonts w:ascii="ＭＳ 明朝" w:eastAsia="ＭＳ 明朝" w:hAnsi="ＭＳ 明朝" w:hint="eastAsia"/>
                <w:sz w:val="18"/>
                <w:szCs w:val="18"/>
              </w:rPr>
              <w:t xml:space="preserve">第12章　</w:t>
            </w:r>
            <w:r w:rsidRPr="00B10395">
              <w:rPr>
                <w:rStyle w:val="title25"/>
                <w:rFonts w:ascii="ＭＳ 明朝" w:eastAsia="ＭＳ 明朝" w:hAnsi="ＭＳ 明朝" w:hint="eastAsia"/>
                <w:sz w:val="18"/>
                <w:szCs w:val="18"/>
              </w:rPr>
              <w:t>共同生活援助</w:t>
            </w:r>
            <w:r w:rsidRPr="00B10395">
              <w:rPr>
                <w:rStyle w:val="p30"/>
                <w:rFonts w:ascii="ＭＳ 明朝" w:eastAsia="ＭＳ 明朝" w:hAnsi="ＭＳ 明朝" w:hint="eastAsia"/>
                <w:sz w:val="18"/>
                <w:szCs w:val="18"/>
              </w:rPr>
              <w:t>(第25条・第26条)</w:t>
            </w:r>
          </w:p>
          <w:p w14:paraId="188B430E" w14:textId="77777777" w:rsidR="00424A37" w:rsidRPr="00B10395" w:rsidRDefault="00424A37" w:rsidP="00424A37">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B10395">
              <w:rPr>
                <w:rStyle w:val="num67"/>
                <w:rFonts w:ascii="ＭＳ 明朝" w:eastAsia="ＭＳ 明朝" w:hAnsi="ＭＳ 明朝" w:hint="eastAsia"/>
                <w:sz w:val="18"/>
                <w:szCs w:val="18"/>
              </w:rPr>
              <w:t>第13章</w:t>
            </w:r>
            <w:r w:rsidRPr="00B10395">
              <w:rPr>
                <w:rFonts w:ascii="ＭＳ 明朝" w:eastAsia="ＭＳ 明朝" w:hAnsi="ＭＳ 明朝" w:hint="eastAsia"/>
                <w:sz w:val="18"/>
                <w:szCs w:val="18"/>
              </w:rPr>
              <w:t xml:space="preserve">　</w:t>
            </w:r>
            <w:r w:rsidRPr="00B10395">
              <w:rPr>
                <w:rStyle w:val="title26"/>
                <w:rFonts w:ascii="ＭＳ 明朝" w:eastAsia="ＭＳ 明朝" w:hAnsi="ＭＳ 明朝" w:hint="eastAsia"/>
                <w:sz w:val="18"/>
                <w:szCs w:val="18"/>
              </w:rPr>
              <w:t>多機能型の特例</w:t>
            </w:r>
            <w:r w:rsidRPr="00B10395">
              <w:rPr>
                <w:rStyle w:val="p31"/>
                <w:rFonts w:ascii="ＭＳ 明朝" w:eastAsia="ＭＳ 明朝" w:hAnsi="ＭＳ 明朝" w:hint="eastAsia"/>
                <w:sz w:val="18"/>
                <w:szCs w:val="18"/>
              </w:rPr>
              <w:t>(第27条)</w:t>
            </w:r>
          </w:p>
          <w:p w14:paraId="31982B48" w14:textId="77777777" w:rsidR="00204E75" w:rsidRPr="00B10395" w:rsidRDefault="00424A37" w:rsidP="00424A37">
            <w:pPr>
              <w:pStyle w:val="tocitem-supplement"/>
              <w:shd w:val="clear" w:color="auto" w:fill="FFFFFF"/>
              <w:spacing w:before="0" w:beforeAutospacing="0" w:after="0" w:afterAutospacing="0"/>
              <w:ind w:left="1200" w:hanging="960"/>
              <w:rPr>
                <w:rFonts w:asciiTheme="minorEastAsia" w:eastAsiaTheme="minorEastAsia" w:hAnsiTheme="minorEastAsia"/>
                <w:sz w:val="18"/>
                <w:szCs w:val="18"/>
              </w:rPr>
            </w:pPr>
            <w:r w:rsidRPr="00B10395">
              <w:rPr>
                <w:rStyle w:val="p32"/>
                <w:rFonts w:ascii="ＭＳ 明朝" w:eastAsia="ＭＳ 明朝" w:hAnsi="ＭＳ 明朝" w:hint="eastAsia"/>
                <w:sz w:val="18"/>
                <w:szCs w:val="18"/>
              </w:rPr>
              <w:t>附則</w:t>
            </w:r>
          </w:p>
          <w:p w14:paraId="35C12FAA" w14:textId="77777777" w:rsidR="00204E75" w:rsidRPr="00B10395" w:rsidRDefault="00204E75" w:rsidP="008B7505">
            <w:pPr>
              <w:pStyle w:val="num4"/>
              <w:shd w:val="clear" w:color="auto" w:fill="FFFFFF"/>
              <w:spacing w:before="0" w:beforeAutospacing="0" w:after="0" w:afterAutospacing="0"/>
              <w:rPr>
                <w:rFonts w:asciiTheme="minorEastAsia" w:eastAsiaTheme="minorEastAsia" w:hAnsiTheme="minorEastAsia"/>
                <w:sz w:val="18"/>
                <w:szCs w:val="18"/>
              </w:rPr>
            </w:pPr>
            <w:r w:rsidRPr="00B10395">
              <w:rPr>
                <w:rStyle w:val="num68"/>
                <w:rFonts w:asciiTheme="minorEastAsia" w:eastAsiaTheme="minorEastAsia" w:hAnsiTheme="minorEastAsia" w:hint="eastAsia"/>
                <w:sz w:val="18"/>
                <w:szCs w:val="18"/>
              </w:rPr>
              <w:t>第1章</w:t>
            </w:r>
            <w:r w:rsidRPr="00B10395">
              <w:rPr>
                <w:rFonts w:asciiTheme="minorEastAsia" w:eastAsiaTheme="minorEastAsia" w:hAnsiTheme="minorEastAsia" w:hint="eastAsia"/>
                <w:sz w:val="18"/>
                <w:szCs w:val="18"/>
              </w:rPr>
              <w:t xml:space="preserve">　</w:t>
            </w:r>
            <w:r w:rsidRPr="00B10395">
              <w:rPr>
                <w:rStyle w:val="title27"/>
                <w:rFonts w:asciiTheme="minorEastAsia" w:eastAsiaTheme="minorEastAsia" w:hAnsiTheme="minorEastAsia" w:hint="eastAsia"/>
                <w:sz w:val="18"/>
                <w:szCs w:val="18"/>
              </w:rPr>
              <w:t>総則</w:t>
            </w:r>
          </w:p>
          <w:p w14:paraId="4F4E63AD" w14:textId="77777777" w:rsidR="00204E75" w:rsidRPr="00B10395" w:rsidRDefault="00204E75" w:rsidP="008B7505">
            <w:pPr>
              <w:pStyle w:val="title10"/>
              <w:shd w:val="clear" w:color="auto" w:fill="FFFFFF"/>
              <w:spacing w:before="0" w:beforeAutospacing="0" w:after="0" w:afterAutospacing="0"/>
              <w:rPr>
                <w:rFonts w:asciiTheme="minorEastAsia" w:eastAsiaTheme="minorEastAsia" w:hAnsiTheme="minorEastAsia"/>
                <w:sz w:val="18"/>
                <w:szCs w:val="18"/>
              </w:rPr>
            </w:pPr>
            <w:r w:rsidRPr="00B10395">
              <w:rPr>
                <w:rStyle w:val="cm35"/>
                <w:rFonts w:asciiTheme="minorEastAsia" w:eastAsiaTheme="minorEastAsia" w:hAnsiTheme="minorEastAsia" w:hint="eastAsia"/>
                <w:sz w:val="18"/>
                <w:szCs w:val="18"/>
              </w:rPr>
              <w:t>(趣旨)</w:t>
            </w:r>
          </w:p>
          <w:p w14:paraId="0D52B24D" w14:textId="77777777" w:rsidR="00EA6113" w:rsidRPr="00B10395" w:rsidRDefault="00EA6113" w:rsidP="00EA6113">
            <w:pPr>
              <w:pStyle w:val="num16"/>
              <w:shd w:val="clear" w:color="auto" w:fill="FFFFFF"/>
              <w:spacing w:before="0" w:beforeAutospacing="0" w:after="0" w:afterAutospacing="0"/>
              <w:rPr>
                <w:rStyle w:val="p33"/>
                <w:rFonts w:ascii="ＭＳ 明朝" w:eastAsia="ＭＳ 明朝" w:hAnsi="ＭＳ 明朝"/>
                <w:sz w:val="18"/>
                <w:szCs w:val="18"/>
              </w:rPr>
            </w:pPr>
            <w:r w:rsidRPr="00B10395">
              <w:rPr>
                <w:rStyle w:val="num69"/>
                <w:rFonts w:ascii="ＭＳ 明朝" w:eastAsia="ＭＳ 明朝" w:hAnsi="ＭＳ 明朝" w:hint="eastAsia"/>
                <w:sz w:val="18"/>
                <w:szCs w:val="18"/>
              </w:rPr>
              <w:t>第1条</w:t>
            </w:r>
            <w:r w:rsidRPr="00B10395">
              <w:rPr>
                <w:rFonts w:ascii="ＭＳ 明朝" w:eastAsia="ＭＳ 明朝" w:hAnsi="ＭＳ 明朝" w:hint="eastAsia"/>
                <w:sz w:val="18"/>
                <w:szCs w:val="18"/>
              </w:rPr>
              <w:t xml:space="preserve">　この条例</w:t>
            </w:r>
            <w:r w:rsidRPr="00B10395">
              <w:rPr>
                <w:rStyle w:val="p33"/>
                <w:rFonts w:ascii="ＭＳ 明朝" w:eastAsia="ＭＳ 明朝" w:hAnsi="ＭＳ 明朝" w:hint="eastAsia"/>
                <w:sz w:val="18"/>
                <w:szCs w:val="18"/>
              </w:rPr>
              <w:t>は、障害者の日常生活及び社会生活を総合的に支援するための法律(平成17年法律第123号。以下「法」という。)第30条第1項第2号イ、第36条第3項第1号(法第37条第2項及び第41条第4項において準用する場合を含む。)、第41条の2第1項第1号及び第2号、第43条第1項及び第2項並びに第80条第1項の規定に基づき、障害福祉サービス事業の設備及び運営に関する基準等を定めるものとする。</w:t>
            </w:r>
          </w:p>
          <w:p w14:paraId="388EEE45" w14:textId="77777777" w:rsidR="00EA6113" w:rsidRPr="00B10395" w:rsidRDefault="00EA6113" w:rsidP="00BC0A14">
            <w:pPr>
              <w:spacing w:afterLines="50" w:after="145"/>
              <w:ind w:firstLineChars="500" w:firstLine="795"/>
              <w:rPr>
                <w:rStyle w:val="cm32"/>
                <w:rFonts w:ascii="ＭＳ Ｐ明朝" w:eastAsia="ＭＳ Ｐ明朝" w:hAnsi="ＭＳ Ｐ明朝"/>
                <w:sz w:val="18"/>
                <w:szCs w:val="18"/>
              </w:rPr>
            </w:pPr>
            <w:r w:rsidRPr="00B10395">
              <w:rPr>
                <w:rStyle w:val="cm32"/>
                <w:rFonts w:ascii="ＭＳ Ｐ明朝" w:eastAsia="ＭＳ Ｐ明朝" w:hAnsi="ＭＳ Ｐ明朝" w:hint="eastAsia"/>
                <w:sz w:val="18"/>
                <w:szCs w:val="18"/>
              </w:rPr>
              <w:t>(平31条例17・一部改正)</w:t>
            </w:r>
          </w:p>
          <w:p w14:paraId="5E578CAE" w14:textId="77777777" w:rsidR="00EA6113" w:rsidRPr="00B10395" w:rsidRDefault="00EA6113" w:rsidP="00EA6113">
            <w:pPr>
              <w:pStyle w:val="title10"/>
              <w:shd w:val="clear" w:color="auto" w:fill="FFFFFF"/>
              <w:spacing w:before="0" w:beforeAutospacing="0" w:after="0" w:afterAutospacing="0"/>
              <w:rPr>
                <w:rFonts w:ascii="ＭＳ 明朝" w:eastAsia="ＭＳ 明朝" w:hAnsi="ＭＳ 明朝"/>
                <w:sz w:val="18"/>
                <w:szCs w:val="18"/>
              </w:rPr>
            </w:pPr>
            <w:r w:rsidRPr="00B10395">
              <w:rPr>
                <w:rStyle w:val="cm36"/>
                <w:rFonts w:ascii="ＭＳ 明朝" w:eastAsia="ＭＳ 明朝" w:hAnsi="ＭＳ 明朝" w:hint="eastAsia"/>
                <w:sz w:val="18"/>
                <w:szCs w:val="18"/>
              </w:rPr>
              <w:t>(定義)</w:t>
            </w:r>
          </w:p>
          <w:p w14:paraId="5FBCD137" w14:textId="77777777" w:rsidR="00EA6113" w:rsidRPr="00B10395" w:rsidRDefault="00EA6113" w:rsidP="00EA6113">
            <w:pPr>
              <w:pStyle w:val="num16"/>
              <w:shd w:val="clear" w:color="auto" w:fill="FFFFFF"/>
              <w:spacing w:before="0" w:beforeAutospacing="0" w:after="0" w:afterAutospacing="0"/>
              <w:rPr>
                <w:rStyle w:val="p34"/>
                <w:rFonts w:ascii="ＭＳ 明朝" w:eastAsia="ＭＳ 明朝" w:hAnsi="ＭＳ 明朝"/>
                <w:sz w:val="18"/>
                <w:szCs w:val="18"/>
              </w:rPr>
            </w:pPr>
            <w:r w:rsidRPr="00B10395">
              <w:rPr>
                <w:rStyle w:val="num70"/>
                <w:rFonts w:ascii="ＭＳ 明朝" w:eastAsia="ＭＳ 明朝" w:hAnsi="ＭＳ 明朝" w:hint="eastAsia"/>
                <w:sz w:val="18"/>
                <w:szCs w:val="18"/>
              </w:rPr>
              <w:t>第2条</w:t>
            </w:r>
            <w:r w:rsidRPr="00B10395">
              <w:rPr>
                <w:rFonts w:ascii="ＭＳ 明朝" w:eastAsia="ＭＳ 明朝" w:hAnsi="ＭＳ 明朝" w:hint="eastAsia"/>
                <w:sz w:val="18"/>
                <w:szCs w:val="18"/>
              </w:rPr>
              <w:t xml:space="preserve">　この条例</w:t>
            </w:r>
            <w:r w:rsidRPr="00B10395">
              <w:rPr>
                <w:rStyle w:val="p34"/>
                <w:rFonts w:ascii="ＭＳ 明朝" w:eastAsia="ＭＳ 明朝" w:hAnsi="ＭＳ 明朝" w:hint="eastAsia"/>
                <w:sz w:val="18"/>
                <w:szCs w:val="18"/>
              </w:rPr>
              <w:t>で使用する用語の意義は、法、児童福祉法(昭和22年法律第164号)及び介護保険法(平成9年法律第123号)で使用する用語の例による。</w:t>
            </w:r>
          </w:p>
          <w:p w14:paraId="69B31B4C" w14:textId="77777777" w:rsidR="00204E75" w:rsidRPr="00B10395" w:rsidRDefault="00EA6113" w:rsidP="00EA6113">
            <w:pPr>
              <w:pStyle w:val="num16"/>
              <w:shd w:val="clear" w:color="auto" w:fill="FFFFFF"/>
              <w:spacing w:before="0" w:beforeAutospacing="0" w:after="0" w:afterAutospacing="0"/>
              <w:ind w:leftChars="100" w:left="189" w:firstLineChars="400" w:firstLine="636"/>
              <w:rPr>
                <w:rStyle w:val="cm32"/>
                <w:rFonts w:ascii="ＭＳ Ｐ明朝" w:eastAsia="ＭＳ Ｐ明朝" w:hAnsi="ＭＳ Ｐ明朝"/>
                <w:sz w:val="18"/>
                <w:szCs w:val="18"/>
              </w:rPr>
            </w:pPr>
            <w:r w:rsidRPr="00B10395">
              <w:rPr>
                <w:rStyle w:val="cm32"/>
                <w:rFonts w:ascii="ＭＳ Ｐ明朝" w:eastAsia="ＭＳ Ｐ明朝" w:hAnsi="ＭＳ Ｐ明朝" w:hint="eastAsia"/>
                <w:sz w:val="18"/>
                <w:szCs w:val="18"/>
              </w:rPr>
              <w:t>(平31条例17・一部改正)</w:t>
            </w:r>
          </w:p>
          <w:p w14:paraId="172B172A" w14:textId="77777777" w:rsidR="000116AE" w:rsidRPr="00B10395" w:rsidRDefault="00204E75" w:rsidP="000116AE">
            <w:pPr>
              <w:pStyle w:val="title10"/>
              <w:shd w:val="clear" w:color="auto" w:fill="FFFFFF"/>
              <w:spacing w:before="0" w:beforeAutospacing="0" w:after="0" w:afterAutospacing="0"/>
              <w:rPr>
                <w:rStyle w:val="cm37"/>
                <w:rFonts w:asciiTheme="minorEastAsia" w:eastAsiaTheme="minorEastAsia" w:hAnsiTheme="minorEastAsia"/>
                <w:sz w:val="18"/>
                <w:szCs w:val="18"/>
              </w:rPr>
            </w:pPr>
            <w:r w:rsidRPr="00B10395">
              <w:rPr>
                <w:rStyle w:val="cm37"/>
                <w:rFonts w:asciiTheme="minorEastAsia" w:eastAsiaTheme="minorEastAsia" w:hAnsiTheme="minorEastAsia" w:hint="eastAsia"/>
                <w:sz w:val="18"/>
                <w:szCs w:val="18"/>
              </w:rPr>
              <w:lastRenderedPageBreak/>
              <w:t>(指定障害福祉サービス事業者の要件)</w:t>
            </w:r>
            <w:r w:rsidR="000116AE" w:rsidRPr="00B10395">
              <w:rPr>
                <w:rStyle w:val="cm37"/>
                <w:rFonts w:asciiTheme="minorEastAsia" w:eastAsiaTheme="minorEastAsia" w:hAnsiTheme="minorEastAsia" w:hint="eastAsia"/>
                <w:sz w:val="18"/>
                <w:szCs w:val="18"/>
              </w:rPr>
              <w:t xml:space="preserve">　　　　　　　　　　　　　　　　</w:t>
            </w:r>
          </w:p>
          <w:p w14:paraId="6B2476F4" w14:textId="77777777" w:rsidR="000116AE" w:rsidRPr="00B10395" w:rsidRDefault="000116AE" w:rsidP="000116AE">
            <w:pPr>
              <w:pStyle w:val="title10"/>
              <w:shd w:val="clear" w:color="auto" w:fill="FFFFFF"/>
              <w:spacing w:before="0" w:beforeAutospacing="0" w:after="0" w:afterAutospacing="0"/>
              <w:ind w:left="238" w:hangingChars="150" w:hanging="238"/>
              <w:rPr>
                <w:rStyle w:val="cm37"/>
                <w:rFonts w:asciiTheme="minorEastAsia" w:eastAsiaTheme="minorEastAsia" w:hAnsiTheme="minorEastAsia"/>
                <w:sz w:val="18"/>
                <w:szCs w:val="18"/>
              </w:rPr>
            </w:pPr>
            <w:r w:rsidRPr="00B10395">
              <w:rPr>
                <w:rStyle w:val="num71"/>
                <w:rFonts w:asciiTheme="minorEastAsia" w:eastAsiaTheme="minorEastAsia" w:hAnsiTheme="minorEastAsia" w:hint="eastAsia"/>
                <w:sz w:val="18"/>
                <w:szCs w:val="18"/>
              </w:rPr>
              <w:t>第3条</w:t>
            </w:r>
            <w:r w:rsidRPr="00B10395">
              <w:rPr>
                <w:rFonts w:asciiTheme="minorEastAsia" w:eastAsiaTheme="minorEastAsia" w:hAnsiTheme="minorEastAsia" w:hint="eastAsia"/>
                <w:sz w:val="18"/>
                <w:szCs w:val="18"/>
              </w:rPr>
              <w:t xml:space="preserve">　</w:t>
            </w:r>
            <w:r w:rsidRPr="00B10395">
              <w:rPr>
                <w:rStyle w:val="p35"/>
                <w:rFonts w:asciiTheme="minorEastAsia" w:eastAsiaTheme="minorEastAsia" w:hAnsiTheme="minorEastAsia" w:hint="eastAsia"/>
                <w:sz w:val="18"/>
                <w:szCs w:val="18"/>
              </w:rPr>
              <w:t>法第36条第3項第1号(法第37条第2項及び第41条第4項において準用する場合を含む。)の条例で定める者は、法人とする。ただし、暴力団及び暴力団又は暴力団員と</w:t>
            </w:r>
          </w:p>
          <w:p w14:paraId="70F46087" w14:textId="77777777" w:rsidR="00204E75" w:rsidRPr="00B10395" w:rsidRDefault="00204E75" w:rsidP="000116AE">
            <w:pPr>
              <w:pStyle w:val="title10"/>
              <w:shd w:val="clear" w:color="auto" w:fill="FFFFFF"/>
              <w:spacing w:before="0" w:beforeAutospacing="0" w:after="0" w:afterAutospacing="0"/>
              <w:rPr>
                <w:rFonts w:asciiTheme="minorEastAsia" w:eastAsiaTheme="minorEastAsia" w:hAnsiTheme="minorEastAsia"/>
                <w:sz w:val="18"/>
                <w:szCs w:val="18"/>
              </w:rPr>
            </w:pPr>
            <w:r w:rsidRPr="00B10395">
              <w:rPr>
                <w:rStyle w:val="p35"/>
                <w:rFonts w:asciiTheme="minorEastAsia" w:eastAsiaTheme="minorEastAsia" w:hAnsiTheme="minorEastAsia" w:hint="eastAsia"/>
                <w:sz w:val="18"/>
                <w:szCs w:val="18"/>
              </w:rPr>
              <w:t>密接な関係を持つ法人を除く。</w:t>
            </w:r>
          </w:p>
          <w:p w14:paraId="6A281ED7" w14:textId="77777777" w:rsidR="00A82B48" w:rsidRPr="00B10395" w:rsidRDefault="00A82B48" w:rsidP="008B7505">
            <w:pPr>
              <w:pStyle w:val="title10"/>
              <w:shd w:val="clear" w:color="auto" w:fill="FFFFFF"/>
              <w:spacing w:before="0" w:beforeAutospacing="0" w:after="0" w:afterAutospacing="0"/>
              <w:ind w:left="0"/>
              <w:rPr>
                <w:rStyle w:val="cm30"/>
                <w:rFonts w:asciiTheme="minorEastAsia" w:eastAsiaTheme="minorEastAsia" w:hAnsiTheme="minorEastAsia"/>
                <w:sz w:val="18"/>
                <w:szCs w:val="18"/>
              </w:rPr>
            </w:pPr>
          </w:p>
          <w:p w14:paraId="20340B6E" w14:textId="77777777" w:rsidR="00A41E2F" w:rsidRPr="00B10395" w:rsidRDefault="00A41E2F" w:rsidP="008B7505">
            <w:pPr>
              <w:pStyle w:val="title10"/>
              <w:shd w:val="clear" w:color="auto" w:fill="FFFFFF"/>
              <w:spacing w:before="0" w:beforeAutospacing="0" w:after="0" w:afterAutospacing="0"/>
              <w:rPr>
                <w:rFonts w:asciiTheme="minorEastAsia" w:eastAsiaTheme="minorEastAsia" w:hAnsiTheme="minorEastAsia"/>
                <w:sz w:val="18"/>
                <w:szCs w:val="18"/>
              </w:rPr>
            </w:pPr>
            <w:r w:rsidRPr="00B10395">
              <w:rPr>
                <w:rStyle w:val="cm30"/>
                <w:rFonts w:asciiTheme="minorEastAsia" w:eastAsiaTheme="minorEastAsia" w:hAnsiTheme="minorEastAsia" w:hint="eastAsia"/>
                <w:sz w:val="18"/>
                <w:szCs w:val="18"/>
              </w:rPr>
              <w:t>(一般原則)</w:t>
            </w:r>
          </w:p>
          <w:p w14:paraId="07A72EF7" w14:textId="77777777" w:rsidR="00A41E2F" w:rsidRPr="00B10395" w:rsidRDefault="00A41E2F" w:rsidP="008B7505">
            <w:pPr>
              <w:pStyle w:val="num16"/>
              <w:shd w:val="clear" w:color="auto" w:fill="FFFFFF"/>
              <w:spacing w:before="0" w:beforeAutospacing="0" w:after="0" w:afterAutospacing="0"/>
              <w:rPr>
                <w:rFonts w:asciiTheme="minorEastAsia" w:eastAsiaTheme="minorEastAsia" w:hAnsiTheme="minorEastAsia"/>
                <w:sz w:val="18"/>
                <w:szCs w:val="18"/>
              </w:rPr>
            </w:pPr>
            <w:r w:rsidRPr="00B10395">
              <w:rPr>
                <w:rStyle w:val="num57"/>
                <w:rFonts w:asciiTheme="minorEastAsia" w:eastAsiaTheme="minorEastAsia" w:hAnsiTheme="minorEastAsia" w:hint="eastAsia"/>
                <w:sz w:val="18"/>
                <w:szCs w:val="18"/>
              </w:rPr>
              <w:t>第4条</w:t>
            </w:r>
            <w:r w:rsidRPr="00B10395">
              <w:rPr>
                <w:rFonts w:asciiTheme="minorEastAsia" w:eastAsiaTheme="minorEastAsia" w:hAnsiTheme="minorEastAsia" w:hint="eastAsia"/>
                <w:sz w:val="18"/>
                <w:szCs w:val="18"/>
              </w:rPr>
              <w:t xml:space="preserve">　</w:t>
            </w:r>
            <w:r w:rsidRPr="00B10395">
              <w:rPr>
                <w:rStyle w:val="p20"/>
                <w:rFonts w:asciiTheme="minorEastAsia" w:eastAsiaTheme="minorEastAsia" w:hAnsiTheme="minorEastAsia" w:hint="eastAsia"/>
                <w:sz w:val="18"/>
                <w:szCs w:val="18"/>
              </w:rPr>
              <w:t>障害福祉サービス事業を行う者は、法第1条の2の基本理念にのっとり、利用者又は障害児の保護者の意思及び人格を尊重し、常に利用者又は障害児の保護者の立場に立ってサービスを提供するよう務めなければならない。</w:t>
            </w:r>
          </w:p>
          <w:p w14:paraId="33C16F75" w14:textId="77777777" w:rsidR="00A41E2F" w:rsidRPr="00B10395" w:rsidRDefault="00A41E2F" w:rsidP="008B7505">
            <w:pPr>
              <w:pStyle w:val="num19"/>
              <w:shd w:val="clear" w:color="auto" w:fill="FFFFFF"/>
              <w:spacing w:before="0" w:beforeAutospacing="0" w:after="0" w:afterAutospacing="0"/>
              <w:rPr>
                <w:rFonts w:asciiTheme="minorEastAsia" w:eastAsiaTheme="minorEastAsia" w:hAnsiTheme="minorEastAsia"/>
                <w:sz w:val="18"/>
                <w:szCs w:val="18"/>
              </w:rPr>
            </w:pPr>
            <w:r w:rsidRPr="00B10395">
              <w:rPr>
                <w:rStyle w:val="num58"/>
                <w:rFonts w:asciiTheme="minorEastAsia" w:eastAsiaTheme="minorEastAsia" w:hAnsiTheme="minorEastAsia" w:hint="eastAsia"/>
                <w:sz w:val="18"/>
                <w:szCs w:val="18"/>
              </w:rPr>
              <w:t>2</w:t>
            </w:r>
            <w:r w:rsidRPr="00B10395">
              <w:rPr>
                <w:rFonts w:asciiTheme="minorEastAsia" w:eastAsiaTheme="minorEastAsia" w:hAnsiTheme="minorEastAsia" w:hint="eastAsia"/>
                <w:sz w:val="18"/>
                <w:szCs w:val="18"/>
              </w:rPr>
              <w:t xml:space="preserve">　</w:t>
            </w:r>
            <w:r w:rsidRPr="00B10395">
              <w:rPr>
                <w:rStyle w:val="p21"/>
                <w:rFonts w:asciiTheme="minorEastAsia" w:eastAsiaTheme="minorEastAsia" w:hAnsiTheme="minorEastAsia" w:hint="eastAsia"/>
                <w:sz w:val="18"/>
                <w:szCs w:val="18"/>
              </w:rPr>
              <w:t>障害福祉サービス事業を行う者は、利用者の意向、適性、障がいの特性その他の事情を踏まえた障害福祉サービスに関する計画(以下「個別支援計画」という。)を作成し、これに基づき利用者に対して適切かつ効果的に障害福祉サービスを提供するとともに、その効果について継続的な評価を実施することその他の措置を講ずることにより提供するサービスの向上に努めなければならない。</w:t>
            </w:r>
          </w:p>
          <w:p w14:paraId="1EDD980C" w14:textId="77777777" w:rsidR="008B7505" w:rsidRPr="00B10395" w:rsidRDefault="008B7505" w:rsidP="008B7505">
            <w:pPr>
              <w:pStyle w:val="num4"/>
              <w:shd w:val="clear" w:color="auto" w:fill="FFFFFF"/>
              <w:spacing w:before="0" w:beforeAutospacing="0" w:after="0" w:afterAutospacing="0"/>
              <w:rPr>
                <w:rFonts w:asciiTheme="minorEastAsia" w:eastAsiaTheme="minorEastAsia" w:hAnsiTheme="minorEastAsia"/>
                <w:sz w:val="18"/>
                <w:szCs w:val="18"/>
              </w:rPr>
            </w:pPr>
            <w:r w:rsidRPr="00B10395">
              <w:rPr>
                <w:rStyle w:val="num57"/>
                <w:rFonts w:asciiTheme="minorEastAsia" w:eastAsiaTheme="minorEastAsia" w:hAnsiTheme="minorEastAsia" w:hint="eastAsia"/>
                <w:sz w:val="18"/>
                <w:szCs w:val="18"/>
              </w:rPr>
              <w:t>第</w:t>
            </w:r>
            <w:r w:rsidR="00313F1E" w:rsidRPr="00B10395">
              <w:rPr>
                <w:rStyle w:val="num57"/>
                <w:rFonts w:asciiTheme="minorEastAsia" w:eastAsiaTheme="minorEastAsia" w:hAnsiTheme="minorEastAsia" w:hint="eastAsia"/>
                <w:sz w:val="18"/>
                <w:szCs w:val="18"/>
              </w:rPr>
              <w:t>12</w:t>
            </w:r>
            <w:r w:rsidRPr="00B10395">
              <w:rPr>
                <w:rStyle w:val="num57"/>
                <w:rFonts w:asciiTheme="minorEastAsia" w:eastAsiaTheme="minorEastAsia" w:hAnsiTheme="minorEastAsia" w:hint="eastAsia"/>
                <w:sz w:val="18"/>
                <w:szCs w:val="18"/>
              </w:rPr>
              <w:t>章</w:t>
            </w:r>
            <w:r w:rsidRPr="00B10395">
              <w:rPr>
                <w:rFonts w:asciiTheme="minorEastAsia" w:eastAsiaTheme="minorEastAsia" w:hAnsiTheme="minorEastAsia" w:hint="eastAsia"/>
                <w:sz w:val="18"/>
                <w:szCs w:val="18"/>
              </w:rPr>
              <w:t xml:space="preserve">　</w:t>
            </w:r>
            <w:r w:rsidRPr="00B10395">
              <w:rPr>
                <w:rStyle w:val="title16"/>
                <w:rFonts w:asciiTheme="minorEastAsia" w:eastAsiaTheme="minorEastAsia" w:hAnsiTheme="minorEastAsia" w:hint="eastAsia"/>
                <w:sz w:val="18"/>
                <w:szCs w:val="18"/>
              </w:rPr>
              <w:t>共同生活援助</w:t>
            </w:r>
          </w:p>
          <w:p w14:paraId="361ED535" w14:textId="77777777" w:rsidR="008B7505" w:rsidRPr="00B10395" w:rsidRDefault="008B7505" w:rsidP="00313F1E">
            <w:pPr>
              <w:pStyle w:val="reviserecord"/>
              <w:shd w:val="clear" w:color="auto" w:fill="FFFFFF"/>
              <w:spacing w:before="0" w:beforeAutospacing="0" w:after="0" w:afterAutospacing="0"/>
              <w:ind w:left="0"/>
              <w:rPr>
                <w:rFonts w:asciiTheme="minorEastAsia" w:eastAsiaTheme="minorEastAsia" w:hAnsiTheme="minorEastAsia"/>
                <w:sz w:val="18"/>
                <w:szCs w:val="18"/>
              </w:rPr>
            </w:pPr>
          </w:p>
          <w:p w14:paraId="57E62BB8" w14:textId="77777777" w:rsidR="008B7505" w:rsidRPr="00B10395" w:rsidRDefault="008B7505" w:rsidP="008B7505">
            <w:pPr>
              <w:pStyle w:val="title10"/>
              <w:shd w:val="clear" w:color="auto" w:fill="FFFFFF"/>
              <w:spacing w:before="0" w:beforeAutospacing="0" w:after="0" w:afterAutospacing="0"/>
              <w:rPr>
                <w:rFonts w:asciiTheme="minorEastAsia" w:eastAsiaTheme="minorEastAsia" w:hAnsiTheme="minorEastAsia"/>
                <w:sz w:val="18"/>
                <w:szCs w:val="18"/>
              </w:rPr>
            </w:pPr>
            <w:r w:rsidRPr="00B10395">
              <w:rPr>
                <w:rStyle w:val="cm31"/>
                <w:rFonts w:asciiTheme="minorEastAsia" w:eastAsiaTheme="minorEastAsia" w:hAnsiTheme="minorEastAsia" w:hint="eastAsia"/>
                <w:sz w:val="18"/>
                <w:szCs w:val="18"/>
              </w:rPr>
              <w:t>(基本方針)</w:t>
            </w:r>
          </w:p>
          <w:p w14:paraId="3428070A" w14:textId="56FED19A" w:rsidR="008B7505" w:rsidRPr="00B10395" w:rsidRDefault="008B7505" w:rsidP="008B7505">
            <w:pPr>
              <w:pStyle w:val="num16"/>
              <w:shd w:val="clear" w:color="auto" w:fill="FFFFFF"/>
              <w:spacing w:before="0" w:beforeAutospacing="0" w:after="0" w:afterAutospacing="0"/>
              <w:rPr>
                <w:rFonts w:asciiTheme="minorEastAsia" w:eastAsiaTheme="minorEastAsia" w:hAnsiTheme="minorEastAsia"/>
                <w:sz w:val="18"/>
                <w:szCs w:val="18"/>
              </w:rPr>
            </w:pPr>
            <w:r w:rsidRPr="00B10395">
              <w:rPr>
                <w:rStyle w:val="num58"/>
                <w:rFonts w:asciiTheme="minorEastAsia" w:eastAsiaTheme="minorEastAsia" w:hAnsiTheme="minorEastAsia" w:hint="eastAsia"/>
                <w:sz w:val="18"/>
                <w:szCs w:val="18"/>
              </w:rPr>
              <w:t>第</w:t>
            </w:r>
            <w:r w:rsidR="006D283D" w:rsidRPr="00B10395">
              <w:rPr>
                <w:rStyle w:val="num58"/>
                <w:rFonts w:asciiTheme="minorEastAsia" w:eastAsiaTheme="minorEastAsia" w:hAnsiTheme="minorEastAsia" w:hint="eastAsia"/>
                <w:sz w:val="18"/>
                <w:szCs w:val="18"/>
              </w:rPr>
              <w:t>25</w:t>
            </w:r>
            <w:r w:rsidRPr="00B10395">
              <w:rPr>
                <w:rStyle w:val="num58"/>
                <w:rFonts w:asciiTheme="minorEastAsia" w:eastAsiaTheme="minorEastAsia" w:hAnsiTheme="minorEastAsia" w:hint="eastAsia"/>
                <w:sz w:val="18"/>
                <w:szCs w:val="18"/>
              </w:rPr>
              <w:t>条</w:t>
            </w:r>
            <w:r w:rsidRPr="00B10395">
              <w:rPr>
                <w:rFonts w:asciiTheme="minorEastAsia" w:eastAsiaTheme="minorEastAsia" w:hAnsiTheme="minorEastAsia" w:hint="eastAsia"/>
                <w:sz w:val="18"/>
                <w:szCs w:val="18"/>
              </w:rPr>
              <w:t xml:space="preserve">　</w:t>
            </w:r>
            <w:r w:rsidRPr="00B10395">
              <w:rPr>
                <w:rStyle w:val="p20"/>
                <w:rFonts w:asciiTheme="minorEastAsia" w:eastAsiaTheme="minorEastAsia" w:hAnsiTheme="minorEastAsia" w:hint="eastAsia"/>
                <w:sz w:val="18"/>
                <w:szCs w:val="18"/>
              </w:rPr>
              <w:t>指定障害福祉サービスのうち共同生活援助は、利用者が地域において共同して自立した日常生活又は社会生活を営むことができるよう、当該利用者の身体及び精神の状況並びにその置かれている環境に応じて共同生活住居において相談、入浴、排せつ</w:t>
            </w:r>
            <w:r w:rsidR="00A01769">
              <w:rPr>
                <w:rStyle w:val="p20"/>
                <w:rFonts w:asciiTheme="minorEastAsia" w:eastAsiaTheme="minorEastAsia" w:hAnsiTheme="minorEastAsia" w:hint="eastAsia"/>
                <w:sz w:val="18"/>
                <w:szCs w:val="18"/>
              </w:rPr>
              <w:t>若しくは</w:t>
            </w:r>
            <w:r w:rsidRPr="00B10395">
              <w:rPr>
                <w:rStyle w:val="p20"/>
                <w:rFonts w:asciiTheme="minorEastAsia" w:eastAsiaTheme="minorEastAsia" w:hAnsiTheme="minorEastAsia" w:hint="eastAsia"/>
                <w:sz w:val="18"/>
                <w:szCs w:val="18"/>
              </w:rPr>
              <w:t>食事の介護その他の日常生活上の援助を適切かつ効果的に</w:t>
            </w:r>
            <w:r w:rsidR="00A01769" w:rsidRPr="00A01769">
              <w:rPr>
                <w:rStyle w:val="p20"/>
                <w:rFonts w:asciiTheme="minorEastAsia" w:eastAsiaTheme="minorEastAsia" w:hAnsiTheme="minorEastAsia" w:hint="eastAsia"/>
                <w:sz w:val="18"/>
                <w:szCs w:val="18"/>
              </w:rPr>
              <w:t>行い、又はこれに併せて、居宅における自立した日常生活への移行を希望する入居者につき当該日常生活への移行及び移行後の定着に関する相談、住居の確保に係る援助その他居宅における自立した日常生活への移行及び移行後の定着に必要な援助を適切かつ効果的</w:t>
            </w:r>
            <w:r w:rsidR="00A01769">
              <w:rPr>
                <w:rStyle w:val="p20"/>
                <w:rFonts w:asciiTheme="minorEastAsia" w:eastAsiaTheme="minorEastAsia" w:hAnsiTheme="minorEastAsia" w:hint="eastAsia"/>
                <w:sz w:val="18"/>
                <w:szCs w:val="18"/>
              </w:rPr>
              <w:t>に</w:t>
            </w:r>
            <w:r w:rsidRPr="00B10395">
              <w:rPr>
                <w:rStyle w:val="p20"/>
                <w:rFonts w:asciiTheme="minorEastAsia" w:eastAsiaTheme="minorEastAsia" w:hAnsiTheme="minorEastAsia" w:hint="eastAsia"/>
                <w:sz w:val="18"/>
                <w:szCs w:val="18"/>
              </w:rPr>
              <w:t>行うものでなければならない。</w:t>
            </w:r>
          </w:p>
          <w:p w14:paraId="7EA2D243" w14:textId="77777777" w:rsidR="008B7505" w:rsidRPr="00B10395" w:rsidRDefault="008B7505" w:rsidP="006D283D">
            <w:pPr>
              <w:pStyle w:val="reviserecord"/>
              <w:shd w:val="clear" w:color="auto" w:fill="FFFFFF"/>
              <w:spacing w:before="0" w:beforeAutospacing="0" w:after="0" w:afterAutospacing="0"/>
              <w:ind w:left="0"/>
              <w:rPr>
                <w:rFonts w:asciiTheme="minorEastAsia" w:eastAsiaTheme="minorEastAsia" w:hAnsiTheme="minorEastAsia"/>
                <w:sz w:val="18"/>
                <w:szCs w:val="18"/>
              </w:rPr>
            </w:pPr>
          </w:p>
          <w:p w14:paraId="4769470E" w14:textId="77777777" w:rsidR="008B7505" w:rsidRPr="00B10395" w:rsidRDefault="008B7505" w:rsidP="008B7505">
            <w:pPr>
              <w:pStyle w:val="title10"/>
              <w:shd w:val="clear" w:color="auto" w:fill="FFFFFF"/>
              <w:spacing w:before="0" w:beforeAutospacing="0" w:after="0" w:afterAutospacing="0"/>
              <w:rPr>
                <w:rFonts w:asciiTheme="minorEastAsia" w:eastAsiaTheme="minorEastAsia" w:hAnsiTheme="minorEastAsia"/>
                <w:sz w:val="18"/>
                <w:szCs w:val="18"/>
              </w:rPr>
            </w:pPr>
            <w:r w:rsidRPr="00B10395">
              <w:rPr>
                <w:rStyle w:val="cm33"/>
                <w:rFonts w:asciiTheme="minorEastAsia" w:eastAsiaTheme="minorEastAsia" w:hAnsiTheme="minorEastAsia" w:hint="eastAsia"/>
                <w:sz w:val="18"/>
                <w:szCs w:val="18"/>
              </w:rPr>
              <w:t>(基準)</w:t>
            </w:r>
          </w:p>
          <w:p w14:paraId="2CD7C186" w14:textId="77777777" w:rsidR="008B7505" w:rsidRPr="00B10395" w:rsidRDefault="008B7505" w:rsidP="008B7505">
            <w:pPr>
              <w:pStyle w:val="num16"/>
              <w:shd w:val="clear" w:color="auto" w:fill="FFFFFF"/>
              <w:spacing w:before="0" w:beforeAutospacing="0" w:after="0" w:afterAutospacing="0"/>
              <w:rPr>
                <w:rFonts w:asciiTheme="minorEastAsia" w:eastAsiaTheme="minorEastAsia" w:hAnsiTheme="minorEastAsia"/>
                <w:sz w:val="18"/>
                <w:szCs w:val="18"/>
              </w:rPr>
            </w:pPr>
            <w:r w:rsidRPr="00B10395">
              <w:rPr>
                <w:rStyle w:val="num59"/>
                <w:rFonts w:asciiTheme="minorEastAsia" w:eastAsiaTheme="minorEastAsia" w:hAnsiTheme="minorEastAsia" w:hint="eastAsia"/>
                <w:sz w:val="18"/>
                <w:szCs w:val="18"/>
              </w:rPr>
              <w:t>第</w:t>
            </w:r>
            <w:r w:rsidR="006D283D" w:rsidRPr="00B10395">
              <w:rPr>
                <w:rStyle w:val="num59"/>
                <w:rFonts w:asciiTheme="minorEastAsia" w:eastAsiaTheme="minorEastAsia" w:hAnsiTheme="minorEastAsia" w:hint="eastAsia"/>
                <w:sz w:val="18"/>
                <w:szCs w:val="18"/>
              </w:rPr>
              <w:t>26</w:t>
            </w:r>
            <w:r w:rsidRPr="00B10395">
              <w:rPr>
                <w:rStyle w:val="num59"/>
                <w:rFonts w:asciiTheme="minorEastAsia" w:eastAsiaTheme="minorEastAsia" w:hAnsiTheme="minorEastAsia" w:hint="eastAsia"/>
                <w:sz w:val="18"/>
                <w:szCs w:val="18"/>
              </w:rPr>
              <w:t>条</w:t>
            </w:r>
            <w:r w:rsidRPr="00B10395">
              <w:rPr>
                <w:rFonts w:asciiTheme="minorEastAsia" w:eastAsiaTheme="minorEastAsia" w:hAnsiTheme="minorEastAsia" w:hint="eastAsia"/>
                <w:sz w:val="18"/>
                <w:szCs w:val="18"/>
              </w:rPr>
              <w:t xml:space="preserve">　</w:t>
            </w:r>
            <w:r w:rsidRPr="00B10395">
              <w:rPr>
                <w:rStyle w:val="p21"/>
                <w:rFonts w:asciiTheme="minorEastAsia" w:eastAsiaTheme="minorEastAsia" w:hAnsiTheme="minorEastAsia" w:hint="eastAsia"/>
                <w:sz w:val="18"/>
                <w:szCs w:val="18"/>
              </w:rPr>
              <w:t>共同生活援助に係る指定基準は、</w:t>
            </w:r>
            <w:r w:rsidRPr="00B10395">
              <w:rPr>
                <w:rFonts w:asciiTheme="minorEastAsia" w:eastAsiaTheme="minorEastAsia" w:hAnsiTheme="minorEastAsia" w:hint="eastAsia"/>
                <w:sz w:val="18"/>
                <w:szCs w:val="18"/>
              </w:rPr>
              <w:t>別表第</w:t>
            </w:r>
            <w:r w:rsidR="00313F1E" w:rsidRPr="00B10395">
              <w:rPr>
                <w:rFonts w:asciiTheme="minorEastAsia" w:eastAsiaTheme="minorEastAsia" w:hAnsiTheme="minorEastAsia" w:hint="eastAsia"/>
                <w:sz w:val="18"/>
                <w:szCs w:val="18"/>
              </w:rPr>
              <w:t>11</w:t>
            </w:r>
            <w:r w:rsidRPr="00B10395">
              <w:rPr>
                <w:rStyle w:val="p21"/>
                <w:rFonts w:asciiTheme="minorEastAsia" w:eastAsiaTheme="minorEastAsia" w:hAnsiTheme="minorEastAsia" w:hint="eastAsia"/>
                <w:sz w:val="18"/>
                <w:szCs w:val="18"/>
              </w:rPr>
              <w:t>のとおりとする。</w:t>
            </w:r>
          </w:p>
          <w:p w14:paraId="6C27F88F" w14:textId="77777777" w:rsidR="008B7505" w:rsidRPr="00B10395" w:rsidRDefault="008B7505" w:rsidP="008B7505">
            <w:pPr>
              <w:pStyle w:val="num19"/>
              <w:shd w:val="clear" w:color="auto" w:fill="FFFFFF"/>
              <w:spacing w:before="0" w:beforeAutospacing="0" w:after="0" w:afterAutospacing="0"/>
              <w:rPr>
                <w:rFonts w:asciiTheme="minorEastAsia" w:eastAsiaTheme="minorEastAsia" w:hAnsiTheme="minorEastAsia"/>
                <w:sz w:val="18"/>
                <w:szCs w:val="18"/>
              </w:rPr>
            </w:pPr>
            <w:r w:rsidRPr="00B10395">
              <w:rPr>
                <w:rStyle w:val="num60"/>
                <w:rFonts w:asciiTheme="minorEastAsia" w:eastAsiaTheme="minorEastAsia" w:hAnsiTheme="minorEastAsia" w:hint="eastAsia"/>
                <w:sz w:val="18"/>
                <w:szCs w:val="18"/>
              </w:rPr>
              <w:t>2</w:t>
            </w:r>
            <w:r w:rsidRPr="00B10395">
              <w:rPr>
                <w:rFonts w:asciiTheme="minorEastAsia" w:eastAsiaTheme="minorEastAsia" w:hAnsiTheme="minorEastAsia" w:hint="eastAsia"/>
                <w:sz w:val="18"/>
                <w:szCs w:val="18"/>
              </w:rPr>
              <w:t xml:space="preserve">　前項</w:t>
            </w:r>
            <w:r w:rsidRPr="00B10395">
              <w:rPr>
                <w:rStyle w:val="p22"/>
                <w:rFonts w:asciiTheme="minorEastAsia" w:eastAsiaTheme="minorEastAsia" w:hAnsiTheme="minorEastAsia" w:hint="eastAsia"/>
                <w:sz w:val="18"/>
                <w:szCs w:val="18"/>
              </w:rPr>
              <w:t>に定めるもののほか、共同生活援助に係る指定基準は、共同生活援助の目的を達成するために必要な事項について、サービスの質の向上に配慮して規則で定める。</w:t>
            </w:r>
          </w:p>
          <w:p w14:paraId="54777FB5" w14:textId="77777777" w:rsidR="008B7505" w:rsidRPr="00B10395" w:rsidRDefault="008B7505" w:rsidP="006D283D">
            <w:pPr>
              <w:pStyle w:val="reviserecord"/>
              <w:shd w:val="clear" w:color="auto" w:fill="FFFFFF"/>
              <w:spacing w:before="0" w:beforeAutospacing="0" w:after="0" w:afterAutospacing="0"/>
              <w:ind w:left="0"/>
              <w:rPr>
                <w:rFonts w:asciiTheme="minorEastAsia" w:eastAsiaTheme="minorEastAsia" w:hAnsiTheme="minorEastAsia"/>
                <w:sz w:val="18"/>
                <w:szCs w:val="18"/>
              </w:rPr>
            </w:pPr>
          </w:p>
          <w:p w14:paraId="7D651325" w14:textId="77777777" w:rsidR="008B7505" w:rsidRPr="00B10395" w:rsidRDefault="008B7505"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299C769E" w14:textId="77777777" w:rsidR="008B7505" w:rsidRPr="00B10395" w:rsidRDefault="008B7505"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727F4EC2" w14:textId="77777777" w:rsidR="008B7505" w:rsidRPr="00B10395" w:rsidRDefault="008B7505"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18FD4DA2" w14:textId="77777777" w:rsidR="008B7505" w:rsidRPr="00B10395" w:rsidRDefault="008B7505"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4897FBB8" w14:textId="77777777" w:rsidR="008B7505" w:rsidRPr="00B10395" w:rsidRDefault="008B7505"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09A0A0B5" w14:textId="77777777" w:rsidR="008B7505" w:rsidRPr="00B10395" w:rsidRDefault="008B7505"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7241F194" w14:textId="77777777" w:rsidR="008B7505" w:rsidRPr="00B10395" w:rsidRDefault="008B7505"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66DDB2F3" w14:textId="77777777" w:rsidR="008B7505" w:rsidRPr="00B10395" w:rsidRDefault="008B7505"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6226FB9A" w14:textId="77777777" w:rsidR="008B7505" w:rsidRPr="00B10395" w:rsidRDefault="008B7505"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0C8F2F4C" w14:textId="77777777" w:rsidR="008B7505" w:rsidRPr="00B10395" w:rsidRDefault="008B7505"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6C161CBF" w14:textId="77777777" w:rsidR="008B7505" w:rsidRPr="00B10395" w:rsidRDefault="008B7505"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2759B6B0" w14:textId="77777777" w:rsidR="008B7505" w:rsidRPr="00B10395" w:rsidRDefault="008B7505"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37C2359C" w14:textId="77777777" w:rsidR="008B7505" w:rsidRPr="00B10395" w:rsidRDefault="008B7505"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308F79F0" w14:textId="77777777" w:rsidR="008B7505" w:rsidRPr="00B10395" w:rsidRDefault="008B7505"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0B45C4FB" w14:textId="77777777" w:rsidR="008B7505" w:rsidRPr="00B10395" w:rsidRDefault="008B7505"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0EA28E07" w14:textId="77777777" w:rsidR="008B7505" w:rsidRPr="00B10395" w:rsidRDefault="008B7505"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0D2F68E7" w14:textId="77777777" w:rsidR="008B7505" w:rsidRPr="00B10395" w:rsidRDefault="008B7505"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6ED82EE5" w14:textId="77777777" w:rsidR="004D1DFC" w:rsidRPr="00B10395" w:rsidRDefault="004D1DFC"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768C043E" w14:textId="77777777" w:rsidR="004D1DFC" w:rsidRPr="00B10395" w:rsidRDefault="004D1DFC"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748BC4DE" w14:textId="77777777" w:rsidR="004D1DFC" w:rsidRPr="00B10395" w:rsidRDefault="004D1DFC"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310C6CB7" w14:textId="77777777" w:rsidR="004D1DFC" w:rsidRPr="00B10395" w:rsidRDefault="004D1DFC"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44B369E5" w14:textId="77777777" w:rsidR="004D1DFC" w:rsidRPr="00B10395" w:rsidRDefault="004D1DFC"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31F23F9F" w14:textId="77777777" w:rsidR="004D1DFC" w:rsidRPr="00B10395" w:rsidRDefault="004D1DFC"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357F90E7" w14:textId="77777777" w:rsidR="004D1DFC" w:rsidRPr="00B10395" w:rsidRDefault="004D1DFC"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79E6B519" w14:textId="77777777" w:rsidR="004D1DFC" w:rsidRPr="00B10395" w:rsidRDefault="004D1DFC"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22BE6F5A" w14:textId="77777777" w:rsidR="004D1DFC" w:rsidRPr="00B10395" w:rsidRDefault="004D1DFC"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7EC29F7E" w14:textId="77777777" w:rsidR="004D1DFC" w:rsidRPr="00B10395" w:rsidRDefault="004D1DFC"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0B6D8FC6" w14:textId="77777777" w:rsidR="004D1DFC" w:rsidRPr="00B10395" w:rsidRDefault="004D1DFC"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05316118" w14:textId="77777777" w:rsidR="004D1DFC" w:rsidRPr="00B10395" w:rsidRDefault="004D1DFC"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5266981B" w14:textId="77777777" w:rsidR="004D1DFC" w:rsidRPr="00B10395" w:rsidRDefault="004D1DFC"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44E61B1A" w14:textId="77777777" w:rsidR="004D1DFC" w:rsidRPr="00B10395" w:rsidRDefault="004D1DFC"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4AAA7F60" w14:textId="77777777" w:rsidR="004D1DFC" w:rsidRPr="00B10395" w:rsidRDefault="004D1DFC"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09E551EE" w14:textId="77777777" w:rsidR="004D1DFC" w:rsidRPr="00B10395" w:rsidRDefault="004D1DFC"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3D84D8F3" w14:textId="324792A4" w:rsidR="000116AE" w:rsidRDefault="000116AE"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7ED161E9" w14:textId="0BD89803" w:rsidR="00913BD7" w:rsidRDefault="00913BD7"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0F4C720D" w14:textId="24B0F601" w:rsidR="00913BD7" w:rsidRDefault="00913BD7"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33DA4E52" w14:textId="1BBE9C15" w:rsidR="00913BD7" w:rsidRDefault="00913BD7"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7A76A4B9" w14:textId="5E233DA7" w:rsidR="00913BD7" w:rsidRDefault="00913BD7"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09011E31" w14:textId="0E0BF46F" w:rsidR="00913BD7" w:rsidRDefault="00913BD7"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7BAD0316" w14:textId="2FE25905" w:rsidR="00913BD7" w:rsidRDefault="00913BD7"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197DEDE9" w14:textId="3D00CBDA" w:rsidR="00913BD7" w:rsidRDefault="00913BD7"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62993E0A" w14:textId="398BFC09" w:rsidR="00913BD7" w:rsidRDefault="00913BD7"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4A50CB06" w14:textId="77777777" w:rsidR="00913BD7" w:rsidRPr="00B10395" w:rsidRDefault="00913BD7" w:rsidP="008B7505">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2C83B2AD" w14:textId="77777777" w:rsidR="004D1DFC" w:rsidRPr="00B10395" w:rsidRDefault="004D1DFC" w:rsidP="000116AE">
            <w:pPr>
              <w:pStyle w:val="num46"/>
              <w:shd w:val="clear" w:color="auto" w:fill="FFFFFF"/>
              <w:spacing w:before="0" w:beforeAutospacing="0" w:after="0" w:afterAutospacing="0"/>
              <w:ind w:left="0" w:firstLine="0"/>
              <w:rPr>
                <w:rStyle w:val="num57"/>
                <w:rFonts w:asciiTheme="minorEastAsia" w:eastAsiaTheme="minorEastAsia" w:hAnsiTheme="minorEastAsia"/>
                <w:sz w:val="18"/>
                <w:szCs w:val="18"/>
              </w:rPr>
            </w:pPr>
          </w:p>
          <w:p w14:paraId="536A6CDD" w14:textId="77777777" w:rsidR="008B7505" w:rsidRPr="00B10395" w:rsidRDefault="008B7505" w:rsidP="008B7505">
            <w:pPr>
              <w:pStyle w:val="num46"/>
              <w:shd w:val="clear" w:color="auto" w:fill="FFFFFF"/>
              <w:spacing w:before="0" w:beforeAutospacing="0" w:after="0" w:afterAutospacing="0"/>
              <w:rPr>
                <w:rFonts w:asciiTheme="minorEastAsia" w:eastAsiaTheme="minorEastAsia" w:hAnsiTheme="minorEastAsia"/>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867"/>
              <w:gridCol w:w="5803"/>
            </w:tblGrid>
            <w:tr w:rsidR="00B10395" w:rsidRPr="00B10395" w14:paraId="74E1DEA2" w14:textId="77777777" w:rsidTr="00AF0DED">
              <w:trPr>
                <w:tblHeader/>
              </w:trPr>
              <w:tc>
                <w:tcPr>
                  <w:tcW w:w="5000" w:type="pct"/>
                  <w:gridSpan w:val="2"/>
                  <w:tcBorders>
                    <w:top w:val="nil"/>
                    <w:left w:val="nil"/>
                    <w:bottom w:val="nil"/>
                    <w:right w:val="nil"/>
                  </w:tcBorders>
                  <w:tcMar>
                    <w:top w:w="0" w:type="dxa"/>
                    <w:left w:w="0" w:type="dxa"/>
                    <w:bottom w:w="0" w:type="dxa"/>
                    <w:right w:w="0" w:type="dxa"/>
                  </w:tcMar>
                  <w:hideMark/>
                </w:tcPr>
                <w:p w14:paraId="34DF4835" w14:textId="77777777" w:rsidR="00AF0DED" w:rsidRPr="00B10395" w:rsidRDefault="00AF0DED" w:rsidP="00D77A76">
                  <w:pPr>
                    <w:framePr w:hSpace="142" w:wrap="around" w:hAnchor="margin" w:x="198" w:y="765"/>
                    <w:rPr>
                      <w:rFonts w:asciiTheme="minorEastAsia" w:hAnsiTheme="minorEastAsia" w:cs="ＭＳ Ｐゴシック"/>
                      <w:sz w:val="18"/>
                      <w:szCs w:val="18"/>
                    </w:rPr>
                  </w:pPr>
                  <w:r w:rsidRPr="00B10395">
                    <w:rPr>
                      <w:rStyle w:val="num57"/>
                      <w:rFonts w:asciiTheme="minorEastAsia" w:hAnsiTheme="minorEastAsia" w:hint="eastAsia"/>
                      <w:sz w:val="18"/>
                      <w:szCs w:val="18"/>
                    </w:rPr>
                    <w:t>別表第11</w:t>
                  </w:r>
                  <w:r w:rsidRPr="00B10395">
                    <w:rPr>
                      <w:rStyle w:val="table-title"/>
                      <w:rFonts w:asciiTheme="minorEastAsia" w:hAnsiTheme="minorEastAsia" w:hint="eastAsia"/>
                      <w:sz w:val="18"/>
                      <w:szCs w:val="18"/>
                    </w:rPr>
                    <w:t>(第26条関係)</w:t>
                  </w:r>
                </w:p>
              </w:tc>
            </w:tr>
            <w:tr w:rsidR="00B10395" w:rsidRPr="00B10395" w14:paraId="1CEB1396" w14:textId="77777777" w:rsidTr="00AF0DE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826F4B3" w14:textId="77777777" w:rsidR="008B7505" w:rsidRPr="00B10395" w:rsidRDefault="008B7505" w:rsidP="00D77A76">
                  <w:pPr>
                    <w:pStyle w:val="p17"/>
                    <w:framePr w:hSpace="142" w:wrap="around" w:hAnchor="margin" w:x="198" w:y="765"/>
                    <w:spacing w:before="0" w:beforeAutospacing="0" w:after="0" w:afterAutospacing="0"/>
                    <w:jc w:val="center"/>
                    <w:rPr>
                      <w:rFonts w:asciiTheme="minorEastAsia" w:eastAsiaTheme="minorEastAsia" w:hAnsiTheme="minorEastAsia"/>
                      <w:sz w:val="18"/>
                      <w:szCs w:val="18"/>
                    </w:rPr>
                  </w:pPr>
                  <w:r w:rsidRPr="00B10395">
                    <w:rPr>
                      <w:rStyle w:val="cm31"/>
                      <w:rFonts w:asciiTheme="minorEastAsia" w:eastAsiaTheme="minorEastAsia" w:hAnsiTheme="minorEastAsia" w:hint="eastAsia"/>
                      <w:sz w:val="18"/>
                      <w:szCs w:val="18"/>
                    </w:rPr>
                    <w:t>区分</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98636A5" w14:textId="77777777" w:rsidR="008B7505" w:rsidRPr="00B10395" w:rsidRDefault="008B7505" w:rsidP="00D77A76">
                  <w:pPr>
                    <w:pStyle w:val="p17"/>
                    <w:framePr w:hSpace="142" w:wrap="around" w:hAnchor="margin" w:x="198" w:y="765"/>
                    <w:spacing w:before="0" w:beforeAutospacing="0" w:after="0" w:afterAutospacing="0"/>
                    <w:jc w:val="center"/>
                    <w:rPr>
                      <w:rFonts w:asciiTheme="minorEastAsia" w:eastAsiaTheme="minorEastAsia" w:hAnsiTheme="minorEastAsia"/>
                      <w:sz w:val="18"/>
                      <w:szCs w:val="18"/>
                    </w:rPr>
                  </w:pPr>
                  <w:r w:rsidRPr="00B10395">
                    <w:rPr>
                      <w:rStyle w:val="cm32"/>
                      <w:rFonts w:asciiTheme="minorEastAsia" w:eastAsiaTheme="minorEastAsia" w:hAnsiTheme="minorEastAsia" w:hint="eastAsia"/>
                      <w:sz w:val="18"/>
                      <w:szCs w:val="18"/>
                    </w:rPr>
                    <w:t>指定基準</w:t>
                  </w:r>
                </w:p>
              </w:tc>
            </w:tr>
            <w:tr w:rsidR="00B10395" w:rsidRPr="00B10395" w14:paraId="22FF329C" w14:textId="77777777" w:rsidTr="00AF0DE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15B2B73" w14:textId="77777777" w:rsidR="008B7505" w:rsidRPr="00B10395" w:rsidRDefault="008B7505"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r w:rsidRPr="00B10395">
                    <w:rPr>
                      <w:rStyle w:val="cm33"/>
                      <w:rFonts w:asciiTheme="minorEastAsia" w:eastAsiaTheme="minorEastAsia" w:hAnsiTheme="minorEastAsia" w:hint="eastAsia"/>
                      <w:sz w:val="18"/>
                      <w:szCs w:val="18"/>
                    </w:rPr>
                    <w:t>従業者の配置</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19E98F8" w14:textId="68EEC988"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34"/>
                      <w:rFonts w:asciiTheme="minorEastAsia" w:eastAsiaTheme="minorEastAsia" w:hAnsiTheme="minorEastAsia" w:hint="eastAsia"/>
                      <w:sz w:val="18"/>
                      <w:szCs w:val="18"/>
                    </w:rPr>
                    <w:t>1　次に掲げる従業者を事業所ごとに置くこと。ただし、個別支援計画に基づき行われる入浴、排せつ又は食事の介護その他の日常生活上の援助</w:t>
                  </w:r>
                  <w:r w:rsidR="00A01769" w:rsidRPr="00A01769">
                    <w:rPr>
                      <w:rStyle w:val="cm34"/>
                      <w:rFonts w:asciiTheme="minorEastAsia" w:eastAsiaTheme="minorEastAsia" w:hAnsiTheme="minorEastAsia" w:hint="eastAsia"/>
                      <w:sz w:val="18"/>
                      <w:szCs w:val="18"/>
                    </w:rPr>
                    <w:t>又はこれに併せて行われる居宅における自立した日常生活への移行及び移行後の定着に必要な援助</w:t>
                  </w:r>
                  <w:r w:rsidRPr="00B10395">
                    <w:rPr>
                      <w:rStyle w:val="cm34"/>
                      <w:rFonts w:asciiTheme="minorEastAsia" w:eastAsiaTheme="minorEastAsia" w:hAnsiTheme="minorEastAsia" w:hint="eastAsia"/>
                      <w:sz w:val="18"/>
                      <w:szCs w:val="18"/>
                    </w:rPr>
                    <w:t>を居宅介護を行う指定障害福祉サービス事業者に委託する事業所(以下「外部サービス利用型事業所」という。)にあっては、(3)に掲げる従業者を置かないことができる。</w:t>
                  </w:r>
                </w:p>
                <w:p w14:paraId="5C5F32CB"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34"/>
                      <w:rFonts w:asciiTheme="minorEastAsia" w:eastAsiaTheme="minorEastAsia" w:hAnsiTheme="minorEastAsia" w:hint="eastAsia"/>
                      <w:sz w:val="18"/>
                      <w:szCs w:val="18"/>
                    </w:rPr>
                    <w:t>(1)　管理者</w:t>
                  </w:r>
                </w:p>
                <w:p w14:paraId="4B2C6CC6"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34"/>
                      <w:rFonts w:asciiTheme="minorEastAsia" w:eastAsiaTheme="minorEastAsia" w:hAnsiTheme="minorEastAsia" w:hint="eastAsia"/>
                      <w:sz w:val="18"/>
                      <w:szCs w:val="18"/>
                    </w:rPr>
                    <w:t>(2)　世話人</w:t>
                  </w:r>
                </w:p>
                <w:p w14:paraId="0255D3FB"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34"/>
                      <w:rFonts w:asciiTheme="minorEastAsia" w:eastAsiaTheme="minorEastAsia" w:hAnsiTheme="minorEastAsia" w:hint="eastAsia"/>
                      <w:sz w:val="18"/>
                      <w:szCs w:val="18"/>
                    </w:rPr>
                    <w:t>(3)　生活支援員</w:t>
                  </w:r>
                </w:p>
                <w:p w14:paraId="31B1F4D0"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34"/>
                      <w:rFonts w:asciiTheme="minorEastAsia" w:eastAsiaTheme="minorEastAsia" w:hAnsiTheme="minorEastAsia" w:hint="eastAsia"/>
                      <w:sz w:val="18"/>
                      <w:szCs w:val="18"/>
                    </w:rPr>
                    <w:t>(4)　サービス管理責任者</w:t>
                  </w:r>
                </w:p>
                <w:p w14:paraId="1309A4FC" w14:textId="77777777" w:rsidR="008B7505" w:rsidRPr="00B10395" w:rsidRDefault="008B7505" w:rsidP="00D77A76">
                  <w:pPr>
                    <w:pStyle w:val="p17"/>
                    <w:framePr w:hSpace="142" w:wrap="around" w:hAnchor="margin" w:x="198" w:y="765"/>
                    <w:spacing w:before="0" w:beforeAutospacing="0" w:after="0" w:afterAutospacing="0"/>
                    <w:ind w:left="240" w:hanging="240"/>
                    <w:rPr>
                      <w:rStyle w:val="cm34"/>
                      <w:rFonts w:asciiTheme="minorEastAsia" w:eastAsiaTheme="minorEastAsia" w:hAnsiTheme="minorEastAsia"/>
                      <w:sz w:val="18"/>
                      <w:szCs w:val="18"/>
                    </w:rPr>
                  </w:pPr>
                  <w:r w:rsidRPr="00B10395">
                    <w:rPr>
                      <w:rStyle w:val="cm34"/>
                      <w:rFonts w:asciiTheme="minorEastAsia" w:eastAsiaTheme="minorEastAsia" w:hAnsiTheme="minorEastAsia" w:hint="eastAsia"/>
                      <w:sz w:val="18"/>
                      <w:szCs w:val="18"/>
                    </w:rPr>
                    <w:t>2　管理者は、専らその職務に従事することができる常勤の者とすること。ただし、利用者の支援に支障がない場合として規則で定める場合にあっては、この限りでない。</w:t>
                  </w:r>
                </w:p>
                <w:p w14:paraId="740B24B8" w14:textId="68D62DCD" w:rsidR="008B7505" w:rsidRPr="00B10395" w:rsidRDefault="00313F1E" w:rsidP="00D77A76">
                  <w:pPr>
                    <w:pStyle w:val="p17"/>
                    <w:framePr w:hSpace="142" w:wrap="around" w:hAnchor="margin" w:x="198" w:y="765"/>
                    <w:spacing w:before="0" w:beforeAutospacing="0" w:after="0" w:afterAutospacing="0"/>
                    <w:ind w:left="240" w:hanging="240"/>
                    <w:rPr>
                      <w:rStyle w:val="cm34"/>
                      <w:rFonts w:asciiTheme="minorEastAsia" w:eastAsiaTheme="minorEastAsia" w:hAnsiTheme="minorEastAsia"/>
                      <w:sz w:val="18"/>
                      <w:szCs w:val="18"/>
                    </w:rPr>
                  </w:pPr>
                  <w:r w:rsidRPr="00B10395">
                    <w:rPr>
                      <w:rStyle w:val="cm34"/>
                      <w:rFonts w:asciiTheme="minorEastAsia" w:eastAsiaTheme="minorEastAsia" w:hAnsiTheme="minorEastAsia" w:hint="eastAsia"/>
                      <w:sz w:val="18"/>
                      <w:szCs w:val="18"/>
                    </w:rPr>
                    <w:t>3　常時介護を要する者に対して、常時の支援体制を確保した上で行われる入浴、排せつ、食事の介護その他の日常生活上の援助</w:t>
                  </w:r>
                  <w:r w:rsidR="00A01769" w:rsidRPr="00A01769">
                    <w:rPr>
                      <w:rStyle w:val="cm34"/>
                      <w:rFonts w:asciiTheme="minorEastAsia" w:eastAsiaTheme="minorEastAsia" w:hAnsiTheme="minorEastAsia" w:hint="eastAsia"/>
                      <w:sz w:val="18"/>
                      <w:szCs w:val="18"/>
                    </w:rPr>
                    <w:t>又はこれに併せて行われる居宅における自立した日常生活への移行及び移行後の定着に必要な援助</w:t>
                  </w:r>
                  <w:r w:rsidRPr="00B10395">
                    <w:rPr>
                      <w:rStyle w:val="cm34"/>
                      <w:rFonts w:asciiTheme="minorEastAsia" w:eastAsiaTheme="minorEastAsia" w:hAnsiTheme="minorEastAsia" w:hint="eastAsia"/>
                      <w:sz w:val="18"/>
                      <w:szCs w:val="18"/>
                    </w:rPr>
                    <w:t>を行う事業所（以下「日中サービス支援型事業所」という。）にあっては、世話人、生活支援員又はサービス管理責任者のうちいずれか１人以上は、常勤の者であること。</w:t>
                  </w:r>
                </w:p>
                <w:p w14:paraId="6A8CAA7E" w14:textId="77777777" w:rsidR="008B7505" w:rsidRPr="00B10395" w:rsidRDefault="008B7505" w:rsidP="00D77A76">
                  <w:pPr>
                    <w:pStyle w:val="p17"/>
                    <w:framePr w:hSpace="142" w:wrap="around" w:hAnchor="margin" w:x="198" w:y="765"/>
                    <w:spacing w:before="0" w:beforeAutospacing="0" w:after="0" w:afterAutospacing="0"/>
                    <w:ind w:left="240" w:hanging="240"/>
                    <w:rPr>
                      <w:rStyle w:val="cm34"/>
                      <w:rFonts w:asciiTheme="minorEastAsia" w:eastAsiaTheme="minorEastAsia" w:hAnsiTheme="minorEastAsia"/>
                      <w:sz w:val="18"/>
                      <w:szCs w:val="18"/>
                    </w:rPr>
                  </w:pPr>
                </w:p>
                <w:p w14:paraId="31758329" w14:textId="77777777" w:rsidR="008B7505" w:rsidRPr="00B10395" w:rsidRDefault="008B7505" w:rsidP="00D77A76">
                  <w:pPr>
                    <w:pStyle w:val="p17"/>
                    <w:framePr w:hSpace="142" w:wrap="around" w:hAnchor="margin" w:x="198" w:y="765"/>
                    <w:spacing w:before="0" w:beforeAutospacing="0" w:after="0" w:afterAutospacing="0"/>
                    <w:ind w:left="240" w:hanging="240"/>
                    <w:rPr>
                      <w:rStyle w:val="cm34"/>
                      <w:rFonts w:asciiTheme="minorEastAsia" w:eastAsiaTheme="minorEastAsia" w:hAnsiTheme="minorEastAsia"/>
                      <w:sz w:val="18"/>
                      <w:szCs w:val="18"/>
                    </w:rPr>
                  </w:pPr>
                </w:p>
                <w:p w14:paraId="04357824" w14:textId="77777777" w:rsidR="008B7505" w:rsidRPr="00B10395" w:rsidRDefault="008B7505" w:rsidP="00D77A76">
                  <w:pPr>
                    <w:pStyle w:val="p17"/>
                    <w:framePr w:hSpace="142" w:wrap="around" w:hAnchor="margin" w:x="198" w:y="765"/>
                    <w:spacing w:before="0" w:beforeAutospacing="0" w:after="0" w:afterAutospacing="0"/>
                    <w:ind w:left="240" w:hanging="240"/>
                    <w:rPr>
                      <w:rStyle w:val="cm34"/>
                      <w:rFonts w:asciiTheme="minorEastAsia" w:eastAsiaTheme="minorEastAsia" w:hAnsiTheme="minorEastAsia"/>
                      <w:sz w:val="18"/>
                      <w:szCs w:val="18"/>
                    </w:rPr>
                  </w:pPr>
                </w:p>
                <w:p w14:paraId="124EB20E" w14:textId="77777777" w:rsidR="008B7505" w:rsidRPr="00B10395" w:rsidRDefault="008B7505" w:rsidP="00D77A76">
                  <w:pPr>
                    <w:pStyle w:val="p17"/>
                    <w:framePr w:hSpace="142" w:wrap="around" w:hAnchor="margin" w:x="198" w:y="765"/>
                    <w:spacing w:before="0" w:beforeAutospacing="0" w:after="0" w:afterAutospacing="0"/>
                    <w:ind w:left="240" w:hanging="240"/>
                    <w:rPr>
                      <w:rStyle w:val="cm34"/>
                      <w:rFonts w:asciiTheme="minorEastAsia" w:eastAsiaTheme="minorEastAsia" w:hAnsiTheme="minorEastAsia"/>
                      <w:sz w:val="18"/>
                      <w:szCs w:val="18"/>
                    </w:rPr>
                  </w:pPr>
                </w:p>
                <w:p w14:paraId="701186AB" w14:textId="77777777" w:rsidR="008B7505" w:rsidRPr="00B10395" w:rsidRDefault="008B7505"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6B68482D" w14:textId="77777777" w:rsidR="00877983" w:rsidRPr="00B10395" w:rsidRDefault="00877983"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AA5E282" w14:textId="77777777" w:rsidR="00877983" w:rsidRPr="00B10395" w:rsidRDefault="00877983"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68EF47F3" w14:textId="77777777" w:rsidR="00877983" w:rsidRPr="00B10395" w:rsidRDefault="00877983"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3EA8345B" w14:textId="77777777" w:rsidR="00877983" w:rsidRPr="00B10395" w:rsidRDefault="00877983"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55ED634B" w14:textId="77777777" w:rsidR="00877983" w:rsidRPr="00B10395" w:rsidRDefault="00877983"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0F072517" w14:textId="77777777" w:rsidR="00877983" w:rsidRPr="00B10395" w:rsidRDefault="00877983"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2026ABF7" w14:textId="77777777" w:rsidR="00877983" w:rsidRPr="00B10395" w:rsidRDefault="00877983"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069FD696" w14:textId="77777777" w:rsidR="00877983" w:rsidRPr="00B10395" w:rsidRDefault="00877983"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3CF7E048" w14:textId="77777777" w:rsidR="00877983" w:rsidRPr="00B10395" w:rsidRDefault="00877983"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0C63EEF2" w14:textId="77777777" w:rsidR="00877983" w:rsidRPr="00B10395" w:rsidRDefault="00877983"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70D263A5" w14:textId="77777777" w:rsidR="00877983" w:rsidRPr="00B10395" w:rsidRDefault="00877983"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C6AC432" w14:textId="77777777" w:rsidR="000116AE" w:rsidRPr="00B10395" w:rsidRDefault="000116A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46F57B5E" w14:textId="77777777" w:rsidR="000116AE" w:rsidRPr="00B10395" w:rsidRDefault="000116A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528AB0BF" w14:textId="77777777" w:rsidR="00877983" w:rsidRPr="00B10395" w:rsidRDefault="00877983"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2DAB62EF" w14:textId="77777777" w:rsidR="00877983" w:rsidRPr="00B10395" w:rsidRDefault="00877983"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tc>
            </w:tr>
            <w:tr w:rsidR="00B10395" w:rsidRPr="00B10395" w14:paraId="6D56684F" w14:textId="77777777" w:rsidTr="00AF0DE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3453E99" w14:textId="77777777" w:rsidR="008B7505" w:rsidRPr="00B10395" w:rsidRDefault="008B7505"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r w:rsidRPr="00B10395">
                    <w:rPr>
                      <w:rStyle w:val="cm35"/>
                      <w:rFonts w:asciiTheme="minorEastAsia" w:eastAsiaTheme="minorEastAsia" w:hAnsiTheme="minorEastAsia" w:hint="eastAsia"/>
                      <w:sz w:val="18"/>
                      <w:szCs w:val="18"/>
                    </w:rPr>
                    <w:lastRenderedPageBreak/>
                    <w:t>設備</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27F48B4"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36"/>
                      <w:rFonts w:asciiTheme="minorEastAsia" w:eastAsiaTheme="minorEastAsia" w:hAnsiTheme="minorEastAsia" w:hint="eastAsia"/>
                      <w:sz w:val="18"/>
                      <w:szCs w:val="18"/>
                    </w:rPr>
                    <w:t>1　定員は、4人以上とすること。</w:t>
                  </w:r>
                </w:p>
                <w:p w14:paraId="6814E20D"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36"/>
                      <w:rFonts w:asciiTheme="minorEastAsia" w:eastAsiaTheme="minorEastAsia" w:hAnsiTheme="minorEastAsia" w:hint="eastAsia"/>
                      <w:sz w:val="18"/>
                      <w:szCs w:val="18"/>
                    </w:rPr>
                    <w:t>2　共同生活住居として、次の設備を設けること。ただし、</w:t>
                  </w:r>
                  <w:r w:rsidR="00313F1E" w:rsidRPr="00B10395">
                    <w:rPr>
                      <w:rStyle w:val="cm36"/>
                      <w:rFonts w:asciiTheme="minorEastAsia" w:eastAsiaTheme="minorEastAsia" w:hAnsiTheme="minorEastAsia" w:hint="eastAsia"/>
                      <w:sz w:val="18"/>
                      <w:szCs w:val="18"/>
                    </w:rPr>
                    <w:t>日中サービス支援型事業所以外の事業所において</w:t>
                  </w:r>
                  <w:r w:rsidRPr="00B10395">
                    <w:rPr>
                      <w:rStyle w:val="cm36"/>
                      <w:rFonts w:asciiTheme="minorEastAsia" w:eastAsiaTheme="minorEastAsia" w:hAnsiTheme="minorEastAsia" w:hint="eastAsia"/>
                      <w:sz w:val="18"/>
                      <w:szCs w:val="18"/>
                    </w:rPr>
                    <w:t>利用者の支援に支障がない場合にあっては、居室の数を20室以下とすることができる。</w:t>
                  </w:r>
                </w:p>
                <w:p w14:paraId="04310391"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36"/>
                      <w:rFonts w:asciiTheme="minorEastAsia" w:eastAsiaTheme="minorEastAsia" w:hAnsiTheme="minorEastAsia" w:hint="eastAsia"/>
                      <w:sz w:val="18"/>
                      <w:szCs w:val="18"/>
                    </w:rPr>
                    <w:t>(1)　2室以上10室以下の居室</w:t>
                  </w:r>
                </w:p>
                <w:p w14:paraId="676278F0"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36"/>
                      <w:rFonts w:asciiTheme="minorEastAsia" w:eastAsiaTheme="minorEastAsia" w:hAnsiTheme="minorEastAsia" w:hint="eastAsia"/>
                      <w:sz w:val="18"/>
                      <w:szCs w:val="18"/>
                    </w:rPr>
                    <w:t>(2)　居室に近接して設けられる相互に交流を図ることができる設備</w:t>
                  </w:r>
                </w:p>
                <w:p w14:paraId="47C66FEB"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36"/>
                      <w:rFonts w:asciiTheme="minorEastAsia" w:eastAsiaTheme="minorEastAsia" w:hAnsiTheme="minorEastAsia" w:hint="eastAsia"/>
                      <w:sz w:val="18"/>
                      <w:szCs w:val="18"/>
                    </w:rPr>
                    <w:t>(3)　食堂</w:t>
                  </w:r>
                </w:p>
                <w:p w14:paraId="22C07752"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36"/>
                      <w:rFonts w:asciiTheme="minorEastAsia" w:eastAsiaTheme="minorEastAsia" w:hAnsiTheme="minorEastAsia" w:hint="eastAsia"/>
                      <w:sz w:val="18"/>
                      <w:szCs w:val="18"/>
                    </w:rPr>
                    <w:t>(4)　便所</w:t>
                  </w:r>
                </w:p>
                <w:p w14:paraId="4CAE3C4F"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36"/>
                      <w:rFonts w:asciiTheme="minorEastAsia" w:eastAsiaTheme="minorEastAsia" w:hAnsiTheme="minorEastAsia" w:hint="eastAsia"/>
                      <w:sz w:val="18"/>
                      <w:szCs w:val="18"/>
                    </w:rPr>
                    <w:t>(5)　浴室</w:t>
                  </w:r>
                </w:p>
                <w:p w14:paraId="534C9364"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36"/>
                      <w:rFonts w:asciiTheme="minorEastAsia" w:eastAsiaTheme="minorEastAsia" w:hAnsiTheme="minorEastAsia" w:hint="eastAsia"/>
                      <w:sz w:val="18"/>
                      <w:szCs w:val="18"/>
                    </w:rPr>
                    <w:t>(6)　その他日常生活を営む上で必要な設備</w:t>
                  </w:r>
                </w:p>
                <w:p w14:paraId="3BBF445C" w14:textId="77777777" w:rsidR="00313F1E" w:rsidRPr="00B10395" w:rsidRDefault="00313F1E" w:rsidP="00D77A76">
                  <w:pPr>
                    <w:pStyle w:val="p17"/>
                    <w:framePr w:hSpace="142" w:wrap="around" w:hAnchor="margin" w:x="198" w:y="765"/>
                    <w:spacing w:before="0" w:beforeAutospacing="0" w:after="0" w:afterAutospacing="0"/>
                    <w:ind w:left="240" w:hanging="240"/>
                    <w:rPr>
                      <w:rStyle w:val="cm36"/>
                      <w:rFonts w:asciiTheme="minorEastAsia" w:eastAsiaTheme="minorEastAsia" w:hAnsiTheme="minorEastAsia"/>
                      <w:sz w:val="18"/>
                      <w:szCs w:val="18"/>
                    </w:rPr>
                  </w:pPr>
                  <w:r w:rsidRPr="00B10395">
                    <w:rPr>
                      <w:rStyle w:val="cm36"/>
                      <w:rFonts w:asciiTheme="minorEastAsia" w:eastAsiaTheme="minorEastAsia" w:hAnsiTheme="minorEastAsia"/>
                      <w:sz w:val="18"/>
                      <w:szCs w:val="18"/>
                    </w:rPr>
                    <w:t>3</w:t>
                  </w:r>
                  <w:r w:rsidRPr="00B10395">
                    <w:rPr>
                      <w:rStyle w:val="cm36"/>
                      <w:rFonts w:asciiTheme="minorEastAsia" w:eastAsiaTheme="minorEastAsia" w:hAnsiTheme="minorEastAsia" w:hint="eastAsia"/>
                      <w:sz w:val="18"/>
                      <w:szCs w:val="18"/>
                    </w:rPr>
                    <w:t xml:space="preserve">　日中サービス支援型事業所にあっては、構造上、共同生活住居ごとの独立性が確保されており、利用者の支援に支障がない場合は、１つの建物に複数の共同生活住居を設けることができること。ただし、当該建物における居室の数は、20室以下とする。</w:t>
                  </w:r>
                </w:p>
                <w:p w14:paraId="33AE5FE1" w14:textId="77777777" w:rsidR="008B7505" w:rsidRPr="00B10395" w:rsidRDefault="00313F1E"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36"/>
                      <w:rFonts w:asciiTheme="minorEastAsia" w:eastAsiaTheme="minorEastAsia" w:hAnsiTheme="minorEastAsia" w:hint="eastAsia"/>
                      <w:sz w:val="18"/>
                      <w:szCs w:val="18"/>
                    </w:rPr>
                    <w:t>4</w:t>
                  </w:r>
                  <w:r w:rsidR="008B7505" w:rsidRPr="00B10395">
                    <w:rPr>
                      <w:rStyle w:val="cm36"/>
                      <w:rFonts w:asciiTheme="minorEastAsia" w:eastAsiaTheme="minorEastAsia" w:hAnsiTheme="minorEastAsia" w:hint="eastAsia"/>
                      <w:sz w:val="18"/>
                      <w:szCs w:val="18"/>
                    </w:rPr>
                    <w:t xml:space="preserve">　居室は、次のとおりとすること。</w:t>
                  </w:r>
                </w:p>
                <w:p w14:paraId="43A10824"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36"/>
                      <w:rFonts w:asciiTheme="minorEastAsia" w:eastAsiaTheme="minorEastAsia" w:hAnsiTheme="minorEastAsia" w:hint="eastAsia"/>
                      <w:sz w:val="18"/>
                      <w:szCs w:val="18"/>
                    </w:rPr>
                    <w:t>(1)　一の居室の定員は、1人とすること。ただし、利用者へのサービスの提供上必要と認められる場合は、2人とすることができる。</w:t>
                  </w:r>
                </w:p>
                <w:p w14:paraId="13C218E9"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36"/>
                      <w:rFonts w:asciiTheme="minorEastAsia" w:eastAsiaTheme="minorEastAsia" w:hAnsiTheme="minorEastAsia" w:hint="eastAsia"/>
                      <w:sz w:val="18"/>
                      <w:szCs w:val="18"/>
                    </w:rPr>
                    <w:t>(2)　面積は、収納設備を除き、7.43平方メートル以上とすること。</w:t>
                  </w:r>
                </w:p>
                <w:p w14:paraId="18424F3B" w14:textId="77777777" w:rsidR="008B7505" w:rsidRPr="00B10395" w:rsidRDefault="00313F1E"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36"/>
                      <w:rFonts w:asciiTheme="minorEastAsia" w:eastAsiaTheme="minorEastAsia" w:hAnsiTheme="minorEastAsia"/>
                      <w:sz w:val="18"/>
                      <w:szCs w:val="18"/>
                    </w:rPr>
                    <w:lastRenderedPageBreak/>
                    <w:t>5</w:t>
                  </w:r>
                  <w:r w:rsidR="008B7505" w:rsidRPr="00B10395">
                    <w:rPr>
                      <w:rStyle w:val="cm36"/>
                      <w:rFonts w:asciiTheme="minorEastAsia" w:eastAsiaTheme="minorEastAsia" w:hAnsiTheme="minorEastAsia" w:hint="eastAsia"/>
                      <w:sz w:val="18"/>
                      <w:szCs w:val="18"/>
                    </w:rPr>
                    <w:t xml:space="preserve">　</w:t>
                  </w:r>
                  <w:r w:rsidRPr="00B10395">
                    <w:rPr>
                      <w:rStyle w:val="cm36"/>
                      <w:rFonts w:asciiTheme="minorEastAsia" w:eastAsiaTheme="minorEastAsia" w:hAnsiTheme="minorEastAsia" w:hint="eastAsia"/>
                      <w:sz w:val="18"/>
                      <w:szCs w:val="18"/>
                    </w:rPr>
                    <w:t>日中サービス支援型事業所以外の事業所において、</w:t>
                  </w:r>
                  <w:r w:rsidR="008B7505" w:rsidRPr="00B10395">
                    <w:rPr>
                      <w:rStyle w:val="cm36"/>
                      <w:rFonts w:asciiTheme="minorEastAsia" w:eastAsiaTheme="minorEastAsia" w:hAnsiTheme="minorEastAsia" w:hint="eastAsia"/>
                      <w:sz w:val="18"/>
                      <w:szCs w:val="18"/>
                    </w:rPr>
                    <w:t>共同生活住居とは別の場所に設置され、当該共同生活住居と密接な連携を確保しつつ運営される住居については、次のとおりとすること。</w:t>
                  </w:r>
                </w:p>
                <w:p w14:paraId="42E640D5"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36"/>
                      <w:rFonts w:asciiTheme="minorEastAsia" w:eastAsiaTheme="minorEastAsia" w:hAnsiTheme="minorEastAsia" w:hint="eastAsia"/>
                      <w:sz w:val="18"/>
                      <w:szCs w:val="18"/>
                    </w:rPr>
                    <w:t>(1)　入居定員は、1人とすること。</w:t>
                  </w:r>
                </w:p>
                <w:p w14:paraId="16520047"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36"/>
                      <w:rFonts w:asciiTheme="minorEastAsia" w:eastAsiaTheme="minorEastAsia" w:hAnsiTheme="minorEastAsia" w:hint="eastAsia"/>
                      <w:sz w:val="18"/>
                      <w:szCs w:val="18"/>
                    </w:rPr>
                    <w:t>(2)　日常生活を営む上で必要な設備を設けること。</w:t>
                  </w:r>
                </w:p>
                <w:p w14:paraId="62E14F8D"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36"/>
                      <w:rFonts w:asciiTheme="minorEastAsia" w:eastAsiaTheme="minorEastAsia" w:hAnsiTheme="minorEastAsia" w:hint="eastAsia"/>
                      <w:sz w:val="18"/>
                      <w:szCs w:val="18"/>
                    </w:rPr>
                    <w:t>(3)　面積は、収納設備を除き、7.43平方メートル以上とすること。</w:t>
                  </w:r>
                </w:p>
                <w:p w14:paraId="78B5B10E" w14:textId="77777777" w:rsidR="008B7505" w:rsidRPr="00B10395" w:rsidRDefault="00313F1E"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36"/>
                      <w:rFonts w:asciiTheme="minorEastAsia" w:eastAsiaTheme="minorEastAsia" w:hAnsiTheme="minorEastAsia"/>
                      <w:sz w:val="18"/>
                      <w:szCs w:val="18"/>
                    </w:rPr>
                    <w:t>6</w:t>
                  </w:r>
                  <w:r w:rsidR="008B7505" w:rsidRPr="00B10395">
                    <w:rPr>
                      <w:rStyle w:val="cm36"/>
                      <w:rFonts w:asciiTheme="minorEastAsia" w:eastAsiaTheme="minorEastAsia" w:hAnsiTheme="minorEastAsia" w:hint="eastAsia"/>
                      <w:sz w:val="18"/>
                      <w:szCs w:val="18"/>
                    </w:rPr>
                    <w:t xml:space="preserve">　非常災害に際して必要な消火設備その他の設備を設けること。</w:t>
                  </w:r>
                </w:p>
              </w:tc>
            </w:tr>
            <w:tr w:rsidR="00B10395" w:rsidRPr="00B10395" w14:paraId="5F6E41DE" w14:textId="77777777" w:rsidTr="00AF0DE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6EC9337" w14:textId="77777777" w:rsidR="008B7505" w:rsidRPr="00B10395" w:rsidRDefault="008B7505"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r w:rsidRPr="00B10395">
                    <w:rPr>
                      <w:rStyle w:val="cm37"/>
                      <w:rFonts w:asciiTheme="minorEastAsia" w:eastAsiaTheme="minorEastAsia" w:hAnsiTheme="minorEastAsia" w:hint="eastAsia"/>
                      <w:sz w:val="18"/>
                      <w:szCs w:val="18"/>
                    </w:rPr>
                    <w:lastRenderedPageBreak/>
                    <w:t>サービスの開始</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CD869D7"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38"/>
                      <w:rFonts w:asciiTheme="minorEastAsia" w:eastAsiaTheme="minorEastAsia" w:hAnsiTheme="minorEastAsia" w:hint="eastAsia"/>
                      <w:sz w:val="18"/>
                      <w:szCs w:val="18"/>
                    </w:rPr>
                    <w:t>1　正当な理由がなく、サービスの提供を拒まないこと。</w:t>
                  </w:r>
                </w:p>
                <w:p w14:paraId="7561342B"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38"/>
                      <w:rFonts w:asciiTheme="minorEastAsia" w:eastAsiaTheme="minorEastAsia" w:hAnsiTheme="minorEastAsia" w:hint="eastAsia"/>
                      <w:sz w:val="18"/>
                      <w:szCs w:val="18"/>
                    </w:rPr>
                    <w:t>2　サービスの提供を開始するときは、あらかじめ、利用申込者又はその家族に対し、次に掲げる事項を記載した書面を交付して説明を行い、利用申込者の同意を得ること。</w:t>
                  </w:r>
                </w:p>
                <w:p w14:paraId="2D1B585F"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38"/>
                      <w:rFonts w:asciiTheme="minorEastAsia" w:eastAsiaTheme="minorEastAsia" w:hAnsiTheme="minorEastAsia" w:hint="eastAsia"/>
                      <w:sz w:val="18"/>
                      <w:szCs w:val="18"/>
                    </w:rPr>
                    <w:t>(1)　事業の目的及び運営の方針</w:t>
                  </w:r>
                </w:p>
                <w:p w14:paraId="0D1A0D01"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38"/>
                      <w:rFonts w:asciiTheme="minorEastAsia" w:eastAsiaTheme="minorEastAsia" w:hAnsiTheme="minorEastAsia" w:hint="eastAsia"/>
                      <w:sz w:val="18"/>
                      <w:szCs w:val="18"/>
                    </w:rPr>
                    <w:t>(2)　従業者の職種、人数及び職務の内容</w:t>
                  </w:r>
                </w:p>
                <w:p w14:paraId="3B71A6B2"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38"/>
                      <w:rFonts w:asciiTheme="minorEastAsia" w:eastAsiaTheme="minorEastAsia" w:hAnsiTheme="minorEastAsia" w:hint="eastAsia"/>
                      <w:sz w:val="18"/>
                      <w:szCs w:val="18"/>
                    </w:rPr>
                    <w:t>(3)　入居定員</w:t>
                  </w:r>
                </w:p>
                <w:p w14:paraId="1214D182"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38"/>
                      <w:rFonts w:asciiTheme="minorEastAsia" w:eastAsiaTheme="minorEastAsia" w:hAnsiTheme="minorEastAsia" w:hint="eastAsia"/>
                      <w:sz w:val="18"/>
                      <w:szCs w:val="18"/>
                    </w:rPr>
                    <w:t>(4)　サービスの内容並びに利用者から受領する費用の種類及びその額</w:t>
                  </w:r>
                </w:p>
                <w:p w14:paraId="43B62FB5"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38"/>
                      <w:rFonts w:asciiTheme="minorEastAsia" w:eastAsiaTheme="minorEastAsia" w:hAnsiTheme="minorEastAsia" w:hint="eastAsia"/>
                      <w:sz w:val="18"/>
                      <w:szCs w:val="18"/>
                    </w:rPr>
                    <w:t>(5)　外部サービス利用型事業所にあっては、委託する指定障害福祉サービス事業者及びその事業所の名称及び所在地並びに委託するサービスの内容</w:t>
                  </w:r>
                </w:p>
                <w:p w14:paraId="3F511788"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38"/>
                      <w:rFonts w:asciiTheme="minorEastAsia" w:eastAsiaTheme="minorEastAsia" w:hAnsiTheme="minorEastAsia" w:hint="eastAsia"/>
                      <w:sz w:val="18"/>
                      <w:szCs w:val="18"/>
                    </w:rPr>
                    <w:t>(6)　入居に当たっての留意事項</w:t>
                  </w:r>
                </w:p>
                <w:p w14:paraId="2500A203"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38"/>
                      <w:rFonts w:asciiTheme="minorEastAsia" w:eastAsiaTheme="minorEastAsia" w:hAnsiTheme="minorEastAsia" w:hint="eastAsia"/>
                      <w:sz w:val="18"/>
                      <w:szCs w:val="18"/>
                    </w:rPr>
                    <w:t>(7)　緊急時等における対応方法</w:t>
                  </w:r>
                </w:p>
                <w:p w14:paraId="24540C42"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38"/>
                      <w:rFonts w:asciiTheme="minorEastAsia" w:eastAsiaTheme="minorEastAsia" w:hAnsiTheme="minorEastAsia" w:hint="eastAsia"/>
                      <w:sz w:val="18"/>
                      <w:szCs w:val="18"/>
                    </w:rPr>
                    <w:t>(8)　非常災害対策</w:t>
                  </w:r>
                </w:p>
                <w:p w14:paraId="4766F82C"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38"/>
                      <w:rFonts w:asciiTheme="minorEastAsia" w:eastAsiaTheme="minorEastAsia" w:hAnsiTheme="minorEastAsia" w:hint="eastAsia"/>
                      <w:sz w:val="18"/>
                      <w:szCs w:val="18"/>
                    </w:rPr>
                    <w:t>(9)　事業の主たる対象とする障がいの種類を定めた場合は、当該障がいの種類</w:t>
                  </w:r>
                </w:p>
                <w:p w14:paraId="544B92AA"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38"/>
                      <w:rFonts w:asciiTheme="minorEastAsia" w:eastAsiaTheme="minorEastAsia" w:hAnsiTheme="minorEastAsia" w:hint="eastAsia"/>
                      <w:sz w:val="18"/>
                      <w:szCs w:val="18"/>
                    </w:rPr>
                    <w:t>(10)　虐待の防止のための措置に関する事項</w:t>
                  </w:r>
                </w:p>
                <w:p w14:paraId="72466610"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38"/>
                      <w:rFonts w:asciiTheme="minorEastAsia" w:eastAsiaTheme="minorEastAsia" w:hAnsiTheme="minorEastAsia" w:hint="eastAsia"/>
                      <w:sz w:val="18"/>
                      <w:szCs w:val="18"/>
                    </w:rPr>
                    <w:t>(11)　従業者の勤務体制</w:t>
                  </w:r>
                </w:p>
                <w:p w14:paraId="11C659A5" w14:textId="77777777" w:rsidR="008B7505" w:rsidRPr="00B10395" w:rsidRDefault="008B7505" w:rsidP="00D77A76">
                  <w:pPr>
                    <w:pStyle w:val="p17"/>
                    <w:framePr w:hSpace="142" w:wrap="around" w:hAnchor="margin" w:x="198" w:y="765"/>
                    <w:spacing w:before="0" w:beforeAutospacing="0" w:after="0" w:afterAutospacing="0"/>
                    <w:ind w:left="480" w:hanging="240"/>
                    <w:rPr>
                      <w:rStyle w:val="cm38"/>
                      <w:rFonts w:asciiTheme="minorEastAsia" w:eastAsiaTheme="minorEastAsia" w:hAnsiTheme="minorEastAsia"/>
                      <w:sz w:val="18"/>
                      <w:szCs w:val="18"/>
                    </w:rPr>
                  </w:pPr>
                  <w:r w:rsidRPr="00B10395">
                    <w:rPr>
                      <w:rStyle w:val="cm38"/>
                      <w:rFonts w:asciiTheme="minorEastAsia" w:eastAsiaTheme="minorEastAsia" w:hAnsiTheme="minorEastAsia" w:hint="eastAsia"/>
                      <w:sz w:val="18"/>
                      <w:szCs w:val="18"/>
                    </w:rPr>
                    <w:t>(12)　その他サービスの選択に資すると認められる重要事項</w:t>
                  </w:r>
                </w:p>
                <w:p w14:paraId="0169BCBA" w14:textId="77777777" w:rsidR="008B7505" w:rsidRPr="00B10395" w:rsidRDefault="008B7505" w:rsidP="00D77A76">
                  <w:pPr>
                    <w:pStyle w:val="p17"/>
                    <w:framePr w:hSpace="142" w:wrap="around" w:hAnchor="margin" w:x="198" w:y="765"/>
                    <w:spacing w:before="0" w:beforeAutospacing="0" w:after="0" w:afterAutospacing="0"/>
                    <w:ind w:left="480" w:hanging="240"/>
                    <w:rPr>
                      <w:rStyle w:val="cm38"/>
                      <w:rFonts w:asciiTheme="minorEastAsia" w:eastAsiaTheme="minorEastAsia" w:hAnsiTheme="minorEastAsia"/>
                      <w:sz w:val="18"/>
                      <w:szCs w:val="18"/>
                    </w:rPr>
                  </w:pPr>
                </w:p>
                <w:p w14:paraId="5079DE5F" w14:textId="3F5369C2" w:rsidR="008B7505" w:rsidRDefault="008B7505" w:rsidP="00D77A76">
                  <w:pPr>
                    <w:pStyle w:val="p17"/>
                    <w:framePr w:hSpace="142" w:wrap="around" w:hAnchor="margin" w:x="198" w:y="765"/>
                    <w:spacing w:before="0" w:beforeAutospacing="0" w:after="0" w:afterAutospacing="0"/>
                    <w:ind w:left="480" w:hanging="240"/>
                    <w:rPr>
                      <w:rStyle w:val="cm38"/>
                      <w:rFonts w:asciiTheme="minorEastAsia" w:eastAsiaTheme="minorEastAsia" w:hAnsiTheme="minorEastAsia"/>
                      <w:sz w:val="18"/>
                      <w:szCs w:val="18"/>
                    </w:rPr>
                  </w:pPr>
                </w:p>
                <w:p w14:paraId="7E0D1BBA" w14:textId="27652381" w:rsidR="00366C87" w:rsidRDefault="00366C87" w:rsidP="00D77A76">
                  <w:pPr>
                    <w:pStyle w:val="p17"/>
                    <w:framePr w:hSpace="142" w:wrap="around" w:hAnchor="margin" w:x="198" w:y="765"/>
                    <w:spacing w:before="0" w:beforeAutospacing="0" w:after="0" w:afterAutospacing="0"/>
                    <w:ind w:left="480" w:hanging="240"/>
                    <w:rPr>
                      <w:rStyle w:val="cm38"/>
                      <w:rFonts w:asciiTheme="minorEastAsia" w:eastAsiaTheme="minorEastAsia" w:hAnsiTheme="minorEastAsia"/>
                      <w:sz w:val="18"/>
                      <w:szCs w:val="18"/>
                    </w:rPr>
                  </w:pPr>
                </w:p>
                <w:p w14:paraId="6E0FD48B" w14:textId="2CEB229D" w:rsidR="00366C87" w:rsidRDefault="00366C87" w:rsidP="00D77A76">
                  <w:pPr>
                    <w:pStyle w:val="p17"/>
                    <w:framePr w:hSpace="142" w:wrap="around" w:hAnchor="margin" w:x="198" w:y="765"/>
                    <w:spacing w:before="0" w:beforeAutospacing="0" w:after="0" w:afterAutospacing="0"/>
                    <w:ind w:left="480" w:hanging="240"/>
                    <w:rPr>
                      <w:rStyle w:val="cm38"/>
                      <w:rFonts w:asciiTheme="minorEastAsia" w:eastAsiaTheme="minorEastAsia" w:hAnsiTheme="minorEastAsia"/>
                      <w:sz w:val="18"/>
                      <w:szCs w:val="18"/>
                    </w:rPr>
                  </w:pPr>
                </w:p>
                <w:p w14:paraId="539BA9F1" w14:textId="2F542764" w:rsidR="00366C87" w:rsidRDefault="00366C87" w:rsidP="00D77A76">
                  <w:pPr>
                    <w:pStyle w:val="p17"/>
                    <w:framePr w:hSpace="142" w:wrap="around" w:hAnchor="margin" w:x="198" w:y="765"/>
                    <w:spacing w:before="0" w:beforeAutospacing="0" w:after="0" w:afterAutospacing="0"/>
                    <w:ind w:left="480" w:hanging="240"/>
                    <w:rPr>
                      <w:rStyle w:val="cm38"/>
                      <w:rFonts w:asciiTheme="minorEastAsia" w:eastAsiaTheme="minorEastAsia" w:hAnsiTheme="minorEastAsia"/>
                      <w:sz w:val="18"/>
                      <w:szCs w:val="18"/>
                    </w:rPr>
                  </w:pPr>
                </w:p>
                <w:p w14:paraId="4A77F255" w14:textId="77777777" w:rsidR="00366C87" w:rsidRPr="00B10395" w:rsidRDefault="00366C87" w:rsidP="00D77A76">
                  <w:pPr>
                    <w:pStyle w:val="p17"/>
                    <w:framePr w:hSpace="142" w:wrap="around" w:hAnchor="margin" w:x="198" w:y="765"/>
                    <w:spacing w:before="0" w:beforeAutospacing="0" w:after="0" w:afterAutospacing="0"/>
                    <w:ind w:left="480" w:hanging="240"/>
                    <w:rPr>
                      <w:rStyle w:val="cm38"/>
                      <w:rFonts w:asciiTheme="minorEastAsia" w:eastAsiaTheme="minorEastAsia" w:hAnsiTheme="minorEastAsia"/>
                      <w:sz w:val="18"/>
                      <w:szCs w:val="18"/>
                    </w:rPr>
                  </w:pPr>
                </w:p>
                <w:p w14:paraId="6E54C232" w14:textId="77777777" w:rsidR="008B7505" w:rsidRPr="00B10395" w:rsidRDefault="008B7505" w:rsidP="00D77A76">
                  <w:pPr>
                    <w:pStyle w:val="p17"/>
                    <w:framePr w:hSpace="142" w:wrap="around" w:hAnchor="margin" w:x="198" w:y="765"/>
                    <w:spacing w:before="0" w:beforeAutospacing="0" w:after="0" w:afterAutospacing="0"/>
                    <w:ind w:left="480" w:hanging="240"/>
                    <w:rPr>
                      <w:rStyle w:val="cm38"/>
                      <w:rFonts w:asciiTheme="minorEastAsia" w:eastAsiaTheme="minorEastAsia" w:hAnsiTheme="minorEastAsia"/>
                      <w:sz w:val="18"/>
                      <w:szCs w:val="18"/>
                    </w:rPr>
                  </w:pPr>
                </w:p>
                <w:p w14:paraId="44AADBBE" w14:textId="77777777" w:rsidR="008B7505" w:rsidRPr="00B10395" w:rsidRDefault="008B7505" w:rsidP="00D77A76">
                  <w:pPr>
                    <w:pStyle w:val="p17"/>
                    <w:framePr w:hSpace="142" w:wrap="around" w:hAnchor="margin" w:x="198" w:y="765"/>
                    <w:spacing w:before="0" w:beforeAutospacing="0" w:after="0" w:afterAutospacing="0"/>
                    <w:ind w:left="480" w:hanging="240"/>
                    <w:rPr>
                      <w:rStyle w:val="cm38"/>
                      <w:rFonts w:asciiTheme="minorEastAsia" w:eastAsiaTheme="minorEastAsia" w:hAnsiTheme="minorEastAsia"/>
                      <w:sz w:val="18"/>
                      <w:szCs w:val="18"/>
                    </w:rPr>
                  </w:pPr>
                </w:p>
                <w:p w14:paraId="69BCF14C" w14:textId="77777777" w:rsidR="008B7505" w:rsidRPr="00B10395" w:rsidRDefault="008B7505" w:rsidP="00D77A76">
                  <w:pPr>
                    <w:pStyle w:val="p17"/>
                    <w:framePr w:hSpace="142" w:wrap="around" w:hAnchor="margin" w:x="198" w:y="765"/>
                    <w:spacing w:before="0" w:beforeAutospacing="0" w:after="0" w:afterAutospacing="0"/>
                    <w:ind w:left="480" w:hanging="240"/>
                    <w:rPr>
                      <w:rStyle w:val="cm38"/>
                      <w:rFonts w:asciiTheme="minorEastAsia" w:eastAsiaTheme="minorEastAsia" w:hAnsiTheme="minorEastAsia"/>
                      <w:sz w:val="18"/>
                      <w:szCs w:val="18"/>
                    </w:rPr>
                  </w:pPr>
                </w:p>
                <w:p w14:paraId="1081D252"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p>
              </w:tc>
            </w:tr>
            <w:tr w:rsidR="00B10395" w:rsidRPr="00B10395" w14:paraId="1785B6E9" w14:textId="77777777" w:rsidTr="00AF0DE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3E1D6B0" w14:textId="77777777" w:rsidR="008B7505" w:rsidRPr="00B10395" w:rsidRDefault="008B7505"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r w:rsidRPr="00B10395">
                    <w:rPr>
                      <w:rStyle w:val="cm39"/>
                      <w:rFonts w:asciiTheme="minorEastAsia" w:eastAsiaTheme="minorEastAsia" w:hAnsiTheme="minorEastAsia" w:hint="eastAsia"/>
                      <w:sz w:val="18"/>
                      <w:szCs w:val="18"/>
                    </w:rPr>
                    <w:lastRenderedPageBreak/>
                    <w:t>個別支援計画</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9F5ED23" w14:textId="77777777" w:rsidR="008B7505" w:rsidRPr="00B10395" w:rsidRDefault="008B7505" w:rsidP="00D77A76">
                  <w:pPr>
                    <w:pStyle w:val="p17"/>
                    <w:framePr w:hSpace="142" w:wrap="around" w:hAnchor="margin" w:x="198" w:y="765"/>
                    <w:spacing w:before="0" w:beforeAutospacing="0" w:after="0" w:afterAutospacing="0"/>
                    <w:ind w:firstLine="240"/>
                    <w:rPr>
                      <w:rStyle w:val="cm40"/>
                      <w:rFonts w:asciiTheme="minorEastAsia" w:eastAsiaTheme="minorEastAsia" w:hAnsiTheme="minorEastAsia"/>
                      <w:sz w:val="18"/>
                      <w:szCs w:val="18"/>
                    </w:rPr>
                  </w:pPr>
                  <w:r w:rsidRPr="00B10395">
                    <w:rPr>
                      <w:rFonts w:asciiTheme="minorEastAsia" w:eastAsiaTheme="minorEastAsia" w:hAnsiTheme="minorEastAsia" w:hint="eastAsia"/>
                      <w:sz w:val="18"/>
                      <w:szCs w:val="18"/>
                    </w:rPr>
                    <w:t>別表第2</w:t>
                  </w:r>
                  <w:r w:rsidRPr="00B10395">
                    <w:rPr>
                      <w:rStyle w:val="cm40"/>
                      <w:rFonts w:asciiTheme="minorEastAsia" w:eastAsiaTheme="minorEastAsia" w:hAnsiTheme="minorEastAsia" w:hint="eastAsia"/>
                      <w:sz w:val="18"/>
                      <w:szCs w:val="18"/>
                    </w:rPr>
                    <w:t>個別支援計画の項の中欄に掲げる基準を満たすこと。</w:t>
                  </w:r>
                </w:p>
                <w:p w14:paraId="5A973154" w14:textId="77777777" w:rsidR="008B7505" w:rsidRPr="00B10395" w:rsidRDefault="008B7505" w:rsidP="00D77A76">
                  <w:pPr>
                    <w:pStyle w:val="p17"/>
                    <w:framePr w:hSpace="142" w:wrap="around" w:hAnchor="margin" w:x="198" w:y="765"/>
                    <w:spacing w:before="0" w:beforeAutospacing="0" w:after="0" w:afterAutospacing="0"/>
                    <w:rPr>
                      <w:rStyle w:val="cm40"/>
                      <w:rFonts w:asciiTheme="majorEastAsia" w:eastAsiaTheme="majorEastAsia" w:hAnsiTheme="majorEastAsia"/>
                      <w:b/>
                      <w:sz w:val="18"/>
                      <w:szCs w:val="18"/>
                    </w:rPr>
                  </w:pPr>
                  <w:r w:rsidRPr="00B10395">
                    <w:rPr>
                      <w:rStyle w:val="cm40"/>
                      <w:rFonts w:asciiTheme="majorEastAsia" w:eastAsiaTheme="majorEastAsia" w:hAnsiTheme="majorEastAsia" w:hint="eastAsia"/>
                      <w:b/>
                      <w:sz w:val="18"/>
                      <w:szCs w:val="18"/>
                    </w:rPr>
                    <w:t>＜</w:t>
                  </w:r>
                  <w:r w:rsidRPr="00B10395">
                    <w:rPr>
                      <w:rFonts w:asciiTheme="majorEastAsia" w:eastAsiaTheme="majorEastAsia" w:hAnsiTheme="majorEastAsia" w:hint="eastAsia"/>
                      <w:b/>
                      <w:sz w:val="18"/>
                      <w:szCs w:val="18"/>
                    </w:rPr>
                    <w:t>別表第2</w:t>
                  </w:r>
                  <w:r w:rsidRPr="00B10395">
                    <w:rPr>
                      <w:rStyle w:val="cm40"/>
                      <w:rFonts w:asciiTheme="majorEastAsia" w:eastAsiaTheme="majorEastAsia" w:hAnsiTheme="majorEastAsia" w:hint="eastAsia"/>
                      <w:b/>
                      <w:sz w:val="18"/>
                      <w:szCs w:val="18"/>
                    </w:rPr>
                    <w:t>個別支援計画の項の中欄に掲げる基準＞</w:t>
                  </w:r>
                </w:p>
                <w:p w14:paraId="754C46A5" w14:textId="77777777" w:rsidR="004324FC" w:rsidRPr="00B10395" w:rsidRDefault="004324FC" w:rsidP="00D77A76">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B10395">
                    <w:rPr>
                      <w:rFonts w:ascii="ＭＳ 明朝" w:eastAsia="ＭＳ 明朝" w:hAnsi="ＭＳ 明朝" w:cs="ＭＳ Ｐゴシック" w:hint="eastAsia"/>
                      <w:kern w:val="0"/>
                      <w:sz w:val="18"/>
                      <w:szCs w:val="18"/>
                    </w:rPr>
                    <w:t>1　サービス管理責任者に個別支援計画を作成させること。</w:t>
                  </w:r>
                </w:p>
                <w:p w14:paraId="0A3F0DB3" w14:textId="6D4A336D" w:rsidR="004324FC" w:rsidRPr="00B10395" w:rsidRDefault="004324FC" w:rsidP="00D77A76">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B10395">
                    <w:rPr>
                      <w:rFonts w:ascii="ＭＳ 明朝" w:eastAsia="ＭＳ 明朝" w:hAnsi="ＭＳ 明朝" w:cs="ＭＳ Ｐゴシック" w:hint="eastAsia"/>
                      <w:kern w:val="0"/>
                      <w:sz w:val="18"/>
                      <w:szCs w:val="18"/>
                    </w:rPr>
                    <w:t>2　個別支援計画は、利用者の有する能力、その置かれている環境及び日常生活全般の状況等を適切な方法により評価することを通じてその者の希望する生活や課題等を明らかにする作業(以下</w:t>
                  </w:r>
                  <w:r w:rsidR="00A01769" w:rsidRPr="00A01769">
                    <w:rPr>
                      <w:rFonts w:ascii="ＭＳ 明朝" w:eastAsia="ＭＳ 明朝" w:hAnsi="ＭＳ 明朝" w:cs="ＭＳ Ｐゴシック" w:hint="eastAsia"/>
                      <w:kern w:val="0"/>
                      <w:sz w:val="18"/>
                      <w:szCs w:val="18"/>
                    </w:rPr>
                    <w:t>この項において</w:t>
                  </w:r>
                  <w:r w:rsidRPr="00B10395">
                    <w:rPr>
                      <w:rFonts w:ascii="ＭＳ 明朝" w:eastAsia="ＭＳ 明朝" w:hAnsi="ＭＳ 明朝" w:cs="ＭＳ Ｐゴシック" w:hint="eastAsia"/>
                      <w:kern w:val="0"/>
                      <w:sz w:val="18"/>
                      <w:szCs w:val="18"/>
                    </w:rPr>
                    <w:t>「アセスメント」という。)を</w:t>
                  </w:r>
                  <w:r w:rsidR="00A01769" w:rsidRPr="00A01769">
                    <w:rPr>
                      <w:rFonts w:ascii="ＭＳ 明朝" w:eastAsia="ＭＳ 明朝" w:hAnsi="ＭＳ 明朝" w:cs="ＭＳ Ｐゴシック" w:hint="eastAsia"/>
                      <w:kern w:val="0"/>
                      <w:sz w:val="18"/>
                      <w:szCs w:val="18"/>
                    </w:rPr>
                    <w:t>行うとともに、利用者の自己決定の尊重及び意思決定の支援に配慮しつつ</w:t>
                  </w:r>
                  <w:r w:rsidRPr="00B10395">
                    <w:rPr>
                      <w:rFonts w:ascii="ＭＳ 明朝" w:eastAsia="ＭＳ 明朝" w:hAnsi="ＭＳ 明朝" w:cs="ＭＳ Ｐゴシック" w:hint="eastAsia"/>
                      <w:kern w:val="0"/>
                      <w:sz w:val="18"/>
                      <w:szCs w:val="18"/>
                    </w:rPr>
                    <w:t>、適切な支援内容の検討をした上で、作成すること。</w:t>
                  </w:r>
                </w:p>
                <w:p w14:paraId="2FFD32EB" w14:textId="0E2A2B14" w:rsidR="004324FC" w:rsidRPr="00B10395" w:rsidRDefault="004324FC" w:rsidP="00D77A76">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B10395">
                    <w:rPr>
                      <w:rFonts w:ascii="ＭＳ 明朝" w:eastAsia="ＭＳ 明朝" w:hAnsi="ＭＳ 明朝" w:cs="ＭＳ Ｐゴシック" w:hint="eastAsia"/>
                      <w:kern w:val="0"/>
                      <w:sz w:val="18"/>
                      <w:szCs w:val="18"/>
                    </w:rPr>
                    <w:t>3　アセスメントを行うときは、利用者に面接すること。また、面接の趣旨を利用者に十分に説明し、その理解を得ること。</w:t>
                  </w:r>
                  <w:r w:rsidR="00A01769" w:rsidRPr="00A01769">
                    <w:rPr>
                      <w:rFonts w:ascii="ＭＳ 明朝" w:eastAsia="ＭＳ 明朝" w:hAnsi="ＭＳ 明朝" w:cs="ＭＳ Ｐゴシック" w:hint="eastAsia"/>
                      <w:kern w:val="0"/>
                      <w:sz w:val="18"/>
                      <w:szCs w:val="18"/>
                    </w:rPr>
                    <w:t>なお、利用者が自ら意思を決定することに困難を抱える場合には、適切に意思決定の支援を行うため、当該利用者の意思及び選好並びに判断能力等について丁寧に把握すること。</w:t>
                  </w:r>
                </w:p>
                <w:p w14:paraId="1F971F44" w14:textId="77777777" w:rsidR="008B7505" w:rsidRPr="00B10395" w:rsidRDefault="004324FC" w:rsidP="00D77A76">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B10395">
                    <w:rPr>
                      <w:rFonts w:ascii="ＭＳ 明朝" w:eastAsia="ＭＳ 明朝" w:hAnsi="ＭＳ 明朝" w:cs="ＭＳ Ｐゴシック" w:hint="eastAsia"/>
                      <w:kern w:val="0"/>
                      <w:sz w:val="18"/>
                      <w:szCs w:val="18"/>
                    </w:rPr>
                    <w:t>4　個別支援計画の原案を作成したときは、利用者に対するサービスの提供に当たる担当者等の意見を聴くとともに、利用者又はその家族に対して説明し、文書により利用者の同意を得ること。</w:t>
                  </w:r>
                </w:p>
                <w:p w14:paraId="03972888" w14:textId="77777777" w:rsidR="004324FC" w:rsidRPr="00B10395" w:rsidRDefault="004324FC" w:rsidP="00D77A76">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p>
                <w:p w14:paraId="58FA9F0E" w14:textId="77777777" w:rsidR="004324FC" w:rsidRPr="00B10395" w:rsidRDefault="004324FC" w:rsidP="00D77A76">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p>
                <w:p w14:paraId="21B4B806" w14:textId="77777777" w:rsidR="004324FC" w:rsidRPr="00B10395" w:rsidRDefault="004324FC" w:rsidP="00D77A76">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p>
                <w:p w14:paraId="2D049326" w14:textId="6C8B7EB7" w:rsidR="004324FC" w:rsidRDefault="004324FC" w:rsidP="00D77A76">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p>
                <w:p w14:paraId="3E892439" w14:textId="77777777" w:rsidR="004F223D" w:rsidRPr="00B10395" w:rsidRDefault="004F223D" w:rsidP="00D77A76">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p>
                <w:p w14:paraId="238DF1E6" w14:textId="77777777" w:rsidR="004324FC" w:rsidRPr="00B10395" w:rsidRDefault="004324FC" w:rsidP="00D77A76">
                  <w:pPr>
                    <w:framePr w:hSpace="142" w:wrap="around" w:hAnchor="margin" w:x="198" w:y="765"/>
                    <w:widowControl/>
                    <w:wordWrap w:val="0"/>
                    <w:jc w:val="left"/>
                    <w:rPr>
                      <w:rFonts w:ascii="ＭＳ 明朝" w:eastAsia="ＭＳ 明朝" w:hAnsi="ＭＳ 明朝" w:cs="ＭＳ Ｐゴシック"/>
                      <w:kern w:val="0"/>
                      <w:sz w:val="18"/>
                      <w:szCs w:val="18"/>
                    </w:rPr>
                  </w:pPr>
                </w:p>
              </w:tc>
            </w:tr>
            <w:tr w:rsidR="00B10395" w:rsidRPr="00B10395" w14:paraId="239F72EE" w14:textId="77777777" w:rsidTr="00AF0DE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FC6BE84" w14:textId="77777777" w:rsidR="008B7505" w:rsidRPr="00B10395" w:rsidRDefault="008B7505"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r w:rsidRPr="00B10395">
                    <w:rPr>
                      <w:rStyle w:val="cm41"/>
                      <w:rFonts w:asciiTheme="minorEastAsia" w:eastAsiaTheme="minorEastAsia" w:hAnsiTheme="minorEastAsia" w:hint="eastAsia"/>
                      <w:sz w:val="18"/>
                      <w:szCs w:val="18"/>
                    </w:rPr>
                    <w:t>サービスの提供</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687BECD"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1　サービスを提供したときは、サービスの提供の都度、提供日、内容その他必要な事項を記録し、利用者の確認を受けること。</w:t>
                  </w:r>
                </w:p>
                <w:p w14:paraId="20AF60DE" w14:textId="52A3BFCD"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2　利用者の人権を守り、虐待の発生を防止するため、障害者虐待の防止、障害者の養護者に対する支援等に関する法律第15条の規定に従い、従業者に対する研修の実施、</w:t>
                  </w:r>
                  <w:r w:rsidR="005316DD">
                    <w:rPr>
                      <w:rStyle w:val="cm42"/>
                      <w:rFonts w:asciiTheme="minorEastAsia" w:eastAsiaTheme="minorEastAsia" w:hAnsiTheme="minorEastAsia" w:hint="eastAsia"/>
                      <w:sz w:val="18"/>
                      <w:szCs w:val="18"/>
                    </w:rPr>
                    <w:t>担当者</w:t>
                  </w:r>
                  <w:r w:rsidRPr="00B10395">
                    <w:rPr>
                      <w:rStyle w:val="cm42"/>
                      <w:rFonts w:asciiTheme="minorEastAsia" w:eastAsiaTheme="minorEastAsia" w:hAnsiTheme="minorEastAsia" w:hint="eastAsia"/>
                      <w:sz w:val="18"/>
                      <w:szCs w:val="18"/>
                    </w:rPr>
                    <w:t>の設置その他の措置を講ずること。</w:t>
                  </w:r>
                </w:p>
                <w:p w14:paraId="0323E671"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3　利用者又は他の利用者の生命又は身体を保護するため緊急やむを得ない場合を除き、身体的拘束等を行わないこと。また、やむを得ず身体的拘束等を行う場合には、その態様及び時間、利用者の心身の状況並びに身体的拘束等が必要な理由その他必要な事項を記録すること。</w:t>
                  </w:r>
                </w:p>
                <w:p w14:paraId="134C1C99"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lastRenderedPageBreak/>
                    <w:t>4　感染症その他の規則で定める健康被害が発生し、又はまん延しないように衛生上及び健康管理上必要な措置を講ずること。</w:t>
                  </w:r>
                </w:p>
                <w:p w14:paraId="69F1DF1E"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5　サービスの開始の項第2号(1)から(10)までに掲げる事項その他運営に関する重要事項についての規程を事業所ごとに定めること。</w:t>
                  </w:r>
                </w:p>
                <w:p w14:paraId="7F0961F4"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6　利用者から食材料費その他の規則で定める費用以外の費用を徴収しないこと。</w:t>
                  </w:r>
                </w:p>
                <w:p w14:paraId="25FFC89A" w14:textId="77777777" w:rsidR="008B7505" w:rsidRPr="00B10395" w:rsidRDefault="008B7505"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7　非常災害対策は、非常災害時の情報の収集、連絡体制、避難等に関する具体的な計画を定めるとともに、その計画を実行できるよう利用者及びその家族並びに従業者に周知し、定期的に訓練すること。</w:t>
                  </w:r>
                  <w:r w:rsidR="00384D2B" w:rsidRPr="00B10395">
                    <w:rPr>
                      <w:rStyle w:val="cm42"/>
                      <w:rFonts w:asciiTheme="minorEastAsia" w:eastAsiaTheme="minorEastAsia" w:hAnsiTheme="minorEastAsia" w:hint="eastAsia"/>
                      <w:sz w:val="18"/>
                      <w:szCs w:val="18"/>
                    </w:rPr>
                    <w:t>また、訓練の実施に当たっては、地域住民の参加が得られるよう連携に努めること。</w:t>
                  </w:r>
                </w:p>
                <w:p w14:paraId="60BF7244" w14:textId="77777777" w:rsidR="00647E67" w:rsidRPr="00B10395" w:rsidRDefault="00647E67"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Fonts w:asciiTheme="minorEastAsia" w:eastAsiaTheme="minorEastAsia" w:hAnsiTheme="minorEastAsia" w:hint="eastAsia"/>
                      <w:sz w:val="18"/>
                      <w:szCs w:val="18"/>
                    </w:rPr>
                    <w:t>8　業務継続計画を策定し、当該業務継続計画に従い必要な措置を講ずること。また、従業者に対し、業務継続計画について周知するとともに、必要な研修及び訓練を定期的に実施すること。なお、業務継続計画は定期的に見直しを行い、必要に応じて変更を行うこと。</w:t>
                  </w:r>
                </w:p>
                <w:p w14:paraId="2B8F8EFE" w14:textId="77777777" w:rsidR="008B7505" w:rsidRPr="00B10395" w:rsidRDefault="00384D2B"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9</w:t>
                  </w:r>
                  <w:r w:rsidR="008B7505" w:rsidRPr="00B10395">
                    <w:rPr>
                      <w:rStyle w:val="cm42"/>
                      <w:rFonts w:asciiTheme="minorEastAsia" w:eastAsiaTheme="minorEastAsia" w:hAnsiTheme="minorEastAsia" w:hint="eastAsia"/>
                      <w:sz w:val="18"/>
                      <w:szCs w:val="18"/>
                    </w:rPr>
                    <w:t xml:space="preserve">　利用者の支援について、自らサービスの評価を行い、その結果を利用者及びその家族に周知すること。また、外部の者による評価を行い、その結果を公表するよう努めること。</w:t>
                  </w:r>
                </w:p>
                <w:p w14:paraId="3D6D7C84"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2C4EB06B"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61D2B1E4"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6AFF5A6E"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613D2FA9"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035A506C"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3ACBF389"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3D4AA05E"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72F70891"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0A109B64"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3A25F06B"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5C850F56"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77AA479B"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5A89FEB1"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7AFCB007"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4AF9F3AE"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72062CDB"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71F3B4CF"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2D6C4EBB"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2F151435"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56B4F88A"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77AFA451"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283F9DA1"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2B8EFA0A"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271B0F3A"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5423E362"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7FD71318"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79048084"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3CC35172"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2C18683E"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3F63E698"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76922769"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5FFEF150"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527C61CD"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08C0EA37"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6BE5F34E"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6FB3E16F"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62DC40F4"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36B4C48E"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4FE55559"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2C082866"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5002AE91"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11EFBE88"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356D1051"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3417D402"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112D2FBD"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0D8D256D"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7AE1902D"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3A64F66C"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4E4E729D"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328FC1A9"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500534F4"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72CD5632"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4A70A909"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5F119542"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409800C2"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2261EF04"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221B2C72"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0784C98A"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0C34687C"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51991D1C"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79FEA09F"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3864F1B8"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1399E05C"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1140EBF6"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02A8FB3C"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27BAEF7C"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498234DA"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233260A5"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5EB25E6D"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7BDD562F"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75403A10"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3C0074B8"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788A88E3"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75B268B1"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586754CC"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0F2CF1C0"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4A430BD8"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092A470C"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35F44837"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778329F0"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7DECD2B8"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015CEAD6"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64A9CF4F"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6182F30C"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77B3077F"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2A3381CF"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1507A09E"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60A98CA3"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63852EBE"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075F0D96"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6498EFCF"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5A34BA81"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33E3CCB1"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4530765F"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6F39ECB5"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1C3ABF90"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14D3A8B1"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16FB5CAE"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441F3289"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7BE29BDD"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3F827548"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0ADA18B6"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6BF2B184"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58910605"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4EA0CB67"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09A8033E"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0D910651"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0FAC0C06"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5655F74E"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3AFD3CDC"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20148F60"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4FCD2C57"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0D2AF6FA"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4451817A"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05E1090E"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2525087F"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18C3C2A3"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290E9A2B" w14:textId="77777777" w:rsidR="004324FC" w:rsidRPr="00B10395" w:rsidRDefault="004324FC"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p>
                <w:p w14:paraId="303D2AE1" w14:textId="77777777" w:rsidR="004324FC" w:rsidRPr="00B10395" w:rsidRDefault="004324FC" w:rsidP="00D77A76">
                  <w:pPr>
                    <w:pStyle w:val="p17"/>
                    <w:framePr w:hSpace="142" w:wrap="around" w:hAnchor="margin" w:x="198" w:y="765"/>
                    <w:spacing w:before="0" w:beforeAutospacing="0" w:after="0" w:afterAutospacing="0"/>
                    <w:rPr>
                      <w:rStyle w:val="cm42"/>
                      <w:rFonts w:asciiTheme="minorEastAsia" w:eastAsiaTheme="minorEastAsia" w:hAnsiTheme="minorEastAsia"/>
                      <w:sz w:val="18"/>
                      <w:szCs w:val="18"/>
                    </w:rPr>
                  </w:pPr>
                </w:p>
                <w:p w14:paraId="35A2C99D" w14:textId="77777777" w:rsidR="004324FC" w:rsidRPr="00B10395" w:rsidRDefault="004324FC"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411D57A3" w14:textId="77777777" w:rsidR="00C32B6D" w:rsidRPr="00B10395" w:rsidRDefault="00C32B6D"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DB7EC9F" w14:textId="77777777" w:rsidR="00C32B6D" w:rsidRPr="00B10395" w:rsidRDefault="00C32B6D"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33FD5286" w14:textId="77777777" w:rsidR="00C32B6D" w:rsidRPr="00B10395" w:rsidRDefault="00C32B6D"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853B274" w14:textId="77777777" w:rsidR="00C32B6D" w:rsidRPr="00B10395" w:rsidRDefault="00C32B6D"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5DF1C276" w14:textId="77777777" w:rsidR="000116AE" w:rsidRPr="00B10395" w:rsidRDefault="000116A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EBE1D29" w14:textId="77777777" w:rsidR="000116AE" w:rsidRPr="00B10395" w:rsidRDefault="000116A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7E715DC5" w14:textId="77777777" w:rsidR="000116AE" w:rsidRPr="00B10395" w:rsidRDefault="000116A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5E275164" w14:textId="77777777" w:rsidR="000116AE" w:rsidRPr="00B10395" w:rsidRDefault="000116A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256A48DD" w14:textId="77777777" w:rsidR="000116AE" w:rsidRPr="00B10395" w:rsidRDefault="000116A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797A1076" w14:textId="77777777" w:rsidR="000116AE" w:rsidRPr="00B10395" w:rsidRDefault="000116A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5AD67853" w14:textId="77777777" w:rsidR="00E273DE" w:rsidRPr="00B10395" w:rsidRDefault="00E273D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70D2F2EC" w14:textId="77777777" w:rsidR="00E273DE" w:rsidRPr="00B10395" w:rsidRDefault="00E273D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67BE41B7" w14:textId="77777777" w:rsidR="00E273DE" w:rsidRPr="00B10395" w:rsidRDefault="00E273D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08EBFE99" w14:textId="77777777" w:rsidR="00E273DE" w:rsidRPr="00B10395" w:rsidRDefault="00E273D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6092E362" w14:textId="77777777" w:rsidR="00E273DE" w:rsidRPr="00B10395" w:rsidRDefault="00E273D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7E2A2274" w14:textId="77777777" w:rsidR="00E273DE" w:rsidRPr="00B10395" w:rsidRDefault="00E273D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3178C603" w14:textId="77777777" w:rsidR="00E273DE" w:rsidRPr="00B10395" w:rsidRDefault="00E273D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01511CF6" w14:textId="77777777" w:rsidR="00E273DE" w:rsidRPr="00B10395" w:rsidRDefault="00E273D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FD0C1DE" w14:textId="77777777" w:rsidR="00E273DE" w:rsidRPr="00B10395" w:rsidRDefault="00E273D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26AA137B" w14:textId="77777777" w:rsidR="00E273DE" w:rsidRPr="00B10395" w:rsidRDefault="00E273D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65BA0CA4" w14:textId="77777777" w:rsidR="00E273DE" w:rsidRPr="00B10395" w:rsidRDefault="00E273D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2D83E58E" w14:textId="77777777" w:rsidR="00E273DE" w:rsidRPr="00B10395" w:rsidRDefault="00E273D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380A3F05" w14:textId="303A9F5C" w:rsidR="00E273DE" w:rsidRDefault="00E273D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54006895" w14:textId="327E7EBB" w:rsidR="00F82ADE" w:rsidRDefault="00F82AD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39D08FE5" w14:textId="4296ADE1" w:rsidR="00F82ADE" w:rsidRDefault="00F82AD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29997345" w14:textId="3423DBA2" w:rsidR="00F82ADE" w:rsidRDefault="00F82AD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5EAD9607" w14:textId="40C8E859" w:rsidR="00F82ADE" w:rsidRDefault="00F82AD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76867B77" w14:textId="13BEFAF1" w:rsidR="00F82ADE" w:rsidRDefault="00F82AD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20ADB29D" w14:textId="5FB2E50C" w:rsidR="00F82ADE" w:rsidRDefault="00F82AD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6D09F000" w14:textId="3FE36CA9" w:rsidR="00F82ADE" w:rsidRDefault="00F82AD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2CC7586" w14:textId="70069FC0" w:rsidR="00F82ADE" w:rsidRDefault="00F82AD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492B8CC6" w14:textId="77777777" w:rsidR="00F82ADE" w:rsidRPr="00B10395" w:rsidRDefault="00F82AD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7C2072C3" w14:textId="77777777" w:rsidR="00E273DE" w:rsidRPr="00B10395" w:rsidRDefault="00E273D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03DF9BC7" w14:textId="77777777" w:rsidR="00E273DE" w:rsidRPr="00B10395" w:rsidRDefault="00E273D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3467DB5D" w14:textId="77777777" w:rsidR="00E273DE" w:rsidRPr="00B10395" w:rsidRDefault="00E273D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9FE9197" w14:textId="77777777" w:rsidR="00C32B6D" w:rsidRDefault="00C32B6D"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6D662039" w14:textId="77777777" w:rsidR="00113081" w:rsidRDefault="00113081"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4F74F000" w14:textId="77777777" w:rsidR="00113081" w:rsidRDefault="00113081"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105C4A0" w14:textId="77777777" w:rsidR="00113081" w:rsidRDefault="00113081"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3A71317D" w14:textId="77777777" w:rsidR="00113081" w:rsidRDefault="00113081"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0035D527" w14:textId="77777777" w:rsidR="00113081" w:rsidRDefault="00113081"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7FF93DE0" w14:textId="77777777" w:rsidR="00113081" w:rsidRDefault="00113081"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39843DCE" w14:textId="77777777" w:rsidR="00113081" w:rsidRDefault="00113081"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3B179500" w14:textId="77777777" w:rsidR="00113081" w:rsidRDefault="00113081"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59808CC" w14:textId="77777777" w:rsidR="00113081" w:rsidRDefault="00113081"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1368C43" w14:textId="77777777" w:rsidR="00113081" w:rsidRDefault="00113081"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061D4AA0" w14:textId="77777777" w:rsidR="00113081" w:rsidRDefault="00113081"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0D03117E" w14:textId="77777777" w:rsidR="00113081" w:rsidRDefault="00113081"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35AA956C" w14:textId="77777777" w:rsidR="00113081" w:rsidRDefault="00113081"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7927CAEB" w14:textId="77777777" w:rsidR="00113081" w:rsidRDefault="00113081"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4C71A2C5" w14:textId="77777777" w:rsidR="00113081" w:rsidRDefault="00113081"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216C1496" w14:textId="77777777" w:rsidR="00113081" w:rsidRDefault="00113081"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786BBA41" w14:textId="77777777" w:rsidR="00113081" w:rsidRDefault="00113081"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3EB5B14F" w14:textId="77777777" w:rsidR="00113081" w:rsidRDefault="00113081"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55C544BA" w14:textId="77777777" w:rsidR="00113081" w:rsidRDefault="00113081"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C9033A4" w14:textId="77777777" w:rsidR="00113081" w:rsidRDefault="00113081"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6ACC0DBE" w14:textId="77777777" w:rsidR="00113081" w:rsidRDefault="00113081"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0F574FDC" w14:textId="6F92B8E5" w:rsidR="00113081" w:rsidRPr="00B10395" w:rsidRDefault="00113081"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tc>
            </w:tr>
            <w:tr w:rsidR="00B10395" w:rsidRPr="00B10395" w14:paraId="0C350156" w14:textId="77777777" w:rsidTr="00AF0DE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708DD4B" w14:textId="77777777" w:rsidR="008B7505" w:rsidRPr="00B10395" w:rsidRDefault="008B7505"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r w:rsidRPr="00B10395">
                    <w:rPr>
                      <w:rStyle w:val="cm43"/>
                      <w:rFonts w:asciiTheme="minorEastAsia" w:eastAsiaTheme="minorEastAsia" w:hAnsiTheme="minorEastAsia" w:hint="eastAsia"/>
                      <w:sz w:val="18"/>
                      <w:szCs w:val="18"/>
                    </w:rPr>
                    <w:lastRenderedPageBreak/>
                    <w:t>記録の作成及び保存</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A1E4F00" w14:textId="77777777" w:rsidR="008B7505" w:rsidRPr="00B10395" w:rsidRDefault="008B7505" w:rsidP="00D77A76">
                  <w:pPr>
                    <w:pStyle w:val="p17"/>
                    <w:framePr w:hSpace="142" w:wrap="around" w:hAnchor="margin" w:x="198" w:y="765"/>
                    <w:spacing w:before="0" w:beforeAutospacing="0" w:after="0" w:afterAutospacing="0"/>
                    <w:ind w:firstLine="240"/>
                    <w:rPr>
                      <w:rStyle w:val="cm44"/>
                      <w:rFonts w:asciiTheme="minorEastAsia" w:eastAsiaTheme="minorEastAsia" w:hAnsiTheme="minorEastAsia"/>
                      <w:sz w:val="18"/>
                      <w:szCs w:val="18"/>
                    </w:rPr>
                  </w:pPr>
                  <w:r w:rsidRPr="00B10395">
                    <w:rPr>
                      <w:rStyle w:val="cm44"/>
                      <w:rFonts w:asciiTheme="minorEastAsia" w:eastAsiaTheme="minorEastAsia" w:hAnsiTheme="minorEastAsia" w:hint="eastAsia"/>
                      <w:sz w:val="18"/>
                      <w:szCs w:val="18"/>
                    </w:rPr>
                    <w:t>従業者、設備、備品及び会計に関する諸記録、利用者ごとの個別支援計画、サービスの提供の項第1号及び第3号の記録その他規則で定める記録を整備し、規則で定めるところにより保存すること。</w:t>
                  </w:r>
                </w:p>
                <w:p w14:paraId="27C99B27" w14:textId="77777777" w:rsidR="004324FC" w:rsidRPr="00B10395" w:rsidRDefault="004324FC" w:rsidP="00D77A76">
                  <w:pPr>
                    <w:pStyle w:val="p17"/>
                    <w:framePr w:hSpace="142" w:wrap="around" w:hAnchor="margin" w:x="198" w:y="765"/>
                    <w:spacing w:before="0" w:beforeAutospacing="0" w:after="0" w:afterAutospacing="0"/>
                    <w:ind w:firstLine="240"/>
                    <w:rPr>
                      <w:rStyle w:val="cm44"/>
                      <w:rFonts w:asciiTheme="minorEastAsia" w:eastAsiaTheme="minorEastAsia" w:hAnsiTheme="minorEastAsia"/>
                      <w:sz w:val="18"/>
                      <w:szCs w:val="18"/>
                    </w:rPr>
                  </w:pPr>
                </w:p>
                <w:p w14:paraId="7C51ED13" w14:textId="77777777" w:rsidR="004324FC" w:rsidRPr="00B10395" w:rsidRDefault="004324FC" w:rsidP="00D77A76">
                  <w:pPr>
                    <w:pStyle w:val="p17"/>
                    <w:framePr w:hSpace="142" w:wrap="around" w:hAnchor="margin" w:x="198" w:y="765"/>
                    <w:spacing w:before="0" w:beforeAutospacing="0" w:after="0" w:afterAutospacing="0"/>
                    <w:ind w:firstLine="240"/>
                    <w:rPr>
                      <w:rStyle w:val="cm44"/>
                      <w:rFonts w:asciiTheme="minorEastAsia" w:eastAsiaTheme="minorEastAsia" w:hAnsiTheme="minorEastAsia"/>
                      <w:sz w:val="18"/>
                      <w:szCs w:val="18"/>
                    </w:rPr>
                  </w:pPr>
                </w:p>
                <w:p w14:paraId="6E00DDCC" w14:textId="77777777" w:rsidR="004324FC" w:rsidRPr="00B10395" w:rsidRDefault="004324FC" w:rsidP="00D77A76">
                  <w:pPr>
                    <w:pStyle w:val="p17"/>
                    <w:framePr w:hSpace="142" w:wrap="around" w:hAnchor="margin" w:x="198" w:y="765"/>
                    <w:spacing w:before="0" w:beforeAutospacing="0" w:after="0" w:afterAutospacing="0"/>
                    <w:ind w:firstLine="240"/>
                    <w:rPr>
                      <w:rStyle w:val="cm44"/>
                      <w:rFonts w:asciiTheme="minorEastAsia" w:eastAsiaTheme="minorEastAsia" w:hAnsiTheme="minorEastAsia"/>
                      <w:sz w:val="18"/>
                      <w:szCs w:val="18"/>
                    </w:rPr>
                  </w:pPr>
                </w:p>
                <w:p w14:paraId="3249CA87" w14:textId="77777777" w:rsidR="004324FC" w:rsidRPr="00B10395" w:rsidRDefault="004324FC" w:rsidP="00D77A76">
                  <w:pPr>
                    <w:pStyle w:val="p17"/>
                    <w:framePr w:hSpace="142" w:wrap="around" w:hAnchor="margin" w:x="198" w:y="765"/>
                    <w:spacing w:before="0" w:beforeAutospacing="0" w:after="0" w:afterAutospacing="0"/>
                    <w:ind w:firstLine="240"/>
                    <w:rPr>
                      <w:rStyle w:val="cm44"/>
                      <w:rFonts w:asciiTheme="minorEastAsia" w:eastAsiaTheme="minorEastAsia" w:hAnsiTheme="minorEastAsia"/>
                      <w:sz w:val="18"/>
                      <w:szCs w:val="18"/>
                    </w:rPr>
                  </w:pPr>
                </w:p>
                <w:p w14:paraId="53EB7AC7" w14:textId="77777777" w:rsidR="004324FC" w:rsidRPr="00B10395" w:rsidRDefault="004324FC" w:rsidP="00D77A76">
                  <w:pPr>
                    <w:pStyle w:val="p17"/>
                    <w:framePr w:hSpace="142" w:wrap="around" w:hAnchor="margin" w:x="198" w:y="765"/>
                    <w:spacing w:before="0" w:beforeAutospacing="0" w:after="0" w:afterAutospacing="0"/>
                    <w:ind w:firstLine="240"/>
                    <w:rPr>
                      <w:rStyle w:val="cm44"/>
                      <w:rFonts w:asciiTheme="minorEastAsia" w:eastAsiaTheme="minorEastAsia" w:hAnsiTheme="minorEastAsia"/>
                      <w:sz w:val="18"/>
                      <w:szCs w:val="18"/>
                    </w:rPr>
                  </w:pPr>
                </w:p>
                <w:p w14:paraId="0BD2070D" w14:textId="77777777" w:rsidR="004324FC" w:rsidRPr="00B10395" w:rsidRDefault="004324FC" w:rsidP="00D77A76">
                  <w:pPr>
                    <w:pStyle w:val="p17"/>
                    <w:framePr w:hSpace="142" w:wrap="around" w:hAnchor="margin" w:x="198" w:y="765"/>
                    <w:spacing w:before="0" w:beforeAutospacing="0" w:after="0" w:afterAutospacing="0"/>
                    <w:ind w:firstLine="240"/>
                    <w:rPr>
                      <w:rStyle w:val="cm44"/>
                      <w:rFonts w:asciiTheme="minorEastAsia" w:eastAsiaTheme="minorEastAsia" w:hAnsiTheme="minorEastAsia"/>
                      <w:sz w:val="18"/>
                      <w:szCs w:val="18"/>
                    </w:rPr>
                  </w:pPr>
                </w:p>
                <w:p w14:paraId="136540A3" w14:textId="77777777" w:rsidR="004324FC" w:rsidRPr="00B10395" w:rsidRDefault="004324FC" w:rsidP="00D77A76">
                  <w:pPr>
                    <w:pStyle w:val="p17"/>
                    <w:framePr w:hSpace="142" w:wrap="around" w:hAnchor="margin" w:x="198" w:y="765"/>
                    <w:spacing w:before="0" w:beforeAutospacing="0" w:after="0" w:afterAutospacing="0"/>
                    <w:ind w:firstLine="240"/>
                    <w:rPr>
                      <w:rStyle w:val="cm44"/>
                      <w:rFonts w:asciiTheme="minorEastAsia" w:eastAsiaTheme="minorEastAsia" w:hAnsiTheme="minorEastAsia"/>
                      <w:sz w:val="18"/>
                      <w:szCs w:val="18"/>
                    </w:rPr>
                  </w:pPr>
                </w:p>
                <w:p w14:paraId="2E6D688F" w14:textId="77777777" w:rsidR="004324FC" w:rsidRPr="00B10395" w:rsidRDefault="004324FC" w:rsidP="00D77A76">
                  <w:pPr>
                    <w:pStyle w:val="p17"/>
                    <w:framePr w:hSpace="142" w:wrap="around" w:hAnchor="margin" w:x="198" w:y="765"/>
                    <w:spacing w:before="0" w:beforeAutospacing="0" w:after="0" w:afterAutospacing="0"/>
                    <w:ind w:firstLine="240"/>
                    <w:rPr>
                      <w:rStyle w:val="cm44"/>
                      <w:rFonts w:asciiTheme="minorEastAsia" w:eastAsiaTheme="minorEastAsia" w:hAnsiTheme="minorEastAsia"/>
                      <w:sz w:val="18"/>
                      <w:szCs w:val="18"/>
                    </w:rPr>
                  </w:pPr>
                </w:p>
                <w:p w14:paraId="36510A65" w14:textId="77777777" w:rsidR="004324FC" w:rsidRPr="00B10395" w:rsidRDefault="004324FC" w:rsidP="00D77A76">
                  <w:pPr>
                    <w:pStyle w:val="p17"/>
                    <w:framePr w:hSpace="142" w:wrap="around" w:hAnchor="margin" w:x="198" w:y="765"/>
                    <w:spacing w:before="0" w:beforeAutospacing="0" w:after="0" w:afterAutospacing="0"/>
                    <w:ind w:firstLine="240"/>
                    <w:rPr>
                      <w:rStyle w:val="cm44"/>
                      <w:rFonts w:asciiTheme="minorEastAsia" w:eastAsiaTheme="minorEastAsia" w:hAnsiTheme="minorEastAsia"/>
                      <w:sz w:val="18"/>
                      <w:szCs w:val="18"/>
                    </w:rPr>
                  </w:pPr>
                </w:p>
                <w:p w14:paraId="5E08935D" w14:textId="77777777" w:rsidR="004324FC" w:rsidRPr="00B10395" w:rsidRDefault="004324FC" w:rsidP="00D77A76">
                  <w:pPr>
                    <w:pStyle w:val="p17"/>
                    <w:framePr w:hSpace="142" w:wrap="around" w:hAnchor="margin" w:x="198" w:y="765"/>
                    <w:spacing w:before="0" w:beforeAutospacing="0" w:after="0" w:afterAutospacing="0"/>
                    <w:ind w:firstLine="240"/>
                    <w:rPr>
                      <w:rStyle w:val="cm44"/>
                      <w:rFonts w:asciiTheme="minorEastAsia" w:eastAsiaTheme="minorEastAsia" w:hAnsiTheme="minorEastAsia"/>
                      <w:sz w:val="18"/>
                      <w:szCs w:val="18"/>
                    </w:rPr>
                  </w:pPr>
                </w:p>
                <w:p w14:paraId="0A0A4C5A" w14:textId="77777777" w:rsidR="004324FC" w:rsidRPr="00B10395" w:rsidRDefault="004324FC" w:rsidP="00D77A76">
                  <w:pPr>
                    <w:pStyle w:val="p17"/>
                    <w:framePr w:hSpace="142" w:wrap="around" w:hAnchor="margin" w:x="198" w:y="765"/>
                    <w:spacing w:before="0" w:beforeAutospacing="0" w:after="0" w:afterAutospacing="0"/>
                    <w:ind w:firstLine="240"/>
                    <w:rPr>
                      <w:rStyle w:val="cm44"/>
                      <w:rFonts w:asciiTheme="minorEastAsia" w:eastAsiaTheme="minorEastAsia" w:hAnsiTheme="minorEastAsia"/>
                      <w:sz w:val="18"/>
                      <w:szCs w:val="18"/>
                    </w:rPr>
                  </w:pPr>
                </w:p>
                <w:p w14:paraId="481FCBF2" w14:textId="77777777" w:rsidR="004324FC" w:rsidRPr="00B10395" w:rsidRDefault="004324FC" w:rsidP="00D77A76">
                  <w:pPr>
                    <w:pStyle w:val="p17"/>
                    <w:framePr w:hSpace="142" w:wrap="around" w:hAnchor="margin" w:x="198" w:y="765"/>
                    <w:spacing w:before="0" w:beforeAutospacing="0" w:after="0" w:afterAutospacing="0"/>
                    <w:ind w:firstLine="240"/>
                    <w:rPr>
                      <w:rStyle w:val="cm44"/>
                      <w:rFonts w:asciiTheme="minorEastAsia" w:eastAsiaTheme="minorEastAsia" w:hAnsiTheme="minorEastAsia"/>
                      <w:sz w:val="18"/>
                      <w:szCs w:val="18"/>
                    </w:rPr>
                  </w:pPr>
                </w:p>
                <w:p w14:paraId="06DFE60C" w14:textId="77777777" w:rsidR="004324FC" w:rsidRPr="00B10395" w:rsidRDefault="004324FC" w:rsidP="00D77A76">
                  <w:pPr>
                    <w:pStyle w:val="p17"/>
                    <w:framePr w:hSpace="142" w:wrap="around" w:hAnchor="margin" w:x="198" w:y="765"/>
                    <w:spacing w:before="0" w:beforeAutospacing="0" w:after="0" w:afterAutospacing="0"/>
                    <w:ind w:firstLine="240"/>
                    <w:rPr>
                      <w:rStyle w:val="cm44"/>
                      <w:rFonts w:asciiTheme="minorEastAsia" w:eastAsiaTheme="minorEastAsia" w:hAnsiTheme="minorEastAsia"/>
                      <w:sz w:val="18"/>
                      <w:szCs w:val="18"/>
                    </w:rPr>
                  </w:pPr>
                </w:p>
                <w:p w14:paraId="568919BF" w14:textId="77777777" w:rsidR="004324FC" w:rsidRPr="00B10395" w:rsidRDefault="004324FC" w:rsidP="00D77A76">
                  <w:pPr>
                    <w:pStyle w:val="p17"/>
                    <w:framePr w:hSpace="142" w:wrap="around" w:hAnchor="margin" w:x="198" w:y="765"/>
                    <w:spacing w:before="0" w:beforeAutospacing="0" w:after="0" w:afterAutospacing="0"/>
                    <w:ind w:firstLine="240"/>
                    <w:rPr>
                      <w:rFonts w:asciiTheme="minorEastAsia" w:eastAsiaTheme="minorEastAsia" w:hAnsiTheme="minorEastAsia"/>
                      <w:sz w:val="18"/>
                      <w:szCs w:val="18"/>
                    </w:rPr>
                  </w:pPr>
                </w:p>
                <w:p w14:paraId="64ADA7D9" w14:textId="77777777" w:rsidR="00C32B6D" w:rsidRPr="00B10395" w:rsidRDefault="00C32B6D" w:rsidP="00D77A76">
                  <w:pPr>
                    <w:pStyle w:val="p17"/>
                    <w:framePr w:hSpace="142" w:wrap="around" w:hAnchor="margin" w:x="198" w:y="765"/>
                    <w:spacing w:before="0" w:beforeAutospacing="0" w:after="0" w:afterAutospacing="0"/>
                    <w:ind w:firstLine="240"/>
                    <w:rPr>
                      <w:rFonts w:asciiTheme="minorEastAsia" w:eastAsiaTheme="minorEastAsia" w:hAnsiTheme="minorEastAsia"/>
                      <w:sz w:val="18"/>
                      <w:szCs w:val="18"/>
                    </w:rPr>
                  </w:pPr>
                </w:p>
                <w:p w14:paraId="750D2C83" w14:textId="77777777" w:rsidR="00E273DE" w:rsidRPr="00B10395" w:rsidRDefault="00E273DE" w:rsidP="00D77A76">
                  <w:pPr>
                    <w:pStyle w:val="p17"/>
                    <w:framePr w:hSpace="142" w:wrap="around" w:hAnchor="margin" w:x="198" w:y="765"/>
                    <w:spacing w:before="0" w:beforeAutospacing="0" w:after="0" w:afterAutospacing="0"/>
                    <w:ind w:firstLine="240"/>
                    <w:rPr>
                      <w:rFonts w:asciiTheme="minorEastAsia" w:eastAsiaTheme="minorEastAsia" w:hAnsiTheme="minorEastAsia"/>
                      <w:sz w:val="18"/>
                      <w:szCs w:val="18"/>
                    </w:rPr>
                  </w:pPr>
                </w:p>
                <w:p w14:paraId="15718106" w14:textId="77777777" w:rsidR="00E273DE" w:rsidRPr="00B10395" w:rsidRDefault="00E273DE" w:rsidP="00D77A76">
                  <w:pPr>
                    <w:pStyle w:val="p17"/>
                    <w:framePr w:hSpace="142" w:wrap="around" w:hAnchor="margin" w:x="198" w:y="765"/>
                    <w:spacing w:before="0" w:beforeAutospacing="0" w:after="0" w:afterAutospacing="0"/>
                    <w:ind w:firstLine="240"/>
                    <w:rPr>
                      <w:rFonts w:asciiTheme="minorEastAsia" w:eastAsiaTheme="minorEastAsia" w:hAnsiTheme="minorEastAsia"/>
                      <w:sz w:val="18"/>
                      <w:szCs w:val="18"/>
                    </w:rPr>
                  </w:pPr>
                </w:p>
                <w:p w14:paraId="3E6F7828" w14:textId="77777777" w:rsidR="00E273DE" w:rsidRPr="00B10395" w:rsidRDefault="00E273DE" w:rsidP="00D77A76">
                  <w:pPr>
                    <w:pStyle w:val="p17"/>
                    <w:framePr w:hSpace="142" w:wrap="around" w:hAnchor="margin" w:x="198" w:y="765"/>
                    <w:spacing w:before="0" w:beforeAutospacing="0" w:after="0" w:afterAutospacing="0"/>
                    <w:ind w:firstLine="240"/>
                    <w:rPr>
                      <w:rFonts w:asciiTheme="minorEastAsia" w:eastAsiaTheme="minorEastAsia" w:hAnsiTheme="minorEastAsia"/>
                      <w:sz w:val="18"/>
                      <w:szCs w:val="18"/>
                    </w:rPr>
                  </w:pPr>
                </w:p>
                <w:p w14:paraId="55615A1E" w14:textId="77777777" w:rsidR="00E273DE" w:rsidRPr="00B10395" w:rsidRDefault="00E273DE" w:rsidP="00D77A76">
                  <w:pPr>
                    <w:pStyle w:val="p17"/>
                    <w:framePr w:hSpace="142" w:wrap="around" w:hAnchor="margin" w:x="198" w:y="765"/>
                    <w:spacing w:before="0" w:beforeAutospacing="0" w:after="0" w:afterAutospacing="0"/>
                    <w:ind w:firstLine="240"/>
                    <w:rPr>
                      <w:rFonts w:asciiTheme="minorEastAsia" w:eastAsiaTheme="minorEastAsia" w:hAnsiTheme="minorEastAsia"/>
                      <w:sz w:val="18"/>
                      <w:szCs w:val="18"/>
                    </w:rPr>
                  </w:pPr>
                </w:p>
                <w:p w14:paraId="12CB0499" w14:textId="77777777" w:rsidR="00E273DE" w:rsidRPr="00B10395" w:rsidRDefault="00E273DE" w:rsidP="00D77A76">
                  <w:pPr>
                    <w:pStyle w:val="p17"/>
                    <w:framePr w:hSpace="142" w:wrap="around" w:hAnchor="margin" w:x="198" w:y="765"/>
                    <w:spacing w:before="0" w:beforeAutospacing="0" w:after="0" w:afterAutospacing="0"/>
                    <w:ind w:firstLine="240"/>
                    <w:rPr>
                      <w:rFonts w:asciiTheme="minorEastAsia" w:eastAsiaTheme="minorEastAsia" w:hAnsiTheme="minorEastAsia"/>
                      <w:sz w:val="18"/>
                      <w:szCs w:val="18"/>
                    </w:rPr>
                  </w:pPr>
                </w:p>
                <w:p w14:paraId="117C10F1" w14:textId="77777777" w:rsidR="00E273DE" w:rsidRPr="00B10395" w:rsidRDefault="00E273DE" w:rsidP="00D77A76">
                  <w:pPr>
                    <w:pStyle w:val="p17"/>
                    <w:framePr w:hSpace="142" w:wrap="around" w:hAnchor="margin" w:x="198" w:y="765"/>
                    <w:spacing w:before="0" w:beforeAutospacing="0" w:after="0" w:afterAutospacing="0"/>
                    <w:ind w:firstLine="240"/>
                    <w:rPr>
                      <w:rFonts w:asciiTheme="minorEastAsia" w:eastAsiaTheme="minorEastAsia" w:hAnsiTheme="minorEastAsia"/>
                      <w:sz w:val="18"/>
                      <w:szCs w:val="18"/>
                    </w:rPr>
                  </w:pPr>
                </w:p>
                <w:p w14:paraId="5FA2993B" w14:textId="77777777" w:rsidR="00E273DE" w:rsidRPr="00B10395" w:rsidRDefault="00E273DE" w:rsidP="00D77A76">
                  <w:pPr>
                    <w:pStyle w:val="p17"/>
                    <w:framePr w:hSpace="142" w:wrap="around" w:hAnchor="margin" w:x="198" w:y="765"/>
                    <w:spacing w:before="0" w:beforeAutospacing="0" w:after="0" w:afterAutospacing="0"/>
                    <w:ind w:firstLine="240"/>
                    <w:rPr>
                      <w:rFonts w:asciiTheme="minorEastAsia" w:eastAsiaTheme="minorEastAsia" w:hAnsiTheme="minorEastAsia"/>
                      <w:sz w:val="18"/>
                      <w:szCs w:val="18"/>
                    </w:rPr>
                  </w:pPr>
                </w:p>
                <w:p w14:paraId="7BDD68A9" w14:textId="77777777" w:rsidR="00E273DE" w:rsidRPr="00B10395" w:rsidRDefault="00E273DE" w:rsidP="00D77A76">
                  <w:pPr>
                    <w:pStyle w:val="p17"/>
                    <w:framePr w:hSpace="142" w:wrap="around" w:hAnchor="margin" w:x="198" w:y="765"/>
                    <w:spacing w:before="0" w:beforeAutospacing="0" w:after="0" w:afterAutospacing="0"/>
                    <w:ind w:firstLine="240"/>
                    <w:rPr>
                      <w:rFonts w:asciiTheme="minorEastAsia" w:eastAsiaTheme="minorEastAsia" w:hAnsiTheme="minorEastAsia"/>
                      <w:sz w:val="18"/>
                      <w:szCs w:val="18"/>
                    </w:rPr>
                  </w:pPr>
                </w:p>
                <w:p w14:paraId="780521BD" w14:textId="77777777" w:rsidR="00E273DE" w:rsidRPr="00B10395" w:rsidRDefault="00E273DE" w:rsidP="00D77A76">
                  <w:pPr>
                    <w:pStyle w:val="p17"/>
                    <w:framePr w:hSpace="142" w:wrap="around" w:hAnchor="margin" w:x="198" w:y="765"/>
                    <w:spacing w:before="0" w:beforeAutospacing="0" w:after="0" w:afterAutospacing="0"/>
                    <w:ind w:firstLine="240"/>
                    <w:rPr>
                      <w:rFonts w:asciiTheme="minorEastAsia" w:eastAsiaTheme="minorEastAsia" w:hAnsiTheme="minorEastAsia"/>
                      <w:sz w:val="18"/>
                      <w:szCs w:val="18"/>
                    </w:rPr>
                  </w:pPr>
                </w:p>
                <w:p w14:paraId="77EC43B9" w14:textId="77777777" w:rsidR="00E273DE" w:rsidRPr="00B10395" w:rsidRDefault="00E273DE" w:rsidP="00D77A76">
                  <w:pPr>
                    <w:pStyle w:val="p17"/>
                    <w:framePr w:hSpace="142" w:wrap="around" w:hAnchor="margin" w:x="198" w:y="765"/>
                    <w:spacing w:before="0" w:beforeAutospacing="0" w:after="0" w:afterAutospacing="0"/>
                    <w:ind w:firstLine="240"/>
                    <w:rPr>
                      <w:rFonts w:asciiTheme="minorEastAsia" w:eastAsiaTheme="minorEastAsia" w:hAnsiTheme="minorEastAsia"/>
                      <w:sz w:val="18"/>
                      <w:szCs w:val="18"/>
                    </w:rPr>
                  </w:pPr>
                </w:p>
                <w:p w14:paraId="3DEEF7FC" w14:textId="77777777" w:rsidR="00E273DE" w:rsidRPr="00B10395" w:rsidRDefault="00E273DE" w:rsidP="00D77A76">
                  <w:pPr>
                    <w:pStyle w:val="p17"/>
                    <w:framePr w:hSpace="142" w:wrap="around" w:hAnchor="margin" w:x="198" w:y="765"/>
                    <w:spacing w:before="0" w:beforeAutospacing="0" w:after="0" w:afterAutospacing="0"/>
                    <w:ind w:firstLine="240"/>
                    <w:rPr>
                      <w:rFonts w:asciiTheme="minorEastAsia" w:eastAsiaTheme="minorEastAsia" w:hAnsiTheme="minorEastAsia"/>
                      <w:sz w:val="18"/>
                      <w:szCs w:val="18"/>
                    </w:rPr>
                  </w:pPr>
                </w:p>
                <w:p w14:paraId="13AC480E" w14:textId="3092BF49" w:rsidR="00E273DE" w:rsidRDefault="00E273DE" w:rsidP="00D77A76">
                  <w:pPr>
                    <w:pStyle w:val="p17"/>
                    <w:framePr w:hSpace="142" w:wrap="around" w:hAnchor="margin" w:x="198" w:y="765"/>
                    <w:spacing w:before="0" w:beforeAutospacing="0" w:after="0" w:afterAutospacing="0"/>
                    <w:ind w:firstLine="240"/>
                    <w:rPr>
                      <w:rFonts w:asciiTheme="minorEastAsia" w:eastAsiaTheme="minorEastAsia" w:hAnsiTheme="minorEastAsia"/>
                      <w:sz w:val="18"/>
                      <w:szCs w:val="18"/>
                    </w:rPr>
                  </w:pPr>
                </w:p>
                <w:p w14:paraId="08C12199" w14:textId="77777777" w:rsidR="00113081" w:rsidRPr="00B10395" w:rsidRDefault="00113081" w:rsidP="00D77A76">
                  <w:pPr>
                    <w:pStyle w:val="p17"/>
                    <w:framePr w:hSpace="142" w:wrap="around" w:hAnchor="margin" w:x="198" w:y="765"/>
                    <w:spacing w:before="0" w:beforeAutospacing="0" w:after="0" w:afterAutospacing="0"/>
                    <w:ind w:firstLine="240"/>
                    <w:rPr>
                      <w:rFonts w:asciiTheme="minorEastAsia" w:eastAsiaTheme="minorEastAsia" w:hAnsiTheme="minorEastAsia"/>
                      <w:sz w:val="18"/>
                      <w:szCs w:val="18"/>
                    </w:rPr>
                  </w:pPr>
                </w:p>
                <w:p w14:paraId="5354FBD4" w14:textId="77777777" w:rsidR="00C32B6D" w:rsidRPr="00B10395" w:rsidRDefault="00C32B6D" w:rsidP="00D77A76">
                  <w:pPr>
                    <w:pStyle w:val="p17"/>
                    <w:framePr w:hSpace="142" w:wrap="around" w:hAnchor="margin" w:x="198" w:y="765"/>
                    <w:spacing w:before="0" w:beforeAutospacing="0" w:after="0" w:afterAutospacing="0"/>
                    <w:ind w:firstLine="240"/>
                    <w:rPr>
                      <w:rFonts w:asciiTheme="minorEastAsia" w:eastAsiaTheme="minorEastAsia" w:hAnsiTheme="minorEastAsia"/>
                      <w:sz w:val="18"/>
                      <w:szCs w:val="18"/>
                    </w:rPr>
                  </w:pPr>
                </w:p>
                <w:p w14:paraId="7E4DDD70" w14:textId="77777777" w:rsidR="00C32B6D" w:rsidRPr="00B10395" w:rsidRDefault="00C32B6D" w:rsidP="00D77A76">
                  <w:pPr>
                    <w:pStyle w:val="p17"/>
                    <w:framePr w:hSpace="142" w:wrap="around" w:hAnchor="margin" w:x="198" w:y="765"/>
                    <w:spacing w:before="0" w:beforeAutospacing="0" w:after="0" w:afterAutospacing="0"/>
                    <w:ind w:firstLine="240"/>
                    <w:rPr>
                      <w:rFonts w:asciiTheme="minorEastAsia" w:eastAsiaTheme="minorEastAsia" w:hAnsiTheme="minorEastAsia"/>
                      <w:sz w:val="18"/>
                      <w:szCs w:val="18"/>
                    </w:rPr>
                  </w:pPr>
                </w:p>
              </w:tc>
            </w:tr>
            <w:tr w:rsidR="00B10395" w:rsidRPr="00B10395" w14:paraId="4E045433" w14:textId="77777777" w:rsidTr="00AF0DE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880E63B" w14:textId="77777777" w:rsidR="008B7505" w:rsidRPr="00B10395" w:rsidRDefault="008B7505"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r w:rsidRPr="00B10395">
                    <w:rPr>
                      <w:rStyle w:val="cm45"/>
                      <w:rFonts w:asciiTheme="minorEastAsia" w:eastAsiaTheme="minorEastAsia" w:hAnsiTheme="minorEastAsia" w:hint="eastAsia"/>
                      <w:sz w:val="18"/>
                      <w:szCs w:val="18"/>
                    </w:rPr>
                    <w:lastRenderedPageBreak/>
                    <w:t>事故等への対応</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40D42CC" w14:textId="77777777" w:rsidR="004324FC" w:rsidRPr="00B10395" w:rsidRDefault="008B7505" w:rsidP="00D77A76">
                  <w:pPr>
                    <w:pStyle w:val="p17"/>
                    <w:framePr w:hSpace="142" w:wrap="around" w:hAnchor="margin" w:x="198" w:y="765"/>
                    <w:spacing w:before="0" w:beforeAutospacing="0" w:after="0" w:afterAutospacing="0"/>
                    <w:ind w:firstLine="240"/>
                    <w:rPr>
                      <w:rStyle w:val="cm46"/>
                      <w:rFonts w:asciiTheme="minorEastAsia" w:eastAsiaTheme="minorEastAsia" w:hAnsiTheme="minorEastAsia"/>
                      <w:sz w:val="18"/>
                      <w:szCs w:val="18"/>
                    </w:rPr>
                  </w:pPr>
                  <w:r w:rsidRPr="00B10395">
                    <w:rPr>
                      <w:rFonts w:asciiTheme="minorEastAsia" w:eastAsiaTheme="minorEastAsia" w:hAnsiTheme="minorEastAsia" w:hint="eastAsia"/>
                      <w:sz w:val="18"/>
                      <w:szCs w:val="18"/>
                    </w:rPr>
                    <w:t>別表第1</w:t>
                  </w:r>
                  <w:r w:rsidRPr="00B10395">
                    <w:rPr>
                      <w:rStyle w:val="cm46"/>
                      <w:rFonts w:asciiTheme="minorEastAsia" w:eastAsiaTheme="minorEastAsia" w:hAnsiTheme="minorEastAsia" w:hint="eastAsia"/>
                      <w:sz w:val="18"/>
                      <w:szCs w:val="18"/>
                    </w:rPr>
                    <w:t>事故等への対応の項に掲げる基準を満たすこと。</w:t>
                  </w:r>
                </w:p>
                <w:p w14:paraId="7BC84C05" w14:textId="77777777" w:rsidR="004324FC" w:rsidRPr="00B10395" w:rsidRDefault="004324FC" w:rsidP="00D77A76">
                  <w:pPr>
                    <w:pStyle w:val="p17"/>
                    <w:framePr w:hSpace="142" w:wrap="around" w:hAnchor="margin" w:x="198" w:y="765"/>
                    <w:spacing w:before="0" w:beforeAutospacing="0" w:after="0" w:afterAutospacing="0"/>
                    <w:rPr>
                      <w:rStyle w:val="cm46"/>
                      <w:rFonts w:asciiTheme="majorEastAsia" w:eastAsiaTheme="majorEastAsia" w:hAnsiTheme="majorEastAsia"/>
                      <w:b/>
                      <w:sz w:val="18"/>
                      <w:szCs w:val="18"/>
                    </w:rPr>
                  </w:pPr>
                  <w:r w:rsidRPr="00B10395">
                    <w:rPr>
                      <w:rStyle w:val="cm46"/>
                      <w:rFonts w:asciiTheme="majorEastAsia" w:eastAsiaTheme="majorEastAsia" w:hAnsiTheme="majorEastAsia" w:hint="eastAsia"/>
                      <w:b/>
                      <w:sz w:val="18"/>
                      <w:szCs w:val="18"/>
                    </w:rPr>
                    <w:t>＜</w:t>
                  </w:r>
                  <w:r w:rsidRPr="00B10395">
                    <w:rPr>
                      <w:rFonts w:asciiTheme="majorEastAsia" w:eastAsiaTheme="majorEastAsia" w:hAnsiTheme="majorEastAsia" w:hint="eastAsia"/>
                      <w:b/>
                      <w:sz w:val="18"/>
                      <w:szCs w:val="18"/>
                    </w:rPr>
                    <w:t>別表第1</w:t>
                  </w:r>
                  <w:r w:rsidRPr="00B10395">
                    <w:rPr>
                      <w:rStyle w:val="cm46"/>
                      <w:rFonts w:asciiTheme="majorEastAsia" w:eastAsiaTheme="majorEastAsia" w:hAnsiTheme="majorEastAsia" w:hint="eastAsia"/>
                      <w:b/>
                      <w:sz w:val="18"/>
                      <w:szCs w:val="18"/>
                    </w:rPr>
                    <w:t>事故等への対応の項に掲げる基準＞</w:t>
                  </w:r>
                </w:p>
                <w:p w14:paraId="4E1959B2" w14:textId="77777777" w:rsidR="0079791C" w:rsidRPr="00B10395" w:rsidRDefault="0079791C" w:rsidP="00D77A76">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B10395">
                    <w:rPr>
                      <w:rFonts w:ascii="ＭＳ 明朝" w:eastAsia="ＭＳ 明朝" w:hAnsi="ＭＳ 明朝" w:cs="ＭＳ Ｐゴシック" w:hint="eastAsia"/>
                      <w:kern w:val="0"/>
                      <w:sz w:val="18"/>
                      <w:szCs w:val="18"/>
                    </w:rPr>
                    <w:t>1　従業者及び従業者であった者が、正当な理由がなく、その業務上知り得た利用者又はその家族の個人情報を漏らすことがないよう、必要な措置を講ずること。</w:t>
                  </w:r>
                </w:p>
                <w:p w14:paraId="3D92E17F" w14:textId="77777777" w:rsidR="0079791C" w:rsidRPr="00B10395" w:rsidRDefault="0079791C" w:rsidP="00D77A76">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B10395">
                    <w:rPr>
                      <w:rFonts w:ascii="ＭＳ 明朝" w:eastAsia="ＭＳ 明朝" w:hAnsi="ＭＳ 明朝" w:cs="ＭＳ Ｐゴシック" w:hint="eastAsia"/>
                      <w:kern w:val="0"/>
                      <w:sz w:val="18"/>
                      <w:szCs w:val="18"/>
                    </w:rPr>
                    <w:t>2　利用者又はその家族の情報を他の事業者等に提供する際は、あらかじめ文書により同意を得ておくこと。</w:t>
                  </w:r>
                </w:p>
                <w:p w14:paraId="46E1AB30" w14:textId="77777777" w:rsidR="0079791C" w:rsidRPr="00B10395" w:rsidRDefault="0079791C" w:rsidP="00D77A76">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B10395">
                    <w:rPr>
                      <w:rFonts w:ascii="ＭＳ 明朝" w:eastAsia="ＭＳ 明朝" w:hAnsi="ＭＳ 明朝" w:cs="ＭＳ Ｐゴシック" w:hint="eastAsia"/>
                      <w:kern w:val="0"/>
                      <w:sz w:val="18"/>
                      <w:szCs w:val="18"/>
                    </w:rPr>
                    <w:lastRenderedPageBreak/>
                    <w:t>3　利用者の負傷、個人情報の漏えいその他の事故が発生した場合は、県、市町村、利用者の家族等に連絡するとともに、当該事故の状況及び事故に際して採った措置を記録すること。</w:t>
                  </w:r>
                </w:p>
                <w:p w14:paraId="5A713969" w14:textId="77777777" w:rsidR="0079791C" w:rsidRPr="00B10395" w:rsidRDefault="0079791C" w:rsidP="00D77A76">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B10395">
                    <w:rPr>
                      <w:rFonts w:ascii="ＭＳ 明朝" w:eastAsia="ＭＳ 明朝" w:hAnsi="ＭＳ 明朝" w:cs="ＭＳ Ｐゴシック" w:hint="eastAsia"/>
                      <w:kern w:val="0"/>
                      <w:sz w:val="18"/>
                      <w:szCs w:val="18"/>
                    </w:rPr>
                    <w:t>4　利用者及びその家族からの苦情に迅速かつ適切に対応するために、サービスの提供に関する苦情を受ける窓口の設置その他の措置を講ずること。</w:t>
                  </w:r>
                </w:p>
                <w:p w14:paraId="44B45D57" w14:textId="77777777" w:rsidR="0079791C" w:rsidRPr="00B10395" w:rsidRDefault="0079791C" w:rsidP="00D77A76">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B10395">
                    <w:rPr>
                      <w:rFonts w:ascii="ＭＳ 明朝" w:eastAsia="ＭＳ 明朝" w:hAnsi="ＭＳ 明朝" w:cs="ＭＳ Ｐゴシック" w:hint="eastAsia"/>
                      <w:kern w:val="0"/>
                      <w:sz w:val="18"/>
                      <w:szCs w:val="18"/>
                    </w:rPr>
                    <w:t>5　苦情を受けた場合には、当該苦情の内容等を記録すること。</w:t>
                  </w:r>
                </w:p>
                <w:p w14:paraId="566DB788" w14:textId="77777777" w:rsidR="0079791C" w:rsidRPr="00B10395" w:rsidRDefault="0079791C" w:rsidP="00D77A76">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B10395">
                    <w:rPr>
                      <w:rFonts w:ascii="ＭＳ 明朝" w:eastAsia="ＭＳ 明朝" w:hAnsi="ＭＳ 明朝" w:cs="ＭＳ Ｐゴシック" w:hint="eastAsia"/>
                      <w:kern w:val="0"/>
                      <w:sz w:val="18"/>
                      <w:szCs w:val="18"/>
                    </w:rPr>
                    <w:t>6　法第10条第1項、第11条第2項若しくは第48条第1項又は社会福祉法(昭和26年法律第45号)第56条第1項の規定による質問、検査等に協力すること。</w:t>
                  </w:r>
                </w:p>
                <w:p w14:paraId="4A26CFF2" w14:textId="77777777" w:rsidR="004324FC" w:rsidRPr="00B10395" w:rsidRDefault="0079791C" w:rsidP="00D77A76">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B10395">
                    <w:rPr>
                      <w:rFonts w:ascii="ＭＳ 明朝" w:eastAsia="ＭＳ 明朝" w:hAnsi="ＭＳ 明朝" w:cs="ＭＳ Ｐゴシック" w:hint="eastAsia"/>
                      <w:kern w:val="0"/>
                      <w:sz w:val="18"/>
                      <w:szCs w:val="18"/>
                    </w:rPr>
                    <w:t>7　前号に定めるもののほか、利用者からの苦情に関して県又は市町村が行う調査に協力すること。</w:t>
                  </w:r>
                </w:p>
              </w:tc>
            </w:tr>
          </w:tbl>
          <w:p w14:paraId="171F07D7" w14:textId="77777777" w:rsidR="003305F9" w:rsidRPr="00B10395" w:rsidRDefault="003305F9" w:rsidP="008B7505">
            <w:pPr>
              <w:rPr>
                <w:rFonts w:asciiTheme="minorEastAsia" w:hAnsiTheme="minorEastAsia"/>
                <w:sz w:val="18"/>
                <w:szCs w:val="18"/>
              </w:rPr>
            </w:pPr>
          </w:p>
        </w:tc>
        <w:tc>
          <w:tcPr>
            <w:tcW w:w="1094" w:type="dxa"/>
            <w:shd w:val="clear" w:color="auto" w:fill="FBD4B4" w:themeFill="accent6" w:themeFillTint="66"/>
          </w:tcPr>
          <w:p w14:paraId="1C7C7862" w14:textId="77777777" w:rsidR="00A82B48" w:rsidRPr="00B10395" w:rsidRDefault="002C40F7" w:rsidP="008B7505">
            <w:pPr>
              <w:rPr>
                <w:rFonts w:asciiTheme="minorEastAsia" w:hAnsiTheme="minorEastAsia"/>
                <w:sz w:val="18"/>
                <w:szCs w:val="18"/>
              </w:rPr>
            </w:pPr>
            <w:r w:rsidRPr="00B10395">
              <w:rPr>
                <w:rFonts w:asciiTheme="minorEastAsia" w:hAnsiTheme="minorEastAsia" w:hint="eastAsia"/>
                <w:sz w:val="18"/>
                <w:szCs w:val="18"/>
              </w:rPr>
              <w:lastRenderedPageBreak/>
              <w:t>審査</w:t>
            </w:r>
          </w:p>
          <w:p w14:paraId="6E2300B2" w14:textId="77777777" w:rsidR="00E52A65" w:rsidRPr="00B10395" w:rsidRDefault="00E52A65" w:rsidP="008B7505">
            <w:pPr>
              <w:rPr>
                <w:rFonts w:asciiTheme="minorEastAsia" w:hAnsiTheme="minorEastAsia"/>
                <w:sz w:val="18"/>
                <w:szCs w:val="18"/>
              </w:rPr>
            </w:pPr>
          </w:p>
          <w:p w14:paraId="4FDE963D" w14:textId="77777777" w:rsidR="00204E75" w:rsidRPr="00B10395" w:rsidRDefault="00204E75" w:rsidP="008B7505">
            <w:pPr>
              <w:rPr>
                <w:rFonts w:asciiTheme="minorEastAsia" w:hAnsiTheme="minorEastAsia"/>
                <w:sz w:val="18"/>
                <w:szCs w:val="18"/>
              </w:rPr>
            </w:pPr>
          </w:p>
          <w:p w14:paraId="29367974" w14:textId="77777777" w:rsidR="00204E75" w:rsidRPr="00B10395" w:rsidRDefault="00204E75" w:rsidP="008B7505">
            <w:pPr>
              <w:rPr>
                <w:rFonts w:asciiTheme="minorEastAsia" w:hAnsiTheme="minorEastAsia"/>
                <w:sz w:val="18"/>
                <w:szCs w:val="18"/>
              </w:rPr>
            </w:pPr>
          </w:p>
          <w:p w14:paraId="29DE2212" w14:textId="77777777" w:rsidR="00204E75" w:rsidRPr="00B10395" w:rsidRDefault="00204E75" w:rsidP="008B7505">
            <w:pPr>
              <w:rPr>
                <w:rFonts w:asciiTheme="minorEastAsia" w:hAnsiTheme="minorEastAsia"/>
                <w:sz w:val="18"/>
                <w:szCs w:val="18"/>
              </w:rPr>
            </w:pPr>
          </w:p>
          <w:p w14:paraId="49CDD897" w14:textId="77777777" w:rsidR="00204E75" w:rsidRPr="00B10395" w:rsidRDefault="00204E75" w:rsidP="008B7505">
            <w:pPr>
              <w:rPr>
                <w:rFonts w:asciiTheme="minorEastAsia" w:hAnsiTheme="minorEastAsia"/>
                <w:sz w:val="18"/>
                <w:szCs w:val="18"/>
              </w:rPr>
            </w:pPr>
          </w:p>
          <w:p w14:paraId="78FB00B4" w14:textId="77777777" w:rsidR="00204E75" w:rsidRPr="00B10395" w:rsidRDefault="00204E75" w:rsidP="008B7505">
            <w:pPr>
              <w:rPr>
                <w:rFonts w:asciiTheme="minorEastAsia" w:hAnsiTheme="minorEastAsia"/>
                <w:sz w:val="18"/>
                <w:szCs w:val="18"/>
              </w:rPr>
            </w:pPr>
          </w:p>
          <w:p w14:paraId="5056F027" w14:textId="77777777" w:rsidR="00204E75" w:rsidRPr="00B10395" w:rsidRDefault="00204E75" w:rsidP="008B7505">
            <w:pPr>
              <w:rPr>
                <w:rFonts w:asciiTheme="minorEastAsia" w:hAnsiTheme="minorEastAsia"/>
                <w:sz w:val="18"/>
                <w:szCs w:val="18"/>
              </w:rPr>
            </w:pPr>
          </w:p>
          <w:p w14:paraId="3247DE43" w14:textId="77777777" w:rsidR="00204E75" w:rsidRPr="00B10395" w:rsidRDefault="00204E75" w:rsidP="008B7505">
            <w:pPr>
              <w:rPr>
                <w:rFonts w:asciiTheme="minorEastAsia" w:hAnsiTheme="minorEastAsia"/>
                <w:sz w:val="18"/>
                <w:szCs w:val="18"/>
              </w:rPr>
            </w:pPr>
          </w:p>
          <w:p w14:paraId="0A267EDE" w14:textId="77777777" w:rsidR="00204E75" w:rsidRPr="00B10395" w:rsidRDefault="00204E75" w:rsidP="008B7505">
            <w:pPr>
              <w:rPr>
                <w:rFonts w:asciiTheme="minorEastAsia" w:hAnsiTheme="minorEastAsia"/>
                <w:sz w:val="18"/>
                <w:szCs w:val="18"/>
              </w:rPr>
            </w:pPr>
          </w:p>
          <w:p w14:paraId="01DDCBEA" w14:textId="77777777" w:rsidR="00204E75" w:rsidRPr="00B10395" w:rsidRDefault="00204E75" w:rsidP="008B7505">
            <w:pPr>
              <w:rPr>
                <w:rFonts w:asciiTheme="minorEastAsia" w:hAnsiTheme="minorEastAsia"/>
                <w:sz w:val="18"/>
                <w:szCs w:val="18"/>
              </w:rPr>
            </w:pPr>
          </w:p>
          <w:p w14:paraId="34E48B80" w14:textId="77777777" w:rsidR="00204E75" w:rsidRPr="00B10395" w:rsidRDefault="00204E75" w:rsidP="008B7505">
            <w:pPr>
              <w:rPr>
                <w:rFonts w:asciiTheme="minorEastAsia" w:hAnsiTheme="minorEastAsia"/>
                <w:sz w:val="18"/>
                <w:szCs w:val="18"/>
              </w:rPr>
            </w:pPr>
          </w:p>
          <w:p w14:paraId="3EC88FE2" w14:textId="77777777" w:rsidR="00204E75" w:rsidRPr="00B10395" w:rsidRDefault="00204E75" w:rsidP="008B7505">
            <w:pPr>
              <w:rPr>
                <w:rFonts w:asciiTheme="minorEastAsia" w:hAnsiTheme="minorEastAsia"/>
                <w:sz w:val="18"/>
                <w:szCs w:val="18"/>
              </w:rPr>
            </w:pPr>
          </w:p>
          <w:p w14:paraId="2F44AE8A" w14:textId="77777777" w:rsidR="00204E75" w:rsidRPr="00B10395" w:rsidRDefault="00204E75" w:rsidP="008B7505">
            <w:pPr>
              <w:rPr>
                <w:rFonts w:asciiTheme="minorEastAsia" w:hAnsiTheme="minorEastAsia"/>
                <w:sz w:val="18"/>
                <w:szCs w:val="18"/>
              </w:rPr>
            </w:pPr>
          </w:p>
          <w:p w14:paraId="78E8AB03" w14:textId="77777777" w:rsidR="00204E75" w:rsidRPr="00B10395" w:rsidRDefault="00204E75" w:rsidP="008B7505">
            <w:pPr>
              <w:rPr>
                <w:rFonts w:asciiTheme="minorEastAsia" w:hAnsiTheme="minorEastAsia"/>
                <w:sz w:val="18"/>
                <w:szCs w:val="18"/>
              </w:rPr>
            </w:pPr>
          </w:p>
          <w:p w14:paraId="10F58BDA" w14:textId="77777777" w:rsidR="00204E75" w:rsidRPr="00B10395" w:rsidRDefault="00204E75" w:rsidP="008B7505">
            <w:pPr>
              <w:rPr>
                <w:rFonts w:asciiTheme="minorEastAsia" w:hAnsiTheme="minorEastAsia"/>
                <w:sz w:val="18"/>
                <w:szCs w:val="18"/>
              </w:rPr>
            </w:pPr>
          </w:p>
          <w:p w14:paraId="3702E41E" w14:textId="77777777" w:rsidR="00204E75" w:rsidRPr="00B10395" w:rsidRDefault="00204E75" w:rsidP="008B7505">
            <w:pPr>
              <w:rPr>
                <w:rFonts w:asciiTheme="minorEastAsia" w:hAnsiTheme="minorEastAsia"/>
                <w:sz w:val="18"/>
                <w:szCs w:val="18"/>
              </w:rPr>
            </w:pPr>
          </w:p>
          <w:p w14:paraId="04F6160A" w14:textId="77777777" w:rsidR="00204E75" w:rsidRPr="00B10395" w:rsidRDefault="00204E75" w:rsidP="008B7505">
            <w:pPr>
              <w:rPr>
                <w:rFonts w:asciiTheme="minorEastAsia" w:hAnsiTheme="minorEastAsia"/>
                <w:sz w:val="18"/>
                <w:szCs w:val="18"/>
              </w:rPr>
            </w:pPr>
          </w:p>
          <w:p w14:paraId="6FB82784" w14:textId="77777777" w:rsidR="00204E75" w:rsidRPr="00B10395" w:rsidRDefault="00204E75" w:rsidP="008B7505">
            <w:pPr>
              <w:rPr>
                <w:rFonts w:asciiTheme="minorEastAsia" w:hAnsiTheme="minorEastAsia"/>
                <w:sz w:val="18"/>
                <w:szCs w:val="18"/>
              </w:rPr>
            </w:pPr>
          </w:p>
          <w:p w14:paraId="06D0E167" w14:textId="77777777" w:rsidR="00204E75" w:rsidRPr="00B10395" w:rsidRDefault="00204E75" w:rsidP="008B7505">
            <w:pPr>
              <w:rPr>
                <w:rFonts w:asciiTheme="minorEastAsia" w:hAnsiTheme="minorEastAsia"/>
                <w:sz w:val="18"/>
                <w:szCs w:val="18"/>
              </w:rPr>
            </w:pPr>
          </w:p>
          <w:p w14:paraId="1663D602" w14:textId="77777777" w:rsidR="00204E75" w:rsidRPr="00B10395" w:rsidRDefault="00204E75" w:rsidP="008B7505">
            <w:pPr>
              <w:rPr>
                <w:rFonts w:asciiTheme="minorEastAsia" w:hAnsiTheme="minorEastAsia"/>
                <w:sz w:val="18"/>
                <w:szCs w:val="18"/>
              </w:rPr>
            </w:pPr>
          </w:p>
          <w:p w14:paraId="0F15B6F0" w14:textId="77777777" w:rsidR="00204E75" w:rsidRPr="00B10395" w:rsidRDefault="00204E75" w:rsidP="008B7505">
            <w:pPr>
              <w:rPr>
                <w:rFonts w:asciiTheme="minorEastAsia" w:hAnsiTheme="minorEastAsia"/>
                <w:sz w:val="18"/>
                <w:szCs w:val="18"/>
              </w:rPr>
            </w:pPr>
          </w:p>
          <w:p w14:paraId="4F17CF1B" w14:textId="77777777" w:rsidR="00204E75" w:rsidRPr="00B10395" w:rsidRDefault="00204E75" w:rsidP="008B7505">
            <w:pPr>
              <w:rPr>
                <w:rFonts w:asciiTheme="minorEastAsia" w:hAnsiTheme="minorEastAsia"/>
                <w:sz w:val="18"/>
                <w:szCs w:val="18"/>
              </w:rPr>
            </w:pPr>
          </w:p>
          <w:p w14:paraId="5F71284E" w14:textId="77777777" w:rsidR="00204E75" w:rsidRPr="00B10395" w:rsidRDefault="00204E75" w:rsidP="008B7505">
            <w:pPr>
              <w:rPr>
                <w:rFonts w:asciiTheme="minorEastAsia" w:hAnsiTheme="minorEastAsia"/>
                <w:sz w:val="18"/>
                <w:szCs w:val="18"/>
              </w:rPr>
            </w:pPr>
          </w:p>
          <w:p w14:paraId="13242EF3" w14:textId="77777777" w:rsidR="00204E75" w:rsidRPr="00B10395" w:rsidRDefault="00204E75" w:rsidP="008B7505">
            <w:pPr>
              <w:rPr>
                <w:rFonts w:asciiTheme="minorEastAsia" w:hAnsiTheme="minorEastAsia"/>
                <w:sz w:val="18"/>
                <w:szCs w:val="18"/>
              </w:rPr>
            </w:pPr>
          </w:p>
          <w:p w14:paraId="6E29E85B" w14:textId="77777777" w:rsidR="00204E75" w:rsidRPr="00B10395" w:rsidRDefault="00204E75" w:rsidP="008B7505">
            <w:pPr>
              <w:rPr>
                <w:rFonts w:asciiTheme="minorEastAsia" w:hAnsiTheme="minorEastAsia"/>
                <w:sz w:val="18"/>
                <w:szCs w:val="18"/>
              </w:rPr>
            </w:pPr>
          </w:p>
          <w:p w14:paraId="58C3E138" w14:textId="77777777" w:rsidR="00204E75" w:rsidRPr="00B10395" w:rsidRDefault="00204E75" w:rsidP="008B7505">
            <w:pPr>
              <w:rPr>
                <w:rFonts w:asciiTheme="minorEastAsia" w:hAnsiTheme="minorEastAsia"/>
                <w:sz w:val="18"/>
                <w:szCs w:val="18"/>
              </w:rPr>
            </w:pPr>
          </w:p>
          <w:p w14:paraId="6DA40C6A" w14:textId="77777777" w:rsidR="00204E75" w:rsidRPr="00B10395" w:rsidRDefault="00204E75" w:rsidP="008B7505">
            <w:pPr>
              <w:rPr>
                <w:rFonts w:asciiTheme="minorEastAsia" w:hAnsiTheme="minorEastAsia"/>
                <w:sz w:val="18"/>
                <w:szCs w:val="18"/>
              </w:rPr>
            </w:pPr>
          </w:p>
          <w:p w14:paraId="497D2E00" w14:textId="77777777" w:rsidR="00EA6113" w:rsidRPr="00B10395" w:rsidRDefault="00EA6113" w:rsidP="008B7505">
            <w:pPr>
              <w:rPr>
                <w:rFonts w:asciiTheme="minorEastAsia" w:hAnsiTheme="minorEastAsia"/>
                <w:sz w:val="18"/>
                <w:szCs w:val="18"/>
              </w:rPr>
            </w:pPr>
          </w:p>
          <w:p w14:paraId="625A9AA0" w14:textId="77777777" w:rsidR="00EA6113" w:rsidRPr="00B10395" w:rsidRDefault="00EA6113" w:rsidP="008B7505">
            <w:pPr>
              <w:rPr>
                <w:rFonts w:asciiTheme="minorEastAsia" w:hAnsiTheme="minorEastAsia"/>
                <w:sz w:val="18"/>
                <w:szCs w:val="18"/>
              </w:rPr>
            </w:pPr>
          </w:p>
          <w:p w14:paraId="48EAEA27" w14:textId="77777777" w:rsidR="00EA6113" w:rsidRPr="00B10395" w:rsidRDefault="00EA6113" w:rsidP="008B7505">
            <w:pPr>
              <w:rPr>
                <w:rFonts w:asciiTheme="minorEastAsia" w:hAnsiTheme="minorEastAsia"/>
                <w:sz w:val="18"/>
                <w:szCs w:val="18"/>
              </w:rPr>
            </w:pPr>
          </w:p>
          <w:p w14:paraId="7725C7EF" w14:textId="77777777" w:rsidR="00204E75" w:rsidRPr="00B10395" w:rsidRDefault="00204E75" w:rsidP="008B7505">
            <w:pPr>
              <w:rPr>
                <w:rFonts w:asciiTheme="minorEastAsia" w:hAnsiTheme="minorEastAsia"/>
                <w:sz w:val="18"/>
                <w:szCs w:val="18"/>
              </w:rPr>
            </w:pPr>
          </w:p>
          <w:p w14:paraId="7F741FFF" w14:textId="77777777" w:rsidR="00A82B48" w:rsidRPr="00B10395" w:rsidRDefault="00A82B48" w:rsidP="008B7505">
            <w:pPr>
              <w:rPr>
                <w:rFonts w:asciiTheme="minorEastAsia" w:hAnsiTheme="minorEastAsia"/>
                <w:sz w:val="18"/>
                <w:szCs w:val="18"/>
              </w:rPr>
            </w:pPr>
            <w:r w:rsidRPr="00B10395">
              <w:rPr>
                <w:rFonts w:asciiTheme="minorEastAsia" w:hAnsiTheme="minorEastAsia" w:hint="eastAsia"/>
                <w:sz w:val="18"/>
                <w:szCs w:val="18"/>
              </w:rPr>
              <w:t>適：否</w:t>
            </w:r>
          </w:p>
          <w:p w14:paraId="24FC635D" w14:textId="77777777" w:rsidR="00A82B48" w:rsidRPr="00B10395" w:rsidRDefault="00A82B48" w:rsidP="008B7505">
            <w:pPr>
              <w:rPr>
                <w:rFonts w:asciiTheme="minorEastAsia" w:hAnsiTheme="minorEastAsia"/>
                <w:sz w:val="18"/>
                <w:szCs w:val="18"/>
              </w:rPr>
            </w:pPr>
          </w:p>
          <w:p w14:paraId="017CA5A7" w14:textId="77777777" w:rsidR="00A82B48" w:rsidRPr="00B10395" w:rsidRDefault="00A82B48" w:rsidP="008B7505">
            <w:pPr>
              <w:rPr>
                <w:rFonts w:asciiTheme="minorEastAsia" w:hAnsiTheme="minorEastAsia"/>
                <w:sz w:val="18"/>
                <w:szCs w:val="18"/>
              </w:rPr>
            </w:pPr>
          </w:p>
          <w:p w14:paraId="25EBBA5B" w14:textId="77777777" w:rsidR="00030D29" w:rsidRPr="00B10395" w:rsidRDefault="00030D29" w:rsidP="008B7505">
            <w:pPr>
              <w:rPr>
                <w:rFonts w:asciiTheme="minorEastAsia" w:hAnsiTheme="minorEastAsia"/>
                <w:sz w:val="18"/>
                <w:szCs w:val="18"/>
              </w:rPr>
            </w:pPr>
          </w:p>
          <w:p w14:paraId="5F5901DC" w14:textId="77777777" w:rsidR="00030D29" w:rsidRPr="00B10395" w:rsidRDefault="00030D29" w:rsidP="008B7505">
            <w:pPr>
              <w:rPr>
                <w:rFonts w:asciiTheme="minorEastAsia" w:hAnsiTheme="minorEastAsia"/>
                <w:sz w:val="18"/>
                <w:szCs w:val="18"/>
              </w:rPr>
            </w:pPr>
          </w:p>
          <w:p w14:paraId="74A9413A" w14:textId="77777777" w:rsidR="00A82B48" w:rsidRPr="00B10395" w:rsidRDefault="00A82B48" w:rsidP="008B7505">
            <w:pPr>
              <w:rPr>
                <w:rFonts w:asciiTheme="minorEastAsia" w:hAnsiTheme="minorEastAsia"/>
                <w:sz w:val="18"/>
                <w:szCs w:val="18"/>
              </w:rPr>
            </w:pPr>
            <w:r w:rsidRPr="00B10395">
              <w:rPr>
                <w:rFonts w:asciiTheme="minorEastAsia" w:hAnsiTheme="minorEastAsia" w:hint="eastAsia"/>
                <w:sz w:val="18"/>
                <w:szCs w:val="18"/>
              </w:rPr>
              <w:t>適：否</w:t>
            </w:r>
          </w:p>
          <w:p w14:paraId="1C385099" w14:textId="77777777" w:rsidR="00A82B48" w:rsidRPr="00B10395" w:rsidRDefault="00A82B48" w:rsidP="008B7505">
            <w:pPr>
              <w:rPr>
                <w:rFonts w:asciiTheme="minorEastAsia" w:hAnsiTheme="minorEastAsia"/>
                <w:sz w:val="18"/>
                <w:szCs w:val="18"/>
              </w:rPr>
            </w:pPr>
          </w:p>
          <w:p w14:paraId="3778C13E" w14:textId="77777777" w:rsidR="00A82B48" w:rsidRPr="00B10395" w:rsidRDefault="00A82B48" w:rsidP="008B7505">
            <w:pPr>
              <w:rPr>
                <w:rFonts w:asciiTheme="minorEastAsia" w:hAnsiTheme="minorEastAsia"/>
                <w:sz w:val="18"/>
                <w:szCs w:val="18"/>
              </w:rPr>
            </w:pPr>
          </w:p>
          <w:p w14:paraId="2E9A4230" w14:textId="77777777" w:rsidR="00030D29" w:rsidRPr="00B10395" w:rsidRDefault="00030D29" w:rsidP="008B7505">
            <w:pPr>
              <w:rPr>
                <w:rFonts w:asciiTheme="minorEastAsia" w:hAnsiTheme="minorEastAsia"/>
                <w:sz w:val="18"/>
                <w:szCs w:val="18"/>
              </w:rPr>
            </w:pPr>
            <w:r w:rsidRPr="00B10395">
              <w:rPr>
                <w:rFonts w:asciiTheme="minorEastAsia" w:hAnsiTheme="minorEastAsia" w:hint="eastAsia"/>
                <w:sz w:val="18"/>
                <w:szCs w:val="18"/>
              </w:rPr>
              <w:t>適：否</w:t>
            </w:r>
          </w:p>
          <w:p w14:paraId="6EE9FD08" w14:textId="77777777" w:rsidR="00030D29" w:rsidRPr="00B10395" w:rsidRDefault="00030D29" w:rsidP="008B7505">
            <w:pPr>
              <w:rPr>
                <w:rFonts w:asciiTheme="minorEastAsia" w:hAnsiTheme="minorEastAsia"/>
                <w:sz w:val="18"/>
                <w:szCs w:val="18"/>
              </w:rPr>
            </w:pPr>
          </w:p>
          <w:p w14:paraId="219D14B1" w14:textId="77777777" w:rsidR="00030D29" w:rsidRPr="00B10395" w:rsidRDefault="00030D29" w:rsidP="008B7505">
            <w:pPr>
              <w:rPr>
                <w:rFonts w:asciiTheme="minorEastAsia" w:hAnsiTheme="minorEastAsia"/>
                <w:sz w:val="18"/>
                <w:szCs w:val="18"/>
              </w:rPr>
            </w:pPr>
          </w:p>
          <w:p w14:paraId="222F9CA6" w14:textId="77777777" w:rsidR="00030D29" w:rsidRPr="00B10395" w:rsidRDefault="00030D29" w:rsidP="008B7505">
            <w:pPr>
              <w:rPr>
                <w:rFonts w:asciiTheme="minorEastAsia" w:hAnsiTheme="minorEastAsia"/>
                <w:sz w:val="18"/>
                <w:szCs w:val="18"/>
              </w:rPr>
            </w:pPr>
          </w:p>
          <w:p w14:paraId="179957AF" w14:textId="77777777" w:rsidR="00030D29" w:rsidRPr="00B10395" w:rsidRDefault="00030D29" w:rsidP="008B7505">
            <w:pPr>
              <w:rPr>
                <w:rFonts w:asciiTheme="minorEastAsia" w:hAnsiTheme="minorEastAsia"/>
                <w:sz w:val="18"/>
                <w:szCs w:val="18"/>
              </w:rPr>
            </w:pPr>
          </w:p>
          <w:p w14:paraId="70C5A412" w14:textId="77777777" w:rsidR="00030D29" w:rsidRPr="00B10395" w:rsidRDefault="00030D29" w:rsidP="008B7505">
            <w:pPr>
              <w:rPr>
                <w:rFonts w:asciiTheme="minorEastAsia" w:hAnsiTheme="minorEastAsia"/>
                <w:sz w:val="18"/>
                <w:szCs w:val="18"/>
              </w:rPr>
            </w:pPr>
          </w:p>
          <w:p w14:paraId="69343C06" w14:textId="77777777" w:rsidR="00030D29" w:rsidRPr="00B10395" w:rsidRDefault="00030D29" w:rsidP="008B7505">
            <w:pPr>
              <w:rPr>
                <w:rFonts w:asciiTheme="minorEastAsia" w:hAnsiTheme="minorEastAsia"/>
                <w:sz w:val="18"/>
                <w:szCs w:val="18"/>
              </w:rPr>
            </w:pPr>
          </w:p>
          <w:p w14:paraId="13EFAB31" w14:textId="77777777" w:rsidR="00030D29" w:rsidRPr="00B10395" w:rsidRDefault="00030D29" w:rsidP="008B7505">
            <w:pPr>
              <w:rPr>
                <w:rFonts w:asciiTheme="minorEastAsia" w:hAnsiTheme="minorEastAsia"/>
                <w:sz w:val="18"/>
                <w:szCs w:val="18"/>
              </w:rPr>
            </w:pPr>
          </w:p>
          <w:p w14:paraId="6C8737B0" w14:textId="77777777" w:rsidR="00030D29" w:rsidRPr="00B10395" w:rsidRDefault="00030D29" w:rsidP="008B7505">
            <w:pPr>
              <w:rPr>
                <w:rFonts w:asciiTheme="minorEastAsia" w:hAnsiTheme="minorEastAsia"/>
                <w:sz w:val="18"/>
                <w:szCs w:val="18"/>
              </w:rPr>
            </w:pPr>
            <w:r w:rsidRPr="00B10395">
              <w:rPr>
                <w:rFonts w:asciiTheme="minorEastAsia" w:hAnsiTheme="minorEastAsia" w:hint="eastAsia"/>
                <w:sz w:val="18"/>
                <w:szCs w:val="18"/>
              </w:rPr>
              <w:t>適：否</w:t>
            </w:r>
          </w:p>
          <w:p w14:paraId="1A704051" w14:textId="77777777" w:rsidR="00030D29" w:rsidRPr="00B10395" w:rsidRDefault="00030D29" w:rsidP="008B7505">
            <w:pPr>
              <w:rPr>
                <w:rFonts w:asciiTheme="minorEastAsia" w:hAnsiTheme="minorEastAsia"/>
                <w:sz w:val="18"/>
                <w:szCs w:val="18"/>
              </w:rPr>
            </w:pPr>
          </w:p>
          <w:p w14:paraId="5F60341F" w14:textId="77777777" w:rsidR="00030D29" w:rsidRPr="00B10395" w:rsidRDefault="00030D29" w:rsidP="008B7505">
            <w:pPr>
              <w:rPr>
                <w:rFonts w:asciiTheme="minorEastAsia" w:hAnsiTheme="minorEastAsia"/>
                <w:sz w:val="18"/>
                <w:szCs w:val="18"/>
              </w:rPr>
            </w:pPr>
          </w:p>
          <w:p w14:paraId="08BC7B28" w14:textId="77777777" w:rsidR="00EA6113" w:rsidRPr="00B10395" w:rsidRDefault="00EA6113" w:rsidP="008B7505">
            <w:pPr>
              <w:rPr>
                <w:rFonts w:asciiTheme="minorEastAsia" w:hAnsiTheme="minorEastAsia"/>
                <w:sz w:val="18"/>
                <w:szCs w:val="18"/>
              </w:rPr>
            </w:pPr>
          </w:p>
          <w:p w14:paraId="41CD649B" w14:textId="77777777" w:rsidR="00EA6113" w:rsidRPr="00B10395" w:rsidRDefault="00EA6113" w:rsidP="008B7505">
            <w:pPr>
              <w:rPr>
                <w:rFonts w:asciiTheme="minorEastAsia" w:hAnsiTheme="minorEastAsia"/>
                <w:sz w:val="18"/>
                <w:szCs w:val="18"/>
              </w:rPr>
            </w:pPr>
          </w:p>
          <w:p w14:paraId="7F995530" w14:textId="150918B0" w:rsidR="00EA6113" w:rsidRDefault="00EA6113" w:rsidP="008B7505">
            <w:pPr>
              <w:rPr>
                <w:rFonts w:asciiTheme="minorEastAsia" w:hAnsiTheme="minorEastAsia"/>
                <w:sz w:val="18"/>
                <w:szCs w:val="18"/>
              </w:rPr>
            </w:pPr>
          </w:p>
          <w:p w14:paraId="1904C413" w14:textId="4CA08C3C" w:rsidR="00913BD7" w:rsidRDefault="00913BD7" w:rsidP="008B7505">
            <w:pPr>
              <w:rPr>
                <w:rFonts w:asciiTheme="minorEastAsia" w:hAnsiTheme="minorEastAsia"/>
                <w:sz w:val="18"/>
                <w:szCs w:val="18"/>
              </w:rPr>
            </w:pPr>
          </w:p>
          <w:p w14:paraId="4630BEE0" w14:textId="23CCD379" w:rsidR="00913BD7" w:rsidRDefault="00913BD7" w:rsidP="008B7505">
            <w:pPr>
              <w:rPr>
                <w:rFonts w:asciiTheme="minorEastAsia" w:hAnsiTheme="minorEastAsia"/>
                <w:sz w:val="18"/>
                <w:szCs w:val="18"/>
              </w:rPr>
            </w:pPr>
          </w:p>
          <w:p w14:paraId="03D99371" w14:textId="77777777" w:rsidR="00913BD7" w:rsidRPr="00B10395" w:rsidRDefault="00913BD7" w:rsidP="008B7505">
            <w:pPr>
              <w:rPr>
                <w:rFonts w:asciiTheme="minorEastAsia" w:hAnsiTheme="minorEastAsia"/>
                <w:sz w:val="18"/>
                <w:szCs w:val="18"/>
              </w:rPr>
            </w:pPr>
          </w:p>
          <w:p w14:paraId="38660C32" w14:textId="77777777" w:rsidR="00030D29" w:rsidRPr="00B10395" w:rsidRDefault="00030D29" w:rsidP="008B7505">
            <w:pPr>
              <w:rPr>
                <w:rFonts w:asciiTheme="minorEastAsia" w:hAnsiTheme="minorEastAsia"/>
                <w:sz w:val="18"/>
                <w:szCs w:val="18"/>
              </w:rPr>
            </w:pPr>
            <w:r w:rsidRPr="00B10395">
              <w:rPr>
                <w:rFonts w:asciiTheme="minorEastAsia" w:hAnsiTheme="minorEastAsia" w:hint="eastAsia"/>
                <w:sz w:val="18"/>
                <w:szCs w:val="18"/>
              </w:rPr>
              <w:t>適：否</w:t>
            </w:r>
          </w:p>
          <w:p w14:paraId="3DEEBA73" w14:textId="77777777" w:rsidR="00C55F46" w:rsidRPr="00B10395" w:rsidRDefault="00C55F46" w:rsidP="008B7505">
            <w:pPr>
              <w:rPr>
                <w:rFonts w:asciiTheme="minorEastAsia" w:hAnsiTheme="minorEastAsia"/>
                <w:sz w:val="18"/>
                <w:szCs w:val="18"/>
              </w:rPr>
            </w:pPr>
          </w:p>
          <w:p w14:paraId="0A7390EB" w14:textId="77777777" w:rsidR="0079791C" w:rsidRPr="00B10395" w:rsidRDefault="0079791C" w:rsidP="008B7505">
            <w:pPr>
              <w:rPr>
                <w:rFonts w:asciiTheme="minorEastAsia" w:hAnsiTheme="minorEastAsia"/>
                <w:sz w:val="18"/>
                <w:szCs w:val="18"/>
              </w:rPr>
            </w:pPr>
          </w:p>
          <w:p w14:paraId="0E8B3142" w14:textId="77777777" w:rsidR="0079791C" w:rsidRPr="00B10395" w:rsidRDefault="0079791C" w:rsidP="008B7505">
            <w:pPr>
              <w:rPr>
                <w:rFonts w:asciiTheme="minorEastAsia" w:hAnsiTheme="minorEastAsia"/>
                <w:sz w:val="18"/>
                <w:szCs w:val="18"/>
              </w:rPr>
            </w:pPr>
          </w:p>
          <w:p w14:paraId="0CED7910" w14:textId="77777777" w:rsidR="0079791C" w:rsidRPr="00B10395" w:rsidRDefault="0079791C" w:rsidP="008B7505">
            <w:pPr>
              <w:rPr>
                <w:rFonts w:asciiTheme="minorEastAsia" w:hAnsiTheme="minorEastAsia"/>
                <w:sz w:val="18"/>
                <w:szCs w:val="18"/>
              </w:rPr>
            </w:pPr>
          </w:p>
          <w:p w14:paraId="0D4A0440" w14:textId="77777777" w:rsidR="0079791C" w:rsidRPr="00B10395" w:rsidRDefault="0079791C" w:rsidP="008B7505">
            <w:pPr>
              <w:rPr>
                <w:rFonts w:asciiTheme="minorEastAsia" w:hAnsiTheme="minorEastAsia"/>
                <w:sz w:val="18"/>
                <w:szCs w:val="18"/>
              </w:rPr>
            </w:pPr>
          </w:p>
          <w:p w14:paraId="6B91CFE2" w14:textId="77777777" w:rsidR="0079791C" w:rsidRPr="00B10395" w:rsidRDefault="0079791C" w:rsidP="008B7505">
            <w:pPr>
              <w:rPr>
                <w:rFonts w:asciiTheme="minorEastAsia" w:hAnsiTheme="minorEastAsia"/>
                <w:sz w:val="18"/>
                <w:szCs w:val="18"/>
              </w:rPr>
            </w:pPr>
          </w:p>
          <w:p w14:paraId="53E0F9A0" w14:textId="77777777" w:rsidR="0079791C" w:rsidRPr="00B10395" w:rsidRDefault="0079791C" w:rsidP="008B7505">
            <w:pPr>
              <w:rPr>
                <w:rFonts w:asciiTheme="minorEastAsia" w:hAnsiTheme="minorEastAsia"/>
                <w:sz w:val="18"/>
                <w:szCs w:val="18"/>
              </w:rPr>
            </w:pPr>
          </w:p>
          <w:p w14:paraId="78D557F2" w14:textId="77777777" w:rsidR="0079791C" w:rsidRPr="00B10395" w:rsidRDefault="0079791C" w:rsidP="008B7505">
            <w:pPr>
              <w:rPr>
                <w:rFonts w:asciiTheme="minorEastAsia" w:hAnsiTheme="minorEastAsia"/>
                <w:sz w:val="18"/>
                <w:szCs w:val="18"/>
              </w:rPr>
            </w:pPr>
          </w:p>
          <w:p w14:paraId="2B9BE38A" w14:textId="77777777" w:rsidR="0079791C" w:rsidRPr="00B10395" w:rsidRDefault="0079791C" w:rsidP="008B7505">
            <w:pPr>
              <w:rPr>
                <w:rFonts w:asciiTheme="minorEastAsia" w:hAnsiTheme="minorEastAsia"/>
                <w:sz w:val="18"/>
                <w:szCs w:val="18"/>
              </w:rPr>
            </w:pPr>
          </w:p>
          <w:p w14:paraId="1674EC18" w14:textId="77777777" w:rsidR="0079791C" w:rsidRPr="00B10395" w:rsidRDefault="0079791C" w:rsidP="008B7505">
            <w:pPr>
              <w:rPr>
                <w:rFonts w:asciiTheme="minorEastAsia" w:hAnsiTheme="minorEastAsia"/>
                <w:sz w:val="18"/>
                <w:szCs w:val="18"/>
              </w:rPr>
            </w:pPr>
          </w:p>
          <w:p w14:paraId="1E9208B9" w14:textId="77777777" w:rsidR="0079791C" w:rsidRPr="00B10395" w:rsidRDefault="0079791C" w:rsidP="008B7505">
            <w:pPr>
              <w:rPr>
                <w:rFonts w:asciiTheme="minorEastAsia" w:hAnsiTheme="minorEastAsia"/>
                <w:sz w:val="18"/>
                <w:szCs w:val="18"/>
              </w:rPr>
            </w:pPr>
          </w:p>
          <w:p w14:paraId="636556EE" w14:textId="77777777" w:rsidR="0079791C" w:rsidRPr="00B10395" w:rsidRDefault="0079791C" w:rsidP="008B7505">
            <w:pPr>
              <w:rPr>
                <w:rFonts w:asciiTheme="minorEastAsia" w:hAnsiTheme="minorEastAsia"/>
                <w:sz w:val="18"/>
                <w:szCs w:val="18"/>
              </w:rPr>
            </w:pPr>
          </w:p>
          <w:p w14:paraId="41C4CB5E" w14:textId="77777777" w:rsidR="0079791C" w:rsidRPr="00B10395" w:rsidRDefault="0079791C" w:rsidP="008B7505">
            <w:pPr>
              <w:rPr>
                <w:rFonts w:asciiTheme="minorEastAsia" w:hAnsiTheme="minorEastAsia"/>
                <w:sz w:val="18"/>
                <w:szCs w:val="18"/>
              </w:rPr>
            </w:pPr>
          </w:p>
          <w:p w14:paraId="35BAA5FF" w14:textId="77777777" w:rsidR="0079791C" w:rsidRPr="00B10395" w:rsidRDefault="0079791C" w:rsidP="008B7505">
            <w:pPr>
              <w:rPr>
                <w:rFonts w:asciiTheme="minorEastAsia" w:hAnsiTheme="minorEastAsia"/>
                <w:sz w:val="18"/>
                <w:szCs w:val="18"/>
              </w:rPr>
            </w:pPr>
          </w:p>
          <w:p w14:paraId="547F011A" w14:textId="77777777" w:rsidR="0079791C" w:rsidRPr="00B10395" w:rsidRDefault="0079791C" w:rsidP="008B7505">
            <w:pPr>
              <w:rPr>
                <w:rFonts w:asciiTheme="minorEastAsia" w:hAnsiTheme="minorEastAsia"/>
                <w:sz w:val="18"/>
                <w:szCs w:val="18"/>
              </w:rPr>
            </w:pPr>
          </w:p>
          <w:p w14:paraId="275A17A4" w14:textId="77777777" w:rsidR="0079791C" w:rsidRPr="00B10395" w:rsidRDefault="0079791C" w:rsidP="008B7505">
            <w:pPr>
              <w:rPr>
                <w:rFonts w:asciiTheme="minorEastAsia" w:hAnsiTheme="minorEastAsia"/>
                <w:sz w:val="18"/>
                <w:szCs w:val="18"/>
              </w:rPr>
            </w:pPr>
          </w:p>
          <w:p w14:paraId="4649B636" w14:textId="77777777" w:rsidR="0079791C" w:rsidRPr="00B10395" w:rsidRDefault="0079791C" w:rsidP="008B7505">
            <w:pPr>
              <w:rPr>
                <w:rFonts w:asciiTheme="minorEastAsia" w:hAnsiTheme="minorEastAsia"/>
                <w:sz w:val="18"/>
                <w:szCs w:val="18"/>
              </w:rPr>
            </w:pPr>
          </w:p>
          <w:p w14:paraId="14E001F9" w14:textId="77777777" w:rsidR="0079791C" w:rsidRPr="00B10395" w:rsidRDefault="0079791C" w:rsidP="008B7505">
            <w:pPr>
              <w:rPr>
                <w:rFonts w:asciiTheme="minorEastAsia" w:hAnsiTheme="minorEastAsia"/>
                <w:sz w:val="18"/>
                <w:szCs w:val="18"/>
              </w:rPr>
            </w:pPr>
          </w:p>
          <w:p w14:paraId="70B86474" w14:textId="77777777" w:rsidR="0079791C" w:rsidRPr="00B10395" w:rsidRDefault="0079791C" w:rsidP="008B7505">
            <w:pPr>
              <w:rPr>
                <w:rFonts w:asciiTheme="minorEastAsia" w:hAnsiTheme="minorEastAsia"/>
                <w:sz w:val="18"/>
                <w:szCs w:val="18"/>
              </w:rPr>
            </w:pPr>
          </w:p>
          <w:p w14:paraId="6CF29C6A" w14:textId="77777777" w:rsidR="0079791C" w:rsidRPr="00B10395" w:rsidRDefault="0079791C" w:rsidP="008B7505">
            <w:pPr>
              <w:rPr>
                <w:rFonts w:asciiTheme="minorEastAsia" w:hAnsiTheme="minorEastAsia"/>
                <w:sz w:val="18"/>
                <w:szCs w:val="18"/>
              </w:rPr>
            </w:pPr>
          </w:p>
          <w:p w14:paraId="32678C77" w14:textId="77777777" w:rsidR="0079791C" w:rsidRPr="00B10395" w:rsidRDefault="0079791C" w:rsidP="008B7505">
            <w:pPr>
              <w:rPr>
                <w:rFonts w:asciiTheme="minorEastAsia" w:hAnsiTheme="minorEastAsia"/>
                <w:sz w:val="18"/>
                <w:szCs w:val="18"/>
              </w:rPr>
            </w:pPr>
          </w:p>
          <w:p w14:paraId="498471BE" w14:textId="77777777" w:rsidR="0079791C" w:rsidRPr="00B10395" w:rsidRDefault="0079791C" w:rsidP="008B7505">
            <w:pPr>
              <w:rPr>
                <w:rFonts w:asciiTheme="minorEastAsia" w:hAnsiTheme="minorEastAsia"/>
                <w:sz w:val="18"/>
                <w:szCs w:val="18"/>
              </w:rPr>
            </w:pPr>
          </w:p>
          <w:p w14:paraId="790C6EEB" w14:textId="77777777" w:rsidR="0079791C" w:rsidRPr="00B10395" w:rsidRDefault="0079791C" w:rsidP="008B7505">
            <w:pPr>
              <w:rPr>
                <w:rFonts w:asciiTheme="minorEastAsia" w:hAnsiTheme="minorEastAsia"/>
                <w:sz w:val="18"/>
                <w:szCs w:val="18"/>
              </w:rPr>
            </w:pPr>
          </w:p>
          <w:p w14:paraId="6D0838F6" w14:textId="77777777" w:rsidR="0079791C" w:rsidRPr="00B10395" w:rsidRDefault="0079791C" w:rsidP="008B7505">
            <w:pPr>
              <w:rPr>
                <w:rFonts w:asciiTheme="minorEastAsia" w:hAnsiTheme="minorEastAsia"/>
                <w:sz w:val="18"/>
                <w:szCs w:val="18"/>
              </w:rPr>
            </w:pPr>
          </w:p>
          <w:p w14:paraId="6F7E1E7D" w14:textId="77777777" w:rsidR="0079791C" w:rsidRPr="00B10395" w:rsidRDefault="0079791C" w:rsidP="008B7505">
            <w:pPr>
              <w:rPr>
                <w:rFonts w:asciiTheme="minorEastAsia" w:hAnsiTheme="minorEastAsia"/>
                <w:sz w:val="18"/>
                <w:szCs w:val="18"/>
              </w:rPr>
            </w:pPr>
          </w:p>
          <w:p w14:paraId="54649B9E" w14:textId="77777777" w:rsidR="0079791C" w:rsidRPr="00B10395" w:rsidRDefault="0079791C" w:rsidP="008B7505">
            <w:pPr>
              <w:rPr>
                <w:rFonts w:asciiTheme="minorEastAsia" w:hAnsiTheme="minorEastAsia"/>
                <w:sz w:val="18"/>
                <w:szCs w:val="18"/>
              </w:rPr>
            </w:pPr>
          </w:p>
          <w:p w14:paraId="32B2E021" w14:textId="77777777" w:rsidR="0079791C" w:rsidRPr="00B10395" w:rsidRDefault="0079791C" w:rsidP="008B7505">
            <w:pPr>
              <w:rPr>
                <w:rFonts w:asciiTheme="minorEastAsia" w:hAnsiTheme="minorEastAsia"/>
                <w:sz w:val="18"/>
                <w:szCs w:val="18"/>
              </w:rPr>
            </w:pPr>
          </w:p>
          <w:p w14:paraId="134D22C4" w14:textId="77777777" w:rsidR="0079791C" w:rsidRPr="00B10395" w:rsidRDefault="0079791C" w:rsidP="008B7505">
            <w:pPr>
              <w:rPr>
                <w:rFonts w:asciiTheme="minorEastAsia" w:hAnsiTheme="minorEastAsia"/>
                <w:sz w:val="18"/>
                <w:szCs w:val="18"/>
              </w:rPr>
            </w:pPr>
          </w:p>
          <w:p w14:paraId="113B6557" w14:textId="77777777" w:rsidR="0079791C" w:rsidRPr="00B10395" w:rsidRDefault="0079791C" w:rsidP="008B7505">
            <w:pPr>
              <w:rPr>
                <w:rFonts w:asciiTheme="minorEastAsia" w:hAnsiTheme="minorEastAsia"/>
                <w:sz w:val="18"/>
                <w:szCs w:val="18"/>
              </w:rPr>
            </w:pPr>
          </w:p>
          <w:p w14:paraId="2EAB6D8F" w14:textId="77777777" w:rsidR="0079791C" w:rsidRPr="00B10395" w:rsidRDefault="0079791C" w:rsidP="008B7505">
            <w:pPr>
              <w:rPr>
                <w:rFonts w:asciiTheme="minorEastAsia" w:hAnsiTheme="minorEastAsia"/>
                <w:sz w:val="18"/>
                <w:szCs w:val="18"/>
              </w:rPr>
            </w:pPr>
          </w:p>
          <w:p w14:paraId="0196CE36" w14:textId="77777777" w:rsidR="0079791C" w:rsidRPr="00B10395" w:rsidRDefault="0079791C" w:rsidP="008B7505">
            <w:pPr>
              <w:rPr>
                <w:rFonts w:asciiTheme="minorEastAsia" w:hAnsiTheme="minorEastAsia"/>
                <w:sz w:val="18"/>
                <w:szCs w:val="18"/>
              </w:rPr>
            </w:pPr>
          </w:p>
          <w:p w14:paraId="11719721" w14:textId="77777777" w:rsidR="0079791C" w:rsidRPr="00B10395" w:rsidRDefault="0079791C" w:rsidP="008B7505">
            <w:pPr>
              <w:rPr>
                <w:rFonts w:asciiTheme="minorEastAsia" w:hAnsiTheme="minorEastAsia"/>
                <w:sz w:val="18"/>
                <w:szCs w:val="18"/>
              </w:rPr>
            </w:pPr>
          </w:p>
          <w:p w14:paraId="4DBF9897" w14:textId="77777777" w:rsidR="0079791C" w:rsidRPr="00B10395" w:rsidRDefault="0079791C" w:rsidP="008B7505">
            <w:pPr>
              <w:rPr>
                <w:rFonts w:asciiTheme="minorEastAsia" w:hAnsiTheme="minorEastAsia"/>
                <w:sz w:val="18"/>
                <w:szCs w:val="18"/>
              </w:rPr>
            </w:pPr>
          </w:p>
          <w:p w14:paraId="4A4DC8C3" w14:textId="77777777" w:rsidR="0079791C" w:rsidRPr="00B10395" w:rsidRDefault="0079791C" w:rsidP="008B7505">
            <w:pPr>
              <w:rPr>
                <w:rFonts w:asciiTheme="minorEastAsia" w:hAnsiTheme="minorEastAsia"/>
                <w:sz w:val="18"/>
                <w:szCs w:val="18"/>
              </w:rPr>
            </w:pPr>
          </w:p>
          <w:p w14:paraId="251BB237" w14:textId="77777777" w:rsidR="0079791C" w:rsidRPr="00B10395" w:rsidRDefault="0079791C" w:rsidP="0079791C">
            <w:pPr>
              <w:spacing w:line="360" w:lineRule="auto"/>
              <w:rPr>
                <w:rFonts w:asciiTheme="minorEastAsia" w:hAnsiTheme="minorEastAsia"/>
                <w:sz w:val="18"/>
                <w:szCs w:val="18"/>
              </w:rPr>
            </w:pPr>
          </w:p>
          <w:p w14:paraId="3290A57F" w14:textId="77777777" w:rsidR="0079791C" w:rsidRPr="00B10395" w:rsidRDefault="0079791C" w:rsidP="008B7505">
            <w:pPr>
              <w:rPr>
                <w:rFonts w:asciiTheme="minorEastAsia" w:hAnsiTheme="minorEastAsia"/>
                <w:sz w:val="18"/>
                <w:szCs w:val="18"/>
              </w:rPr>
            </w:pPr>
          </w:p>
          <w:p w14:paraId="7229D7D8" w14:textId="77777777" w:rsidR="0079791C" w:rsidRPr="00B10395" w:rsidRDefault="0079791C" w:rsidP="008B7505">
            <w:pPr>
              <w:rPr>
                <w:rFonts w:asciiTheme="minorEastAsia" w:hAnsiTheme="minorEastAsia"/>
                <w:sz w:val="18"/>
                <w:szCs w:val="18"/>
              </w:rPr>
            </w:pPr>
          </w:p>
          <w:p w14:paraId="4A4A6A16" w14:textId="77777777" w:rsidR="0079791C" w:rsidRPr="00B10395" w:rsidRDefault="0079791C" w:rsidP="008B7505">
            <w:pPr>
              <w:rPr>
                <w:rFonts w:asciiTheme="minorEastAsia" w:hAnsiTheme="minorEastAsia"/>
                <w:sz w:val="18"/>
                <w:szCs w:val="18"/>
              </w:rPr>
            </w:pPr>
          </w:p>
          <w:p w14:paraId="23D4A822" w14:textId="77777777" w:rsidR="0079791C" w:rsidRPr="00B10395" w:rsidRDefault="0079791C" w:rsidP="008B7505">
            <w:pPr>
              <w:rPr>
                <w:rFonts w:asciiTheme="minorEastAsia" w:hAnsiTheme="minorEastAsia"/>
                <w:sz w:val="18"/>
                <w:szCs w:val="18"/>
              </w:rPr>
            </w:pPr>
          </w:p>
          <w:p w14:paraId="3042E789" w14:textId="77777777" w:rsidR="0079791C" w:rsidRPr="00B10395" w:rsidRDefault="0079791C" w:rsidP="008B7505">
            <w:pPr>
              <w:rPr>
                <w:rFonts w:asciiTheme="minorEastAsia" w:hAnsiTheme="minorEastAsia"/>
                <w:sz w:val="18"/>
                <w:szCs w:val="18"/>
              </w:rPr>
            </w:pPr>
          </w:p>
          <w:p w14:paraId="11B93BAE" w14:textId="77777777" w:rsidR="004D1DFC" w:rsidRPr="00B10395" w:rsidRDefault="004D1DFC" w:rsidP="0079791C">
            <w:pPr>
              <w:rPr>
                <w:rFonts w:asciiTheme="minorEastAsia" w:hAnsiTheme="minorEastAsia"/>
                <w:sz w:val="18"/>
                <w:szCs w:val="18"/>
              </w:rPr>
            </w:pPr>
          </w:p>
          <w:p w14:paraId="0A332B93" w14:textId="77777777" w:rsidR="004D1DFC" w:rsidRPr="00B10395" w:rsidRDefault="004D1DFC" w:rsidP="0079791C">
            <w:pPr>
              <w:rPr>
                <w:rFonts w:asciiTheme="minorEastAsia" w:hAnsiTheme="minorEastAsia"/>
                <w:sz w:val="18"/>
                <w:szCs w:val="18"/>
              </w:rPr>
            </w:pPr>
          </w:p>
          <w:p w14:paraId="681B6411" w14:textId="77777777" w:rsidR="004D1DFC" w:rsidRPr="00B10395" w:rsidRDefault="004D1DFC" w:rsidP="0079791C">
            <w:pPr>
              <w:rPr>
                <w:rFonts w:asciiTheme="minorEastAsia" w:hAnsiTheme="minorEastAsia"/>
                <w:sz w:val="18"/>
                <w:szCs w:val="18"/>
              </w:rPr>
            </w:pPr>
          </w:p>
          <w:p w14:paraId="7DDACCD1" w14:textId="77777777" w:rsidR="004D1DFC" w:rsidRPr="00B10395" w:rsidRDefault="004D1DFC" w:rsidP="0079791C">
            <w:pPr>
              <w:rPr>
                <w:rFonts w:asciiTheme="minorEastAsia" w:hAnsiTheme="minorEastAsia"/>
                <w:sz w:val="18"/>
                <w:szCs w:val="18"/>
              </w:rPr>
            </w:pPr>
          </w:p>
          <w:p w14:paraId="4DF07CAA" w14:textId="77777777" w:rsidR="004D1DFC" w:rsidRPr="00B10395" w:rsidRDefault="004D1DFC" w:rsidP="0079791C">
            <w:pPr>
              <w:rPr>
                <w:rFonts w:asciiTheme="minorEastAsia" w:hAnsiTheme="minorEastAsia"/>
                <w:sz w:val="18"/>
                <w:szCs w:val="18"/>
              </w:rPr>
            </w:pPr>
          </w:p>
          <w:p w14:paraId="1DEB60A6" w14:textId="77777777" w:rsidR="004D1DFC" w:rsidRPr="00B10395" w:rsidRDefault="004D1DFC" w:rsidP="0079791C">
            <w:pPr>
              <w:rPr>
                <w:rFonts w:asciiTheme="minorEastAsia" w:hAnsiTheme="minorEastAsia"/>
                <w:sz w:val="18"/>
                <w:szCs w:val="18"/>
              </w:rPr>
            </w:pPr>
          </w:p>
          <w:p w14:paraId="69E78071" w14:textId="77777777" w:rsidR="004D1DFC" w:rsidRPr="00B10395" w:rsidRDefault="004D1DFC" w:rsidP="0079791C">
            <w:pPr>
              <w:rPr>
                <w:rFonts w:asciiTheme="minorEastAsia" w:hAnsiTheme="minorEastAsia"/>
                <w:sz w:val="18"/>
                <w:szCs w:val="18"/>
              </w:rPr>
            </w:pPr>
          </w:p>
          <w:p w14:paraId="71375B78" w14:textId="77777777" w:rsidR="004D1DFC" w:rsidRPr="00B10395" w:rsidRDefault="004D1DFC" w:rsidP="0079791C">
            <w:pPr>
              <w:rPr>
                <w:rFonts w:asciiTheme="minorEastAsia" w:hAnsiTheme="minorEastAsia"/>
                <w:sz w:val="18"/>
                <w:szCs w:val="18"/>
              </w:rPr>
            </w:pPr>
          </w:p>
          <w:p w14:paraId="73BD046D" w14:textId="77777777" w:rsidR="004D1DFC" w:rsidRPr="00B10395" w:rsidRDefault="004D1DFC" w:rsidP="0079791C">
            <w:pPr>
              <w:rPr>
                <w:rFonts w:asciiTheme="minorEastAsia" w:hAnsiTheme="minorEastAsia"/>
                <w:sz w:val="18"/>
                <w:szCs w:val="18"/>
              </w:rPr>
            </w:pPr>
          </w:p>
          <w:p w14:paraId="355FB0ED" w14:textId="77777777" w:rsidR="004D1DFC" w:rsidRPr="00B10395" w:rsidRDefault="004D1DFC" w:rsidP="0079791C">
            <w:pPr>
              <w:rPr>
                <w:rFonts w:asciiTheme="minorEastAsia" w:hAnsiTheme="minorEastAsia"/>
                <w:sz w:val="18"/>
                <w:szCs w:val="18"/>
              </w:rPr>
            </w:pPr>
          </w:p>
          <w:p w14:paraId="33133A28" w14:textId="77777777" w:rsidR="004D1DFC" w:rsidRPr="00B10395" w:rsidRDefault="004D1DFC" w:rsidP="0079791C">
            <w:pPr>
              <w:rPr>
                <w:rFonts w:asciiTheme="minorEastAsia" w:hAnsiTheme="minorEastAsia"/>
                <w:sz w:val="18"/>
                <w:szCs w:val="18"/>
              </w:rPr>
            </w:pPr>
          </w:p>
          <w:p w14:paraId="03AAE401" w14:textId="77777777" w:rsidR="004D1DFC" w:rsidRPr="00B10395" w:rsidRDefault="004D1DFC" w:rsidP="0079791C">
            <w:pPr>
              <w:rPr>
                <w:rFonts w:asciiTheme="minorEastAsia" w:hAnsiTheme="minorEastAsia"/>
                <w:sz w:val="18"/>
                <w:szCs w:val="18"/>
              </w:rPr>
            </w:pPr>
          </w:p>
          <w:p w14:paraId="4DF9BB2D" w14:textId="77777777" w:rsidR="004D1DFC" w:rsidRPr="00B10395" w:rsidRDefault="004D1DFC" w:rsidP="0079791C">
            <w:pPr>
              <w:rPr>
                <w:rFonts w:asciiTheme="minorEastAsia" w:hAnsiTheme="minorEastAsia"/>
                <w:sz w:val="18"/>
                <w:szCs w:val="18"/>
              </w:rPr>
            </w:pPr>
          </w:p>
          <w:p w14:paraId="008E8BC3" w14:textId="77777777" w:rsidR="004D1DFC" w:rsidRPr="00B10395" w:rsidRDefault="004D1DFC" w:rsidP="0079791C">
            <w:pPr>
              <w:rPr>
                <w:rFonts w:asciiTheme="minorEastAsia" w:hAnsiTheme="minorEastAsia"/>
                <w:sz w:val="18"/>
                <w:szCs w:val="18"/>
              </w:rPr>
            </w:pPr>
          </w:p>
          <w:p w14:paraId="77946638" w14:textId="77777777" w:rsidR="004D1DFC" w:rsidRPr="00B10395" w:rsidRDefault="004D1DFC" w:rsidP="0079791C">
            <w:pPr>
              <w:rPr>
                <w:rFonts w:asciiTheme="minorEastAsia" w:hAnsiTheme="minorEastAsia"/>
                <w:sz w:val="18"/>
                <w:szCs w:val="18"/>
              </w:rPr>
            </w:pPr>
          </w:p>
          <w:p w14:paraId="13225CE5" w14:textId="77777777" w:rsidR="004D1DFC" w:rsidRPr="00B10395" w:rsidRDefault="004D1DFC" w:rsidP="004A3E78">
            <w:pPr>
              <w:spacing w:line="276" w:lineRule="auto"/>
              <w:rPr>
                <w:rFonts w:asciiTheme="minorEastAsia" w:hAnsiTheme="minorEastAsia"/>
                <w:sz w:val="18"/>
                <w:szCs w:val="18"/>
              </w:rPr>
            </w:pPr>
          </w:p>
          <w:p w14:paraId="28528772"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0122FA7B"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35F000E6"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535F4495" w14:textId="77777777" w:rsidR="0079791C" w:rsidRPr="00B10395" w:rsidRDefault="0079791C" w:rsidP="004A3E78">
            <w:pPr>
              <w:spacing w:afterLines="20" w:after="58"/>
              <w:rPr>
                <w:rFonts w:asciiTheme="minorEastAsia" w:hAnsiTheme="minorEastAsia"/>
                <w:sz w:val="18"/>
                <w:szCs w:val="18"/>
              </w:rPr>
            </w:pPr>
            <w:r w:rsidRPr="00B10395">
              <w:rPr>
                <w:rFonts w:asciiTheme="minorEastAsia" w:hAnsiTheme="minorEastAsia" w:hint="eastAsia"/>
                <w:sz w:val="18"/>
                <w:szCs w:val="18"/>
              </w:rPr>
              <w:t>適：否</w:t>
            </w:r>
          </w:p>
          <w:p w14:paraId="08D6E2F2"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36CD1716" w14:textId="77777777" w:rsidR="0079791C" w:rsidRPr="00B10395" w:rsidRDefault="0079791C" w:rsidP="008B7505">
            <w:pPr>
              <w:rPr>
                <w:rFonts w:asciiTheme="minorEastAsia" w:hAnsiTheme="minorEastAsia"/>
                <w:sz w:val="18"/>
                <w:szCs w:val="18"/>
              </w:rPr>
            </w:pPr>
          </w:p>
          <w:p w14:paraId="74FB712B" w14:textId="77777777" w:rsidR="0079791C" w:rsidRPr="00B10395" w:rsidRDefault="0079791C" w:rsidP="008B7505">
            <w:pPr>
              <w:rPr>
                <w:rFonts w:asciiTheme="minorEastAsia" w:hAnsiTheme="minorEastAsia"/>
                <w:sz w:val="18"/>
                <w:szCs w:val="18"/>
              </w:rPr>
            </w:pPr>
          </w:p>
          <w:p w14:paraId="6D317814" w14:textId="77777777" w:rsidR="0079791C" w:rsidRPr="00B10395" w:rsidRDefault="00877983" w:rsidP="008B7505">
            <w:pPr>
              <w:rPr>
                <w:rFonts w:asciiTheme="minorEastAsia" w:hAnsiTheme="minorEastAsia"/>
                <w:sz w:val="18"/>
                <w:szCs w:val="18"/>
              </w:rPr>
            </w:pPr>
            <w:r w:rsidRPr="00B10395">
              <w:rPr>
                <w:rFonts w:asciiTheme="minorEastAsia" w:hAnsiTheme="minorEastAsia" w:hint="eastAsia"/>
                <w:sz w:val="18"/>
                <w:szCs w:val="18"/>
              </w:rPr>
              <w:t>適：否</w:t>
            </w:r>
          </w:p>
          <w:p w14:paraId="1DD8820A" w14:textId="77777777" w:rsidR="0079791C" w:rsidRPr="00B10395" w:rsidRDefault="0079791C" w:rsidP="008B7505">
            <w:pPr>
              <w:rPr>
                <w:rFonts w:asciiTheme="minorEastAsia" w:hAnsiTheme="minorEastAsia"/>
                <w:sz w:val="18"/>
                <w:szCs w:val="18"/>
              </w:rPr>
            </w:pPr>
          </w:p>
          <w:p w14:paraId="16018D55" w14:textId="77777777" w:rsidR="0079791C" w:rsidRPr="00B10395" w:rsidRDefault="0079791C" w:rsidP="008B7505">
            <w:pPr>
              <w:rPr>
                <w:rFonts w:asciiTheme="minorEastAsia" w:hAnsiTheme="minorEastAsia"/>
                <w:sz w:val="18"/>
                <w:szCs w:val="18"/>
              </w:rPr>
            </w:pPr>
          </w:p>
          <w:p w14:paraId="5497A53C" w14:textId="77777777" w:rsidR="0079791C" w:rsidRPr="00B10395" w:rsidRDefault="0079791C" w:rsidP="008B7505">
            <w:pPr>
              <w:rPr>
                <w:rFonts w:asciiTheme="minorEastAsia" w:hAnsiTheme="minorEastAsia"/>
                <w:sz w:val="18"/>
                <w:szCs w:val="18"/>
              </w:rPr>
            </w:pPr>
          </w:p>
          <w:p w14:paraId="58AAC0D8" w14:textId="77777777" w:rsidR="0079791C" w:rsidRPr="00B10395" w:rsidRDefault="0079791C" w:rsidP="008B7505">
            <w:pPr>
              <w:rPr>
                <w:rFonts w:asciiTheme="minorEastAsia" w:hAnsiTheme="minorEastAsia"/>
                <w:sz w:val="18"/>
                <w:szCs w:val="18"/>
              </w:rPr>
            </w:pPr>
          </w:p>
          <w:p w14:paraId="29B4F457" w14:textId="77777777" w:rsidR="0079791C" w:rsidRPr="00B10395" w:rsidRDefault="0079791C" w:rsidP="008B7505">
            <w:pPr>
              <w:rPr>
                <w:rFonts w:asciiTheme="minorEastAsia" w:hAnsiTheme="minorEastAsia"/>
                <w:sz w:val="18"/>
                <w:szCs w:val="18"/>
              </w:rPr>
            </w:pPr>
          </w:p>
          <w:p w14:paraId="1E0E673A" w14:textId="77777777" w:rsidR="0079791C" w:rsidRPr="00B10395" w:rsidRDefault="0079791C" w:rsidP="008B7505">
            <w:pPr>
              <w:rPr>
                <w:rFonts w:asciiTheme="minorEastAsia" w:hAnsiTheme="minorEastAsia"/>
                <w:sz w:val="18"/>
                <w:szCs w:val="18"/>
              </w:rPr>
            </w:pPr>
          </w:p>
          <w:p w14:paraId="299AE9B3" w14:textId="77777777" w:rsidR="0079791C" w:rsidRPr="00B10395" w:rsidRDefault="0079791C" w:rsidP="008B7505">
            <w:pPr>
              <w:rPr>
                <w:rFonts w:asciiTheme="minorEastAsia" w:hAnsiTheme="minorEastAsia"/>
                <w:sz w:val="18"/>
                <w:szCs w:val="18"/>
              </w:rPr>
            </w:pPr>
          </w:p>
          <w:p w14:paraId="37043266" w14:textId="77777777" w:rsidR="0079791C" w:rsidRPr="00B10395" w:rsidRDefault="0079791C" w:rsidP="0079791C">
            <w:pPr>
              <w:spacing w:line="360" w:lineRule="auto"/>
              <w:rPr>
                <w:rFonts w:asciiTheme="minorEastAsia" w:hAnsiTheme="minorEastAsia"/>
                <w:sz w:val="18"/>
                <w:szCs w:val="18"/>
              </w:rPr>
            </w:pPr>
          </w:p>
          <w:p w14:paraId="370E39A3" w14:textId="77777777" w:rsidR="00877983" w:rsidRPr="00B10395" w:rsidRDefault="00877983" w:rsidP="0079791C">
            <w:pPr>
              <w:rPr>
                <w:rFonts w:asciiTheme="minorEastAsia" w:hAnsiTheme="minorEastAsia"/>
                <w:sz w:val="18"/>
                <w:szCs w:val="18"/>
              </w:rPr>
            </w:pPr>
          </w:p>
          <w:p w14:paraId="37C6001A" w14:textId="77777777" w:rsidR="00877983" w:rsidRPr="00B10395" w:rsidRDefault="00877983" w:rsidP="0079791C">
            <w:pPr>
              <w:rPr>
                <w:rFonts w:asciiTheme="minorEastAsia" w:hAnsiTheme="minorEastAsia"/>
                <w:sz w:val="18"/>
                <w:szCs w:val="18"/>
              </w:rPr>
            </w:pPr>
          </w:p>
          <w:p w14:paraId="41FEAFC6" w14:textId="77777777" w:rsidR="00877983" w:rsidRPr="00B10395" w:rsidRDefault="00877983" w:rsidP="0079791C">
            <w:pPr>
              <w:rPr>
                <w:rFonts w:asciiTheme="minorEastAsia" w:hAnsiTheme="minorEastAsia"/>
                <w:sz w:val="18"/>
                <w:szCs w:val="18"/>
              </w:rPr>
            </w:pPr>
          </w:p>
          <w:p w14:paraId="62AA1FF6" w14:textId="77777777" w:rsidR="00877983" w:rsidRPr="00B10395" w:rsidRDefault="00877983" w:rsidP="0079791C">
            <w:pPr>
              <w:rPr>
                <w:rFonts w:asciiTheme="minorEastAsia" w:hAnsiTheme="minorEastAsia"/>
                <w:sz w:val="18"/>
                <w:szCs w:val="18"/>
              </w:rPr>
            </w:pPr>
          </w:p>
          <w:p w14:paraId="339902D3" w14:textId="77777777" w:rsidR="00877983" w:rsidRPr="00B10395" w:rsidRDefault="00877983" w:rsidP="0079791C">
            <w:pPr>
              <w:rPr>
                <w:rFonts w:asciiTheme="minorEastAsia" w:hAnsiTheme="minorEastAsia"/>
                <w:sz w:val="18"/>
                <w:szCs w:val="18"/>
              </w:rPr>
            </w:pPr>
          </w:p>
          <w:p w14:paraId="100E260E" w14:textId="77777777" w:rsidR="00877983" w:rsidRPr="00B10395" w:rsidRDefault="00877983" w:rsidP="0079791C">
            <w:pPr>
              <w:rPr>
                <w:rFonts w:asciiTheme="minorEastAsia" w:hAnsiTheme="minorEastAsia"/>
                <w:sz w:val="18"/>
                <w:szCs w:val="18"/>
              </w:rPr>
            </w:pPr>
          </w:p>
          <w:p w14:paraId="09D6B2EB" w14:textId="77777777" w:rsidR="00877983" w:rsidRPr="00B10395" w:rsidRDefault="00877983" w:rsidP="0079791C">
            <w:pPr>
              <w:rPr>
                <w:rFonts w:asciiTheme="minorEastAsia" w:hAnsiTheme="minorEastAsia"/>
                <w:sz w:val="18"/>
                <w:szCs w:val="18"/>
              </w:rPr>
            </w:pPr>
          </w:p>
          <w:p w14:paraId="0C9A8DF5" w14:textId="77777777" w:rsidR="00877983" w:rsidRPr="00B10395" w:rsidRDefault="00877983" w:rsidP="0079791C">
            <w:pPr>
              <w:rPr>
                <w:rFonts w:asciiTheme="minorEastAsia" w:hAnsiTheme="minorEastAsia"/>
                <w:sz w:val="18"/>
                <w:szCs w:val="18"/>
              </w:rPr>
            </w:pPr>
          </w:p>
          <w:p w14:paraId="2044A667" w14:textId="77777777" w:rsidR="00877983" w:rsidRPr="00B10395" w:rsidRDefault="00877983" w:rsidP="0079791C">
            <w:pPr>
              <w:rPr>
                <w:rFonts w:asciiTheme="minorEastAsia" w:hAnsiTheme="minorEastAsia"/>
                <w:sz w:val="18"/>
                <w:szCs w:val="18"/>
              </w:rPr>
            </w:pPr>
          </w:p>
          <w:p w14:paraId="04B09251" w14:textId="77777777" w:rsidR="00877983" w:rsidRPr="00B10395" w:rsidRDefault="00877983" w:rsidP="0079791C">
            <w:pPr>
              <w:rPr>
                <w:rFonts w:asciiTheme="minorEastAsia" w:hAnsiTheme="minorEastAsia"/>
                <w:sz w:val="18"/>
                <w:szCs w:val="18"/>
              </w:rPr>
            </w:pPr>
          </w:p>
          <w:p w14:paraId="04E9D930" w14:textId="77777777" w:rsidR="00877983" w:rsidRPr="00B10395" w:rsidRDefault="00877983" w:rsidP="0079791C">
            <w:pPr>
              <w:rPr>
                <w:rFonts w:asciiTheme="minorEastAsia" w:hAnsiTheme="minorEastAsia"/>
                <w:sz w:val="18"/>
                <w:szCs w:val="18"/>
              </w:rPr>
            </w:pPr>
          </w:p>
          <w:p w14:paraId="1A3DBCEA" w14:textId="77777777" w:rsidR="00877983" w:rsidRPr="00B10395" w:rsidRDefault="00877983" w:rsidP="0079791C">
            <w:pPr>
              <w:rPr>
                <w:rFonts w:asciiTheme="minorEastAsia" w:hAnsiTheme="minorEastAsia"/>
                <w:sz w:val="18"/>
                <w:szCs w:val="18"/>
              </w:rPr>
            </w:pPr>
          </w:p>
          <w:p w14:paraId="4D851282" w14:textId="77777777" w:rsidR="00877983" w:rsidRPr="00B10395" w:rsidRDefault="00877983" w:rsidP="0079791C">
            <w:pPr>
              <w:rPr>
                <w:rFonts w:asciiTheme="minorEastAsia" w:hAnsiTheme="minorEastAsia"/>
                <w:sz w:val="18"/>
                <w:szCs w:val="18"/>
              </w:rPr>
            </w:pPr>
          </w:p>
          <w:p w14:paraId="0523D33B" w14:textId="77777777" w:rsidR="000116AE" w:rsidRPr="00B10395" w:rsidRDefault="000116AE" w:rsidP="0079791C">
            <w:pPr>
              <w:rPr>
                <w:rFonts w:asciiTheme="minorEastAsia" w:hAnsiTheme="minorEastAsia"/>
                <w:sz w:val="18"/>
                <w:szCs w:val="18"/>
              </w:rPr>
            </w:pPr>
          </w:p>
          <w:p w14:paraId="4A6B3548" w14:textId="77777777" w:rsidR="000116AE" w:rsidRPr="00B10395" w:rsidRDefault="000116AE" w:rsidP="0079791C">
            <w:pPr>
              <w:rPr>
                <w:rFonts w:asciiTheme="minorEastAsia" w:hAnsiTheme="minorEastAsia"/>
                <w:sz w:val="18"/>
                <w:szCs w:val="18"/>
              </w:rPr>
            </w:pPr>
          </w:p>
          <w:p w14:paraId="0DE7E380" w14:textId="77777777" w:rsidR="000116AE" w:rsidRPr="00B10395" w:rsidRDefault="000116AE" w:rsidP="00E273DE">
            <w:pPr>
              <w:spacing w:line="276" w:lineRule="auto"/>
              <w:rPr>
                <w:rFonts w:asciiTheme="minorEastAsia" w:hAnsiTheme="minorEastAsia"/>
                <w:sz w:val="18"/>
                <w:szCs w:val="18"/>
              </w:rPr>
            </w:pPr>
          </w:p>
          <w:p w14:paraId="140F5EE6" w14:textId="77777777" w:rsidR="000116AE" w:rsidRPr="00B10395" w:rsidRDefault="000116AE" w:rsidP="00E273DE">
            <w:pPr>
              <w:spacing w:line="276" w:lineRule="auto"/>
              <w:rPr>
                <w:rFonts w:asciiTheme="minorEastAsia" w:hAnsiTheme="minorEastAsia"/>
                <w:sz w:val="18"/>
                <w:szCs w:val="18"/>
              </w:rPr>
            </w:pPr>
          </w:p>
          <w:p w14:paraId="2CB85647" w14:textId="77777777" w:rsidR="000116AE" w:rsidRPr="00B10395" w:rsidRDefault="000116AE" w:rsidP="0079791C">
            <w:pPr>
              <w:rPr>
                <w:rFonts w:asciiTheme="minorEastAsia" w:hAnsiTheme="minorEastAsia"/>
                <w:sz w:val="18"/>
                <w:szCs w:val="18"/>
              </w:rPr>
            </w:pPr>
          </w:p>
          <w:p w14:paraId="36D2A887" w14:textId="77777777" w:rsidR="00E273DE" w:rsidRPr="00B10395" w:rsidRDefault="00E273DE" w:rsidP="002A1E98">
            <w:pPr>
              <w:rPr>
                <w:rFonts w:asciiTheme="minorEastAsia" w:hAnsiTheme="minorEastAsia"/>
                <w:sz w:val="18"/>
                <w:szCs w:val="18"/>
              </w:rPr>
            </w:pPr>
          </w:p>
          <w:p w14:paraId="4A980880" w14:textId="77777777" w:rsidR="00E273DE" w:rsidRPr="00B10395" w:rsidRDefault="00E273DE" w:rsidP="002A1E98">
            <w:pPr>
              <w:rPr>
                <w:rFonts w:asciiTheme="minorEastAsia" w:hAnsiTheme="minorEastAsia"/>
                <w:sz w:val="18"/>
                <w:szCs w:val="18"/>
              </w:rPr>
            </w:pPr>
          </w:p>
          <w:p w14:paraId="458AFEF3" w14:textId="77777777" w:rsidR="002A1E98" w:rsidRPr="00B10395" w:rsidRDefault="002A1E98" w:rsidP="002A1E98">
            <w:pPr>
              <w:rPr>
                <w:rFonts w:asciiTheme="minorEastAsia" w:hAnsiTheme="minorEastAsia"/>
                <w:sz w:val="18"/>
                <w:szCs w:val="18"/>
              </w:rPr>
            </w:pPr>
          </w:p>
          <w:p w14:paraId="00639210" w14:textId="77777777" w:rsidR="0079791C" w:rsidRPr="00B10395" w:rsidRDefault="0079791C" w:rsidP="000116AE">
            <w:pPr>
              <w:spacing w:line="276" w:lineRule="auto"/>
              <w:rPr>
                <w:rFonts w:asciiTheme="minorEastAsia" w:hAnsiTheme="minorEastAsia"/>
                <w:sz w:val="18"/>
                <w:szCs w:val="18"/>
              </w:rPr>
            </w:pPr>
            <w:r w:rsidRPr="00B10395">
              <w:rPr>
                <w:rFonts w:asciiTheme="minorEastAsia" w:hAnsiTheme="minorEastAsia" w:hint="eastAsia"/>
                <w:sz w:val="18"/>
                <w:szCs w:val="18"/>
              </w:rPr>
              <w:t>適：否</w:t>
            </w:r>
          </w:p>
          <w:p w14:paraId="06E724DE"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6C7DFCD6"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3859A20F"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61AADB9C"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72B7D86B"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11F67E87" w14:textId="77777777" w:rsidR="0079791C" w:rsidRPr="00B10395" w:rsidRDefault="00313F1E" w:rsidP="008B7505">
            <w:pPr>
              <w:rPr>
                <w:rFonts w:asciiTheme="minorEastAsia" w:hAnsiTheme="minorEastAsia"/>
                <w:sz w:val="18"/>
                <w:szCs w:val="18"/>
              </w:rPr>
            </w:pPr>
            <w:r w:rsidRPr="00B10395">
              <w:rPr>
                <w:rFonts w:asciiTheme="minorEastAsia" w:hAnsiTheme="minorEastAsia" w:hint="eastAsia"/>
                <w:sz w:val="18"/>
                <w:szCs w:val="18"/>
              </w:rPr>
              <w:t>適：否</w:t>
            </w:r>
          </w:p>
          <w:p w14:paraId="3860CC0C" w14:textId="77777777" w:rsidR="005B0A12" w:rsidRPr="00B10395" w:rsidRDefault="005B0A12" w:rsidP="0079791C">
            <w:pPr>
              <w:rPr>
                <w:rFonts w:asciiTheme="minorEastAsia" w:hAnsiTheme="minorEastAsia"/>
                <w:sz w:val="18"/>
                <w:szCs w:val="18"/>
              </w:rPr>
            </w:pPr>
          </w:p>
          <w:p w14:paraId="7480BB61" w14:textId="77777777" w:rsidR="005B0A12" w:rsidRPr="00B10395" w:rsidRDefault="005B0A12" w:rsidP="0079791C">
            <w:pPr>
              <w:rPr>
                <w:rFonts w:asciiTheme="minorEastAsia" w:hAnsiTheme="minorEastAsia"/>
                <w:sz w:val="18"/>
                <w:szCs w:val="18"/>
              </w:rPr>
            </w:pPr>
          </w:p>
          <w:p w14:paraId="09A15BF9" w14:textId="77777777" w:rsidR="005B0A12" w:rsidRPr="00B10395" w:rsidRDefault="005B0A12" w:rsidP="0079791C">
            <w:pPr>
              <w:rPr>
                <w:rFonts w:asciiTheme="minorEastAsia" w:hAnsiTheme="minorEastAsia"/>
                <w:sz w:val="18"/>
                <w:szCs w:val="18"/>
              </w:rPr>
            </w:pPr>
          </w:p>
          <w:p w14:paraId="0E5209F2" w14:textId="77777777" w:rsidR="00E273DE" w:rsidRPr="00B10395" w:rsidRDefault="00E273DE" w:rsidP="0079791C">
            <w:pPr>
              <w:rPr>
                <w:rFonts w:asciiTheme="minorEastAsia" w:hAnsiTheme="minorEastAsia"/>
                <w:sz w:val="18"/>
                <w:szCs w:val="18"/>
              </w:rPr>
            </w:pPr>
          </w:p>
          <w:p w14:paraId="7C543C03"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468F3AA6" w14:textId="77777777" w:rsidR="0079791C" w:rsidRPr="00B10395" w:rsidRDefault="0079791C" w:rsidP="008B7505">
            <w:pPr>
              <w:rPr>
                <w:rFonts w:asciiTheme="minorEastAsia" w:hAnsiTheme="minorEastAsia"/>
                <w:sz w:val="18"/>
                <w:szCs w:val="18"/>
              </w:rPr>
            </w:pPr>
          </w:p>
          <w:p w14:paraId="7FC9BA02"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78F1D868" w14:textId="77777777" w:rsidR="0079791C" w:rsidRPr="00B10395" w:rsidRDefault="0079791C" w:rsidP="008B7505">
            <w:pPr>
              <w:rPr>
                <w:rFonts w:asciiTheme="minorEastAsia" w:hAnsiTheme="minorEastAsia"/>
                <w:sz w:val="18"/>
                <w:szCs w:val="18"/>
              </w:rPr>
            </w:pPr>
          </w:p>
          <w:p w14:paraId="71080D62" w14:textId="77777777" w:rsidR="0079791C" w:rsidRPr="00B10395" w:rsidRDefault="0079791C" w:rsidP="008B7505">
            <w:pPr>
              <w:rPr>
                <w:rFonts w:asciiTheme="minorEastAsia" w:hAnsiTheme="minorEastAsia"/>
                <w:sz w:val="18"/>
                <w:szCs w:val="18"/>
              </w:rPr>
            </w:pPr>
          </w:p>
          <w:p w14:paraId="5CF64F54" w14:textId="77777777" w:rsidR="00AF0DED" w:rsidRPr="00B10395" w:rsidRDefault="00AF0DED" w:rsidP="0079791C">
            <w:pPr>
              <w:rPr>
                <w:rFonts w:asciiTheme="minorEastAsia" w:hAnsiTheme="minorEastAsia"/>
                <w:sz w:val="18"/>
                <w:szCs w:val="18"/>
              </w:rPr>
            </w:pPr>
          </w:p>
          <w:p w14:paraId="704E248D" w14:textId="77777777" w:rsidR="004A3E78" w:rsidRPr="00B10395" w:rsidRDefault="004A3E78" w:rsidP="0079791C">
            <w:pPr>
              <w:rPr>
                <w:rFonts w:asciiTheme="minorEastAsia" w:hAnsiTheme="minorEastAsia"/>
                <w:sz w:val="18"/>
                <w:szCs w:val="18"/>
              </w:rPr>
            </w:pPr>
          </w:p>
          <w:p w14:paraId="00DD29AA" w14:textId="77777777" w:rsidR="00F41B41" w:rsidRPr="00B10395" w:rsidRDefault="0079791C" w:rsidP="002A1E98">
            <w:pPr>
              <w:rPr>
                <w:rFonts w:asciiTheme="minorEastAsia" w:hAnsiTheme="minorEastAsia"/>
                <w:sz w:val="18"/>
                <w:szCs w:val="18"/>
              </w:rPr>
            </w:pPr>
            <w:r w:rsidRPr="00B10395">
              <w:rPr>
                <w:rFonts w:asciiTheme="minorEastAsia" w:hAnsiTheme="minorEastAsia" w:hint="eastAsia"/>
                <w:sz w:val="18"/>
                <w:szCs w:val="18"/>
              </w:rPr>
              <w:t>適：否</w:t>
            </w:r>
          </w:p>
          <w:p w14:paraId="3F941CB9" w14:textId="77777777" w:rsidR="0079791C" w:rsidRPr="00B10395" w:rsidRDefault="0079791C" w:rsidP="002A1E98">
            <w:pPr>
              <w:rPr>
                <w:rFonts w:asciiTheme="minorEastAsia" w:hAnsiTheme="minorEastAsia"/>
                <w:sz w:val="18"/>
                <w:szCs w:val="18"/>
              </w:rPr>
            </w:pPr>
            <w:r w:rsidRPr="00B10395">
              <w:rPr>
                <w:rFonts w:asciiTheme="minorEastAsia" w:hAnsiTheme="minorEastAsia" w:hint="eastAsia"/>
                <w:sz w:val="18"/>
                <w:szCs w:val="18"/>
              </w:rPr>
              <w:t>適：否</w:t>
            </w:r>
          </w:p>
          <w:p w14:paraId="301EC75E" w14:textId="77777777" w:rsidR="0079791C" w:rsidRPr="00B10395" w:rsidRDefault="0079791C" w:rsidP="002A1E98">
            <w:pPr>
              <w:spacing w:beforeLines="20" w:before="58"/>
              <w:rPr>
                <w:rFonts w:asciiTheme="minorEastAsia" w:hAnsiTheme="minorEastAsia"/>
                <w:sz w:val="18"/>
                <w:szCs w:val="18"/>
              </w:rPr>
            </w:pPr>
            <w:r w:rsidRPr="00B10395">
              <w:rPr>
                <w:rFonts w:asciiTheme="minorEastAsia" w:hAnsiTheme="minorEastAsia" w:hint="eastAsia"/>
                <w:sz w:val="18"/>
                <w:szCs w:val="18"/>
              </w:rPr>
              <w:t>適：否</w:t>
            </w:r>
          </w:p>
          <w:p w14:paraId="27D31E24" w14:textId="77777777" w:rsidR="0079791C" w:rsidRPr="00B10395" w:rsidRDefault="0079791C" w:rsidP="002A1E98">
            <w:pPr>
              <w:rPr>
                <w:rFonts w:asciiTheme="minorEastAsia" w:hAnsiTheme="minorEastAsia"/>
                <w:sz w:val="18"/>
                <w:szCs w:val="18"/>
              </w:rPr>
            </w:pPr>
            <w:r w:rsidRPr="00B10395">
              <w:rPr>
                <w:rFonts w:asciiTheme="minorEastAsia" w:hAnsiTheme="minorEastAsia" w:hint="eastAsia"/>
                <w:sz w:val="18"/>
                <w:szCs w:val="18"/>
              </w:rPr>
              <w:t>適：否</w:t>
            </w:r>
          </w:p>
          <w:p w14:paraId="69381F5F" w14:textId="77777777" w:rsidR="00E273DE" w:rsidRPr="00B10395" w:rsidRDefault="00E273DE" w:rsidP="0079791C">
            <w:pPr>
              <w:rPr>
                <w:rFonts w:asciiTheme="minorEastAsia" w:hAnsiTheme="minorEastAsia"/>
                <w:sz w:val="18"/>
                <w:szCs w:val="18"/>
              </w:rPr>
            </w:pPr>
          </w:p>
          <w:p w14:paraId="2918669D" w14:textId="77777777" w:rsidR="00E273DE" w:rsidRPr="00B10395" w:rsidRDefault="00E273DE" w:rsidP="0079791C">
            <w:pPr>
              <w:rPr>
                <w:rFonts w:asciiTheme="minorEastAsia" w:hAnsiTheme="minorEastAsia"/>
                <w:sz w:val="18"/>
                <w:szCs w:val="18"/>
              </w:rPr>
            </w:pPr>
          </w:p>
          <w:p w14:paraId="28256C7A" w14:textId="77777777" w:rsidR="00E273DE" w:rsidRPr="00B10395" w:rsidRDefault="00E273DE" w:rsidP="0079791C">
            <w:pPr>
              <w:rPr>
                <w:rFonts w:asciiTheme="minorEastAsia" w:hAnsiTheme="minorEastAsia"/>
                <w:sz w:val="18"/>
                <w:szCs w:val="18"/>
              </w:rPr>
            </w:pPr>
          </w:p>
          <w:p w14:paraId="3EBF5D30" w14:textId="77777777" w:rsidR="00E273DE" w:rsidRPr="00B10395" w:rsidRDefault="00E273DE" w:rsidP="002A1E98">
            <w:pPr>
              <w:spacing w:line="276" w:lineRule="auto"/>
              <w:rPr>
                <w:rFonts w:asciiTheme="minorEastAsia" w:hAnsiTheme="minorEastAsia"/>
                <w:sz w:val="18"/>
                <w:szCs w:val="18"/>
              </w:rPr>
            </w:pPr>
          </w:p>
          <w:p w14:paraId="4E66BE3F"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569D5F7C"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6E6507C3"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34E7BD60"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3958D754"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204987FC" w14:textId="77777777" w:rsidR="000116AE" w:rsidRPr="00B10395" w:rsidRDefault="000116AE" w:rsidP="0054655F">
            <w:pPr>
              <w:spacing w:line="280" w:lineRule="exact"/>
              <w:rPr>
                <w:rFonts w:asciiTheme="minorEastAsia" w:hAnsiTheme="minorEastAsia"/>
                <w:sz w:val="18"/>
                <w:szCs w:val="18"/>
              </w:rPr>
            </w:pPr>
          </w:p>
          <w:p w14:paraId="3FF2998D" w14:textId="77777777" w:rsidR="0054655F" w:rsidRPr="00B10395" w:rsidRDefault="0054655F" w:rsidP="0054655F">
            <w:pPr>
              <w:spacing w:line="280" w:lineRule="exact"/>
              <w:rPr>
                <w:rFonts w:asciiTheme="minorEastAsia" w:hAnsiTheme="minorEastAsia"/>
                <w:sz w:val="18"/>
                <w:szCs w:val="18"/>
              </w:rPr>
            </w:pPr>
          </w:p>
          <w:p w14:paraId="58F9893E"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7812F340"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0A0AD564" w14:textId="77777777" w:rsidR="0079791C" w:rsidRPr="00B10395" w:rsidRDefault="0079791C" w:rsidP="002A1E98">
            <w:pPr>
              <w:spacing w:line="276" w:lineRule="auto"/>
              <w:rPr>
                <w:rFonts w:asciiTheme="minorEastAsia" w:hAnsiTheme="minorEastAsia"/>
                <w:sz w:val="18"/>
                <w:szCs w:val="18"/>
              </w:rPr>
            </w:pPr>
            <w:r w:rsidRPr="00B10395">
              <w:rPr>
                <w:rFonts w:asciiTheme="minorEastAsia" w:hAnsiTheme="minorEastAsia" w:hint="eastAsia"/>
                <w:sz w:val="18"/>
                <w:szCs w:val="18"/>
              </w:rPr>
              <w:t>適：否</w:t>
            </w:r>
          </w:p>
          <w:p w14:paraId="5CA9099C"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5BE28CEC" w14:textId="77777777" w:rsidR="0079791C" w:rsidRPr="00B10395" w:rsidRDefault="0079791C" w:rsidP="0079791C">
            <w:pPr>
              <w:rPr>
                <w:rFonts w:asciiTheme="minorEastAsia" w:hAnsiTheme="minorEastAsia"/>
                <w:sz w:val="18"/>
                <w:szCs w:val="18"/>
              </w:rPr>
            </w:pPr>
          </w:p>
          <w:p w14:paraId="1D451F1D"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7FC76C28"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208D2575"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61E2B4C5" w14:textId="77777777" w:rsidR="0079791C" w:rsidRPr="00B10395" w:rsidRDefault="0079791C" w:rsidP="0079791C">
            <w:pPr>
              <w:rPr>
                <w:rFonts w:asciiTheme="minorEastAsia" w:hAnsiTheme="minorEastAsia"/>
                <w:sz w:val="18"/>
                <w:szCs w:val="18"/>
              </w:rPr>
            </w:pPr>
          </w:p>
          <w:p w14:paraId="513DDD68" w14:textId="77777777" w:rsidR="0079791C" w:rsidRPr="00B10395" w:rsidRDefault="0079791C" w:rsidP="0079791C">
            <w:pPr>
              <w:rPr>
                <w:rFonts w:asciiTheme="minorEastAsia" w:hAnsiTheme="minorEastAsia"/>
                <w:sz w:val="18"/>
                <w:szCs w:val="18"/>
              </w:rPr>
            </w:pPr>
          </w:p>
          <w:p w14:paraId="4D63B194" w14:textId="77777777" w:rsidR="0079791C" w:rsidRPr="00B10395" w:rsidRDefault="0079791C" w:rsidP="0079791C">
            <w:pPr>
              <w:rPr>
                <w:rFonts w:asciiTheme="minorEastAsia" w:hAnsiTheme="minorEastAsia"/>
                <w:sz w:val="18"/>
                <w:szCs w:val="18"/>
              </w:rPr>
            </w:pPr>
          </w:p>
          <w:p w14:paraId="04A04998" w14:textId="77777777" w:rsidR="0079791C" w:rsidRPr="00B10395" w:rsidRDefault="0079791C" w:rsidP="0079791C">
            <w:pPr>
              <w:rPr>
                <w:rFonts w:asciiTheme="minorEastAsia" w:hAnsiTheme="minorEastAsia"/>
                <w:sz w:val="18"/>
                <w:szCs w:val="18"/>
              </w:rPr>
            </w:pPr>
          </w:p>
          <w:p w14:paraId="143402FF" w14:textId="77777777" w:rsidR="0079791C" w:rsidRPr="00B10395" w:rsidRDefault="0079791C" w:rsidP="0079791C">
            <w:pPr>
              <w:rPr>
                <w:rFonts w:asciiTheme="minorEastAsia" w:hAnsiTheme="minorEastAsia"/>
                <w:sz w:val="18"/>
                <w:szCs w:val="18"/>
              </w:rPr>
            </w:pPr>
          </w:p>
          <w:p w14:paraId="2A639BA6" w14:textId="77777777" w:rsidR="0079791C" w:rsidRPr="00B10395" w:rsidRDefault="0079791C" w:rsidP="0079791C">
            <w:pPr>
              <w:rPr>
                <w:rFonts w:asciiTheme="minorEastAsia" w:hAnsiTheme="minorEastAsia"/>
                <w:sz w:val="18"/>
                <w:szCs w:val="18"/>
              </w:rPr>
            </w:pPr>
          </w:p>
          <w:p w14:paraId="4A56ECD2" w14:textId="77777777" w:rsidR="0079791C" w:rsidRPr="00B10395" w:rsidRDefault="0079791C" w:rsidP="00E273DE">
            <w:pPr>
              <w:spacing w:line="276" w:lineRule="auto"/>
              <w:rPr>
                <w:rFonts w:asciiTheme="minorEastAsia" w:hAnsiTheme="minorEastAsia"/>
                <w:sz w:val="18"/>
                <w:szCs w:val="18"/>
              </w:rPr>
            </w:pPr>
          </w:p>
          <w:p w14:paraId="03C81301" w14:textId="614F1864" w:rsidR="004D1DFC" w:rsidRDefault="004D1DFC" w:rsidP="002A1E98">
            <w:pPr>
              <w:spacing w:line="276" w:lineRule="auto"/>
              <w:rPr>
                <w:rFonts w:asciiTheme="minorEastAsia" w:hAnsiTheme="minorEastAsia"/>
                <w:sz w:val="18"/>
                <w:szCs w:val="18"/>
              </w:rPr>
            </w:pPr>
          </w:p>
          <w:p w14:paraId="32678D92" w14:textId="6D6E5C3F" w:rsidR="00366C87" w:rsidRDefault="00366C87" w:rsidP="002A1E98">
            <w:pPr>
              <w:spacing w:line="276" w:lineRule="auto"/>
              <w:rPr>
                <w:rFonts w:asciiTheme="minorEastAsia" w:hAnsiTheme="minorEastAsia"/>
                <w:sz w:val="18"/>
                <w:szCs w:val="18"/>
              </w:rPr>
            </w:pPr>
          </w:p>
          <w:p w14:paraId="7722A0E0" w14:textId="3060D1AF" w:rsidR="00366C87" w:rsidRDefault="00366C87" w:rsidP="002A1E98">
            <w:pPr>
              <w:spacing w:line="276" w:lineRule="auto"/>
              <w:rPr>
                <w:rFonts w:asciiTheme="minorEastAsia" w:hAnsiTheme="minorEastAsia"/>
                <w:sz w:val="18"/>
                <w:szCs w:val="18"/>
              </w:rPr>
            </w:pPr>
          </w:p>
          <w:p w14:paraId="0D590330" w14:textId="62C3D917" w:rsidR="00366C87" w:rsidRDefault="00366C87" w:rsidP="002A1E98">
            <w:pPr>
              <w:spacing w:line="276" w:lineRule="auto"/>
              <w:rPr>
                <w:rFonts w:asciiTheme="minorEastAsia" w:hAnsiTheme="minorEastAsia"/>
                <w:sz w:val="18"/>
                <w:szCs w:val="18"/>
              </w:rPr>
            </w:pPr>
          </w:p>
          <w:p w14:paraId="0E6C3042" w14:textId="77777777" w:rsidR="00366C87" w:rsidRPr="00B10395" w:rsidRDefault="00366C87" w:rsidP="002A1E98">
            <w:pPr>
              <w:spacing w:line="276" w:lineRule="auto"/>
              <w:rPr>
                <w:rFonts w:asciiTheme="minorEastAsia" w:hAnsiTheme="minorEastAsia"/>
                <w:sz w:val="18"/>
                <w:szCs w:val="18"/>
              </w:rPr>
            </w:pPr>
          </w:p>
          <w:p w14:paraId="2FD5E4AE" w14:textId="6F020831" w:rsidR="002A1E98"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3BB2A76D"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4FCDCDA0" w14:textId="77777777" w:rsidR="0079791C" w:rsidRPr="00B10395" w:rsidRDefault="0079791C" w:rsidP="008B7505">
            <w:pPr>
              <w:rPr>
                <w:rFonts w:asciiTheme="minorEastAsia" w:hAnsiTheme="minorEastAsia"/>
                <w:sz w:val="18"/>
                <w:szCs w:val="18"/>
              </w:rPr>
            </w:pPr>
          </w:p>
          <w:p w14:paraId="2556427A" w14:textId="77777777" w:rsidR="0079791C" w:rsidRPr="00B10395" w:rsidRDefault="0079791C" w:rsidP="008B7505">
            <w:pPr>
              <w:rPr>
                <w:rFonts w:asciiTheme="minorEastAsia" w:hAnsiTheme="minorEastAsia"/>
                <w:sz w:val="18"/>
                <w:szCs w:val="18"/>
              </w:rPr>
            </w:pPr>
          </w:p>
          <w:p w14:paraId="117039B7" w14:textId="694AACF0" w:rsidR="00366C87" w:rsidRDefault="00366C87" w:rsidP="0054655F">
            <w:pPr>
              <w:spacing w:line="276" w:lineRule="auto"/>
              <w:rPr>
                <w:rFonts w:asciiTheme="minorEastAsia" w:hAnsiTheme="minorEastAsia"/>
                <w:sz w:val="18"/>
                <w:szCs w:val="18"/>
              </w:rPr>
            </w:pPr>
          </w:p>
          <w:p w14:paraId="70D94F92" w14:textId="77777777" w:rsidR="00366C87" w:rsidRPr="00B10395" w:rsidRDefault="00366C87" w:rsidP="0054655F">
            <w:pPr>
              <w:spacing w:line="276" w:lineRule="auto"/>
              <w:rPr>
                <w:rFonts w:asciiTheme="minorEastAsia" w:hAnsiTheme="minorEastAsia"/>
                <w:sz w:val="18"/>
                <w:szCs w:val="18"/>
              </w:rPr>
            </w:pPr>
          </w:p>
          <w:p w14:paraId="4E306D1D"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32D6D81D" w14:textId="0014C4E2" w:rsidR="0079791C" w:rsidRDefault="0079791C" w:rsidP="008B7505">
            <w:pPr>
              <w:rPr>
                <w:rFonts w:asciiTheme="minorEastAsia" w:hAnsiTheme="minorEastAsia"/>
                <w:sz w:val="18"/>
                <w:szCs w:val="18"/>
              </w:rPr>
            </w:pPr>
          </w:p>
          <w:p w14:paraId="55983D19" w14:textId="6F55D20A" w:rsidR="00366C87" w:rsidRPr="00B10395" w:rsidRDefault="00366C87" w:rsidP="008B7505">
            <w:pPr>
              <w:rPr>
                <w:rFonts w:asciiTheme="minorEastAsia" w:hAnsiTheme="minorEastAsia"/>
                <w:sz w:val="18"/>
                <w:szCs w:val="18"/>
              </w:rPr>
            </w:pPr>
          </w:p>
          <w:p w14:paraId="772D9D8F"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2C026CAA" w14:textId="77777777" w:rsidR="0079791C" w:rsidRPr="00B10395" w:rsidRDefault="0079791C" w:rsidP="008B7505">
            <w:pPr>
              <w:rPr>
                <w:rFonts w:asciiTheme="minorEastAsia" w:hAnsiTheme="minorEastAsia"/>
                <w:sz w:val="18"/>
                <w:szCs w:val="18"/>
              </w:rPr>
            </w:pPr>
          </w:p>
          <w:p w14:paraId="740F7704" w14:textId="77777777" w:rsidR="0079791C" w:rsidRPr="00B10395" w:rsidRDefault="0079791C" w:rsidP="008B7505">
            <w:pPr>
              <w:rPr>
                <w:rFonts w:asciiTheme="minorEastAsia" w:hAnsiTheme="minorEastAsia"/>
                <w:sz w:val="18"/>
                <w:szCs w:val="18"/>
              </w:rPr>
            </w:pPr>
          </w:p>
          <w:p w14:paraId="1055DCAD" w14:textId="77777777" w:rsidR="0079791C" w:rsidRPr="00B10395" w:rsidRDefault="0079791C" w:rsidP="008B7505">
            <w:pPr>
              <w:rPr>
                <w:rFonts w:asciiTheme="minorEastAsia" w:hAnsiTheme="minorEastAsia"/>
                <w:sz w:val="18"/>
                <w:szCs w:val="18"/>
              </w:rPr>
            </w:pPr>
          </w:p>
          <w:p w14:paraId="48FF9504" w14:textId="77777777" w:rsidR="0079791C" w:rsidRPr="00B10395" w:rsidRDefault="0079791C" w:rsidP="00134D41">
            <w:pPr>
              <w:spacing w:line="276" w:lineRule="auto"/>
              <w:rPr>
                <w:rFonts w:asciiTheme="minorEastAsia" w:hAnsiTheme="minorEastAsia"/>
                <w:sz w:val="18"/>
                <w:szCs w:val="18"/>
              </w:rPr>
            </w:pPr>
          </w:p>
          <w:p w14:paraId="10048ED3" w14:textId="77777777" w:rsidR="0079791C" w:rsidRPr="00B10395" w:rsidRDefault="0079791C" w:rsidP="00134D41">
            <w:pPr>
              <w:spacing w:line="276" w:lineRule="auto"/>
              <w:rPr>
                <w:rFonts w:asciiTheme="minorEastAsia" w:hAnsiTheme="minorEastAsia"/>
                <w:sz w:val="18"/>
                <w:szCs w:val="18"/>
              </w:rPr>
            </w:pPr>
          </w:p>
          <w:p w14:paraId="19E7FC5D" w14:textId="77777777" w:rsidR="0079791C" w:rsidRPr="00B10395" w:rsidRDefault="0079791C" w:rsidP="008B7505">
            <w:pPr>
              <w:rPr>
                <w:rFonts w:asciiTheme="minorEastAsia" w:hAnsiTheme="minorEastAsia"/>
                <w:sz w:val="18"/>
                <w:szCs w:val="18"/>
              </w:rPr>
            </w:pPr>
          </w:p>
          <w:p w14:paraId="73C928BD" w14:textId="11818F2B" w:rsidR="0079791C" w:rsidRDefault="0079791C" w:rsidP="00134D41">
            <w:pPr>
              <w:spacing w:line="276" w:lineRule="auto"/>
              <w:rPr>
                <w:rFonts w:asciiTheme="minorEastAsia" w:hAnsiTheme="minorEastAsia"/>
                <w:sz w:val="18"/>
                <w:szCs w:val="18"/>
              </w:rPr>
            </w:pPr>
          </w:p>
          <w:p w14:paraId="325E2C8E" w14:textId="77777777" w:rsidR="004F223D" w:rsidRPr="00B10395" w:rsidRDefault="004F223D" w:rsidP="00134D41">
            <w:pPr>
              <w:spacing w:line="276" w:lineRule="auto"/>
              <w:rPr>
                <w:rFonts w:asciiTheme="minorEastAsia" w:hAnsiTheme="minorEastAsia"/>
                <w:sz w:val="18"/>
                <w:szCs w:val="18"/>
              </w:rPr>
            </w:pPr>
          </w:p>
          <w:p w14:paraId="072CDA44"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5EBE2311" w14:textId="77777777" w:rsidR="0079791C" w:rsidRPr="00B10395" w:rsidRDefault="0079791C" w:rsidP="008B7505">
            <w:pPr>
              <w:rPr>
                <w:rFonts w:asciiTheme="minorEastAsia" w:hAnsiTheme="minorEastAsia"/>
                <w:sz w:val="18"/>
                <w:szCs w:val="18"/>
              </w:rPr>
            </w:pPr>
          </w:p>
          <w:p w14:paraId="3F541E24"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19151230" w14:textId="77777777" w:rsidR="0079791C" w:rsidRPr="00B10395" w:rsidRDefault="0079791C" w:rsidP="008B7505">
            <w:pPr>
              <w:rPr>
                <w:rFonts w:asciiTheme="minorEastAsia" w:hAnsiTheme="minorEastAsia"/>
                <w:sz w:val="18"/>
                <w:szCs w:val="18"/>
              </w:rPr>
            </w:pPr>
          </w:p>
          <w:p w14:paraId="58677D60" w14:textId="77777777" w:rsidR="0079791C" w:rsidRPr="00B10395" w:rsidRDefault="0079791C" w:rsidP="008B7505">
            <w:pPr>
              <w:rPr>
                <w:rFonts w:asciiTheme="minorEastAsia" w:hAnsiTheme="minorEastAsia"/>
                <w:sz w:val="18"/>
                <w:szCs w:val="18"/>
              </w:rPr>
            </w:pPr>
          </w:p>
          <w:p w14:paraId="15419FB9"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11993980" w14:textId="77777777" w:rsidR="0079791C" w:rsidRPr="00B10395" w:rsidRDefault="0079791C" w:rsidP="008B7505">
            <w:pPr>
              <w:rPr>
                <w:rFonts w:asciiTheme="minorEastAsia" w:hAnsiTheme="minorEastAsia"/>
                <w:sz w:val="18"/>
                <w:szCs w:val="18"/>
              </w:rPr>
            </w:pPr>
          </w:p>
          <w:p w14:paraId="3E3FAD4E" w14:textId="77777777" w:rsidR="0079791C" w:rsidRPr="00B10395" w:rsidRDefault="0079791C" w:rsidP="008B7505">
            <w:pPr>
              <w:rPr>
                <w:rFonts w:asciiTheme="minorEastAsia" w:hAnsiTheme="minorEastAsia"/>
                <w:sz w:val="18"/>
                <w:szCs w:val="18"/>
              </w:rPr>
            </w:pPr>
          </w:p>
          <w:p w14:paraId="3FCED2BA" w14:textId="5C0507D3" w:rsidR="00366C87" w:rsidRPr="00B10395" w:rsidRDefault="00366C87" w:rsidP="008B7505">
            <w:pPr>
              <w:rPr>
                <w:rFonts w:asciiTheme="minorEastAsia" w:hAnsiTheme="minorEastAsia"/>
                <w:sz w:val="18"/>
                <w:szCs w:val="18"/>
              </w:rPr>
            </w:pPr>
          </w:p>
          <w:p w14:paraId="0CB5EC95"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lastRenderedPageBreak/>
              <w:t>適：否</w:t>
            </w:r>
          </w:p>
          <w:p w14:paraId="3A41DAE8" w14:textId="77777777" w:rsidR="0079791C" w:rsidRPr="00B10395" w:rsidRDefault="0079791C" w:rsidP="008B7505">
            <w:pPr>
              <w:rPr>
                <w:rFonts w:asciiTheme="minorEastAsia" w:hAnsiTheme="minorEastAsia"/>
                <w:sz w:val="18"/>
                <w:szCs w:val="18"/>
              </w:rPr>
            </w:pPr>
          </w:p>
          <w:p w14:paraId="0B77DAC3"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10103493" w14:textId="77777777" w:rsidR="0079791C" w:rsidRPr="00B10395" w:rsidRDefault="0079791C" w:rsidP="008B7505">
            <w:pPr>
              <w:rPr>
                <w:rFonts w:asciiTheme="minorEastAsia" w:hAnsiTheme="minorEastAsia"/>
                <w:sz w:val="18"/>
                <w:szCs w:val="18"/>
              </w:rPr>
            </w:pPr>
          </w:p>
          <w:p w14:paraId="58BD94B0"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7BFE00FF" w14:textId="77777777" w:rsidR="0079791C" w:rsidRPr="00B10395" w:rsidRDefault="0079791C" w:rsidP="00134D41">
            <w:pPr>
              <w:rPr>
                <w:rFonts w:asciiTheme="minorEastAsia" w:hAnsiTheme="minorEastAsia"/>
                <w:sz w:val="18"/>
                <w:szCs w:val="18"/>
              </w:rPr>
            </w:pPr>
          </w:p>
          <w:p w14:paraId="5A792767"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74E9827E" w14:textId="77777777" w:rsidR="0079791C" w:rsidRPr="00B10395" w:rsidRDefault="0079791C" w:rsidP="008B7505">
            <w:pPr>
              <w:rPr>
                <w:rFonts w:asciiTheme="minorEastAsia" w:hAnsiTheme="minorEastAsia"/>
                <w:sz w:val="18"/>
                <w:szCs w:val="18"/>
              </w:rPr>
            </w:pPr>
          </w:p>
          <w:p w14:paraId="3D400114" w14:textId="77777777" w:rsidR="0079791C" w:rsidRPr="00B10395" w:rsidRDefault="0079791C" w:rsidP="008B7505">
            <w:pPr>
              <w:rPr>
                <w:rFonts w:asciiTheme="minorEastAsia" w:hAnsiTheme="minorEastAsia"/>
                <w:sz w:val="18"/>
                <w:szCs w:val="18"/>
              </w:rPr>
            </w:pPr>
          </w:p>
          <w:p w14:paraId="5B7625EB" w14:textId="77777777" w:rsidR="00384D2B" w:rsidRPr="00B10395" w:rsidRDefault="00384D2B" w:rsidP="0054655F">
            <w:pPr>
              <w:spacing w:line="276" w:lineRule="auto"/>
              <w:rPr>
                <w:rFonts w:asciiTheme="minorEastAsia" w:hAnsiTheme="minorEastAsia"/>
                <w:sz w:val="18"/>
                <w:szCs w:val="18"/>
              </w:rPr>
            </w:pPr>
          </w:p>
          <w:p w14:paraId="5E99976A" w14:textId="77777777" w:rsidR="00647E67" w:rsidRPr="00B10395" w:rsidRDefault="00647E67" w:rsidP="008B7505">
            <w:pPr>
              <w:rPr>
                <w:rFonts w:asciiTheme="minorEastAsia" w:hAnsiTheme="minorEastAsia"/>
                <w:sz w:val="18"/>
                <w:szCs w:val="18"/>
              </w:rPr>
            </w:pPr>
            <w:r w:rsidRPr="00B10395">
              <w:rPr>
                <w:rFonts w:asciiTheme="minorEastAsia" w:hAnsiTheme="minorEastAsia" w:hint="eastAsia"/>
                <w:sz w:val="18"/>
                <w:szCs w:val="18"/>
              </w:rPr>
              <w:t>適：否</w:t>
            </w:r>
          </w:p>
          <w:p w14:paraId="45529EB1" w14:textId="77777777" w:rsidR="00647E67" w:rsidRPr="00B10395" w:rsidRDefault="00647E67" w:rsidP="008B7505">
            <w:pPr>
              <w:rPr>
                <w:rFonts w:asciiTheme="minorEastAsia" w:hAnsiTheme="minorEastAsia"/>
                <w:sz w:val="18"/>
                <w:szCs w:val="18"/>
              </w:rPr>
            </w:pPr>
          </w:p>
          <w:p w14:paraId="0D9EB655" w14:textId="77777777" w:rsidR="00647E67" w:rsidRPr="00B10395" w:rsidRDefault="00647E67" w:rsidP="008B7505">
            <w:pPr>
              <w:rPr>
                <w:rFonts w:asciiTheme="minorEastAsia" w:hAnsiTheme="minorEastAsia"/>
                <w:sz w:val="18"/>
                <w:szCs w:val="18"/>
              </w:rPr>
            </w:pPr>
          </w:p>
          <w:p w14:paraId="1CC5A00A" w14:textId="77777777" w:rsidR="00647E67" w:rsidRPr="00B10395" w:rsidRDefault="00647E67" w:rsidP="00E273DE">
            <w:pPr>
              <w:spacing w:line="276" w:lineRule="auto"/>
              <w:rPr>
                <w:rFonts w:asciiTheme="minorEastAsia" w:hAnsiTheme="minorEastAsia"/>
                <w:sz w:val="18"/>
                <w:szCs w:val="18"/>
              </w:rPr>
            </w:pPr>
          </w:p>
          <w:p w14:paraId="64996C35"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6CD91F84" w14:textId="77777777" w:rsidR="0079791C" w:rsidRPr="00B10395" w:rsidRDefault="0079791C" w:rsidP="008B7505">
            <w:pPr>
              <w:rPr>
                <w:rFonts w:asciiTheme="minorEastAsia" w:hAnsiTheme="minorEastAsia"/>
                <w:sz w:val="18"/>
                <w:szCs w:val="18"/>
              </w:rPr>
            </w:pPr>
          </w:p>
          <w:p w14:paraId="609B0B3B" w14:textId="77777777" w:rsidR="0079791C" w:rsidRPr="00B10395" w:rsidRDefault="0079791C" w:rsidP="008B7505">
            <w:pPr>
              <w:rPr>
                <w:rFonts w:asciiTheme="minorEastAsia" w:hAnsiTheme="minorEastAsia"/>
                <w:sz w:val="18"/>
                <w:szCs w:val="18"/>
              </w:rPr>
            </w:pPr>
          </w:p>
          <w:p w14:paraId="370AAF13" w14:textId="77777777" w:rsidR="0079791C" w:rsidRPr="00B10395" w:rsidRDefault="0079791C" w:rsidP="008B7505">
            <w:pPr>
              <w:rPr>
                <w:rFonts w:asciiTheme="minorEastAsia" w:hAnsiTheme="minorEastAsia"/>
                <w:sz w:val="18"/>
                <w:szCs w:val="18"/>
              </w:rPr>
            </w:pPr>
          </w:p>
          <w:p w14:paraId="2FEB412C" w14:textId="77777777" w:rsidR="0079791C" w:rsidRPr="00B10395" w:rsidRDefault="0079791C" w:rsidP="008B7505">
            <w:pPr>
              <w:rPr>
                <w:rFonts w:asciiTheme="minorEastAsia" w:hAnsiTheme="minorEastAsia"/>
                <w:sz w:val="18"/>
                <w:szCs w:val="18"/>
              </w:rPr>
            </w:pPr>
          </w:p>
          <w:p w14:paraId="6F300395" w14:textId="77777777" w:rsidR="0079791C" w:rsidRPr="00B10395" w:rsidRDefault="0079791C" w:rsidP="008B7505">
            <w:pPr>
              <w:rPr>
                <w:rFonts w:asciiTheme="minorEastAsia" w:hAnsiTheme="minorEastAsia"/>
                <w:sz w:val="18"/>
                <w:szCs w:val="18"/>
              </w:rPr>
            </w:pPr>
          </w:p>
          <w:p w14:paraId="200659BA" w14:textId="77777777" w:rsidR="0079791C" w:rsidRPr="00B10395" w:rsidRDefault="0079791C" w:rsidP="008B7505">
            <w:pPr>
              <w:rPr>
                <w:rFonts w:asciiTheme="minorEastAsia" w:hAnsiTheme="minorEastAsia"/>
                <w:sz w:val="18"/>
                <w:szCs w:val="18"/>
              </w:rPr>
            </w:pPr>
          </w:p>
          <w:p w14:paraId="2EACEBF2" w14:textId="77777777" w:rsidR="0079791C" w:rsidRPr="00B10395" w:rsidRDefault="0079791C" w:rsidP="008B7505">
            <w:pPr>
              <w:rPr>
                <w:rFonts w:asciiTheme="minorEastAsia" w:hAnsiTheme="minorEastAsia"/>
                <w:sz w:val="18"/>
                <w:szCs w:val="18"/>
              </w:rPr>
            </w:pPr>
          </w:p>
          <w:p w14:paraId="3AE45F4F" w14:textId="77777777" w:rsidR="0079791C" w:rsidRPr="00B10395" w:rsidRDefault="0079791C" w:rsidP="008B7505">
            <w:pPr>
              <w:rPr>
                <w:rFonts w:asciiTheme="minorEastAsia" w:hAnsiTheme="minorEastAsia"/>
                <w:sz w:val="18"/>
                <w:szCs w:val="18"/>
              </w:rPr>
            </w:pPr>
          </w:p>
          <w:p w14:paraId="66291C9C" w14:textId="77777777" w:rsidR="0079791C" w:rsidRPr="00B10395" w:rsidRDefault="0079791C" w:rsidP="008B7505">
            <w:pPr>
              <w:rPr>
                <w:rFonts w:asciiTheme="minorEastAsia" w:hAnsiTheme="minorEastAsia"/>
                <w:sz w:val="18"/>
                <w:szCs w:val="18"/>
              </w:rPr>
            </w:pPr>
          </w:p>
          <w:p w14:paraId="523B6E61" w14:textId="77777777" w:rsidR="0079791C" w:rsidRPr="00B10395" w:rsidRDefault="0079791C" w:rsidP="008B7505">
            <w:pPr>
              <w:rPr>
                <w:rFonts w:asciiTheme="minorEastAsia" w:hAnsiTheme="minorEastAsia"/>
                <w:sz w:val="18"/>
                <w:szCs w:val="18"/>
              </w:rPr>
            </w:pPr>
          </w:p>
          <w:p w14:paraId="4D0653AF" w14:textId="77777777" w:rsidR="0079791C" w:rsidRPr="00B10395" w:rsidRDefault="0079791C" w:rsidP="008B7505">
            <w:pPr>
              <w:rPr>
                <w:rFonts w:asciiTheme="minorEastAsia" w:hAnsiTheme="minorEastAsia"/>
                <w:sz w:val="18"/>
                <w:szCs w:val="18"/>
              </w:rPr>
            </w:pPr>
          </w:p>
          <w:p w14:paraId="06C52F41" w14:textId="77777777" w:rsidR="0079791C" w:rsidRPr="00B10395" w:rsidRDefault="0079791C" w:rsidP="008B7505">
            <w:pPr>
              <w:rPr>
                <w:rFonts w:asciiTheme="minorEastAsia" w:hAnsiTheme="minorEastAsia"/>
                <w:sz w:val="18"/>
                <w:szCs w:val="18"/>
              </w:rPr>
            </w:pPr>
          </w:p>
          <w:p w14:paraId="55B27973" w14:textId="77777777" w:rsidR="0079791C" w:rsidRPr="00B10395" w:rsidRDefault="0079791C" w:rsidP="008B7505">
            <w:pPr>
              <w:rPr>
                <w:rFonts w:asciiTheme="minorEastAsia" w:hAnsiTheme="minorEastAsia"/>
                <w:sz w:val="18"/>
                <w:szCs w:val="18"/>
              </w:rPr>
            </w:pPr>
          </w:p>
          <w:p w14:paraId="3AEA0A64" w14:textId="77777777" w:rsidR="0079791C" w:rsidRPr="00B10395" w:rsidRDefault="0079791C" w:rsidP="008B7505">
            <w:pPr>
              <w:rPr>
                <w:rFonts w:asciiTheme="minorEastAsia" w:hAnsiTheme="minorEastAsia"/>
                <w:sz w:val="18"/>
                <w:szCs w:val="18"/>
              </w:rPr>
            </w:pPr>
          </w:p>
          <w:p w14:paraId="3F9D8175" w14:textId="77777777" w:rsidR="0079791C" w:rsidRPr="00B10395" w:rsidRDefault="0079791C" w:rsidP="008B7505">
            <w:pPr>
              <w:rPr>
                <w:rFonts w:asciiTheme="minorEastAsia" w:hAnsiTheme="minorEastAsia"/>
                <w:sz w:val="18"/>
                <w:szCs w:val="18"/>
              </w:rPr>
            </w:pPr>
          </w:p>
          <w:p w14:paraId="187C4B42" w14:textId="77777777" w:rsidR="0079791C" w:rsidRPr="00B10395" w:rsidRDefault="0079791C" w:rsidP="008B7505">
            <w:pPr>
              <w:rPr>
                <w:rFonts w:asciiTheme="minorEastAsia" w:hAnsiTheme="minorEastAsia"/>
                <w:sz w:val="18"/>
                <w:szCs w:val="18"/>
              </w:rPr>
            </w:pPr>
          </w:p>
          <w:p w14:paraId="735FF013" w14:textId="77777777" w:rsidR="0079791C" w:rsidRPr="00B10395" w:rsidRDefault="0079791C" w:rsidP="008B7505">
            <w:pPr>
              <w:rPr>
                <w:rFonts w:asciiTheme="minorEastAsia" w:hAnsiTheme="minorEastAsia"/>
                <w:sz w:val="18"/>
                <w:szCs w:val="18"/>
              </w:rPr>
            </w:pPr>
          </w:p>
          <w:p w14:paraId="428A0595" w14:textId="77777777" w:rsidR="0079791C" w:rsidRPr="00B10395" w:rsidRDefault="0079791C" w:rsidP="008B7505">
            <w:pPr>
              <w:rPr>
                <w:rFonts w:asciiTheme="minorEastAsia" w:hAnsiTheme="minorEastAsia"/>
                <w:sz w:val="18"/>
                <w:szCs w:val="18"/>
              </w:rPr>
            </w:pPr>
          </w:p>
          <w:p w14:paraId="4405088F" w14:textId="77777777" w:rsidR="0079791C" w:rsidRPr="00B10395" w:rsidRDefault="0079791C" w:rsidP="008B7505">
            <w:pPr>
              <w:rPr>
                <w:rFonts w:asciiTheme="minorEastAsia" w:hAnsiTheme="minorEastAsia"/>
                <w:sz w:val="18"/>
                <w:szCs w:val="18"/>
              </w:rPr>
            </w:pPr>
          </w:p>
          <w:p w14:paraId="10263137" w14:textId="77777777" w:rsidR="0079791C" w:rsidRPr="00B10395" w:rsidRDefault="0079791C" w:rsidP="008B7505">
            <w:pPr>
              <w:rPr>
                <w:rFonts w:asciiTheme="minorEastAsia" w:hAnsiTheme="minorEastAsia"/>
                <w:sz w:val="18"/>
                <w:szCs w:val="18"/>
              </w:rPr>
            </w:pPr>
          </w:p>
          <w:p w14:paraId="243AC799" w14:textId="77777777" w:rsidR="0079791C" w:rsidRPr="00B10395" w:rsidRDefault="0079791C" w:rsidP="008B7505">
            <w:pPr>
              <w:rPr>
                <w:rFonts w:asciiTheme="minorEastAsia" w:hAnsiTheme="minorEastAsia"/>
                <w:sz w:val="18"/>
                <w:szCs w:val="18"/>
              </w:rPr>
            </w:pPr>
          </w:p>
          <w:p w14:paraId="7E081065" w14:textId="77777777" w:rsidR="0079791C" w:rsidRPr="00B10395" w:rsidRDefault="0079791C" w:rsidP="008B7505">
            <w:pPr>
              <w:rPr>
                <w:rFonts w:asciiTheme="minorEastAsia" w:hAnsiTheme="minorEastAsia"/>
                <w:sz w:val="18"/>
                <w:szCs w:val="18"/>
              </w:rPr>
            </w:pPr>
          </w:p>
          <w:p w14:paraId="1669EE67" w14:textId="77777777" w:rsidR="0079791C" w:rsidRPr="00B10395" w:rsidRDefault="0079791C" w:rsidP="008B7505">
            <w:pPr>
              <w:rPr>
                <w:rFonts w:asciiTheme="minorEastAsia" w:hAnsiTheme="minorEastAsia"/>
                <w:sz w:val="18"/>
                <w:szCs w:val="18"/>
              </w:rPr>
            </w:pPr>
          </w:p>
          <w:p w14:paraId="78EB94B2" w14:textId="77777777" w:rsidR="0079791C" w:rsidRPr="00B10395" w:rsidRDefault="0079791C" w:rsidP="008B7505">
            <w:pPr>
              <w:rPr>
                <w:rFonts w:asciiTheme="minorEastAsia" w:hAnsiTheme="minorEastAsia"/>
                <w:sz w:val="18"/>
                <w:szCs w:val="18"/>
              </w:rPr>
            </w:pPr>
          </w:p>
          <w:p w14:paraId="00B4621C" w14:textId="77777777" w:rsidR="0079791C" w:rsidRPr="00B10395" w:rsidRDefault="0079791C" w:rsidP="008B7505">
            <w:pPr>
              <w:rPr>
                <w:rFonts w:asciiTheme="minorEastAsia" w:hAnsiTheme="minorEastAsia"/>
                <w:sz w:val="18"/>
                <w:szCs w:val="18"/>
              </w:rPr>
            </w:pPr>
          </w:p>
          <w:p w14:paraId="23247FF3" w14:textId="77777777" w:rsidR="0079791C" w:rsidRPr="00B10395" w:rsidRDefault="0079791C" w:rsidP="008B7505">
            <w:pPr>
              <w:rPr>
                <w:rFonts w:asciiTheme="minorEastAsia" w:hAnsiTheme="minorEastAsia"/>
                <w:sz w:val="18"/>
                <w:szCs w:val="18"/>
              </w:rPr>
            </w:pPr>
          </w:p>
          <w:p w14:paraId="4A4D5476" w14:textId="77777777" w:rsidR="0079791C" w:rsidRPr="00B10395" w:rsidRDefault="0079791C" w:rsidP="008B7505">
            <w:pPr>
              <w:rPr>
                <w:rFonts w:asciiTheme="minorEastAsia" w:hAnsiTheme="minorEastAsia"/>
                <w:sz w:val="18"/>
                <w:szCs w:val="18"/>
              </w:rPr>
            </w:pPr>
          </w:p>
          <w:p w14:paraId="13AE0747" w14:textId="77777777" w:rsidR="0079791C" w:rsidRPr="00B10395" w:rsidRDefault="0079791C" w:rsidP="008B7505">
            <w:pPr>
              <w:rPr>
                <w:rFonts w:asciiTheme="minorEastAsia" w:hAnsiTheme="minorEastAsia"/>
                <w:sz w:val="18"/>
                <w:szCs w:val="18"/>
              </w:rPr>
            </w:pPr>
          </w:p>
          <w:p w14:paraId="1659E6D8" w14:textId="77777777" w:rsidR="0079791C" w:rsidRPr="00B10395" w:rsidRDefault="0079791C" w:rsidP="008B7505">
            <w:pPr>
              <w:rPr>
                <w:rFonts w:asciiTheme="minorEastAsia" w:hAnsiTheme="minorEastAsia"/>
                <w:sz w:val="18"/>
                <w:szCs w:val="18"/>
              </w:rPr>
            </w:pPr>
          </w:p>
          <w:p w14:paraId="11F99ADA" w14:textId="77777777" w:rsidR="0079791C" w:rsidRPr="00B10395" w:rsidRDefault="0079791C" w:rsidP="008B7505">
            <w:pPr>
              <w:rPr>
                <w:rFonts w:asciiTheme="minorEastAsia" w:hAnsiTheme="minorEastAsia"/>
                <w:sz w:val="18"/>
                <w:szCs w:val="18"/>
              </w:rPr>
            </w:pPr>
          </w:p>
          <w:p w14:paraId="2FB66162" w14:textId="77777777" w:rsidR="0079791C" w:rsidRPr="00B10395" w:rsidRDefault="0079791C" w:rsidP="008B7505">
            <w:pPr>
              <w:rPr>
                <w:rFonts w:asciiTheme="minorEastAsia" w:hAnsiTheme="minorEastAsia"/>
                <w:sz w:val="18"/>
                <w:szCs w:val="18"/>
              </w:rPr>
            </w:pPr>
          </w:p>
          <w:p w14:paraId="02C2AB52" w14:textId="77777777" w:rsidR="0079791C" w:rsidRPr="00B10395" w:rsidRDefault="0079791C" w:rsidP="008B7505">
            <w:pPr>
              <w:rPr>
                <w:rFonts w:asciiTheme="minorEastAsia" w:hAnsiTheme="minorEastAsia"/>
                <w:sz w:val="18"/>
                <w:szCs w:val="18"/>
              </w:rPr>
            </w:pPr>
          </w:p>
          <w:p w14:paraId="01331D8B" w14:textId="77777777" w:rsidR="0079791C" w:rsidRPr="00B10395" w:rsidRDefault="0079791C" w:rsidP="008B7505">
            <w:pPr>
              <w:rPr>
                <w:rFonts w:asciiTheme="minorEastAsia" w:hAnsiTheme="minorEastAsia"/>
                <w:sz w:val="18"/>
                <w:szCs w:val="18"/>
              </w:rPr>
            </w:pPr>
          </w:p>
          <w:p w14:paraId="21010C2E" w14:textId="77777777" w:rsidR="0079791C" w:rsidRPr="00B10395" w:rsidRDefault="0079791C" w:rsidP="008B7505">
            <w:pPr>
              <w:rPr>
                <w:rFonts w:asciiTheme="minorEastAsia" w:hAnsiTheme="minorEastAsia"/>
                <w:sz w:val="18"/>
                <w:szCs w:val="18"/>
              </w:rPr>
            </w:pPr>
          </w:p>
          <w:p w14:paraId="403D1167" w14:textId="77777777" w:rsidR="0079791C" w:rsidRPr="00B10395" w:rsidRDefault="0079791C" w:rsidP="008B7505">
            <w:pPr>
              <w:rPr>
                <w:rFonts w:asciiTheme="minorEastAsia" w:hAnsiTheme="minorEastAsia"/>
                <w:sz w:val="18"/>
                <w:szCs w:val="18"/>
              </w:rPr>
            </w:pPr>
          </w:p>
          <w:p w14:paraId="01D17B2B" w14:textId="77777777" w:rsidR="0079791C" w:rsidRPr="00B10395" w:rsidRDefault="0079791C" w:rsidP="008B7505">
            <w:pPr>
              <w:rPr>
                <w:rFonts w:asciiTheme="minorEastAsia" w:hAnsiTheme="minorEastAsia"/>
                <w:sz w:val="18"/>
                <w:szCs w:val="18"/>
              </w:rPr>
            </w:pPr>
          </w:p>
          <w:p w14:paraId="5C6EDB37" w14:textId="77777777" w:rsidR="0079791C" w:rsidRPr="00B10395" w:rsidRDefault="0079791C" w:rsidP="008B7505">
            <w:pPr>
              <w:rPr>
                <w:rFonts w:asciiTheme="minorEastAsia" w:hAnsiTheme="minorEastAsia"/>
                <w:sz w:val="18"/>
                <w:szCs w:val="18"/>
              </w:rPr>
            </w:pPr>
          </w:p>
          <w:p w14:paraId="23DCA879" w14:textId="77777777" w:rsidR="0079791C" w:rsidRPr="00B10395" w:rsidRDefault="0079791C" w:rsidP="008B7505">
            <w:pPr>
              <w:rPr>
                <w:rFonts w:asciiTheme="minorEastAsia" w:hAnsiTheme="minorEastAsia"/>
                <w:sz w:val="18"/>
                <w:szCs w:val="18"/>
              </w:rPr>
            </w:pPr>
          </w:p>
          <w:p w14:paraId="6337EC1E" w14:textId="77777777" w:rsidR="0079791C" w:rsidRPr="00B10395" w:rsidRDefault="0079791C" w:rsidP="008B7505">
            <w:pPr>
              <w:rPr>
                <w:rFonts w:asciiTheme="minorEastAsia" w:hAnsiTheme="minorEastAsia"/>
                <w:sz w:val="18"/>
                <w:szCs w:val="18"/>
              </w:rPr>
            </w:pPr>
          </w:p>
          <w:p w14:paraId="736A23A5" w14:textId="77777777" w:rsidR="0079791C" w:rsidRPr="00B10395" w:rsidRDefault="0079791C" w:rsidP="008B7505">
            <w:pPr>
              <w:rPr>
                <w:rFonts w:asciiTheme="minorEastAsia" w:hAnsiTheme="minorEastAsia"/>
                <w:sz w:val="18"/>
                <w:szCs w:val="18"/>
              </w:rPr>
            </w:pPr>
          </w:p>
          <w:p w14:paraId="49E66E99" w14:textId="77777777" w:rsidR="0079791C" w:rsidRPr="00B10395" w:rsidRDefault="0079791C" w:rsidP="008B7505">
            <w:pPr>
              <w:rPr>
                <w:rFonts w:asciiTheme="minorEastAsia" w:hAnsiTheme="minorEastAsia"/>
                <w:sz w:val="18"/>
                <w:szCs w:val="18"/>
              </w:rPr>
            </w:pPr>
          </w:p>
          <w:p w14:paraId="282DAE96" w14:textId="77777777" w:rsidR="0079791C" w:rsidRPr="00B10395" w:rsidRDefault="0079791C" w:rsidP="008B7505">
            <w:pPr>
              <w:rPr>
                <w:rFonts w:asciiTheme="minorEastAsia" w:hAnsiTheme="minorEastAsia"/>
                <w:sz w:val="18"/>
                <w:szCs w:val="18"/>
              </w:rPr>
            </w:pPr>
          </w:p>
          <w:p w14:paraId="7B8F8382" w14:textId="77777777" w:rsidR="0079791C" w:rsidRPr="00B10395" w:rsidRDefault="0079791C" w:rsidP="008B7505">
            <w:pPr>
              <w:rPr>
                <w:rFonts w:asciiTheme="minorEastAsia" w:hAnsiTheme="minorEastAsia"/>
                <w:sz w:val="18"/>
                <w:szCs w:val="18"/>
              </w:rPr>
            </w:pPr>
          </w:p>
          <w:p w14:paraId="4BB51C52" w14:textId="77777777" w:rsidR="0079791C" w:rsidRPr="00B10395" w:rsidRDefault="0079791C" w:rsidP="008B7505">
            <w:pPr>
              <w:rPr>
                <w:rFonts w:asciiTheme="minorEastAsia" w:hAnsiTheme="minorEastAsia"/>
                <w:sz w:val="18"/>
                <w:szCs w:val="18"/>
              </w:rPr>
            </w:pPr>
          </w:p>
          <w:p w14:paraId="7E0C46A2" w14:textId="77777777" w:rsidR="0079791C" w:rsidRPr="00B10395" w:rsidRDefault="0079791C" w:rsidP="008B7505">
            <w:pPr>
              <w:rPr>
                <w:rFonts w:asciiTheme="minorEastAsia" w:hAnsiTheme="minorEastAsia"/>
                <w:sz w:val="18"/>
                <w:szCs w:val="18"/>
              </w:rPr>
            </w:pPr>
          </w:p>
          <w:p w14:paraId="37FEB4AE" w14:textId="77777777" w:rsidR="0079791C" w:rsidRPr="00B10395" w:rsidRDefault="0079791C" w:rsidP="008B7505">
            <w:pPr>
              <w:rPr>
                <w:rFonts w:asciiTheme="minorEastAsia" w:hAnsiTheme="minorEastAsia"/>
                <w:sz w:val="18"/>
                <w:szCs w:val="18"/>
              </w:rPr>
            </w:pPr>
          </w:p>
          <w:p w14:paraId="41664C8E" w14:textId="77777777" w:rsidR="0079791C" w:rsidRPr="00B10395" w:rsidRDefault="0079791C" w:rsidP="008B7505">
            <w:pPr>
              <w:rPr>
                <w:rFonts w:asciiTheme="minorEastAsia" w:hAnsiTheme="minorEastAsia"/>
                <w:sz w:val="18"/>
                <w:szCs w:val="18"/>
              </w:rPr>
            </w:pPr>
          </w:p>
          <w:p w14:paraId="0C93B928" w14:textId="77777777" w:rsidR="0079791C" w:rsidRPr="00B10395" w:rsidRDefault="0079791C" w:rsidP="008B7505">
            <w:pPr>
              <w:rPr>
                <w:rFonts w:asciiTheme="minorEastAsia" w:hAnsiTheme="minorEastAsia"/>
                <w:sz w:val="18"/>
                <w:szCs w:val="18"/>
              </w:rPr>
            </w:pPr>
          </w:p>
          <w:p w14:paraId="1A32F7A5" w14:textId="77777777" w:rsidR="0079791C" w:rsidRPr="00B10395" w:rsidRDefault="0079791C" w:rsidP="008B7505">
            <w:pPr>
              <w:rPr>
                <w:rFonts w:asciiTheme="minorEastAsia" w:hAnsiTheme="minorEastAsia"/>
                <w:sz w:val="18"/>
                <w:szCs w:val="18"/>
              </w:rPr>
            </w:pPr>
          </w:p>
          <w:p w14:paraId="30532CB0" w14:textId="77777777" w:rsidR="0079791C" w:rsidRPr="00B10395" w:rsidRDefault="0079791C" w:rsidP="008B7505">
            <w:pPr>
              <w:rPr>
                <w:rFonts w:asciiTheme="minorEastAsia" w:hAnsiTheme="minorEastAsia"/>
                <w:sz w:val="18"/>
                <w:szCs w:val="18"/>
              </w:rPr>
            </w:pPr>
          </w:p>
          <w:p w14:paraId="01E63B2D" w14:textId="77777777" w:rsidR="0079791C" w:rsidRPr="00B10395" w:rsidRDefault="0079791C" w:rsidP="008B7505">
            <w:pPr>
              <w:rPr>
                <w:rFonts w:asciiTheme="minorEastAsia" w:hAnsiTheme="minorEastAsia"/>
                <w:sz w:val="18"/>
                <w:szCs w:val="18"/>
              </w:rPr>
            </w:pPr>
          </w:p>
          <w:p w14:paraId="7878DBA6" w14:textId="77777777" w:rsidR="0079791C" w:rsidRPr="00B10395" w:rsidRDefault="0079791C" w:rsidP="008B7505">
            <w:pPr>
              <w:rPr>
                <w:rFonts w:asciiTheme="minorEastAsia" w:hAnsiTheme="minorEastAsia"/>
                <w:sz w:val="18"/>
                <w:szCs w:val="18"/>
              </w:rPr>
            </w:pPr>
          </w:p>
          <w:p w14:paraId="4F8F7940" w14:textId="77777777" w:rsidR="0079791C" w:rsidRPr="00B10395" w:rsidRDefault="0079791C" w:rsidP="008B7505">
            <w:pPr>
              <w:rPr>
                <w:rFonts w:asciiTheme="minorEastAsia" w:hAnsiTheme="minorEastAsia"/>
                <w:sz w:val="18"/>
                <w:szCs w:val="18"/>
              </w:rPr>
            </w:pPr>
          </w:p>
          <w:p w14:paraId="4E2B6617" w14:textId="77777777" w:rsidR="0079791C" w:rsidRPr="00B10395" w:rsidRDefault="0079791C" w:rsidP="008B7505">
            <w:pPr>
              <w:rPr>
                <w:rFonts w:asciiTheme="minorEastAsia" w:hAnsiTheme="minorEastAsia"/>
                <w:sz w:val="18"/>
                <w:szCs w:val="18"/>
              </w:rPr>
            </w:pPr>
          </w:p>
          <w:p w14:paraId="71F85206" w14:textId="77777777" w:rsidR="0079791C" w:rsidRPr="00B10395" w:rsidRDefault="0079791C" w:rsidP="008B7505">
            <w:pPr>
              <w:rPr>
                <w:rFonts w:asciiTheme="minorEastAsia" w:hAnsiTheme="minorEastAsia"/>
                <w:sz w:val="18"/>
                <w:szCs w:val="18"/>
              </w:rPr>
            </w:pPr>
          </w:p>
          <w:p w14:paraId="5E6FAFEE" w14:textId="77777777" w:rsidR="0079791C" w:rsidRPr="00B10395" w:rsidRDefault="0079791C" w:rsidP="008B7505">
            <w:pPr>
              <w:rPr>
                <w:rFonts w:asciiTheme="minorEastAsia" w:hAnsiTheme="minorEastAsia"/>
                <w:sz w:val="18"/>
                <w:szCs w:val="18"/>
              </w:rPr>
            </w:pPr>
          </w:p>
          <w:p w14:paraId="7DBD321F" w14:textId="77777777" w:rsidR="0079791C" w:rsidRPr="00B10395" w:rsidRDefault="0079791C" w:rsidP="008B7505">
            <w:pPr>
              <w:rPr>
                <w:rFonts w:asciiTheme="minorEastAsia" w:hAnsiTheme="minorEastAsia"/>
                <w:sz w:val="18"/>
                <w:szCs w:val="18"/>
              </w:rPr>
            </w:pPr>
          </w:p>
          <w:p w14:paraId="5E38C858" w14:textId="77777777" w:rsidR="0079791C" w:rsidRPr="00B10395" w:rsidRDefault="0079791C" w:rsidP="008B7505">
            <w:pPr>
              <w:rPr>
                <w:rFonts w:asciiTheme="minorEastAsia" w:hAnsiTheme="minorEastAsia"/>
                <w:sz w:val="18"/>
                <w:szCs w:val="18"/>
              </w:rPr>
            </w:pPr>
          </w:p>
          <w:p w14:paraId="436AC630" w14:textId="77777777" w:rsidR="0079791C" w:rsidRPr="00B10395" w:rsidRDefault="0079791C" w:rsidP="008B7505">
            <w:pPr>
              <w:rPr>
                <w:rFonts w:asciiTheme="minorEastAsia" w:hAnsiTheme="minorEastAsia"/>
                <w:sz w:val="18"/>
                <w:szCs w:val="18"/>
              </w:rPr>
            </w:pPr>
          </w:p>
          <w:p w14:paraId="724200B1" w14:textId="77777777" w:rsidR="0079791C" w:rsidRPr="00B10395" w:rsidRDefault="0079791C" w:rsidP="008B7505">
            <w:pPr>
              <w:rPr>
                <w:rFonts w:asciiTheme="minorEastAsia" w:hAnsiTheme="minorEastAsia"/>
                <w:sz w:val="18"/>
                <w:szCs w:val="18"/>
              </w:rPr>
            </w:pPr>
          </w:p>
          <w:p w14:paraId="69217DA9" w14:textId="77777777" w:rsidR="0079791C" w:rsidRPr="00B10395" w:rsidRDefault="0079791C" w:rsidP="008B7505">
            <w:pPr>
              <w:rPr>
                <w:rFonts w:asciiTheme="minorEastAsia" w:hAnsiTheme="minorEastAsia"/>
                <w:sz w:val="18"/>
                <w:szCs w:val="18"/>
              </w:rPr>
            </w:pPr>
          </w:p>
          <w:p w14:paraId="44DEA3DF" w14:textId="77777777" w:rsidR="0079791C" w:rsidRPr="00B10395" w:rsidRDefault="0079791C" w:rsidP="008B7505">
            <w:pPr>
              <w:rPr>
                <w:rFonts w:asciiTheme="minorEastAsia" w:hAnsiTheme="minorEastAsia"/>
                <w:sz w:val="18"/>
                <w:szCs w:val="18"/>
              </w:rPr>
            </w:pPr>
          </w:p>
          <w:p w14:paraId="2C4175EF" w14:textId="77777777" w:rsidR="0079791C" w:rsidRPr="00B10395" w:rsidRDefault="0079791C" w:rsidP="008B7505">
            <w:pPr>
              <w:rPr>
                <w:rFonts w:asciiTheme="minorEastAsia" w:hAnsiTheme="minorEastAsia"/>
                <w:sz w:val="18"/>
                <w:szCs w:val="18"/>
              </w:rPr>
            </w:pPr>
          </w:p>
          <w:p w14:paraId="66561615" w14:textId="77777777" w:rsidR="0079791C" w:rsidRPr="00B10395" w:rsidRDefault="0079791C" w:rsidP="008B7505">
            <w:pPr>
              <w:rPr>
                <w:rFonts w:asciiTheme="minorEastAsia" w:hAnsiTheme="minorEastAsia"/>
                <w:sz w:val="18"/>
                <w:szCs w:val="18"/>
              </w:rPr>
            </w:pPr>
          </w:p>
          <w:p w14:paraId="0F9A0FAE" w14:textId="77777777" w:rsidR="0079791C" w:rsidRPr="00B10395" w:rsidRDefault="0079791C" w:rsidP="008B7505">
            <w:pPr>
              <w:rPr>
                <w:rFonts w:asciiTheme="minorEastAsia" w:hAnsiTheme="minorEastAsia"/>
                <w:sz w:val="18"/>
                <w:szCs w:val="18"/>
              </w:rPr>
            </w:pPr>
          </w:p>
          <w:p w14:paraId="245836D7" w14:textId="77777777" w:rsidR="0079791C" w:rsidRPr="00B10395" w:rsidRDefault="0079791C" w:rsidP="008B7505">
            <w:pPr>
              <w:rPr>
                <w:rFonts w:asciiTheme="minorEastAsia" w:hAnsiTheme="minorEastAsia"/>
                <w:sz w:val="18"/>
                <w:szCs w:val="18"/>
              </w:rPr>
            </w:pPr>
          </w:p>
          <w:p w14:paraId="673CAB86" w14:textId="77777777" w:rsidR="0079791C" w:rsidRPr="00B10395" w:rsidRDefault="0079791C" w:rsidP="008B7505">
            <w:pPr>
              <w:rPr>
                <w:rFonts w:asciiTheme="minorEastAsia" w:hAnsiTheme="minorEastAsia"/>
                <w:sz w:val="18"/>
                <w:szCs w:val="18"/>
              </w:rPr>
            </w:pPr>
          </w:p>
          <w:p w14:paraId="1D8D1038" w14:textId="77777777" w:rsidR="0079791C" w:rsidRPr="00B10395" w:rsidRDefault="0079791C" w:rsidP="008B7505">
            <w:pPr>
              <w:rPr>
                <w:rFonts w:asciiTheme="minorEastAsia" w:hAnsiTheme="minorEastAsia"/>
                <w:sz w:val="18"/>
                <w:szCs w:val="18"/>
              </w:rPr>
            </w:pPr>
          </w:p>
          <w:p w14:paraId="47B3F455" w14:textId="77777777" w:rsidR="0079791C" w:rsidRPr="00B10395" w:rsidRDefault="0079791C" w:rsidP="008B7505">
            <w:pPr>
              <w:rPr>
                <w:rFonts w:asciiTheme="minorEastAsia" w:hAnsiTheme="minorEastAsia"/>
                <w:sz w:val="18"/>
                <w:szCs w:val="18"/>
              </w:rPr>
            </w:pPr>
          </w:p>
          <w:p w14:paraId="5DB13F5D" w14:textId="77777777" w:rsidR="0079791C" w:rsidRPr="00B10395" w:rsidRDefault="0079791C" w:rsidP="008B7505">
            <w:pPr>
              <w:rPr>
                <w:rFonts w:asciiTheme="minorEastAsia" w:hAnsiTheme="minorEastAsia"/>
                <w:sz w:val="18"/>
                <w:szCs w:val="18"/>
              </w:rPr>
            </w:pPr>
          </w:p>
          <w:p w14:paraId="73D8AE7F" w14:textId="77777777" w:rsidR="0079791C" w:rsidRPr="00B10395" w:rsidRDefault="0079791C" w:rsidP="008B7505">
            <w:pPr>
              <w:rPr>
                <w:rFonts w:asciiTheme="minorEastAsia" w:hAnsiTheme="minorEastAsia"/>
                <w:sz w:val="18"/>
                <w:szCs w:val="18"/>
              </w:rPr>
            </w:pPr>
          </w:p>
          <w:p w14:paraId="5AAB2490" w14:textId="77777777" w:rsidR="0079791C" w:rsidRPr="00B10395" w:rsidRDefault="0079791C" w:rsidP="008B7505">
            <w:pPr>
              <w:rPr>
                <w:rFonts w:asciiTheme="minorEastAsia" w:hAnsiTheme="minorEastAsia"/>
                <w:sz w:val="18"/>
                <w:szCs w:val="18"/>
              </w:rPr>
            </w:pPr>
          </w:p>
          <w:p w14:paraId="72A68DD6" w14:textId="77777777" w:rsidR="0079791C" w:rsidRPr="00B10395" w:rsidRDefault="0079791C" w:rsidP="008B7505">
            <w:pPr>
              <w:rPr>
                <w:rFonts w:asciiTheme="minorEastAsia" w:hAnsiTheme="minorEastAsia"/>
                <w:sz w:val="18"/>
                <w:szCs w:val="18"/>
              </w:rPr>
            </w:pPr>
          </w:p>
          <w:p w14:paraId="7A9C4FA9" w14:textId="77777777" w:rsidR="0079791C" w:rsidRPr="00B10395" w:rsidRDefault="0079791C" w:rsidP="008B7505">
            <w:pPr>
              <w:rPr>
                <w:rFonts w:asciiTheme="minorEastAsia" w:hAnsiTheme="minorEastAsia"/>
                <w:sz w:val="18"/>
                <w:szCs w:val="18"/>
              </w:rPr>
            </w:pPr>
          </w:p>
          <w:p w14:paraId="59A90F96" w14:textId="77777777" w:rsidR="0079791C" w:rsidRPr="00B10395" w:rsidRDefault="0079791C" w:rsidP="008B7505">
            <w:pPr>
              <w:rPr>
                <w:rFonts w:asciiTheme="minorEastAsia" w:hAnsiTheme="minorEastAsia"/>
                <w:sz w:val="18"/>
                <w:szCs w:val="18"/>
              </w:rPr>
            </w:pPr>
          </w:p>
          <w:p w14:paraId="45C7DDCF" w14:textId="77777777" w:rsidR="0079791C" w:rsidRPr="00B10395" w:rsidRDefault="0079791C" w:rsidP="008B7505">
            <w:pPr>
              <w:rPr>
                <w:rFonts w:asciiTheme="minorEastAsia" w:hAnsiTheme="minorEastAsia"/>
                <w:sz w:val="18"/>
                <w:szCs w:val="18"/>
              </w:rPr>
            </w:pPr>
          </w:p>
          <w:p w14:paraId="1F9532C1" w14:textId="77777777" w:rsidR="0079791C" w:rsidRPr="00B10395" w:rsidRDefault="0079791C" w:rsidP="008B7505">
            <w:pPr>
              <w:rPr>
                <w:rFonts w:asciiTheme="minorEastAsia" w:hAnsiTheme="minorEastAsia"/>
                <w:sz w:val="18"/>
                <w:szCs w:val="18"/>
              </w:rPr>
            </w:pPr>
          </w:p>
          <w:p w14:paraId="39C8E6D0" w14:textId="77777777" w:rsidR="0079791C" w:rsidRPr="00B10395" w:rsidRDefault="0079791C" w:rsidP="008B7505">
            <w:pPr>
              <w:rPr>
                <w:rFonts w:asciiTheme="minorEastAsia" w:hAnsiTheme="minorEastAsia"/>
                <w:sz w:val="18"/>
                <w:szCs w:val="18"/>
              </w:rPr>
            </w:pPr>
          </w:p>
          <w:p w14:paraId="6B4B8517" w14:textId="77777777" w:rsidR="0079791C" w:rsidRPr="00B10395" w:rsidRDefault="0079791C" w:rsidP="008B7505">
            <w:pPr>
              <w:rPr>
                <w:rFonts w:asciiTheme="minorEastAsia" w:hAnsiTheme="minorEastAsia"/>
                <w:sz w:val="18"/>
                <w:szCs w:val="18"/>
              </w:rPr>
            </w:pPr>
          </w:p>
          <w:p w14:paraId="4B3DA0CA" w14:textId="77777777" w:rsidR="0079791C" w:rsidRPr="00B10395" w:rsidRDefault="0079791C" w:rsidP="008B7505">
            <w:pPr>
              <w:rPr>
                <w:rFonts w:asciiTheme="minorEastAsia" w:hAnsiTheme="minorEastAsia"/>
                <w:sz w:val="18"/>
                <w:szCs w:val="18"/>
              </w:rPr>
            </w:pPr>
          </w:p>
          <w:p w14:paraId="164E52B5" w14:textId="77777777" w:rsidR="0079791C" w:rsidRPr="00B10395" w:rsidRDefault="0079791C" w:rsidP="008B7505">
            <w:pPr>
              <w:rPr>
                <w:rFonts w:asciiTheme="minorEastAsia" w:hAnsiTheme="minorEastAsia"/>
                <w:sz w:val="18"/>
                <w:szCs w:val="18"/>
              </w:rPr>
            </w:pPr>
          </w:p>
          <w:p w14:paraId="55C79DC1" w14:textId="77777777" w:rsidR="0079791C" w:rsidRPr="00B10395" w:rsidRDefault="0079791C" w:rsidP="008B7505">
            <w:pPr>
              <w:rPr>
                <w:rFonts w:asciiTheme="minorEastAsia" w:hAnsiTheme="minorEastAsia"/>
                <w:sz w:val="18"/>
                <w:szCs w:val="18"/>
              </w:rPr>
            </w:pPr>
          </w:p>
          <w:p w14:paraId="65FBD133" w14:textId="77777777" w:rsidR="0079791C" w:rsidRPr="00B10395" w:rsidRDefault="0079791C" w:rsidP="008B7505">
            <w:pPr>
              <w:rPr>
                <w:rFonts w:asciiTheme="minorEastAsia" w:hAnsiTheme="minorEastAsia"/>
                <w:sz w:val="18"/>
                <w:szCs w:val="18"/>
              </w:rPr>
            </w:pPr>
          </w:p>
          <w:p w14:paraId="08957470" w14:textId="77777777" w:rsidR="0079791C" w:rsidRPr="00B10395" w:rsidRDefault="0079791C" w:rsidP="008B7505">
            <w:pPr>
              <w:rPr>
                <w:rFonts w:asciiTheme="minorEastAsia" w:hAnsiTheme="minorEastAsia"/>
                <w:sz w:val="18"/>
                <w:szCs w:val="18"/>
              </w:rPr>
            </w:pPr>
          </w:p>
          <w:p w14:paraId="68A0972B" w14:textId="77777777" w:rsidR="0079791C" w:rsidRPr="00B10395" w:rsidRDefault="0079791C" w:rsidP="008B7505">
            <w:pPr>
              <w:rPr>
                <w:rFonts w:asciiTheme="minorEastAsia" w:hAnsiTheme="minorEastAsia"/>
                <w:sz w:val="18"/>
                <w:szCs w:val="18"/>
              </w:rPr>
            </w:pPr>
          </w:p>
          <w:p w14:paraId="73D44C72" w14:textId="77777777" w:rsidR="0079791C" w:rsidRPr="00B10395" w:rsidRDefault="0079791C" w:rsidP="008B7505">
            <w:pPr>
              <w:rPr>
                <w:rFonts w:asciiTheme="minorEastAsia" w:hAnsiTheme="minorEastAsia"/>
                <w:sz w:val="18"/>
                <w:szCs w:val="18"/>
              </w:rPr>
            </w:pPr>
          </w:p>
          <w:p w14:paraId="3285ACF9" w14:textId="77777777" w:rsidR="0079791C" w:rsidRPr="00B10395" w:rsidRDefault="0079791C" w:rsidP="008B7505">
            <w:pPr>
              <w:rPr>
                <w:rFonts w:asciiTheme="minorEastAsia" w:hAnsiTheme="minorEastAsia"/>
                <w:sz w:val="18"/>
                <w:szCs w:val="18"/>
              </w:rPr>
            </w:pPr>
          </w:p>
          <w:p w14:paraId="4D49942A" w14:textId="77777777" w:rsidR="0079791C" w:rsidRPr="00B10395" w:rsidRDefault="0079791C" w:rsidP="008B7505">
            <w:pPr>
              <w:rPr>
                <w:rFonts w:asciiTheme="minorEastAsia" w:hAnsiTheme="minorEastAsia"/>
                <w:sz w:val="18"/>
                <w:szCs w:val="18"/>
              </w:rPr>
            </w:pPr>
          </w:p>
          <w:p w14:paraId="1AC5E295" w14:textId="77777777" w:rsidR="0079791C" w:rsidRPr="00B10395" w:rsidRDefault="0079791C" w:rsidP="008B7505">
            <w:pPr>
              <w:rPr>
                <w:rFonts w:asciiTheme="minorEastAsia" w:hAnsiTheme="minorEastAsia"/>
                <w:sz w:val="18"/>
                <w:szCs w:val="18"/>
              </w:rPr>
            </w:pPr>
          </w:p>
          <w:p w14:paraId="34922102" w14:textId="77777777" w:rsidR="0079791C" w:rsidRPr="00B10395" w:rsidRDefault="0079791C" w:rsidP="008B7505">
            <w:pPr>
              <w:rPr>
                <w:rFonts w:asciiTheme="minorEastAsia" w:hAnsiTheme="minorEastAsia"/>
                <w:sz w:val="18"/>
                <w:szCs w:val="18"/>
              </w:rPr>
            </w:pPr>
          </w:p>
          <w:p w14:paraId="65090A03" w14:textId="77777777" w:rsidR="0079791C" w:rsidRPr="00B10395" w:rsidRDefault="0079791C" w:rsidP="008B7505">
            <w:pPr>
              <w:rPr>
                <w:rFonts w:asciiTheme="minorEastAsia" w:hAnsiTheme="minorEastAsia"/>
                <w:sz w:val="18"/>
                <w:szCs w:val="18"/>
              </w:rPr>
            </w:pPr>
          </w:p>
          <w:p w14:paraId="26D20F73" w14:textId="77777777" w:rsidR="0079791C" w:rsidRPr="00B10395" w:rsidRDefault="0079791C" w:rsidP="008B7505">
            <w:pPr>
              <w:rPr>
                <w:rFonts w:asciiTheme="minorEastAsia" w:hAnsiTheme="minorEastAsia"/>
                <w:sz w:val="18"/>
                <w:szCs w:val="18"/>
              </w:rPr>
            </w:pPr>
          </w:p>
          <w:p w14:paraId="63A77A01" w14:textId="77777777" w:rsidR="0079791C" w:rsidRPr="00B10395" w:rsidRDefault="0079791C" w:rsidP="008B7505">
            <w:pPr>
              <w:rPr>
                <w:rFonts w:asciiTheme="minorEastAsia" w:hAnsiTheme="minorEastAsia"/>
                <w:sz w:val="18"/>
                <w:szCs w:val="18"/>
              </w:rPr>
            </w:pPr>
          </w:p>
          <w:p w14:paraId="2B00604A" w14:textId="77777777" w:rsidR="0079791C" w:rsidRPr="00B10395" w:rsidRDefault="0079791C" w:rsidP="008B7505">
            <w:pPr>
              <w:rPr>
                <w:rFonts w:asciiTheme="minorEastAsia" w:hAnsiTheme="minorEastAsia"/>
                <w:sz w:val="18"/>
                <w:szCs w:val="18"/>
              </w:rPr>
            </w:pPr>
          </w:p>
          <w:p w14:paraId="487ACE40" w14:textId="77777777" w:rsidR="0079791C" w:rsidRPr="00B10395" w:rsidRDefault="0079791C" w:rsidP="008B7505">
            <w:pPr>
              <w:rPr>
                <w:rFonts w:asciiTheme="minorEastAsia" w:hAnsiTheme="minorEastAsia"/>
                <w:sz w:val="18"/>
                <w:szCs w:val="18"/>
              </w:rPr>
            </w:pPr>
          </w:p>
          <w:p w14:paraId="2A473F26" w14:textId="77777777" w:rsidR="0079791C" w:rsidRPr="00B10395" w:rsidRDefault="0079791C" w:rsidP="008B7505">
            <w:pPr>
              <w:rPr>
                <w:rFonts w:asciiTheme="minorEastAsia" w:hAnsiTheme="minorEastAsia"/>
                <w:sz w:val="18"/>
                <w:szCs w:val="18"/>
              </w:rPr>
            </w:pPr>
          </w:p>
          <w:p w14:paraId="0A4E5CBD" w14:textId="77777777" w:rsidR="0079791C" w:rsidRPr="00B10395" w:rsidRDefault="0079791C" w:rsidP="008B7505">
            <w:pPr>
              <w:rPr>
                <w:rFonts w:asciiTheme="minorEastAsia" w:hAnsiTheme="minorEastAsia"/>
                <w:sz w:val="18"/>
                <w:szCs w:val="18"/>
              </w:rPr>
            </w:pPr>
          </w:p>
          <w:p w14:paraId="7B488085" w14:textId="77777777" w:rsidR="0079791C" w:rsidRPr="00B10395" w:rsidRDefault="0079791C" w:rsidP="008B7505">
            <w:pPr>
              <w:rPr>
                <w:rFonts w:asciiTheme="minorEastAsia" w:hAnsiTheme="minorEastAsia"/>
                <w:sz w:val="18"/>
                <w:szCs w:val="18"/>
              </w:rPr>
            </w:pPr>
          </w:p>
          <w:p w14:paraId="2777618F" w14:textId="77777777" w:rsidR="0079791C" w:rsidRPr="00B10395" w:rsidRDefault="0079791C" w:rsidP="008B7505">
            <w:pPr>
              <w:rPr>
                <w:rFonts w:asciiTheme="minorEastAsia" w:hAnsiTheme="minorEastAsia"/>
                <w:sz w:val="18"/>
                <w:szCs w:val="18"/>
              </w:rPr>
            </w:pPr>
          </w:p>
          <w:p w14:paraId="29E66C83" w14:textId="77777777" w:rsidR="0079791C" w:rsidRPr="00B10395" w:rsidRDefault="0079791C" w:rsidP="008B7505">
            <w:pPr>
              <w:rPr>
                <w:rFonts w:asciiTheme="minorEastAsia" w:hAnsiTheme="minorEastAsia"/>
                <w:sz w:val="18"/>
                <w:szCs w:val="18"/>
              </w:rPr>
            </w:pPr>
          </w:p>
          <w:p w14:paraId="07DDB4F6" w14:textId="77777777" w:rsidR="0079791C" w:rsidRPr="00B10395" w:rsidRDefault="0079791C" w:rsidP="008B7505">
            <w:pPr>
              <w:rPr>
                <w:rFonts w:asciiTheme="minorEastAsia" w:hAnsiTheme="minorEastAsia"/>
                <w:sz w:val="18"/>
                <w:szCs w:val="18"/>
              </w:rPr>
            </w:pPr>
          </w:p>
          <w:p w14:paraId="5F73ECE6" w14:textId="77777777" w:rsidR="0079791C" w:rsidRPr="00B10395" w:rsidRDefault="0079791C" w:rsidP="008B7505">
            <w:pPr>
              <w:rPr>
                <w:rFonts w:asciiTheme="minorEastAsia" w:hAnsiTheme="minorEastAsia"/>
                <w:sz w:val="18"/>
                <w:szCs w:val="18"/>
              </w:rPr>
            </w:pPr>
          </w:p>
          <w:p w14:paraId="7D5421D9" w14:textId="77777777" w:rsidR="0079791C" w:rsidRPr="00B10395" w:rsidRDefault="0079791C" w:rsidP="008B7505">
            <w:pPr>
              <w:rPr>
                <w:rFonts w:asciiTheme="minorEastAsia" w:hAnsiTheme="minorEastAsia"/>
                <w:sz w:val="18"/>
                <w:szCs w:val="18"/>
              </w:rPr>
            </w:pPr>
          </w:p>
          <w:p w14:paraId="1FA36A0F" w14:textId="77777777" w:rsidR="0079791C" w:rsidRPr="00B10395" w:rsidRDefault="0079791C" w:rsidP="008B7505">
            <w:pPr>
              <w:rPr>
                <w:rFonts w:asciiTheme="minorEastAsia" w:hAnsiTheme="minorEastAsia"/>
                <w:sz w:val="18"/>
                <w:szCs w:val="18"/>
              </w:rPr>
            </w:pPr>
          </w:p>
          <w:p w14:paraId="5B288E66" w14:textId="77777777" w:rsidR="0079791C" w:rsidRPr="00B10395" w:rsidRDefault="0079791C" w:rsidP="008B7505">
            <w:pPr>
              <w:rPr>
                <w:rFonts w:asciiTheme="minorEastAsia" w:hAnsiTheme="minorEastAsia"/>
                <w:sz w:val="18"/>
                <w:szCs w:val="18"/>
              </w:rPr>
            </w:pPr>
          </w:p>
          <w:p w14:paraId="3DEBCDCD" w14:textId="77777777" w:rsidR="0079791C" w:rsidRPr="00B10395" w:rsidRDefault="0079791C" w:rsidP="008B7505">
            <w:pPr>
              <w:rPr>
                <w:rFonts w:asciiTheme="minorEastAsia" w:hAnsiTheme="minorEastAsia"/>
                <w:sz w:val="18"/>
                <w:szCs w:val="18"/>
              </w:rPr>
            </w:pPr>
          </w:p>
          <w:p w14:paraId="1A42F6C9" w14:textId="77777777" w:rsidR="0079791C" w:rsidRPr="00B10395" w:rsidRDefault="0079791C" w:rsidP="008B7505">
            <w:pPr>
              <w:rPr>
                <w:rFonts w:asciiTheme="minorEastAsia" w:hAnsiTheme="minorEastAsia"/>
                <w:sz w:val="18"/>
                <w:szCs w:val="18"/>
              </w:rPr>
            </w:pPr>
          </w:p>
          <w:p w14:paraId="1602312C" w14:textId="77777777" w:rsidR="0079791C" w:rsidRPr="00B10395" w:rsidRDefault="0079791C" w:rsidP="008B7505">
            <w:pPr>
              <w:rPr>
                <w:rFonts w:asciiTheme="minorEastAsia" w:hAnsiTheme="minorEastAsia"/>
                <w:sz w:val="18"/>
                <w:szCs w:val="18"/>
              </w:rPr>
            </w:pPr>
          </w:p>
          <w:p w14:paraId="6D2528A4" w14:textId="77777777" w:rsidR="0079791C" w:rsidRPr="00B10395" w:rsidRDefault="0079791C" w:rsidP="008B7505">
            <w:pPr>
              <w:rPr>
                <w:rFonts w:asciiTheme="minorEastAsia" w:hAnsiTheme="minorEastAsia"/>
                <w:sz w:val="18"/>
                <w:szCs w:val="18"/>
              </w:rPr>
            </w:pPr>
          </w:p>
          <w:p w14:paraId="45951C9B" w14:textId="77777777" w:rsidR="0079791C" w:rsidRPr="00B10395" w:rsidRDefault="0079791C" w:rsidP="008B7505">
            <w:pPr>
              <w:rPr>
                <w:rFonts w:asciiTheme="minorEastAsia" w:hAnsiTheme="minorEastAsia"/>
                <w:sz w:val="18"/>
                <w:szCs w:val="18"/>
              </w:rPr>
            </w:pPr>
          </w:p>
          <w:p w14:paraId="0477380F" w14:textId="77777777" w:rsidR="0079791C" w:rsidRPr="00B10395" w:rsidRDefault="0079791C" w:rsidP="008B7505">
            <w:pPr>
              <w:rPr>
                <w:rFonts w:asciiTheme="minorEastAsia" w:hAnsiTheme="minorEastAsia"/>
                <w:sz w:val="18"/>
                <w:szCs w:val="18"/>
              </w:rPr>
            </w:pPr>
          </w:p>
          <w:p w14:paraId="6CAE5171" w14:textId="77777777" w:rsidR="0079791C" w:rsidRPr="00B10395" w:rsidRDefault="0079791C" w:rsidP="008B7505">
            <w:pPr>
              <w:rPr>
                <w:rFonts w:asciiTheme="minorEastAsia" w:hAnsiTheme="minorEastAsia"/>
                <w:sz w:val="18"/>
                <w:szCs w:val="18"/>
              </w:rPr>
            </w:pPr>
          </w:p>
          <w:p w14:paraId="76774C84" w14:textId="77777777" w:rsidR="0079791C" w:rsidRPr="00B10395" w:rsidRDefault="0079791C" w:rsidP="008B7505">
            <w:pPr>
              <w:rPr>
                <w:rFonts w:asciiTheme="minorEastAsia" w:hAnsiTheme="minorEastAsia"/>
                <w:sz w:val="18"/>
                <w:szCs w:val="18"/>
              </w:rPr>
            </w:pPr>
          </w:p>
          <w:p w14:paraId="59BF5684" w14:textId="77777777" w:rsidR="0079791C" w:rsidRPr="00B10395" w:rsidRDefault="0079791C" w:rsidP="008B7505">
            <w:pPr>
              <w:rPr>
                <w:rFonts w:asciiTheme="minorEastAsia" w:hAnsiTheme="minorEastAsia"/>
                <w:sz w:val="18"/>
                <w:szCs w:val="18"/>
              </w:rPr>
            </w:pPr>
          </w:p>
          <w:p w14:paraId="1C66FBD1" w14:textId="77777777" w:rsidR="0079791C" w:rsidRPr="00B10395" w:rsidRDefault="0079791C" w:rsidP="008B7505">
            <w:pPr>
              <w:rPr>
                <w:rFonts w:asciiTheme="minorEastAsia" w:hAnsiTheme="minorEastAsia"/>
                <w:sz w:val="18"/>
                <w:szCs w:val="18"/>
              </w:rPr>
            </w:pPr>
          </w:p>
          <w:p w14:paraId="35D7500D" w14:textId="77777777" w:rsidR="0079791C" w:rsidRPr="00B10395" w:rsidRDefault="0079791C" w:rsidP="008B7505">
            <w:pPr>
              <w:rPr>
                <w:rFonts w:asciiTheme="minorEastAsia" w:hAnsiTheme="minorEastAsia"/>
                <w:sz w:val="18"/>
                <w:szCs w:val="18"/>
              </w:rPr>
            </w:pPr>
          </w:p>
          <w:p w14:paraId="2026D55F" w14:textId="77777777" w:rsidR="0079791C" w:rsidRPr="00B10395" w:rsidRDefault="0079791C" w:rsidP="008B7505">
            <w:pPr>
              <w:rPr>
                <w:rFonts w:asciiTheme="minorEastAsia" w:hAnsiTheme="minorEastAsia"/>
                <w:sz w:val="18"/>
                <w:szCs w:val="18"/>
              </w:rPr>
            </w:pPr>
          </w:p>
          <w:p w14:paraId="0CD45E67" w14:textId="77777777" w:rsidR="0079791C" w:rsidRPr="00B10395" w:rsidRDefault="0079791C" w:rsidP="008B7505">
            <w:pPr>
              <w:rPr>
                <w:rFonts w:asciiTheme="minorEastAsia" w:hAnsiTheme="minorEastAsia"/>
                <w:sz w:val="18"/>
                <w:szCs w:val="18"/>
              </w:rPr>
            </w:pPr>
          </w:p>
          <w:p w14:paraId="4A36546F" w14:textId="77777777" w:rsidR="00C32B6D" w:rsidRPr="00B10395" w:rsidRDefault="00C32B6D" w:rsidP="008B7505">
            <w:pPr>
              <w:rPr>
                <w:rFonts w:asciiTheme="minorEastAsia" w:hAnsiTheme="minorEastAsia"/>
                <w:sz w:val="18"/>
                <w:szCs w:val="18"/>
              </w:rPr>
            </w:pPr>
          </w:p>
          <w:p w14:paraId="2151F6F3" w14:textId="77777777" w:rsidR="00C32B6D" w:rsidRPr="00B10395" w:rsidRDefault="00C32B6D" w:rsidP="008B7505">
            <w:pPr>
              <w:rPr>
                <w:rFonts w:asciiTheme="minorEastAsia" w:hAnsiTheme="minorEastAsia"/>
                <w:sz w:val="18"/>
                <w:szCs w:val="18"/>
              </w:rPr>
            </w:pPr>
          </w:p>
          <w:p w14:paraId="607B8CD6" w14:textId="77777777" w:rsidR="00C32B6D" w:rsidRPr="00B10395" w:rsidRDefault="00C32B6D" w:rsidP="008B7505">
            <w:pPr>
              <w:rPr>
                <w:rFonts w:asciiTheme="minorEastAsia" w:hAnsiTheme="minorEastAsia"/>
                <w:sz w:val="18"/>
                <w:szCs w:val="18"/>
              </w:rPr>
            </w:pPr>
          </w:p>
          <w:p w14:paraId="7ED6CF4C" w14:textId="77777777" w:rsidR="00C32B6D" w:rsidRPr="00B10395" w:rsidRDefault="00C32B6D" w:rsidP="008B7505">
            <w:pPr>
              <w:rPr>
                <w:rFonts w:asciiTheme="minorEastAsia" w:hAnsiTheme="minorEastAsia"/>
                <w:sz w:val="18"/>
                <w:szCs w:val="18"/>
              </w:rPr>
            </w:pPr>
          </w:p>
          <w:p w14:paraId="11DB837C" w14:textId="77777777" w:rsidR="00C32B6D" w:rsidRPr="00B10395" w:rsidRDefault="00C32B6D" w:rsidP="008B7505">
            <w:pPr>
              <w:rPr>
                <w:rFonts w:asciiTheme="minorEastAsia" w:hAnsiTheme="minorEastAsia"/>
                <w:sz w:val="18"/>
                <w:szCs w:val="18"/>
              </w:rPr>
            </w:pPr>
          </w:p>
          <w:p w14:paraId="2D4FDCAD" w14:textId="77777777" w:rsidR="00C32B6D" w:rsidRPr="00B10395" w:rsidRDefault="00C32B6D" w:rsidP="008B7505">
            <w:pPr>
              <w:rPr>
                <w:rFonts w:asciiTheme="minorEastAsia" w:hAnsiTheme="minorEastAsia"/>
                <w:sz w:val="18"/>
                <w:szCs w:val="18"/>
              </w:rPr>
            </w:pPr>
          </w:p>
          <w:p w14:paraId="6BD1AE43" w14:textId="77777777" w:rsidR="00C32B6D" w:rsidRPr="00B10395" w:rsidRDefault="00C32B6D" w:rsidP="008B7505">
            <w:pPr>
              <w:rPr>
                <w:rFonts w:asciiTheme="minorEastAsia" w:hAnsiTheme="minorEastAsia"/>
                <w:sz w:val="18"/>
                <w:szCs w:val="18"/>
              </w:rPr>
            </w:pPr>
          </w:p>
          <w:p w14:paraId="6617433D" w14:textId="77777777" w:rsidR="00C32B6D" w:rsidRPr="00B10395" w:rsidRDefault="00C32B6D" w:rsidP="008B7505">
            <w:pPr>
              <w:rPr>
                <w:rFonts w:asciiTheme="minorEastAsia" w:hAnsiTheme="minorEastAsia"/>
                <w:sz w:val="18"/>
                <w:szCs w:val="18"/>
              </w:rPr>
            </w:pPr>
          </w:p>
          <w:p w14:paraId="257B6197" w14:textId="77777777" w:rsidR="00C32B6D" w:rsidRPr="00B10395" w:rsidRDefault="00C32B6D" w:rsidP="008B7505">
            <w:pPr>
              <w:rPr>
                <w:rFonts w:asciiTheme="minorEastAsia" w:hAnsiTheme="minorEastAsia"/>
                <w:sz w:val="18"/>
                <w:szCs w:val="18"/>
              </w:rPr>
            </w:pPr>
          </w:p>
          <w:p w14:paraId="095B9CF3" w14:textId="77777777" w:rsidR="00C32B6D" w:rsidRPr="00B10395" w:rsidRDefault="00C32B6D" w:rsidP="00647E67">
            <w:pPr>
              <w:spacing w:line="360" w:lineRule="auto"/>
              <w:rPr>
                <w:rFonts w:asciiTheme="minorEastAsia" w:hAnsiTheme="minorEastAsia"/>
                <w:sz w:val="18"/>
                <w:szCs w:val="18"/>
              </w:rPr>
            </w:pPr>
          </w:p>
          <w:p w14:paraId="1AA0C782" w14:textId="77777777" w:rsidR="000116AE" w:rsidRPr="00B10395" w:rsidRDefault="000116AE" w:rsidP="00647E67">
            <w:pPr>
              <w:spacing w:line="360" w:lineRule="auto"/>
              <w:rPr>
                <w:rFonts w:asciiTheme="minorEastAsia" w:hAnsiTheme="minorEastAsia"/>
                <w:sz w:val="18"/>
                <w:szCs w:val="18"/>
              </w:rPr>
            </w:pPr>
          </w:p>
          <w:p w14:paraId="251286AB" w14:textId="77777777" w:rsidR="000116AE" w:rsidRPr="00B10395" w:rsidRDefault="000116AE" w:rsidP="00647E67">
            <w:pPr>
              <w:spacing w:line="360" w:lineRule="auto"/>
              <w:rPr>
                <w:rFonts w:asciiTheme="minorEastAsia" w:hAnsiTheme="minorEastAsia"/>
                <w:sz w:val="18"/>
                <w:szCs w:val="18"/>
              </w:rPr>
            </w:pPr>
          </w:p>
          <w:p w14:paraId="52C509B0" w14:textId="77777777" w:rsidR="000116AE" w:rsidRPr="00B10395" w:rsidRDefault="000116AE" w:rsidP="00647E67">
            <w:pPr>
              <w:spacing w:line="360" w:lineRule="auto"/>
              <w:rPr>
                <w:rFonts w:asciiTheme="minorEastAsia" w:hAnsiTheme="minorEastAsia"/>
                <w:sz w:val="18"/>
                <w:szCs w:val="18"/>
              </w:rPr>
            </w:pPr>
          </w:p>
          <w:p w14:paraId="6C118E49" w14:textId="77777777" w:rsidR="000116AE" w:rsidRPr="00B10395" w:rsidRDefault="000116AE" w:rsidP="000116AE">
            <w:pPr>
              <w:spacing w:line="360" w:lineRule="auto"/>
              <w:rPr>
                <w:rFonts w:asciiTheme="minorEastAsia" w:hAnsiTheme="minorEastAsia"/>
                <w:sz w:val="18"/>
                <w:szCs w:val="18"/>
              </w:rPr>
            </w:pPr>
          </w:p>
          <w:p w14:paraId="788C6F31" w14:textId="77777777" w:rsidR="000116AE" w:rsidRPr="00B10395" w:rsidRDefault="000116AE" w:rsidP="000116AE">
            <w:pPr>
              <w:spacing w:line="276" w:lineRule="auto"/>
              <w:rPr>
                <w:rFonts w:asciiTheme="minorEastAsia" w:hAnsiTheme="minorEastAsia"/>
                <w:sz w:val="18"/>
                <w:szCs w:val="18"/>
              </w:rPr>
            </w:pPr>
          </w:p>
          <w:p w14:paraId="3E92A190" w14:textId="77777777" w:rsidR="00E273DE" w:rsidRPr="00B10395" w:rsidRDefault="00E273DE" w:rsidP="000116AE">
            <w:pPr>
              <w:spacing w:line="276" w:lineRule="auto"/>
              <w:rPr>
                <w:rFonts w:asciiTheme="minorEastAsia" w:hAnsiTheme="minorEastAsia"/>
                <w:sz w:val="18"/>
                <w:szCs w:val="18"/>
              </w:rPr>
            </w:pPr>
          </w:p>
          <w:p w14:paraId="1A4CE768" w14:textId="77777777" w:rsidR="00E273DE" w:rsidRPr="00B10395" w:rsidRDefault="00E273DE" w:rsidP="000116AE">
            <w:pPr>
              <w:spacing w:line="276" w:lineRule="auto"/>
              <w:rPr>
                <w:rFonts w:asciiTheme="minorEastAsia" w:hAnsiTheme="minorEastAsia"/>
                <w:sz w:val="18"/>
                <w:szCs w:val="18"/>
              </w:rPr>
            </w:pPr>
          </w:p>
          <w:p w14:paraId="13564F4F" w14:textId="77777777" w:rsidR="00E273DE" w:rsidRPr="00B10395" w:rsidRDefault="00E273DE" w:rsidP="000116AE">
            <w:pPr>
              <w:spacing w:line="276" w:lineRule="auto"/>
              <w:rPr>
                <w:rFonts w:asciiTheme="minorEastAsia" w:hAnsiTheme="minorEastAsia"/>
                <w:sz w:val="18"/>
                <w:szCs w:val="18"/>
              </w:rPr>
            </w:pPr>
          </w:p>
          <w:p w14:paraId="712D4AF6" w14:textId="77777777" w:rsidR="00E273DE" w:rsidRPr="00B10395" w:rsidRDefault="00E273DE" w:rsidP="000116AE">
            <w:pPr>
              <w:spacing w:line="276" w:lineRule="auto"/>
              <w:rPr>
                <w:rFonts w:asciiTheme="minorEastAsia" w:hAnsiTheme="minorEastAsia"/>
                <w:sz w:val="18"/>
                <w:szCs w:val="18"/>
              </w:rPr>
            </w:pPr>
          </w:p>
          <w:p w14:paraId="71A1A139" w14:textId="77777777" w:rsidR="00E273DE" w:rsidRPr="00B10395" w:rsidRDefault="00E273DE" w:rsidP="000116AE">
            <w:pPr>
              <w:spacing w:line="276" w:lineRule="auto"/>
              <w:rPr>
                <w:rFonts w:asciiTheme="minorEastAsia" w:hAnsiTheme="minorEastAsia"/>
                <w:sz w:val="18"/>
                <w:szCs w:val="18"/>
              </w:rPr>
            </w:pPr>
          </w:p>
          <w:p w14:paraId="60B2EA3C" w14:textId="77777777" w:rsidR="00E273DE" w:rsidRPr="00B10395" w:rsidRDefault="00E273DE" w:rsidP="000116AE">
            <w:pPr>
              <w:spacing w:line="276" w:lineRule="auto"/>
              <w:rPr>
                <w:rFonts w:asciiTheme="minorEastAsia" w:hAnsiTheme="minorEastAsia"/>
                <w:sz w:val="18"/>
                <w:szCs w:val="18"/>
              </w:rPr>
            </w:pPr>
          </w:p>
          <w:p w14:paraId="4AD0FA9B" w14:textId="77777777" w:rsidR="00E273DE" w:rsidRPr="00B10395" w:rsidRDefault="00E273DE" w:rsidP="000116AE">
            <w:pPr>
              <w:spacing w:line="276" w:lineRule="auto"/>
              <w:rPr>
                <w:rFonts w:asciiTheme="minorEastAsia" w:hAnsiTheme="minorEastAsia"/>
                <w:sz w:val="18"/>
                <w:szCs w:val="18"/>
              </w:rPr>
            </w:pPr>
          </w:p>
          <w:p w14:paraId="4E2ADAFC" w14:textId="77777777" w:rsidR="00E273DE" w:rsidRPr="00B10395" w:rsidRDefault="00E273DE" w:rsidP="000116AE">
            <w:pPr>
              <w:spacing w:line="276" w:lineRule="auto"/>
              <w:rPr>
                <w:rFonts w:asciiTheme="minorEastAsia" w:hAnsiTheme="minorEastAsia"/>
                <w:sz w:val="18"/>
                <w:szCs w:val="18"/>
              </w:rPr>
            </w:pPr>
          </w:p>
          <w:p w14:paraId="5D1FC4BF" w14:textId="77777777" w:rsidR="00E273DE" w:rsidRPr="00B10395" w:rsidRDefault="00E273DE" w:rsidP="000116AE">
            <w:pPr>
              <w:spacing w:line="276" w:lineRule="auto"/>
              <w:rPr>
                <w:rFonts w:asciiTheme="minorEastAsia" w:hAnsiTheme="minorEastAsia"/>
                <w:sz w:val="18"/>
                <w:szCs w:val="18"/>
              </w:rPr>
            </w:pPr>
          </w:p>
          <w:p w14:paraId="26CBAD01" w14:textId="4F9B6C48" w:rsidR="00E273DE" w:rsidRDefault="00E273DE" w:rsidP="002A1E98">
            <w:pPr>
              <w:rPr>
                <w:rFonts w:asciiTheme="minorEastAsia" w:hAnsiTheme="minorEastAsia"/>
                <w:sz w:val="18"/>
                <w:szCs w:val="18"/>
              </w:rPr>
            </w:pPr>
          </w:p>
          <w:p w14:paraId="1895F846" w14:textId="21CD35D6" w:rsidR="00F82ADE" w:rsidRDefault="00F82ADE" w:rsidP="002A1E98">
            <w:pPr>
              <w:rPr>
                <w:rFonts w:asciiTheme="minorEastAsia" w:hAnsiTheme="minorEastAsia"/>
                <w:sz w:val="18"/>
                <w:szCs w:val="18"/>
              </w:rPr>
            </w:pPr>
          </w:p>
          <w:p w14:paraId="58972430" w14:textId="3EB40558" w:rsidR="00F82ADE" w:rsidRDefault="00F82ADE" w:rsidP="002A1E98">
            <w:pPr>
              <w:rPr>
                <w:rFonts w:asciiTheme="minorEastAsia" w:hAnsiTheme="minorEastAsia"/>
                <w:sz w:val="18"/>
                <w:szCs w:val="18"/>
              </w:rPr>
            </w:pPr>
          </w:p>
          <w:p w14:paraId="1B3DE620" w14:textId="274774C8" w:rsidR="00F82ADE" w:rsidRDefault="00F82ADE" w:rsidP="002A1E98">
            <w:pPr>
              <w:rPr>
                <w:rFonts w:asciiTheme="minorEastAsia" w:hAnsiTheme="minorEastAsia"/>
                <w:sz w:val="18"/>
                <w:szCs w:val="18"/>
              </w:rPr>
            </w:pPr>
          </w:p>
          <w:p w14:paraId="7B57D42D" w14:textId="00BD826F" w:rsidR="00F82ADE" w:rsidRDefault="00F82ADE" w:rsidP="002A1E98">
            <w:pPr>
              <w:rPr>
                <w:rFonts w:asciiTheme="minorEastAsia" w:hAnsiTheme="minorEastAsia"/>
                <w:sz w:val="18"/>
                <w:szCs w:val="18"/>
              </w:rPr>
            </w:pPr>
          </w:p>
          <w:p w14:paraId="014193DA" w14:textId="5C50DF43" w:rsidR="00F82ADE" w:rsidRDefault="00F82ADE" w:rsidP="002A1E98">
            <w:pPr>
              <w:rPr>
                <w:rFonts w:asciiTheme="minorEastAsia" w:hAnsiTheme="minorEastAsia"/>
                <w:sz w:val="18"/>
                <w:szCs w:val="18"/>
              </w:rPr>
            </w:pPr>
          </w:p>
          <w:p w14:paraId="2591FDA9" w14:textId="588D8BE8" w:rsidR="00F82ADE" w:rsidRDefault="00F82ADE" w:rsidP="002A1E98">
            <w:pPr>
              <w:rPr>
                <w:rFonts w:asciiTheme="minorEastAsia" w:hAnsiTheme="minorEastAsia"/>
                <w:sz w:val="18"/>
                <w:szCs w:val="18"/>
              </w:rPr>
            </w:pPr>
          </w:p>
          <w:p w14:paraId="493D21EA" w14:textId="4E721451" w:rsidR="00F82ADE" w:rsidRDefault="00F82ADE" w:rsidP="002A1E98">
            <w:pPr>
              <w:rPr>
                <w:rFonts w:asciiTheme="minorEastAsia" w:hAnsiTheme="minorEastAsia"/>
                <w:sz w:val="18"/>
                <w:szCs w:val="18"/>
              </w:rPr>
            </w:pPr>
          </w:p>
          <w:p w14:paraId="098255F3" w14:textId="395EA535" w:rsidR="00F82ADE" w:rsidRDefault="00F82ADE" w:rsidP="002A1E98">
            <w:pPr>
              <w:rPr>
                <w:rFonts w:asciiTheme="minorEastAsia" w:hAnsiTheme="minorEastAsia"/>
                <w:sz w:val="18"/>
                <w:szCs w:val="18"/>
              </w:rPr>
            </w:pPr>
          </w:p>
          <w:p w14:paraId="7EF4C335" w14:textId="0F1EFFBA" w:rsidR="00F82ADE" w:rsidRDefault="00F82ADE" w:rsidP="002A1E98">
            <w:pPr>
              <w:rPr>
                <w:rFonts w:asciiTheme="minorEastAsia" w:hAnsiTheme="minorEastAsia"/>
                <w:sz w:val="18"/>
                <w:szCs w:val="18"/>
              </w:rPr>
            </w:pPr>
          </w:p>
          <w:p w14:paraId="33453F0A" w14:textId="0917B4C5" w:rsidR="00F82ADE" w:rsidRDefault="00F82ADE" w:rsidP="002A1E98">
            <w:pPr>
              <w:rPr>
                <w:rFonts w:asciiTheme="minorEastAsia" w:hAnsiTheme="minorEastAsia"/>
                <w:sz w:val="18"/>
                <w:szCs w:val="18"/>
              </w:rPr>
            </w:pPr>
          </w:p>
          <w:p w14:paraId="6D7EA535" w14:textId="2C65C9C5" w:rsidR="00F82ADE" w:rsidRDefault="00F82ADE" w:rsidP="002A1E98">
            <w:pPr>
              <w:rPr>
                <w:rFonts w:asciiTheme="minorEastAsia" w:hAnsiTheme="minorEastAsia"/>
                <w:sz w:val="18"/>
                <w:szCs w:val="18"/>
              </w:rPr>
            </w:pPr>
          </w:p>
          <w:p w14:paraId="57FA5DF6" w14:textId="77777777" w:rsidR="00F82ADE" w:rsidRPr="00B10395" w:rsidRDefault="00F82ADE" w:rsidP="002A1E98">
            <w:pPr>
              <w:rPr>
                <w:rFonts w:asciiTheme="minorEastAsia" w:hAnsiTheme="minorEastAsia"/>
                <w:sz w:val="18"/>
                <w:szCs w:val="18"/>
              </w:rPr>
            </w:pPr>
          </w:p>
          <w:p w14:paraId="6EB8BC21" w14:textId="77777777" w:rsidR="00E273DE" w:rsidRPr="00B10395" w:rsidRDefault="00E273DE" w:rsidP="000116AE">
            <w:pPr>
              <w:spacing w:line="276" w:lineRule="auto"/>
              <w:rPr>
                <w:rFonts w:asciiTheme="minorEastAsia" w:hAnsiTheme="minorEastAsia"/>
                <w:sz w:val="18"/>
                <w:szCs w:val="18"/>
              </w:rPr>
            </w:pPr>
          </w:p>
          <w:p w14:paraId="401623BE" w14:textId="77777777" w:rsidR="00E273DE" w:rsidRPr="00B10395" w:rsidRDefault="00E273DE" w:rsidP="002A1E98">
            <w:pPr>
              <w:rPr>
                <w:rFonts w:asciiTheme="minorEastAsia" w:hAnsiTheme="minorEastAsia"/>
                <w:sz w:val="18"/>
                <w:szCs w:val="18"/>
              </w:rPr>
            </w:pPr>
          </w:p>
          <w:p w14:paraId="2C65FD47" w14:textId="587413A6" w:rsidR="002A1E98" w:rsidRDefault="002A1E98" w:rsidP="002A1E98">
            <w:pPr>
              <w:rPr>
                <w:rFonts w:asciiTheme="minorEastAsia" w:hAnsiTheme="minorEastAsia"/>
                <w:sz w:val="18"/>
                <w:szCs w:val="18"/>
              </w:rPr>
            </w:pPr>
          </w:p>
          <w:p w14:paraId="7822A7E2" w14:textId="3ECCF9FB" w:rsidR="00113081" w:rsidRDefault="00113081" w:rsidP="002A1E98">
            <w:pPr>
              <w:rPr>
                <w:rFonts w:asciiTheme="minorEastAsia" w:hAnsiTheme="minorEastAsia"/>
                <w:sz w:val="18"/>
                <w:szCs w:val="18"/>
              </w:rPr>
            </w:pPr>
          </w:p>
          <w:p w14:paraId="589EE49B" w14:textId="3571C067" w:rsidR="00113081" w:rsidRDefault="00113081" w:rsidP="002A1E98">
            <w:pPr>
              <w:rPr>
                <w:rFonts w:asciiTheme="minorEastAsia" w:hAnsiTheme="minorEastAsia"/>
                <w:sz w:val="18"/>
                <w:szCs w:val="18"/>
              </w:rPr>
            </w:pPr>
          </w:p>
          <w:p w14:paraId="67EEF94C" w14:textId="4C383509" w:rsidR="00113081" w:rsidRDefault="00113081" w:rsidP="002A1E98">
            <w:pPr>
              <w:rPr>
                <w:rFonts w:asciiTheme="minorEastAsia" w:hAnsiTheme="minorEastAsia"/>
                <w:sz w:val="18"/>
                <w:szCs w:val="18"/>
              </w:rPr>
            </w:pPr>
          </w:p>
          <w:p w14:paraId="2357680C" w14:textId="0BA9E998" w:rsidR="00113081" w:rsidRDefault="00113081" w:rsidP="002A1E98">
            <w:pPr>
              <w:rPr>
                <w:rFonts w:asciiTheme="minorEastAsia" w:hAnsiTheme="minorEastAsia"/>
                <w:sz w:val="18"/>
                <w:szCs w:val="18"/>
              </w:rPr>
            </w:pPr>
          </w:p>
          <w:p w14:paraId="10731F06" w14:textId="2EA099F5" w:rsidR="00113081" w:rsidRDefault="00113081" w:rsidP="002A1E98">
            <w:pPr>
              <w:rPr>
                <w:rFonts w:asciiTheme="minorEastAsia" w:hAnsiTheme="minorEastAsia"/>
                <w:sz w:val="18"/>
                <w:szCs w:val="18"/>
              </w:rPr>
            </w:pPr>
          </w:p>
          <w:p w14:paraId="623F1E59" w14:textId="7595C70F" w:rsidR="00113081" w:rsidRDefault="00113081" w:rsidP="002A1E98">
            <w:pPr>
              <w:rPr>
                <w:rFonts w:asciiTheme="minorEastAsia" w:hAnsiTheme="minorEastAsia"/>
                <w:sz w:val="18"/>
                <w:szCs w:val="18"/>
              </w:rPr>
            </w:pPr>
          </w:p>
          <w:p w14:paraId="0E028B1B" w14:textId="33A537E5" w:rsidR="00113081" w:rsidRDefault="00113081" w:rsidP="002A1E98">
            <w:pPr>
              <w:rPr>
                <w:rFonts w:asciiTheme="minorEastAsia" w:hAnsiTheme="minorEastAsia"/>
                <w:sz w:val="18"/>
                <w:szCs w:val="18"/>
              </w:rPr>
            </w:pPr>
          </w:p>
          <w:p w14:paraId="645E1326" w14:textId="6900223C" w:rsidR="00113081" w:rsidRDefault="00113081" w:rsidP="002A1E98">
            <w:pPr>
              <w:rPr>
                <w:rFonts w:asciiTheme="minorEastAsia" w:hAnsiTheme="minorEastAsia"/>
                <w:sz w:val="18"/>
                <w:szCs w:val="18"/>
              </w:rPr>
            </w:pPr>
          </w:p>
          <w:p w14:paraId="452E58F9" w14:textId="73BF3C3B" w:rsidR="00113081" w:rsidRDefault="00113081" w:rsidP="002A1E98">
            <w:pPr>
              <w:rPr>
                <w:rFonts w:asciiTheme="minorEastAsia" w:hAnsiTheme="minorEastAsia"/>
                <w:sz w:val="18"/>
                <w:szCs w:val="18"/>
              </w:rPr>
            </w:pPr>
          </w:p>
          <w:p w14:paraId="0A768E6F" w14:textId="4A095DC3" w:rsidR="00113081" w:rsidRDefault="00113081" w:rsidP="002A1E98">
            <w:pPr>
              <w:rPr>
                <w:rFonts w:asciiTheme="minorEastAsia" w:hAnsiTheme="minorEastAsia"/>
                <w:sz w:val="18"/>
                <w:szCs w:val="18"/>
              </w:rPr>
            </w:pPr>
          </w:p>
          <w:p w14:paraId="645EDB4D" w14:textId="014BA200" w:rsidR="00113081" w:rsidRDefault="00113081" w:rsidP="002A1E98">
            <w:pPr>
              <w:rPr>
                <w:rFonts w:asciiTheme="minorEastAsia" w:hAnsiTheme="minorEastAsia"/>
                <w:sz w:val="18"/>
                <w:szCs w:val="18"/>
              </w:rPr>
            </w:pPr>
          </w:p>
          <w:p w14:paraId="4D9291AC" w14:textId="1D8485BB" w:rsidR="00113081" w:rsidRDefault="00113081" w:rsidP="002A1E98">
            <w:pPr>
              <w:rPr>
                <w:rFonts w:asciiTheme="minorEastAsia" w:hAnsiTheme="minorEastAsia"/>
                <w:sz w:val="18"/>
                <w:szCs w:val="18"/>
              </w:rPr>
            </w:pPr>
          </w:p>
          <w:p w14:paraId="000B1C2C" w14:textId="28F716FA" w:rsidR="00113081" w:rsidRDefault="00113081" w:rsidP="002A1E98">
            <w:pPr>
              <w:rPr>
                <w:rFonts w:asciiTheme="minorEastAsia" w:hAnsiTheme="minorEastAsia"/>
                <w:sz w:val="18"/>
                <w:szCs w:val="18"/>
              </w:rPr>
            </w:pPr>
          </w:p>
          <w:p w14:paraId="2A393B08" w14:textId="2E631F8C" w:rsidR="00113081" w:rsidRDefault="00113081" w:rsidP="002A1E98">
            <w:pPr>
              <w:rPr>
                <w:rFonts w:asciiTheme="minorEastAsia" w:hAnsiTheme="minorEastAsia"/>
                <w:sz w:val="18"/>
                <w:szCs w:val="18"/>
              </w:rPr>
            </w:pPr>
          </w:p>
          <w:p w14:paraId="2BBE1B39" w14:textId="4A66FD26" w:rsidR="00113081" w:rsidRDefault="00113081" w:rsidP="002A1E98">
            <w:pPr>
              <w:rPr>
                <w:rFonts w:asciiTheme="minorEastAsia" w:hAnsiTheme="minorEastAsia"/>
                <w:sz w:val="18"/>
                <w:szCs w:val="18"/>
              </w:rPr>
            </w:pPr>
          </w:p>
          <w:p w14:paraId="6C0A6C19" w14:textId="0C0D8461" w:rsidR="00113081" w:rsidRDefault="00113081" w:rsidP="002A1E98">
            <w:pPr>
              <w:rPr>
                <w:rFonts w:asciiTheme="minorEastAsia" w:hAnsiTheme="minorEastAsia"/>
                <w:sz w:val="18"/>
                <w:szCs w:val="18"/>
              </w:rPr>
            </w:pPr>
          </w:p>
          <w:p w14:paraId="7D9C2433" w14:textId="7B84D6C9" w:rsidR="00113081" w:rsidRDefault="00113081" w:rsidP="002A1E98">
            <w:pPr>
              <w:rPr>
                <w:rFonts w:asciiTheme="minorEastAsia" w:hAnsiTheme="minorEastAsia"/>
                <w:sz w:val="18"/>
                <w:szCs w:val="18"/>
              </w:rPr>
            </w:pPr>
          </w:p>
          <w:p w14:paraId="3230D727" w14:textId="77777777" w:rsidR="00113081" w:rsidRPr="00B10395" w:rsidRDefault="00113081" w:rsidP="002A1E98">
            <w:pPr>
              <w:rPr>
                <w:rFonts w:asciiTheme="minorEastAsia" w:hAnsiTheme="minorEastAsia"/>
                <w:sz w:val="18"/>
                <w:szCs w:val="18"/>
              </w:rPr>
            </w:pPr>
          </w:p>
          <w:p w14:paraId="5FB24AAF" w14:textId="77777777" w:rsidR="00E273DE" w:rsidRPr="00B10395" w:rsidRDefault="00E273DE" w:rsidP="002A1E98">
            <w:pPr>
              <w:rPr>
                <w:rFonts w:asciiTheme="minorEastAsia" w:hAnsiTheme="minorEastAsia"/>
                <w:sz w:val="18"/>
                <w:szCs w:val="18"/>
              </w:rPr>
            </w:pPr>
          </w:p>
          <w:p w14:paraId="55E7F6C3"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3EF272DA" w14:textId="77777777" w:rsidR="0079791C" w:rsidRPr="00B10395" w:rsidRDefault="0079791C" w:rsidP="008B7505">
            <w:pPr>
              <w:rPr>
                <w:rFonts w:asciiTheme="minorEastAsia" w:hAnsiTheme="minorEastAsia"/>
                <w:sz w:val="18"/>
                <w:szCs w:val="18"/>
              </w:rPr>
            </w:pPr>
          </w:p>
          <w:p w14:paraId="762CF121" w14:textId="77777777" w:rsidR="0079791C" w:rsidRPr="00B10395" w:rsidRDefault="0079791C" w:rsidP="008B7505">
            <w:pPr>
              <w:rPr>
                <w:rFonts w:asciiTheme="minorEastAsia" w:hAnsiTheme="minorEastAsia"/>
                <w:sz w:val="18"/>
                <w:szCs w:val="18"/>
              </w:rPr>
            </w:pPr>
          </w:p>
          <w:p w14:paraId="352B7A52" w14:textId="77777777" w:rsidR="0079791C" w:rsidRPr="00B10395" w:rsidRDefault="0079791C" w:rsidP="008B7505">
            <w:pPr>
              <w:rPr>
                <w:rFonts w:asciiTheme="minorEastAsia" w:hAnsiTheme="minorEastAsia"/>
                <w:sz w:val="18"/>
                <w:szCs w:val="18"/>
              </w:rPr>
            </w:pPr>
          </w:p>
          <w:p w14:paraId="60007507" w14:textId="77777777" w:rsidR="0079791C" w:rsidRPr="00B10395" w:rsidRDefault="0079791C" w:rsidP="008B7505">
            <w:pPr>
              <w:rPr>
                <w:rFonts w:asciiTheme="minorEastAsia" w:hAnsiTheme="minorEastAsia"/>
                <w:sz w:val="18"/>
                <w:szCs w:val="18"/>
              </w:rPr>
            </w:pPr>
          </w:p>
          <w:p w14:paraId="0C967433" w14:textId="77777777" w:rsidR="0079791C" w:rsidRPr="00B10395" w:rsidRDefault="0079791C" w:rsidP="008B7505">
            <w:pPr>
              <w:rPr>
                <w:rFonts w:asciiTheme="minorEastAsia" w:hAnsiTheme="minorEastAsia"/>
                <w:sz w:val="18"/>
                <w:szCs w:val="18"/>
              </w:rPr>
            </w:pPr>
          </w:p>
          <w:p w14:paraId="02F4762A" w14:textId="77777777" w:rsidR="0079791C" w:rsidRPr="00B10395" w:rsidRDefault="0079791C" w:rsidP="008B7505">
            <w:pPr>
              <w:rPr>
                <w:rFonts w:asciiTheme="minorEastAsia" w:hAnsiTheme="minorEastAsia"/>
                <w:sz w:val="18"/>
                <w:szCs w:val="18"/>
              </w:rPr>
            </w:pPr>
          </w:p>
          <w:p w14:paraId="7765CE1F" w14:textId="77777777" w:rsidR="0079791C" w:rsidRPr="00B10395" w:rsidRDefault="0079791C" w:rsidP="008B7505">
            <w:pPr>
              <w:rPr>
                <w:rFonts w:asciiTheme="minorEastAsia" w:hAnsiTheme="minorEastAsia"/>
                <w:sz w:val="18"/>
                <w:szCs w:val="18"/>
              </w:rPr>
            </w:pPr>
          </w:p>
          <w:p w14:paraId="17A16331" w14:textId="77777777" w:rsidR="0079791C" w:rsidRPr="00B10395" w:rsidRDefault="0079791C" w:rsidP="008B7505">
            <w:pPr>
              <w:rPr>
                <w:rFonts w:asciiTheme="minorEastAsia" w:hAnsiTheme="minorEastAsia"/>
                <w:sz w:val="18"/>
                <w:szCs w:val="18"/>
              </w:rPr>
            </w:pPr>
          </w:p>
          <w:p w14:paraId="256716CF" w14:textId="77777777" w:rsidR="0079791C" w:rsidRPr="00B10395" w:rsidRDefault="0079791C" w:rsidP="008B7505">
            <w:pPr>
              <w:rPr>
                <w:rFonts w:asciiTheme="minorEastAsia" w:hAnsiTheme="minorEastAsia"/>
                <w:sz w:val="18"/>
                <w:szCs w:val="18"/>
              </w:rPr>
            </w:pPr>
          </w:p>
          <w:p w14:paraId="7EE2CC07" w14:textId="77777777" w:rsidR="0079791C" w:rsidRPr="00B10395" w:rsidRDefault="0079791C" w:rsidP="008B7505">
            <w:pPr>
              <w:rPr>
                <w:rFonts w:asciiTheme="minorEastAsia" w:hAnsiTheme="minorEastAsia"/>
                <w:sz w:val="18"/>
                <w:szCs w:val="18"/>
              </w:rPr>
            </w:pPr>
          </w:p>
          <w:p w14:paraId="5DBA17A9" w14:textId="77777777" w:rsidR="0079791C" w:rsidRPr="00B10395" w:rsidRDefault="0079791C" w:rsidP="008B7505">
            <w:pPr>
              <w:rPr>
                <w:rFonts w:asciiTheme="minorEastAsia" w:hAnsiTheme="minorEastAsia"/>
                <w:sz w:val="18"/>
                <w:szCs w:val="18"/>
              </w:rPr>
            </w:pPr>
          </w:p>
          <w:p w14:paraId="472A969F" w14:textId="77777777" w:rsidR="0079791C" w:rsidRPr="00B10395" w:rsidRDefault="0079791C" w:rsidP="008B7505">
            <w:pPr>
              <w:rPr>
                <w:rFonts w:asciiTheme="minorEastAsia" w:hAnsiTheme="minorEastAsia"/>
                <w:sz w:val="18"/>
                <w:szCs w:val="18"/>
              </w:rPr>
            </w:pPr>
          </w:p>
          <w:p w14:paraId="47E11EA3" w14:textId="77777777" w:rsidR="0079791C" w:rsidRPr="00B10395" w:rsidRDefault="0079791C" w:rsidP="008B7505">
            <w:pPr>
              <w:rPr>
                <w:rFonts w:asciiTheme="minorEastAsia" w:hAnsiTheme="minorEastAsia"/>
                <w:sz w:val="18"/>
                <w:szCs w:val="18"/>
              </w:rPr>
            </w:pPr>
          </w:p>
          <w:p w14:paraId="22613AFE" w14:textId="77777777" w:rsidR="0079791C" w:rsidRPr="00B10395" w:rsidRDefault="0079791C" w:rsidP="008B7505">
            <w:pPr>
              <w:rPr>
                <w:rFonts w:asciiTheme="minorEastAsia" w:hAnsiTheme="minorEastAsia"/>
                <w:sz w:val="18"/>
                <w:szCs w:val="18"/>
              </w:rPr>
            </w:pPr>
          </w:p>
          <w:p w14:paraId="0720EBB5" w14:textId="77777777" w:rsidR="0079791C" w:rsidRPr="00B10395" w:rsidRDefault="0079791C" w:rsidP="008B7505">
            <w:pPr>
              <w:rPr>
                <w:rFonts w:asciiTheme="minorEastAsia" w:hAnsiTheme="minorEastAsia"/>
                <w:sz w:val="18"/>
                <w:szCs w:val="18"/>
              </w:rPr>
            </w:pPr>
          </w:p>
          <w:p w14:paraId="14FF3288" w14:textId="77777777" w:rsidR="0079791C" w:rsidRPr="00B10395" w:rsidRDefault="0079791C" w:rsidP="0079791C">
            <w:pPr>
              <w:spacing w:line="360" w:lineRule="auto"/>
              <w:rPr>
                <w:rFonts w:asciiTheme="minorEastAsia" w:hAnsiTheme="minorEastAsia"/>
                <w:sz w:val="18"/>
                <w:szCs w:val="18"/>
              </w:rPr>
            </w:pPr>
          </w:p>
          <w:p w14:paraId="1D425297" w14:textId="77777777" w:rsidR="00C32B6D" w:rsidRPr="00B10395" w:rsidRDefault="00C32B6D" w:rsidP="0079791C">
            <w:pPr>
              <w:spacing w:line="360" w:lineRule="auto"/>
              <w:rPr>
                <w:rFonts w:asciiTheme="minorEastAsia" w:hAnsiTheme="minorEastAsia"/>
                <w:sz w:val="18"/>
                <w:szCs w:val="18"/>
              </w:rPr>
            </w:pPr>
          </w:p>
          <w:p w14:paraId="146733C4" w14:textId="77777777" w:rsidR="00C32B6D" w:rsidRPr="00B10395" w:rsidRDefault="00C32B6D" w:rsidP="0079791C">
            <w:pPr>
              <w:spacing w:line="360" w:lineRule="auto"/>
              <w:rPr>
                <w:rFonts w:asciiTheme="minorEastAsia" w:hAnsiTheme="minorEastAsia"/>
                <w:sz w:val="18"/>
                <w:szCs w:val="18"/>
              </w:rPr>
            </w:pPr>
          </w:p>
          <w:p w14:paraId="56398F90" w14:textId="77777777" w:rsidR="0079791C" w:rsidRPr="00B10395" w:rsidRDefault="0079791C" w:rsidP="008B7505">
            <w:pPr>
              <w:rPr>
                <w:rFonts w:asciiTheme="minorEastAsia" w:hAnsiTheme="minorEastAsia"/>
                <w:sz w:val="18"/>
                <w:szCs w:val="18"/>
              </w:rPr>
            </w:pPr>
          </w:p>
          <w:p w14:paraId="79456B57" w14:textId="77777777" w:rsidR="004D1DFC" w:rsidRPr="00B10395" w:rsidRDefault="004D1DFC" w:rsidP="000116AE">
            <w:pPr>
              <w:spacing w:line="276" w:lineRule="auto"/>
              <w:rPr>
                <w:rFonts w:asciiTheme="minorEastAsia" w:hAnsiTheme="minorEastAsia"/>
                <w:sz w:val="18"/>
                <w:szCs w:val="18"/>
              </w:rPr>
            </w:pPr>
          </w:p>
          <w:p w14:paraId="7733D540" w14:textId="77777777" w:rsidR="00E273DE" w:rsidRPr="00B10395" w:rsidRDefault="00E273DE" w:rsidP="000116AE">
            <w:pPr>
              <w:spacing w:line="276" w:lineRule="auto"/>
              <w:rPr>
                <w:rFonts w:asciiTheme="minorEastAsia" w:hAnsiTheme="minorEastAsia"/>
                <w:sz w:val="18"/>
                <w:szCs w:val="18"/>
              </w:rPr>
            </w:pPr>
          </w:p>
          <w:p w14:paraId="1A88E0C7" w14:textId="77777777" w:rsidR="00E273DE" w:rsidRPr="00B10395" w:rsidRDefault="00E273DE" w:rsidP="000116AE">
            <w:pPr>
              <w:spacing w:line="276" w:lineRule="auto"/>
              <w:rPr>
                <w:rFonts w:asciiTheme="minorEastAsia" w:hAnsiTheme="minorEastAsia"/>
                <w:sz w:val="18"/>
                <w:szCs w:val="18"/>
              </w:rPr>
            </w:pPr>
          </w:p>
          <w:p w14:paraId="1023F4C2" w14:textId="77777777" w:rsidR="00E273DE" w:rsidRPr="00B10395" w:rsidRDefault="00E273DE" w:rsidP="000116AE">
            <w:pPr>
              <w:spacing w:line="276" w:lineRule="auto"/>
              <w:rPr>
                <w:rFonts w:asciiTheme="minorEastAsia" w:hAnsiTheme="minorEastAsia"/>
                <w:sz w:val="18"/>
                <w:szCs w:val="18"/>
              </w:rPr>
            </w:pPr>
          </w:p>
          <w:p w14:paraId="4E716E5F" w14:textId="77777777" w:rsidR="00E273DE" w:rsidRPr="00B10395" w:rsidRDefault="00E273DE" w:rsidP="000116AE">
            <w:pPr>
              <w:spacing w:line="276" w:lineRule="auto"/>
              <w:rPr>
                <w:rFonts w:asciiTheme="minorEastAsia" w:hAnsiTheme="minorEastAsia"/>
                <w:sz w:val="18"/>
                <w:szCs w:val="18"/>
              </w:rPr>
            </w:pPr>
          </w:p>
          <w:p w14:paraId="70A41FAE" w14:textId="77777777" w:rsidR="00E273DE" w:rsidRPr="00B10395" w:rsidRDefault="00E273DE" w:rsidP="000116AE">
            <w:pPr>
              <w:spacing w:line="276" w:lineRule="auto"/>
              <w:rPr>
                <w:rFonts w:asciiTheme="minorEastAsia" w:hAnsiTheme="minorEastAsia"/>
                <w:sz w:val="18"/>
                <w:szCs w:val="18"/>
              </w:rPr>
            </w:pPr>
          </w:p>
          <w:p w14:paraId="63604900" w14:textId="77777777" w:rsidR="00E273DE" w:rsidRPr="00B10395" w:rsidRDefault="00E273DE" w:rsidP="000116AE">
            <w:pPr>
              <w:spacing w:line="276" w:lineRule="auto"/>
              <w:rPr>
                <w:rFonts w:asciiTheme="minorEastAsia" w:hAnsiTheme="minorEastAsia"/>
                <w:sz w:val="18"/>
                <w:szCs w:val="18"/>
              </w:rPr>
            </w:pPr>
          </w:p>
          <w:p w14:paraId="7FDD6953" w14:textId="77777777" w:rsidR="00E273DE" w:rsidRPr="00B10395" w:rsidRDefault="00E273DE" w:rsidP="000116AE">
            <w:pPr>
              <w:spacing w:line="276" w:lineRule="auto"/>
              <w:rPr>
                <w:rFonts w:asciiTheme="minorEastAsia" w:hAnsiTheme="minorEastAsia"/>
                <w:sz w:val="18"/>
                <w:szCs w:val="18"/>
              </w:rPr>
            </w:pPr>
          </w:p>
          <w:p w14:paraId="6C1E9DAB" w14:textId="77777777" w:rsidR="00E273DE" w:rsidRPr="00B10395" w:rsidRDefault="00E273DE" w:rsidP="000116AE">
            <w:pPr>
              <w:spacing w:line="276" w:lineRule="auto"/>
              <w:rPr>
                <w:rFonts w:asciiTheme="minorEastAsia" w:hAnsiTheme="minorEastAsia"/>
                <w:sz w:val="18"/>
                <w:szCs w:val="18"/>
              </w:rPr>
            </w:pPr>
          </w:p>
          <w:p w14:paraId="6D93A786" w14:textId="77777777" w:rsidR="00E273DE" w:rsidRPr="00B10395" w:rsidRDefault="00E273DE" w:rsidP="00E273DE">
            <w:pPr>
              <w:spacing w:line="360" w:lineRule="auto"/>
              <w:rPr>
                <w:rFonts w:asciiTheme="minorEastAsia" w:hAnsiTheme="minorEastAsia"/>
                <w:sz w:val="18"/>
                <w:szCs w:val="18"/>
              </w:rPr>
            </w:pPr>
          </w:p>
          <w:p w14:paraId="548EAA01" w14:textId="5F9974DA" w:rsidR="00261E0A" w:rsidRDefault="00261E0A" w:rsidP="0079791C">
            <w:pPr>
              <w:rPr>
                <w:rFonts w:asciiTheme="minorEastAsia" w:hAnsiTheme="minorEastAsia"/>
                <w:sz w:val="18"/>
                <w:szCs w:val="18"/>
              </w:rPr>
            </w:pPr>
          </w:p>
          <w:p w14:paraId="1D24B566" w14:textId="66F4F58B" w:rsidR="00113081" w:rsidRDefault="00113081" w:rsidP="0079791C">
            <w:pPr>
              <w:rPr>
                <w:rFonts w:asciiTheme="minorEastAsia" w:hAnsiTheme="minorEastAsia"/>
                <w:sz w:val="18"/>
                <w:szCs w:val="18"/>
              </w:rPr>
            </w:pPr>
          </w:p>
          <w:p w14:paraId="5E7CB806" w14:textId="77777777" w:rsidR="00113081" w:rsidRPr="00B10395" w:rsidRDefault="00113081" w:rsidP="0079791C">
            <w:pPr>
              <w:rPr>
                <w:rFonts w:asciiTheme="minorEastAsia" w:hAnsiTheme="minorEastAsia"/>
                <w:sz w:val="18"/>
                <w:szCs w:val="18"/>
              </w:rPr>
            </w:pPr>
          </w:p>
          <w:p w14:paraId="001CB89E"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68E3271D" w14:textId="77777777" w:rsidR="0079791C" w:rsidRPr="00B10395" w:rsidRDefault="0079791C" w:rsidP="008B7505">
            <w:pPr>
              <w:rPr>
                <w:rFonts w:asciiTheme="minorEastAsia" w:hAnsiTheme="minorEastAsia"/>
                <w:sz w:val="18"/>
                <w:szCs w:val="18"/>
              </w:rPr>
            </w:pPr>
          </w:p>
          <w:p w14:paraId="6D6079B2" w14:textId="77777777" w:rsidR="0079791C" w:rsidRPr="00B10395" w:rsidRDefault="0079791C" w:rsidP="000116AE">
            <w:pPr>
              <w:spacing w:line="276" w:lineRule="auto"/>
              <w:rPr>
                <w:rFonts w:asciiTheme="minorEastAsia" w:hAnsiTheme="minorEastAsia"/>
                <w:sz w:val="18"/>
                <w:szCs w:val="18"/>
              </w:rPr>
            </w:pPr>
          </w:p>
          <w:p w14:paraId="29299B0D"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3C2DFF17" w14:textId="7B84039B" w:rsidR="0079791C" w:rsidRDefault="0079791C" w:rsidP="008B7505">
            <w:pPr>
              <w:rPr>
                <w:rFonts w:asciiTheme="minorEastAsia" w:hAnsiTheme="minorEastAsia"/>
                <w:sz w:val="18"/>
                <w:szCs w:val="18"/>
              </w:rPr>
            </w:pPr>
          </w:p>
          <w:p w14:paraId="128B4587" w14:textId="77777777" w:rsidR="00113081" w:rsidRPr="00B10395" w:rsidRDefault="00113081" w:rsidP="008B7505">
            <w:pPr>
              <w:rPr>
                <w:rFonts w:asciiTheme="minorEastAsia" w:hAnsiTheme="minorEastAsia"/>
                <w:sz w:val="18"/>
                <w:szCs w:val="18"/>
              </w:rPr>
            </w:pPr>
          </w:p>
          <w:p w14:paraId="4B9FE621"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lastRenderedPageBreak/>
              <w:t>適：否</w:t>
            </w:r>
          </w:p>
          <w:p w14:paraId="504C527C" w14:textId="77777777" w:rsidR="0079791C" w:rsidRPr="00B10395" w:rsidRDefault="0079791C" w:rsidP="008B7505">
            <w:pPr>
              <w:rPr>
                <w:rFonts w:asciiTheme="minorEastAsia" w:hAnsiTheme="minorEastAsia"/>
                <w:sz w:val="18"/>
                <w:szCs w:val="18"/>
              </w:rPr>
            </w:pPr>
          </w:p>
          <w:p w14:paraId="1B05385D" w14:textId="77777777" w:rsidR="0079791C" w:rsidRPr="00B10395" w:rsidRDefault="0079791C" w:rsidP="008B7505">
            <w:pPr>
              <w:rPr>
                <w:rFonts w:asciiTheme="minorEastAsia" w:hAnsiTheme="minorEastAsia"/>
                <w:sz w:val="18"/>
                <w:szCs w:val="18"/>
              </w:rPr>
            </w:pPr>
          </w:p>
          <w:p w14:paraId="32500F0B"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445DE8DF" w14:textId="77777777" w:rsidR="0079791C" w:rsidRPr="00B10395" w:rsidRDefault="0079791C" w:rsidP="0054655F">
            <w:pPr>
              <w:spacing w:line="276" w:lineRule="auto"/>
              <w:rPr>
                <w:rFonts w:asciiTheme="minorEastAsia" w:hAnsiTheme="minorEastAsia"/>
                <w:sz w:val="18"/>
                <w:szCs w:val="18"/>
              </w:rPr>
            </w:pPr>
          </w:p>
          <w:p w14:paraId="09767ED1" w14:textId="147A7549" w:rsidR="002A1E98"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21EBC569"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6D010A6F" w14:textId="77777777" w:rsidR="0079791C" w:rsidRPr="00B10395" w:rsidRDefault="0079791C" w:rsidP="008B7505">
            <w:pPr>
              <w:rPr>
                <w:rFonts w:asciiTheme="minorEastAsia" w:hAnsiTheme="minorEastAsia"/>
                <w:sz w:val="18"/>
                <w:szCs w:val="18"/>
              </w:rPr>
            </w:pPr>
          </w:p>
          <w:p w14:paraId="5BFA347E" w14:textId="77777777" w:rsidR="00C32B6D" w:rsidRPr="00B10395" w:rsidRDefault="00C32B6D" w:rsidP="008B7505">
            <w:pPr>
              <w:rPr>
                <w:rFonts w:asciiTheme="minorEastAsia" w:hAnsiTheme="minorEastAsia"/>
                <w:sz w:val="18"/>
                <w:szCs w:val="18"/>
              </w:rPr>
            </w:pPr>
          </w:p>
          <w:p w14:paraId="28BC9C78"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66CB6123" w14:textId="77777777" w:rsidR="0079791C" w:rsidRPr="00B10395" w:rsidRDefault="0079791C" w:rsidP="008B7505">
            <w:pPr>
              <w:rPr>
                <w:rFonts w:asciiTheme="minorEastAsia" w:hAnsiTheme="minorEastAsia"/>
                <w:sz w:val="18"/>
                <w:szCs w:val="18"/>
              </w:rPr>
            </w:pPr>
          </w:p>
        </w:tc>
        <w:tc>
          <w:tcPr>
            <w:tcW w:w="6602" w:type="dxa"/>
          </w:tcPr>
          <w:p w14:paraId="235A68BD" w14:textId="77777777" w:rsidR="00204E75" w:rsidRPr="00B10395" w:rsidRDefault="00204E75" w:rsidP="008B7505">
            <w:pPr>
              <w:pStyle w:val="title-irregular1"/>
              <w:shd w:val="clear" w:color="auto" w:fill="FFFFFF"/>
              <w:spacing w:before="0" w:beforeAutospacing="0" w:after="0" w:afterAutospacing="0"/>
              <w:rPr>
                <w:rFonts w:asciiTheme="minorEastAsia" w:eastAsiaTheme="minorEastAsia" w:hAnsiTheme="minorEastAsia"/>
                <w:sz w:val="18"/>
                <w:szCs w:val="18"/>
              </w:rPr>
            </w:pPr>
            <w:r w:rsidRPr="00B10395">
              <w:rPr>
                <w:rStyle w:val="cm30"/>
                <w:rFonts w:asciiTheme="minorEastAsia" w:eastAsiaTheme="minorEastAsia" w:hAnsiTheme="minorEastAsia" w:hint="eastAsia"/>
                <w:sz w:val="18"/>
                <w:szCs w:val="18"/>
              </w:rPr>
              <w:lastRenderedPageBreak/>
              <w:t>○鳥取県障害福祉サービス事業に関する条例施行規則</w:t>
            </w:r>
          </w:p>
          <w:p w14:paraId="5E70D926" w14:textId="77777777" w:rsidR="00204E75" w:rsidRPr="00B10395" w:rsidRDefault="00204E75" w:rsidP="008B7505">
            <w:pPr>
              <w:pStyle w:val="date1"/>
              <w:shd w:val="clear" w:color="auto" w:fill="FFFFFF"/>
              <w:spacing w:before="0" w:beforeAutospacing="0" w:after="0" w:afterAutospacing="0"/>
              <w:rPr>
                <w:rFonts w:asciiTheme="minorEastAsia" w:eastAsiaTheme="minorEastAsia" w:hAnsiTheme="minorEastAsia"/>
                <w:sz w:val="18"/>
                <w:szCs w:val="18"/>
              </w:rPr>
            </w:pPr>
            <w:r w:rsidRPr="00B10395">
              <w:rPr>
                <w:rStyle w:val="cm31"/>
                <w:rFonts w:asciiTheme="minorEastAsia" w:eastAsiaTheme="minorEastAsia" w:hAnsiTheme="minorEastAsia" w:hint="eastAsia"/>
                <w:sz w:val="18"/>
                <w:szCs w:val="18"/>
              </w:rPr>
              <w:t>平成25年3月29日</w:t>
            </w:r>
          </w:p>
          <w:p w14:paraId="2A477361" w14:textId="77777777" w:rsidR="00204E75" w:rsidRPr="00B10395" w:rsidRDefault="00204E75" w:rsidP="008B7505">
            <w:pPr>
              <w:pStyle w:val="number1"/>
              <w:shd w:val="clear" w:color="auto" w:fill="FFFFFF"/>
              <w:spacing w:before="0" w:beforeAutospacing="0" w:after="0" w:afterAutospacing="0"/>
              <w:rPr>
                <w:rFonts w:asciiTheme="minorEastAsia" w:eastAsiaTheme="minorEastAsia" w:hAnsiTheme="minorEastAsia"/>
                <w:sz w:val="18"/>
                <w:szCs w:val="18"/>
              </w:rPr>
            </w:pPr>
            <w:r w:rsidRPr="00B10395">
              <w:rPr>
                <w:rStyle w:val="cm32"/>
                <w:rFonts w:asciiTheme="minorEastAsia" w:eastAsiaTheme="minorEastAsia" w:hAnsiTheme="minorEastAsia" w:hint="eastAsia"/>
                <w:sz w:val="18"/>
                <w:szCs w:val="18"/>
              </w:rPr>
              <w:t>鳥取県規則第18号</w:t>
            </w:r>
          </w:p>
          <w:p w14:paraId="12220B49" w14:textId="77777777" w:rsidR="00204E75" w:rsidRPr="00B10395" w:rsidRDefault="00204E75" w:rsidP="008B7505">
            <w:pPr>
              <w:pStyle w:val="p3"/>
              <w:shd w:val="clear" w:color="auto" w:fill="FFFFFF"/>
              <w:spacing w:before="0" w:beforeAutospacing="0" w:after="0" w:afterAutospacing="0"/>
              <w:rPr>
                <w:rFonts w:asciiTheme="minorEastAsia" w:eastAsiaTheme="minorEastAsia" w:hAnsiTheme="minorEastAsia"/>
                <w:sz w:val="18"/>
                <w:szCs w:val="18"/>
              </w:rPr>
            </w:pPr>
            <w:r w:rsidRPr="00B10395">
              <w:rPr>
                <w:rStyle w:val="p20"/>
                <w:rFonts w:asciiTheme="minorEastAsia" w:eastAsiaTheme="minorEastAsia" w:hAnsiTheme="minorEastAsia" w:hint="eastAsia"/>
                <w:sz w:val="18"/>
                <w:szCs w:val="18"/>
              </w:rPr>
              <w:t>鳥取県障害福祉サービス事業に関する条例施行規則をここに公布する。</w:t>
            </w:r>
          </w:p>
          <w:p w14:paraId="3F17A817" w14:textId="77777777" w:rsidR="00204E75" w:rsidRPr="00B10395" w:rsidRDefault="00204E75" w:rsidP="008B7505">
            <w:pPr>
              <w:pStyle w:val="title2"/>
              <w:shd w:val="clear" w:color="auto" w:fill="FFFFFF"/>
              <w:spacing w:before="0" w:beforeAutospacing="0" w:after="0" w:afterAutospacing="0"/>
              <w:rPr>
                <w:rFonts w:asciiTheme="minorEastAsia" w:eastAsiaTheme="minorEastAsia" w:hAnsiTheme="minorEastAsia"/>
                <w:sz w:val="18"/>
                <w:szCs w:val="18"/>
              </w:rPr>
            </w:pPr>
            <w:r w:rsidRPr="00B10395">
              <w:rPr>
                <w:rStyle w:val="cm33"/>
                <w:rFonts w:asciiTheme="minorEastAsia" w:eastAsiaTheme="minorEastAsia" w:hAnsiTheme="minorEastAsia" w:hint="eastAsia"/>
                <w:sz w:val="18"/>
                <w:szCs w:val="18"/>
              </w:rPr>
              <w:t>鳥取県障害福祉サービス事業に関する条例施行規則</w:t>
            </w:r>
          </w:p>
          <w:p w14:paraId="09985985" w14:textId="77777777" w:rsidR="009F65E2" w:rsidRPr="00B10395" w:rsidRDefault="009F65E2" w:rsidP="008B7505">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34AEEAA8" w14:textId="77777777" w:rsidR="009F65E2" w:rsidRPr="00B10395" w:rsidRDefault="009F65E2" w:rsidP="008B7505">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356CF05F" w14:textId="77777777" w:rsidR="009F65E2" w:rsidRPr="00B10395" w:rsidRDefault="009F65E2" w:rsidP="008B7505">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2F4E2EF9" w14:textId="77777777" w:rsidR="009F65E2" w:rsidRPr="00B10395" w:rsidRDefault="009F65E2" w:rsidP="008B7505">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656CE4B7" w14:textId="77777777" w:rsidR="009F65E2" w:rsidRPr="00B10395" w:rsidRDefault="009F65E2" w:rsidP="008B7505">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1D8F2DA7" w14:textId="77777777" w:rsidR="009F65E2" w:rsidRPr="00B10395" w:rsidRDefault="009F65E2" w:rsidP="008B7505">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18D72C19" w14:textId="77777777" w:rsidR="009F65E2" w:rsidRPr="00B10395" w:rsidRDefault="009F65E2" w:rsidP="008B7505">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11C3790D" w14:textId="77777777" w:rsidR="009F65E2" w:rsidRPr="00B10395" w:rsidRDefault="009F65E2" w:rsidP="008B7505">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1307A385" w14:textId="77777777" w:rsidR="009F65E2" w:rsidRPr="00B10395" w:rsidRDefault="009F65E2" w:rsidP="008B7505">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2718D6D9" w14:textId="77777777" w:rsidR="009F65E2" w:rsidRPr="00B10395" w:rsidRDefault="009F65E2" w:rsidP="008B7505">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7EF6F8C7" w14:textId="77777777" w:rsidR="009F65E2" w:rsidRPr="00B10395" w:rsidRDefault="009F65E2" w:rsidP="008B7505">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63B2E21A" w14:textId="77777777" w:rsidR="009F65E2" w:rsidRPr="00B10395" w:rsidRDefault="009F65E2" w:rsidP="008B7505">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6098EA5E" w14:textId="77777777" w:rsidR="009F65E2" w:rsidRPr="00B10395" w:rsidRDefault="009F65E2" w:rsidP="008B7505">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1E086FBF" w14:textId="760DDEA9" w:rsidR="00BF4A67" w:rsidRPr="00B10395" w:rsidRDefault="00BF4A67" w:rsidP="008B7505">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476F5B43" w14:textId="77777777" w:rsidR="00FD10FF" w:rsidRPr="00B10395" w:rsidRDefault="00FD10FF" w:rsidP="00FD10FF">
            <w:pPr>
              <w:pStyle w:val="title10"/>
              <w:shd w:val="clear" w:color="auto" w:fill="FFFFFF"/>
              <w:spacing w:before="0" w:beforeAutospacing="0" w:after="0" w:afterAutospacing="0"/>
              <w:rPr>
                <w:rFonts w:ascii="ＭＳ 明朝" w:eastAsia="ＭＳ 明朝" w:hAnsi="ＭＳ 明朝"/>
                <w:sz w:val="18"/>
                <w:szCs w:val="18"/>
              </w:rPr>
            </w:pPr>
            <w:r w:rsidRPr="00B10395">
              <w:rPr>
                <w:rStyle w:val="cm34"/>
                <w:rFonts w:ascii="ＭＳ 明朝" w:eastAsia="ＭＳ 明朝" w:hAnsi="ＭＳ 明朝" w:hint="eastAsia"/>
                <w:sz w:val="18"/>
                <w:szCs w:val="18"/>
              </w:rPr>
              <w:t>(趣旨)</w:t>
            </w:r>
          </w:p>
          <w:p w14:paraId="160CF042" w14:textId="77777777" w:rsidR="00EA6113" w:rsidRPr="00B10395" w:rsidRDefault="00EA6113" w:rsidP="00EA6113">
            <w:pPr>
              <w:pStyle w:val="num16"/>
              <w:shd w:val="clear" w:color="auto" w:fill="FFFFFF"/>
              <w:spacing w:before="0" w:beforeAutospacing="0" w:after="0" w:afterAutospacing="0"/>
              <w:rPr>
                <w:rStyle w:val="p21"/>
                <w:rFonts w:ascii="ＭＳ 明朝" w:eastAsia="ＭＳ 明朝" w:hAnsi="ＭＳ 明朝"/>
                <w:sz w:val="18"/>
                <w:szCs w:val="18"/>
              </w:rPr>
            </w:pPr>
            <w:r w:rsidRPr="00B10395">
              <w:rPr>
                <w:rStyle w:val="num57"/>
                <w:rFonts w:ascii="ＭＳ 明朝" w:eastAsia="ＭＳ 明朝" w:hAnsi="ＭＳ 明朝" w:hint="eastAsia"/>
                <w:sz w:val="18"/>
                <w:szCs w:val="18"/>
              </w:rPr>
              <w:t>第1条</w:t>
            </w:r>
            <w:r w:rsidRPr="00B10395">
              <w:rPr>
                <w:rFonts w:ascii="ＭＳ 明朝" w:eastAsia="ＭＳ 明朝" w:hAnsi="ＭＳ 明朝" w:hint="eastAsia"/>
                <w:sz w:val="18"/>
                <w:szCs w:val="18"/>
              </w:rPr>
              <w:t xml:space="preserve">　この規則</w:t>
            </w:r>
            <w:r w:rsidRPr="00B10395">
              <w:rPr>
                <w:rStyle w:val="p21"/>
                <w:rFonts w:ascii="ＭＳ 明朝" w:eastAsia="ＭＳ 明朝" w:hAnsi="ＭＳ 明朝" w:hint="eastAsia"/>
                <w:sz w:val="18"/>
                <w:szCs w:val="18"/>
              </w:rPr>
              <w:t>は、</w:t>
            </w:r>
            <w:r w:rsidRPr="00B10395">
              <w:rPr>
                <w:rFonts w:ascii="ＭＳ 明朝" w:eastAsia="ＭＳ 明朝" w:hAnsi="ＭＳ 明朝" w:hint="eastAsia"/>
                <w:sz w:val="18"/>
                <w:szCs w:val="18"/>
              </w:rPr>
              <w:t>鳥取県障害福祉サービス事業に関する条例(平成24年鳥取県条例第71号。以下「条例」という。)第6条第</w:t>
            </w:r>
            <w:r w:rsidRPr="00B10395">
              <w:rPr>
                <w:rFonts w:ascii="ＭＳ 明朝" w:eastAsia="ＭＳ 明朝" w:hAnsi="ＭＳ 明朝"/>
                <w:sz w:val="18"/>
                <w:szCs w:val="18"/>
              </w:rPr>
              <w:t>3</w:t>
            </w:r>
            <w:r w:rsidRPr="00B10395">
              <w:rPr>
                <w:rFonts w:ascii="ＭＳ 明朝" w:eastAsia="ＭＳ 明朝" w:hAnsi="ＭＳ 明朝" w:hint="eastAsia"/>
                <w:sz w:val="18"/>
                <w:szCs w:val="18"/>
              </w:rPr>
              <w:t>項</w:t>
            </w:r>
            <w:r w:rsidRPr="00B10395">
              <w:rPr>
                <w:rStyle w:val="p21"/>
                <w:rFonts w:ascii="ＭＳ 明朝" w:eastAsia="ＭＳ 明朝" w:hAnsi="ＭＳ 明朝" w:hint="eastAsia"/>
                <w:sz w:val="18"/>
                <w:szCs w:val="18"/>
              </w:rPr>
              <w:t>、</w:t>
            </w:r>
            <w:r w:rsidRPr="00B10395">
              <w:rPr>
                <w:rFonts w:ascii="ＭＳ 明朝" w:eastAsia="ＭＳ 明朝" w:hAnsi="ＭＳ 明朝" w:hint="eastAsia"/>
                <w:sz w:val="18"/>
                <w:szCs w:val="18"/>
              </w:rPr>
              <w:t>第8条第3項</w:t>
            </w:r>
            <w:r w:rsidRPr="00B10395">
              <w:rPr>
                <w:rStyle w:val="p21"/>
                <w:rFonts w:ascii="ＭＳ 明朝" w:eastAsia="ＭＳ 明朝" w:hAnsi="ＭＳ 明朝" w:hint="eastAsia"/>
                <w:sz w:val="18"/>
                <w:szCs w:val="18"/>
              </w:rPr>
              <w:t>、</w:t>
            </w:r>
            <w:r w:rsidRPr="00B10395">
              <w:rPr>
                <w:rFonts w:ascii="ＭＳ 明朝" w:eastAsia="ＭＳ 明朝" w:hAnsi="ＭＳ 明朝" w:hint="eastAsia"/>
                <w:sz w:val="18"/>
                <w:szCs w:val="18"/>
              </w:rPr>
              <w:t>第10条第</w:t>
            </w:r>
            <w:r w:rsidRPr="00B10395">
              <w:rPr>
                <w:rFonts w:ascii="ＭＳ 明朝" w:eastAsia="ＭＳ 明朝" w:hAnsi="ＭＳ 明朝"/>
                <w:sz w:val="18"/>
                <w:szCs w:val="18"/>
              </w:rPr>
              <w:t>4</w:t>
            </w:r>
            <w:r w:rsidRPr="00B10395">
              <w:rPr>
                <w:rFonts w:ascii="ＭＳ 明朝" w:eastAsia="ＭＳ 明朝" w:hAnsi="ＭＳ 明朝" w:hint="eastAsia"/>
                <w:sz w:val="18"/>
                <w:szCs w:val="18"/>
              </w:rPr>
              <w:t>項</w:t>
            </w:r>
            <w:r w:rsidRPr="00B10395">
              <w:rPr>
                <w:rStyle w:val="p21"/>
                <w:rFonts w:ascii="ＭＳ 明朝" w:eastAsia="ＭＳ 明朝" w:hAnsi="ＭＳ 明朝" w:hint="eastAsia"/>
                <w:sz w:val="18"/>
                <w:szCs w:val="18"/>
              </w:rPr>
              <w:t>、</w:t>
            </w:r>
            <w:r w:rsidRPr="00B10395">
              <w:rPr>
                <w:rFonts w:ascii="ＭＳ 明朝" w:eastAsia="ＭＳ 明朝" w:hAnsi="ＭＳ 明朝" w:hint="eastAsia"/>
                <w:sz w:val="18"/>
                <w:szCs w:val="18"/>
              </w:rPr>
              <w:t>第12条第</w:t>
            </w:r>
            <w:r w:rsidRPr="00B10395">
              <w:rPr>
                <w:rFonts w:ascii="ＭＳ 明朝" w:eastAsia="ＭＳ 明朝" w:hAnsi="ＭＳ 明朝"/>
                <w:sz w:val="18"/>
                <w:szCs w:val="18"/>
              </w:rPr>
              <w:t>3</w:t>
            </w:r>
            <w:r w:rsidRPr="00B10395">
              <w:rPr>
                <w:rFonts w:ascii="ＭＳ 明朝" w:eastAsia="ＭＳ 明朝" w:hAnsi="ＭＳ 明朝" w:hint="eastAsia"/>
                <w:sz w:val="18"/>
                <w:szCs w:val="18"/>
              </w:rPr>
              <w:t>項</w:t>
            </w:r>
            <w:r w:rsidRPr="00B10395">
              <w:rPr>
                <w:rStyle w:val="p21"/>
                <w:rFonts w:ascii="ＭＳ 明朝" w:eastAsia="ＭＳ 明朝" w:hAnsi="ＭＳ 明朝" w:hint="eastAsia"/>
                <w:sz w:val="18"/>
                <w:szCs w:val="18"/>
              </w:rPr>
              <w:t>、</w:t>
            </w:r>
            <w:r w:rsidRPr="00B10395">
              <w:rPr>
                <w:rFonts w:ascii="ＭＳ 明朝" w:eastAsia="ＭＳ 明朝" w:hAnsi="ＭＳ 明朝" w:hint="eastAsia"/>
                <w:sz w:val="18"/>
                <w:szCs w:val="18"/>
              </w:rPr>
              <w:t>第14条第2項</w:t>
            </w:r>
            <w:r w:rsidRPr="00B10395">
              <w:rPr>
                <w:rStyle w:val="p21"/>
                <w:rFonts w:ascii="ＭＳ 明朝" w:eastAsia="ＭＳ 明朝" w:hAnsi="ＭＳ 明朝" w:hint="eastAsia"/>
                <w:sz w:val="18"/>
                <w:szCs w:val="18"/>
              </w:rPr>
              <w:t>、</w:t>
            </w:r>
            <w:r w:rsidRPr="00B10395">
              <w:rPr>
                <w:rFonts w:ascii="ＭＳ 明朝" w:eastAsia="ＭＳ 明朝" w:hAnsi="ＭＳ 明朝" w:hint="eastAsia"/>
                <w:sz w:val="18"/>
                <w:szCs w:val="18"/>
              </w:rPr>
              <w:t>第16条第</w:t>
            </w:r>
            <w:r w:rsidRPr="00B10395">
              <w:rPr>
                <w:rFonts w:ascii="ＭＳ 明朝" w:eastAsia="ＭＳ 明朝" w:hAnsi="ＭＳ 明朝"/>
                <w:sz w:val="18"/>
                <w:szCs w:val="18"/>
              </w:rPr>
              <w:t>4</w:t>
            </w:r>
            <w:r w:rsidRPr="00B10395">
              <w:rPr>
                <w:rFonts w:ascii="ＭＳ 明朝" w:eastAsia="ＭＳ 明朝" w:hAnsi="ＭＳ 明朝" w:hint="eastAsia"/>
                <w:sz w:val="18"/>
                <w:szCs w:val="18"/>
              </w:rPr>
              <w:t>項</w:t>
            </w:r>
            <w:r w:rsidRPr="00B10395">
              <w:rPr>
                <w:rStyle w:val="p21"/>
                <w:rFonts w:ascii="ＭＳ 明朝" w:eastAsia="ＭＳ 明朝" w:hAnsi="ＭＳ 明朝" w:hint="eastAsia"/>
                <w:sz w:val="18"/>
                <w:szCs w:val="18"/>
              </w:rPr>
              <w:t>、</w:t>
            </w:r>
            <w:r w:rsidRPr="00B10395">
              <w:rPr>
                <w:rFonts w:ascii="ＭＳ 明朝" w:eastAsia="ＭＳ 明朝" w:hAnsi="ＭＳ 明朝" w:hint="eastAsia"/>
                <w:sz w:val="18"/>
                <w:szCs w:val="18"/>
              </w:rPr>
              <w:t>第18条第3項</w:t>
            </w:r>
            <w:r w:rsidRPr="00B10395">
              <w:rPr>
                <w:rStyle w:val="p21"/>
                <w:rFonts w:ascii="ＭＳ 明朝" w:eastAsia="ＭＳ 明朝" w:hAnsi="ＭＳ 明朝" w:hint="eastAsia"/>
                <w:sz w:val="18"/>
                <w:szCs w:val="18"/>
              </w:rPr>
              <w:t>、</w:t>
            </w:r>
            <w:r w:rsidRPr="00B10395">
              <w:rPr>
                <w:rFonts w:ascii="ＭＳ 明朝" w:eastAsia="ＭＳ 明朝" w:hAnsi="ＭＳ 明朝" w:hint="eastAsia"/>
                <w:sz w:val="18"/>
                <w:szCs w:val="18"/>
              </w:rPr>
              <w:t>第20条第3項</w:t>
            </w:r>
            <w:r w:rsidRPr="00B10395">
              <w:rPr>
                <w:rStyle w:val="p21"/>
                <w:rFonts w:ascii="ＭＳ 明朝" w:eastAsia="ＭＳ 明朝" w:hAnsi="ＭＳ 明朝" w:hint="eastAsia"/>
                <w:sz w:val="18"/>
                <w:szCs w:val="18"/>
              </w:rPr>
              <w:t>、</w:t>
            </w:r>
            <w:r w:rsidRPr="00B10395">
              <w:rPr>
                <w:rFonts w:ascii="ＭＳ 明朝" w:eastAsia="ＭＳ 明朝" w:hAnsi="ＭＳ 明朝" w:hint="eastAsia"/>
                <w:sz w:val="18"/>
                <w:szCs w:val="18"/>
              </w:rPr>
              <w:t>第22条第2項</w:t>
            </w:r>
            <w:r w:rsidRPr="00B10395">
              <w:rPr>
                <w:rStyle w:val="a3"/>
                <w:rFonts w:ascii="ＭＳ 明朝" w:eastAsia="ＭＳ 明朝" w:hAnsi="ＭＳ 明朝" w:hint="eastAsia"/>
                <w:color w:val="auto"/>
                <w:sz w:val="18"/>
                <w:szCs w:val="18"/>
                <w:u w:val="none"/>
              </w:rPr>
              <w:t>、第24条第２項、第26条第２項</w:t>
            </w:r>
            <w:r w:rsidRPr="00B10395">
              <w:rPr>
                <w:rStyle w:val="p21"/>
                <w:rFonts w:ascii="ＭＳ 明朝" w:eastAsia="ＭＳ 明朝" w:hAnsi="ＭＳ 明朝" w:hint="eastAsia"/>
                <w:sz w:val="18"/>
                <w:szCs w:val="18"/>
              </w:rPr>
              <w:t>及び</w:t>
            </w:r>
            <w:r w:rsidRPr="00B10395">
              <w:rPr>
                <w:rFonts w:ascii="ＭＳ 明朝" w:eastAsia="ＭＳ 明朝" w:hAnsi="ＭＳ 明朝" w:hint="eastAsia"/>
                <w:sz w:val="18"/>
                <w:szCs w:val="18"/>
              </w:rPr>
              <w:t>第2</w:t>
            </w:r>
            <w:r w:rsidRPr="00B10395">
              <w:rPr>
                <w:rFonts w:ascii="ＭＳ 明朝" w:eastAsia="ＭＳ 明朝" w:hAnsi="ＭＳ 明朝"/>
                <w:sz w:val="18"/>
                <w:szCs w:val="18"/>
              </w:rPr>
              <w:t>7</w:t>
            </w:r>
            <w:r w:rsidRPr="00B10395">
              <w:rPr>
                <w:rFonts w:ascii="ＭＳ 明朝" w:eastAsia="ＭＳ 明朝" w:hAnsi="ＭＳ 明朝" w:hint="eastAsia"/>
                <w:sz w:val="18"/>
                <w:szCs w:val="18"/>
              </w:rPr>
              <w:t>条</w:t>
            </w:r>
            <w:r w:rsidRPr="00B10395">
              <w:rPr>
                <w:rStyle w:val="p21"/>
                <w:rFonts w:ascii="ＭＳ 明朝" w:eastAsia="ＭＳ 明朝" w:hAnsi="ＭＳ 明朝" w:hint="eastAsia"/>
                <w:sz w:val="18"/>
                <w:szCs w:val="18"/>
              </w:rPr>
              <w:t>並びに</w:t>
            </w:r>
            <w:r w:rsidRPr="00B10395">
              <w:rPr>
                <w:rFonts w:ascii="ＭＳ 明朝" w:eastAsia="ＭＳ 明朝" w:hAnsi="ＭＳ 明朝" w:hint="eastAsia"/>
                <w:sz w:val="18"/>
                <w:szCs w:val="18"/>
              </w:rPr>
              <w:t>別表第1</w:t>
            </w:r>
            <w:r w:rsidRPr="00B10395">
              <w:rPr>
                <w:rStyle w:val="p21"/>
                <w:rFonts w:ascii="ＭＳ 明朝" w:eastAsia="ＭＳ 明朝" w:hAnsi="ＭＳ 明朝" w:hint="eastAsia"/>
                <w:sz w:val="18"/>
                <w:szCs w:val="18"/>
              </w:rPr>
              <w:t>から</w:t>
            </w:r>
            <w:r w:rsidRPr="00B10395">
              <w:rPr>
                <w:rFonts w:ascii="ＭＳ 明朝" w:eastAsia="ＭＳ 明朝" w:hAnsi="ＭＳ 明朝" w:hint="eastAsia"/>
                <w:sz w:val="18"/>
                <w:szCs w:val="18"/>
              </w:rPr>
              <w:t>別表第11</w:t>
            </w:r>
            <w:r w:rsidRPr="00B10395">
              <w:rPr>
                <w:rStyle w:val="p21"/>
                <w:rFonts w:ascii="ＭＳ 明朝" w:eastAsia="ＭＳ 明朝" w:hAnsi="ＭＳ 明朝" w:hint="eastAsia"/>
                <w:sz w:val="18"/>
                <w:szCs w:val="18"/>
              </w:rPr>
              <w:t>までの規定に基づき、障害福祉サービス事業の設備及び運営に関する基準を定めるものとする。</w:t>
            </w:r>
          </w:p>
          <w:p w14:paraId="0969E26E" w14:textId="77777777" w:rsidR="00EA6113" w:rsidRPr="00B10395" w:rsidRDefault="00EA6113" w:rsidP="00EA6113">
            <w:pPr>
              <w:rPr>
                <w:rFonts w:ascii="ＭＳ 明朝" w:eastAsia="ＭＳ 明朝" w:hAnsi="ＭＳ 明朝" w:cs="ＭＳ Ｐゴシック"/>
                <w:kern w:val="0"/>
                <w:sz w:val="18"/>
                <w:szCs w:val="18"/>
              </w:rPr>
            </w:pPr>
            <w:r w:rsidRPr="00B10395">
              <w:rPr>
                <w:rFonts w:ascii="ＭＳ 明朝" w:eastAsia="ＭＳ 明朝" w:hAnsi="ＭＳ 明朝"/>
                <w:sz w:val="18"/>
                <w:szCs w:val="18"/>
              </w:rPr>
              <w:t xml:space="preserve">　　　　</w:t>
            </w:r>
            <w:r w:rsidRPr="00B10395">
              <w:rPr>
                <w:rFonts w:hint="eastAsia"/>
              </w:rPr>
              <w:t xml:space="preserve"> </w:t>
            </w:r>
            <w:r w:rsidRPr="00B10395">
              <w:rPr>
                <w:rFonts w:ascii="ＭＳ 明朝" w:eastAsia="ＭＳ 明朝" w:hAnsi="ＭＳ 明朝" w:cs="ＭＳ Ｐゴシック" w:hint="eastAsia"/>
                <w:kern w:val="0"/>
                <w:sz w:val="18"/>
                <w:szCs w:val="18"/>
              </w:rPr>
              <w:t>(平26規則24・平30規則22・平31規則23・一部改正)</w:t>
            </w:r>
          </w:p>
          <w:p w14:paraId="3E205041" w14:textId="77777777" w:rsidR="00EA6113" w:rsidRPr="00B10395" w:rsidRDefault="00EA6113" w:rsidP="00EA6113">
            <w:pPr>
              <w:pStyle w:val="title10"/>
              <w:shd w:val="clear" w:color="auto" w:fill="FFFFFF"/>
              <w:spacing w:before="0" w:beforeAutospacing="0" w:after="0" w:afterAutospacing="0"/>
              <w:rPr>
                <w:rFonts w:ascii="ＭＳ 明朝" w:eastAsia="ＭＳ 明朝" w:hAnsi="ＭＳ 明朝"/>
                <w:sz w:val="18"/>
                <w:szCs w:val="18"/>
              </w:rPr>
            </w:pPr>
            <w:r w:rsidRPr="00B10395">
              <w:rPr>
                <w:rStyle w:val="cm36"/>
                <w:rFonts w:ascii="ＭＳ 明朝" w:eastAsia="ＭＳ 明朝" w:hAnsi="ＭＳ 明朝" w:hint="eastAsia"/>
                <w:sz w:val="18"/>
                <w:szCs w:val="18"/>
              </w:rPr>
              <w:t>(定義)</w:t>
            </w:r>
          </w:p>
          <w:p w14:paraId="78B3B396" w14:textId="77777777" w:rsidR="00EA6113" w:rsidRPr="00B10395" w:rsidRDefault="00EA6113" w:rsidP="00EA6113">
            <w:pPr>
              <w:pStyle w:val="num16"/>
              <w:shd w:val="clear" w:color="auto" w:fill="FFFFFF"/>
              <w:spacing w:before="0" w:beforeAutospacing="0" w:after="0" w:afterAutospacing="0"/>
              <w:rPr>
                <w:rFonts w:ascii="ＭＳ 明朝" w:eastAsia="ＭＳ 明朝" w:hAnsi="ＭＳ 明朝"/>
                <w:sz w:val="18"/>
                <w:szCs w:val="18"/>
              </w:rPr>
            </w:pPr>
            <w:r w:rsidRPr="00B10395">
              <w:rPr>
                <w:rStyle w:val="num58"/>
                <w:rFonts w:ascii="ＭＳ 明朝" w:eastAsia="ＭＳ 明朝" w:hAnsi="ＭＳ 明朝" w:hint="eastAsia"/>
                <w:sz w:val="18"/>
                <w:szCs w:val="18"/>
              </w:rPr>
              <w:t>第2条</w:t>
            </w:r>
            <w:r w:rsidRPr="00B10395">
              <w:rPr>
                <w:rFonts w:ascii="ＭＳ 明朝" w:eastAsia="ＭＳ 明朝" w:hAnsi="ＭＳ 明朝" w:hint="eastAsia"/>
                <w:sz w:val="18"/>
                <w:szCs w:val="18"/>
              </w:rPr>
              <w:t xml:space="preserve">　この規則</w:t>
            </w:r>
            <w:r w:rsidRPr="00B10395">
              <w:rPr>
                <w:rStyle w:val="p22"/>
                <w:rFonts w:ascii="ＭＳ 明朝" w:eastAsia="ＭＳ 明朝" w:hAnsi="ＭＳ 明朝" w:hint="eastAsia"/>
                <w:sz w:val="18"/>
                <w:szCs w:val="18"/>
              </w:rPr>
              <w:t>において「常勤換算」とは、常勤でない従業者の1週間の勤務時間の合計を常勤の従業者の1週間の勤務時間数(32時間を下回るときは、32時間)で除す方法により、常勤でない従業者の人数を常勤の従業者の人数に換算することをいう。</w:t>
            </w:r>
          </w:p>
          <w:p w14:paraId="20FD89DD" w14:textId="77777777" w:rsidR="00EA6113" w:rsidRPr="00B10395" w:rsidRDefault="00EA6113" w:rsidP="00EA6113">
            <w:pPr>
              <w:pStyle w:val="num19"/>
              <w:shd w:val="clear" w:color="auto" w:fill="FFFFFF"/>
              <w:spacing w:before="0" w:beforeAutospacing="0" w:after="0" w:afterAutospacing="0"/>
              <w:rPr>
                <w:rFonts w:ascii="ＭＳ 明朝" w:eastAsia="ＭＳ 明朝" w:hAnsi="ＭＳ 明朝"/>
                <w:sz w:val="18"/>
                <w:szCs w:val="18"/>
              </w:rPr>
            </w:pPr>
            <w:r w:rsidRPr="00B10395">
              <w:rPr>
                <w:rStyle w:val="num59"/>
                <w:rFonts w:ascii="ＭＳ 明朝" w:eastAsia="ＭＳ 明朝" w:hAnsi="ＭＳ 明朝" w:hint="eastAsia"/>
                <w:sz w:val="18"/>
                <w:szCs w:val="18"/>
              </w:rPr>
              <w:lastRenderedPageBreak/>
              <w:t>2</w:t>
            </w:r>
            <w:r w:rsidRPr="00B10395">
              <w:rPr>
                <w:rFonts w:ascii="ＭＳ 明朝" w:eastAsia="ＭＳ 明朝" w:hAnsi="ＭＳ 明朝" w:hint="eastAsia"/>
                <w:sz w:val="18"/>
                <w:szCs w:val="18"/>
              </w:rPr>
              <w:t xml:space="preserve">　前項</w:t>
            </w:r>
            <w:r w:rsidRPr="00B10395">
              <w:rPr>
                <w:rStyle w:val="p23"/>
                <w:rFonts w:ascii="ＭＳ 明朝" w:eastAsia="ＭＳ 明朝" w:hAnsi="ＭＳ 明朝" w:hint="eastAsia"/>
                <w:sz w:val="18"/>
                <w:szCs w:val="18"/>
              </w:rPr>
              <w:t>に定めるもののほか、</w:t>
            </w:r>
            <w:r w:rsidRPr="00B10395">
              <w:rPr>
                <w:rFonts w:ascii="ＭＳ 明朝" w:eastAsia="ＭＳ 明朝" w:hAnsi="ＭＳ 明朝" w:hint="eastAsia"/>
                <w:sz w:val="18"/>
                <w:szCs w:val="18"/>
              </w:rPr>
              <w:t>この規則</w:t>
            </w:r>
            <w:r w:rsidRPr="00B10395">
              <w:rPr>
                <w:rStyle w:val="p23"/>
                <w:rFonts w:ascii="ＭＳ 明朝" w:eastAsia="ＭＳ 明朝" w:hAnsi="ＭＳ 明朝" w:hint="eastAsia"/>
                <w:sz w:val="18"/>
                <w:szCs w:val="18"/>
              </w:rPr>
              <w:t>で使用する用語の意義は、障害者の日常生活及び社会生活を総合的に支援するための法律(平成17年法律第123号。以下「法」という。)、児童福祉法(昭和22年法律第164号)及び介護保険法(平成9年法律第123号)並びに</w:t>
            </w:r>
            <w:r w:rsidRPr="00B10395">
              <w:rPr>
                <w:rFonts w:ascii="ＭＳ 明朝" w:eastAsia="ＭＳ 明朝" w:hAnsi="ＭＳ 明朝" w:hint="eastAsia"/>
                <w:sz w:val="18"/>
                <w:szCs w:val="18"/>
              </w:rPr>
              <w:t>条例</w:t>
            </w:r>
            <w:r w:rsidRPr="00B10395">
              <w:rPr>
                <w:rStyle w:val="p23"/>
                <w:rFonts w:ascii="ＭＳ 明朝" w:eastAsia="ＭＳ 明朝" w:hAnsi="ＭＳ 明朝" w:hint="eastAsia"/>
                <w:sz w:val="18"/>
                <w:szCs w:val="18"/>
              </w:rPr>
              <w:t>で使用する用語の例による。</w:t>
            </w:r>
          </w:p>
          <w:p w14:paraId="399EAD3D" w14:textId="77777777" w:rsidR="00204E75" w:rsidRPr="00B10395" w:rsidRDefault="00EA6113" w:rsidP="00EA6113">
            <w:pPr>
              <w:pStyle w:val="num19"/>
              <w:shd w:val="clear" w:color="auto" w:fill="FFFFFF"/>
              <w:spacing w:before="0" w:beforeAutospacing="0" w:after="0" w:afterAutospacing="0"/>
              <w:rPr>
                <w:rFonts w:asciiTheme="minorEastAsia" w:eastAsiaTheme="minorEastAsia" w:hAnsiTheme="minorEastAsia"/>
                <w:sz w:val="18"/>
                <w:szCs w:val="18"/>
              </w:rPr>
            </w:pPr>
            <w:r w:rsidRPr="00B10395">
              <w:rPr>
                <w:rFonts w:ascii="ＭＳ Ｐ明朝" w:eastAsia="ＭＳ Ｐ明朝" w:hAnsi="ＭＳ Ｐ明朝"/>
                <w:sz w:val="18"/>
                <w:szCs w:val="18"/>
              </w:rPr>
              <w:t xml:space="preserve">　　　　　　</w:t>
            </w:r>
            <w:r w:rsidRPr="00B10395">
              <w:rPr>
                <w:rFonts w:hint="eastAsia"/>
              </w:rPr>
              <w:t xml:space="preserve"> </w:t>
            </w:r>
            <w:r w:rsidRPr="00B10395">
              <w:rPr>
                <w:rFonts w:ascii="ＭＳ Ｐ明朝" w:eastAsia="ＭＳ Ｐ明朝" w:hAnsi="ＭＳ Ｐ明朝" w:hint="eastAsia"/>
                <w:sz w:val="18"/>
                <w:szCs w:val="18"/>
              </w:rPr>
              <w:t>(平31規則23・一部改正)</w:t>
            </w:r>
          </w:p>
          <w:p w14:paraId="1768E1B7" w14:textId="77777777" w:rsidR="003C1628" w:rsidRPr="00B10395" w:rsidRDefault="003C1628" w:rsidP="008B7505">
            <w:pPr>
              <w:rPr>
                <w:rFonts w:asciiTheme="minorEastAsia" w:hAnsiTheme="minorEastAsia"/>
                <w:sz w:val="18"/>
                <w:szCs w:val="18"/>
              </w:rPr>
            </w:pPr>
          </w:p>
          <w:p w14:paraId="2DA7FA2E" w14:textId="77777777" w:rsidR="003305F9" w:rsidRPr="00B10395" w:rsidRDefault="003305F9" w:rsidP="008B7505">
            <w:pPr>
              <w:rPr>
                <w:rFonts w:asciiTheme="minorEastAsia" w:hAnsiTheme="minorEastAsia"/>
                <w:sz w:val="18"/>
                <w:szCs w:val="18"/>
              </w:rPr>
            </w:pPr>
          </w:p>
          <w:p w14:paraId="2035823E" w14:textId="77777777" w:rsidR="001F566E" w:rsidRPr="00B10395" w:rsidRDefault="001F566E" w:rsidP="008B7505">
            <w:pPr>
              <w:rPr>
                <w:rFonts w:asciiTheme="minorEastAsia" w:hAnsiTheme="minorEastAsia"/>
                <w:sz w:val="18"/>
                <w:szCs w:val="18"/>
              </w:rPr>
            </w:pPr>
          </w:p>
          <w:p w14:paraId="3FD23B99" w14:textId="77777777" w:rsidR="001F566E" w:rsidRPr="00B10395" w:rsidRDefault="001F566E" w:rsidP="008B7505">
            <w:pPr>
              <w:rPr>
                <w:rFonts w:asciiTheme="minorEastAsia" w:hAnsiTheme="minorEastAsia"/>
                <w:sz w:val="18"/>
                <w:szCs w:val="18"/>
              </w:rPr>
            </w:pPr>
          </w:p>
          <w:p w14:paraId="7F452376" w14:textId="77777777" w:rsidR="001F566E" w:rsidRPr="00B10395" w:rsidRDefault="001F566E" w:rsidP="008B7505">
            <w:pPr>
              <w:rPr>
                <w:rFonts w:asciiTheme="minorEastAsia" w:hAnsiTheme="minorEastAsia"/>
                <w:sz w:val="18"/>
                <w:szCs w:val="18"/>
              </w:rPr>
            </w:pPr>
          </w:p>
          <w:p w14:paraId="1A6E5FA1" w14:textId="77777777" w:rsidR="001F566E" w:rsidRPr="00B10395" w:rsidRDefault="001F566E" w:rsidP="008B7505">
            <w:pPr>
              <w:rPr>
                <w:rFonts w:asciiTheme="minorEastAsia" w:hAnsiTheme="minorEastAsia"/>
                <w:sz w:val="18"/>
                <w:szCs w:val="18"/>
              </w:rPr>
            </w:pPr>
          </w:p>
          <w:p w14:paraId="17575D69" w14:textId="77777777" w:rsidR="001F566E" w:rsidRPr="00B10395" w:rsidRDefault="001F566E" w:rsidP="008B7505">
            <w:pPr>
              <w:rPr>
                <w:rFonts w:asciiTheme="minorEastAsia" w:hAnsiTheme="minorEastAsia"/>
                <w:sz w:val="18"/>
                <w:szCs w:val="18"/>
              </w:rPr>
            </w:pPr>
          </w:p>
          <w:p w14:paraId="0DA74849" w14:textId="77777777" w:rsidR="001F566E" w:rsidRPr="00B10395" w:rsidRDefault="001F566E" w:rsidP="008B7505">
            <w:pPr>
              <w:rPr>
                <w:rFonts w:asciiTheme="minorEastAsia" w:hAnsiTheme="minorEastAsia"/>
                <w:sz w:val="18"/>
                <w:szCs w:val="18"/>
              </w:rPr>
            </w:pPr>
          </w:p>
          <w:p w14:paraId="658CC267" w14:textId="77777777" w:rsidR="001F566E" w:rsidRPr="00B10395" w:rsidRDefault="001F566E" w:rsidP="008B7505">
            <w:pPr>
              <w:rPr>
                <w:rFonts w:asciiTheme="minorEastAsia" w:hAnsiTheme="minorEastAsia"/>
                <w:sz w:val="18"/>
                <w:szCs w:val="18"/>
              </w:rPr>
            </w:pPr>
          </w:p>
          <w:p w14:paraId="640AD7DC" w14:textId="77777777" w:rsidR="001F566E" w:rsidRPr="00B10395" w:rsidRDefault="001F566E" w:rsidP="008B7505">
            <w:pPr>
              <w:rPr>
                <w:rFonts w:asciiTheme="minorEastAsia" w:hAnsiTheme="minorEastAsia"/>
                <w:sz w:val="18"/>
                <w:szCs w:val="18"/>
              </w:rPr>
            </w:pPr>
          </w:p>
          <w:p w14:paraId="0F080916" w14:textId="77777777" w:rsidR="001F566E" w:rsidRPr="00B10395" w:rsidRDefault="001F566E" w:rsidP="008B7505">
            <w:pPr>
              <w:rPr>
                <w:rFonts w:asciiTheme="minorEastAsia" w:hAnsiTheme="minorEastAsia"/>
                <w:sz w:val="18"/>
                <w:szCs w:val="18"/>
              </w:rPr>
            </w:pPr>
          </w:p>
          <w:p w14:paraId="425155A0" w14:textId="77777777" w:rsidR="001F566E" w:rsidRPr="00B10395" w:rsidRDefault="001F566E" w:rsidP="008B7505">
            <w:pPr>
              <w:rPr>
                <w:rFonts w:asciiTheme="minorEastAsia" w:hAnsiTheme="minorEastAsia"/>
                <w:sz w:val="18"/>
                <w:szCs w:val="18"/>
              </w:rPr>
            </w:pPr>
          </w:p>
          <w:p w14:paraId="454EC3A6" w14:textId="77777777" w:rsidR="001F566E" w:rsidRPr="00B10395" w:rsidRDefault="001F566E" w:rsidP="008B7505">
            <w:pPr>
              <w:rPr>
                <w:rFonts w:asciiTheme="minorEastAsia" w:hAnsiTheme="minorEastAsia"/>
                <w:sz w:val="18"/>
                <w:szCs w:val="18"/>
              </w:rPr>
            </w:pPr>
          </w:p>
          <w:p w14:paraId="79B4A00D" w14:textId="77777777" w:rsidR="001F566E" w:rsidRPr="00B10395" w:rsidRDefault="001F566E" w:rsidP="008B7505">
            <w:pPr>
              <w:rPr>
                <w:rFonts w:asciiTheme="minorEastAsia" w:hAnsiTheme="minorEastAsia"/>
                <w:sz w:val="18"/>
                <w:szCs w:val="18"/>
              </w:rPr>
            </w:pPr>
          </w:p>
          <w:p w14:paraId="216D1061" w14:textId="77777777" w:rsidR="001F566E" w:rsidRPr="00B10395" w:rsidRDefault="001F566E" w:rsidP="008B7505">
            <w:pPr>
              <w:rPr>
                <w:rFonts w:asciiTheme="minorEastAsia" w:hAnsiTheme="minorEastAsia"/>
                <w:sz w:val="18"/>
                <w:szCs w:val="18"/>
              </w:rPr>
            </w:pPr>
          </w:p>
          <w:p w14:paraId="701A243D" w14:textId="3846910B" w:rsidR="001F566E" w:rsidRDefault="001F566E" w:rsidP="008B7505">
            <w:pPr>
              <w:rPr>
                <w:rFonts w:asciiTheme="minorEastAsia" w:hAnsiTheme="minorEastAsia"/>
                <w:sz w:val="18"/>
                <w:szCs w:val="18"/>
              </w:rPr>
            </w:pPr>
          </w:p>
          <w:p w14:paraId="06372DF7" w14:textId="4658DE27" w:rsidR="00913BD7" w:rsidRDefault="00913BD7" w:rsidP="008B7505">
            <w:pPr>
              <w:rPr>
                <w:rFonts w:asciiTheme="minorEastAsia" w:hAnsiTheme="minorEastAsia"/>
                <w:sz w:val="18"/>
                <w:szCs w:val="18"/>
              </w:rPr>
            </w:pPr>
          </w:p>
          <w:p w14:paraId="5A4F68DD" w14:textId="61AD385A" w:rsidR="00913BD7" w:rsidRDefault="00913BD7" w:rsidP="008B7505">
            <w:pPr>
              <w:rPr>
                <w:rFonts w:asciiTheme="minorEastAsia" w:hAnsiTheme="minorEastAsia"/>
                <w:sz w:val="18"/>
                <w:szCs w:val="18"/>
              </w:rPr>
            </w:pPr>
          </w:p>
          <w:p w14:paraId="4D57B919" w14:textId="77777777" w:rsidR="00913BD7" w:rsidRPr="00B10395" w:rsidRDefault="00913BD7" w:rsidP="008B7505">
            <w:pPr>
              <w:rPr>
                <w:rFonts w:asciiTheme="minorEastAsia" w:hAnsiTheme="minorEastAsia"/>
                <w:sz w:val="18"/>
                <w:szCs w:val="18"/>
              </w:rPr>
            </w:pPr>
          </w:p>
          <w:p w14:paraId="35ED318C" w14:textId="77777777" w:rsidR="00AC301D" w:rsidRPr="00B10395" w:rsidRDefault="00AC301D" w:rsidP="008B7505">
            <w:pPr>
              <w:rPr>
                <w:rFonts w:asciiTheme="minorEastAsia" w:hAnsiTheme="minorEastAsia"/>
                <w:sz w:val="18"/>
                <w:szCs w:val="18"/>
              </w:rPr>
            </w:pPr>
          </w:p>
          <w:p w14:paraId="67928539" w14:textId="77777777" w:rsidR="008B7505" w:rsidRPr="00B10395" w:rsidRDefault="008B7505" w:rsidP="008B7505">
            <w:pPr>
              <w:pStyle w:val="title10"/>
              <w:shd w:val="clear" w:color="auto" w:fill="FFFFFF"/>
              <w:spacing w:before="0" w:beforeAutospacing="0" w:after="0" w:afterAutospacing="0"/>
              <w:rPr>
                <w:rFonts w:asciiTheme="minorEastAsia" w:eastAsiaTheme="minorEastAsia" w:hAnsiTheme="minorEastAsia"/>
                <w:sz w:val="18"/>
                <w:szCs w:val="18"/>
              </w:rPr>
            </w:pPr>
            <w:r w:rsidRPr="00B10395">
              <w:rPr>
                <w:rStyle w:val="cm30"/>
                <w:rFonts w:asciiTheme="minorEastAsia" w:eastAsiaTheme="minorEastAsia" w:hAnsiTheme="minorEastAsia" w:hint="eastAsia"/>
                <w:sz w:val="18"/>
                <w:szCs w:val="18"/>
              </w:rPr>
              <w:t>(共同生活援助の基準)</w:t>
            </w:r>
          </w:p>
          <w:p w14:paraId="7B0DD2D7" w14:textId="77777777" w:rsidR="008B7505" w:rsidRPr="00B10395" w:rsidRDefault="008B7505" w:rsidP="008B7505">
            <w:pPr>
              <w:pStyle w:val="num16"/>
              <w:shd w:val="clear" w:color="auto" w:fill="FFFFFF"/>
              <w:spacing w:before="0" w:beforeAutospacing="0" w:after="0" w:afterAutospacing="0"/>
              <w:rPr>
                <w:rFonts w:asciiTheme="minorEastAsia" w:eastAsiaTheme="minorEastAsia" w:hAnsiTheme="minorEastAsia"/>
                <w:sz w:val="18"/>
                <w:szCs w:val="18"/>
              </w:rPr>
            </w:pPr>
            <w:r w:rsidRPr="00B10395">
              <w:rPr>
                <w:rStyle w:val="num57"/>
                <w:rFonts w:asciiTheme="minorEastAsia" w:eastAsiaTheme="minorEastAsia" w:hAnsiTheme="minorEastAsia" w:hint="eastAsia"/>
                <w:sz w:val="18"/>
                <w:szCs w:val="18"/>
              </w:rPr>
              <w:t>第</w:t>
            </w:r>
            <w:r w:rsidR="00607D2E" w:rsidRPr="00B10395">
              <w:rPr>
                <w:rStyle w:val="num57"/>
                <w:rFonts w:asciiTheme="minorEastAsia" w:eastAsiaTheme="minorEastAsia" w:hAnsiTheme="minorEastAsia" w:hint="eastAsia"/>
                <w:sz w:val="18"/>
                <w:szCs w:val="18"/>
              </w:rPr>
              <w:t>13</w:t>
            </w:r>
            <w:r w:rsidRPr="00B10395">
              <w:rPr>
                <w:rStyle w:val="num57"/>
                <w:rFonts w:asciiTheme="minorEastAsia" w:eastAsiaTheme="minorEastAsia" w:hAnsiTheme="minorEastAsia" w:hint="eastAsia"/>
                <w:sz w:val="18"/>
                <w:szCs w:val="18"/>
              </w:rPr>
              <w:t>条</w:t>
            </w:r>
            <w:r w:rsidRPr="00B10395">
              <w:rPr>
                <w:rFonts w:asciiTheme="minorEastAsia" w:eastAsiaTheme="minorEastAsia" w:hAnsiTheme="minorEastAsia" w:hint="eastAsia"/>
                <w:sz w:val="18"/>
                <w:szCs w:val="18"/>
              </w:rPr>
              <w:t xml:space="preserve">　条例</w:t>
            </w:r>
            <w:r w:rsidRPr="00B10395">
              <w:rPr>
                <w:rStyle w:val="p20"/>
                <w:rFonts w:asciiTheme="minorEastAsia" w:eastAsiaTheme="minorEastAsia" w:hAnsiTheme="minorEastAsia" w:hint="eastAsia"/>
                <w:sz w:val="18"/>
                <w:szCs w:val="18"/>
              </w:rPr>
              <w:t>に定めるもののほか、共同生活援助に係る指定基準は、</w:t>
            </w:r>
            <w:r w:rsidRPr="00B10395">
              <w:rPr>
                <w:rFonts w:asciiTheme="minorEastAsia" w:eastAsiaTheme="minorEastAsia" w:hAnsiTheme="minorEastAsia" w:hint="eastAsia"/>
                <w:sz w:val="18"/>
                <w:szCs w:val="18"/>
              </w:rPr>
              <w:t>別表第</w:t>
            </w:r>
            <w:r w:rsidR="00607D2E" w:rsidRPr="00B10395">
              <w:rPr>
                <w:rFonts w:asciiTheme="minorEastAsia" w:eastAsiaTheme="minorEastAsia" w:hAnsiTheme="minorEastAsia" w:hint="eastAsia"/>
                <w:sz w:val="18"/>
                <w:szCs w:val="18"/>
              </w:rPr>
              <w:t>11</w:t>
            </w:r>
            <w:r w:rsidRPr="00B10395">
              <w:rPr>
                <w:rStyle w:val="p20"/>
                <w:rFonts w:asciiTheme="minorEastAsia" w:eastAsiaTheme="minorEastAsia" w:hAnsiTheme="minorEastAsia" w:hint="eastAsia"/>
                <w:sz w:val="18"/>
                <w:szCs w:val="18"/>
              </w:rPr>
              <w:t>のとおりとする。</w:t>
            </w:r>
          </w:p>
          <w:p w14:paraId="5C5E7AF7" w14:textId="77777777" w:rsidR="008B7505" w:rsidRPr="00B10395" w:rsidRDefault="008B7505" w:rsidP="00607D2E">
            <w:pPr>
              <w:pStyle w:val="reviserecord"/>
              <w:shd w:val="clear" w:color="auto" w:fill="FFFFFF"/>
              <w:spacing w:before="0" w:beforeAutospacing="0" w:after="0" w:afterAutospacing="0"/>
              <w:ind w:left="0"/>
              <w:rPr>
                <w:rFonts w:asciiTheme="minorEastAsia" w:eastAsiaTheme="minorEastAsia" w:hAnsiTheme="minorEastAsia"/>
                <w:sz w:val="18"/>
                <w:szCs w:val="18"/>
              </w:rPr>
            </w:pPr>
          </w:p>
          <w:p w14:paraId="2FA02F1F" w14:textId="77777777" w:rsidR="008B7505" w:rsidRPr="00B10395" w:rsidRDefault="008B7505" w:rsidP="008B7505">
            <w:pPr>
              <w:pStyle w:val="reviserecord"/>
              <w:shd w:val="clear" w:color="auto" w:fill="FFFFFF"/>
              <w:spacing w:before="0" w:beforeAutospacing="0" w:after="0" w:afterAutospacing="0"/>
              <w:rPr>
                <w:rFonts w:asciiTheme="minorEastAsia" w:eastAsiaTheme="minorEastAsia" w:hAnsiTheme="minorEastAsia"/>
                <w:sz w:val="18"/>
                <w:szCs w:val="18"/>
              </w:rPr>
            </w:pPr>
          </w:p>
          <w:p w14:paraId="2F3C867D" w14:textId="77777777" w:rsidR="008B7505" w:rsidRPr="00B10395" w:rsidRDefault="008B7505" w:rsidP="008B7505">
            <w:pPr>
              <w:pStyle w:val="s-head"/>
              <w:shd w:val="clear" w:color="auto" w:fill="FFFFFF"/>
              <w:spacing w:before="0" w:beforeAutospacing="0" w:after="0" w:afterAutospacing="0"/>
              <w:rPr>
                <w:rFonts w:asciiTheme="minorEastAsia" w:eastAsiaTheme="minorEastAsia" w:hAnsiTheme="minorEastAsia"/>
                <w:sz w:val="18"/>
                <w:szCs w:val="18"/>
              </w:rPr>
            </w:pPr>
            <w:r w:rsidRPr="00B10395">
              <w:rPr>
                <w:rStyle w:val="title16"/>
                <w:rFonts w:asciiTheme="minorEastAsia" w:eastAsiaTheme="minorEastAsia" w:hAnsiTheme="minorEastAsia" w:hint="eastAsia"/>
                <w:sz w:val="18"/>
                <w:szCs w:val="18"/>
              </w:rPr>
              <w:t>附　則</w:t>
            </w:r>
          </w:p>
          <w:p w14:paraId="4000352A" w14:textId="77777777" w:rsidR="008B7505" w:rsidRPr="00B10395" w:rsidRDefault="008B7505" w:rsidP="008B7505">
            <w:pPr>
              <w:pStyle w:val="title10"/>
              <w:shd w:val="clear" w:color="auto" w:fill="FFFFFF"/>
              <w:spacing w:before="0" w:beforeAutospacing="0" w:after="0" w:afterAutospacing="0"/>
              <w:rPr>
                <w:rFonts w:asciiTheme="minorEastAsia" w:eastAsiaTheme="minorEastAsia" w:hAnsiTheme="minorEastAsia"/>
                <w:sz w:val="18"/>
                <w:szCs w:val="18"/>
              </w:rPr>
            </w:pPr>
            <w:r w:rsidRPr="00B10395">
              <w:rPr>
                <w:rStyle w:val="cm36"/>
                <w:rFonts w:asciiTheme="minorEastAsia" w:eastAsiaTheme="minorEastAsia" w:hAnsiTheme="minorEastAsia" w:hint="eastAsia"/>
                <w:sz w:val="18"/>
                <w:szCs w:val="18"/>
              </w:rPr>
              <w:t>(施行期日)</w:t>
            </w:r>
          </w:p>
          <w:p w14:paraId="6304583C" w14:textId="77777777" w:rsidR="008B7505" w:rsidRPr="00B10395" w:rsidRDefault="008B7505" w:rsidP="008B7505">
            <w:pPr>
              <w:pStyle w:val="num16"/>
              <w:shd w:val="clear" w:color="auto" w:fill="FFFFFF"/>
              <w:spacing w:before="0" w:beforeAutospacing="0" w:after="0" w:afterAutospacing="0"/>
              <w:rPr>
                <w:rFonts w:asciiTheme="minorEastAsia" w:eastAsiaTheme="minorEastAsia" w:hAnsiTheme="minorEastAsia"/>
                <w:sz w:val="18"/>
                <w:szCs w:val="18"/>
              </w:rPr>
            </w:pPr>
            <w:r w:rsidRPr="00B10395">
              <w:rPr>
                <w:rStyle w:val="num63"/>
                <w:rFonts w:asciiTheme="minorEastAsia" w:eastAsiaTheme="minorEastAsia" w:hAnsiTheme="minorEastAsia" w:hint="eastAsia"/>
                <w:sz w:val="18"/>
                <w:szCs w:val="18"/>
              </w:rPr>
              <w:t>第1条</w:t>
            </w:r>
            <w:r w:rsidRPr="00B10395">
              <w:rPr>
                <w:rFonts w:asciiTheme="minorEastAsia" w:eastAsiaTheme="minorEastAsia" w:hAnsiTheme="minorEastAsia" w:hint="eastAsia"/>
                <w:sz w:val="18"/>
                <w:szCs w:val="18"/>
              </w:rPr>
              <w:t xml:space="preserve">　この規則</w:t>
            </w:r>
            <w:r w:rsidRPr="00B10395">
              <w:rPr>
                <w:rStyle w:val="p26"/>
                <w:rFonts w:asciiTheme="minorEastAsia" w:eastAsiaTheme="minorEastAsia" w:hAnsiTheme="minorEastAsia" w:hint="eastAsia"/>
                <w:sz w:val="18"/>
                <w:szCs w:val="18"/>
              </w:rPr>
              <w:t>は、平成25年4月1日から施行する。</w:t>
            </w:r>
          </w:p>
          <w:p w14:paraId="38B9D6AE" w14:textId="77777777" w:rsidR="008B7505" w:rsidRPr="00B10395" w:rsidRDefault="008B7505" w:rsidP="008B7505">
            <w:pPr>
              <w:pStyle w:val="title10"/>
              <w:shd w:val="clear" w:color="auto" w:fill="FFFFFF"/>
              <w:spacing w:before="0" w:beforeAutospacing="0" w:after="0" w:afterAutospacing="0"/>
              <w:rPr>
                <w:rFonts w:asciiTheme="minorEastAsia" w:eastAsiaTheme="minorEastAsia" w:hAnsiTheme="minorEastAsia"/>
                <w:sz w:val="18"/>
                <w:szCs w:val="18"/>
              </w:rPr>
            </w:pPr>
            <w:r w:rsidRPr="00B10395">
              <w:rPr>
                <w:rStyle w:val="cm37"/>
                <w:rFonts w:asciiTheme="minorEastAsia" w:eastAsiaTheme="minorEastAsia" w:hAnsiTheme="minorEastAsia" w:hint="eastAsia"/>
                <w:sz w:val="18"/>
                <w:szCs w:val="18"/>
              </w:rPr>
              <w:t>(経過措置)</w:t>
            </w:r>
          </w:p>
          <w:p w14:paraId="4C6DA5BB" w14:textId="77777777" w:rsidR="008B7505" w:rsidRPr="00B10395" w:rsidRDefault="008B7505" w:rsidP="008B7505">
            <w:pPr>
              <w:pStyle w:val="num16"/>
              <w:shd w:val="clear" w:color="auto" w:fill="FFFFFF"/>
              <w:spacing w:before="0" w:beforeAutospacing="0" w:after="0" w:afterAutospacing="0"/>
              <w:rPr>
                <w:rFonts w:asciiTheme="minorEastAsia" w:eastAsiaTheme="minorEastAsia" w:hAnsiTheme="minorEastAsia"/>
                <w:sz w:val="18"/>
                <w:szCs w:val="18"/>
              </w:rPr>
            </w:pPr>
            <w:r w:rsidRPr="00B10395">
              <w:rPr>
                <w:rStyle w:val="num64"/>
                <w:rFonts w:asciiTheme="minorEastAsia" w:eastAsiaTheme="minorEastAsia" w:hAnsiTheme="minorEastAsia" w:hint="eastAsia"/>
                <w:sz w:val="18"/>
                <w:szCs w:val="18"/>
              </w:rPr>
              <w:lastRenderedPageBreak/>
              <w:t>第2条</w:t>
            </w:r>
            <w:r w:rsidRPr="00B10395">
              <w:rPr>
                <w:rFonts w:asciiTheme="minorEastAsia" w:eastAsiaTheme="minorEastAsia" w:hAnsiTheme="minorEastAsia" w:hint="eastAsia"/>
                <w:sz w:val="18"/>
                <w:szCs w:val="18"/>
              </w:rPr>
              <w:t xml:space="preserve">　</w:t>
            </w:r>
            <w:r w:rsidR="004A3E78" w:rsidRPr="00B10395">
              <w:rPr>
                <w:rStyle w:val="p27"/>
                <w:rFonts w:ascii="ＭＳ 明朝" w:eastAsia="ＭＳ 明朝" w:hAnsi="ＭＳ 明朝" w:hint="eastAsia"/>
                <w:sz w:val="18"/>
                <w:szCs w:val="18"/>
              </w:rPr>
              <w:t>令和3</w:t>
            </w:r>
            <w:r w:rsidRPr="00B10395">
              <w:rPr>
                <w:rStyle w:val="p27"/>
                <w:rFonts w:asciiTheme="minorEastAsia" w:eastAsiaTheme="minorEastAsia" w:hAnsiTheme="minorEastAsia" w:hint="eastAsia"/>
                <w:sz w:val="18"/>
                <w:szCs w:val="18"/>
              </w:rPr>
              <w:t>年3月31日までの間、障害支援区分が区分4から区分6までの者であって次のいずれかに該当するものが希望する場合は、</w:t>
            </w:r>
            <w:r w:rsidRPr="00B10395">
              <w:rPr>
                <w:rFonts w:asciiTheme="minorEastAsia" w:eastAsiaTheme="minorEastAsia" w:hAnsiTheme="minorEastAsia" w:hint="eastAsia"/>
                <w:sz w:val="18"/>
                <w:szCs w:val="18"/>
              </w:rPr>
              <w:t>別表第</w:t>
            </w:r>
            <w:r w:rsidR="00607D2E" w:rsidRPr="00B10395">
              <w:rPr>
                <w:rFonts w:asciiTheme="minorEastAsia" w:eastAsiaTheme="minorEastAsia" w:hAnsiTheme="minorEastAsia" w:hint="eastAsia"/>
                <w:sz w:val="18"/>
                <w:szCs w:val="18"/>
              </w:rPr>
              <w:t>11</w:t>
            </w:r>
            <w:r w:rsidRPr="00B10395">
              <w:rPr>
                <w:rStyle w:val="p27"/>
                <w:rFonts w:asciiTheme="minorEastAsia" w:eastAsiaTheme="minorEastAsia" w:hAnsiTheme="minorEastAsia" w:hint="eastAsia"/>
                <w:sz w:val="18"/>
                <w:szCs w:val="18"/>
              </w:rPr>
              <w:t>サービスの提供の項</w:t>
            </w:r>
            <w:r w:rsidRPr="00B10395">
              <w:rPr>
                <w:rFonts w:asciiTheme="minorEastAsia" w:eastAsiaTheme="minorEastAsia" w:hAnsiTheme="minorEastAsia" w:hint="eastAsia"/>
                <w:sz w:val="18"/>
                <w:szCs w:val="18"/>
              </w:rPr>
              <w:t>第</w:t>
            </w:r>
            <w:r w:rsidR="00607D2E" w:rsidRPr="00B10395">
              <w:rPr>
                <w:rFonts w:asciiTheme="minorEastAsia" w:eastAsiaTheme="minorEastAsia" w:hAnsiTheme="minorEastAsia" w:hint="eastAsia"/>
                <w:sz w:val="18"/>
                <w:szCs w:val="18"/>
              </w:rPr>
              <w:t>34</w:t>
            </w:r>
            <w:r w:rsidRPr="00B10395">
              <w:rPr>
                <w:rFonts w:asciiTheme="minorEastAsia" w:eastAsiaTheme="minorEastAsia" w:hAnsiTheme="minorEastAsia" w:hint="eastAsia"/>
                <w:sz w:val="18"/>
                <w:szCs w:val="18"/>
              </w:rPr>
              <w:t>号</w:t>
            </w:r>
            <w:r w:rsidRPr="00B10395">
              <w:rPr>
                <w:rStyle w:val="p27"/>
                <w:rFonts w:asciiTheme="minorEastAsia" w:eastAsiaTheme="minorEastAsia" w:hAnsiTheme="minorEastAsia" w:hint="eastAsia"/>
                <w:sz w:val="18"/>
                <w:szCs w:val="18"/>
              </w:rPr>
              <w:t>の規定にかかわらず、他の指定障害福祉サービス事業者が提供する居宅介護又は重度訪問介護(</w:t>
            </w:r>
            <w:r w:rsidRPr="00B10395">
              <w:rPr>
                <w:rFonts w:asciiTheme="minorEastAsia" w:eastAsiaTheme="minorEastAsia" w:hAnsiTheme="minorEastAsia" w:hint="eastAsia"/>
                <w:sz w:val="18"/>
                <w:szCs w:val="18"/>
              </w:rPr>
              <w:t>第4号</w:t>
            </w:r>
            <w:r w:rsidRPr="00B10395">
              <w:rPr>
                <w:rStyle w:val="p27"/>
                <w:rFonts w:asciiTheme="minorEastAsia" w:eastAsiaTheme="minorEastAsia" w:hAnsiTheme="minorEastAsia" w:hint="eastAsia"/>
                <w:sz w:val="18"/>
                <w:szCs w:val="18"/>
              </w:rPr>
              <w:t>に掲げる者にあっては、身体介護に係る居宅介護に限る。)を利用させることができる。</w:t>
            </w:r>
          </w:p>
          <w:p w14:paraId="257BCC94" w14:textId="77777777" w:rsidR="008B7505" w:rsidRPr="00B10395" w:rsidRDefault="008B7505" w:rsidP="008B7505">
            <w:pPr>
              <w:pStyle w:val="num22"/>
              <w:shd w:val="clear" w:color="auto" w:fill="FFFFFF"/>
              <w:spacing w:before="0" w:beforeAutospacing="0" w:after="0" w:afterAutospacing="0"/>
              <w:rPr>
                <w:rFonts w:asciiTheme="minorEastAsia" w:eastAsiaTheme="minorEastAsia" w:hAnsiTheme="minorEastAsia"/>
                <w:sz w:val="18"/>
                <w:szCs w:val="18"/>
              </w:rPr>
            </w:pPr>
            <w:r w:rsidRPr="00B10395">
              <w:rPr>
                <w:rStyle w:val="num65"/>
                <w:rFonts w:asciiTheme="minorEastAsia" w:eastAsiaTheme="minorEastAsia" w:hAnsiTheme="minorEastAsia" w:hint="eastAsia"/>
                <w:sz w:val="18"/>
                <w:szCs w:val="18"/>
              </w:rPr>
              <w:t>(1)</w:t>
            </w:r>
            <w:r w:rsidRPr="00B10395">
              <w:rPr>
                <w:rFonts w:asciiTheme="minorEastAsia" w:eastAsiaTheme="minorEastAsia" w:hAnsiTheme="minorEastAsia" w:hint="eastAsia"/>
                <w:sz w:val="18"/>
                <w:szCs w:val="18"/>
              </w:rPr>
              <w:t xml:space="preserve">　</w:t>
            </w:r>
            <w:r w:rsidRPr="00B10395">
              <w:rPr>
                <w:rStyle w:val="p28"/>
                <w:rFonts w:asciiTheme="minorEastAsia" w:eastAsiaTheme="minorEastAsia" w:hAnsiTheme="minorEastAsia" w:hint="eastAsia"/>
                <w:sz w:val="18"/>
                <w:szCs w:val="18"/>
              </w:rPr>
              <w:t>重度訪問介護に係る支給決定を受けることができる者</w:t>
            </w:r>
          </w:p>
          <w:p w14:paraId="196414D9" w14:textId="77777777" w:rsidR="008B7505" w:rsidRPr="00B10395" w:rsidRDefault="008B7505" w:rsidP="008B7505">
            <w:pPr>
              <w:pStyle w:val="num22"/>
              <w:shd w:val="clear" w:color="auto" w:fill="FFFFFF"/>
              <w:spacing w:before="0" w:beforeAutospacing="0" w:after="0" w:afterAutospacing="0"/>
              <w:rPr>
                <w:rFonts w:asciiTheme="minorEastAsia" w:eastAsiaTheme="minorEastAsia" w:hAnsiTheme="minorEastAsia"/>
                <w:sz w:val="18"/>
                <w:szCs w:val="18"/>
              </w:rPr>
            </w:pPr>
            <w:r w:rsidRPr="00B10395">
              <w:rPr>
                <w:rStyle w:val="num66"/>
                <w:rFonts w:asciiTheme="minorEastAsia" w:eastAsiaTheme="minorEastAsia" w:hAnsiTheme="minorEastAsia" w:hint="eastAsia"/>
                <w:sz w:val="18"/>
                <w:szCs w:val="18"/>
              </w:rPr>
              <w:t>(2)</w:t>
            </w:r>
            <w:r w:rsidRPr="00B10395">
              <w:rPr>
                <w:rFonts w:asciiTheme="minorEastAsia" w:eastAsiaTheme="minorEastAsia" w:hAnsiTheme="minorEastAsia" w:hint="eastAsia"/>
                <w:sz w:val="18"/>
                <w:szCs w:val="18"/>
              </w:rPr>
              <w:t xml:space="preserve">　</w:t>
            </w:r>
            <w:r w:rsidRPr="00B10395">
              <w:rPr>
                <w:rStyle w:val="p29"/>
                <w:rFonts w:asciiTheme="minorEastAsia" w:eastAsiaTheme="minorEastAsia" w:hAnsiTheme="minorEastAsia" w:hint="eastAsia"/>
                <w:sz w:val="18"/>
                <w:szCs w:val="18"/>
              </w:rPr>
              <w:t>同行援護に係る支給決定を受けることができる者</w:t>
            </w:r>
          </w:p>
          <w:p w14:paraId="2F807C75" w14:textId="77777777" w:rsidR="008B7505" w:rsidRPr="00B10395" w:rsidRDefault="008B7505" w:rsidP="008B7505">
            <w:pPr>
              <w:pStyle w:val="num22"/>
              <w:shd w:val="clear" w:color="auto" w:fill="FFFFFF"/>
              <w:spacing w:before="0" w:beforeAutospacing="0" w:after="0" w:afterAutospacing="0"/>
              <w:rPr>
                <w:rFonts w:asciiTheme="minorEastAsia" w:eastAsiaTheme="minorEastAsia" w:hAnsiTheme="minorEastAsia"/>
                <w:sz w:val="18"/>
                <w:szCs w:val="18"/>
              </w:rPr>
            </w:pPr>
            <w:r w:rsidRPr="00B10395">
              <w:rPr>
                <w:rStyle w:val="num67"/>
                <w:rFonts w:asciiTheme="minorEastAsia" w:eastAsiaTheme="minorEastAsia" w:hAnsiTheme="minorEastAsia" w:hint="eastAsia"/>
                <w:sz w:val="18"/>
                <w:szCs w:val="18"/>
              </w:rPr>
              <w:t>(3)</w:t>
            </w:r>
            <w:r w:rsidRPr="00B10395">
              <w:rPr>
                <w:rFonts w:asciiTheme="minorEastAsia" w:eastAsiaTheme="minorEastAsia" w:hAnsiTheme="minorEastAsia" w:hint="eastAsia"/>
                <w:sz w:val="18"/>
                <w:szCs w:val="18"/>
              </w:rPr>
              <w:t xml:space="preserve">　</w:t>
            </w:r>
            <w:r w:rsidRPr="00B10395">
              <w:rPr>
                <w:rStyle w:val="p30"/>
                <w:rFonts w:asciiTheme="minorEastAsia" w:eastAsiaTheme="minorEastAsia" w:hAnsiTheme="minorEastAsia" w:hint="eastAsia"/>
                <w:sz w:val="18"/>
                <w:szCs w:val="18"/>
              </w:rPr>
              <w:t>行動援護に係る支給決定を受けることができる者</w:t>
            </w:r>
          </w:p>
          <w:p w14:paraId="6F33741C" w14:textId="77777777" w:rsidR="008B7505" w:rsidRPr="00B10395" w:rsidRDefault="008B7505" w:rsidP="008B7505">
            <w:pPr>
              <w:pStyle w:val="num22"/>
              <w:shd w:val="clear" w:color="auto" w:fill="FFFFFF"/>
              <w:spacing w:before="0" w:beforeAutospacing="0" w:after="0" w:afterAutospacing="0"/>
              <w:rPr>
                <w:rFonts w:asciiTheme="minorEastAsia" w:eastAsiaTheme="minorEastAsia" w:hAnsiTheme="minorEastAsia"/>
                <w:sz w:val="18"/>
                <w:szCs w:val="18"/>
              </w:rPr>
            </w:pPr>
            <w:r w:rsidRPr="00B10395">
              <w:rPr>
                <w:rStyle w:val="num68"/>
                <w:rFonts w:asciiTheme="minorEastAsia" w:eastAsiaTheme="minorEastAsia" w:hAnsiTheme="minorEastAsia" w:hint="eastAsia"/>
                <w:sz w:val="18"/>
                <w:szCs w:val="18"/>
              </w:rPr>
              <w:t>(4)</w:t>
            </w:r>
            <w:r w:rsidRPr="00B10395">
              <w:rPr>
                <w:rFonts w:asciiTheme="minorEastAsia" w:eastAsiaTheme="minorEastAsia" w:hAnsiTheme="minorEastAsia" w:hint="eastAsia"/>
                <w:sz w:val="18"/>
                <w:szCs w:val="18"/>
              </w:rPr>
              <w:t xml:space="preserve">　</w:t>
            </w:r>
            <w:r w:rsidRPr="00B10395">
              <w:rPr>
                <w:rStyle w:val="p31"/>
                <w:rFonts w:asciiTheme="minorEastAsia" w:eastAsiaTheme="minorEastAsia" w:hAnsiTheme="minorEastAsia" w:hint="eastAsia"/>
                <w:sz w:val="18"/>
                <w:szCs w:val="18"/>
              </w:rPr>
              <w:t>個別支援計画に居宅介護の利用が位置付けられている者であって、市町村長が居宅介護を利用することが必要と認めたもの</w:t>
            </w:r>
          </w:p>
          <w:p w14:paraId="23FA4DAF" w14:textId="77777777" w:rsidR="008B7505" w:rsidRPr="00B10395" w:rsidRDefault="008B7505" w:rsidP="002F32C6">
            <w:pPr>
              <w:pStyle w:val="num19"/>
              <w:shd w:val="clear" w:color="auto" w:fill="FFFFFF"/>
              <w:spacing w:before="0" w:beforeAutospacing="0" w:after="0" w:afterAutospacing="0"/>
              <w:rPr>
                <w:rStyle w:val="p32"/>
                <w:rFonts w:asciiTheme="minorEastAsia" w:eastAsiaTheme="minorEastAsia" w:hAnsiTheme="minorEastAsia"/>
                <w:sz w:val="18"/>
                <w:szCs w:val="18"/>
              </w:rPr>
            </w:pPr>
            <w:r w:rsidRPr="00B10395">
              <w:rPr>
                <w:rStyle w:val="num69"/>
                <w:rFonts w:asciiTheme="minorEastAsia" w:eastAsiaTheme="minorEastAsia" w:hAnsiTheme="minorEastAsia" w:hint="eastAsia"/>
                <w:sz w:val="18"/>
                <w:szCs w:val="18"/>
              </w:rPr>
              <w:t>2</w:t>
            </w:r>
            <w:r w:rsidRPr="00B10395">
              <w:rPr>
                <w:rFonts w:asciiTheme="minorEastAsia" w:eastAsiaTheme="minorEastAsia" w:hAnsiTheme="minorEastAsia" w:hint="eastAsia"/>
                <w:sz w:val="18"/>
                <w:szCs w:val="18"/>
              </w:rPr>
              <w:t xml:space="preserve">　前項</w:t>
            </w:r>
            <w:r w:rsidRPr="00B10395">
              <w:rPr>
                <w:rStyle w:val="p32"/>
                <w:rFonts w:asciiTheme="minorEastAsia" w:eastAsiaTheme="minorEastAsia" w:hAnsiTheme="minorEastAsia" w:hint="eastAsia"/>
                <w:sz w:val="18"/>
                <w:szCs w:val="18"/>
              </w:rPr>
              <w:t>の規定により居宅介護又は重度訪問介護を利用させる事業所に対する</w:t>
            </w:r>
            <w:r w:rsidRPr="00B10395">
              <w:rPr>
                <w:rFonts w:asciiTheme="minorEastAsia" w:eastAsiaTheme="minorEastAsia" w:hAnsiTheme="minorEastAsia" w:hint="eastAsia"/>
                <w:sz w:val="18"/>
                <w:szCs w:val="18"/>
              </w:rPr>
              <w:t>別表第</w:t>
            </w:r>
            <w:r w:rsidR="00607D2E" w:rsidRPr="00B10395">
              <w:rPr>
                <w:rFonts w:asciiTheme="minorEastAsia" w:eastAsiaTheme="minorEastAsia" w:hAnsiTheme="minorEastAsia" w:hint="eastAsia"/>
                <w:sz w:val="18"/>
                <w:szCs w:val="18"/>
              </w:rPr>
              <w:t>11</w:t>
            </w:r>
            <w:r w:rsidRPr="00B10395">
              <w:rPr>
                <w:rStyle w:val="p32"/>
                <w:rFonts w:asciiTheme="minorEastAsia" w:eastAsiaTheme="minorEastAsia" w:hAnsiTheme="minorEastAsia" w:hint="eastAsia"/>
                <w:sz w:val="18"/>
                <w:szCs w:val="18"/>
              </w:rPr>
              <w:t>従業者の配置の項</w:t>
            </w:r>
            <w:r w:rsidRPr="00B10395">
              <w:rPr>
                <w:rFonts w:asciiTheme="minorEastAsia" w:eastAsiaTheme="minorEastAsia" w:hAnsiTheme="minorEastAsia" w:hint="eastAsia"/>
                <w:sz w:val="18"/>
                <w:szCs w:val="18"/>
              </w:rPr>
              <w:t>第1号(2)</w:t>
            </w:r>
            <w:r w:rsidR="00607D2E" w:rsidRPr="00B10395">
              <w:rPr>
                <w:rFonts w:asciiTheme="minorEastAsia" w:eastAsiaTheme="minorEastAsia" w:hAnsiTheme="minorEastAsia" w:hint="eastAsia"/>
                <w:sz w:val="18"/>
                <w:szCs w:val="18"/>
              </w:rPr>
              <w:t>及び第2号(2)</w:t>
            </w:r>
            <w:r w:rsidRPr="00B10395">
              <w:rPr>
                <w:rStyle w:val="p32"/>
                <w:rFonts w:asciiTheme="minorEastAsia" w:eastAsiaTheme="minorEastAsia" w:hAnsiTheme="minorEastAsia" w:hint="eastAsia"/>
                <w:sz w:val="18"/>
                <w:szCs w:val="18"/>
              </w:rPr>
              <w:t>の規定の適用については、その数に2分の1を乗じて得た数を利用者の数とみなす。</w:t>
            </w:r>
          </w:p>
          <w:p w14:paraId="5483019F" w14:textId="77777777" w:rsidR="002F32C6" w:rsidRPr="00B10395" w:rsidRDefault="002F32C6" w:rsidP="002F32C6">
            <w:pPr>
              <w:pStyle w:val="num19"/>
              <w:shd w:val="clear" w:color="auto" w:fill="FFFFFF"/>
              <w:spacing w:before="0" w:beforeAutospacing="0" w:after="0" w:afterAutospacing="0"/>
              <w:rPr>
                <w:rFonts w:asciiTheme="minorEastAsia" w:eastAsiaTheme="minorEastAsia" w:hAnsiTheme="minorEastAsia"/>
                <w:sz w:val="18"/>
                <w:szCs w:val="18"/>
              </w:rPr>
            </w:pPr>
            <w:r w:rsidRPr="00B10395">
              <w:rPr>
                <w:rFonts w:asciiTheme="minorEastAsia" w:eastAsiaTheme="minorEastAsia" w:hAnsiTheme="minorEastAsia" w:hint="eastAsia"/>
                <w:sz w:val="18"/>
                <w:szCs w:val="18"/>
              </w:rPr>
              <w:t>第３条　現に提供されている共同生活援助に係る指定障害福祉サービスの量が鳥取県障害福祉計画に定める必要な量に満たない区域においては、</w:t>
            </w:r>
            <w:r w:rsidR="004A3E78" w:rsidRPr="00B10395">
              <w:rPr>
                <w:rFonts w:asciiTheme="minorEastAsia" w:eastAsiaTheme="minorEastAsia" w:hAnsiTheme="minorEastAsia" w:hint="eastAsia"/>
                <w:sz w:val="18"/>
                <w:szCs w:val="18"/>
              </w:rPr>
              <w:t>令和7</w:t>
            </w:r>
            <w:r w:rsidRPr="00B10395">
              <w:rPr>
                <w:rFonts w:asciiTheme="minorEastAsia" w:eastAsiaTheme="minorEastAsia" w:hAnsiTheme="minorEastAsia" w:hint="eastAsia"/>
                <w:sz w:val="18"/>
                <w:szCs w:val="18"/>
              </w:rPr>
              <w:t>年３月31</w:t>
            </w:r>
            <w:r w:rsidR="00607D2E" w:rsidRPr="00B10395">
              <w:rPr>
                <w:rFonts w:asciiTheme="minorEastAsia" w:eastAsiaTheme="minorEastAsia" w:hAnsiTheme="minorEastAsia" w:hint="eastAsia"/>
                <w:sz w:val="18"/>
                <w:szCs w:val="18"/>
              </w:rPr>
              <w:t>日までの間、別表第11</w:t>
            </w:r>
            <w:r w:rsidRPr="00B10395">
              <w:rPr>
                <w:rFonts w:asciiTheme="minorEastAsia" w:eastAsiaTheme="minorEastAsia" w:hAnsiTheme="minorEastAsia" w:hint="eastAsia"/>
                <w:sz w:val="18"/>
                <w:szCs w:val="18"/>
              </w:rPr>
              <w:t>設備の項第１号の規定にかかわらず、精神病床を減少した病院の敷地内の建物を共同生活住居とすることができる。</w:t>
            </w:r>
          </w:p>
          <w:p w14:paraId="40E222CE" w14:textId="77777777" w:rsidR="002F32C6" w:rsidRPr="00B10395" w:rsidRDefault="002F32C6" w:rsidP="002F32C6">
            <w:pPr>
              <w:pStyle w:val="num19"/>
              <w:shd w:val="clear" w:color="auto" w:fill="FFFFFF"/>
              <w:spacing w:before="0" w:beforeAutospacing="0" w:after="0" w:afterAutospacing="0"/>
              <w:rPr>
                <w:rFonts w:asciiTheme="minorEastAsia" w:eastAsiaTheme="minorEastAsia" w:hAnsiTheme="minorEastAsia"/>
                <w:sz w:val="18"/>
                <w:szCs w:val="18"/>
              </w:rPr>
            </w:pPr>
            <w:r w:rsidRPr="00B10395">
              <w:rPr>
                <w:rFonts w:asciiTheme="minorEastAsia" w:eastAsiaTheme="minorEastAsia" w:hAnsiTheme="minorEastAsia" w:hint="eastAsia"/>
                <w:sz w:val="18"/>
                <w:szCs w:val="18"/>
              </w:rPr>
              <w:t>２　前項の規定により共同生活援助を行う事業所は、次に掲げる基準を満たさなければならない。</w:t>
            </w:r>
          </w:p>
          <w:p w14:paraId="3E5DFDD8" w14:textId="77777777" w:rsidR="002F32C6" w:rsidRPr="00B10395" w:rsidRDefault="002F32C6" w:rsidP="002F32C6">
            <w:pPr>
              <w:pStyle w:val="num19"/>
              <w:shd w:val="clear" w:color="auto" w:fill="FFFFFF"/>
              <w:spacing w:before="0" w:beforeAutospacing="0" w:after="0" w:afterAutospacing="0"/>
              <w:ind w:leftChars="50" w:left="94" w:firstLineChars="50" w:firstLine="79"/>
              <w:rPr>
                <w:rFonts w:asciiTheme="minorEastAsia" w:eastAsiaTheme="minorEastAsia" w:hAnsiTheme="minorEastAsia"/>
                <w:sz w:val="18"/>
                <w:szCs w:val="18"/>
              </w:rPr>
            </w:pPr>
            <w:r w:rsidRPr="00B10395">
              <w:rPr>
                <w:rFonts w:asciiTheme="minorEastAsia" w:eastAsiaTheme="minorEastAsia" w:hAnsiTheme="minorEastAsia" w:hint="eastAsia"/>
                <w:sz w:val="18"/>
                <w:szCs w:val="18"/>
              </w:rPr>
              <w:t>(1)　定員は、30人以下とすること。</w:t>
            </w:r>
          </w:p>
          <w:p w14:paraId="36E02C79" w14:textId="77777777" w:rsidR="002F32C6" w:rsidRPr="00B10395" w:rsidRDefault="002F32C6" w:rsidP="002F32C6">
            <w:pPr>
              <w:pStyle w:val="num19"/>
              <w:shd w:val="clear" w:color="auto" w:fill="FFFFFF"/>
              <w:spacing w:before="0" w:beforeAutospacing="0" w:after="0" w:afterAutospacing="0"/>
              <w:ind w:leftChars="50" w:left="94" w:firstLineChars="50" w:firstLine="79"/>
              <w:rPr>
                <w:rFonts w:asciiTheme="minorEastAsia" w:eastAsiaTheme="minorEastAsia" w:hAnsiTheme="minorEastAsia"/>
                <w:sz w:val="18"/>
                <w:szCs w:val="18"/>
              </w:rPr>
            </w:pPr>
            <w:r w:rsidRPr="00B10395">
              <w:rPr>
                <w:rFonts w:asciiTheme="minorEastAsia" w:eastAsiaTheme="minorEastAsia" w:hAnsiTheme="minorEastAsia" w:hint="eastAsia"/>
                <w:sz w:val="18"/>
                <w:szCs w:val="18"/>
              </w:rPr>
              <w:t>(2)　構造及び設備は、入居者の生活の独立性を確保するものとすること。</w:t>
            </w:r>
          </w:p>
          <w:p w14:paraId="5116F21A" w14:textId="77777777" w:rsidR="002F32C6" w:rsidRPr="00B10395" w:rsidRDefault="002F32C6" w:rsidP="002F32C6">
            <w:pPr>
              <w:pStyle w:val="num19"/>
              <w:shd w:val="clear" w:color="auto" w:fill="FFFFFF"/>
              <w:spacing w:before="0" w:beforeAutospacing="0" w:after="0" w:afterAutospacing="0"/>
              <w:ind w:leftChars="50" w:left="94" w:firstLineChars="50" w:firstLine="79"/>
              <w:rPr>
                <w:rFonts w:asciiTheme="minorEastAsia" w:eastAsiaTheme="minorEastAsia" w:hAnsiTheme="minorEastAsia"/>
                <w:sz w:val="18"/>
                <w:szCs w:val="18"/>
              </w:rPr>
            </w:pPr>
            <w:r w:rsidRPr="00B10395">
              <w:rPr>
                <w:rFonts w:asciiTheme="minorEastAsia" w:eastAsiaTheme="minorEastAsia" w:hAnsiTheme="minorEastAsia" w:hint="eastAsia"/>
                <w:sz w:val="18"/>
                <w:szCs w:val="18"/>
              </w:rPr>
              <w:t>(3)　原則として、２年を超えて入居させないこと。</w:t>
            </w:r>
          </w:p>
          <w:p w14:paraId="7852A89B" w14:textId="77777777" w:rsidR="002F32C6" w:rsidRPr="00B10395" w:rsidRDefault="002F32C6" w:rsidP="002F32C6">
            <w:pPr>
              <w:pStyle w:val="num19"/>
              <w:shd w:val="clear" w:color="auto" w:fill="FFFFFF"/>
              <w:spacing w:before="0" w:beforeAutospacing="0" w:after="0" w:afterAutospacing="0"/>
              <w:ind w:leftChars="100" w:left="507" w:hangingChars="200" w:hanging="318"/>
              <w:rPr>
                <w:rFonts w:asciiTheme="minorEastAsia" w:eastAsiaTheme="minorEastAsia" w:hAnsiTheme="minorEastAsia"/>
                <w:sz w:val="18"/>
                <w:szCs w:val="18"/>
              </w:rPr>
            </w:pPr>
            <w:r w:rsidRPr="00B10395">
              <w:rPr>
                <w:rFonts w:asciiTheme="minorEastAsia" w:eastAsiaTheme="minorEastAsia" w:hAnsiTheme="minorEastAsia" w:hint="eastAsia"/>
                <w:sz w:val="18"/>
                <w:szCs w:val="18"/>
              </w:rPr>
              <w:t>(4)　入居者が住宅又は共同生活援助を行う他の指定障害福祉サービス事業所（以下「住宅等」という。）において日常生活を営むことができるかについて定期的に検討するとともに、住宅等に移行できるよう適切な支援を行うこと。</w:t>
            </w:r>
          </w:p>
          <w:p w14:paraId="161B485C" w14:textId="77777777" w:rsidR="002F32C6" w:rsidRPr="00B10395" w:rsidRDefault="002F32C6" w:rsidP="002F32C6">
            <w:pPr>
              <w:pStyle w:val="num19"/>
              <w:shd w:val="clear" w:color="auto" w:fill="FFFFFF"/>
              <w:spacing w:before="0" w:beforeAutospacing="0" w:after="0" w:afterAutospacing="0"/>
              <w:ind w:leftChars="100" w:left="507" w:hangingChars="200" w:hanging="318"/>
              <w:rPr>
                <w:rFonts w:asciiTheme="minorEastAsia" w:eastAsiaTheme="minorEastAsia" w:hAnsiTheme="minorEastAsia"/>
                <w:sz w:val="18"/>
                <w:szCs w:val="18"/>
              </w:rPr>
            </w:pPr>
            <w:r w:rsidRPr="00B10395">
              <w:rPr>
                <w:rFonts w:asciiTheme="minorEastAsia" w:eastAsiaTheme="minorEastAsia" w:hAnsiTheme="minorEastAsia" w:hint="eastAsia"/>
                <w:sz w:val="18"/>
                <w:szCs w:val="18"/>
              </w:rPr>
              <w:t>(5)　個別支援計画には、病院の敷地外における福祉サービスの利用その他の活動についても記載すること。</w:t>
            </w:r>
          </w:p>
          <w:p w14:paraId="2FB3A340" w14:textId="77777777" w:rsidR="002F32C6" w:rsidRPr="00B10395" w:rsidRDefault="002F32C6" w:rsidP="002F32C6">
            <w:pPr>
              <w:pStyle w:val="num19"/>
              <w:shd w:val="clear" w:color="auto" w:fill="FFFFFF"/>
              <w:spacing w:before="0" w:beforeAutospacing="0" w:after="0" w:afterAutospacing="0"/>
              <w:ind w:leftChars="100" w:left="507" w:hangingChars="200" w:hanging="318"/>
              <w:rPr>
                <w:rFonts w:asciiTheme="minorEastAsia" w:eastAsiaTheme="minorEastAsia" w:hAnsiTheme="minorEastAsia"/>
                <w:sz w:val="18"/>
                <w:szCs w:val="18"/>
              </w:rPr>
            </w:pPr>
            <w:r w:rsidRPr="00B10395">
              <w:rPr>
                <w:rFonts w:asciiTheme="minorEastAsia" w:eastAsiaTheme="minorEastAsia" w:hAnsiTheme="minorEastAsia" w:hint="eastAsia"/>
                <w:sz w:val="18"/>
                <w:szCs w:val="18"/>
              </w:rPr>
              <w:t>(6)　入居者の地域への移行を推進するための関係者による協議会を設置し、定期的に状況を報告し、要望、助言等を聴くこと。</w:t>
            </w:r>
          </w:p>
          <w:p w14:paraId="198AA013" w14:textId="77777777" w:rsidR="002F32C6" w:rsidRPr="00B10395" w:rsidRDefault="002F32C6" w:rsidP="002F32C6">
            <w:pPr>
              <w:pStyle w:val="num19"/>
              <w:shd w:val="clear" w:color="auto" w:fill="FFFFFF"/>
              <w:spacing w:before="0" w:beforeAutospacing="0" w:after="0" w:afterAutospacing="0"/>
              <w:ind w:leftChars="100" w:left="507" w:hangingChars="200" w:hanging="318"/>
              <w:rPr>
                <w:rFonts w:asciiTheme="minorEastAsia" w:eastAsiaTheme="minorEastAsia" w:hAnsiTheme="minorEastAsia"/>
                <w:sz w:val="18"/>
                <w:szCs w:val="18"/>
              </w:rPr>
            </w:pPr>
            <w:r w:rsidRPr="00B10395">
              <w:rPr>
                <w:rFonts w:asciiTheme="minorEastAsia" w:eastAsiaTheme="minorEastAsia" w:hAnsiTheme="minorEastAsia" w:hint="eastAsia"/>
                <w:sz w:val="18"/>
                <w:szCs w:val="18"/>
              </w:rPr>
              <w:t>(7)　法第89条の３第１項に規定する協議会その他これに準ずる機関に定期的に状況を報告し、助言等を求めること。</w:t>
            </w:r>
          </w:p>
          <w:p w14:paraId="762BB9DD" w14:textId="77777777" w:rsidR="002F32C6" w:rsidRPr="00B10395" w:rsidRDefault="002F32C6" w:rsidP="002F32C6">
            <w:pPr>
              <w:pStyle w:val="num19"/>
              <w:shd w:val="clear" w:color="auto" w:fill="FFFFFF"/>
              <w:spacing w:before="0" w:beforeAutospacing="0" w:after="0" w:afterAutospacing="0"/>
              <w:ind w:leftChars="100" w:left="507" w:hangingChars="200" w:hanging="318"/>
              <w:rPr>
                <w:rFonts w:asciiTheme="minorEastAsia" w:eastAsiaTheme="minorEastAsia" w:hAnsiTheme="minorEastAsia"/>
                <w:sz w:val="18"/>
                <w:szCs w:val="18"/>
              </w:rPr>
            </w:pPr>
          </w:p>
          <w:p w14:paraId="06863FA3" w14:textId="77777777" w:rsidR="008B7505" w:rsidRPr="00B10395" w:rsidRDefault="008B7505" w:rsidP="008B7505">
            <w:pPr>
              <w:pStyle w:val="s-head"/>
              <w:shd w:val="clear" w:color="auto" w:fill="FFFFFF"/>
              <w:spacing w:before="0" w:beforeAutospacing="0" w:after="0" w:afterAutospacing="0"/>
              <w:rPr>
                <w:rFonts w:asciiTheme="minorEastAsia" w:eastAsiaTheme="minorEastAsia" w:hAnsiTheme="minorEastAsia"/>
                <w:sz w:val="18"/>
                <w:szCs w:val="18"/>
              </w:rPr>
            </w:pPr>
            <w:r w:rsidRPr="00B10395">
              <w:rPr>
                <w:rStyle w:val="title17"/>
                <w:rFonts w:asciiTheme="minorEastAsia" w:eastAsiaTheme="minorEastAsia" w:hAnsiTheme="minorEastAsia" w:hint="eastAsia"/>
                <w:sz w:val="18"/>
                <w:szCs w:val="18"/>
              </w:rPr>
              <w:t>附　則</w:t>
            </w:r>
            <w:r w:rsidRPr="00B10395">
              <w:rPr>
                <w:rStyle w:val="date2"/>
                <w:rFonts w:asciiTheme="minorEastAsia" w:eastAsiaTheme="minorEastAsia" w:hAnsiTheme="minorEastAsia" w:hint="eastAsia"/>
                <w:sz w:val="18"/>
                <w:szCs w:val="18"/>
              </w:rPr>
              <w:t>(平成26年</w:t>
            </w:r>
            <w:r w:rsidRPr="00B10395">
              <w:rPr>
                <w:rStyle w:val="number2"/>
                <w:rFonts w:asciiTheme="minorEastAsia" w:eastAsiaTheme="minorEastAsia" w:hAnsiTheme="minorEastAsia" w:hint="eastAsia"/>
                <w:sz w:val="18"/>
                <w:szCs w:val="18"/>
              </w:rPr>
              <w:t>規則第24号)</w:t>
            </w:r>
          </w:p>
          <w:p w14:paraId="6743F680" w14:textId="77777777" w:rsidR="008B7505" w:rsidRPr="00B10395" w:rsidRDefault="008B7505" w:rsidP="008B7505">
            <w:pPr>
              <w:pStyle w:val="title13"/>
              <w:shd w:val="clear" w:color="auto" w:fill="FFFFFF"/>
              <w:spacing w:before="0" w:beforeAutospacing="0" w:after="0" w:afterAutospacing="0"/>
              <w:rPr>
                <w:rFonts w:asciiTheme="minorEastAsia" w:eastAsiaTheme="minorEastAsia" w:hAnsiTheme="minorEastAsia"/>
                <w:sz w:val="18"/>
                <w:szCs w:val="18"/>
              </w:rPr>
            </w:pPr>
            <w:r w:rsidRPr="00B10395">
              <w:rPr>
                <w:rStyle w:val="cm39"/>
                <w:rFonts w:asciiTheme="minorEastAsia" w:eastAsiaTheme="minorEastAsia" w:hAnsiTheme="minorEastAsia" w:hint="eastAsia"/>
                <w:sz w:val="18"/>
                <w:szCs w:val="18"/>
              </w:rPr>
              <w:t>(施行期日)</w:t>
            </w:r>
          </w:p>
          <w:p w14:paraId="355485BC" w14:textId="77777777" w:rsidR="008B7505" w:rsidRPr="00B10395" w:rsidRDefault="008B7505" w:rsidP="008B7505">
            <w:pPr>
              <w:pStyle w:val="num19"/>
              <w:shd w:val="clear" w:color="auto" w:fill="FFFFFF"/>
              <w:spacing w:before="0" w:beforeAutospacing="0" w:after="0" w:afterAutospacing="0"/>
              <w:rPr>
                <w:rFonts w:asciiTheme="minorEastAsia" w:eastAsiaTheme="minorEastAsia" w:hAnsiTheme="minorEastAsia"/>
                <w:sz w:val="18"/>
                <w:szCs w:val="18"/>
              </w:rPr>
            </w:pPr>
            <w:r w:rsidRPr="00B10395">
              <w:rPr>
                <w:rStyle w:val="num70"/>
                <w:rFonts w:asciiTheme="minorEastAsia" w:eastAsiaTheme="minorEastAsia" w:hAnsiTheme="minorEastAsia" w:hint="eastAsia"/>
                <w:sz w:val="18"/>
                <w:szCs w:val="18"/>
              </w:rPr>
              <w:lastRenderedPageBreak/>
              <w:t>1</w:t>
            </w:r>
            <w:r w:rsidRPr="00B10395">
              <w:rPr>
                <w:rFonts w:asciiTheme="minorEastAsia" w:eastAsiaTheme="minorEastAsia" w:hAnsiTheme="minorEastAsia" w:hint="eastAsia"/>
                <w:sz w:val="18"/>
                <w:szCs w:val="18"/>
              </w:rPr>
              <w:t xml:space="preserve">　</w:t>
            </w:r>
            <w:r w:rsidRPr="00B10395">
              <w:rPr>
                <w:rStyle w:val="p33"/>
                <w:rFonts w:asciiTheme="minorEastAsia" w:eastAsiaTheme="minorEastAsia" w:hAnsiTheme="minorEastAsia" w:hint="eastAsia"/>
                <w:sz w:val="18"/>
                <w:szCs w:val="18"/>
              </w:rPr>
              <w:t>この規則は、平成26年4月1日から施行する。</w:t>
            </w:r>
          </w:p>
          <w:p w14:paraId="069B5318" w14:textId="77777777" w:rsidR="008B7505" w:rsidRPr="00B10395" w:rsidRDefault="008B7505" w:rsidP="008B7505">
            <w:pPr>
              <w:pStyle w:val="title13"/>
              <w:shd w:val="clear" w:color="auto" w:fill="FFFFFF"/>
              <w:spacing w:before="0" w:beforeAutospacing="0" w:after="0" w:afterAutospacing="0"/>
              <w:rPr>
                <w:rFonts w:asciiTheme="minorEastAsia" w:eastAsiaTheme="minorEastAsia" w:hAnsiTheme="minorEastAsia"/>
                <w:sz w:val="18"/>
                <w:szCs w:val="18"/>
              </w:rPr>
            </w:pPr>
            <w:r w:rsidRPr="00B10395">
              <w:rPr>
                <w:rStyle w:val="cm40"/>
                <w:rFonts w:asciiTheme="minorEastAsia" w:eastAsiaTheme="minorEastAsia" w:hAnsiTheme="minorEastAsia" w:hint="eastAsia"/>
                <w:sz w:val="18"/>
                <w:szCs w:val="18"/>
              </w:rPr>
              <w:t>(経過措置)</w:t>
            </w:r>
          </w:p>
          <w:p w14:paraId="0FCF7260" w14:textId="77777777" w:rsidR="008B7505" w:rsidRPr="00B10395" w:rsidRDefault="008B7505" w:rsidP="008B7505">
            <w:pPr>
              <w:pStyle w:val="num19"/>
              <w:shd w:val="clear" w:color="auto" w:fill="FFFFFF"/>
              <w:spacing w:before="0" w:beforeAutospacing="0" w:after="0" w:afterAutospacing="0"/>
              <w:rPr>
                <w:rFonts w:asciiTheme="minorEastAsia" w:eastAsiaTheme="minorEastAsia" w:hAnsiTheme="minorEastAsia"/>
                <w:sz w:val="18"/>
                <w:szCs w:val="18"/>
              </w:rPr>
            </w:pPr>
            <w:r w:rsidRPr="00B10395">
              <w:rPr>
                <w:rStyle w:val="num71"/>
                <w:rFonts w:asciiTheme="minorEastAsia" w:eastAsiaTheme="minorEastAsia" w:hAnsiTheme="minorEastAsia" w:hint="eastAsia"/>
                <w:sz w:val="18"/>
                <w:szCs w:val="18"/>
              </w:rPr>
              <w:t>2</w:t>
            </w:r>
            <w:r w:rsidRPr="00B10395">
              <w:rPr>
                <w:rFonts w:asciiTheme="minorEastAsia" w:eastAsiaTheme="minorEastAsia" w:hAnsiTheme="minorEastAsia" w:hint="eastAsia"/>
                <w:sz w:val="18"/>
                <w:szCs w:val="18"/>
              </w:rPr>
              <w:t xml:space="preserve">　</w:t>
            </w:r>
            <w:r w:rsidRPr="00B10395">
              <w:rPr>
                <w:rStyle w:val="p34"/>
                <w:rFonts w:asciiTheme="minorEastAsia" w:eastAsiaTheme="minorEastAsia" w:hAnsiTheme="minorEastAsia" w:hint="eastAsia"/>
                <w:sz w:val="18"/>
                <w:szCs w:val="18"/>
              </w:rPr>
              <w:t>この規則の施行の日前から引き続き指定障害福祉サービスのうち共同生活援助を行っている事業所に対する改正後の鳥取県障害福祉サービス事業に関する条例施行規則別表第9従業者の配置の項第1号の規定の適用については、当分の間、同号(1)中「6」とあるのは、「10」とする。</w:t>
            </w:r>
          </w:p>
          <w:p w14:paraId="24637843" w14:textId="77777777" w:rsidR="008B7505" w:rsidRPr="00B10395" w:rsidRDefault="008B7505" w:rsidP="008B7505">
            <w:pPr>
              <w:pStyle w:val="num46"/>
              <w:shd w:val="clear" w:color="auto" w:fill="FFFFFF"/>
              <w:spacing w:before="0" w:beforeAutospacing="0" w:after="0" w:afterAutospacing="0"/>
              <w:rPr>
                <w:rFonts w:asciiTheme="minorEastAsia" w:eastAsiaTheme="minorEastAsia" w:hAnsiTheme="minorEastAsia"/>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1020"/>
              <w:gridCol w:w="5354"/>
            </w:tblGrid>
            <w:tr w:rsidR="00B10395" w:rsidRPr="00B10395" w14:paraId="5D281958" w14:textId="77777777" w:rsidTr="00AF0DED">
              <w:trPr>
                <w:tblHeader/>
              </w:trPr>
              <w:tc>
                <w:tcPr>
                  <w:tcW w:w="5000" w:type="pct"/>
                  <w:gridSpan w:val="2"/>
                  <w:tcBorders>
                    <w:top w:val="nil"/>
                    <w:left w:val="nil"/>
                    <w:bottom w:val="nil"/>
                    <w:right w:val="nil"/>
                  </w:tcBorders>
                  <w:tcMar>
                    <w:top w:w="0" w:type="dxa"/>
                    <w:left w:w="0" w:type="dxa"/>
                    <w:bottom w:w="0" w:type="dxa"/>
                    <w:right w:w="0" w:type="dxa"/>
                  </w:tcMar>
                  <w:hideMark/>
                </w:tcPr>
                <w:p w14:paraId="17095C56" w14:textId="77777777" w:rsidR="00AF0DED" w:rsidRPr="00B10395" w:rsidRDefault="00AF0DED" w:rsidP="00D77A76">
                  <w:pPr>
                    <w:framePr w:hSpace="142" w:wrap="around" w:hAnchor="margin" w:x="198" w:y="765"/>
                    <w:rPr>
                      <w:rFonts w:asciiTheme="minorEastAsia" w:hAnsiTheme="minorEastAsia" w:cs="ＭＳ Ｐゴシック"/>
                      <w:sz w:val="18"/>
                      <w:szCs w:val="18"/>
                    </w:rPr>
                  </w:pPr>
                  <w:r w:rsidRPr="00B10395">
                    <w:rPr>
                      <w:rStyle w:val="num57"/>
                      <w:rFonts w:asciiTheme="minorEastAsia" w:hAnsiTheme="minorEastAsia" w:hint="eastAsia"/>
                      <w:sz w:val="18"/>
                      <w:szCs w:val="18"/>
                    </w:rPr>
                    <w:t>別表第11</w:t>
                  </w:r>
                  <w:r w:rsidRPr="00B10395">
                    <w:rPr>
                      <w:rStyle w:val="table-title"/>
                      <w:rFonts w:asciiTheme="minorEastAsia" w:hAnsiTheme="minorEastAsia" w:hint="eastAsia"/>
                      <w:sz w:val="18"/>
                      <w:szCs w:val="18"/>
                    </w:rPr>
                    <w:t>(第13条関係)</w:t>
                  </w:r>
                </w:p>
              </w:tc>
            </w:tr>
            <w:tr w:rsidR="00B10395" w:rsidRPr="00B10395" w14:paraId="2BC3A66E" w14:textId="77777777" w:rsidTr="00AF0DED">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6613775" w14:textId="77777777" w:rsidR="008B7505" w:rsidRPr="00B10395" w:rsidRDefault="008B7505" w:rsidP="00D77A76">
                  <w:pPr>
                    <w:pStyle w:val="p17"/>
                    <w:framePr w:hSpace="142" w:wrap="around" w:hAnchor="margin" w:x="198" w:y="765"/>
                    <w:spacing w:before="0" w:beforeAutospacing="0" w:after="0" w:afterAutospacing="0"/>
                    <w:jc w:val="center"/>
                    <w:rPr>
                      <w:rFonts w:asciiTheme="minorEastAsia" w:eastAsiaTheme="minorEastAsia" w:hAnsiTheme="minorEastAsia"/>
                      <w:sz w:val="18"/>
                      <w:szCs w:val="18"/>
                    </w:rPr>
                  </w:pPr>
                  <w:r w:rsidRPr="00B10395">
                    <w:rPr>
                      <w:rStyle w:val="cm31"/>
                      <w:rFonts w:asciiTheme="minorEastAsia" w:eastAsiaTheme="minorEastAsia" w:hAnsiTheme="minorEastAsia" w:hint="eastAsia"/>
                      <w:sz w:val="18"/>
                      <w:szCs w:val="18"/>
                    </w:rPr>
                    <w:t>区分</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A997253" w14:textId="77777777" w:rsidR="008B7505" w:rsidRPr="00B10395" w:rsidRDefault="008B7505" w:rsidP="00D77A76">
                  <w:pPr>
                    <w:pStyle w:val="p17"/>
                    <w:framePr w:hSpace="142" w:wrap="around" w:hAnchor="margin" w:x="198" w:y="765"/>
                    <w:spacing w:before="0" w:beforeAutospacing="0" w:after="0" w:afterAutospacing="0"/>
                    <w:jc w:val="center"/>
                    <w:rPr>
                      <w:rFonts w:asciiTheme="minorEastAsia" w:eastAsiaTheme="minorEastAsia" w:hAnsiTheme="minorEastAsia"/>
                      <w:sz w:val="18"/>
                      <w:szCs w:val="18"/>
                    </w:rPr>
                  </w:pPr>
                  <w:r w:rsidRPr="00B10395">
                    <w:rPr>
                      <w:rStyle w:val="cm32"/>
                      <w:rFonts w:asciiTheme="minorEastAsia" w:eastAsiaTheme="minorEastAsia" w:hAnsiTheme="minorEastAsia" w:hint="eastAsia"/>
                      <w:sz w:val="18"/>
                      <w:szCs w:val="18"/>
                    </w:rPr>
                    <w:t>指定基準</w:t>
                  </w:r>
                </w:p>
              </w:tc>
            </w:tr>
            <w:tr w:rsidR="00B10395" w:rsidRPr="00B10395" w14:paraId="3B3CBC23" w14:textId="77777777" w:rsidTr="00AF0DED">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BD4A05B" w14:textId="77777777" w:rsidR="008B7505" w:rsidRPr="00B10395" w:rsidRDefault="008B7505"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r w:rsidRPr="00B10395">
                    <w:rPr>
                      <w:rStyle w:val="cm33"/>
                      <w:rFonts w:asciiTheme="minorEastAsia" w:eastAsiaTheme="minorEastAsia" w:hAnsiTheme="minorEastAsia" w:hint="eastAsia"/>
                      <w:sz w:val="18"/>
                      <w:szCs w:val="18"/>
                    </w:rPr>
                    <w:t>従業者の配置</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7188717"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34"/>
                      <w:rFonts w:asciiTheme="minorEastAsia" w:eastAsiaTheme="minorEastAsia" w:hAnsiTheme="minorEastAsia" w:hint="eastAsia"/>
                      <w:sz w:val="18"/>
                      <w:szCs w:val="18"/>
                    </w:rPr>
                    <w:t xml:space="preserve">1　</w:t>
                  </w:r>
                  <w:r w:rsidR="007A6BFD" w:rsidRPr="00B10395">
                    <w:rPr>
                      <w:rStyle w:val="cm34"/>
                      <w:rFonts w:asciiTheme="minorEastAsia" w:eastAsiaTheme="minorEastAsia" w:hAnsiTheme="minorEastAsia" w:hint="eastAsia"/>
                      <w:sz w:val="18"/>
                      <w:szCs w:val="18"/>
                    </w:rPr>
                    <w:t>日中サービス支援型事業所以外の事業所にあっては、</w:t>
                  </w:r>
                  <w:r w:rsidRPr="00B10395">
                    <w:rPr>
                      <w:rStyle w:val="cm34"/>
                      <w:rFonts w:asciiTheme="minorEastAsia" w:eastAsiaTheme="minorEastAsia" w:hAnsiTheme="minorEastAsia" w:hint="eastAsia"/>
                      <w:sz w:val="18"/>
                      <w:szCs w:val="18"/>
                    </w:rPr>
                    <w:t>従業者の人数は、次に掲げる従業者ごとにそれぞれに定める人数(外部サービス利用型事業所にあっては、(1)及び(3)に定める人数)とすること。</w:t>
                  </w:r>
                </w:p>
                <w:p w14:paraId="03037ADD"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34"/>
                      <w:rFonts w:asciiTheme="minorEastAsia" w:eastAsiaTheme="minorEastAsia" w:hAnsiTheme="minorEastAsia" w:hint="eastAsia"/>
                      <w:sz w:val="18"/>
                      <w:szCs w:val="18"/>
                    </w:rPr>
                    <w:t>(1)　世話人　常勤換算をして利用者の数を6で除した数以上</w:t>
                  </w:r>
                </w:p>
                <w:p w14:paraId="378D2D5A"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34"/>
                      <w:rFonts w:asciiTheme="minorEastAsia" w:eastAsiaTheme="minorEastAsia" w:hAnsiTheme="minorEastAsia" w:hint="eastAsia"/>
                      <w:sz w:val="18"/>
                      <w:szCs w:val="18"/>
                    </w:rPr>
                    <w:t>(2)　生活支援員　常勤換算をして次に掲げる数を合計した人数以上</w:t>
                  </w:r>
                </w:p>
                <w:p w14:paraId="3E11B0F6" w14:textId="77777777" w:rsidR="008B7505" w:rsidRPr="00B10395" w:rsidRDefault="008B7505" w:rsidP="00D77A76">
                  <w:pPr>
                    <w:pStyle w:val="p17"/>
                    <w:framePr w:hSpace="142" w:wrap="around" w:hAnchor="margin" w:x="198" w:y="765"/>
                    <w:spacing w:before="0" w:beforeAutospacing="0" w:after="0" w:afterAutospacing="0"/>
                    <w:ind w:left="720" w:hanging="240"/>
                    <w:rPr>
                      <w:rFonts w:asciiTheme="minorEastAsia" w:eastAsiaTheme="minorEastAsia" w:hAnsiTheme="minorEastAsia"/>
                      <w:sz w:val="18"/>
                      <w:szCs w:val="18"/>
                    </w:rPr>
                  </w:pPr>
                  <w:r w:rsidRPr="00B10395">
                    <w:rPr>
                      <w:rStyle w:val="cm34"/>
                      <w:rFonts w:asciiTheme="minorEastAsia" w:eastAsiaTheme="minorEastAsia" w:hAnsiTheme="minorEastAsia" w:hint="eastAsia"/>
                      <w:sz w:val="18"/>
                      <w:szCs w:val="18"/>
                    </w:rPr>
                    <w:t>ア　障害支援区分が区分3に該当する利用者の数を9で除した数</w:t>
                  </w:r>
                </w:p>
                <w:p w14:paraId="47BEA0FD" w14:textId="77777777" w:rsidR="008B7505" w:rsidRPr="00B10395" w:rsidRDefault="008B7505" w:rsidP="00D77A76">
                  <w:pPr>
                    <w:pStyle w:val="p17"/>
                    <w:framePr w:hSpace="142" w:wrap="around" w:hAnchor="margin" w:x="198" w:y="765"/>
                    <w:spacing w:before="0" w:beforeAutospacing="0" w:after="0" w:afterAutospacing="0"/>
                    <w:ind w:left="720" w:hanging="240"/>
                    <w:rPr>
                      <w:rFonts w:asciiTheme="minorEastAsia" w:eastAsiaTheme="minorEastAsia" w:hAnsiTheme="minorEastAsia"/>
                      <w:sz w:val="18"/>
                      <w:szCs w:val="18"/>
                    </w:rPr>
                  </w:pPr>
                  <w:r w:rsidRPr="00B10395">
                    <w:rPr>
                      <w:rStyle w:val="cm34"/>
                      <w:rFonts w:asciiTheme="minorEastAsia" w:eastAsiaTheme="minorEastAsia" w:hAnsiTheme="minorEastAsia" w:hint="eastAsia"/>
                      <w:sz w:val="18"/>
                      <w:szCs w:val="18"/>
                    </w:rPr>
                    <w:t>イ　障害支援区分が区分4に該当する利用者の数を6で除した数</w:t>
                  </w:r>
                </w:p>
                <w:p w14:paraId="7732D8A8" w14:textId="77777777" w:rsidR="008B7505" w:rsidRPr="00B10395" w:rsidRDefault="008B7505" w:rsidP="00D77A76">
                  <w:pPr>
                    <w:pStyle w:val="p17"/>
                    <w:framePr w:hSpace="142" w:wrap="around" w:hAnchor="margin" w:x="198" w:y="765"/>
                    <w:spacing w:before="0" w:beforeAutospacing="0" w:after="0" w:afterAutospacing="0"/>
                    <w:ind w:left="720" w:hanging="240"/>
                    <w:rPr>
                      <w:rFonts w:asciiTheme="minorEastAsia" w:eastAsiaTheme="minorEastAsia" w:hAnsiTheme="minorEastAsia"/>
                      <w:sz w:val="18"/>
                      <w:szCs w:val="18"/>
                    </w:rPr>
                  </w:pPr>
                  <w:r w:rsidRPr="00B10395">
                    <w:rPr>
                      <w:rStyle w:val="cm34"/>
                      <w:rFonts w:asciiTheme="minorEastAsia" w:eastAsiaTheme="minorEastAsia" w:hAnsiTheme="minorEastAsia" w:hint="eastAsia"/>
                      <w:sz w:val="18"/>
                      <w:szCs w:val="18"/>
                    </w:rPr>
                    <w:t>ウ　障害支援区分が区分5に該当する利用者の数を4で除した数</w:t>
                  </w:r>
                </w:p>
                <w:p w14:paraId="74AEA18F" w14:textId="77777777" w:rsidR="008B7505" w:rsidRPr="00B10395" w:rsidRDefault="008B7505" w:rsidP="00D77A76">
                  <w:pPr>
                    <w:pStyle w:val="p17"/>
                    <w:framePr w:hSpace="142" w:wrap="around" w:hAnchor="margin" w:x="198" w:y="765"/>
                    <w:spacing w:before="0" w:beforeAutospacing="0" w:after="0" w:afterAutospacing="0"/>
                    <w:ind w:left="720" w:hanging="240"/>
                    <w:rPr>
                      <w:rFonts w:asciiTheme="minorEastAsia" w:eastAsiaTheme="minorEastAsia" w:hAnsiTheme="minorEastAsia"/>
                      <w:sz w:val="18"/>
                      <w:szCs w:val="18"/>
                    </w:rPr>
                  </w:pPr>
                  <w:r w:rsidRPr="00B10395">
                    <w:rPr>
                      <w:rStyle w:val="cm34"/>
                      <w:rFonts w:asciiTheme="minorEastAsia" w:eastAsiaTheme="minorEastAsia" w:hAnsiTheme="minorEastAsia" w:hint="eastAsia"/>
                      <w:sz w:val="18"/>
                      <w:szCs w:val="18"/>
                    </w:rPr>
                    <w:t>エ　障害支援区分が区分6に該当する利用者の数を2.5で除した数</w:t>
                  </w:r>
                </w:p>
                <w:p w14:paraId="6A78E6F4"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34"/>
                      <w:rFonts w:asciiTheme="minorEastAsia" w:eastAsiaTheme="minorEastAsia" w:hAnsiTheme="minorEastAsia" w:hint="eastAsia"/>
                      <w:sz w:val="18"/>
                      <w:szCs w:val="18"/>
                    </w:rPr>
                    <w:t>(3)　サービス管理責任者　利用者の数が30以下の場合にあっては1以上、30人を超える場合にあっては利用者の数から30を控除した数を30で除した数(1未満の端数があるときは、それを切り上げるものとする。)に1を加えた人数以上</w:t>
                  </w:r>
                </w:p>
                <w:p w14:paraId="3B411028" w14:textId="77777777" w:rsidR="007A6BFD" w:rsidRPr="00B10395" w:rsidRDefault="00877983" w:rsidP="00D77A76">
                  <w:pPr>
                    <w:framePr w:hSpace="142" w:wrap="around" w:hAnchor="margin" w:x="198" w:y="765"/>
                    <w:overflowPunct w:val="0"/>
                    <w:ind w:left="159" w:hangingChars="100" w:hanging="159"/>
                    <w:textAlignment w:val="baseline"/>
                    <w:rPr>
                      <w:rFonts w:asciiTheme="minorEastAsia" w:hAnsiTheme="minorEastAsia" w:cs="Times New Roman"/>
                      <w:kern w:val="0"/>
                      <w:sz w:val="18"/>
                      <w:szCs w:val="18"/>
                    </w:rPr>
                  </w:pPr>
                  <w:r w:rsidRPr="00B10395">
                    <w:rPr>
                      <w:rFonts w:asciiTheme="minorEastAsia" w:hAnsiTheme="minorEastAsia" w:cs="ＭＳ 明朝" w:hint="eastAsia"/>
                      <w:kern w:val="0"/>
                      <w:sz w:val="18"/>
                      <w:szCs w:val="18"/>
                    </w:rPr>
                    <w:t>2</w:t>
                  </w:r>
                  <w:r w:rsidR="007A6BFD" w:rsidRPr="00B10395">
                    <w:rPr>
                      <w:rFonts w:asciiTheme="minorEastAsia" w:hAnsiTheme="minorEastAsia" w:cs="ＭＳ 明朝" w:hint="eastAsia"/>
                      <w:kern w:val="0"/>
                      <w:sz w:val="18"/>
                      <w:szCs w:val="18"/>
                    </w:rPr>
                    <w:t xml:space="preserve">　日中サービス支援型事業所にあっては、従業者の人数は、次のとおりとすること。</w:t>
                  </w:r>
                </w:p>
                <w:p w14:paraId="4A15AF7D" w14:textId="77777777" w:rsidR="007A6BFD" w:rsidRPr="00B10395" w:rsidRDefault="00877983" w:rsidP="00D77A76">
                  <w:pPr>
                    <w:framePr w:hSpace="142" w:wrap="around" w:hAnchor="margin" w:x="198" w:y="765"/>
                    <w:overflowPunct w:val="0"/>
                    <w:ind w:leftChars="100" w:left="348" w:hangingChars="100" w:hanging="159"/>
                    <w:textAlignment w:val="baseline"/>
                    <w:rPr>
                      <w:rFonts w:asciiTheme="minorEastAsia" w:hAnsiTheme="minorEastAsia" w:cs="Times New Roman"/>
                      <w:kern w:val="0"/>
                      <w:sz w:val="18"/>
                      <w:szCs w:val="18"/>
                    </w:rPr>
                  </w:pPr>
                  <w:r w:rsidRPr="00B10395">
                    <w:rPr>
                      <w:rFonts w:asciiTheme="minorEastAsia" w:hAnsiTheme="minorEastAsia" w:cs="ＭＳ 明朝"/>
                      <w:kern w:val="0"/>
                      <w:sz w:val="18"/>
                      <w:szCs w:val="18"/>
                    </w:rPr>
                    <w:t>(1)</w:t>
                  </w:r>
                  <w:r w:rsidR="007A6BFD" w:rsidRPr="00B10395">
                    <w:rPr>
                      <w:rFonts w:asciiTheme="minorEastAsia" w:hAnsiTheme="minorEastAsia" w:cs="ＭＳ 明朝" w:hint="eastAsia"/>
                      <w:kern w:val="0"/>
                      <w:sz w:val="18"/>
                      <w:szCs w:val="18"/>
                    </w:rPr>
                    <w:t xml:space="preserve">　夜間及び深夜の時間帯以外の時間帯における世話人の総数は、常勤換算をして利用者の数を５で除した人数以上とすること。</w:t>
                  </w:r>
                </w:p>
                <w:p w14:paraId="3CFA29E6" w14:textId="77777777" w:rsidR="007A6BFD" w:rsidRPr="00B10395" w:rsidRDefault="00877983" w:rsidP="00D77A76">
                  <w:pPr>
                    <w:framePr w:hSpace="142" w:wrap="around" w:hAnchor="margin" w:x="198" w:y="765"/>
                    <w:overflowPunct w:val="0"/>
                    <w:ind w:leftChars="100" w:left="348" w:hangingChars="100" w:hanging="159"/>
                    <w:textAlignment w:val="baseline"/>
                    <w:rPr>
                      <w:rFonts w:asciiTheme="minorEastAsia" w:hAnsiTheme="minorEastAsia" w:cs="Times New Roman"/>
                      <w:kern w:val="0"/>
                      <w:sz w:val="18"/>
                      <w:szCs w:val="18"/>
                    </w:rPr>
                  </w:pPr>
                  <w:r w:rsidRPr="00B10395">
                    <w:rPr>
                      <w:rFonts w:asciiTheme="minorEastAsia" w:hAnsiTheme="minorEastAsia" w:cs="ＭＳ 明朝"/>
                      <w:kern w:val="0"/>
                      <w:sz w:val="18"/>
                      <w:szCs w:val="18"/>
                    </w:rPr>
                    <w:t>(2)</w:t>
                  </w:r>
                  <w:r w:rsidR="007A6BFD" w:rsidRPr="00B10395">
                    <w:rPr>
                      <w:rFonts w:asciiTheme="minorEastAsia" w:hAnsiTheme="minorEastAsia" w:cs="ＭＳ 明朝" w:hint="eastAsia"/>
                      <w:kern w:val="0"/>
                      <w:sz w:val="18"/>
                      <w:szCs w:val="18"/>
                    </w:rPr>
                    <w:t xml:space="preserve">　夜間及び深夜の時間帯以外の時間帯における生活支援員の総数は、常勤換算をして次に掲げる数を合計した人数以上とすること。</w:t>
                  </w:r>
                </w:p>
                <w:p w14:paraId="64262E13" w14:textId="77777777" w:rsidR="007A6BFD" w:rsidRPr="00B10395" w:rsidRDefault="007A6BFD" w:rsidP="00D77A76">
                  <w:pPr>
                    <w:framePr w:hSpace="142" w:wrap="around" w:hAnchor="margin" w:x="198" w:y="765"/>
                    <w:overflowPunct w:val="0"/>
                    <w:ind w:leftChars="100" w:left="189" w:firstLineChars="100" w:firstLine="159"/>
                    <w:textAlignment w:val="baseline"/>
                    <w:rPr>
                      <w:rFonts w:asciiTheme="minorEastAsia" w:hAnsiTheme="minorEastAsia" w:cs="Times New Roman"/>
                      <w:kern w:val="0"/>
                      <w:sz w:val="18"/>
                      <w:szCs w:val="18"/>
                    </w:rPr>
                  </w:pPr>
                  <w:r w:rsidRPr="00B10395">
                    <w:rPr>
                      <w:rFonts w:asciiTheme="minorEastAsia" w:hAnsiTheme="minorEastAsia" w:cs="ＭＳ 明朝" w:hint="eastAsia"/>
                      <w:kern w:val="0"/>
                      <w:sz w:val="18"/>
                      <w:szCs w:val="18"/>
                    </w:rPr>
                    <w:t>ア　障害支援区分が区分３に該当する利用者の数を９で除した数</w:t>
                  </w:r>
                </w:p>
                <w:p w14:paraId="27C280B8" w14:textId="77777777" w:rsidR="007A6BFD" w:rsidRPr="00B10395" w:rsidRDefault="007A6BFD" w:rsidP="00D77A76">
                  <w:pPr>
                    <w:framePr w:hSpace="142" w:wrap="around" w:hAnchor="margin" w:x="198" w:y="765"/>
                    <w:overflowPunct w:val="0"/>
                    <w:ind w:leftChars="100" w:left="189" w:firstLineChars="100" w:firstLine="159"/>
                    <w:textAlignment w:val="baseline"/>
                    <w:rPr>
                      <w:rFonts w:asciiTheme="minorEastAsia" w:hAnsiTheme="minorEastAsia" w:cs="Times New Roman"/>
                      <w:kern w:val="0"/>
                      <w:sz w:val="18"/>
                      <w:szCs w:val="18"/>
                    </w:rPr>
                  </w:pPr>
                  <w:r w:rsidRPr="00B10395">
                    <w:rPr>
                      <w:rFonts w:asciiTheme="minorEastAsia" w:hAnsiTheme="minorEastAsia" w:cs="ＭＳ 明朝" w:hint="eastAsia"/>
                      <w:kern w:val="0"/>
                      <w:sz w:val="18"/>
                      <w:szCs w:val="18"/>
                    </w:rPr>
                    <w:t>イ　障害支援区分が区分４に該当する利用者の数を６で除した数</w:t>
                  </w:r>
                </w:p>
                <w:p w14:paraId="6BD0E94F" w14:textId="77777777" w:rsidR="007A6BFD" w:rsidRPr="00B10395" w:rsidRDefault="007A6BFD" w:rsidP="00D77A76">
                  <w:pPr>
                    <w:framePr w:hSpace="142" w:wrap="around" w:hAnchor="margin" w:x="198" w:y="765"/>
                    <w:overflowPunct w:val="0"/>
                    <w:ind w:leftChars="100" w:left="189" w:firstLineChars="100" w:firstLine="159"/>
                    <w:textAlignment w:val="baseline"/>
                    <w:rPr>
                      <w:rFonts w:asciiTheme="minorEastAsia" w:hAnsiTheme="minorEastAsia" w:cs="Times New Roman"/>
                      <w:kern w:val="0"/>
                      <w:sz w:val="18"/>
                      <w:szCs w:val="18"/>
                    </w:rPr>
                  </w:pPr>
                  <w:r w:rsidRPr="00B10395">
                    <w:rPr>
                      <w:rFonts w:asciiTheme="minorEastAsia" w:hAnsiTheme="minorEastAsia" w:cs="ＭＳ 明朝" w:hint="eastAsia"/>
                      <w:kern w:val="0"/>
                      <w:sz w:val="18"/>
                      <w:szCs w:val="18"/>
                    </w:rPr>
                    <w:t>ウ　障害支援区分が区分５に該当する利用者の数を４で除した数</w:t>
                  </w:r>
                </w:p>
                <w:p w14:paraId="48936D11" w14:textId="77777777" w:rsidR="00877983" w:rsidRPr="00B10395" w:rsidRDefault="007A6BFD" w:rsidP="00D77A76">
                  <w:pPr>
                    <w:framePr w:hSpace="142" w:wrap="around" w:hAnchor="margin" w:x="198" w:y="765"/>
                    <w:overflowPunct w:val="0"/>
                    <w:ind w:leftChars="100" w:left="189" w:firstLineChars="100" w:firstLine="159"/>
                    <w:textAlignment w:val="baseline"/>
                    <w:rPr>
                      <w:rFonts w:asciiTheme="minorEastAsia" w:hAnsiTheme="minorEastAsia" w:cs="ＭＳ 明朝"/>
                      <w:kern w:val="0"/>
                      <w:sz w:val="18"/>
                      <w:szCs w:val="18"/>
                    </w:rPr>
                  </w:pPr>
                  <w:r w:rsidRPr="00B10395">
                    <w:rPr>
                      <w:rFonts w:asciiTheme="minorEastAsia" w:hAnsiTheme="minorEastAsia" w:cs="ＭＳ 明朝" w:hint="eastAsia"/>
                      <w:kern w:val="0"/>
                      <w:sz w:val="18"/>
                      <w:szCs w:val="18"/>
                    </w:rPr>
                    <w:t>エ　障害支援区分が区分６に該当する利用者の数を</w:t>
                  </w:r>
                  <w:r w:rsidRPr="00B10395">
                    <w:rPr>
                      <w:rFonts w:asciiTheme="minorEastAsia" w:hAnsiTheme="minorEastAsia" w:cs="ＭＳ 明朝"/>
                      <w:kern w:val="0"/>
                      <w:sz w:val="18"/>
                      <w:szCs w:val="18"/>
                    </w:rPr>
                    <w:t>2.5</w:t>
                  </w:r>
                  <w:r w:rsidRPr="00B10395">
                    <w:rPr>
                      <w:rFonts w:asciiTheme="minorEastAsia" w:hAnsiTheme="minorEastAsia" w:cs="ＭＳ 明朝" w:hint="eastAsia"/>
                      <w:kern w:val="0"/>
                      <w:sz w:val="18"/>
                      <w:szCs w:val="18"/>
                    </w:rPr>
                    <w:t>で除した</w:t>
                  </w:r>
                  <w:r w:rsidR="00877983" w:rsidRPr="00B10395">
                    <w:rPr>
                      <w:rFonts w:asciiTheme="minorEastAsia" w:hAnsiTheme="minorEastAsia" w:cs="ＭＳ 明朝" w:hint="eastAsia"/>
                      <w:kern w:val="0"/>
                      <w:sz w:val="18"/>
                      <w:szCs w:val="18"/>
                    </w:rPr>
                    <w:t xml:space="preserve">　　　　　　　</w:t>
                  </w:r>
                </w:p>
                <w:p w14:paraId="5ACBF845" w14:textId="77777777" w:rsidR="007A6BFD" w:rsidRPr="00B10395" w:rsidRDefault="00877983" w:rsidP="00D77A76">
                  <w:pPr>
                    <w:framePr w:hSpace="142" w:wrap="around" w:hAnchor="margin" w:x="198" w:y="765"/>
                    <w:overflowPunct w:val="0"/>
                    <w:ind w:leftChars="100" w:left="189" w:firstLineChars="100" w:firstLine="159"/>
                    <w:textAlignment w:val="baseline"/>
                    <w:rPr>
                      <w:rFonts w:asciiTheme="minorEastAsia" w:hAnsiTheme="minorEastAsia" w:cs="Times New Roman"/>
                      <w:kern w:val="0"/>
                      <w:sz w:val="18"/>
                      <w:szCs w:val="18"/>
                    </w:rPr>
                  </w:pPr>
                  <w:r w:rsidRPr="00B10395">
                    <w:rPr>
                      <w:rFonts w:asciiTheme="minorEastAsia" w:hAnsiTheme="minorEastAsia" w:cs="ＭＳ 明朝" w:hint="eastAsia"/>
                      <w:kern w:val="0"/>
                      <w:sz w:val="18"/>
                      <w:szCs w:val="18"/>
                    </w:rPr>
                    <w:t xml:space="preserve">　 </w:t>
                  </w:r>
                  <w:r w:rsidR="007A6BFD" w:rsidRPr="00B10395">
                    <w:rPr>
                      <w:rFonts w:asciiTheme="minorEastAsia" w:hAnsiTheme="minorEastAsia" w:cs="ＭＳ 明朝" w:hint="eastAsia"/>
                      <w:kern w:val="0"/>
                      <w:sz w:val="18"/>
                      <w:szCs w:val="18"/>
                    </w:rPr>
                    <w:t>数</w:t>
                  </w:r>
                </w:p>
                <w:p w14:paraId="5E0059C3" w14:textId="77777777" w:rsidR="00877983" w:rsidRPr="00B10395" w:rsidRDefault="00877983" w:rsidP="00D77A76">
                  <w:pPr>
                    <w:pStyle w:val="p17"/>
                    <w:framePr w:hSpace="142" w:wrap="around" w:hAnchor="margin" w:x="198" w:y="765"/>
                    <w:spacing w:before="0" w:beforeAutospacing="0" w:after="0" w:afterAutospacing="0"/>
                    <w:ind w:leftChars="100" w:left="429" w:hanging="240"/>
                    <w:rPr>
                      <w:rFonts w:asciiTheme="minorEastAsia" w:eastAsiaTheme="minorEastAsia" w:hAnsiTheme="minorEastAsia" w:cs="ＭＳ 明朝"/>
                      <w:sz w:val="18"/>
                      <w:szCs w:val="18"/>
                    </w:rPr>
                  </w:pPr>
                  <w:r w:rsidRPr="00B10395">
                    <w:rPr>
                      <w:rFonts w:asciiTheme="minorEastAsia" w:eastAsiaTheme="minorEastAsia" w:hAnsiTheme="minorEastAsia" w:cs="ＭＳ 明朝"/>
                      <w:sz w:val="18"/>
                      <w:szCs w:val="18"/>
                    </w:rPr>
                    <w:lastRenderedPageBreak/>
                    <w:t>(3)</w:t>
                  </w:r>
                  <w:r w:rsidR="007A6BFD" w:rsidRPr="00B10395">
                    <w:rPr>
                      <w:rFonts w:asciiTheme="minorEastAsia" w:eastAsiaTheme="minorEastAsia" w:hAnsiTheme="minorEastAsia" w:cs="ＭＳ 明朝" w:hint="eastAsia"/>
                      <w:sz w:val="18"/>
                      <w:szCs w:val="18"/>
                    </w:rPr>
                    <w:t xml:space="preserve">　サービス管理責任者の数は、利用者の数が</w:t>
                  </w:r>
                  <w:r w:rsidR="007A6BFD" w:rsidRPr="00B10395">
                    <w:rPr>
                      <w:rFonts w:asciiTheme="minorEastAsia" w:eastAsiaTheme="minorEastAsia" w:hAnsiTheme="minorEastAsia" w:cs="ＭＳ 明朝"/>
                      <w:sz w:val="18"/>
                      <w:szCs w:val="18"/>
                    </w:rPr>
                    <w:t>30</w:t>
                  </w:r>
                  <w:r w:rsidR="007A6BFD" w:rsidRPr="00B10395">
                    <w:rPr>
                      <w:rFonts w:asciiTheme="minorEastAsia" w:eastAsiaTheme="minorEastAsia" w:hAnsiTheme="minorEastAsia" w:cs="ＭＳ 明朝" w:hint="eastAsia"/>
                      <w:sz w:val="18"/>
                      <w:szCs w:val="18"/>
                    </w:rPr>
                    <w:t>人以下の場合にあっては１人以上、</w:t>
                  </w:r>
                  <w:r w:rsidRPr="00B10395">
                    <w:rPr>
                      <w:rFonts w:asciiTheme="minorEastAsia" w:eastAsiaTheme="minorEastAsia" w:hAnsiTheme="minorEastAsia" w:cs="ＭＳ 明朝" w:hint="eastAsia"/>
                      <w:sz w:val="18"/>
                      <w:szCs w:val="18"/>
                    </w:rPr>
                    <w:t xml:space="preserve"> </w:t>
                  </w:r>
                  <w:r w:rsidR="007A6BFD" w:rsidRPr="00B10395">
                    <w:rPr>
                      <w:rFonts w:asciiTheme="minorEastAsia" w:eastAsiaTheme="minorEastAsia" w:hAnsiTheme="minorEastAsia" w:cs="ＭＳ 明朝"/>
                      <w:sz w:val="18"/>
                      <w:szCs w:val="18"/>
                    </w:rPr>
                    <w:t>30</w:t>
                  </w:r>
                  <w:r w:rsidR="007A6BFD" w:rsidRPr="00B10395">
                    <w:rPr>
                      <w:rFonts w:asciiTheme="minorEastAsia" w:eastAsiaTheme="minorEastAsia" w:hAnsiTheme="minorEastAsia" w:cs="ＭＳ 明朝" w:hint="eastAsia"/>
                      <w:sz w:val="18"/>
                      <w:szCs w:val="18"/>
                    </w:rPr>
                    <w:t>人を超える場合にあっては利用者の数から</w:t>
                  </w:r>
                </w:p>
                <w:p w14:paraId="4E8080DB" w14:textId="77777777" w:rsidR="007A6BFD" w:rsidRPr="00B10395" w:rsidRDefault="007A6BFD" w:rsidP="00D77A76">
                  <w:pPr>
                    <w:pStyle w:val="p17"/>
                    <w:framePr w:hSpace="142" w:wrap="around" w:hAnchor="margin" w:x="198" w:y="765"/>
                    <w:spacing w:before="0" w:beforeAutospacing="0" w:after="0" w:afterAutospacing="0"/>
                    <w:ind w:leftChars="150" w:left="283" w:firstLineChars="100" w:firstLine="159"/>
                    <w:rPr>
                      <w:rFonts w:asciiTheme="minorEastAsia" w:eastAsiaTheme="minorEastAsia" w:hAnsiTheme="minorEastAsia" w:cs="ＭＳ 明朝"/>
                      <w:sz w:val="18"/>
                      <w:szCs w:val="18"/>
                    </w:rPr>
                  </w:pPr>
                  <w:r w:rsidRPr="00B10395">
                    <w:rPr>
                      <w:rFonts w:asciiTheme="minorEastAsia" w:eastAsiaTheme="minorEastAsia" w:hAnsiTheme="minorEastAsia" w:cs="ＭＳ 明朝"/>
                      <w:sz w:val="18"/>
                      <w:szCs w:val="18"/>
                    </w:rPr>
                    <w:t>30</w:t>
                  </w:r>
                  <w:r w:rsidRPr="00B10395">
                    <w:rPr>
                      <w:rFonts w:asciiTheme="minorEastAsia" w:eastAsiaTheme="minorEastAsia" w:hAnsiTheme="minorEastAsia" w:cs="ＭＳ 明朝" w:hint="eastAsia"/>
                      <w:sz w:val="18"/>
                      <w:szCs w:val="18"/>
                    </w:rPr>
                    <w:t>を控除した数を</w:t>
                  </w:r>
                  <w:r w:rsidRPr="00B10395">
                    <w:rPr>
                      <w:rFonts w:asciiTheme="minorEastAsia" w:eastAsiaTheme="minorEastAsia" w:hAnsiTheme="minorEastAsia" w:cs="ＭＳ 明朝"/>
                      <w:sz w:val="18"/>
                      <w:szCs w:val="18"/>
                    </w:rPr>
                    <w:t>30</w:t>
                  </w:r>
                  <w:r w:rsidRPr="00B10395">
                    <w:rPr>
                      <w:rFonts w:asciiTheme="minorEastAsia" w:eastAsiaTheme="minorEastAsia" w:hAnsiTheme="minorEastAsia" w:cs="ＭＳ 明朝" w:hint="eastAsia"/>
                      <w:sz w:val="18"/>
                      <w:szCs w:val="18"/>
                    </w:rPr>
                    <w:t>で除した数（１未満の端数があるときは、それを切り上げるものとする。）に１を加えた人数以上とすること。</w:t>
                  </w:r>
                </w:p>
                <w:p w14:paraId="32DC246E" w14:textId="77777777" w:rsidR="007A6BFD" w:rsidRPr="00B10395" w:rsidRDefault="007A6BFD" w:rsidP="00D77A76">
                  <w:pPr>
                    <w:pStyle w:val="p17"/>
                    <w:framePr w:hSpace="142" w:wrap="around" w:hAnchor="margin" w:x="198" w:y="765"/>
                    <w:spacing w:before="0" w:beforeAutospacing="0" w:after="0" w:afterAutospacing="0"/>
                    <w:ind w:left="240" w:hanging="240"/>
                    <w:rPr>
                      <w:rStyle w:val="cm34"/>
                      <w:rFonts w:asciiTheme="minorEastAsia" w:eastAsiaTheme="minorEastAsia" w:hAnsiTheme="minorEastAsia"/>
                      <w:sz w:val="18"/>
                      <w:szCs w:val="18"/>
                    </w:rPr>
                  </w:pPr>
                  <w:r w:rsidRPr="00B10395">
                    <w:rPr>
                      <w:rStyle w:val="cm34"/>
                      <w:rFonts w:asciiTheme="minorEastAsia" w:eastAsiaTheme="minorEastAsia" w:hAnsiTheme="minorEastAsia"/>
                      <w:sz w:val="18"/>
                      <w:szCs w:val="18"/>
                    </w:rPr>
                    <w:t>3</w:t>
                  </w:r>
                  <w:r w:rsidRPr="00B10395">
                    <w:rPr>
                      <w:rStyle w:val="cm34"/>
                      <w:rFonts w:asciiTheme="minorEastAsia" w:eastAsiaTheme="minorEastAsia" w:hAnsiTheme="minorEastAsia" w:hint="eastAsia"/>
                      <w:sz w:val="18"/>
                      <w:szCs w:val="18"/>
                    </w:rPr>
                    <w:t xml:space="preserve">　日中サービス支援型事業所にあっては、前号の従業者のほか、夜間及び深夜の時間帯を通じて１人以上の世話人又は生活支援員に夜間及び深夜の勤務（宿直勤務を除く。）を行わせること。</w:t>
                  </w:r>
                </w:p>
                <w:p w14:paraId="426E65C1" w14:textId="77777777" w:rsidR="007A6BFD" w:rsidRPr="00B10395" w:rsidRDefault="007A6BFD" w:rsidP="00D77A76">
                  <w:pPr>
                    <w:pStyle w:val="p17"/>
                    <w:framePr w:hSpace="142" w:wrap="around" w:hAnchor="margin" w:x="198" w:y="765"/>
                    <w:spacing w:before="0" w:beforeAutospacing="0" w:after="0" w:afterAutospacing="0"/>
                    <w:ind w:left="240" w:hanging="240"/>
                    <w:rPr>
                      <w:rStyle w:val="cm34"/>
                      <w:rFonts w:asciiTheme="minorEastAsia" w:eastAsiaTheme="minorEastAsia" w:hAnsiTheme="minorEastAsia"/>
                      <w:sz w:val="18"/>
                      <w:szCs w:val="18"/>
                    </w:rPr>
                  </w:pPr>
                  <w:r w:rsidRPr="00B10395">
                    <w:rPr>
                      <w:rStyle w:val="cm34"/>
                      <w:rFonts w:asciiTheme="minorEastAsia" w:eastAsiaTheme="minorEastAsia" w:hAnsiTheme="minorEastAsia"/>
                      <w:sz w:val="18"/>
                      <w:szCs w:val="18"/>
                    </w:rPr>
                    <w:t>4</w:t>
                  </w:r>
                  <w:r w:rsidRPr="00B10395">
                    <w:rPr>
                      <w:rStyle w:val="cm34"/>
                      <w:rFonts w:asciiTheme="minorEastAsia" w:eastAsiaTheme="minorEastAsia" w:hAnsiTheme="minorEastAsia" w:hint="eastAsia"/>
                      <w:sz w:val="18"/>
                      <w:szCs w:val="18"/>
                    </w:rPr>
                    <w:t xml:space="preserve">　従業者は、専ら当該事業所の職務に従事する者であること。ただし、利用者の支援に支障がない場合は、この限りでない。</w:t>
                  </w:r>
                </w:p>
                <w:p w14:paraId="20427621" w14:textId="77777777" w:rsidR="008B7505" w:rsidRPr="00B10395" w:rsidRDefault="007A6BFD"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34"/>
                      <w:rFonts w:asciiTheme="minorEastAsia" w:eastAsiaTheme="minorEastAsia" w:hAnsiTheme="minorEastAsia"/>
                      <w:sz w:val="18"/>
                      <w:szCs w:val="18"/>
                    </w:rPr>
                    <w:t>5</w:t>
                  </w:r>
                  <w:r w:rsidR="008B7505" w:rsidRPr="00B10395">
                    <w:rPr>
                      <w:rStyle w:val="cm34"/>
                      <w:rFonts w:asciiTheme="minorEastAsia" w:eastAsiaTheme="minorEastAsia" w:hAnsiTheme="minorEastAsia" w:hint="eastAsia"/>
                      <w:sz w:val="18"/>
                      <w:szCs w:val="18"/>
                    </w:rPr>
                    <w:t xml:space="preserve">　サービス管理責任者は、知事が別に定める者をもって充てること。</w:t>
                  </w:r>
                </w:p>
                <w:p w14:paraId="30BAA1BC" w14:textId="77777777" w:rsidR="008B7505" w:rsidRPr="00B10395" w:rsidRDefault="007A6BFD"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34"/>
                      <w:rFonts w:asciiTheme="minorEastAsia" w:eastAsiaTheme="minorEastAsia" w:hAnsiTheme="minorEastAsia"/>
                      <w:sz w:val="18"/>
                      <w:szCs w:val="18"/>
                    </w:rPr>
                    <w:t>6</w:t>
                  </w:r>
                  <w:r w:rsidR="008B7505" w:rsidRPr="00B10395">
                    <w:rPr>
                      <w:rStyle w:val="cm34"/>
                      <w:rFonts w:asciiTheme="minorEastAsia" w:eastAsiaTheme="minorEastAsia" w:hAnsiTheme="minorEastAsia" w:hint="eastAsia"/>
                      <w:sz w:val="18"/>
                      <w:szCs w:val="18"/>
                    </w:rPr>
                    <w:t xml:space="preserve">　管理者は、事業所の管理上</w:t>
                  </w:r>
                  <w:r w:rsidR="004D1DFC" w:rsidRPr="00B10395">
                    <w:rPr>
                      <w:rStyle w:val="cm34"/>
                      <w:rFonts w:asciiTheme="minorEastAsia" w:eastAsiaTheme="minorEastAsia" w:hAnsiTheme="minorEastAsia" w:hint="eastAsia"/>
                      <w:sz w:val="18"/>
                      <w:szCs w:val="18"/>
                    </w:rPr>
                    <w:t>支障がない場合は、事業所の他の職務に従事し、又は</w:t>
                  </w:r>
                  <w:r w:rsidR="008B7505" w:rsidRPr="00B10395">
                    <w:rPr>
                      <w:rStyle w:val="cm34"/>
                      <w:rFonts w:asciiTheme="minorEastAsia" w:eastAsiaTheme="minorEastAsia" w:hAnsiTheme="minorEastAsia" w:hint="eastAsia"/>
                      <w:sz w:val="18"/>
                      <w:szCs w:val="18"/>
                    </w:rPr>
                    <w:t>他の事業所、施設等の職務に従事することができること。</w:t>
                  </w:r>
                </w:p>
                <w:p w14:paraId="64708C89" w14:textId="77777777" w:rsidR="008B7505" w:rsidRDefault="007A6BFD" w:rsidP="00D77A76">
                  <w:pPr>
                    <w:pStyle w:val="p17"/>
                    <w:framePr w:hSpace="142" w:wrap="around" w:hAnchor="margin" w:x="198" w:y="765"/>
                    <w:spacing w:before="0" w:beforeAutospacing="0" w:after="0" w:afterAutospacing="0"/>
                    <w:ind w:left="240" w:hanging="240"/>
                    <w:rPr>
                      <w:rStyle w:val="cm34"/>
                      <w:rFonts w:asciiTheme="minorEastAsia" w:eastAsiaTheme="minorEastAsia" w:hAnsiTheme="minorEastAsia"/>
                      <w:sz w:val="18"/>
                      <w:szCs w:val="18"/>
                    </w:rPr>
                  </w:pPr>
                  <w:r w:rsidRPr="00B10395">
                    <w:rPr>
                      <w:rStyle w:val="cm34"/>
                      <w:rFonts w:asciiTheme="minorEastAsia" w:eastAsiaTheme="minorEastAsia" w:hAnsiTheme="minorEastAsia"/>
                      <w:sz w:val="18"/>
                      <w:szCs w:val="18"/>
                    </w:rPr>
                    <w:t>7</w:t>
                  </w:r>
                  <w:r w:rsidR="008B7505" w:rsidRPr="00B10395">
                    <w:rPr>
                      <w:rStyle w:val="cm34"/>
                      <w:rFonts w:asciiTheme="minorEastAsia" w:eastAsiaTheme="minorEastAsia" w:hAnsiTheme="minorEastAsia" w:hint="eastAsia"/>
                      <w:sz w:val="18"/>
                      <w:szCs w:val="18"/>
                    </w:rPr>
                    <w:t xml:space="preserve">　管理者は、適切なサービスを提供するために必要な知識及び経験を有する者であること。</w:t>
                  </w:r>
                </w:p>
                <w:p w14:paraId="02DB89A9" w14:textId="1095F8A5" w:rsidR="00366C87" w:rsidRPr="00B10395" w:rsidRDefault="00366C87"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p>
              </w:tc>
            </w:tr>
            <w:tr w:rsidR="00B10395" w:rsidRPr="00B10395" w14:paraId="368C0B05" w14:textId="77777777" w:rsidTr="00AF0DED">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40A56D9" w14:textId="77777777" w:rsidR="008B7505" w:rsidRPr="00B10395" w:rsidRDefault="008B7505"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r w:rsidRPr="00B10395">
                    <w:rPr>
                      <w:rStyle w:val="cm35"/>
                      <w:rFonts w:asciiTheme="minorEastAsia" w:eastAsiaTheme="minorEastAsia" w:hAnsiTheme="minorEastAsia" w:hint="eastAsia"/>
                      <w:sz w:val="18"/>
                      <w:szCs w:val="18"/>
                    </w:rPr>
                    <w:lastRenderedPageBreak/>
                    <w:t>設備</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BB27BEE"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36"/>
                      <w:rFonts w:asciiTheme="minorEastAsia" w:eastAsiaTheme="minorEastAsia" w:hAnsiTheme="minorEastAsia" w:hint="eastAsia"/>
                      <w:sz w:val="18"/>
                      <w:szCs w:val="18"/>
                    </w:rPr>
                    <w:t>1　共同生活住居を設ける場所は、住宅地又は住宅地と同程度に利用者の家族や地域住民との交流の機会が確保される地域とし、かつ、障害者支援施設及び病院の敷地外とすること。</w:t>
                  </w:r>
                </w:p>
                <w:p w14:paraId="49491CAC"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36"/>
                      <w:rFonts w:asciiTheme="minorEastAsia" w:eastAsiaTheme="minorEastAsia" w:hAnsiTheme="minorEastAsia" w:hint="eastAsia"/>
                      <w:sz w:val="18"/>
                      <w:szCs w:val="18"/>
                    </w:rPr>
                    <w:t>2　共同生活住居の配置、構造及び設備は、利用者の特性に応じて工夫されたものであること。</w:t>
                  </w:r>
                </w:p>
                <w:p w14:paraId="14DDC9B4"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36"/>
                      <w:rFonts w:asciiTheme="minorEastAsia" w:eastAsiaTheme="minorEastAsia" w:hAnsiTheme="minorEastAsia" w:hint="eastAsia"/>
                      <w:sz w:val="18"/>
                      <w:szCs w:val="18"/>
                    </w:rPr>
                    <w:t>3　共同生活住居には、1以上のユニットを有すること。</w:t>
                  </w:r>
                </w:p>
                <w:p w14:paraId="1B8FC25A" w14:textId="77777777" w:rsidR="008B7505" w:rsidRPr="00B10395" w:rsidRDefault="008B7505" w:rsidP="00D77A76">
                  <w:pPr>
                    <w:pStyle w:val="p17"/>
                    <w:framePr w:hSpace="142" w:wrap="around" w:hAnchor="margin" w:x="198" w:y="765"/>
                    <w:spacing w:before="0" w:beforeAutospacing="0" w:after="0" w:afterAutospacing="0"/>
                    <w:ind w:left="240" w:hanging="240"/>
                    <w:rPr>
                      <w:rStyle w:val="cm36"/>
                      <w:rFonts w:asciiTheme="minorEastAsia" w:eastAsiaTheme="minorEastAsia" w:hAnsiTheme="minorEastAsia"/>
                      <w:sz w:val="18"/>
                      <w:szCs w:val="18"/>
                    </w:rPr>
                  </w:pPr>
                  <w:r w:rsidRPr="00B10395">
                    <w:rPr>
                      <w:rStyle w:val="cm36"/>
                      <w:rFonts w:asciiTheme="minorEastAsia" w:eastAsiaTheme="minorEastAsia" w:hAnsiTheme="minorEastAsia" w:hint="eastAsia"/>
                      <w:sz w:val="18"/>
                      <w:szCs w:val="18"/>
                    </w:rPr>
                    <w:t>4　ユニットの入居定員は、2人以上10人以下とすること。</w:t>
                  </w:r>
                </w:p>
                <w:p w14:paraId="751FC6DE" w14:textId="77777777" w:rsidR="008B7505" w:rsidRPr="00B10395" w:rsidRDefault="008B7505" w:rsidP="00D77A76">
                  <w:pPr>
                    <w:pStyle w:val="p17"/>
                    <w:framePr w:hSpace="142" w:wrap="around" w:hAnchor="margin" w:x="198" w:y="765"/>
                    <w:spacing w:before="0" w:beforeAutospacing="0" w:after="0" w:afterAutospacing="0"/>
                    <w:ind w:left="240" w:hanging="240"/>
                    <w:rPr>
                      <w:rStyle w:val="cm36"/>
                      <w:rFonts w:asciiTheme="minorEastAsia" w:eastAsiaTheme="minorEastAsia" w:hAnsiTheme="minorEastAsia"/>
                      <w:sz w:val="18"/>
                      <w:szCs w:val="18"/>
                    </w:rPr>
                  </w:pPr>
                </w:p>
                <w:p w14:paraId="5F1D1A1F" w14:textId="77777777" w:rsidR="008B7505" w:rsidRPr="00B10395" w:rsidRDefault="008B7505" w:rsidP="00D77A76">
                  <w:pPr>
                    <w:pStyle w:val="p17"/>
                    <w:framePr w:hSpace="142" w:wrap="around" w:hAnchor="margin" w:x="198" w:y="765"/>
                    <w:spacing w:before="0" w:beforeAutospacing="0" w:after="0" w:afterAutospacing="0"/>
                    <w:ind w:left="240" w:hanging="240"/>
                    <w:rPr>
                      <w:rStyle w:val="cm36"/>
                      <w:rFonts w:asciiTheme="minorEastAsia" w:eastAsiaTheme="minorEastAsia" w:hAnsiTheme="minorEastAsia"/>
                      <w:sz w:val="18"/>
                      <w:szCs w:val="18"/>
                    </w:rPr>
                  </w:pPr>
                </w:p>
                <w:p w14:paraId="7A80119E" w14:textId="77777777" w:rsidR="008B7505" w:rsidRPr="00B10395" w:rsidRDefault="008B7505" w:rsidP="00D77A76">
                  <w:pPr>
                    <w:pStyle w:val="p17"/>
                    <w:framePr w:hSpace="142" w:wrap="around" w:hAnchor="margin" w:x="198" w:y="765"/>
                    <w:spacing w:before="0" w:beforeAutospacing="0" w:after="0" w:afterAutospacing="0"/>
                    <w:ind w:left="240" w:hanging="240"/>
                    <w:rPr>
                      <w:rStyle w:val="cm36"/>
                      <w:rFonts w:asciiTheme="minorEastAsia" w:eastAsiaTheme="minorEastAsia" w:hAnsiTheme="minorEastAsia"/>
                      <w:sz w:val="18"/>
                      <w:szCs w:val="18"/>
                    </w:rPr>
                  </w:pPr>
                </w:p>
                <w:p w14:paraId="1E30CBFE" w14:textId="77777777" w:rsidR="008B7505" w:rsidRPr="00B10395" w:rsidRDefault="008B7505" w:rsidP="00D77A76">
                  <w:pPr>
                    <w:pStyle w:val="p17"/>
                    <w:framePr w:hSpace="142" w:wrap="around" w:hAnchor="margin" w:x="198" w:y="765"/>
                    <w:spacing w:before="0" w:beforeAutospacing="0" w:after="0" w:afterAutospacing="0"/>
                    <w:ind w:left="240" w:hanging="240"/>
                    <w:rPr>
                      <w:rStyle w:val="cm36"/>
                      <w:rFonts w:asciiTheme="minorEastAsia" w:eastAsiaTheme="minorEastAsia" w:hAnsiTheme="minorEastAsia"/>
                      <w:sz w:val="18"/>
                      <w:szCs w:val="18"/>
                    </w:rPr>
                  </w:pPr>
                </w:p>
                <w:p w14:paraId="510E90D6" w14:textId="77777777" w:rsidR="008B7505" w:rsidRPr="00B10395" w:rsidRDefault="008B7505" w:rsidP="00D77A76">
                  <w:pPr>
                    <w:pStyle w:val="p17"/>
                    <w:framePr w:hSpace="142" w:wrap="around" w:hAnchor="margin" w:x="198" w:y="765"/>
                    <w:spacing w:before="0" w:beforeAutospacing="0" w:after="0" w:afterAutospacing="0"/>
                    <w:ind w:left="240" w:hanging="240"/>
                    <w:rPr>
                      <w:rStyle w:val="cm36"/>
                      <w:rFonts w:asciiTheme="minorEastAsia" w:eastAsiaTheme="minorEastAsia" w:hAnsiTheme="minorEastAsia"/>
                      <w:sz w:val="18"/>
                      <w:szCs w:val="18"/>
                    </w:rPr>
                  </w:pPr>
                </w:p>
                <w:p w14:paraId="36D7391C" w14:textId="77777777" w:rsidR="008B7505" w:rsidRPr="00B10395" w:rsidRDefault="008B7505" w:rsidP="00D77A76">
                  <w:pPr>
                    <w:pStyle w:val="p17"/>
                    <w:framePr w:hSpace="142" w:wrap="around" w:hAnchor="margin" w:x="198" w:y="765"/>
                    <w:spacing w:before="0" w:beforeAutospacing="0" w:after="0" w:afterAutospacing="0"/>
                    <w:ind w:left="240" w:hanging="240"/>
                    <w:rPr>
                      <w:rStyle w:val="cm36"/>
                      <w:rFonts w:asciiTheme="minorEastAsia" w:eastAsiaTheme="minorEastAsia" w:hAnsiTheme="minorEastAsia"/>
                      <w:sz w:val="18"/>
                      <w:szCs w:val="18"/>
                    </w:rPr>
                  </w:pPr>
                </w:p>
                <w:p w14:paraId="79B6B911" w14:textId="77777777" w:rsidR="008B7505" w:rsidRPr="00B10395" w:rsidRDefault="008B7505" w:rsidP="00D77A76">
                  <w:pPr>
                    <w:pStyle w:val="p17"/>
                    <w:framePr w:hSpace="142" w:wrap="around" w:hAnchor="margin" w:x="198" w:y="765"/>
                    <w:spacing w:before="0" w:beforeAutospacing="0" w:after="0" w:afterAutospacing="0"/>
                    <w:ind w:left="240" w:hanging="240"/>
                    <w:rPr>
                      <w:rStyle w:val="cm36"/>
                      <w:rFonts w:asciiTheme="minorEastAsia" w:eastAsiaTheme="minorEastAsia" w:hAnsiTheme="minorEastAsia"/>
                      <w:sz w:val="18"/>
                      <w:szCs w:val="18"/>
                    </w:rPr>
                  </w:pPr>
                </w:p>
                <w:p w14:paraId="71E6AF78" w14:textId="77777777" w:rsidR="008B7505" w:rsidRPr="00B10395" w:rsidRDefault="008B7505" w:rsidP="00D77A76">
                  <w:pPr>
                    <w:pStyle w:val="p17"/>
                    <w:framePr w:hSpace="142" w:wrap="around" w:hAnchor="margin" w:x="198" w:y="765"/>
                    <w:spacing w:before="0" w:beforeAutospacing="0" w:after="0" w:afterAutospacing="0"/>
                    <w:ind w:left="240" w:hanging="240"/>
                    <w:rPr>
                      <w:rStyle w:val="cm36"/>
                      <w:rFonts w:asciiTheme="minorEastAsia" w:eastAsiaTheme="minorEastAsia" w:hAnsiTheme="minorEastAsia"/>
                      <w:sz w:val="18"/>
                      <w:szCs w:val="18"/>
                    </w:rPr>
                  </w:pPr>
                </w:p>
                <w:p w14:paraId="39E676D2" w14:textId="77777777" w:rsidR="008B7505" w:rsidRPr="00B10395" w:rsidRDefault="008B7505" w:rsidP="00D77A76">
                  <w:pPr>
                    <w:pStyle w:val="p17"/>
                    <w:framePr w:hSpace="142" w:wrap="around" w:hAnchor="margin" w:x="198" w:y="765"/>
                    <w:spacing w:before="0" w:beforeAutospacing="0" w:after="0" w:afterAutospacing="0"/>
                    <w:ind w:left="240" w:hanging="240"/>
                    <w:rPr>
                      <w:rStyle w:val="cm36"/>
                      <w:rFonts w:asciiTheme="minorEastAsia" w:eastAsiaTheme="minorEastAsia" w:hAnsiTheme="minorEastAsia"/>
                      <w:sz w:val="18"/>
                      <w:szCs w:val="18"/>
                    </w:rPr>
                  </w:pPr>
                </w:p>
                <w:p w14:paraId="5969233D" w14:textId="77777777" w:rsidR="008B7505" w:rsidRPr="00B10395" w:rsidRDefault="008B7505" w:rsidP="00D77A76">
                  <w:pPr>
                    <w:pStyle w:val="p17"/>
                    <w:framePr w:hSpace="142" w:wrap="around" w:hAnchor="margin" w:x="198" w:y="765"/>
                    <w:spacing w:before="0" w:beforeAutospacing="0" w:after="0" w:afterAutospacing="0"/>
                    <w:ind w:left="240" w:hanging="240"/>
                    <w:rPr>
                      <w:rStyle w:val="cm36"/>
                      <w:rFonts w:asciiTheme="minorEastAsia" w:eastAsiaTheme="minorEastAsia" w:hAnsiTheme="minorEastAsia"/>
                      <w:sz w:val="18"/>
                      <w:szCs w:val="18"/>
                    </w:rPr>
                  </w:pPr>
                </w:p>
                <w:p w14:paraId="3179C9E8" w14:textId="77777777" w:rsidR="008B7505" w:rsidRPr="00B10395" w:rsidRDefault="008B7505" w:rsidP="00D77A76">
                  <w:pPr>
                    <w:pStyle w:val="p17"/>
                    <w:framePr w:hSpace="142" w:wrap="around" w:hAnchor="margin" w:x="198" w:y="765"/>
                    <w:spacing w:before="0" w:beforeAutospacing="0" w:after="0" w:afterAutospacing="0"/>
                    <w:ind w:left="240" w:hanging="240"/>
                    <w:rPr>
                      <w:rStyle w:val="cm36"/>
                      <w:rFonts w:asciiTheme="minorEastAsia" w:eastAsiaTheme="minorEastAsia" w:hAnsiTheme="minorEastAsia"/>
                      <w:sz w:val="18"/>
                      <w:szCs w:val="18"/>
                    </w:rPr>
                  </w:pPr>
                </w:p>
                <w:p w14:paraId="28438E97" w14:textId="77777777" w:rsidR="008B7505" w:rsidRPr="00B10395" w:rsidRDefault="008B7505"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42C2115E" w14:textId="77777777" w:rsidR="00313F1E" w:rsidRPr="00B10395" w:rsidRDefault="00313F1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2A212D2C" w14:textId="77777777" w:rsidR="00313F1E" w:rsidRPr="00B10395" w:rsidRDefault="00313F1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55CECBA6" w14:textId="77777777" w:rsidR="00313F1E" w:rsidRPr="00B10395" w:rsidRDefault="00313F1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796770E6" w14:textId="77777777" w:rsidR="00313F1E" w:rsidRPr="00B10395" w:rsidRDefault="00313F1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0632058" w14:textId="77777777" w:rsidR="000116AE" w:rsidRPr="00B10395" w:rsidRDefault="000116A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45DC7BF4" w14:textId="77777777" w:rsidR="00313F1E" w:rsidRPr="00B10395" w:rsidRDefault="00313F1E"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p>
              </w:tc>
            </w:tr>
            <w:tr w:rsidR="00B10395" w:rsidRPr="00B10395" w14:paraId="6C7A4600" w14:textId="77777777" w:rsidTr="00AF0DED">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58F8E51" w14:textId="77777777" w:rsidR="008B7505" w:rsidRPr="00B10395" w:rsidRDefault="008B7505"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r w:rsidRPr="00B10395">
                    <w:rPr>
                      <w:rStyle w:val="cm37"/>
                      <w:rFonts w:asciiTheme="minorEastAsia" w:eastAsiaTheme="minorEastAsia" w:hAnsiTheme="minorEastAsia" w:hint="eastAsia"/>
                      <w:sz w:val="18"/>
                      <w:szCs w:val="18"/>
                    </w:rPr>
                    <w:lastRenderedPageBreak/>
                    <w:t>サービスの開始及び終了</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F53888C"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38"/>
                      <w:rFonts w:asciiTheme="minorEastAsia" w:eastAsiaTheme="minorEastAsia" w:hAnsiTheme="minorEastAsia" w:hint="eastAsia"/>
                      <w:sz w:val="18"/>
                      <w:szCs w:val="18"/>
                    </w:rPr>
                    <w:t>1　社会福祉法第77条の規定に基づき書面の交付を行う場合は、利用申込者の障がいの特性に応じた適切な配慮をすること。</w:t>
                  </w:r>
                </w:p>
                <w:p w14:paraId="22AA5BDF"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38"/>
                      <w:rFonts w:asciiTheme="minorEastAsia" w:eastAsiaTheme="minorEastAsia" w:hAnsiTheme="minorEastAsia" w:hint="eastAsia"/>
                      <w:sz w:val="18"/>
                      <w:szCs w:val="18"/>
                    </w:rPr>
                    <w:t>2　サービスの提供は、共同生活住居への入居を必要とする者(入院治療を要する者を除く。)を対象とすること。</w:t>
                  </w:r>
                </w:p>
                <w:p w14:paraId="7C933AE5"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38"/>
                      <w:rFonts w:asciiTheme="minorEastAsia" w:eastAsiaTheme="minorEastAsia" w:hAnsiTheme="minorEastAsia" w:hint="eastAsia"/>
                      <w:sz w:val="18"/>
                      <w:szCs w:val="18"/>
                    </w:rPr>
                    <w:t>3　利用申込者が入居するときは、その者の心身の状況、生活歴、病歴等の把握に努めること。</w:t>
                  </w:r>
                </w:p>
                <w:p w14:paraId="37476EEF" w14:textId="4507A5AF"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38"/>
                      <w:rFonts w:asciiTheme="minorEastAsia" w:eastAsiaTheme="minorEastAsia" w:hAnsiTheme="minorEastAsia" w:hint="eastAsia"/>
                      <w:sz w:val="18"/>
                      <w:szCs w:val="18"/>
                    </w:rPr>
                    <w:t>4　利用者が退居するときは、利用者の希望を踏まえた上で、退居後の生活環境や援助の継続性に配慮し、退居に必要な援助を</w:t>
                  </w:r>
                  <w:r w:rsidR="006A0F73" w:rsidRPr="006A0F73">
                    <w:rPr>
                      <w:rStyle w:val="cm38"/>
                      <w:rFonts w:asciiTheme="minorEastAsia" w:eastAsiaTheme="minorEastAsia" w:hAnsiTheme="minorEastAsia" w:hint="eastAsia"/>
                      <w:sz w:val="18"/>
                      <w:szCs w:val="18"/>
                    </w:rPr>
                    <w:t>行い、又はこれに併せて居宅における自立した日常生活への移行後の定着に必要な援助を</w:t>
                  </w:r>
                  <w:r w:rsidRPr="00B10395">
                    <w:rPr>
                      <w:rStyle w:val="cm38"/>
                      <w:rFonts w:asciiTheme="minorEastAsia" w:eastAsiaTheme="minorEastAsia" w:hAnsiTheme="minorEastAsia" w:hint="eastAsia"/>
                      <w:sz w:val="18"/>
                      <w:szCs w:val="18"/>
                    </w:rPr>
                    <w:t>行うこと。</w:t>
                  </w:r>
                </w:p>
                <w:p w14:paraId="4A779786"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38"/>
                      <w:rFonts w:asciiTheme="minorEastAsia" w:eastAsiaTheme="minorEastAsia" w:hAnsiTheme="minorEastAsia" w:hint="eastAsia"/>
                      <w:sz w:val="18"/>
                      <w:szCs w:val="18"/>
                    </w:rPr>
                    <w:t>5　利用者が退居するときは、利用者に対し適切な援助を行うとともに、保健医療サービス又は福祉サービスを提供する者との密接な連携に努めること。</w:t>
                  </w:r>
                </w:p>
                <w:p w14:paraId="68FCBB35"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38"/>
                      <w:rFonts w:asciiTheme="minorEastAsia" w:eastAsiaTheme="minorEastAsia" w:hAnsiTheme="minorEastAsia" w:hint="eastAsia"/>
                      <w:sz w:val="18"/>
                      <w:szCs w:val="18"/>
                    </w:rPr>
                    <w:t>6　利用者が入居し、又は退居するときは、当該事業者の名称、入居又は退居の年月日その他の必要な事項を利用者の受給者証に記載するとともに、遅滞なく市町村に対し報告すること。</w:t>
                  </w:r>
                </w:p>
                <w:p w14:paraId="42A6BDB1"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38"/>
                      <w:rFonts w:asciiTheme="minorEastAsia" w:eastAsiaTheme="minorEastAsia" w:hAnsiTheme="minorEastAsia" w:hint="eastAsia"/>
                      <w:sz w:val="18"/>
                      <w:szCs w:val="18"/>
                    </w:rPr>
                    <w:t>7　サービスの利用について市町村又は一般相談支援事業若しくは特定相談支援事業を行う者が行う連絡調整に、できる限り協力すること。</w:t>
                  </w:r>
                </w:p>
                <w:p w14:paraId="11C7F630"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38"/>
                      <w:rFonts w:asciiTheme="minorEastAsia" w:eastAsiaTheme="minorEastAsia" w:hAnsiTheme="minorEastAsia" w:hint="eastAsia"/>
                      <w:sz w:val="18"/>
                      <w:szCs w:val="18"/>
                    </w:rPr>
                    <w:t>8　サービスの提供を求められた場合は、その者の提示する受給者証によって、支給決定の有無、支給決定の有効期間、支給量等を確かめること。</w:t>
                  </w:r>
                </w:p>
                <w:p w14:paraId="3F3C3C78"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38"/>
                      <w:rFonts w:asciiTheme="minorEastAsia" w:eastAsiaTheme="minorEastAsia" w:hAnsiTheme="minorEastAsia" w:hint="eastAsia"/>
                      <w:sz w:val="18"/>
                      <w:szCs w:val="18"/>
                    </w:rPr>
                    <w:t>9　支給決定を受けていない者から利用の申込みがあった場合は、その者の意向を踏まえて速やかに介護給付費の支給の申請が行われるよう必要な援助を行うこと。</w:t>
                  </w:r>
                </w:p>
                <w:p w14:paraId="04E8A7CE"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38"/>
                      <w:rFonts w:asciiTheme="minorEastAsia" w:eastAsiaTheme="minorEastAsia" w:hAnsiTheme="minorEastAsia" w:hint="eastAsia"/>
                      <w:sz w:val="18"/>
                      <w:szCs w:val="18"/>
                    </w:rPr>
                    <w:lastRenderedPageBreak/>
                    <w:t>10　支給決定に通常要すべき標準的な期間を考慮し、支給決定の有効期間の終了に伴う介護給付費の支給申請について、必要な援助を行うこと。</w:t>
                  </w:r>
                </w:p>
              </w:tc>
            </w:tr>
            <w:tr w:rsidR="00B10395" w:rsidRPr="00B10395" w14:paraId="71E99D3D" w14:textId="77777777" w:rsidTr="00AF0DED">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9DC68BC" w14:textId="77777777" w:rsidR="008B7505" w:rsidRPr="00B10395" w:rsidRDefault="008B7505"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r w:rsidRPr="00B10395">
                    <w:rPr>
                      <w:rStyle w:val="cm39"/>
                      <w:rFonts w:asciiTheme="minorEastAsia" w:eastAsiaTheme="minorEastAsia" w:hAnsiTheme="minorEastAsia" w:hint="eastAsia"/>
                      <w:sz w:val="18"/>
                      <w:szCs w:val="18"/>
                    </w:rPr>
                    <w:lastRenderedPageBreak/>
                    <w:t>個別支援計画</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7AABC28" w14:textId="77777777" w:rsidR="008B7505" w:rsidRPr="00B10395" w:rsidRDefault="008B7505" w:rsidP="00D77A76">
                  <w:pPr>
                    <w:pStyle w:val="p17"/>
                    <w:framePr w:hSpace="142" w:wrap="around" w:hAnchor="margin" w:x="198" w:y="765"/>
                    <w:spacing w:before="0" w:beforeAutospacing="0" w:after="0" w:afterAutospacing="0"/>
                    <w:ind w:firstLine="240"/>
                    <w:rPr>
                      <w:rStyle w:val="cm40"/>
                      <w:rFonts w:asciiTheme="minorEastAsia" w:eastAsiaTheme="minorEastAsia" w:hAnsiTheme="minorEastAsia"/>
                      <w:sz w:val="18"/>
                      <w:szCs w:val="18"/>
                    </w:rPr>
                  </w:pPr>
                  <w:r w:rsidRPr="00B10395">
                    <w:rPr>
                      <w:rFonts w:asciiTheme="minorEastAsia" w:eastAsiaTheme="minorEastAsia" w:hAnsiTheme="minorEastAsia" w:hint="eastAsia"/>
                      <w:sz w:val="18"/>
                      <w:szCs w:val="18"/>
                    </w:rPr>
                    <w:t>別表第2</w:t>
                  </w:r>
                  <w:r w:rsidRPr="00B10395">
                    <w:rPr>
                      <w:rStyle w:val="cm40"/>
                      <w:rFonts w:asciiTheme="minorEastAsia" w:eastAsiaTheme="minorEastAsia" w:hAnsiTheme="minorEastAsia" w:hint="eastAsia"/>
                      <w:sz w:val="18"/>
                      <w:szCs w:val="18"/>
                    </w:rPr>
                    <w:t>個別支援計画の項</w:t>
                  </w:r>
                  <w:r w:rsidR="004324FC" w:rsidRPr="00B10395">
                    <w:rPr>
                      <w:rStyle w:val="cm40"/>
                      <w:rFonts w:asciiTheme="minorEastAsia" w:eastAsiaTheme="minorEastAsia" w:hAnsiTheme="minorEastAsia" w:hint="eastAsia"/>
                      <w:sz w:val="18"/>
                      <w:szCs w:val="18"/>
                    </w:rPr>
                    <w:t>の中欄</w:t>
                  </w:r>
                  <w:r w:rsidRPr="00B10395">
                    <w:rPr>
                      <w:rStyle w:val="cm40"/>
                      <w:rFonts w:asciiTheme="minorEastAsia" w:eastAsiaTheme="minorEastAsia" w:hAnsiTheme="minorEastAsia" w:hint="eastAsia"/>
                      <w:sz w:val="18"/>
                      <w:szCs w:val="18"/>
                    </w:rPr>
                    <w:t>に掲げる基準を満たすこと。</w:t>
                  </w:r>
                </w:p>
                <w:p w14:paraId="3C01056D" w14:textId="77777777" w:rsidR="008B7505" w:rsidRPr="00B10395" w:rsidRDefault="008B7505" w:rsidP="00D77A76">
                  <w:pPr>
                    <w:pStyle w:val="p17"/>
                    <w:framePr w:hSpace="142" w:wrap="around" w:hAnchor="margin" w:x="198" w:y="765"/>
                    <w:spacing w:before="0" w:beforeAutospacing="0" w:after="0" w:afterAutospacing="0"/>
                    <w:rPr>
                      <w:rStyle w:val="cm40"/>
                      <w:rFonts w:asciiTheme="majorEastAsia" w:eastAsiaTheme="majorEastAsia" w:hAnsiTheme="majorEastAsia"/>
                      <w:b/>
                      <w:sz w:val="18"/>
                      <w:szCs w:val="18"/>
                    </w:rPr>
                  </w:pPr>
                  <w:r w:rsidRPr="00B10395">
                    <w:rPr>
                      <w:rStyle w:val="cm40"/>
                      <w:rFonts w:asciiTheme="majorEastAsia" w:eastAsiaTheme="majorEastAsia" w:hAnsiTheme="majorEastAsia" w:hint="eastAsia"/>
                      <w:b/>
                      <w:sz w:val="18"/>
                      <w:szCs w:val="18"/>
                    </w:rPr>
                    <w:t>＜</w:t>
                  </w:r>
                  <w:r w:rsidRPr="00B10395">
                    <w:rPr>
                      <w:rFonts w:asciiTheme="majorEastAsia" w:eastAsiaTheme="majorEastAsia" w:hAnsiTheme="majorEastAsia" w:hint="eastAsia"/>
                      <w:b/>
                      <w:sz w:val="18"/>
                      <w:szCs w:val="18"/>
                    </w:rPr>
                    <w:t>別表第2</w:t>
                  </w:r>
                  <w:r w:rsidRPr="00B10395">
                    <w:rPr>
                      <w:rStyle w:val="cm40"/>
                      <w:rFonts w:asciiTheme="majorEastAsia" w:eastAsiaTheme="majorEastAsia" w:hAnsiTheme="majorEastAsia" w:hint="eastAsia"/>
                      <w:b/>
                      <w:sz w:val="18"/>
                      <w:szCs w:val="18"/>
                    </w:rPr>
                    <w:t>個別支援計画の項</w:t>
                  </w:r>
                  <w:r w:rsidR="004324FC" w:rsidRPr="00B10395">
                    <w:rPr>
                      <w:rStyle w:val="cm40"/>
                      <w:rFonts w:asciiTheme="majorEastAsia" w:eastAsiaTheme="majorEastAsia" w:hAnsiTheme="majorEastAsia" w:hint="eastAsia"/>
                      <w:b/>
                      <w:sz w:val="18"/>
                      <w:szCs w:val="18"/>
                    </w:rPr>
                    <w:t>の中欄</w:t>
                  </w:r>
                  <w:r w:rsidRPr="00B10395">
                    <w:rPr>
                      <w:rStyle w:val="cm40"/>
                      <w:rFonts w:asciiTheme="majorEastAsia" w:eastAsiaTheme="majorEastAsia" w:hAnsiTheme="majorEastAsia" w:hint="eastAsia"/>
                      <w:b/>
                      <w:sz w:val="18"/>
                      <w:szCs w:val="18"/>
                    </w:rPr>
                    <w:t>に掲げる基準＞</w:t>
                  </w:r>
                </w:p>
                <w:p w14:paraId="0E39F799" w14:textId="77777777" w:rsidR="004324FC" w:rsidRPr="00B10395" w:rsidRDefault="004324FC" w:rsidP="00D77A76">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B10395">
                    <w:rPr>
                      <w:rFonts w:ascii="ＭＳ 明朝" w:eastAsia="ＭＳ 明朝" w:hAnsi="ＭＳ 明朝" w:cs="ＭＳ Ｐゴシック" w:hint="eastAsia"/>
                      <w:kern w:val="0"/>
                      <w:sz w:val="18"/>
                      <w:szCs w:val="18"/>
                    </w:rPr>
                    <w:t>1　計画には、アセスメント及び支援内容の検討結果に基づき、利用者等の生活に対する意向、総合的な支援の方針、生活全般の質を向上させるための課題、サービスの目標及びその達成時期、サービスを提供する上での留意事項等を記載すること。また、他の保健医療サービス又は福祉サービスとの連携を含めるよう努めること。</w:t>
                  </w:r>
                </w:p>
                <w:p w14:paraId="60DC699E" w14:textId="50940393" w:rsidR="004324FC" w:rsidRPr="00B10395" w:rsidRDefault="004324FC" w:rsidP="00D77A76">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B10395">
                    <w:rPr>
                      <w:rFonts w:ascii="ＭＳ 明朝" w:eastAsia="ＭＳ 明朝" w:hAnsi="ＭＳ 明朝" w:cs="ＭＳ Ｐゴシック" w:hint="eastAsia"/>
                      <w:kern w:val="0"/>
                      <w:sz w:val="18"/>
                      <w:szCs w:val="18"/>
                    </w:rPr>
                    <w:t>2　計画の作成に当たっては、</w:t>
                  </w:r>
                  <w:r w:rsidR="006A0F73" w:rsidRPr="006A0F73">
                    <w:rPr>
                      <w:rFonts w:ascii="ＭＳ 明朝" w:eastAsia="ＭＳ 明朝" w:hAnsi="ＭＳ 明朝" w:cs="ＭＳ Ｐゴシック" w:hint="eastAsia"/>
                      <w:kern w:val="0"/>
                      <w:sz w:val="18"/>
                      <w:szCs w:val="18"/>
                    </w:rPr>
                    <w:t>利用者及び</w:t>
                  </w:r>
                  <w:r w:rsidRPr="00B10395">
                    <w:rPr>
                      <w:rFonts w:ascii="ＭＳ 明朝" w:eastAsia="ＭＳ 明朝" w:hAnsi="ＭＳ 明朝" w:cs="ＭＳ Ｐゴシック" w:hint="eastAsia"/>
                      <w:kern w:val="0"/>
                      <w:sz w:val="18"/>
                      <w:szCs w:val="18"/>
                    </w:rPr>
                    <w:t>サービスの提供に当たる従業者等による会議を開催し、</w:t>
                  </w:r>
                  <w:r w:rsidR="006A0F73" w:rsidRPr="006A0F73">
                    <w:rPr>
                      <w:rFonts w:ascii="ＭＳ 明朝" w:eastAsia="ＭＳ 明朝" w:hAnsi="ＭＳ 明朝" w:cs="ＭＳ Ｐゴシック" w:hint="eastAsia"/>
                      <w:kern w:val="0"/>
                      <w:sz w:val="18"/>
                      <w:szCs w:val="18"/>
                    </w:rPr>
                    <w:t>利用者の生活に対する意向等を改めて確認するとともに、</w:t>
                  </w:r>
                  <w:r w:rsidRPr="00B10395">
                    <w:rPr>
                      <w:rFonts w:ascii="ＭＳ 明朝" w:eastAsia="ＭＳ 明朝" w:hAnsi="ＭＳ 明朝" w:cs="ＭＳ Ｐゴシック" w:hint="eastAsia"/>
                      <w:kern w:val="0"/>
                      <w:sz w:val="18"/>
                      <w:szCs w:val="18"/>
                    </w:rPr>
                    <w:t>計画の原案の内容について意見を求めること。</w:t>
                  </w:r>
                  <w:r w:rsidR="006A0F73" w:rsidRPr="006A0F73">
                    <w:rPr>
                      <w:rFonts w:ascii="ＭＳ 明朝" w:eastAsia="ＭＳ 明朝" w:hAnsi="ＭＳ 明朝" w:cs="ＭＳ Ｐゴシック" w:hint="eastAsia"/>
                      <w:kern w:val="0"/>
                      <w:sz w:val="18"/>
                      <w:szCs w:val="18"/>
                    </w:rPr>
                    <w:t>なお、会議は、テレビ電話装置等を活用して開催することができる。</w:t>
                  </w:r>
                </w:p>
                <w:p w14:paraId="02CCC5B8" w14:textId="05AB07EC" w:rsidR="004324FC" w:rsidRPr="00B10395" w:rsidRDefault="004324FC" w:rsidP="00D77A76">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B10395">
                    <w:rPr>
                      <w:rFonts w:ascii="ＭＳ 明朝" w:eastAsia="ＭＳ 明朝" w:hAnsi="ＭＳ 明朝" w:cs="ＭＳ Ｐゴシック" w:hint="eastAsia"/>
                      <w:kern w:val="0"/>
                      <w:sz w:val="18"/>
                      <w:szCs w:val="18"/>
                    </w:rPr>
                    <w:t>3　計画を作成したときは、当該計画を利用者等</w:t>
                  </w:r>
                  <w:r w:rsidR="006A0F73" w:rsidRPr="006A0F73">
                    <w:rPr>
                      <w:rFonts w:ascii="ＭＳ 明朝" w:eastAsia="ＭＳ 明朝" w:hAnsi="ＭＳ 明朝" w:cs="ＭＳ Ｐゴシック" w:hint="eastAsia"/>
                      <w:kern w:val="0"/>
                      <w:sz w:val="18"/>
                      <w:szCs w:val="18"/>
                    </w:rPr>
                    <w:t>及び指定特定相談支援事業者等</w:t>
                  </w:r>
                  <w:r w:rsidRPr="00B10395">
                    <w:rPr>
                      <w:rFonts w:ascii="ＭＳ 明朝" w:eastAsia="ＭＳ 明朝" w:hAnsi="ＭＳ 明朝" w:cs="ＭＳ Ｐゴシック" w:hint="eastAsia"/>
                      <w:kern w:val="0"/>
                      <w:sz w:val="18"/>
                      <w:szCs w:val="18"/>
                    </w:rPr>
                    <w:t>に交付すること。</w:t>
                  </w:r>
                </w:p>
                <w:p w14:paraId="04C9C5DD" w14:textId="77777777" w:rsidR="004324FC" w:rsidRPr="00B10395" w:rsidRDefault="004324FC" w:rsidP="00D77A76">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B10395">
                    <w:rPr>
                      <w:rFonts w:ascii="ＭＳ 明朝" w:eastAsia="ＭＳ 明朝" w:hAnsi="ＭＳ 明朝" w:cs="ＭＳ Ｐゴシック" w:hint="eastAsia"/>
                      <w:kern w:val="0"/>
                      <w:sz w:val="18"/>
                      <w:szCs w:val="18"/>
                    </w:rPr>
                    <w:t>4　計画の作成後、当該計画の実施状況の把握(利用者についての継続的なアセスメントを含む。次号において「モニタリング」という。)を行うとともに、少なくとも6月に1回以上、当該計画を点検し、必要に応じて当該計画の変更を行うこと。</w:t>
                  </w:r>
                </w:p>
                <w:p w14:paraId="4BB87499" w14:textId="77777777" w:rsidR="004324FC" w:rsidRPr="00B10395" w:rsidRDefault="004324FC" w:rsidP="00D77A76">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B10395">
                    <w:rPr>
                      <w:rFonts w:ascii="ＭＳ 明朝" w:eastAsia="ＭＳ 明朝" w:hAnsi="ＭＳ 明朝" w:cs="ＭＳ Ｐゴシック" w:hint="eastAsia"/>
                      <w:kern w:val="0"/>
                      <w:sz w:val="18"/>
                      <w:szCs w:val="18"/>
                    </w:rPr>
                    <w:t>5　モニタリングに当たっては、利用者等との連絡を継続的に行うこと。また、特段の事情のない限り、定期的に利用者に面接するとともに、定期的にモニタリングの結果を記録すること。</w:t>
                  </w:r>
                </w:p>
                <w:p w14:paraId="7E5DDCB9" w14:textId="77777777" w:rsidR="008B7505" w:rsidRPr="00B10395" w:rsidRDefault="004324FC" w:rsidP="00D77A76">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B10395">
                    <w:rPr>
                      <w:rFonts w:ascii="ＭＳ 明朝" w:eastAsia="ＭＳ 明朝" w:hAnsi="ＭＳ 明朝" w:cs="ＭＳ Ｐゴシック" w:hint="eastAsia"/>
                      <w:kern w:val="0"/>
                      <w:sz w:val="18"/>
                      <w:szCs w:val="18"/>
                    </w:rPr>
                    <w:t>6　計画の変更については、計画の作成に準ずること。</w:t>
                  </w:r>
                </w:p>
              </w:tc>
            </w:tr>
            <w:tr w:rsidR="00B10395" w:rsidRPr="00B10395" w14:paraId="5A3ADA56" w14:textId="77777777" w:rsidTr="00AF0DED">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A422D10" w14:textId="77777777" w:rsidR="008B7505" w:rsidRPr="00B10395" w:rsidRDefault="008B7505"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r w:rsidRPr="00B10395">
                    <w:rPr>
                      <w:rStyle w:val="cm41"/>
                      <w:rFonts w:asciiTheme="minorEastAsia" w:eastAsiaTheme="minorEastAsia" w:hAnsiTheme="minorEastAsia" w:hint="eastAsia"/>
                      <w:sz w:val="18"/>
                      <w:szCs w:val="18"/>
                    </w:rPr>
                    <w:t>サービスの提供</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7C79B0D"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1　利用者の心身の状況、その置かれている環境、他の保健医療サービス又は福祉サービスの利用状況等の把握に努めること。</w:t>
                  </w:r>
                </w:p>
                <w:p w14:paraId="4F940C33"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2　地域及び家庭との結び付きを重視した運営を行い、市町村、他の指定障害福祉サービス事業者その他の保健医療サービス又は福祉サービスを提供する者との密接な連携に努めること。</w:t>
                  </w:r>
                </w:p>
                <w:p w14:paraId="7DA4EF7E"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3　利用者等から費用を徴収するときは、あらかじめ利用者等に対し、その使途及び額並びに費用を徴収する理由を記載した書面を示して説明を行い、利用者等の同意を得ること。ただし、次号及び第5号に規定するサービスに係る費用の徴収については、この限りではない。</w:t>
                  </w:r>
                </w:p>
                <w:p w14:paraId="3B84B55A"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lastRenderedPageBreak/>
                    <w:t>4　介護給付費が支払われるサービスに対する対価については、基準額とすること。</w:t>
                  </w:r>
                </w:p>
                <w:p w14:paraId="6D2E0BD8"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5　介護給付費が支払われないサービスの提供に対する対価については、基準額との間に不合理な差額が生じないようにすること。</w:t>
                  </w:r>
                </w:p>
                <w:p w14:paraId="1A89489E"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6　前2号に規定するもののほか、次に掲げる費用以外の費用を徴収しないこと。この場合において、(1)に掲げる費用については、法第34条第2項において準用する法第29条第4項の規定により特定障害者特別給付費が支払われた場合は、当該利用者に係る家賃の月額から法第34条第2項において準用する法第29条第5項の規定により当該利用者に支給があったものとみなされる特定障害者特別給付費の額を控除した額を限度とすること。</w:t>
                  </w:r>
                </w:p>
                <w:p w14:paraId="1FB3A5A6"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(1)　家賃</w:t>
                  </w:r>
                </w:p>
                <w:p w14:paraId="49E69963" w14:textId="38F23900"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 xml:space="preserve">(2)　</w:t>
                  </w:r>
                  <w:r w:rsidR="006A0F73" w:rsidRPr="006A0F73">
                    <w:rPr>
                      <w:rStyle w:val="cm42"/>
                      <w:rFonts w:asciiTheme="minorEastAsia" w:eastAsiaTheme="minorEastAsia" w:hAnsiTheme="minorEastAsia" w:hint="eastAsia"/>
                      <w:sz w:val="18"/>
                      <w:szCs w:val="18"/>
                    </w:rPr>
                    <w:t>食材料費</w:t>
                  </w:r>
                </w:p>
                <w:p w14:paraId="2E973AC4"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(3)　光熱水費</w:t>
                  </w:r>
                </w:p>
                <w:p w14:paraId="7AB635D6"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(4)　日用品費</w:t>
                  </w:r>
                </w:p>
                <w:p w14:paraId="3B3C3B45"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(5)　(1)から(4)までに掲げるもののほか、提供される便宜に要する費用のうち日常生活においても通常必要となるものに係る費用であって、利用者等に負担させることが適当と認められるもの</w:t>
                  </w:r>
                </w:p>
                <w:p w14:paraId="10BA8888"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7　前3号の費用の額を徴収した場合は、当該費用に係る領収証を当該費用の額を支払った利用者等に対し交付すること。</w:t>
                  </w:r>
                </w:p>
                <w:p w14:paraId="5F14814D"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8　2以上の障害福祉サービス事業者のサービスを利用する利用者(入居前の体験的なサービスの利用者を除く。)については、それぞれの事業者に支払う額を算定し、その額を市町村に報告するとともに、当該利用者及び他の事業者に通知すること。入居前の体験的なサービスの利用者から依頼があったときも、同様とする。</w:t>
                  </w:r>
                </w:p>
                <w:p w14:paraId="30B15425"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9　法第29条第4項の規定により利用者に代わって介護給付費の支払を受けた場合は、利用者等に対し、当該利用者に係る介護給付費の額を通知すること。</w:t>
                  </w:r>
                </w:p>
                <w:p w14:paraId="1DF5DBDF"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10　介護給付費が支払われないサービスを提供した場合は、提供したサービスの内容、徴収した費用の額その他必要と認められる事項を記載したサービス提供証明書を利用者等に交付すること。</w:t>
                  </w:r>
                </w:p>
                <w:p w14:paraId="7C00B7F9" w14:textId="77777777" w:rsidR="008B7505" w:rsidRDefault="008B7505"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11　個別支援計画に基づき、利用者が地域において日常生活を営むことができるよう、当該利用者の身体及び精神の状況並びにその置かれている環境に応じて、その者の支援を適切に行うとともに、サービスの提</w:t>
                  </w:r>
                  <w:r w:rsidRPr="00B10395">
                    <w:rPr>
                      <w:rStyle w:val="cm42"/>
                      <w:rFonts w:asciiTheme="minorEastAsia" w:eastAsiaTheme="minorEastAsia" w:hAnsiTheme="minorEastAsia" w:hint="eastAsia"/>
                      <w:sz w:val="18"/>
                      <w:szCs w:val="18"/>
                    </w:rPr>
                    <w:lastRenderedPageBreak/>
                    <w:t>供が漫然かつ画一的なものとならないよう配慮すること。また、常にサービスの改善を図ること。</w:t>
                  </w:r>
                </w:p>
                <w:p w14:paraId="5528BF7E" w14:textId="71D59225" w:rsidR="006A0F73" w:rsidRPr="00B10395" w:rsidRDefault="006A0F73"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6A0F73">
                    <w:rPr>
                      <w:rFonts w:asciiTheme="minorEastAsia" w:eastAsiaTheme="minorEastAsia" w:hAnsiTheme="minorEastAsia" w:hint="eastAsia"/>
                      <w:sz w:val="18"/>
                      <w:szCs w:val="18"/>
                    </w:rPr>
                    <w:t>11の</w:t>
                  </w:r>
                  <w:r>
                    <w:rPr>
                      <w:rFonts w:asciiTheme="minorEastAsia" w:eastAsiaTheme="minorEastAsia" w:hAnsiTheme="minorEastAsia" w:hint="eastAsia"/>
                      <w:sz w:val="18"/>
                      <w:szCs w:val="18"/>
                    </w:rPr>
                    <w:t>2</w:t>
                  </w:r>
                  <w:r w:rsidRPr="006A0F73">
                    <w:rPr>
                      <w:rFonts w:asciiTheme="minorEastAsia" w:eastAsiaTheme="minorEastAsia" w:hAnsiTheme="minorEastAsia" w:hint="eastAsia"/>
                      <w:sz w:val="18"/>
                      <w:szCs w:val="18"/>
                    </w:rPr>
                    <w:t xml:space="preserve">　利用者が自立した日常生活又は社会生活を営むことができるよう、利用者の意思決定の支援に配慮すること。</w:t>
                  </w:r>
                </w:p>
                <w:p w14:paraId="429ED3FA"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12　入居前の体験的なサービスの利用を希望する者に対してサービスの提供を行う場合には、個別支援計画に基づき、当該利用者が、サービスの利用を円滑に継続できるよう配慮するとともに、他の利用者の処遇に支障がないようにすること。</w:t>
                  </w:r>
                </w:p>
                <w:p w14:paraId="6236F5DC"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13　懇切丁寧にサービスを提供することを旨とし、利用者等に対し、支援上必要な事項について、理解しやすいように説明を行うこと。</w:t>
                  </w:r>
                </w:p>
                <w:p w14:paraId="7182E32B" w14:textId="76D7C3DD"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14　サービス管理責任者に、次に掲げる業務を行わせること。</w:t>
                  </w:r>
                  <w:r w:rsidR="006A0F73" w:rsidRPr="006A0F73">
                    <w:rPr>
                      <w:rStyle w:val="cm42"/>
                      <w:rFonts w:asciiTheme="minorEastAsia" w:eastAsiaTheme="minorEastAsia" w:hAnsiTheme="minorEastAsia" w:hint="eastAsia"/>
                      <w:sz w:val="18"/>
                      <w:szCs w:val="18"/>
                    </w:rPr>
                    <w:t>この場合において、サービス管理責任者は、利用者の自己決定の尊重を原則とした上で、利用者が自ら意思を決定することに困難を抱える場合には、適切に利用者への意思決定の支援が行われるよう努めること。</w:t>
                  </w:r>
                </w:p>
                <w:p w14:paraId="4551D830"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(1)　他の指定障害福祉サービス事業者に対する照会等により、利用申込者の心身の状況、他の障害福祉サービス等の利用状況等を把握すること。</w:t>
                  </w:r>
                </w:p>
                <w:p w14:paraId="6FDF951B"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(2)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6F682DAF"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(3)　利用者が自立した社会生活を営むことができるよう生活介護を行う事業者等との連絡調整を行うこと。</w:t>
                  </w:r>
                </w:p>
                <w:p w14:paraId="0AAD7C9A"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(4)　他の従業者に対する技術指導及び助言を行うこと。</w:t>
                  </w:r>
                </w:p>
                <w:p w14:paraId="3C91D452"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15　利用者等に対し、その相談に適切に応じるとともに、必要な助言その他の援助を行うこと。</w:t>
                  </w:r>
                </w:p>
                <w:p w14:paraId="418B265B"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16　利用者の身体及び精神の状況に応じ、利用者の自立の支援と日常生活の充実に資するよう、適切な技術をもって介護を行うこと。</w:t>
                  </w:r>
                </w:p>
                <w:p w14:paraId="124B3F5D"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17　障害支援区分の認定の申請等、利用者が日常生活を営むのに必要な行政機関等に対する手続について、その者又はその家族において行うことが困難である場合は、当該利用者の意思を踏まえて適切な支援を行うこと。</w:t>
                  </w:r>
                </w:p>
                <w:p w14:paraId="6BCA7F24"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18　常に利用者の家族との連携を図るとともに、利用者とその家族との交流等の機会を確保するよう努めること。</w:t>
                  </w:r>
                </w:p>
                <w:p w14:paraId="527C764C"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lastRenderedPageBreak/>
                    <w:t>19　管理者に、当該事業所の従業者及び業務の管理その他の管理を一元的に行わせ、当該事業所の従業者に法令、</w:t>
                  </w:r>
                  <w:r w:rsidRPr="00B10395">
                    <w:rPr>
                      <w:rFonts w:asciiTheme="minorEastAsia" w:eastAsiaTheme="minorEastAsia" w:hAnsiTheme="minorEastAsia" w:hint="eastAsia"/>
                      <w:sz w:val="18"/>
                      <w:szCs w:val="18"/>
                    </w:rPr>
                    <w:t>条例</w:t>
                  </w:r>
                  <w:r w:rsidRPr="00B10395">
                    <w:rPr>
                      <w:rStyle w:val="cm42"/>
                      <w:rFonts w:asciiTheme="minorEastAsia" w:eastAsiaTheme="minorEastAsia" w:hAnsiTheme="minorEastAsia" w:hint="eastAsia"/>
                      <w:sz w:val="18"/>
                      <w:szCs w:val="18"/>
                    </w:rPr>
                    <w:t>及び</w:t>
                  </w:r>
                  <w:r w:rsidRPr="00B10395">
                    <w:rPr>
                      <w:rFonts w:asciiTheme="minorEastAsia" w:eastAsiaTheme="minorEastAsia" w:hAnsiTheme="minorEastAsia" w:hint="eastAsia"/>
                      <w:sz w:val="18"/>
                      <w:szCs w:val="18"/>
                    </w:rPr>
                    <w:t>この規則</w:t>
                  </w:r>
                  <w:r w:rsidRPr="00B10395">
                    <w:rPr>
                      <w:rStyle w:val="cm42"/>
                      <w:rFonts w:asciiTheme="minorEastAsia" w:eastAsiaTheme="minorEastAsia" w:hAnsiTheme="minorEastAsia" w:hint="eastAsia"/>
                      <w:sz w:val="18"/>
                      <w:szCs w:val="18"/>
                    </w:rPr>
                    <w:t>の規定を遵守させるため必要な指揮命令を行わせること。</w:t>
                  </w:r>
                </w:p>
                <w:p w14:paraId="0BD322F2"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20　利用者の心身の状況に応じた必要な支援を行うことができるよう、他の指定障害福祉サービス事業者その他の関係機関との連携等の適切な支援体制を確保すること。</w:t>
                  </w:r>
                </w:p>
                <w:p w14:paraId="3DF04F84"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21　共同生活住居及びユニットの入居定員並びに居室の定員を超えて入居させないこと。ただし、災害の発生、虐待を受けた者の保護その他のやむを得ない事情がある場合は、この限りでない。</w:t>
                  </w:r>
                </w:p>
                <w:p w14:paraId="47275E3C" w14:textId="77777777" w:rsidR="008B7505" w:rsidRDefault="008B7505"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22　利用者の病状の急変等に備えるため、あらかじめ協力医療機関を定めておくこと。また、協力歯科医療機関を定めておくよう努めること。</w:t>
                  </w:r>
                </w:p>
                <w:p w14:paraId="0D8DC402" w14:textId="29160461" w:rsidR="006A0F73" w:rsidRPr="006A0F73" w:rsidRDefault="006A0F73" w:rsidP="00D77A76">
                  <w:pPr>
                    <w:pStyle w:val="p17"/>
                    <w:framePr w:hSpace="142" w:wrap="around" w:hAnchor="margin" w:x="198" w:y="765"/>
                    <w:spacing w:before="0" w:beforeAutospacing="0" w:after="0" w:afterAutospacing="0"/>
                    <w:ind w:left="238" w:hanging="238"/>
                    <w:rPr>
                      <w:rFonts w:asciiTheme="minorEastAsia" w:eastAsiaTheme="minorEastAsia" w:hAnsiTheme="minorEastAsia"/>
                      <w:sz w:val="18"/>
                      <w:szCs w:val="18"/>
                    </w:rPr>
                  </w:pPr>
                  <w:r w:rsidRPr="006A0F73">
                    <w:rPr>
                      <w:rFonts w:asciiTheme="minorEastAsia" w:eastAsiaTheme="minorEastAsia" w:hAnsiTheme="minorEastAsia" w:hint="eastAsia"/>
                      <w:sz w:val="18"/>
                      <w:szCs w:val="18"/>
                    </w:rPr>
                    <w:t>22の</w:t>
                  </w:r>
                  <w:r>
                    <w:rPr>
                      <w:rFonts w:asciiTheme="minorEastAsia" w:eastAsiaTheme="minorEastAsia" w:hAnsiTheme="minorEastAsia" w:hint="eastAsia"/>
                      <w:sz w:val="18"/>
                      <w:szCs w:val="18"/>
                    </w:rPr>
                    <w:t>2</w:t>
                  </w:r>
                  <w:r w:rsidRPr="006A0F73">
                    <w:rPr>
                      <w:rFonts w:asciiTheme="minorEastAsia" w:eastAsiaTheme="minorEastAsia" w:hAnsiTheme="minorEastAsia" w:hint="eastAsia"/>
                      <w:sz w:val="18"/>
                      <w:szCs w:val="18"/>
                    </w:rPr>
                    <w:t xml:space="preserve">　感染症の予防及び感染症の患者に対する医療に関する法律（平成10年法律第114号）第６条第17項に規定する第二種協定指定医療機関（以下「第二種協定指定医療機関」という。）との間で、新興感染症（同条第７項に規定する新型インフルエンザ等感染症、同条第８項に規定する指定感染症又は同条第９項に規定する新感染症をいう。次号において同じ。）の発生時等の対応を取り決めるように努めること。</w:t>
                  </w:r>
                </w:p>
                <w:p w14:paraId="69028F8D" w14:textId="61529089" w:rsidR="006A0F73" w:rsidRPr="00B10395" w:rsidRDefault="006A0F73"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6A0F73">
                    <w:rPr>
                      <w:rFonts w:asciiTheme="minorEastAsia" w:eastAsiaTheme="minorEastAsia" w:hAnsiTheme="minorEastAsia" w:hint="eastAsia"/>
                      <w:sz w:val="18"/>
                      <w:szCs w:val="18"/>
                    </w:rPr>
                    <w:t>22の</w:t>
                  </w:r>
                  <w:r>
                    <w:rPr>
                      <w:rFonts w:asciiTheme="minorEastAsia" w:eastAsiaTheme="minorEastAsia" w:hAnsiTheme="minorEastAsia" w:hint="eastAsia"/>
                      <w:sz w:val="18"/>
                      <w:szCs w:val="18"/>
                    </w:rPr>
                    <w:t>3</w:t>
                  </w:r>
                  <w:r w:rsidRPr="006A0F73">
                    <w:rPr>
                      <w:rFonts w:asciiTheme="minorEastAsia" w:eastAsiaTheme="minorEastAsia" w:hAnsiTheme="minorEastAsia" w:hint="eastAsia"/>
                      <w:sz w:val="18"/>
                      <w:szCs w:val="18"/>
                    </w:rPr>
                    <w:t xml:space="preserve">　協力医療機関が第二種協定指定医療機関である場合においては、当該第二種協定指定医療機関との間で、新興感染症の発生時等の対応について協議を行うこと。</w:t>
                  </w:r>
                </w:p>
                <w:p w14:paraId="4C56F11F"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23　サービスの提供を行っているときに利用者に病状の急変が生じた場合その他必要な場合は、速やかに協力医療機関への連絡を行う等の必要な措置を講ずること。</w:t>
                  </w:r>
                </w:p>
                <w:p w14:paraId="3E6D1D7C"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24　サービスを利用しようとする者が、適切かつ円滑に利用することができるように、実施する事業の内容に関する情報の提供を行うよう努めること。また、広告をする場合は、その内容を虚偽又は誇大なものとしないこと。</w:t>
                  </w:r>
                </w:p>
                <w:p w14:paraId="7B10F51C"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25　他の事業者又はその従業者に対し、利用者等に当該事業者を紹介することの対償として、金品その他の財産上の利益を供与しないこと。また、他の事業者又はその従業者から、利用者等を紹介することの対償として、金品その他の財産上の利益を収受しないこと。</w:t>
                  </w:r>
                </w:p>
                <w:p w14:paraId="549835EC"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26　事業所ごとに経理を区分するとともに、事業の会計をその他の事業の会計と区分すること。</w:t>
                  </w:r>
                </w:p>
                <w:p w14:paraId="6E597739" w14:textId="3F8199C7" w:rsidR="008B7505" w:rsidRDefault="008B7505"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lastRenderedPageBreak/>
                    <w:t>27　事業の運営に当たっては、地域住民による自発的な活動等との連携及び協力を行う等の地域との交流</w:t>
                  </w:r>
                  <w:r w:rsidR="006A0F73" w:rsidRPr="006A0F73">
                    <w:rPr>
                      <w:rStyle w:val="cm42"/>
                      <w:rFonts w:asciiTheme="minorEastAsia" w:eastAsiaTheme="minorEastAsia" w:hAnsiTheme="minorEastAsia" w:hint="eastAsia"/>
                      <w:sz w:val="18"/>
                      <w:szCs w:val="18"/>
                    </w:rPr>
                    <w:t>を図る</w:t>
                  </w:r>
                  <w:r w:rsidRPr="00B10395">
                    <w:rPr>
                      <w:rStyle w:val="cm42"/>
                      <w:rFonts w:asciiTheme="minorEastAsia" w:eastAsiaTheme="minorEastAsia" w:hAnsiTheme="minorEastAsia" w:hint="eastAsia"/>
                      <w:sz w:val="18"/>
                      <w:szCs w:val="18"/>
                    </w:rPr>
                    <w:t>こと。</w:t>
                  </w:r>
                </w:p>
                <w:p w14:paraId="488708A4" w14:textId="23C537A6" w:rsidR="006A0F73" w:rsidRDefault="006A0F73"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6A0F73">
                    <w:rPr>
                      <w:rFonts w:asciiTheme="minorEastAsia" w:eastAsiaTheme="minorEastAsia" w:hAnsiTheme="minorEastAsia" w:hint="eastAsia"/>
                      <w:sz w:val="18"/>
                      <w:szCs w:val="18"/>
                    </w:rPr>
                    <w:t>27の</w:t>
                  </w:r>
                  <w:r>
                    <w:rPr>
                      <w:rFonts w:asciiTheme="minorEastAsia" w:eastAsiaTheme="minorEastAsia" w:hAnsiTheme="minorEastAsia" w:hint="eastAsia"/>
                      <w:sz w:val="18"/>
                      <w:szCs w:val="18"/>
                    </w:rPr>
                    <w:t>2</w:t>
                  </w:r>
                  <w:r w:rsidRPr="006A0F73">
                    <w:rPr>
                      <w:rFonts w:asciiTheme="minorEastAsia" w:eastAsiaTheme="minorEastAsia" w:hAnsiTheme="minorEastAsia" w:hint="eastAsia"/>
                      <w:sz w:val="18"/>
                      <w:szCs w:val="18"/>
                    </w:rPr>
                    <w:t xml:space="preserve">　利用者及びその家族、地域住民の代表者、共同生活援助について知見を有する者並びに市町村の担当者等により構成される協議会（以下「地域連携推進会議」という。）を開催し、おおむね１年に１回以上、地域連携推進会議において、事業の運営に係る状況を報告するとともに、必要な要望、助言等を聴く機会を設けること。また、当該報告、要望、助言等についての記録を作成し、公表すること。なお、会議は、テレビ電話装置等を活用して行うことができる。</w:t>
                  </w:r>
                </w:p>
                <w:p w14:paraId="76D9C286" w14:textId="78E259FC" w:rsidR="006A0F73" w:rsidRPr="006A0F73" w:rsidRDefault="006A0F73" w:rsidP="00D77A76">
                  <w:pPr>
                    <w:pStyle w:val="p17"/>
                    <w:framePr w:hSpace="142" w:wrap="around" w:hAnchor="margin" w:x="198" w:y="765"/>
                    <w:ind w:left="240" w:hanging="240"/>
                    <w:rPr>
                      <w:rFonts w:asciiTheme="minorEastAsia" w:eastAsiaTheme="minorEastAsia" w:hAnsiTheme="minorEastAsia"/>
                      <w:sz w:val="18"/>
                      <w:szCs w:val="18"/>
                    </w:rPr>
                  </w:pPr>
                  <w:r w:rsidRPr="006A0F73">
                    <w:rPr>
                      <w:rFonts w:asciiTheme="minorEastAsia" w:eastAsiaTheme="minorEastAsia" w:hAnsiTheme="minorEastAsia" w:hint="eastAsia"/>
                      <w:sz w:val="18"/>
                      <w:szCs w:val="18"/>
                    </w:rPr>
                    <w:t>27の</w:t>
                  </w:r>
                  <w:r>
                    <w:rPr>
                      <w:rFonts w:asciiTheme="minorEastAsia" w:eastAsiaTheme="minorEastAsia" w:hAnsiTheme="minorEastAsia" w:hint="eastAsia"/>
                      <w:sz w:val="18"/>
                      <w:szCs w:val="18"/>
                    </w:rPr>
                    <w:t>3</w:t>
                  </w:r>
                  <w:r w:rsidRPr="006A0F73">
                    <w:rPr>
                      <w:rFonts w:asciiTheme="minorEastAsia" w:eastAsiaTheme="minorEastAsia" w:hAnsiTheme="minorEastAsia" w:hint="eastAsia"/>
                      <w:sz w:val="18"/>
                      <w:szCs w:val="18"/>
                    </w:rPr>
                    <w:t xml:space="preserve">　地域連携推進会議の開催のほか、おおむね１年に１回以上、当該地域連携推進会議の構成員が指定共同生活援助事業所を見学する機会を設けること。</w:t>
                  </w:r>
                </w:p>
                <w:p w14:paraId="4B05D5AB" w14:textId="55473A62" w:rsidR="006A0F73" w:rsidRPr="00B10395" w:rsidRDefault="006A0F73"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6A0F73">
                    <w:rPr>
                      <w:rFonts w:asciiTheme="minorEastAsia" w:eastAsiaTheme="minorEastAsia" w:hAnsiTheme="minorEastAsia" w:hint="eastAsia"/>
                      <w:sz w:val="18"/>
                      <w:szCs w:val="18"/>
                    </w:rPr>
                    <w:t>27の</w:t>
                  </w:r>
                  <w:r>
                    <w:rPr>
                      <w:rFonts w:asciiTheme="minorEastAsia" w:eastAsiaTheme="minorEastAsia" w:hAnsiTheme="minorEastAsia" w:hint="eastAsia"/>
                      <w:sz w:val="18"/>
                      <w:szCs w:val="18"/>
                    </w:rPr>
                    <w:t>4</w:t>
                  </w:r>
                  <w:r w:rsidRPr="006A0F73">
                    <w:rPr>
                      <w:rFonts w:asciiTheme="minorEastAsia" w:eastAsiaTheme="minorEastAsia" w:hAnsiTheme="minorEastAsia" w:hint="eastAsia"/>
                      <w:sz w:val="18"/>
                      <w:szCs w:val="18"/>
                    </w:rPr>
                    <w:t xml:space="preserve">　前２号の規定は、提供するサービスの質に係る外部の者による評価及び当該評価の実施状況の公表又はこれに準ずる措置として知事が定めるものを講じている場合には、適用しない。</w:t>
                  </w:r>
                </w:p>
                <w:p w14:paraId="793FB366"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28　サービスを受けている利用者が次のいずれかに該当する場合は、遅滞なく、意見を付してその旨を市町村に通知すること。</w:t>
                  </w:r>
                </w:p>
                <w:p w14:paraId="1BD24D43"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(1)　正当な理由なくサービスの利用に関する指示に従わないことにより、障がいの状態等を悪化させたと認められるとき。</w:t>
                  </w:r>
                </w:p>
                <w:p w14:paraId="6DEACAE5" w14:textId="77777777" w:rsidR="00AF0DED" w:rsidRPr="00B10395" w:rsidRDefault="008B7505" w:rsidP="00D77A76">
                  <w:pPr>
                    <w:pStyle w:val="p17"/>
                    <w:framePr w:hSpace="142" w:wrap="around" w:hAnchor="margin" w:x="198" w:y="765"/>
                    <w:spacing w:before="0" w:beforeAutospacing="0" w:after="0" w:afterAutospacing="0"/>
                    <w:ind w:left="480" w:hanging="240"/>
                    <w:rPr>
                      <w:rStyle w:val="cm42"/>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(2)　偽りその他不正な行為によって介護給付費又は特例介護給付費を受け、又は受けようとしたとき。</w:t>
                  </w:r>
                </w:p>
                <w:p w14:paraId="63769EF0" w14:textId="77777777" w:rsidR="00AF0DED" w:rsidRPr="00B10395" w:rsidRDefault="00AF0DED" w:rsidP="00D77A76">
                  <w:pPr>
                    <w:pStyle w:val="p17"/>
                    <w:framePr w:hSpace="142" w:wrap="around" w:hAnchor="margin" w:x="198" w:y="765"/>
                    <w:spacing w:before="0" w:beforeAutospacing="0" w:after="0" w:afterAutospacing="0"/>
                    <w:ind w:left="238" w:hangingChars="150" w:hanging="238"/>
                    <w:rPr>
                      <w:rStyle w:val="cm42"/>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29　虐待の防止のための対策を検討する委員会を定期的に開催するとともに、その結果について、従業者に周知徹底を図ること。なお、委員会は、テレビ電話装置等を活用して開催することができる。</w:t>
                  </w:r>
                </w:p>
                <w:p w14:paraId="58BC3ED1" w14:textId="77777777" w:rsidR="00AF0DED" w:rsidRPr="00B10395" w:rsidRDefault="00AF0DED" w:rsidP="00D77A76">
                  <w:pPr>
                    <w:pStyle w:val="p17"/>
                    <w:framePr w:hSpace="142" w:wrap="around" w:hAnchor="margin" w:x="198" w:y="765"/>
                    <w:spacing w:before="0" w:beforeAutospacing="0" w:after="0" w:afterAutospacing="0"/>
                    <w:ind w:left="238" w:hangingChars="150" w:hanging="238"/>
                    <w:rPr>
                      <w:rStyle w:val="cm42"/>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30　身体的拘束等の適正化を図るため、次に掲げる措置を講ずること</w:t>
                  </w:r>
                </w:p>
                <w:p w14:paraId="48C2CBC4" w14:textId="77777777" w:rsidR="00AF0DED" w:rsidRPr="00B10395" w:rsidRDefault="00AF0DED" w:rsidP="00D77A76">
                  <w:pPr>
                    <w:pStyle w:val="p17"/>
                    <w:framePr w:hSpace="142" w:wrap="around" w:hAnchor="margin" w:x="198" w:y="765"/>
                    <w:spacing w:before="0" w:beforeAutospacing="0" w:after="0" w:afterAutospacing="0"/>
                    <w:ind w:leftChars="100" w:left="427" w:hangingChars="150" w:hanging="238"/>
                    <w:rPr>
                      <w:rStyle w:val="cm42"/>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(1)　身体的拘束等の適正化のための対策を検討する委員会を定期的に開催するとともに、その結果について、従業者に周知徹底を図ること。なお、委員会は、テレビ電話装置等を活用して開催することができる。</w:t>
                  </w:r>
                </w:p>
                <w:p w14:paraId="740FF0FF" w14:textId="77777777" w:rsidR="00AF0DED" w:rsidRPr="00B10395" w:rsidRDefault="00AF0DED" w:rsidP="00D77A76">
                  <w:pPr>
                    <w:pStyle w:val="p17"/>
                    <w:framePr w:hSpace="142" w:wrap="around" w:hAnchor="margin" w:x="198" w:y="765"/>
                    <w:spacing w:before="0" w:beforeAutospacing="0" w:after="0" w:afterAutospacing="0"/>
                    <w:ind w:leftChars="100" w:left="427" w:hangingChars="150" w:hanging="238"/>
                    <w:rPr>
                      <w:rStyle w:val="cm42"/>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(2)　身体的拘束等の適正化のための指針を整備すること。</w:t>
                  </w:r>
                </w:p>
                <w:p w14:paraId="229D5BD4" w14:textId="77777777" w:rsidR="00AF0DED" w:rsidRPr="00B10395" w:rsidRDefault="00AF0DED" w:rsidP="00D77A76">
                  <w:pPr>
                    <w:pStyle w:val="p17"/>
                    <w:framePr w:hSpace="142" w:wrap="around" w:hAnchor="margin" w:x="198" w:y="765"/>
                    <w:spacing w:before="0" w:beforeAutospacing="0" w:after="0" w:afterAutospacing="0"/>
                    <w:ind w:leftChars="100" w:left="427" w:hangingChars="150" w:hanging="238"/>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(3)　従業者に対し、身体的拘束等の適正化のための研修を定期的に実施すること。</w:t>
                  </w:r>
                </w:p>
                <w:p w14:paraId="09D88ACB" w14:textId="77777777" w:rsidR="008B7505" w:rsidRPr="00B10395" w:rsidRDefault="00AF0DED"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lastRenderedPageBreak/>
                    <w:t>3</w:t>
                  </w:r>
                  <w:r w:rsidRPr="00B10395">
                    <w:rPr>
                      <w:rStyle w:val="cm42"/>
                      <w:rFonts w:asciiTheme="minorEastAsia" w:eastAsiaTheme="minorEastAsia" w:hAnsiTheme="minorEastAsia"/>
                      <w:sz w:val="18"/>
                      <w:szCs w:val="18"/>
                    </w:rPr>
                    <w:t>1</w:t>
                  </w:r>
                  <w:r w:rsidR="008B7505" w:rsidRPr="00B10395">
                    <w:rPr>
                      <w:rStyle w:val="cm42"/>
                      <w:rFonts w:asciiTheme="minorEastAsia" w:eastAsiaTheme="minorEastAsia" w:hAnsiTheme="minorEastAsia" w:hint="eastAsia"/>
                      <w:sz w:val="18"/>
                      <w:szCs w:val="18"/>
                    </w:rPr>
                    <w:t xml:space="preserve">　利用者の使用する設備について、衛生的な管理に努め、又は衛生上必要な措置を講ずるとともに、健康管理等に必要となる機械器具等の管理を適正に行うこと。</w:t>
                  </w:r>
                </w:p>
                <w:p w14:paraId="535138C1" w14:textId="77777777" w:rsidR="00E273DE" w:rsidRPr="00B10395" w:rsidRDefault="008B7505"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3</w:t>
                  </w:r>
                  <w:r w:rsidR="00AF0DED" w:rsidRPr="00B10395">
                    <w:rPr>
                      <w:rStyle w:val="cm42"/>
                      <w:rFonts w:asciiTheme="minorEastAsia" w:eastAsiaTheme="minorEastAsia" w:hAnsiTheme="minorEastAsia"/>
                      <w:sz w:val="18"/>
                      <w:szCs w:val="18"/>
                    </w:rPr>
                    <w:t>2</w:t>
                  </w:r>
                  <w:r w:rsidRPr="00B10395">
                    <w:rPr>
                      <w:rStyle w:val="cm42"/>
                      <w:rFonts w:asciiTheme="minorEastAsia" w:eastAsiaTheme="minorEastAsia" w:hAnsiTheme="minorEastAsia" w:hint="eastAsia"/>
                      <w:sz w:val="18"/>
                      <w:szCs w:val="18"/>
                    </w:rPr>
                    <w:t xml:space="preserve">　感染症、食中毒及び熱中症</w:t>
                  </w:r>
                  <w:r w:rsidR="00AF0DED" w:rsidRPr="00B10395">
                    <w:rPr>
                      <w:rStyle w:val="cm42"/>
                      <w:rFonts w:asciiTheme="minorEastAsia" w:eastAsiaTheme="minorEastAsia" w:hAnsiTheme="minorEastAsia" w:hint="eastAsia"/>
                      <w:sz w:val="18"/>
                      <w:szCs w:val="18"/>
                    </w:rPr>
                    <w:t>が発生し、又はまん延しないように、次に掲げる</w:t>
                  </w:r>
                  <w:r w:rsidRPr="00B10395">
                    <w:rPr>
                      <w:rStyle w:val="cm42"/>
                      <w:rFonts w:asciiTheme="minorEastAsia" w:eastAsiaTheme="minorEastAsia" w:hAnsiTheme="minorEastAsia" w:hint="eastAsia"/>
                      <w:sz w:val="18"/>
                      <w:szCs w:val="18"/>
                    </w:rPr>
                    <w:t>措置を講ずること。</w:t>
                  </w:r>
                </w:p>
                <w:p w14:paraId="6DFB27FD" w14:textId="77777777" w:rsidR="00E273DE" w:rsidRPr="00B10395" w:rsidRDefault="00E273DE"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(1)　感染症、食中毒及び熱中症の予防及びまん延の防止のための対策を検討する委員会を定期的に開催するとともに、その結果について、従業者に周知徹底を図ること。なお、委員会は、テレビ電話装置等を活用して開催することができる。</w:t>
                  </w:r>
                </w:p>
                <w:p w14:paraId="573A19FB" w14:textId="77777777" w:rsidR="00E273DE" w:rsidRPr="00B10395" w:rsidRDefault="00E273DE"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(2)　感染症、食中毒及び熱中症の予防及びまん延の防止のための指針を整備すること。</w:t>
                  </w:r>
                </w:p>
                <w:p w14:paraId="6B03A2CC" w14:textId="77777777" w:rsidR="00E273DE" w:rsidRPr="00B10395" w:rsidRDefault="00E273DE"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(3)　従業者に対し、感染症、食中毒及び熱中症の予防及びまん延の防止のための研修及び訓練を定期的に実施すること。</w:t>
                  </w:r>
                </w:p>
                <w:p w14:paraId="05896C8A"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3</w:t>
                  </w:r>
                  <w:r w:rsidR="00E273DE" w:rsidRPr="00B10395">
                    <w:rPr>
                      <w:rStyle w:val="cm42"/>
                      <w:rFonts w:asciiTheme="minorEastAsia" w:eastAsiaTheme="minorEastAsia" w:hAnsiTheme="minorEastAsia"/>
                      <w:sz w:val="18"/>
                      <w:szCs w:val="18"/>
                    </w:rPr>
                    <w:t>3</w:t>
                  </w:r>
                  <w:r w:rsidRPr="00B10395">
                    <w:rPr>
                      <w:rStyle w:val="cm42"/>
                      <w:rFonts w:asciiTheme="minorEastAsia" w:eastAsiaTheme="minorEastAsia" w:hAnsiTheme="minorEastAsia" w:hint="eastAsia"/>
                      <w:sz w:val="18"/>
                      <w:szCs w:val="18"/>
                    </w:rPr>
                    <w:t xml:space="preserve">　事業所の見やすい場所に、運営規程の概要、従業者の勤務の体制、協力医療機関その他の利用申込者のサービスの選択に資すると認められる重要事項を</w:t>
                  </w:r>
                  <w:r w:rsidR="00E273DE" w:rsidRPr="00B10395">
                    <w:rPr>
                      <w:rStyle w:val="cm42"/>
                      <w:rFonts w:asciiTheme="minorEastAsia" w:eastAsiaTheme="minorEastAsia" w:hAnsiTheme="minorEastAsia" w:hint="eastAsia"/>
                      <w:sz w:val="18"/>
                      <w:szCs w:val="18"/>
                    </w:rPr>
                    <w:t>掲示し、又は掲示に代えてこれらの事項を記載した書面を事業所に備え付け、かつ、これをいつでも関係者に自由に閲覧させる</w:t>
                  </w:r>
                  <w:r w:rsidRPr="00B10395">
                    <w:rPr>
                      <w:rStyle w:val="cm42"/>
                      <w:rFonts w:asciiTheme="minorEastAsia" w:eastAsiaTheme="minorEastAsia" w:hAnsiTheme="minorEastAsia" w:hint="eastAsia"/>
                      <w:sz w:val="18"/>
                      <w:szCs w:val="18"/>
                    </w:rPr>
                    <w:t>こと。</w:t>
                  </w:r>
                </w:p>
                <w:p w14:paraId="0415AA80" w14:textId="77777777" w:rsidR="008B7505" w:rsidRPr="00B10395" w:rsidRDefault="00F41B41"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3</w:t>
                  </w:r>
                  <w:r w:rsidR="00E273DE" w:rsidRPr="00B10395">
                    <w:rPr>
                      <w:rStyle w:val="cm42"/>
                      <w:rFonts w:asciiTheme="minorEastAsia" w:eastAsiaTheme="minorEastAsia" w:hAnsiTheme="minorEastAsia"/>
                      <w:sz w:val="18"/>
                      <w:szCs w:val="18"/>
                    </w:rPr>
                    <w:t>4</w:t>
                  </w:r>
                  <w:r w:rsidR="008B7505" w:rsidRPr="00B10395">
                    <w:rPr>
                      <w:rStyle w:val="cm42"/>
                      <w:rFonts w:asciiTheme="minorEastAsia" w:eastAsiaTheme="minorEastAsia" w:hAnsiTheme="minorEastAsia" w:hint="eastAsia"/>
                      <w:sz w:val="18"/>
                      <w:szCs w:val="18"/>
                    </w:rPr>
                    <w:t xml:space="preserve">　利用者について、生活介護を行う事業所等との連絡調整及び余暇活動の支援に努めること。</w:t>
                  </w:r>
                </w:p>
                <w:p w14:paraId="4E3AA519" w14:textId="77777777" w:rsidR="008B7505" w:rsidRPr="00B10395" w:rsidRDefault="00F41B41"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3</w:t>
                  </w:r>
                  <w:r w:rsidR="00E273DE" w:rsidRPr="00B10395">
                    <w:rPr>
                      <w:rStyle w:val="cm42"/>
                      <w:rFonts w:asciiTheme="minorEastAsia" w:eastAsiaTheme="minorEastAsia" w:hAnsiTheme="minorEastAsia"/>
                      <w:sz w:val="18"/>
                      <w:szCs w:val="18"/>
                    </w:rPr>
                    <w:t>5</w:t>
                  </w:r>
                  <w:r w:rsidR="008B7505" w:rsidRPr="00B10395">
                    <w:rPr>
                      <w:rStyle w:val="cm42"/>
                      <w:rFonts w:asciiTheme="minorEastAsia" w:eastAsiaTheme="minorEastAsia" w:hAnsiTheme="minorEastAsia" w:hint="eastAsia"/>
                      <w:sz w:val="18"/>
                      <w:szCs w:val="18"/>
                    </w:rPr>
                    <w:t xml:space="preserve">　調理、洗濯その他の家事は、利用者と従業者が共同で行うよう努めること。</w:t>
                  </w:r>
                </w:p>
                <w:p w14:paraId="3ADC9D8E" w14:textId="77777777" w:rsidR="008B7505" w:rsidRPr="00B10395" w:rsidRDefault="00F41B41"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3</w:t>
                  </w:r>
                  <w:r w:rsidR="00E273DE" w:rsidRPr="00B10395">
                    <w:rPr>
                      <w:rStyle w:val="cm42"/>
                      <w:rFonts w:asciiTheme="minorEastAsia" w:eastAsiaTheme="minorEastAsia" w:hAnsiTheme="minorEastAsia"/>
                      <w:sz w:val="18"/>
                      <w:szCs w:val="18"/>
                    </w:rPr>
                    <w:t>6</w:t>
                  </w:r>
                  <w:r w:rsidR="008B7505" w:rsidRPr="00B10395">
                    <w:rPr>
                      <w:rStyle w:val="cm42"/>
                      <w:rFonts w:asciiTheme="minorEastAsia" w:eastAsiaTheme="minorEastAsia" w:hAnsiTheme="minorEastAsia" w:hint="eastAsia"/>
                      <w:sz w:val="18"/>
                      <w:szCs w:val="18"/>
                    </w:rPr>
                    <w:t xml:space="preserve">　事業所においては、利用者の負担により、従業者以外の者による家事等を利用させないこと。</w:t>
                  </w:r>
                </w:p>
                <w:p w14:paraId="3C951286" w14:textId="77777777" w:rsidR="008B7505" w:rsidRPr="00B10395" w:rsidRDefault="00F41B41"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3</w:t>
                  </w:r>
                  <w:r w:rsidR="00E273DE" w:rsidRPr="00B10395">
                    <w:rPr>
                      <w:rStyle w:val="cm42"/>
                      <w:rFonts w:asciiTheme="minorEastAsia" w:eastAsiaTheme="minorEastAsia" w:hAnsiTheme="minorEastAsia"/>
                      <w:sz w:val="18"/>
                      <w:szCs w:val="18"/>
                    </w:rPr>
                    <w:t>7</w:t>
                  </w:r>
                  <w:r w:rsidR="008B7505" w:rsidRPr="00B10395">
                    <w:rPr>
                      <w:rStyle w:val="cm42"/>
                      <w:rFonts w:asciiTheme="minorEastAsia" w:eastAsiaTheme="minorEastAsia" w:hAnsiTheme="minorEastAsia" w:hint="eastAsia"/>
                      <w:sz w:val="18"/>
                      <w:szCs w:val="18"/>
                    </w:rPr>
                    <w:t xml:space="preserve">　事業所ごとに、従業者の勤務の体制を定めておくこと。</w:t>
                  </w:r>
                </w:p>
                <w:p w14:paraId="3DF47286" w14:textId="77777777" w:rsidR="008B7505" w:rsidRPr="00B10395" w:rsidRDefault="00F41B41"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3</w:t>
                  </w:r>
                  <w:r w:rsidR="00E273DE" w:rsidRPr="00B10395">
                    <w:rPr>
                      <w:rStyle w:val="cm42"/>
                      <w:rFonts w:asciiTheme="minorEastAsia" w:eastAsiaTheme="minorEastAsia" w:hAnsiTheme="minorEastAsia"/>
                      <w:sz w:val="18"/>
                      <w:szCs w:val="18"/>
                    </w:rPr>
                    <w:t>8</w:t>
                  </w:r>
                  <w:r w:rsidR="008B7505" w:rsidRPr="00B10395">
                    <w:rPr>
                      <w:rStyle w:val="cm42"/>
                      <w:rFonts w:asciiTheme="minorEastAsia" w:eastAsiaTheme="minorEastAsia" w:hAnsiTheme="minorEastAsia" w:hint="eastAsia"/>
                      <w:sz w:val="18"/>
                      <w:szCs w:val="18"/>
                    </w:rPr>
                    <w:t xml:space="preserve">　従業者の勤務の体制を定めるに当たっては、利用者が安心して日常生活を送ることができるよう、継続性を重視したサービスの提供に配慮すること。</w:t>
                  </w:r>
                </w:p>
                <w:p w14:paraId="65DA6255" w14:textId="77777777" w:rsidR="008B7505" w:rsidRPr="00B10395" w:rsidRDefault="00F41B41"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3</w:t>
                  </w:r>
                  <w:r w:rsidR="00E273DE" w:rsidRPr="00B10395">
                    <w:rPr>
                      <w:rStyle w:val="cm42"/>
                      <w:rFonts w:asciiTheme="minorEastAsia" w:eastAsiaTheme="minorEastAsia" w:hAnsiTheme="minorEastAsia"/>
                      <w:sz w:val="18"/>
                      <w:szCs w:val="18"/>
                    </w:rPr>
                    <w:t>9</w:t>
                  </w:r>
                  <w:r w:rsidR="008B7505" w:rsidRPr="00B10395">
                    <w:rPr>
                      <w:rStyle w:val="cm42"/>
                      <w:rFonts w:asciiTheme="minorEastAsia" w:eastAsiaTheme="minorEastAsia" w:hAnsiTheme="minorEastAsia" w:hint="eastAsia"/>
                      <w:sz w:val="18"/>
                      <w:szCs w:val="18"/>
                    </w:rPr>
                    <w:t xml:space="preserve">　事業所ごとに、当該事業所の従業者(外部サービス利用型事業所にあっては、サービスの提供を委託した指定居宅介護サービス事業者(以下「受託事業者」という。)の従業者を含む。)によってサービスを提供すること。</w:t>
                  </w:r>
                </w:p>
                <w:p w14:paraId="05FB470D" w14:textId="77777777" w:rsidR="008B7505" w:rsidRPr="00B10395" w:rsidRDefault="00E273DE"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r w:rsidRPr="00B10395">
                    <w:rPr>
                      <w:rStyle w:val="cm42"/>
                      <w:rFonts w:asciiTheme="minorEastAsia" w:eastAsiaTheme="minorEastAsia" w:hAnsiTheme="minorEastAsia"/>
                      <w:sz w:val="18"/>
                      <w:szCs w:val="18"/>
                    </w:rPr>
                    <w:t>40</w:t>
                  </w:r>
                  <w:r w:rsidR="008B7505" w:rsidRPr="00B10395">
                    <w:rPr>
                      <w:rStyle w:val="cm42"/>
                      <w:rFonts w:asciiTheme="minorEastAsia" w:eastAsiaTheme="minorEastAsia" w:hAnsiTheme="minorEastAsia" w:hint="eastAsia"/>
                      <w:sz w:val="18"/>
                      <w:szCs w:val="18"/>
                    </w:rPr>
                    <w:t xml:space="preserve">　従業者の資質の向上のための研修の機会を確保すること。</w:t>
                  </w:r>
                </w:p>
                <w:p w14:paraId="13E16DFB" w14:textId="77777777" w:rsidR="00E273DE" w:rsidRPr="00B10395" w:rsidRDefault="00E273DE" w:rsidP="00D77A76">
                  <w:pPr>
                    <w:framePr w:hSpace="142" w:wrap="around" w:hAnchor="margin" w:x="198" w:y="765"/>
                    <w:rPr>
                      <w:rFonts w:asciiTheme="minorEastAsia" w:hAnsiTheme="minorEastAsia"/>
                      <w:sz w:val="18"/>
                      <w:szCs w:val="18"/>
                    </w:rPr>
                  </w:pPr>
                  <w:r w:rsidRPr="00B10395">
                    <w:rPr>
                      <w:rFonts w:asciiTheme="minorEastAsia" w:hAnsiTheme="minorEastAsia" w:cs="ＭＳ Ｐゴシック" w:hint="eastAsia"/>
                      <w:kern w:val="0"/>
                      <w:sz w:val="18"/>
                      <w:szCs w:val="18"/>
                    </w:rPr>
                    <w:t>41　適切なサービスの提供を確保する観点から、職場において行われる性</w:t>
                  </w:r>
                  <w:r w:rsidRPr="00B10395">
                    <w:rPr>
                      <w:rFonts w:asciiTheme="minorEastAsia" w:hAnsiTheme="minorEastAsia" w:cs="ＭＳ Ｐゴシック" w:hint="eastAsia"/>
                      <w:kern w:val="0"/>
                      <w:sz w:val="18"/>
                      <w:szCs w:val="18"/>
                    </w:rPr>
                    <w:lastRenderedPageBreak/>
                    <w:t>的な言動又は優越的な関係を背景とした言動であって業務上必要かつ相当な範囲を超えたものにより従業者の就業環境が害されることを防止するための方針の明確化等の必要な措置を講ずること。</w:t>
                  </w:r>
                </w:p>
                <w:p w14:paraId="4A44E8C3" w14:textId="77777777" w:rsidR="005948B5" w:rsidRPr="00B10395" w:rsidRDefault="00E273DE" w:rsidP="00D77A76">
                  <w:pPr>
                    <w:pStyle w:val="p17"/>
                    <w:framePr w:hSpace="142" w:wrap="around" w:hAnchor="margin" w:x="198" w:y="765"/>
                    <w:spacing w:before="0" w:beforeAutospacing="0" w:after="0" w:afterAutospacing="0"/>
                    <w:ind w:left="240" w:hanging="240"/>
                    <w:rPr>
                      <w:rStyle w:val="cm42"/>
                      <w:rFonts w:asciiTheme="minorEastAsia" w:eastAsiaTheme="minorEastAsia" w:hAnsiTheme="minorEastAsia"/>
                      <w:sz w:val="18"/>
                      <w:szCs w:val="18"/>
                    </w:rPr>
                  </w:pPr>
                  <w:r w:rsidRPr="00B10395">
                    <w:rPr>
                      <w:rStyle w:val="cm42"/>
                      <w:rFonts w:asciiTheme="minorEastAsia" w:eastAsiaTheme="minorEastAsia" w:hAnsiTheme="minorEastAsia"/>
                      <w:sz w:val="18"/>
                      <w:szCs w:val="18"/>
                    </w:rPr>
                    <w:t>42</w:t>
                  </w:r>
                  <w:r w:rsidR="005948B5" w:rsidRPr="00B10395">
                    <w:rPr>
                      <w:rStyle w:val="cm42"/>
                      <w:rFonts w:asciiTheme="minorEastAsia" w:eastAsiaTheme="minorEastAsia" w:hAnsiTheme="minorEastAsia" w:hint="eastAsia"/>
                      <w:sz w:val="18"/>
                      <w:szCs w:val="18"/>
                    </w:rPr>
                    <w:t xml:space="preserve">　日中サービス支援型事業所においては、短期入所（併設事業所又は単独型事業所において行うものに限る。）のサービスを提供すること。</w:t>
                  </w:r>
                </w:p>
                <w:p w14:paraId="50A24B9E" w14:textId="77777777" w:rsidR="005948B5" w:rsidRPr="00B10395" w:rsidRDefault="005948B5" w:rsidP="00D77A76">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B10395">
                    <w:rPr>
                      <w:rFonts w:ascii="ＭＳ 明朝" w:eastAsia="ＭＳ 明朝" w:hAnsi="ＭＳ 明朝" w:cs="ＭＳ 明朝"/>
                      <w:kern w:val="0"/>
                      <w:sz w:val="18"/>
                      <w:szCs w:val="18"/>
                    </w:rPr>
                    <w:t>4</w:t>
                  </w:r>
                  <w:r w:rsidR="00E273DE" w:rsidRPr="00B10395">
                    <w:rPr>
                      <w:rFonts w:ascii="ＭＳ 明朝" w:eastAsia="ＭＳ 明朝" w:hAnsi="ＭＳ 明朝" w:cs="ＭＳ 明朝"/>
                      <w:kern w:val="0"/>
                      <w:sz w:val="18"/>
                      <w:szCs w:val="18"/>
                    </w:rPr>
                    <w:t>3</w:t>
                  </w:r>
                  <w:r w:rsidRPr="00B10395">
                    <w:rPr>
                      <w:rFonts w:ascii="ＭＳ 明朝" w:eastAsia="ＭＳ 明朝" w:hAnsi="ＭＳ 明朝" w:cs="ＭＳ 明朝" w:hint="eastAsia"/>
                      <w:kern w:val="0"/>
                      <w:sz w:val="18"/>
                      <w:szCs w:val="18"/>
                    </w:rPr>
                    <w:t xml:space="preserve">　日中サービス支援型事業所においては、常時１人以上の従業者を介護又は家事等に従事させること。</w:t>
                  </w:r>
                </w:p>
                <w:p w14:paraId="7D3BD0E0" w14:textId="77777777" w:rsidR="005948B5" w:rsidRPr="00B10395" w:rsidRDefault="005948B5" w:rsidP="00D77A76">
                  <w:pPr>
                    <w:framePr w:hSpace="142" w:wrap="around" w:hAnchor="margin" w:x="198" w:y="765"/>
                    <w:overflowPunct w:val="0"/>
                    <w:ind w:left="159" w:hangingChars="100" w:hanging="159"/>
                    <w:textAlignment w:val="baseline"/>
                    <w:rPr>
                      <w:rFonts w:ascii="ＭＳ 明朝" w:eastAsia="ＭＳ 明朝" w:hAnsi="Times New Roman" w:cs="Times New Roman"/>
                      <w:kern w:val="0"/>
                      <w:sz w:val="18"/>
                      <w:szCs w:val="18"/>
                    </w:rPr>
                  </w:pPr>
                  <w:r w:rsidRPr="00B10395">
                    <w:rPr>
                      <w:rFonts w:ascii="ＭＳ 明朝" w:eastAsia="ＭＳ 明朝" w:hAnsi="ＭＳ 明朝" w:cs="ＭＳ 明朝"/>
                      <w:kern w:val="0"/>
                      <w:sz w:val="18"/>
                      <w:szCs w:val="18"/>
                    </w:rPr>
                    <w:t>4</w:t>
                  </w:r>
                  <w:r w:rsidR="00E273DE" w:rsidRPr="00B10395">
                    <w:rPr>
                      <w:rFonts w:ascii="ＭＳ 明朝" w:eastAsia="ＭＳ 明朝" w:hAnsi="ＭＳ 明朝" w:cs="ＭＳ 明朝"/>
                      <w:kern w:val="0"/>
                      <w:sz w:val="18"/>
                      <w:szCs w:val="18"/>
                    </w:rPr>
                    <w:t>4</w:t>
                  </w:r>
                  <w:r w:rsidRPr="00B10395">
                    <w:rPr>
                      <w:rFonts w:ascii="ＭＳ 明朝" w:eastAsia="ＭＳ 明朝" w:hAnsi="ＭＳ 明朝" w:cs="ＭＳ 明朝" w:hint="eastAsia"/>
                      <w:kern w:val="0"/>
                      <w:sz w:val="18"/>
                      <w:szCs w:val="18"/>
                    </w:rPr>
                    <w:t xml:space="preserve">　日中サービス支援型事業所においては、利用者の身体及び精神の状況又はその置かれている環境等に応じて、利用者の意向に基づき、社会生活上必要な支援を適切に行うこと。</w:t>
                  </w:r>
                </w:p>
                <w:p w14:paraId="7AC91177" w14:textId="2FCD8423" w:rsidR="005948B5" w:rsidRPr="00B10395" w:rsidRDefault="005948B5" w:rsidP="00D77A76">
                  <w:pPr>
                    <w:pStyle w:val="p17"/>
                    <w:framePr w:hSpace="142" w:wrap="around" w:hAnchor="margin" w:x="198" w:y="765"/>
                    <w:spacing w:before="0" w:beforeAutospacing="0" w:after="0" w:afterAutospacing="0"/>
                    <w:ind w:left="240" w:hanging="240"/>
                    <w:rPr>
                      <w:rFonts w:ascii="ＭＳ 明朝" w:eastAsia="ＭＳ 明朝" w:hAnsi="ＭＳ 明朝" w:cs="ＭＳ 明朝"/>
                      <w:sz w:val="18"/>
                      <w:szCs w:val="18"/>
                    </w:rPr>
                  </w:pPr>
                  <w:r w:rsidRPr="00B10395">
                    <w:rPr>
                      <w:rFonts w:ascii="ＭＳ 明朝" w:eastAsia="ＭＳ 明朝" w:hAnsi="ＭＳ 明朝" w:cs="ＭＳ 明朝"/>
                      <w:sz w:val="18"/>
                      <w:szCs w:val="18"/>
                    </w:rPr>
                    <w:t>4</w:t>
                  </w:r>
                  <w:r w:rsidR="00E273DE" w:rsidRPr="00B10395">
                    <w:rPr>
                      <w:rFonts w:ascii="ＭＳ 明朝" w:eastAsia="ＭＳ 明朝" w:hAnsi="ＭＳ 明朝" w:cs="ＭＳ 明朝"/>
                      <w:sz w:val="18"/>
                      <w:szCs w:val="18"/>
                    </w:rPr>
                    <w:t>5</w:t>
                  </w:r>
                  <w:r w:rsidRPr="00B10395">
                    <w:rPr>
                      <w:rFonts w:ascii="ＭＳ 明朝" w:eastAsia="ＭＳ 明朝" w:hAnsi="ＭＳ 明朝" w:cs="ＭＳ 明朝" w:hint="eastAsia"/>
                      <w:sz w:val="18"/>
                      <w:szCs w:val="18"/>
                    </w:rPr>
                    <w:t xml:space="preserve">　日中サービス支援型事業所においては、法第</w:t>
                  </w:r>
                  <w:r w:rsidRPr="00B10395">
                    <w:rPr>
                      <w:rFonts w:ascii="ＭＳ 明朝" w:eastAsia="ＭＳ 明朝" w:hAnsi="ＭＳ 明朝" w:cs="ＭＳ 明朝"/>
                      <w:sz w:val="18"/>
                      <w:szCs w:val="18"/>
                    </w:rPr>
                    <w:t>89</w:t>
                  </w:r>
                  <w:r w:rsidRPr="00B10395">
                    <w:rPr>
                      <w:rFonts w:ascii="ＭＳ 明朝" w:eastAsia="ＭＳ 明朝" w:hAnsi="ＭＳ 明朝" w:cs="ＭＳ 明朝" w:hint="eastAsia"/>
                      <w:sz w:val="18"/>
                      <w:szCs w:val="18"/>
                    </w:rPr>
                    <w:t>条の３第１項に規定する協議会その他これに準ずる機関に定期的に事業の実施状況</w:t>
                  </w:r>
                  <w:r w:rsidR="006A0F73" w:rsidRPr="006A0F73">
                    <w:rPr>
                      <w:rFonts w:ascii="ＭＳ 明朝" w:eastAsia="ＭＳ 明朝" w:hAnsi="ＭＳ 明朝" w:cs="ＭＳ 明朝" w:hint="eastAsia"/>
                      <w:sz w:val="18"/>
                      <w:szCs w:val="18"/>
                    </w:rPr>
                    <w:t>及び第27号の２の報告、要望、助言等の内容又は第27号の４の評価の結果</w:t>
                  </w:r>
                  <w:r w:rsidRPr="00B10395">
                    <w:rPr>
                      <w:rFonts w:ascii="ＭＳ 明朝" w:eastAsia="ＭＳ 明朝" w:hAnsi="ＭＳ 明朝" w:cs="ＭＳ 明朝" w:hint="eastAsia"/>
                      <w:sz w:val="18"/>
                      <w:szCs w:val="18"/>
                    </w:rPr>
                    <w:t>を報告し、評価を受けるとともに、助言等を求め、それらを記録すること。</w:t>
                  </w:r>
                </w:p>
                <w:p w14:paraId="0EAFF83F" w14:textId="77777777" w:rsidR="008B7505" w:rsidRPr="00B10395" w:rsidRDefault="005948B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sz w:val="18"/>
                      <w:szCs w:val="18"/>
                    </w:rPr>
                    <w:t>4</w:t>
                  </w:r>
                  <w:r w:rsidR="00E273DE" w:rsidRPr="00B10395">
                    <w:rPr>
                      <w:rStyle w:val="cm42"/>
                      <w:rFonts w:asciiTheme="minorEastAsia" w:eastAsiaTheme="minorEastAsia" w:hAnsiTheme="minorEastAsia"/>
                      <w:sz w:val="18"/>
                      <w:szCs w:val="18"/>
                    </w:rPr>
                    <w:t>6</w:t>
                  </w:r>
                  <w:r w:rsidR="008B7505" w:rsidRPr="00B10395">
                    <w:rPr>
                      <w:rStyle w:val="cm42"/>
                      <w:rFonts w:asciiTheme="minorEastAsia" w:eastAsiaTheme="minorEastAsia" w:hAnsiTheme="minorEastAsia" w:hint="eastAsia"/>
                      <w:sz w:val="18"/>
                      <w:szCs w:val="18"/>
                    </w:rPr>
                    <w:t xml:space="preserve">　外部サービス利用型事業所においては、個別支援計画に基づき、受託事業者により適切かつ円滑にサービスが提供されるよう、必要な措置を講ずること。</w:t>
                  </w:r>
                </w:p>
                <w:p w14:paraId="0FD33FAA" w14:textId="77777777" w:rsidR="008B7505" w:rsidRPr="00B10395" w:rsidRDefault="005948B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4</w:t>
                  </w:r>
                  <w:r w:rsidR="00E273DE" w:rsidRPr="00B10395">
                    <w:rPr>
                      <w:rStyle w:val="cm42"/>
                      <w:rFonts w:asciiTheme="minorEastAsia" w:eastAsiaTheme="minorEastAsia" w:hAnsiTheme="minorEastAsia"/>
                      <w:sz w:val="18"/>
                      <w:szCs w:val="18"/>
                    </w:rPr>
                    <w:t>7</w:t>
                  </w:r>
                  <w:r w:rsidR="008B7505" w:rsidRPr="00B10395">
                    <w:rPr>
                      <w:rStyle w:val="cm42"/>
                      <w:rFonts w:asciiTheme="minorEastAsia" w:eastAsiaTheme="minorEastAsia" w:hAnsiTheme="minorEastAsia" w:hint="eastAsia"/>
                      <w:sz w:val="18"/>
                      <w:szCs w:val="18"/>
                    </w:rPr>
                    <w:t xml:space="preserve">　外部サービス利用型事業所においては、受託事業者がサービスを提供した場合にあっては、その日時、時間、具体的な内容等を文書により報告させること。</w:t>
                  </w:r>
                </w:p>
                <w:p w14:paraId="363E07C5" w14:textId="77777777" w:rsidR="008B7505" w:rsidRPr="00B10395" w:rsidRDefault="005948B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4</w:t>
                  </w:r>
                  <w:r w:rsidR="00E273DE" w:rsidRPr="00B10395">
                    <w:rPr>
                      <w:rStyle w:val="cm42"/>
                      <w:rFonts w:asciiTheme="minorEastAsia" w:eastAsiaTheme="minorEastAsia" w:hAnsiTheme="minorEastAsia"/>
                      <w:sz w:val="18"/>
                      <w:szCs w:val="18"/>
                    </w:rPr>
                    <w:t>8</w:t>
                  </w:r>
                  <w:r w:rsidR="008B7505" w:rsidRPr="00B10395">
                    <w:rPr>
                      <w:rStyle w:val="cm42"/>
                      <w:rFonts w:asciiTheme="minorEastAsia" w:eastAsiaTheme="minorEastAsia" w:hAnsiTheme="minorEastAsia" w:hint="eastAsia"/>
                      <w:sz w:val="18"/>
                      <w:szCs w:val="18"/>
                    </w:rPr>
                    <w:t xml:space="preserve">　外部サービス利用型事業所における受託事業者との契約は、事業所ごとに文書により締結すること。</w:t>
                  </w:r>
                </w:p>
                <w:p w14:paraId="04BCCE16" w14:textId="77777777" w:rsidR="008B7505" w:rsidRPr="00B10395" w:rsidRDefault="005948B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2"/>
                      <w:rFonts w:asciiTheme="minorEastAsia" w:eastAsiaTheme="minorEastAsia" w:hAnsiTheme="minorEastAsia" w:hint="eastAsia"/>
                      <w:sz w:val="18"/>
                      <w:szCs w:val="18"/>
                    </w:rPr>
                    <w:t>4</w:t>
                  </w:r>
                  <w:r w:rsidR="00E273DE" w:rsidRPr="00B10395">
                    <w:rPr>
                      <w:rStyle w:val="cm42"/>
                      <w:rFonts w:asciiTheme="minorEastAsia" w:eastAsiaTheme="minorEastAsia" w:hAnsiTheme="minorEastAsia"/>
                      <w:sz w:val="18"/>
                      <w:szCs w:val="18"/>
                    </w:rPr>
                    <w:t>9</w:t>
                  </w:r>
                  <w:r w:rsidR="008B7505" w:rsidRPr="00B10395">
                    <w:rPr>
                      <w:rStyle w:val="cm42"/>
                      <w:rFonts w:asciiTheme="minorEastAsia" w:eastAsiaTheme="minorEastAsia" w:hAnsiTheme="minorEastAsia" w:hint="eastAsia"/>
                      <w:sz w:val="18"/>
                      <w:szCs w:val="18"/>
                    </w:rPr>
                    <w:t xml:space="preserve">　外部サービス利用型事業所においては、受託事業者の業務について必要な管理及び指揮命令を行うとともに、受託事業者が行うサービスの実施状況を定期的に確認し、その結果を記録すること。</w:t>
                  </w:r>
                </w:p>
              </w:tc>
            </w:tr>
            <w:tr w:rsidR="00B10395" w:rsidRPr="00B10395" w14:paraId="315FDF77" w14:textId="77777777" w:rsidTr="00AF0DED">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ED705DD" w14:textId="77777777" w:rsidR="008B7505" w:rsidRPr="00B10395" w:rsidRDefault="008B7505"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r w:rsidRPr="00B10395">
                    <w:rPr>
                      <w:rStyle w:val="cm43"/>
                      <w:rFonts w:asciiTheme="minorEastAsia" w:eastAsiaTheme="minorEastAsia" w:hAnsiTheme="minorEastAsia" w:hint="eastAsia"/>
                      <w:sz w:val="18"/>
                      <w:szCs w:val="18"/>
                    </w:rPr>
                    <w:lastRenderedPageBreak/>
                    <w:t>記録の作成及び保存</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A08A2FD"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4"/>
                      <w:rFonts w:asciiTheme="minorEastAsia" w:eastAsiaTheme="minorEastAsia" w:hAnsiTheme="minorEastAsia" w:hint="eastAsia"/>
                      <w:sz w:val="18"/>
                      <w:szCs w:val="18"/>
                    </w:rPr>
                    <w:t>1　次に掲げる記録を整備すること。</w:t>
                  </w:r>
                </w:p>
                <w:p w14:paraId="7861841F" w14:textId="77777777" w:rsidR="008B7505" w:rsidRPr="00B10395" w:rsidRDefault="008B7505" w:rsidP="00D77A76">
                  <w:pPr>
                    <w:pStyle w:val="p17"/>
                    <w:framePr w:hSpace="142" w:wrap="around" w:hAnchor="margin" w:x="198" w:y="765"/>
                    <w:spacing w:before="0" w:beforeAutospacing="0" w:after="0" w:afterAutospacing="0"/>
                    <w:ind w:left="480" w:hanging="240"/>
                    <w:rPr>
                      <w:rStyle w:val="cm44"/>
                      <w:rFonts w:asciiTheme="minorEastAsia" w:eastAsiaTheme="minorEastAsia" w:hAnsiTheme="minorEastAsia"/>
                      <w:sz w:val="18"/>
                      <w:szCs w:val="18"/>
                    </w:rPr>
                  </w:pPr>
                  <w:r w:rsidRPr="00B10395">
                    <w:rPr>
                      <w:rStyle w:val="cm44"/>
                      <w:rFonts w:asciiTheme="minorEastAsia" w:eastAsiaTheme="minorEastAsia" w:hAnsiTheme="minorEastAsia" w:hint="eastAsia"/>
                      <w:sz w:val="18"/>
                      <w:szCs w:val="18"/>
                    </w:rPr>
                    <w:t xml:space="preserve">(1)　</w:t>
                  </w:r>
                  <w:r w:rsidRPr="00B10395">
                    <w:rPr>
                      <w:rFonts w:asciiTheme="minorEastAsia" w:eastAsiaTheme="minorEastAsia" w:hAnsiTheme="minorEastAsia" w:hint="eastAsia"/>
                      <w:sz w:val="18"/>
                      <w:szCs w:val="18"/>
                    </w:rPr>
                    <w:t>条例別表第1</w:t>
                  </w:r>
                  <w:r w:rsidRPr="00B10395">
                    <w:rPr>
                      <w:rStyle w:val="cm44"/>
                      <w:rFonts w:asciiTheme="minorEastAsia" w:eastAsiaTheme="minorEastAsia" w:hAnsiTheme="minorEastAsia" w:hint="eastAsia"/>
                      <w:sz w:val="18"/>
                      <w:szCs w:val="18"/>
                    </w:rPr>
                    <w:t>事故等への対応の項第3号及び第5号の記録</w:t>
                  </w:r>
                </w:p>
                <w:p w14:paraId="50168CA7" w14:textId="77777777" w:rsidR="004324FC" w:rsidRPr="00B10395" w:rsidRDefault="004324FC" w:rsidP="00D77A76">
                  <w:pPr>
                    <w:pStyle w:val="p17"/>
                    <w:framePr w:hSpace="142" w:wrap="around" w:hAnchor="margin" w:x="198" w:y="765"/>
                    <w:spacing w:before="0" w:beforeAutospacing="0" w:after="0" w:afterAutospacing="0"/>
                    <w:ind w:left="480" w:hanging="240"/>
                    <w:rPr>
                      <w:rStyle w:val="cm44"/>
                      <w:rFonts w:asciiTheme="majorEastAsia" w:eastAsiaTheme="majorEastAsia" w:hAnsiTheme="majorEastAsia"/>
                      <w:b/>
                      <w:sz w:val="18"/>
                      <w:szCs w:val="18"/>
                    </w:rPr>
                  </w:pPr>
                  <w:r w:rsidRPr="00B10395">
                    <w:rPr>
                      <w:rStyle w:val="cm44"/>
                      <w:rFonts w:asciiTheme="majorEastAsia" w:eastAsiaTheme="majorEastAsia" w:hAnsiTheme="majorEastAsia" w:hint="eastAsia"/>
                      <w:b/>
                      <w:sz w:val="18"/>
                      <w:szCs w:val="18"/>
                    </w:rPr>
                    <w:t>＜</w:t>
                  </w:r>
                  <w:r w:rsidRPr="00B10395">
                    <w:rPr>
                      <w:rFonts w:asciiTheme="majorEastAsia" w:eastAsiaTheme="majorEastAsia" w:hAnsiTheme="majorEastAsia" w:hint="eastAsia"/>
                      <w:b/>
                      <w:sz w:val="18"/>
                      <w:szCs w:val="18"/>
                    </w:rPr>
                    <w:t>条例別表第1</w:t>
                  </w:r>
                  <w:r w:rsidRPr="00B10395">
                    <w:rPr>
                      <w:rStyle w:val="cm44"/>
                      <w:rFonts w:asciiTheme="majorEastAsia" w:eastAsiaTheme="majorEastAsia" w:hAnsiTheme="majorEastAsia" w:hint="eastAsia"/>
                      <w:b/>
                      <w:sz w:val="18"/>
                      <w:szCs w:val="18"/>
                    </w:rPr>
                    <w:t>事故等への対応の項第3号及び第5号の記録＞</w:t>
                  </w:r>
                </w:p>
                <w:p w14:paraId="0C1EB205" w14:textId="77777777" w:rsidR="004324FC" w:rsidRPr="00B10395" w:rsidRDefault="004324FC" w:rsidP="00D77A76">
                  <w:pPr>
                    <w:framePr w:hSpace="142" w:wrap="around" w:hAnchor="margin" w:x="198" w:y="765"/>
                    <w:widowControl/>
                    <w:wordWrap w:val="0"/>
                    <w:ind w:left="686" w:hanging="240"/>
                    <w:jc w:val="left"/>
                    <w:rPr>
                      <w:rFonts w:ascii="ＭＳ 明朝" w:eastAsia="ＭＳ 明朝" w:hAnsi="ＭＳ 明朝" w:cs="ＭＳ Ｐゴシック"/>
                      <w:kern w:val="0"/>
                      <w:sz w:val="18"/>
                      <w:szCs w:val="18"/>
                    </w:rPr>
                  </w:pPr>
                  <w:r w:rsidRPr="00B10395">
                    <w:rPr>
                      <w:rFonts w:ascii="ＭＳ 明朝" w:eastAsia="ＭＳ 明朝" w:hAnsi="ＭＳ 明朝" w:cs="ＭＳ Ｐゴシック" w:hint="eastAsia"/>
                      <w:kern w:val="0"/>
                      <w:sz w:val="18"/>
                      <w:szCs w:val="18"/>
                    </w:rPr>
                    <w:t>3　利用者の負傷、個人情報の漏えいその他の事故が発生した場合は、県、市町村、利用者の家族等に連絡するとともに、当該事故の状況及び事故に際して採った措置を記録すること。</w:t>
                  </w:r>
                </w:p>
                <w:p w14:paraId="10A02B02" w14:textId="77777777" w:rsidR="004324FC" w:rsidRPr="00B10395" w:rsidRDefault="004324FC" w:rsidP="00D77A76">
                  <w:pPr>
                    <w:framePr w:hSpace="142" w:wrap="around" w:hAnchor="margin" w:x="198" w:y="765"/>
                    <w:widowControl/>
                    <w:wordWrap w:val="0"/>
                    <w:ind w:left="686" w:hanging="240"/>
                    <w:jc w:val="left"/>
                    <w:rPr>
                      <w:rFonts w:ascii="ＭＳ 明朝" w:eastAsia="ＭＳ 明朝" w:hAnsi="ＭＳ 明朝" w:cs="ＭＳ Ｐゴシック"/>
                      <w:kern w:val="0"/>
                      <w:sz w:val="18"/>
                      <w:szCs w:val="18"/>
                    </w:rPr>
                  </w:pPr>
                  <w:r w:rsidRPr="00B10395">
                    <w:rPr>
                      <w:rFonts w:ascii="ＭＳ 明朝" w:eastAsia="ＭＳ 明朝" w:hAnsi="ＭＳ 明朝" w:cs="ＭＳ Ｐゴシック" w:hint="eastAsia"/>
                      <w:kern w:val="0"/>
                      <w:sz w:val="18"/>
                      <w:szCs w:val="18"/>
                    </w:rPr>
                    <w:t>5　苦情を受けた場合には、当該苦情の内容等を記録すること。</w:t>
                  </w:r>
                </w:p>
                <w:p w14:paraId="304C5F66" w14:textId="2B68B474" w:rsidR="00586424" w:rsidRDefault="00586424" w:rsidP="00D77A76">
                  <w:pPr>
                    <w:pStyle w:val="p17"/>
                    <w:framePr w:hSpace="142" w:wrap="around" w:hAnchor="margin" w:x="198" w:y="765"/>
                    <w:spacing w:before="0" w:beforeAutospacing="0" w:after="0" w:afterAutospacing="0"/>
                    <w:ind w:left="480" w:hanging="240"/>
                    <w:rPr>
                      <w:rStyle w:val="cm44"/>
                      <w:rFonts w:asciiTheme="minorEastAsia" w:eastAsiaTheme="minorEastAsia" w:hAnsiTheme="minorEastAsia"/>
                      <w:sz w:val="18"/>
                      <w:szCs w:val="18"/>
                    </w:rPr>
                  </w:pPr>
                  <w:r w:rsidRPr="00586424">
                    <w:rPr>
                      <w:rStyle w:val="cm44"/>
                      <w:rFonts w:asciiTheme="minorEastAsia" w:eastAsiaTheme="minorEastAsia" w:hAnsiTheme="minorEastAsia" w:hint="eastAsia"/>
                      <w:sz w:val="18"/>
                      <w:szCs w:val="18"/>
                    </w:rPr>
                    <w:lastRenderedPageBreak/>
                    <w:t>(</w:t>
                  </w:r>
                  <w:r>
                    <w:rPr>
                      <w:rStyle w:val="cm44"/>
                      <w:rFonts w:asciiTheme="minorEastAsia" w:eastAsiaTheme="minorEastAsia" w:hAnsiTheme="minorEastAsia" w:hint="eastAsia"/>
                      <w:sz w:val="18"/>
                      <w:szCs w:val="18"/>
                    </w:rPr>
                    <w:t>2</w:t>
                  </w:r>
                  <w:r w:rsidRPr="00586424">
                    <w:rPr>
                      <w:rStyle w:val="cm44"/>
                      <w:rFonts w:asciiTheme="minorEastAsia" w:eastAsiaTheme="minorEastAsia" w:hAnsiTheme="minorEastAsia" w:hint="eastAsia"/>
                      <w:sz w:val="18"/>
                      <w:szCs w:val="18"/>
                    </w:rPr>
                    <w:t>)　サービスの提供の項第27号の２の規定による報告、要望、助言等の内容に係る記録</w:t>
                  </w:r>
                </w:p>
                <w:p w14:paraId="6B9EA040" w14:textId="69F54CE5"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44"/>
                      <w:rFonts w:asciiTheme="minorEastAsia" w:eastAsiaTheme="minorEastAsia" w:hAnsiTheme="minorEastAsia" w:hint="eastAsia"/>
                      <w:sz w:val="18"/>
                      <w:szCs w:val="18"/>
                    </w:rPr>
                    <w:t>(</w:t>
                  </w:r>
                  <w:r w:rsidR="00252686">
                    <w:rPr>
                      <w:rStyle w:val="cm44"/>
                      <w:rFonts w:asciiTheme="minorEastAsia" w:eastAsiaTheme="minorEastAsia" w:hAnsiTheme="minorEastAsia"/>
                      <w:sz w:val="18"/>
                      <w:szCs w:val="18"/>
                    </w:rPr>
                    <w:t>3</w:t>
                  </w:r>
                  <w:r w:rsidRPr="00B10395">
                    <w:rPr>
                      <w:rStyle w:val="cm44"/>
                      <w:rFonts w:asciiTheme="minorEastAsia" w:eastAsiaTheme="minorEastAsia" w:hAnsiTheme="minorEastAsia" w:hint="eastAsia"/>
                      <w:sz w:val="18"/>
                      <w:szCs w:val="18"/>
                    </w:rPr>
                    <w:t>)　サービスの提供の項第28号の規定による市町村への通知に係る記録</w:t>
                  </w:r>
                </w:p>
                <w:p w14:paraId="3F769DC1" w14:textId="0293D2B9" w:rsidR="00C32B6D" w:rsidRPr="00B10395" w:rsidRDefault="00C32B6D" w:rsidP="00D77A76">
                  <w:pPr>
                    <w:pStyle w:val="p17"/>
                    <w:framePr w:hSpace="142" w:wrap="around" w:hAnchor="margin" w:x="198" w:y="765"/>
                    <w:spacing w:before="0" w:beforeAutospacing="0" w:after="0" w:afterAutospacing="0"/>
                    <w:ind w:left="480" w:hanging="240"/>
                    <w:rPr>
                      <w:rStyle w:val="cm44"/>
                      <w:rFonts w:asciiTheme="minorEastAsia" w:eastAsiaTheme="minorEastAsia" w:hAnsiTheme="minorEastAsia"/>
                      <w:sz w:val="18"/>
                      <w:szCs w:val="18"/>
                    </w:rPr>
                  </w:pPr>
                  <w:r w:rsidRPr="00B10395">
                    <w:rPr>
                      <w:rStyle w:val="cm44"/>
                      <w:rFonts w:asciiTheme="minorEastAsia" w:eastAsiaTheme="minorEastAsia" w:hAnsiTheme="minorEastAsia"/>
                      <w:sz w:val="18"/>
                      <w:szCs w:val="18"/>
                    </w:rPr>
                    <w:t>(</w:t>
                  </w:r>
                  <w:r w:rsidR="00252686">
                    <w:rPr>
                      <w:rStyle w:val="cm44"/>
                      <w:rFonts w:asciiTheme="minorEastAsia" w:eastAsiaTheme="minorEastAsia" w:hAnsiTheme="minorEastAsia"/>
                      <w:sz w:val="18"/>
                      <w:szCs w:val="18"/>
                    </w:rPr>
                    <w:t>4</w:t>
                  </w:r>
                  <w:r w:rsidRPr="00B10395">
                    <w:rPr>
                      <w:rStyle w:val="cm44"/>
                      <w:rFonts w:asciiTheme="minorEastAsia" w:eastAsiaTheme="minorEastAsia" w:hAnsiTheme="minorEastAsia"/>
                      <w:sz w:val="18"/>
                      <w:szCs w:val="18"/>
                    </w:rPr>
                    <w:t>)</w:t>
                  </w:r>
                  <w:r w:rsidRPr="00B10395">
                    <w:rPr>
                      <w:rStyle w:val="cm44"/>
                      <w:rFonts w:asciiTheme="minorEastAsia" w:eastAsiaTheme="minorEastAsia" w:hAnsiTheme="minorEastAsia" w:hint="eastAsia"/>
                      <w:sz w:val="18"/>
                      <w:szCs w:val="18"/>
                    </w:rPr>
                    <w:t xml:space="preserve">　サービスの提供の項第</w:t>
                  </w:r>
                  <w:r w:rsidR="00E273DE" w:rsidRPr="00B10395">
                    <w:rPr>
                      <w:rStyle w:val="cm44"/>
                      <w:rFonts w:asciiTheme="minorEastAsia" w:eastAsiaTheme="minorEastAsia" w:hAnsiTheme="minorEastAsia"/>
                      <w:sz w:val="18"/>
                      <w:szCs w:val="18"/>
                    </w:rPr>
                    <w:t>45</w:t>
                  </w:r>
                  <w:r w:rsidRPr="00B10395">
                    <w:rPr>
                      <w:rStyle w:val="cm44"/>
                      <w:rFonts w:asciiTheme="minorEastAsia" w:eastAsiaTheme="minorEastAsia" w:hAnsiTheme="minorEastAsia" w:hint="eastAsia"/>
                      <w:sz w:val="18"/>
                      <w:szCs w:val="18"/>
                    </w:rPr>
                    <w:t>号の規定による報告、評価、助言等に係る記録</w:t>
                  </w:r>
                </w:p>
                <w:p w14:paraId="448EBB2C" w14:textId="7C07BB66" w:rsidR="008B7505" w:rsidRPr="00B10395" w:rsidRDefault="00C32B6D"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44"/>
                      <w:rFonts w:asciiTheme="minorEastAsia" w:eastAsiaTheme="minorEastAsia" w:hAnsiTheme="minorEastAsia" w:hint="eastAsia"/>
                      <w:sz w:val="18"/>
                      <w:szCs w:val="18"/>
                    </w:rPr>
                    <w:t>(</w:t>
                  </w:r>
                  <w:r w:rsidR="00252686">
                    <w:rPr>
                      <w:rStyle w:val="cm44"/>
                      <w:rFonts w:asciiTheme="minorEastAsia" w:eastAsiaTheme="minorEastAsia" w:hAnsiTheme="minorEastAsia"/>
                      <w:sz w:val="18"/>
                      <w:szCs w:val="18"/>
                    </w:rPr>
                    <w:t>5</w:t>
                  </w:r>
                  <w:r w:rsidR="008B7505" w:rsidRPr="00B10395">
                    <w:rPr>
                      <w:rStyle w:val="cm44"/>
                      <w:rFonts w:asciiTheme="minorEastAsia" w:eastAsiaTheme="minorEastAsia" w:hAnsiTheme="minorEastAsia" w:hint="eastAsia"/>
                      <w:sz w:val="18"/>
                      <w:szCs w:val="18"/>
                    </w:rPr>
                    <w:t>)　サービスの提供の項第</w:t>
                  </w:r>
                  <w:r w:rsidR="00E273DE" w:rsidRPr="00B10395">
                    <w:rPr>
                      <w:rStyle w:val="cm44"/>
                      <w:rFonts w:asciiTheme="minorEastAsia" w:eastAsiaTheme="minorEastAsia" w:hAnsiTheme="minorEastAsia"/>
                      <w:sz w:val="18"/>
                      <w:szCs w:val="18"/>
                    </w:rPr>
                    <w:t>49</w:t>
                  </w:r>
                  <w:r w:rsidR="008B7505" w:rsidRPr="00B10395">
                    <w:rPr>
                      <w:rStyle w:val="cm44"/>
                      <w:rFonts w:asciiTheme="minorEastAsia" w:eastAsiaTheme="minorEastAsia" w:hAnsiTheme="minorEastAsia" w:hint="eastAsia"/>
                      <w:sz w:val="18"/>
                      <w:szCs w:val="18"/>
                    </w:rPr>
                    <w:t>号の規定による受託事業者のサービスの実施状況の確認の結果に係る記録</w:t>
                  </w:r>
                </w:p>
                <w:p w14:paraId="32AF5A75" w14:textId="77777777" w:rsidR="008B7505" w:rsidRPr="00B10395" w:rsidRDefault="008B7505" w:rsidP="00D77A76">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B10395">
                    <w:rPr>
                      <w:rStyle w:val="cm44"/>
                      <w:rFonts w:asciiTheme="minorEastAsia" w:eastAsiaTheme="minorEastAsia" w:hAnsiTheme="minorEastAsia" w:hint="eastAsia"/>
                      <w:sz w:val="18"/>
                      <w:szCs w:val="18"/>
                    </w:rPr>
                    <w:t xml:space="preserve">2　</w:t>
                  </w:r>
                  <w:r w:rsidRPr="00B10395">
                    <w:rPr>
                      <w:rFonts w:asciiTheme="minorEastAsia" w:eastAsiaTheme="minorEastAsia" w:hAnsiTheme="minorEastAsia" w:hint="eastAsia"/>
                      <w:sz w:val="18"/>
                      <w:szCs w:val="18"/>
                    </w:rPr>
                    <w:t>条例別表</w:t>
                  </w:r>
                  <w:r w:rsidRPr="00B10395">
                    <w:rPr>
                      <w:rStyle w:val="cm44"/>
                      <w:rFonts w:asciiTheme="minorEastAsia" w:eastAsiaTheme="minorEastAsia" w:hAnsiTheme="minorEastAsia" w:hint="eastAsia"/>
                      <w:sz w:val="18"/>
                      <w:szCs w:val="18"/>
                    </w:rPr>
                    <w:t>第</w:t>
                  </w:r>
                  <w:r w:rsidR="00C32B6D" w:rsidRPr="00B10395">
                    <w:rPr>
                      <w:rStyle w:val="cm44"/>
                      <w:rFonts w:asciiTheme="minorEastAsia" w:eastAsiaTheme="minorEastAsia" w:hAnsiTheme="minorEastAsia" w:hint="eastAsia"/>
                      <w:sz w:val="18"/>
                      <w:szCs w:val="18"/>
                    </w:rPr>
                    <w:t>11</w:t>
                  </w:r>
                  <w:r w:rsidRPr="00B10395">
                    <w:rPr>
                      <w:rStyle w:val="cm44"/>
                      <w:rFonts w:asciiTheme="minorEastAsia" w:eastAsiaTheme="minorEastAsia" w:hAnsiTheme="minorEastAsia" w:hint="eastAsia"/>
                      <w:sz w:val="18"/>
                      <w:szCs w:val="18"/>
                    </w:rPr>
                    <w:t>記録の作成及び保存の項に規定する記録及び前号の記録は、次に掲げる区分に応じ、それぞれに定める期間保存すること。</w:t>
                  </w:r>
                </w:p>
                <w:p w14:paraId="0C2DFB52"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44"/>
                      <w:rFonts w:asciiTheme="minorEastAsia" w:eastAsiaTheme="minorEastAsia" w:hAnsiTheme="minorEastAsia" w:hint="eastAsia"/>
                      <w:sz w:val="18"/>
                      <w:szCs w:val="18"/>
                    </w:rPr>
                    <w:t>(1)　決算書類　30年間</w:t>
                  </w:r>
                </w:p>
                <w:p w14:paraId="5B0F30D6" w14:textId="77777777" w:rsidR="008B7505" w:rsidRPr="00B10395" w:rsidRDefault="008B7505" w:rsidP="00D77A76">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B10395">
                    <w:rPr>
                      <w:rStyle w:val="cm44"/>
                      <w:rFonts w:asciiTheme="minorEastAsia" w:eastAsiaTheme="minorEastAsia" w:hAnsiTheme="minorEastAsia" w:hint="eastAsia"/>
                      <w:sz w:val="18"/>
                      <w:szCs w:val="18"/>
                    </w:rPr>
                    <w:t>(2)　会計伝票、会計帳簿及び証ひょう書類　10年間</w:t>
                  </w:r>
                </w:p>
                <w:p w14:paraId="70D1567C" w14:textId="77777777" w:rsidR="00E273DE" w:rsidRPr="00B10395" w:rsidRDefault="008B7505" w:rsidP="00D77A76">
                  <w:pPr>
                    <w:pStyle w:val="p17"/>
                    <w:framePr w:hSpace="142" w:wrap="around" w:hAnchor="margin" w:x="198" w:y="765"/>
                    <w:spacing w:before="0" w:beforeAutospacing="0" w:after="0" w:afterAutospacing="0"/>
                    <w:ind w:left="480" w:hanging="240"/>
                    <w:rPr>
                      <w:rStyle w:val="cm44"/>
                      <w:rFonts w:asciiTheme="minorEastAsia" w:eastAsiaTheme="minorEastAsia" w:hAnsiTheme="minorEastAsia"/>
                      <w:sz w:val="18"/>
                      <w:szCs w:val="18"/>
                    </w:rPr>
                  </w:pPr>
                  <w:r w:rsidRPr="00B10395">
                    <w:rPr>
                      <w:rStyle w:val="cm44"/>
                      <w:rFonts w:asciiTheme="minorEastAsia" w:eastAsiaTheme="minorEastAsia" w:hAnsiTheme="minorEastAsia" w:hint="eastAsia"/>
                      <w:sz w:val="18"/>
                      <w:szCs w:val="18"/>
                    </w:rPr>
                    <w:t>(3)　(1)及び(2)に掲げる書類以外の記録　5年間</w:t>
                  </w:r>
                </w:p>
                <w:p w14:paraId="29EFBD99" w14:textId="77777777" w:rsidR="00E273DE" w:rsidRPr="00B10395" w:rsidRDefault="00E273DE" w:rsidP="00D77A76">
                  <w:pPr>
                    <w:pStyle w:val="p17"/>
                    <w:framePr w:hSpace="142" w:wrap="around" w:hAnchor="margin" w:x="198" w:y="765"/>
                    <w:spacing w:before="0" w:beforeAutospacing="0" w:after="0" w:afterAutospacing="0"/>
                    <w:ind w:left="159" w:hangingChars="100" w:hanging="159"/>
                    <w:rPr>
                      <w:rStyle w:val="cm44"/>
                      <w:rFonts w:asciiTheme="minorEastAsia" w:eastAsiaTheme="minorEastAsia" w:hAnsiTheme="minorEastAsia"/>
                      <w:sz w:val="18"/>
                      <w:szCs w:val="18"/>
                    </w:rPr>
                  </w:pPr>
                  <w:r w:rsidRPr="00B10395">
                    <w:rPr>
                      <w:rStyle w:val="cm44"/>
                      <w:rFonts w:asciiTheme="minorEastAsia" w:eastAsiaTheme="minorEastAsia" w:hAnsiTheme="minorEastAsia" w:hint="eastAsia"/>
                      <w:sz w:val="18"/>
                      <w:szCs w:val="18"/>
                    </w:rPr>
                    <w:t>3　作成、保存その他これらに類する行為のうち、条例及びこの規則の規定において書面等(書面、書類、文書、謄本、抄本、正本、副本、複本その他文字、図形等人の知覚によって認識することができる情報が記載された紙その他の有体物をいう。以下この号及び次号において同じ。)で行うことが規定され、又は想定されるもの(サービスの開始及び終了の項第6号及び第8号並びに次号に規定するものを除く。)については、書面等に代えて、当該書面等に係る電磁的記録により行うことができる。</w:t>
                  </w:r>
                </w:p>
                <w:p w14:paraId="6D495572" w14:textId="77777777" w:rsidR="00E273DE" w:rsidRPr="00B10395" w:rsidRDefault="00E273DE" w:rsidP="00D77A76">
                  <w:pPr>
                    <w:pStyle w:val="p17"/>
                    <w:framePr w:hSpace="142" w:wrap="around" w:hAnchor="margin" w:x="198" w:y="765"/>
                    <w:spacing w:before="0" w:beforeAutospacing="0" w:after="0" w:afterAutospacing="0"/>
                    <w:ind w:left="159" w:hangingChars="100" w:hanging="159"/>
                    <w:rPr>
                      <w:rFonts w:asciiTheme="minorEastAsia" w:eastAsiaTheme="minorEastAsia" w:hAnsiTheme="minorEastAsia"/>
                      <w:sz w:val="18"/>
                      <w:szCs w:val="18"/>
                    </w:rPr>
                  </w:pPr>
                  <w:r w:rsidRPr="00B10395">
                    <w:rPr>
                      <w:rStyle w:val="cm44"/>
                      <w:rFonts w:asciiTheme="minorEastAsia" w:eastAsiaTheme="minorEastAsia" w:hAnsiTheme="minorEastAsia" w:hint="eastAsia"/>
                      <w:sz w:val="18"/>
                      <w:szCs w:val="18"/>
                    </w:rPr>
                    <w:t>4　交付等のうち、条例及びこの規則の規定において書面等で行うことが規定され、又は想定されるものについては、当該交付等の相手方の承諾を得て、当該交付等の相手方が利用者である場合には当該利用者に係る障がいの特性に応じた適切な配慮をしつつ、書面等に代えて、電磁的方法によることができる。</w:t>
                  </w:r>
                </w:p>
              </w:tc>
            </w:tr>
            <w:tr w:rsidR="00B10395" w:rsidRPr="00B10395" w14:paraId="007441B8" w14:textId="77777777" w:rsidTr="00AF0DED">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60CA52F" w14:textId="77777777" w:rsidR="008B7505" w:rsidRPr="00B10395" w:rsidRDefault="008B7505" w:rsidP="00D77A76">
                  <w:pPr>
                    <w:pStyle w:val="p17"/>
                    <w:framePr w:hSpace="142" w:wrap="around" w:hAnchor="margin" w:x="198" w:y="765"/>
                    <w:spacing w:before="0" w:beforeAutospacing="0" w:after="0" w:afterAutospacing="0"/>
                    <w:rPr>
                      <w:rFonts w:asciiTheme="minorEastAsia" w:eastAsiaTheme="minorEastAsia" w:hAnsiTheme="minorEastAsia"/>
                      <w:sz w:val="18"/>
                      <w:szCs w:val="18"/>
                    </w:rPr>
                  </w:pPr>
                  <w:r w:rsidRPr="00B10395">
                    <w:rPr>
                      <w:rStyle w:val="cm45"/>
                      <w:rFonts w:asciiTheme="minorEastAsia" w:eastAsiaTheme="minorEastAsia" w:hAnsiTheme="minorEastAsia" w:hint="eastAsia"/>
                      <w:sz w:val="18"/>
                      <w:szCs w:val="18"/>
                    </w:rPr>
                    <w:lastRenderedPageBreak/>
                    <w:t>事故等への対応</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E29C474" w14:textId="77777777" w:rsidR="008B7505" w:rsidRPr="00B10395" w:rsidRDefault="008B7505" w:rsidP="00D77A76">
                  <w:pPr>
                    <w:pStyle w:val="p17"/>
                    <w:framePr w:hSpace="142" w:wrap="around" w:hAnchor="margin" w:x="198" w:y="765"/>
                    <w:spacing w:before="0" w:beforeAutospacing="0" w:after="0" w:afterAutospacing="0"/>
                    <w:ind w:firstLine="240"/>
                    <w:rPr>
                      <w:rStyle w:val="cm46"/>
                      <w:rFonts w:asciiTheme="minorEastAsia" w:eastAsiaTheme="minorEastAsia" w:hAnsiTheme="minorEastAsia"/>
                      <w:sz w:val="18"/>
                      <w:szCs w:val="18"/>
                    </w:rPr>
                  </w:pPr>
                  <w:r w:rsidRPr="00B10395">
                    <w:rPr>
                      <w:rFonts w:asciiTheme="minorEastAsia" w:eastAsiaTheme="minorEastAsia" w:hAnsiTheme="minorEastAsia" w:hint="eastAsia"/>
                      <w:sz w:val="18"/>
                      <w:szCs w:val="18"/>
                    </w:rPr>
                    <w:t>別表第1</w:t>
                  </w:r>
                  <w:r w:rsidRPr="00B10395">
                    <w:rPr>
                      <w:rStyle w:val="cm46"/>
                      <w:rFonts w:asciiTheme="minorEastAsia" w:eastAsiaTheme="minorEastAsia" w:hAnsiTheme="minorEastAsia" w:hint="eastAsia"/>
                      <w:sz w:val="18"/>
                      <w:szCs w:val="18"/>
                    </w:rPr>
                    <w:t>事故等への対応の項に掲げる基準を満たすこと。</w:t>
                  </w:r>
                </w:p>
                <w:p w14:paraId="536281D0" w14:textId="77777777" w:rsidR="004324FC" w:rsidRPr="00B10395" w:rsidRDefault="004324FC" w:rsidP="00D77A76">
                  <w:pPr>
                    <w:pStyle w:val="p17"/>
                    <w:framePr w:hSpace="142" w:wrap="around" w:hAnchor="margin" w:x="198" w:y="765"/>
                    <w:spacing w:before="0" w:beforeAutospacing="0" w:after="0" w:afterAutospacing="0"/>
                    <w:rPr>
                      <w:rStyle w:val="cm46"/>
                      <w:rFonts w:asciiTheme="majorEastAsia" w:eastAsiaTheme="majorEastAsia" w:hAnsiTheme="majorEastAsia"/>
                      <w:b/>
                      <w:sz w:val="18"/>
                      <w:szCs w:val="18"/>
                    </w:rPr>
                  </w:pPr>
                  <w:r w:rsidRPr="00B10395">
                    <w:rPr>
                      <w:rStyle w:val="cm46"/>
                      <w:rFonts w:asciiTheme="majorEastAsia" w:eastAsiaTheme="majorEastAsia" w:hAnsiTheme="majorEastAsia" w:hint="eastAsia"/>
                      <w:b/>
                      <w:sz w:val="18"/>
                      <w:szCs w:val="18"/>
                    </w:rPr>
                    <w:t>＜</w:t>
                  </w:r>
                  <w:r w:rsidRPr="00B10395">
                    <w:rPr>
                      <w:rFonts w:asciiTheme="majorEastAsia" w:eastAsiaTheme="majorEastAsia" w:hAnsiTheme="majorEastAsia" w:hint="eastAsia"/>
                      <w:b/>
                      <w:sz w:val="18"/>
                      <w:szCs w:val="18"/>
                    </w:rPr>
                    <w:t>別表第1</w:t>
                  </w:r>
                  <w:r w:rsidRPr="00B10395">
                    <w:rPr>
                      <w:rStyle w:val="cm46"/>
                      <w:rFonts w:asciiTheme="majorEastAsia" w:eastAsiaTheme="majorEastAsia" w:hAnsiTheme="majorEastAsia" w:hint="eastAsia"/>
                      <w:b/>
                      <w:sz w:val="18"/>
                      <w:szCs w:val="18"/>
                    </w:rPr>
                    <w:t>事故等への対応の項に掲げる基準＞</w:t>
                  </w:r>
                </w:p>
                <w:p w14:paraId="051AE328" w14:textId="77777777" w:rsidR="0079791C" w:rsidRPr="00B10395" w:rsidRDefault="0079791C" w:rsidP="00D77A76">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B10395">
                    <w:rPr>
                      <w:rFonts w:ascii="ＭＳ 明朝" w:eastAsia="ＭＳ 明朝" w:hAnsi="ＭＳ 明朝" w:cs="ＭＳ Ｐゴシック" w:hint="eastAsia"/>
                      <w:kern w:val="0"/>
                      <w:sz w:val="18"/>
                      <w:szCs w:val="18"/>
                    </w:rPr>
                    <w:t>1　社会福祉法第83条に規定する運営適正化委員会が同法第85条の規定により行う調査又はあっせんに協力すること。</w:t>
                  </w:r>
                </w:p>
                <w:p w14:paraId="738919CB" w14:textId="77777777" w:rsidR="0079791C" w:rsidRPr="00B10395" w:rsidRDefault="0079791C" w:rsidP="00D77A76">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B10395">
                    <w:rPr>
                      <w:rFonts w:ascii="ＭＳ 明朝" w:eastAsia="ＭＳ 明朝" w:hAnsi="ＭＳ 明朝" w:cs="ＭＳ Ｐゴシック" w:hint="eastAsia"/>
                      <w:kern w:val="0"/>
                      <w:sz w:val="18"/>
                      <w:szCs w:val="18"/>
                    </w:rPr>
                    <w:t>2　利用者の負傷、個人情報の漏えいその他の事故が発生した場合は、必要な措置を講ずること。</w:t>
                  </w:r>
                </w:p>
                <w:p w14:paraId="6DAF7DA6" w14:textId="77777777" w:rsidR="004324FC" w:rsidRPr="00B10395" w:rsidRDefault="0079791C" w:rsidP="00D77A76">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B10395">
                    <w:rPr>
                      <w:rFonts w:ascii="ＭＳ 明朝" w:eastAsia="ＭＳ 明朝" w:hAnsi="ＭＳ 明朝" w:cs="ＭＳ Ｐゴシック" w:hint="eastAsia"/>
                      <w:kern w:val="0"/>
                      <w:sz w:val="18"/>
                      <w:szCs w:val="18"/>
                    </w:rPr>
                    <w:lastRenderedPageBreak/>
                    <w:t>3　利用者に対するサービスの提供により賠償すべき事故が発生した場合は、損害賠償を速やかに行うこと。</w:t>
                  </w:r>
                </w:p>
              </w:tc>
            </w:tr>
          </w:tbl>
          <w:p w14:paraId="0709DF6D" w14:textId="77777777" w:rsidR="008B7505" w:rsidRPr="00B10395" w:rsidRDefault="008B7505" w:rsidP="008B7505">
            <w:pPr>
              <w:pStyle w:val="p"/>
              <w:shd w:val="clear" w:color="auto" w:fill="FFFFFF"/>
              <w:spacing w:before="0" w:beforeAutospacing="0" w:after="0" w:afterAutospacing="0"/>
              <w:ind w:left="480" w:hanging="240"/>
              <w:rPr>
                <w:rFonts w:asciiTheme="minorEastAsia" w:eastAsiaTheme="minorEastAsia" w:hAnsiTheme="minorEastAsia"/>
                <w:sz w:val="18"/>
                <w:szCs w:val="18"/>
              </w:rPr>
            </w:pPr>
            <w:r w:rsidRPr="00B10395">
              <w:rPr>
                <w:rStyle w:val="p20"/>
                <w:rFonts w:asciiTheme="minorEastAsia" w:eastAsiaTheme="minorEastAsia" w:hAnsiTheme="minorEastAsia" w:hint="eastAsia"/>
                <w:sz w:val="18"/>
                <w:szCs w:val="18"/>
              </w:rPr>
              <w:lastRenderedPageBreak/>
              <w:t>備考　この表において「利用者の数」とは、前年度においてサービスを利用した者の1日平均の人数(新規に事業を開始する場合は、その推定数)をいう。</w:t>
            </w:r>
          </w:p>
          <w:p w14:paraId="20CD1930" w14:textId="77777777" w:rsidR="009F65E2" w:rsidRPr="00B10395" w:rsidRDefault="009F65E2" w:rsidP="008B7505">
            <w:pPr>
              <w:widowControl/>
              <w:shd w:val="clear" w:color="auto" w:fill="FFFFFF"/>
              <w:jc w:val="left"/>
              <w:rPr>
                <w:rFonts w:asciiTheme="minorEastAsia" w:hAnsiTheme="minorEastAsia" w:cs="ＭＳ Ｐゴシック"/>
                <w:kern w:val="0"/>
                <w:sz w:val="18"/>
                <w:szCs w:val="18"/>
              </w:rPr>
            </w:pPr>
          </w:p>
          <w:p w14:paraId="774C1B71" w14:textId="77777777" w:rsidR="003305F9" w:rsidRPr="00B10395" w:rsidRDefault="003305F9" w:rsidP="008B7505">
            <w:pPr>
              <w:rPr>
                <w:rFonts w:asciiTheme="minorEastAsia" w:hAnsiTheme="minorEastAsia"/>
                <w:sz w:val="18"/>
                <w:szCs w:val="18"/>
              </w:rPr>
            </w:pPr>
          </w:p>
        </w:tc>
        <w:tc>
          <w:tcPr>
            <w:tcW w:w="811" w:type="dxa"/>
            <w:shd w:val="clear" w:color="auto" w:fill="FBD4B4" w:themeFill="accent6" w:themeFillTint="66"/>
          </w:tcPr>
          <w:p w14:paraId="3DC5ADCF" w14:textId="77777777" w:rsidR="003C1628" w:rsidRPr="00B10395" w:rsidRDefault="002C40F7" w:rsidP="008B7505">
            <w:pPr>
              <w:rPr>
                <w:rFonts w:asciiTheme="minorEastAsia" w:hAnsiTheme="minorEastAsia"/>
                <w:sz w:val="18"/>
                <w:szCs w:val="18"/>
              </w:rPr>
            </w:pPr>
            <w:r w:rsidRPr="00B10395">
              <w:rPr>
                <w:rFonts w:asciiTheme="minorEastAsia" w:hAnsiTheme="minorEastAsia" w:hint="eastAsia"/>
                <w:sz w:val="18"/>
                <w:szCs w:val="18"/>
              </w:rPr>
              <w:lastRenderedPageBreak/>
              <w:t>審査</w:t>
            </w:r>
          </w:p>
          <w:p w14:paraId="63A9A1B5" w14:textId="77777777" w:rsidR="00E26E4F" w:rsidRPr="00B10395" w:rsidRDefault="00E26E4F" w:rsidP="008B7505">
            <w:pPr>
              <w:rPr>
                <w:rFonts w:asciiTheme="minorEastAsia" w:hAnsiTheme="minorEastAsia"/>
                <w:sz w:val="18"/>
                <w:szCs w:val="18"/>
              </w:rPr>
            </w:pPr>
          </w:p>
          <w:p w14:paraId="7DAD8FD7" w14:textId="77777777" w:rsidR="00E26E4F" w:rsidRPr="00B10395" w:rsidRDefault="00E26E4F" w:rsidP="008B7505">
            <w:pPr>
              <w:rPr>
                <w:rFonts w:asciiTheme="minorEastAsia" w:hAnsiTheme="minorEastAsia"/>
                <w:sz w:val="18"/>
                <w:szCs w:val="18"/>
              </w:rPr>
            </w:pPr>
          </w:p>
          <w:p w14:paraId="06742B50" w14:textId="77777777" w:rsidR="00E26E4F" w:rsidRPr="00B10395" w:rsidRDefault="00E26E4F" w:rsidP="008B7505">
            <w:pPr>
              <w:rPr>
                <w:rFonts w:asciiTheme="minorEastAsia" w:hAnsiTheme="minorEastAsia"/>
                <w:sz w:val="18"/>
                <w:szCs w:val="18"/>
              </w:rPr>
            </w:pPr>
          </w:p>
          <w:p w14:paraId="31AE4772" w14:textId="77777777" w:rsidR="00E26E4F" w:rsidRPr="00B10395" w:rsidRDefault="00E26E4F" w:rsidP="008B7505">
            <w:pPr>
              <w:rPr>
                <w:rFonts w:asciiTheme="minorEastAsia" w:hAnsiTheme="minorEastAsia"/>
                <w:sz w:val="18"/>
                <w:szCs w:val="18"/>
              </w:rPr>
            </w:pPr>
          </w:p>
          <w:p w14:paraId="05F7C0C7" w14:textId="77777777" w:rsidR="00E26E4F" w:rsidRPr="00B10395" w:rsidRDefault="00E26E4F" w:rsidP="008B7505">
            <w:pPr>
              <w:rPr>
                <w:rFonts w:asciiTheme="minorEastAsia" w:hAnsiTheme="minorEastAsia"/>
                <w:sz w:val="18"/>
                <w:szCs w:val="18"/>
              </w:rPr>
            </w:pPr>
          </w:p>
          <w:p w14:paraId="0CAB360A" w14:textId="77777777" w:rsidR="00E26E4F" w:rsidRPr="00B10395" w:rsidRDefault="00E26E4F" w:rsidP="008B7505">
            <w:pPr>
              <w:rPr>
                <w:rFonts w:asciiTheme="minorEastAsia" w:hAnsiTheme="minorEastAsia"/>
                <w:sz w:val="18"/>
                <w:szCs w:val="18"/>
              </w:rPr>
            </w:pPr>
          </w:p>
          <w:p w14:paraId="1F44C366" w14:textId="77777777" w:rsidR="00E26E4F" w:rsidRPr="00B10395" w:rsidRDefault="00E26E4F" w:rsidP="008B7505">
            <w:pPr>
              <w:rPr>
                <w:rFonts w:asciiTheme="minorEastAsia" w:hAnsiTheme="minorEastAsia"/>
                <w:sz w:val="18"/>
                <w:szCs w:val="18"/>
              </w:rPr>
            </w:pPr>
          </w:p>
          <w:p w14:paraId="2C08E883" w14:textId="77777777" w:rsidR="00E26E4F" w:rsidRPr="00B10395" w:rsidRDefault="00E26E4F" w:rsidP="008B7505">
            <w:pPr>
              <w:rPr>
                <w:rFonts w:asciiTheme="minorEastAsia" w:hAnsiTheme="minorEastAsia"/>
                <w:sz w:val="18"/>
                <w:szCs w:val="18"/>
              </w:rPr>
            </w:pPr>
          </w:p>
          <w:p w14:paraId="6CCCB5DD" w14:textId="77777777" w:rsidR="00E26E4F" w:rsidRPr="00B10395" w:rsidRDefault="00E26E4F" w:rsidP="008B7505">
            <w:pPr>
              <w:rPr>
                <w:rFonts w:asciiTheme="minorEastAsia" w:hAnsiTheme="minorEastAsia"/>
                <w:sz w:val="18"/>
                <w:szCs w:val="18"/>
              </w:rPr>
            </w:pPr>
          </w:p>
          <w:p w14:paraId="0469DC0B" w14:textId="77777777" w:rsidR="00E26E4F" w:rsidRPr="00B10395" w:rsidRDefault="00E26E4F" w:rsidP="008B7505">
            <w:pPr>
              <w:rPr>
                <w:rFonts w:asciiTheme="minorEastAsia" w:hAnsiTheme="minorEastAsia"/>
                <w:sz w:val="18"/>
                <w:szCs w:val="18"/>
              </w:rPr>
            </w:pPr>
          </w:p>
          <w:p w14:paraId="6C2B561B" w14:textId="77777777" w:rsidR="00E26E4F" w:rsidRPr="00B10395" w:rsidRDefault="00E26E4F" w:rsidP="008B7505">
            <w:pPr>
              <w:rPr>
                <w:rFonts w:asciiTheme="minorEastAsia" w:hAnsiTheme="minorEastAsia"/>
                <w:sz w:val="18"/>
                <w:szCs w:val="18"/>
              </w:rPr>
            </w:pPr>
          </w:p>
          <w:p w14:paraId="559327EB" w14:textId="77777777" w:rsidR="00E26E4F" w:rsidRPr="00B10395" w:rsidRDefault="00E26E4F" w:rsidP="008B7505">
            <w:pPr>
              <w:rPr>
                <w:rFonts w:asciiTheme="minorEastAsia" w:hAnsiTheme="minorEastAsia"/>
                <w:sz w:val="18"/>
                <w:szCs w:val="18"/>
              </w:rPr>
            </w:pPr>
          </w:p>
          <w:p w14:paraId="096F419C" w14:textId="77777777" w:rsidR="00E26E4F" w:rsidRPr="00B10395" w:rsidRDefault="00E26E4F" w:rsidP="008B7505">
            <w:pPr>
              <w:rPr>
                <w:rFonts w:asciiTheme="minorEastAsia" w:hAnsiTheme="minorEastAsia"/>
                <w:sz w:val="18"/>
                <w:szCs w:val="18"/>
              </w:rPr>
            </w:pPr>
          </w:p>
          <w:p w14:paraId="0C34ABFB" w14:textId="77777777" w:rsidR="00E26E4F" w:rsidRPr="00B10395" w:rsidRDefault="00E26E4F" w:rsidP="008B7505">
            <w:pPr>
              <w:rPr>
                <w:rFonts w:asciiTheme="minorEastAsia" w:hAnsiTheme="minorEastAsia"/>
                <w:sz w:val="18"/>
                <w:szCs w:val="18"/>
              </w:rPr>
            </w:pPr>
          </w:p>
          <w:p w14:paraId="5BB67966" w14:textId="77777777" w:rsidR="00E26E4F" w:rsidRPr="00B10395" w:rsidRDefault="00E26E4F" w:rsidP="008B7505">
            <w:pPr>
              <w:rPr>
                <w:rFonts w:asciiTheme="minorEastAsia" w:hAnsiTheme="minorEastAsia"/>
                <w:sz w:val="18"/>
                <w:szCs w:val="18"/>
              </w:rPr>
            </w:pPr>
          </w:p>
          <w:p w14:paraId="025C2742" w14:textId="77777777" w:rsidR="00E26E4F" w:rsidRPr="00B10395" w:rsidRDefault="00E26E4F" w:rsidP="008B7505">
            <w:pPr>
              <w:rPr>
                <w:rFonts w:asciiTheme="minorEastAsia" w:hAnsiTheme="minorEastAsia"/>
                <w:sz w:val="18"/>
                <w:szCs w:val="18"/>
              </w:rPr>
            </w:pPr>
          </w:p>
          <w:p w14:paraId="245AC35A" w14:textId="77777777" w:rsidR="00E26E4F" w:rsidRPr="00B10395" w:rsidRDefault="00E26E4F" w:rsidP="008B7505">
            <w:pPr>
              <w:rPr>
                <w:rFonts w:asciiTheme="minorEastAsia" w:hAnsiTheme="minorEastAsia"/>
                <w:sz w:val="18"/>
                <w:szCs w:val="18"/>
              </w:rPr>
            </w:pPr>
          </w:p>
          <w:p w14:paraId="49052C43" w14:textId="77777777" w:rsidR="00E26E4F" w:rsidRPr="00B10395" w:rsidRDefault="00E26E4F" w:rsidP="008B7505">
            <w:pPr>
              <w:rPr>
                <w:rFonts w:asciiTheme="minorEastAsia" w:hAnsiTheme="minorEastAsia"/>
                <w:sz w:val="18"/>
                <w:szCs w:val="18"/>
              </w:rPr>
            </w:pPr>
          </w:p>
          <w:p w14:paraId="667FEBA4" w14:textId="77777777" w:rsidR="00E26E4F" w:rsidRPr="00B10395" w:rsidRDefault="00E26E4F" w:rsidP="008B7505">
            <w:pPr>
              <w:rPr>
                <w:rFonts w:asciiTheme="minorEastAsia" w:hAnsiTheme="minorEastAsia"/>
                <w:sz w:val="18"/>
                <w:szCs w:val="18"/>
              </w:rPr>
            </w:pPr>
          </w:p>
          <w:p w14:paraId="547FE298" w14:textId="77777777" w:rsidR="00E26E4F" w:rsidRPr="00B10395" w:rsidRDefault="00E26E4F" w:rsidP="008B7505">
            <w:pPr>
              <w:rPr>
                <w:rFonts w:asciiTheme="minorEastAsia" w:hAnsiTheme="minorEastAsia"/>
                <w:sz w:val="18"/>
                <w:szCs w:val="18"/>
              </w:rPr>
            </w:pPr>
          </w:p>
          <w:p w14:paraId="4924D043" w14:textId="77777777" w:rsidR="00E26E4F" w:rsidRPr="00B10395" w:rsidRDefault="00E26E4F" w:rsidP="008B7505">
            <w:pPr>
              <w:rPr>
                <w:rFonts w:asciiTheme="minorEastAsia" w:hAnsiTheme="minorEastAsia"/>
                <w:sz w:val="18"/>
                <w:szCs w:val="18"/>
              </w:rPr>
            </w:pPr>
          </w:p>
          <w:p w14:paraId="24567B86" w14:textId="77777777" w:rsidR="00E26E4F" w:rsidRPr="00B10395" w:rsidRDefault="00E26E4F" w:rsidP="008B7505">
            <w:pPr>
              <w:rPr>
                <w:rFonts w:asciiTheme="minorEastAsia" w:hAnsiTheme="minorEastAsia"/>
                <w:sz w:val="18"/>
                <w:szCs w:val="18"/>
              </w:rPr>
            </w:pPr>
          </w:p>
          <w:p w14:paraId="24CD8DB6" w14:textId="77777777" w:rsidR="00E26E4F" w:rsidRPr="00B10395" w:rsidRDefault="00E26E4F" w:rsidP="008B7505">
            <w:pPr>
              <w:rPr>
                <w:rFonts w:asciiTheme="minorEastAsia" w:hAnsiTheme="minorEastAsia"/>
                <w:sz w:val="18"/>
                <w:szCs w:val="18"/>
              </w:rPr>
            </w:pPr>
          </w:p>
          <w:p w14:paraId="7CC24446" w14:textId="77777777" w:rsidR="00E26E4F" w:rsidRPr="00B10395" w:rsidRDefault="00E26E4F" w:rsidP="008B7505">
            <w:pPr>
              <w:rPr>
                <w:rFonts w:asciiTheme="minorEastAsia" w:hAnsiTheme="minorEastAsia"/>
                <w:sz w:val="18"/>
                <w:szCs w:val="18"/>
              </w:rPr>
            </w:pPr>
          </w:p>
          <w:p w14:paraId="43C2245F" w14:textId="77777777" w:rsidR="00E26E4F" w:rsidRPr="00B10395" w:rsidRDefault="00E26E4F" w:rsidP="008B7505">
            <w:pPr>
              <w:rPr>
                <w:rFonts w:asciiTheme="minorEastAsia" w:hAnsiTheme="minorEastAsia"/>
                <w:sz w:val="18"/>
                <w:szCs w:val="18"/>
              </w:rPr>
            </w:pPr>
          </w:p>
          <w:p w14:paraId="09FA1C91" w14:textId="77777777" w:rsidR="00E26E4F" w:rsidRPr="00B10395" w:rsidRDefault="00E26E4F" w:rsidP="008B7505">
            <w:pPr>
              <w:rPr>
                <w:rFonts w:asciiTheme="minorEastAsia" w:hAnsiTheme="minorEastAsia"/>
                <w:sz w:val="18"/>
                <w:szCs w:val="18"/>
              </w:rPr>
            </w:pPr>
          </w:p>
          <w:p w14:paraId="5B26A829" w14:textId="77777777" w:rsidR="00E26E4F" w:rsidRPr="00B10395" w:rsidRDefault="00E26E4F" w:rsidP="008B7505">
            <w:pPr>
              <w:rPr>
                <w:rFonts w:asciiTheme="minorEastAsia" w:hAnsiTheme="minorEastAsia"/>
                <w:sz w:val="18"/>
                <w:szCs w:val="18"/>
              </w:rPr>
            </w:pPr>
          </w:p>
          <w:p w14:paraId="750E23A7" w14:textId="77777777" w:rsidR="00E26E4F" w:rsidRPr="00B10395" w:rsidRDefault="00E26E4F" w:rsidP="008B7505">
            <w:pPr>
              <w:rPr>
                <w:rFonts w:asciiTheme="minorEastAsia" w:hAnsiTheme="minorEastAsia"/>
                <w:sz w:val="18"/>
                <w:szCs w:val="18"/>
              </w:rPr>
            </w:pPr>
          </w:p>
          <w:p w14:paraId="3A7ABA0D" w14:textId="77777777" w:rsidR="00E26E4F" w:rsidRPr="00B10395" w:rsidRDefault="00E26E4F" w:rsidP="008B7505">
            <w:pPr>
              <w:rPr>
                <w:rFonts w:asciiTheme="minorEastAsia" w:hAnsiTheme="minorEastAsia"/>
                <w:sz w:val="18"/>
                <w:szCs w:val="18"/>
              </w:rPr>
            </w:pPr>
          </w:p>
          <w:p w14:paraId="11404C48" w14:textId="77777777" w:rsidR="00E26E4F" w:rsidRPr="00B10395" w:rsidRDefault="00E26E4F" w:rsidP="008B7505">
            <w:pPr>
              <w:rPr>
                <w:rFonts w:asciiTheme="minorEastAsia" w:hAnsiTheme="minorEastAsia"/>
                <w:sz w:val="18"/>
                <w:szCs w:val="18"/>
              </w:rPr>
            </w:pPr>
          </w:p>
          <w:p w14:paraId="6ABB2B8A" w14:textId="77777777" w:rsidR="00E26E4F" w:rsidRPr="00B10395" w:rsidRDefault="00E26E4F" w:rsidP="008B7505">
            <w:pPr>
              <w:rPr>
                <w:rFonts w:asciiTheme="minorEastAsia" w:hAnsiTheme="minorEastAsia"/>
                <w:sz w:val="18"/>
                <w:szCs w:val="18"/>
              </w:rPr>
            </w:pPr>
          </w:p>
          <w:p w14:paraId="29822E9E" w14:textId="77777777" w:rsidR="00E26E4F" w:rsidRPr="00B10395" w:rsidRDefault="00E26E4F" w:rsidP="008B7505">
            <w:pPr>
              <w:rPr>
                <w:rFonts w:asciiTheme="minorEastAsia" w:hAnsiTheme="minorEastAsia"/>
                <w:sz w:val="18"/>
                <w:szCs w:val="18"/>
              </w:rPr>
            </w:pPr>
          </w:p>
          <w:p w14:paraId="024322F1" w14:textId="77777777" w:rsidR="00E26E4F" w:rsidRPr="00B10395" w:rsidRDefault="00E26E4F" w:rsidP="008B7505">
            <w:pPr>
              <w:rPr>
                <w:rFonts w:asciiTheme="minorEastAsia" w:hAnsiTheme="minorEastAsia"/>
                <w:sz w:val="18"/>
                <w:szCs w:val="18"/>
              </w:rPr>
            </w:pPr>
          </w:p>
          <w:p w14:paraId="64A02C39" w14:textId="77777777" w:rsidR="00E26E4F" w:rsidRPr="00B10395" w:rsidRDefault="00E26E4F" w:rsidP="008B7505">
            <w:pPr>
              <w:rPr>
                <w:rFonts w:asciiTheme="minorEastAsia" w:hAnsiTheme="minorEastAsia"/>
                <w:sz w:val="18"/>
                <w:szCs w:val="18"/>
              </w:rPr>
            </w:pPr>
          </w:p>
          <w:p w14:paraId="6FCD7B25" w14:textId="77777777" w:rsidR="00E26E4F" w:rsidRPr="00B10395" w:rsidRDefault="00E26E4F" w:rsidP="008B7505">
            <w:pPr>
              <w:rPr>
                <w:rFonts w:asciiTheme="minorEastAsia" w:hAnsiTheme="minorEastAsia"/>
                <w:sz w:val="18"/>
                <w:szCs w:val="18"/>
              </w:rPr>
            </w:pPr>
          </w:p>
          <w:p w14:paraId="38FA35A0" w14:textId="77777777" w:rsidR="00E26E4F" w:rsidRPr="00B10395" w:rsidRDefault="00E26E4F" w:rsidP="008B7505">
            <w:pPr>
              <w:rPr>
                <w:rFonts w:asciiTheme="minorEastAsia" w:hAnsiTheme="minorEastAsia"/>
                <w:sz w:val="18"/>
                <w:szCs w:val="18"/>
              </w:rPr>
            </w:pPr>
          </w:p>
          <w:p w14:paraId="71E80646" w14:textId="77777777" w:rsidR="00E26E4F" w:rsidRPr="00B10395" w:rsidRDefault="00E26E4F" w:rsidP="008B7505">
            <w:pPr>
              <w:rPr>
                <w:rFonts w:asciiTheme="minorEastAsia" w:hAnsiTheme="minorEastAsia"/>
                <w:sz w:val="18"/>
                <w:szCs w:val="18"/>
              </w:rPr>
            </w:pPr>
          </w:p>
          <w:p w14:paraId="6D45B2BF" w14:textId="77777777" w:rsidR="00204E75" w:rsidRPr="00B10395" w:rsidRDefault="00204E75" w:rsidP="008B7505">
            <w:pPr>
              <w:rPr>
                <w:rFonts w:asciiTheme="minorEastAsia" w:hAnsiTheme="minorEastAsia"/>
                <w:sz w:val="18"/>
                <w:szCs w:val="18"/>
              </w:rPr>
            </w:pPr>
          </w:p>
          <w:p w14:paraId="25E74B64" w14:textId="77777777" w:rsidR="00204E75" w:rsidRPr="00B10395" w:rsidRDefault="00204E75" w:rsidP="008B7505">
            <w:pPr>
              <w:rPr>
                <w:rFonts w:asciiTheme="minorEastAsia" w:hAnsiTheme="minorEastAsia"/>
                <w:sz w:val="18"/>
                <w:szCs w:val="18"/>
              </w:rPr>
            </w:pPr>
          </w:p>
          <w:p w14:paraId="3543F480" w14:textId="77777777" w:rsidR="00204E75" w:rsidRPr="00B10395" w:rsidRDefault="00204E75" w:rsidP="008B7505">
            <w:pPr>
              <w:rPr>
                <w:rFonts w:asciiTheme="minorEastAsia" w:hAnsiTheme="minorEastAsia"/>
                <w:sz w:val="18"/>
                <w:szCs w:val="18"/>
              </w:rPr>
            </w:pPr>
          </w:p>
          <w:p w14:paraId="0B079CAF" w14:textId="77777777" w:rsidR="00204E75" w:rsidRPr="00B10395" w:rsidRDefault="00204E75" w:rsidP="008B7505">
            <w:pPr>
              <w:rPr>
                <w:rFonts w:asciiTheme="minorEastAsia" w:hAnsiTheme="minorEastAsia"/>
                <w:sz w:val="18"/>
                <w:szCs w:val="18"/>
              </w:rPr>
            </w:pPr>
          </w:p>
          <w:p w14:paraId="3E12924F" w14:textId="77777777" w:rsidR="00204E75" w:rsidRPr="00B10395" w:rsidRDefault="00204E75" w:rsidP="008B7505">
            <w:pPr>
              <w:rPr>
                <w:rFonts w:asciiTheme="minorEastAsia" w:hAnsiTheme="minorEastAsia"/>
                <w:sz w:val="18"/>
                <w:szCs w:val="18"/>
              </w:rPr>
            </w:pPr>
          </w:p>
          <w:p w14:paraId="6983A508" w14:textId="77777777" w:rsidR="00204E75" w:rsidRPr="00B10395" w:rsidRDefault="00204E75" w:rsidP="008B7505">
            <w:pPr>
              <w:rPr>
                <w:rFonts w:asciiTheme="minorEastAsia" w:hAnsiTheme="minorEastAsia"/>
                <w:sz w:val="18"/>
                <w:szCs w:val="18"/>
              </w:rPr>
            </w:pPr>
          </w:p>
          <w:p w14:paraId="7A5F16EB" w14:textId="77777777" w:rsidR="00204E75" w:rsidRPr="00B10395" w:rsidRDefault="00204E75" w:rsidP="008B7505">
            <w:pPr>
              <w:rPr>
                <w:rFonts w:asciiTheme="minorEastAsia" w:hAnsiTheme="minorEastAsia"/>
                <w:sz w:val="18"/>
                <w:szCs w:val="18"/>
              </w:rPr>
            </w:pPr>
          </w:p>
          <w:p w14:paraId="2CFF2E9B" w14:textId="77777777" w:rsidR="00204E75" w:rsidRPr="00B10395" w:rsidRDefault="00204E75" w:rsidP="008B7505">
            <w:pPr>
              <w:rPr>
                <w:rFonts w:asciiTheme="minorEastAsia" w:hAnsiTheme="minorEastAsia"/>
                <w:sz w:val="18"/>
                <w:szCs w:val="18"/>
              </w:rPr>
            </w:pPr>
          </w:p>
          <w:p w14:paraId="54ABC640" w14:textId="77777777" w:rsidR="0079791C" w:rsidRPr="00B10395" w:rsidRDefault="0079791C" w:rsidP="008B7505">
            <w:pPr>
              <w:rPr>
                <w:rFonts w:asciiTheme="minorEastAsia" w:hAnsiTheme="minorEastAsia"/>
                <w:sz w:val="18"/>
                <w:szCs w:val="18"/>
              </w:rPr>
            </w:pPr>
          </w:p>
          <w:p w14:paraId="5CE16C33" w14:textId="77777777" w:rsidR="0079791C" w:rsidRPr="00B10395" w:rsidRDefault="0079791C" w:rsidP="008B7505">
            <w:pPr>
              <w:rPr>
                <w:rFonts w:asciiTheme="minorEastAsia" w:hAnsiTheme="minorEastAsia"/>
                <w:sz w:val="18"/>
                <w:szCs w:val="18"/>
              </w:rPr>
            </w:pPr>
          </w:p>
          <w:p w14:paraId="4F00D065" w14:textId="77777777" w:rsidR="0079791C" w:rsidRPr="00B10395" w:rsidRDefault="0079791C" w:rsidP="008B7505">
            <w:pPr>
              <w:rPr>
                <w:rFonts w:asciiTheme="minorEastAsia" w:hAnsiTheme="minorEastAsia"/>
                <w:sz w:val="18"/>
                <w:szCs w:val="18"/>
              </w:rPr>
            </w:pPr>
          </w:p>
          <w:p w14:paraId="6D4793CC" w14:textId="77777777" w:rsidR="0079791C" w:rsidRPr="00B10395" w:rsidRDefault="0079791C" w:rsidP="008B7505">
            <w:pPr>
              <w:rPr>
                <w:rFonts w:asciiTheme="minorEastAsia" w:hAnsiTheme="minorEastAsia"/>
                <w:sz w:val="18"/>
                <w:szCs w:val="18"/>
              </w:rPr>
            </w:pPr>
          </w:p>
          <w:p w14:paraId="6DFDE288" w14:textId="77777777" w:rsidR="0079791C" w:rsidRPr="00B10395" w:rsidRDefault="0079791C" w:rsidP="008B7505">
            <w:pPr>
              <w:rPr>
                <w:rFonts w:asciiTheme="minorEastAsia" w:hAnsiTheme="minorEastAsia"/>
                <w:sz w:val="18"/>
                <w:szCs w:val="18"/>
              </w:rPr>
            </w:pPr>
          </w:p>
          <w:p w14:paraId="3FE86B20" w14:textId="77777777" w:rsidR="0079791C" w:rsidRPr="00B10395" w:rsidRDefault="0079791C" w:rsidP="008B7505">
            <w:pPr>
              <w:rPr>
                <w:rFonts w:asciiTheme="minorEastAsia" w:hAnsiTheme="minorEastAsia"/>
                <w:sz w:val="18"/>
                <w:szCs w:val="18"/>
              </w:rPr>
            </w:pPr>
          </w:p>
          <w:p w14:paraId="52627DDF" w14:textId="77777777" w:rsidR="0079791C" w:rsidRPr="00B10395" w:rsidRDefault="0079791C" w:rsidP="008B7505">
            <w:pPr>
              <w:rPr>
                <w:rFonts w:asciiTheme="minorEastAsia" w:hAnsiTheme="minorEastAsia"/>
                <w:sz w:val="18"/>
                <w:szCs w:val="18"/>
              </w:rPr>
            </w:pPr>
          </w:p>
          <w:p w14:paraId="2783A649" w14:textId="77777777" w:rsidR="0079791C" w:rsidRPr="00B10395" w:rsidRDefault="0079791C" w:rsidP="008B7505">
            <w:pPr>
              <w:rPr>
                <w:rFonts w:asciiTheme="minorEastAsia" w:hAnsiTheme="minorEastAsia"/>
                <w:sz w:val="18"/>
                <w:szCs w:val="18"/>
              </w:rPr>
            </w:pPr>
          </w:p>
          <w:p w14:paraId="008F02EF" w14:textId="77777777" w:rsidR="0079791C" w:rsidRPr="00B10395" w:rsidRDefault="0079791C" w:rsidP="008B7505">
            <w:pPr>
              <w:rPr>
                <w:rFonts w:asciiTheme="minorEastAsia" w:hAnsiTheme="minorEastAsia"/>
                <w:sz w:val="18"/>
                <w:szCs w:val="18"/>
              </w:rPr>
            </w:pPr>
          </w:p>
          <w:p w14:paraId="09703816" w14:textId="77777777" w:rsidR="0079791C" w:rsidRPr="00B10395" w:rsidRDefault="0079791C" w:rsidP="008B7505">
            <w:pPr>
              <w:rPr>
                <w:rFonts w:asciiTheme="minorEastAsia" w:hAnsiTheme="minorEastAsia"/>
                <w:sz w:val="18"/>
                <w:szCs w:val="18"/>
              </w:rPr>
            </w:pPr>
          </w:p>
          <w:p w14:paraId="31244C62" w14:textId="77777777" w:rsidR="0079791C" w:rsidRPr="00B10395" w:rsidRDefault="0079791C" w:rsidP="008B7505">
            <w:pPr>
              <w:rPr>
                <w:rFonts w:asciiTheme="minorEastAsia" w:hAnsiTheme="minorEastAsia"/>
                <w:sz w:val="18"/>
                <w:szCs w:val="18"/>
              </w:rPr>
            </w:pPr>
          </w:p>
          <w:p w14:paraId="589306E8" w14:textId="77777777" w:rsidR="0079791C" w:rsidRPr="00B10395" w:rsidRDefault="0079791C" w:rsidP="008B7505">
            <w:pPr>
              <w:rPr>
                <w:rFonts w:asciiTheme="minorEastAsia" w:hAnsiTheme="minorEastAsia"/>
                <w:sz w:val="18"/>
                <w:szCs w:val="18"/>
              </w:rPr>
            </w:pPr>
          </w:p>
          <w:p w14:paraId="1B7CD66D" w14:textId="77777777" w:rsidR="0079791C" w:rsidRPr="00B10395" w:rsidRDefault="0079791C" w:rsidP="008B7505">
            <w:pPr>
              <w:rPr>
                <w:rFonts w:asciiTheme="minorEastAsia" w:hAnsiTheme="minorEastAsia"/>
                <w:sz w:val="18"/>
                <w:szCs w:val="18"/>
              </w:rPr>
            </w:pPr>
          </w:p>
          <w:p w14:paraId="1F3AD131" w14:textId="77777777" w:rsidR="0079791C" w:rsidRPr="00B10395" w:rsidRDefault="0079791C" w:rsidP="008B7505">
            <w:pPr>
              <w:rPr>
                <w:rFonts w:asciiTheme="minorEastAsia" w:hAnsiTheme="minorEastAsia"/>
                <w:sz w:val="18"/>
                <w:szCs w:val="18"/>
              </w:rPr>
            </w:pPr>
          </w:p>
          <w:p w14:paraId="2E78041E" w14:textId="77777777" w:rsidR="0079791C" w:rsidRPr="00B10395" w:rsidRDefault="0079791C" w:rsidP="008B7505">
            <w:pPr>
              <w:rPr>
                <w:rFonts w:asciiTheme="minorEastAsia" w:hAnsiTheme="minorEastAsia"/>
                <w:sz w:val="18"/>
                <w:szCs w:val="18"/>
              </w:rPr>
            </w:pPr>
          </w:p>
          <w:p w14:paraId="4D42B908" w14:textId="77777777" w:rsidR="0079791C" w:rsidRPr="00B10395" w:rsidRDefault="0079791C" w:rsidP="008B7505">
            <w:pPr>
              <w:rPr>
                <w:rFonts w:asciiTheme="minorEastAsia" w:hAnsiTheme="minorEastAsia"/>
                <w:sz w:val="18"/>
                <w:szCs w:val="18"/>
              </w:rPr>
            </w:pPr>
          </w:p>
          <w:p w14:paraId="13C14259" w14:textId="77777777" w:rsidR="0079791C" w:rsidRPr="00B10395" w:rsidRDefault="0079791C" w:rsidP="008B7505">
            <w:pPr>
              <w:rPr>
                <w:rFonts w:asciiTheme="minorEastAsia" w:hAnsiTheme="minorEastAsia"/>
                <w:sz w:val="18"/>
                <w:szCs w:val="18"/>
              </w:rPr>
            </w:pPr>
          </w:p>
          <w:p w14:paraId="781B0D05" w14:textId="77777777" w:rsidR="0079791C" w:rsidRPr="00B10395" w:rsidRDefault="0079791C" w:rsidP="008B7505">
            <w:pPr>
              <w:rPr>
                <w:rFonts w:asciiTheme="minorEastAsia" w:hAnsiTheme="minorEastAsia"/>
                <w:sz w:val="18"/>
                <w:szCs w:val="18"/>
              </w:rPr>
            </w:pPr>
          </w:p>
          <w:p w14:paraId="40CF7DF7" w14:textId="77777777" w:rsidR="0079791C" w:rsidRPr="00B10395" w:rsidRDefault="0079791C" w:rsidP="008B7505">
            <w:pPr>
              <w:rPr>
                <w:rFonts w:asciiTheme="minorEastAsia" w:hAnsiTheme="minorEastAsia"/>
                <w:sz w:val="18"/>
                <w:szCs w:val="18"/>
              </w:rPr>
            </w:pPr>
          </w:p>
          <w:p w14:paraId="73203E06" w14:textId="77777777" w:rsidR="0079791C" w:rsidRPr="00B10395" w:rsidRDefault="0079791C" w:rsidP="008B7505">
            <w:pPr>
              <w:rPr>
                <w:rFonts w:asciiTheme="minorEastAsia" w:hAnsiTheme="minorEastAsia"/>
                <w:sz w:val="18"/>
                <w:szCs w:val="18"/>
              </w:rPr>
            </w:pPr>
          </w:p>
          <w:p w14:paraId="36F86F74" w14:textId="77777777" w:rsidR="0079791C" w:rsidRPr="00B10395" w:rsidRDefault="0079791C" w:rsidP="008B7505">
            <w:pPr>
              <w:rPr>
                <w:rFonts w:asciiTheme="minorEastAsia" w:hAnsiTheme="minorEastAsia"/>
                <w:sz w:val="18"/>
                <w:szCs w:val="18"/>
              </w:rPr>
            </w:pPr>
          </w:p>
          <w:p w14:paraId="73D897F8" w14:textId="77777777" w:rsidR="0079791C" w:rsidRPr="00B10395" w:rsidRDefault="0079791C" w:rsidP="008B7505">
            <w:pPr>
              <w:rPr>
                <w:rFonts w:asciiTheme="minorEastAsia" w:hAnsiTheme="minorEastAsia"/>
                <w:sz w:val="18"/>
                <w:szCs w:val="18"/>
              </w:rPr>
            </w:pPr>
          </w:p>
          <w:p w14:paraId="574AF556" w14:textId="77777777" w:rsidR="0079791C" w:rsidRPr="00B10395" w:rsidRDefault="0079791C" w:rsidP="008B7505">
            <w:pPr>
              <w:rPr>
                <w:rFonts w:asciiTheme="minorEastAsia" w:hAnsiTheme="minorEastAsia"/>
                <w:sz w:val="18"/>
                <w:szCs w:val="18"/>
              </w:rPr>
            </w:pPr>
          </w:p>
          <w:p w14:paraId="71B2C1FA" w14:textId="77777777" w:rsidR="0079791C" w:rsidRPr="00B10395" w:rsidRDefault="0079791C" w:rsidP="008B7505">
            <w:pPr>
              <w:rPr>
                <w:rFonts w:asciiTheme="minorEastAsia" w:hAnsiTheme="minorEastAsia"/>
                <w:sz w:val="18"/>
                <w:szCs w:val="18"/>
              </w:rPr>
            </w:pPr>
          </w:p>
          <w:p w14:paraId="71C87693" w14:textId="77777777" w:rsidR="0079791C" w:rsidRPr="00B10395" w:rsidRDefault="0079791C" w:rsidP="008B7505">
            <w:pPr>
              <w:rPr>
                <w:rFonts w:asciiTheme="minorEastAsia" w:hAnsiTheme="minorEastAsia"/>
                <w:sz w:val="18"/>
                <w:szCs w:val="18"/>
              </w:rPr>
            </w:pPr>
          </w:p>
          <w:p w14:paraId="3279CED4" w14:textId="77777777" w:rsidR="0079791C" w:rsidRPr="00B10395" w:rsidRDefault="0079791C" w:rsidP="008B7505">
            <w:pPr>
              <w:rPr>
                <w:rFonts w:asciiTheme="minorEastAsia" w:hAnsiTheme="minorEastAsia"/>
                <w:sz w:val="18"/>
                <w:szCs w:val="18"/>
              </w:rPr>
            </w:pPr>
          </w:p>
          <w:p w14:paraId="06006460" w14:textId="77777777" w:rsidR="0079791C" w:rsidRPr="00B10395" w:rsidRDefault="0079791C" w:rsidP="008B7505">
            <w:pPr>
              <w:rPr>
                <w:rFonts w:asciiTheme="minorEastAsia" w:hAnsiTheme="minorEastAsia"/>
                <w:sz w:val="18"/>
                <w:szCs w:val="18"/>
              </w:rPr>
            </w:pPr>
          </w:p>
          <w:p w14:paraId="581763AE" w14:textId="77777777" w:rsidR="0079791C" w:rsidRPr="00B10395" w:rsidRDefault="0079791C" w:rsidP="008B7505">
            <w:pPr>
              <w:rPr>
                <w:rFonts w:asciiTheme="minorEastAsia" w:hAnsiTheme="minorEastAsia"/>
                <w:sz w:val="18"/>
                <w:szCs w:val="18"/>
              </w:rPr>
            </w:pPr>
          </w:p>
          <w:p w14:paraId="1457FBE1" w14:textId="77777777" w:rsidR="0079791C" w:rsidRPr="00B10395" w:rsidRDefault="0079791C" w:rsidP="008B7505">
            <w:pPr>
              <w:rPr>
                <w:rFonts w:asciiTheme="minorEastAsia" w:hAnsiTheme="minorEastAsia"/>
                <w:sz w:val="18"/>
                <w:szCs w:val="18"/>
              </w:rPr>
            </w:pPr>
          </w:p>
          <w:p w14:paraId="0E66AF46" w14:textId="77777777" w:rsidR="0079791C" w:rsidRPr="00B10395" w:rsidRDefault="0079791C" w:rsidP="008B7505">
            <w:pPr>
              <w:rPr>
                <w:rFonts w:asciiTheme="minorEastAsia" w:hAnsiTheme="minorEastAsia"/>
                <w:sz w:val="18"/>
                <w:szCs w:val="18"/>
              </w:rPr>
            </w:pPr>
          </w:p>
          <w:p w14:paraId="145EBD51" w14:textId="77777777" w:rsidR="0079791C" w:rsidRPr="00B10395" w:rsidRDefault="0079791C" w:rsidP="008B7505">
            <w:pPr>
              <w:rPr>
                <w:rFonts w:asciiTheme="minorEastAsia" w:hAnsiTheme="minorEastAsia"/>
                <w:sz w:val="18"/>
                <w:szCs w:val="18"/>
              </w:rPr>
            </w:pPr>
          </w:p>
          <w:p w14:paraId="11917856" w14:textId="77777777" w:rsidR="004D1DFC" w:rsidRPr="00B10395" w:rsidRDefault="004D1DFC" w:rsidP="008B7505">
            <w:pPr>
              <w:rPr>
                <w:rFonts w:asciiTheme="minorEastAsia" w:hAnsiTheme="minorEastAsia"/>
                <w:sz w:val="18"/>
                <w:szCs w:val="18"/>
              </w:rPr>
            </w:pPr>
          </w:p>
          <w:p w14:paraId="14C23FA8" w14:textId="77777777" w:rsidR="004D1DFC" w:rsidRPr="00B10395" w:rsidRDefault="004D1DFC" w:rsidP="008B7505">
            <w:pPr>
              <w:rPr>
                <w:rFonts w:asciiTheme="minorEastAsia" w:hAnsiTheme="minorEastAsia"/>
                <w:sz w:val="18"/>
                <w:szCs w:val="18"/>
              </w:rPr>
            </w:pPr>
          </w:p>
          <w:p w14:paraId="7B10BD49" w14:textId="77777777" w:rsidR="004D1DFC" w:rsidRPr="00B10395" w:rsidRDefault="004D1DFC" w:rsidP="008B7505">
            <w:pPr>
              <w:rPr>
                <w:rFonts w:asciiTheme="minorEastAsia" w:hAnsiTheme="minorEastAsia"/>
                <w:sz w:val="18"/>
                <w:szCs w:val="18"/>
              </w:rPr>
            </w:pPr>
          </w:p>
          <w:p w14:paraId="4C3A8EA2" w14:textId="77777777" w:rsidR="004D1DFC" w:rsidRPr="00B10395" w:rsidRDefault="004D1DFC" w:rsidP="008B7505">
            <w:pPr>
              <w:rPr>
                <w:rFonts w:asciiTheme="minorEastAsia" w:hAnsiTheme="minorEastAsia"/>
                <w:sz w:val="18"/>
                <w:szCs w:val="18"/>
              </w:rPr>
            </w:pPr>
          </w:p>
          <w:p w14:paraId="7D7EB317" w14:textId="77777777" w:rsidR="004D1DFC" w:rsidRPr="00B10395" w:rsidRDefault="004D1DFC" w:rsidP="008B7505">
            <w:pPr>
              <w:rPr>
                <w:rFonts w:asciiTheme="minorEastAsia" w:hAnsiTheme="minorEastAsia"/>
                <w:sz w:val="18"/>
                <w:szCs w:val="18"/>
              </w:rPr>
            </w:pPr>
          </w:p>
          <w:p w14:paraId="00A97C2F" w14:textId="77777777" w:rsidR="004D1DFC" w:rsidRPr="00B10395" w:rsidRDefault="004D1DFC" w:rsidP="008B7505">
            <w:pPr>
              <w:rPr>
                <w:rFonts w:asciiTheme="minorEastAsia" w:hAnsiTheme="minorEastAsia"/>
                <w:sz w:val="18"/>
                <w:szCs w:val="18"/>
              </w:rPr>
            </w:pPr>
          </w:p>
          <w:p w14:paraId="010DD040" w14:textId="77777777" w:rsidR="004D1DFC" w:rsidRPr="00B10395" w:rsidRDefault="004D1DFC" w:rsidP="008B7505">
            <w:pPr>
              <w:rPr>
                <w:rFonts w:asciiTheme="minorEastAsia" w:hAnsiTheme="minorEastAsia"/>
                <w:sz w:val="18"/>
                <w:szCs w:val="18"/>
              </w:rPr>
            </w:pPr>
          </w:p>
          <w:p w14:paraId="09FACB12" w14:textId="77777777" w:rsidR="004D1DFC" w:rsidRPr="00B10395" w:rsidRDefault="004D1DFC" w:rsidP="008B7505">
            <w:pPr>
              <w:rPr>
                <w:rFonts w:asciiTheme="minorEastAsia" w:hAnsiTheme="minorEastAsia"/>
                <w:sz w:val="18"/>
                <w:szCs w:val="18"/>
              </w:rPr>
            </w:pPr>
          </w:p>
          <w:p w14:paraId="754D29C4" w14:textId="77777777" w:rsidR="004D1DFC" w:rsidRPr="00B10395" w:rsidRDefault="004D1DFC" w:rsidP="008B7505">
            <w:pPr>
              <w:rPr>
                <w:rFonts w:asciiTheme="minorEastAsia" w:hAnsiTheme="minorEastAsia"/>
                <w:sz w:val="18"/>
                <w:szCs w:val="18"/>
              </w:rPr>
            </w:pPr>
          </w:p>
          <w:p w14:paraId="2C484CEC" w14:textId="77777777" w:rsidR="004D1DFC" w:rsidRPr="00B10395" w:rsidRDefault="004D1DFC" w:rsidP="008B7505">
            <w:pPr>
              <w:rPr>
                <w:rFonts w:asciiTheme="minorEastAsia" w:hAnsiTheme="minorEastAsia"/>
                <w:sz w:val="18"/>
                <w:szCs w:val="18"/>
              </w:rPr>
            </w:pPr>
          </w:p>
          <w:p w14:paraId="6CBBB8E6" w14:textId="77777777" w:rsidR="004D1DFC" w:rsidRPr="00B10395" w:rsidRDefault="004D1DFC" w:rsidP="008B7505">
            <w:pPr>
              <w:rPr>
                <w:rFonts w:asciiTheme="minorEastAsia" w:hAnsiTheme="minorEastAsia"/>
                <w:sz w:val="18"/>
                <w:szCs w:val="18"/>
              </w:rPr>
            </w:pPr>
          </w:p>
          <w:p w14:paraId="78B12E1C" w14:textId="77777777" w:rsidR="004D1DFC" w:rsidRPr="00B10395" w:rsidRDefault="004D1DFC" w:rsidP="008B7505">
            <w:pPr>
              <w:rPr>
                <w:rFonts w:asciiTheme="minorEastAsia" w:hAnsiTheme="minorEastAsia"/>
                <w:sz w:val="18"/>
                <w:szCs w:val="18"/>
              </w:rPr>
            </w:pPr>
          </w:p>
          <w:p w14:paraId="4042F15E" w14:textId="77777777" w:rsidR="004D1DFC" w:rsidRPr="00B10395" w:rsidRDefault="004D1DFC" w:rsidP="008B7505">
            <w:pPr>
              <w:rPr>
                <w:rFonts w:asciiTheme="minorEastAsia" w:hAnsiTheme="minorEastAsia"/>
                <w:sz w:val="18"/>
                <w:szCs w:val="18"/>
              </w:rPr>
            </w:pPr>
          </w:p>
          <w:p w14:paraId="63326D1A" w14:textId="77777777" w:rsidR="004D1DFC" w:rsidRPr="00B10395" w:rsidRDefault="004D1DFC" w:rsidP="008B7505">
            <w:pPr>
              <w:rPr>
                <w:rFonts w:asciiTheme="minorEastAsia" w:hAnsiTheme="minorEastAsia"/>
                <w:sz w:val="18"/>
                <w:szCs w:val="18"/>
              </w:rPr>
            </w:pPr>
          </w:p>
          <w:p w14:paraId="20906300" w14:textId="77777777" w:rsidR="004D1DFC" w:rsidRPr="00B10395" w:rsidRDefault="004D1DFC" w:rsidP="008B7505">
            <w:pPr>
              <w:rPr>
                <w:rFonts w:asciiTheme="minorEastAsia" w:hAnsiTheme="minorEastAsia"/>
                <w:sz w:val="18"/>
                <w:szCs w:val="18"/>
              </w:rPr>
            </w:pPr>
          </w:p>
          <w:p w14:paraId="5E32C7B2" w14:textId="77777777" w:rsidR="004D1DFC" w:rsidRPr="00B10395" w:rsidRDefault="004D1DFC" w:rsidP="008B7505">
            <w:pPr>
              <w:rPr>
                <w:rFonts w:asciiTheme="minorEastAsia" w:hAnsiTheme="minorEastAsia"/>
                <w:sz w:val="18"/>
                <w:szCs w:val="18"/>
              </w:rPr>
            </w:pPr>
          </w:p>
          <w:p w14:paraId="5D23E98E" w14:textId="77777777" w:rsidR="004D1DFC" w:rsidRPr="00B10395" w:rsidRDefault="004D1DFC" w:rsidP="008B7505">
            <w:pPr>
              <w:rPr>
                <w:rFonts w:asciiTheme="minorEastAsia" w:hAnsiTheme="minorEastAsia"/>
                <w:sz w:val="18"/>
                <w:szCs w:val="18"/>
              </w:rPr>
            </w:pPr>
          </w:p>
          <w:p w14:paraId="45C3CA06" w14:textId="77777777" w:rsidR="004D1DFC" w:rsidRPr="00B10395" w:rsidRDefault="004D1DFC" w:rsidP="008B7505">
            <w:pPr>
              <w:rPr>
                <w:rFonts w:asciiTheme="minorEastAsia" w:hAnsiTheme="minorEastAsia"/>
                <w:sz w:val="18"/>
                <w:szCs w:val="18"/>
              </w:rPr>
            </w:pPr>
          </w:p>
          <w:p w14:paraId="032A0F11" w14:textId="77777777" w:rsidR="0079791C" w:rsidRPr="00B10395" w:rsidRDefault="0079791C" w:rsidP="008B7505">
            <w:pPr>
              <w:rPr>
                <w:rFonts w:asciiTheme="minorEastAsia" w:hAnsiTheme="minorEastAsia"/>
                <w:sz w:val="18"/>
                <w:szCs w:val="18"/>
              </w:rPr>
            </w:pPr>
          </w:p>
          <w:p w14:paraId="7F90AC34" w14:textId="77777777" w:rsidR="0079791C" w:rsidRPr="00B10395" w:rsidRDefault="0079791C" w:rsidP="008B7505">
            <w:pPr>
              <w:rPr>
                <w:rFonts w:asciiTheme="minorEastAsia" w:hAnsiTheme="minorEastAsia"/>
                <w:sz w:val="18"/>
                <w:szCs w:val="18"/>
              </w:rPr>
            </w:pPr>
          </w:p>
          <w:p w14:paraId="6C2B4D76" w14:textId="77777777" w:rsidR="0079791C" w:rsidRPr="00B10395" w:rsidRDefault="0079791C" w:rsidP="008B7505">
            <w:pPr>
              <w:rPr>
                <w:rFonts w:asciiTheme="minorEastAsia" w:hAnsiTheme="minorEastAsia"/>
                <w:sz w:val="18"/>
                <w:szCs w:val="18"/>
              </w:rPr>
            </w:pPr>
          </w:p>
          <w:p w14:paraId="5447A17A" w14:textId="77777777" w:rsidR="0079791C" w:rsidRPr="00B10395" w:rsidRDefault="0079791C" w:rsidP="008B7505">
            <w:pPr>
              <w:rPr>
                <w:rFonts w:asciiTheme="minorEastAsia" w:hAnsiTheme="minorEastAsia"/>
                <w:sz w:val="18"/>
                <w:szCs w:val="18"/>
              </w:rPr>
            </w:pPr>
          </w:p>
          <w:p w14:paraId="5B0A97AA" w14:textId="77777777" w:rsidR="004D1DFC" w:rsidRPr="00B10395" w:rsidRDefault="004D1DFC" w:rsidP="008B7505">
            <w:pPr>
              <w:rPr>
                <w:rFonts w:asciiTheme="minorEastAsia" w:hAnsiTheme="minorEastAsia"/>
                <w:sz w:val="18"/>
                <w:szCs w:val="18"/>
              </w:rPr>
            </w:pPr>
          </w:p>
          <w:p w14:paraId="40694680" w14:textId="77777777" w:rsidR="0079791C" w:rsidRPr="00B10395" w:rsidRDefault="0079791C" w:rsidP="008B7505">
            <w:pPr>
              <w:rPr>
                <w:rFonts w:asciiTheme="minorEastAsia" w:hAnsiTheme="minorEastAsia"/>
                <w:sz w:val="18"/>
                <w:szCs w:val="18"/>
              </w:rPr>
            </w:pPr>
          </w:p>
          <w:p w14:paraId="21C26C00" w14:textId="77777777" w:rsidR="0079791C" w:rsidRPr="00B10395" w:rsidRDefault="0079791C" w:rsidP="0079791C">
            <w:pPr>
              <w:spacing w:line="360" w:lineRule="auto"/>
              <w:rPr>
                <w:rFonts w:asciiTheme="minorEastAsia" w:hAnsiTheme="minorEastAsia"/>
                <w:sz w:val="18"/>
                <w:szCs w:val="18"/>
              </w:rPr>
            </w:pPr>
          </w:p>
          <w:p w14:paraId="3AB60B20" w14:textId="77777777" w:rsidR="00204E75" w:rsidRPr="00B10395" w:rsidRDefault="00204E75" w:rsidP="008B7505">
            <w:pPr>
              <w:rPr>
                <w:rFonts w:asciiTheme="minorEastAsia" w:hAnsiTheme="minorEastAsia"/>
                <w:sz w:val="18"/>
                <w:szCs w:val="18"/>
              </w:rPr>
            </w:pPr>
          </w:p>
          <w:p w14:paraId="74D59D45" w14:textId="77777777" w:rsidR="00204E75" w:rsidRPr="00B10395" w:rsidRDefault="00204E75" w:rsidP="008B7505">
            <w:pPr>
              <w:rPr>
                <w:rFonts w:asciiTheme="minorEastAsia" w:hAnsiTheme="minorEastAsia"/>
                <w:sz w:val="18"/>
                <w:szCs w:val="18"/>
              </w:rPr>
            </w:pPr>
          </w:p>
          <w:p w14:paraId="41FF4751" w14:textId="77777777" w:rsidR="0079791C" w:rsidRDefault="0079791C" w:rsidP="008B7505">
            <w:pPr>
              <w:rPr>
                <w:rFonts w:asciiTheme="minorEastAsia" w:hAnsiTheme="minorEastAsia"/>
                <w:sz w:val="18"/>
                <w:szCs w:val="18"/>
              </w:rPr>
            </w:pPr>
          </w:p>
          <w:p w14:paraId="795FD3F3" w14:textId="77777777" w:rsidR="00134D41" w:rsidRDefault="00134D41" w:rsidP="008B7505">
            <w:pPr>
              <w:rPr>
                <w:rFonts w:asciiTheme="minorEastAsia" w:hAnsiTheme="minorEastAsia"/>
                <w:sz w:val="18"/>
                <w:szCs w:val="18"/>
              </w:rPr>
            </w:pPr>
          </w:p>
          <w:p w14:paraId="6C531633" w14:textId="77777777" w:rsidR="00134D41" w:rsidRDefault="00134D41" w:rsidP="008B7505">
            <w:pPr>
              <w:rPr>
                <w:rFonts w:asciiTheme="minorEastAsia" w:hAnsiTheme="minorEastAsia"/>
                <w:sz w:val="18"/>
                <w:szCs w:val="18"/>
              </w:rPr>
            </w:pPr>
          </w:p>
          <w:p w14:paraId="4A87855C" w14:textId="77777777" w:rsidR="00134D41" w:rsidRDefault="00134D41" w:rsidP="008B7505">
            <w:pPr>
              <w:rPr>
                <w:rFonts w:asciiTheme="minorEastAsia" w:hAnsiTheme="minorEastAsia"/>
                <w:sz w:val="18"/>
                <w:szCs w:val="18"/>
              </w:rPr>
            </w:pPr>
          </w:p>
          <w:p w14:paraId="4C13E460" w14:textId="6A9F9981" w:rsidR="00134D41" w:rsidRDefault="00134D41" w:rsidP="008B7505">
            <w:pPr>
              <w:rPr>
                <w:rFonts w:asciiTheme="minorEastAsia" w:hAnsiTheme="minorEastAsia"/>
                <w:sz w:val="18"/>
                <w:szCs w:val="18"/>
              </w:rPr>
            </w:pPr>
          </w:p>
          <w:p w14:paraId="1BE05C93" w14:textId="13BF8C76" w:rsidR="00366C87" w:rsidRDefault="00366C87" w:rsidP="008B7505">
            <w:pPr>
              <w:rPr>
                <w:rFonts w:asciiTheme="minorEastAsia" w:hAnsiTheme="minorEastAsia"/>
                <w:sz w:val="18"/>
                <w:szCs w:val="18"/>
              </w:rPr>
            </w:pPr>
          </w:p>
          <w:p w14:paraId="367C4BD5" w14:textId="77777777" w:rsidR="00366C87" w:rsidRPr="00B10395" w:rsidRDefault="00366C87" w:rsidP="008B7505">
            <w:pPr>
              <w:rPr>
                <w:rFonts w:asciiTheme="minorEastAsia" w:hAnsiTheme="minorEastAsia"/>
                <w:sz w:val="18"/>
                <w:szCs w:val="18"/>
              </w:rPr>
            </w:pPr>
          </w:p>
          <w:p w14:paraId="322D1B6E"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07821BAA"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256BEDED" w14:textId="77777777" w:rsidR="0079791C" w:rsidRPr="00B10395" w:rsidRDefault="0079791C" w:rsidP="008B7505">
            <w:pPr>
              <w:rPr>
                <w:rFonts w:asciiTheme="minorEastAsia" w:hAnsiTheme="minorEastAsia"/>
                <w:sz w:val="18"/>
                <w:szCs w:val="18"/>
              </w:rPr>
            </w:pPr>
          </w:p>
          <w:p w14:paraId="3893542C" w14:textId="77777777" w:rsidR="0079791C" w:rsidRPr="00B10395" w:rsidRDefault="0079791C" w:rsidP="008B7505">
            <w:pPr>
              <w:rPr>
                <w:rFonts w:asciiTheme="minorEastAsia" w:hAnsiTheme="minorEastAsia"/>
                <w:sz w:val="18"/>
                <w:szCs w:val="18"/>
              </w:rPr>
            </w:pPr>
          </w:p>
          <w:p w14:paraId="0710E2DF" w14:textId="77777777" w:rsidR="0079791C" w:rsidRPr="00B10395" w:rsidRDefault="0079791C" w:rsidP="008B7505">
            <w:pPr>
              <w:rPr>
                <w:rFonts w:asciiTheme="minorEastAsia" w:hAnsiTheme="minorEastAsia"/>
                <w:sz w:val="18"/>
                <w:szCs w:val="18"/>
              </w:rPr>
            </w:pPr>
          </w:p>
          <w:p w14:paraId="2DDC320C" w14:textId="77777777" w:rsidR="0079791C" w:rsidRPr="00B10395" w:rsidRDefault="0079791C" w:rsidP="008B7505">
            <w:pPr>
              <w:rPr>
                <w:rFonts w:asciiTheme="minorEastAsia" w:hAnsiTheme="minorEastAsia"/>
                <w:sz w:val="18"/>
                <w:szCs w:val="18"/>
              </w:rPr>
            </w:pPr>
          </w:p>
          <w:p w14:paraId="7378B034"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780C9D6B" w14:textId="77777777" w:rsidR="0079791C" w:rsidRPr="00B10395" w:rsidRDefault="0079791C" w:rsidP="008B7505">
            <w:pPr>
              <w:rPr>
                <w:rFonts w:asciiTheme="minorEastAsia" w:hAnsiTheme="minorEastAsia"/>
                <w:sz w:val="18"/>
                <w:szCs w:val="18"/>
              </w:rPr>
            </w:pPr>
          </w:p>
          <w:p w14:paraId="17000CAE" w14:textId="77777777" w:rsidR="0079791C" w:rsidRPr="00B10395" w:rsidRDefault="0079791C" w:rsidP="008B7505">
            <w:pPr>
              <w:rPr>
                <w:rFonts w:asciiTheme="minorEastAsia" w:hAnsiTheme="minorEastAsia"/>
                <w:sz w:val="18"/>
                <w:szCs w:val="18"/>
              </w:rPr>
            </w:pPr>
          </w:p>
          <w:p w14:paraId="77F33DF5" w14:textId="77777777" w:rsidR="0079791C" w:rsidRPr="00B10395" w:rsidRDefault="0079791C" w:rsidP="008B7505">
            <w:pPr>
              <w:rPr>
                <w:rFonts w:asciiTheme="minorEastAsia" w:hAnsiTheme="minorEastAsia"/>
                <w:sz w:val="18"/>
                <w:szCs w:val="18"/>
              </w:rPr>
            </w:pPr>
          </w:p>
          <w:p w14:paraId="499CDC89" w14:textId="77777777" w:rsidR="00877983" w:rsidRPr="00B10395" w:rsidRDefault="00877983" w:rsidP="008B7505">
            <w:pPr>
              <w:rPr>
                <w:rFonts w:asciiTheme="minorEastAsia" w:hAnsiTheme="minorEastAsia"/>
                <w:sz w:val="18"/>
                <w:szCs w:val="18"/>
              </w:rPr>
            </w:pPr>
          </w:p>
          <w:p w14:paraId="21C5496A" w14:textId="77777777" w:rsidR="00877983" w:rsidRPr="00B10395" w:rsidRDefault="00877983" w:rsidP="008B7505">
            <w:pPr>
              <w:rPr>
                <w:rFonts w:asciiTheme="minorEastAsia" w:hAnsiTheme="minorEastAsia"/>
                <w:sz w:val="18"/>
                <w:szCs w:val="18"/>
              </w:rPr>
            </w:pPr>
          </w:p>
          <w:p w14:paraId="289E3296" w14:textId="77777777" w:rsidR="00877983" w:rsidRPr="00B10395" w:rsidRDefault="00877983" w:rsidP="008B7505">
            <w:pPr>
              <w:rPr>
                <w:rFonts w:asciiTheme="minorEastAsia" w:hAnsiTheme="minorEastAsia"/>
                <w:sz w:val="18"/>
                <w:szCs w:val="18"/>
              </w:rPr>
            </w:pPr>
            <w:r w:rsidRPr="00B10395">
              <w:rPr>
                <w:rFonts w:asciiTheme="minorEastAsia" w:hAnsiTheme="minorEastAsia" w:hint="eastAsia"/>
                <w:sz w:val="18"/>
                <w:szCs w:val="18"/>
              </w:rPr>
              <w:t>適：否</w:t>
            </w:r>
          </w:p>
          <w:p w14:paraId="58077E7B" w14:textId="77777777" w:rsidR="00877983" w:rsidRPr="00B10395" w:rsidRDefault="00877983" w:rsidP="008B7505">
            <w:pPr>
              <w:rPr>
                <w:rFonts w:asciiTheme="minorEastAsia" w:hAnsiTheme="minorEastAsia"/>
                <w:sz w:val="18"/>
                <w:szCs w:val="18"/>
              </w:rPr>
            </w:pPr>
          </w:p>
          <w:p w14:paraId="328C144B" w14:textId="77777777" w:rsidR="00877983" w:rsidRPr="00B10395" w:rsidRDefault="00877983" w:rsidP="008B7505">
            <w:pPr>
              <w:rPr>
                <w:rFonts w:asciiTheme="minorEastAsia" w:hAnsiTheme="minorEastAsia"/>
                <w:sz w:val="18"/>
                <w:szCs w:val="18"/>
              </w:rPr>
            </w:pPr>
            <w:r w:rsidRPr="00B10395">
              <w:rPr>
                <w:rFonts w:asciiTheme="minorEastAsia" w:hAnsiTheme="minorEastAsia" w:hint="eastAsia"/>
                <w:sz w:val="18"/>
                <w:szCs w:val="18"/>
              </w:rPr>
              <w:t>適：否</w:t>
            </w:r>
          </w:p>
          <w:p w14:paraId="42F35265" w14:textId="77777777" w:rsidR="00877983" w:rsidRPr="00B10395" w:rsidRDefault="00877983" w:rsidP="008B7505">
            <w:pPr>
              <w:rPr>
                <w:rFonts w:asciiTheme="minorEastAsia" w:hAnsiTheme="minorEastAsia"/>
                <w:sz w:val="18"/>
                <w:szCs w:val="18"/>
              </w:rPr>
            </w:pPr>
          </w:p>
          <w:p w14:paraId="0BACBBAB" w14:textId="77777777" w:rsidR="00877983" w:rsidRPr="00B10395" w:rsidRDefault="00877983" w:rsidP="008B7505">
            <w:pPr>
              <w:rPr>
                <w:rFonts w:asciiTheme="minorEastAsia" w:hAnsiTheme="minorEastAsia"/>
                <w:sz w:val="18"/>
                <w:szCs w:val="18"/>
              </w:rPr>
            </w:pPr>
          </w:p>
          <w:p w14:paraId="7CA853D4" w14:textId="77777777" w:rsidR="00877983" w:rsidRPr="00B10395" w:rsidRDefault="00877983" w:rsidP="008B7505">
            <w:pPr>
              <w:rPr>
                <w:rFonts w:asciiTheme="minorEastAsia" w:hAnsiTheme="minorEastAsia"/>
                <w:sz w:val="18"/>
                <w:szCs w:val="18"/>
              </w:rPr>
            </w:pPr>
          </w:p>
          <w:p w14:paraId="60A4DB82" w14:textId="77777777" w:rsidR="00877983" w:rsidRPr="00B10395" w:rsidRDefault="00877983" w:rsidP="008B7505">
            <w:pPr>
              <w:rPr>
                <w:rFonts w:asciiTheme="minorEastAsia" w:hAnsiTheme="minorEastAsia"/>
                <w:sz w:val="18"/>
                <w:szCs w:val="18"/>
              </w:rPr>
            </w:pPr>
          </w:p>
          <w:p w14:paraId="2F85EEDB" w14:textId="7C4382C1" w:rsidR="00877983" w:rsidRDefault="00877983" w:rsidP="008B7505">
            <w:pPr>
              <w:rPr>
                <w:rFonts w:asciiTheme="minorEastAsia" w:hAnsiTheme="minorEastAsia"/>
                <w:sz w:val="18"/>
                <w:szCs w:val="18"/>
              </w:rPr>
            </w:pPr>
          </w:p>
          <w:p w14:paraId="44FC1A07" w14:textId="77777777" w:rsidR="00366C87" w:rsidRPr="00B10395" w:rsidRDefault="00366C87" w:rsidP="008B7505">
            <w:pPr>
              <w:rPr>
                <w:rFonts w:asciiTheme="minorEastAsia" w:hAnsiTheme="minorEastAsia"/>
                <w:sz w:val="18"/>
                <w:szCs w:val="18"/>
              </w:rPr>
            </w:pPr>
          </w:p>
          <w:p w14:paraId="40291F3A" w14:textId="77777777" w:rsidR="00877983" w:rsidRPr="00B10395" w:rsidRDefault="00877983" w:rsidP="008B7505">
            <w:pPr>
              <w:rPr>
                <w:rFonts w:asciiTheme="minorEastAsia" w:hAnsiTheme="minorEastAsia"/>
                <w:sz w:val="18"/>
                <w:szCs w:val="18"/>
              </w:rPr>
            </w:pPr>
          </w:p>
          <w:p w14:paraId="049FBB7B" w14:textId="77777777" w:rsidR="00877983" w:rsidRPr="00B10395" w:rsidRDefault="00877983" w:rsidP="008B7505">
            <w:pPr>
              <w:rPr>
                <w:rFonts w:asciiTheme="minorEastAsia" w:hAnsiTheme="minorEastAsia"/>
                <w:sz w:val="18"/>
                <w:szCs w:val="18"/>
              </w:rPr>
            </w:pPr>
            <w:r w:rsidRPr="00B10395">
              <w:rPr>
                <w:rFonts w:asciiTheme="minorEastAsia" w:hAnsiTheme="minorEastAsia" w:hint="eastAsia"/>
                <w:sz w:val="18"/>
                <w:szCs w:val="18"/>
              </w:rPr>
              <w:lastRenderedPageBreak/>
              <w:t>適：否</w:t>
            </w:r>
          </w:p>
          <w:p w14:paraId="7EE81521" w14:textId="77777777" w:rsidR="00877983" w:rsidRPr="00B10395" w:rsidRDefault="00877983" w:rsidP="008B7505">
            <w:pPr>
              <w:rPr>
                <w:rFonts w:asciiTheme="minorEastAsia" w:hAnsiTheme="minorEastAsia"/>
                <w:sz w:val="18"/>
                <w:szCs w:val="18"/>
              </w:rPr>
            </w:pPr>
          </w:p>
          <w:p w14:paraId="287F7CB7" w14:textId="77777777" w:rsidR="00877983" w:rsidRPr="00B10395" w:rsidRDefault="00877983" w:rsidP="008B7505">
            <w:pPr>
              <w:rPr>
                <w:rFonts w:asciiTheme="minorEastAsia" w:hAnsiTheme="minorEastAsia"/>
                <w:sz w:val="18"/>
                <w:szCs w:val="18"/>
              </w:rPr>
            </w:pPr>
          </w:p>
          <w:p w14:paraId="5DB81404" w14:textId="77777777" w:rsidR="00AF0DED" w:rsidRPr="00B10395" w:rsidRDefault="00AF0DED" w:rsidP="00134D41">
            <w:pPr>
              <w:spacing w:line="276" w:lineRule="auto"/>
              <w:rPr>
                <w:rFonts w:asciiTheme="minorEastAsia" w:hAnsiTheme="minorEastAsia"/>
                <w:sz w:val="18"/>
                <w:szCs w:val="18"/>
              </w:rPr>
            </w:pPr>
          </w:p>
          <w:p w14:paraId="79E4D09D" w14:textId="77777777" w:rsidR="00877983" w:rsidRPr="00B10395" w:rsidRDefault="00877983" w:rsidP="008B7505">
            <w:pPr>
              <w:rPr>
                <w:rFonts w:asciiTheme="minorEastAsia" w:hAnsiTheme="minorEastAsia"/>
                <w:sz w:val="18"/>
                <w:szCs w:val="18"/>
              </w:rPr>
            </w:pPr>
            <w:r w:rsidRPr="00B10395">
              <w:rPr>
                <w:rFonts w:asciiTheme="minorEastAsia" w:hAnsiTheme="minorEastAsia" w:hint="eastAsia"/>
                <w:sz w:val="18"/>
                <w:szCs w:val="18"/>
              </w:rPr>
              <w:t>適：否</w:t>
            </w:r>
          </w:p>
          <w:p w14:paraId="5A241E34" w14:textId="77777777" w:rsidR="00877983" w:rsidRPr="00B10395" w:rsidRDefault="00877983" w:rsidP="008B7505">
            <w:pPr>
              <w:rPr>
                <w:rFonts w:asciiTheme="minorEastAsia" w:hAnsiTheme="minorEastAsia"/>
                <w:sz w:val="18"/>
                <w:szCs w:val="18"/>
              </w:rPr>
            </w:pPr>
          </w:p>
          <w:p w14:paraId="36A7A4CE" w14:textId="77777777" w:rsidR="00877983" w:rsidRPr="00B10395" w:rsidRDefault="00877983" w:rsidP="008B7505">
            <w:pPr>
              <w:rPr>
                <w:rFonts w:asciiTheme="minorEastAsia" w:hAnsiTheme="minorEastAsia"/>
                <w:sz w:val="18"/>
                <w:szCs w:val="18"/>
              </w:rPr>
            </w:pPr>
          </w:p>
          <w:p w14:paraId="586A4C99" w14:textId="77777777" w:rsidR="00877983" w:rsidRPr="00B10395" w:rsidRDefault="00877983" w:rsidP="008B7505">
            <w:pPr>
              <w:rPr>
                <w:rFonts w:asciiTheme="minorEastAsia" w:hAnsiTheme="minorEastAsia"/>
                <w:sz w:val="18"/>
                <w:szCs w:val="18"/>
              </w:rPr>
            </w:pPr>
            <w:r w:rsidRPr="00B10395">
              <w:rPr>
                <w:rFonts w:asciiTheme="minorEastAsia" w:hAnsiTheme="minorEastAsia" w:hint="eastAsia"/>
                <w:sz w:val="18"/>
                <w:szCs w:val="18"/>
              </w:rPr>
              <w:t>適：否</w:t>
            </w:r>
          </w:p>
          <w:p w14:paraId="01097AA7" w14:textId="77777777" w:rsidR="00877983" w:rsidRPr="00B10395" w:rsidRDefault="00877983" w:rsidP="00AF0DED">
            <w:pPr>
              <w:spacing w:line="276" w:lineRule="auto"/>
              <w:rPr>
                <w:rFonts w:asciiTheme="minorEastAsia" w:hAnsiTheme="minorEastAsia"/>
                <w:sz w:val="18"/>
                <w:szCs w:val="18"/>
              </w:rPr>
            </w:pPr>
          </w:p>
          <w:p w14:paraId="63B30FD0"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677292C6"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3175B708" w14:textId="77777777" w:rsidR="0079791C" w:rsidRPr="00B10395" w:rsidRDefault="0079791C" w:rsidP="008B7505">
            <w:pPr>
              <w:rPr>
                <w:rFonts w:asciiTheme="minorEastAsia" w:hAnsiTheme="minorEastAsia"/>
                <w:sz w:val="18"/>
                <w:szCs w:val="18"/>
              </w:rPr>
            </w:pPr>
          </w:p>
          <w:p w14:paraId="0BFB867A"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4B629E42" w14:textId="08B48EFF" w:rsidR="0079791C" w:rsidRDefault="0079791C" w:rsidP="00AF0DED">
            <w:pPr>
              <w:spacing w:line="276" w:lineRule="auto"/>
              <w:rPr>
                <w:rFonts w:asciiTheme="minorEastAsia" w:hAnsiTheme="minorEastAsia"/>
                <w:sz w:val="18"/>
                <w:szCs w:val="18"/>
              </w:rPr>
            </w:pPr>
          </w:p>
          <w:p w14:paraId="11DE904D" w14:textId="77777777" w:rsidR="00366C87" w:rsidRPr="00B10395" w:rsidRDefault="00366C87" w:rsidP="00AF0DED">
            <w:pPr>
              <w:spacing w:line="276" w:lineRule="auto"/>
              <w:rPr>
                <w:rFonts w:asciiTheme="minorEastAsia" w:hAnsiTheme="minorEastAsia"/>
                <w:sz w:val="18"/>
                <w:szCs w:val="18"/>
              </w:rPr>
            </w:pPr>
          </w:p>
          <w:p w14:paraId="215E1CB3"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6E175E15" w14:textId="77777777" w:rsidR="00366C87" w:rsidRPr="00B10395" w:rsidRDefault="00366C87" w:rsidP="008B7505">
            <w:pPr>
              <w:rPr>
                <w:rFonts w:asciiTheme="minorEastAsia" w:hAnsiTheme="minorEastAsia"/>
                <w:sz w:val="18"/>
                <w:szCs w:val="18"/>
              </w:rPr>
            </w:pPr>
          </w:p>
          <w:p w14:paraId="6AFDAD5B" w14:textId="77777777" w:rsidR="0079791C" w:rsidRPr="00B10395" w:rsidRDefault="0079791C" w:rsidP="00AF0DED">
            <w:pPr>
              <w:spacing w:line="276" w:lineRule="auto"/>
              <w:rPr>
                <w:rFonts w:asciiTheme="minorEastAsia" w:hAnsiTheme="minorEastAsia"/>
                <w:sz w:val="18"/>
                <w:szCs w:val="18"/>
              </w:rPr>
            </w:pPr>
          </w:p>
          <w:p w14:paraId="20F0736C"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4388B759" w14:textId="77777777" w:rsidR="0079791C" w:rsidRPr="00B10395" w:rsidRDefault="0079791C" w:rsidP="00AF0DED">
            <w:pPr>
              <w:spacing w:line="276" w:lineRule="auto"/>
              <w:rPr>
                <w:rFonts w:asciiTheme="minorEastAsia" w:hAnsiTheme="minorEastAsia"/>
                <w:sz w:val="18"/>
                <w:szCs w:val="18"/>
              </w:rPr>
            </w:pPr>
          </w:p>
          <w:p w14:paraId="6EEEA540"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544672DF" w14:textId="77777777" w:rsidR="0079791C" w:rsidRPr="00B10395" w:rsidRDefault="0079791C" w:rsidP="0079791C">
            <w:pPr>
              <w:rPr>
                <w:rFonts w:asciiTheme="minorEastAsia" w:hAnsiTheme="minorEastAsia"/>
                <w:sz w:val="18"/>
                <w:szCs w:val="18"/>
              </w:rPr>
            </w:pPr>
            <w:r w:rsidRPr="00B10395">
              <w:rPr>
                <w:rFonts w:asciiTheme="minorEastAsia" w:hAnsiTheme="minorEastAsia" w:hint="eastAsia"/>
                <w:sz w:val="18"/>
                <w:szCs w:val="18"/>
              </w:rPr>
              <w:t>適：否</w:t>
            </w:r>
          </w:p>
          <w:p w14:paraId="2DB1C122" w14:textId="77777777" w:rsidR="0079791C" w:rsidRPr="00B10395" w:rsidRDefault="0079791C" w:rsidP="008B7505">
            <w:pPr>
              <w:rPr>
                <w:rFonts w:asciiTheme="minorEastAsia" w:hAnsiTheme="minorEastAsia"/>
                <w:sz w:val="18"/>
                <w:szCs w:val="18"/>
              </w:rPr>
            </w:pPr>
          </w:p>
          <w:p w14:paraId="174B1350" w14:textId="77777777" w:rsidR="0079791C" w:rsidRPr="00B10395" w:rsidRDefault="0079791C" w:rsidP="008B7505">
            <w:pPr>
              <w:rPr>
                <w:rFonts w:asciiTheme="minorEastAsia" w:hAnsiTheme="minorEastAsia"/>
                <w:sz w:val="18"/>
                <w:szCs w:val="18"/>
              </w:rPr>
            </w:pPr>
          </w:p>
          <w:p w14:paraId="3630B55C" w14:textId="77777777" w:rsidR="0079791C" w:rsidRPr="00B10395" w:rsidRDefault="0079791C" w:rsidP="008B7505">
            <w:pPr>
              <w:rPr>
                <w:rFonts w:asciiTheme="minorEastAsia" w:hAnsiTheme="minorEastAsia"/>
                <w:sz w:val="18"/>
                <w:szCs w:val="18"/>
              </w:rPr>
            </w:pPr>
          </w:p>
          <w:p w14:paraId="05AA6756" w14:textId="77777777" w:rsidR="0079791C" w:rsidRPr="00B10395" w:rsidRDefault="0079791C" w:rsidP="008B7505">
            <w:pPr>
              <w:rPr>
                <w:rFonts w:asciiTheme="minorEastAsia" w:hAnsiTheme="minorEastAsia"/>
                <w:sz w:val="18"/>
                <w:szCs w:val="18"/>
              </w:rPr>
            </w:pPr>
          </w:p>
          <w:p w14:paraId="754B0AB5" w14:textId="77777777" w:rsidR="0079791C" w:rsidRPr="00B10395" w:rsidRDefault="0079791C" w:rsidP="008B7505">
            <w:pPr>
              <w:rPr>
                <w:rFonts w:asciiTheme="minorEastAsia" w:hAnsiTheme="minorEastAsia"/>
                <w:sz w:val="18"/>
                <w:szCs w:val="18"/>
              </w:rPr>
            </w:pPr>
          </w:p>
          <w:p w14:paraId="5AE6B1FF" w14:textId="77777777" w:rsidR="0079791C" w:rsidRPr="00B10395" w:rsidRDefault="0079791C" w:rsidP="008B7505">
            <w:pPr>
              <w:rPr>
                <w:rFonts w:asciiTheme="minorEastAsia" w:hAnsiTheme="minorEastAsia"/>
                <w:sz w:val="18"/>
                <w:szCs w:val="18"/>
              </w:rPr>
            </w:pPr>
          </w:p>
          <w:p w14:paraId="5F47615F" w14:textId="77777777" w:rsidR="0079791C" w:rsidRPr="00B10395" w:rsidRDefault="0079791C" w:rsidP="008B7505">
            <w:pPr>
              <w:rPr>
                <w:rFonts w:asciiTheme="minorEastAsia" w:hAnsiTheme="minorEastAsia"/>
                <w:sz w:val="18"/>
                <w:szCs w:val="18"/>
              </w:rPr>
            </w:pPr>
          </w:p>
          <w:p w14:paraId="506F5C44" w14:textId="77777777" w:rsidR="0079791C" w:rsidRPr="00B10395" w:rsidRDefault="0079791C" w:rsidP="008B7505">
            <w:pPr>
              <w:rPr>
                <w:rFonts w:asciiTheme="minorEastAsia" w:hAnsiTheme="minorEastAsia"/>
                <w:sz w:val="18"/>
                <w:szCs w:val="18"/>
              </w:rPr>
            </w:pPr>
          </w:p>
          <w:p w14:paraId="5B3385FA" w14:textId="77777777" w:rsidR="0079791C" w:rsidRPr="00B10395" w:rsidRDefault="0079791C" w:rsidP="008B7505">
            <w:pPr>
              <w:rPr>
                <w:rFonts w:asciiTheme="minorEastAsia" w:hAnsiTheme="minorEastAsia"/>
                <w:sz w:val="18"/>
                <w:szCs w:val="18"/>
              </w:rPr>
            </w:pPr>
          </w:p>
          <w:p w14:paraId="62A7A986" w14:textId="77777777" w:rsidR="0079791C" w:rsidRPr="00B10395" w:rsidRDefault="0079791C" w:rsidP="008B7505">
            <w:pPr>
              <w:rPr>
                <w:rFonts w:asciiTheme="minorEastAsia" w:hAnsiTheme="minorEastAsia"/>
                <w:sz w:val="18"/>
                <w:szCs w:val="18"/>
              </w:rPr>
            </w:pPr>
          </w:p>
          <w:p w14:paraId="551F747C" w14:textId="77777777" w:rsidR="0079791C" w:rsidRPr="00B10395" w:rsidRDefault="0079791C" w:rsidP="008B7505">
            <w:pPr>
              <w:rPr>
                <w:rFonts w:asciiTheme="minorEastAsia" w:hAnsiTheme="minorEastAsia"/>
                <w:sz w:val="18"/>
                <w:szCs w:val="18"/>
              </w:rPr>
            </w:pPr>
          </w:p>
          <w:p w14:paraId="32C4AE16" w14:textId="77777777" w:rsidR="0079791C" w:rsidRPr="00B10395" w:rsidRDefault="0079791C" w:rsidP="004D1DFC">
            <w:pPr>
              <w:spacing w:line="360" w:lineRule="auto"/>
              <w:rPr>
                <w:rFonts w:asciiTheme="minorEastAsia" w:hAnsiTheme="minorEastAsia"/>
                <w:sz w:val="18"/>
                <w:szCs w:val="18"/>
              </w:rPr>
            </w:pPr>
          </w:p>
          <w:p w14:paraId="3E575131" w14:textId="77777777" w:rsidR="00313F1E" w:rsidRPr="00B10395" w:rsidRDefault="00313F1E" w:rsidP="0043390E">
            <w:pPr>
              <w:rPr>
                <w:rFonts w:asciiTheme="minorEastAsia" w:hAnsiTheme="minorEastAsia"/>
                <w:sz w:val="18"/>
                <w:szCs w:val="18"/>
              </w:rPr>
            </w:pPr>
          </w:p>
          <w:p w14:paraId="36D29E6A" w14:textId="77777777" w:rsidR="00313F1E" w:rsidRPr="00B10395" w:rsidRDefault="00313F1E" w:rsidP="0043390E">
            <w:pPr>
              <w:rPr>
                <w:rFonts w:asciiTheme="minorEastAsia" w:hAnsiTheme="minorEastAsia"/>
                <w:sz w:val="18"/>
                <w:szCs w:val="18"/>
              </w:rPr>
            </w:pPr>
          </w:p>
          <w:p w14:paraId="49142BA3" w14:textId="77777777" w:rsidR="00313F1E" w:rsidRPr="00B10395" w:rsidRDefault="00313F1E" w:rsidP="0043390E">
            <w:pPr>
              <w:rPr>
                <w:rFonts w:asciiTheme="minorEastAsia" w:hAnsiTheme="minorEastAsia"/>
                <w:sz w:val="18"/>
                <w:szCs w:val="18"/>
              </w:rPr>
            </w:pPr>
          </w:p>
          <w:p w14:paraId="25DAF1F8" w14:textId="77777777" w:rsidR="00313F1E" w:rsidRPr="00B10395" w:rsidRDefault="00313F1E" w:rsidP="0043390E">
            <w:pPr>
              <w:rPr>
                <w:rFonts w:asciiTheme="minorEastAsia" w:hAnsiTheme="minorEastAsia"/>
                <w:sz w:val="18"/>
                <w:szCs w:val="18"/>
              </w:rPr>
            </w:pPr>
          </w:p>
          <w:p w14:paraId="5B818432" w14:textId="77777777" w:rsidR="00313F1E" w:rsidRPr="00B10395" w:rsidRDefault="00313F1E" w:rsidP="00AF0DED">
            <w:pPr>
              <w:rPr>
                <w:rFonts w:asciiTheme="minorEastAsia" w:hAnsiTheme="minorEastAsia"/>
                <w:sz w:val="18"/>
                <w:szCs w:val="18"/>
              </w:rPr>
            </w:pPr>
          </w:p>
          <w:p w14:paraId="12B9487C" w14:textId="77777777" w:rsidR="00F41B41" w:rsidRPr="00134D41" w:rsidRDefault="00F41B41" w:rsidP="00134D41">
            <w:pPr>
              <w:spacing w:line="360" w:lineRule="auto"/>
              <w:rPr>
                <w:rFonts w:asciiTheme="minorEastAsia" w:hAnsiTheme="minorEastAsia"/>
                <w:sz w:val="18"/>
                <w:szCs w:val="18"/>
              </w:rPr>
            </w:pPr>
          </w:p>
          <w:p w14:paraId="691E7A1C"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513F85CC" w14:textId="77777777" w:rsidR="0079791C" w:rsidRPr="00B10395" w:rsidRDefault="0079791C" w:rsidP="008B7505">
            <w:pPr>
              <w:rPr>
                <w:rFonts w:asciiTheme="minorEastAsia" w:hAnsiTheme="minorEastAsia"/>
                <w:sz w:val="18"/>
                <w:szCs w:val="18"/>
              </w:rPr>
            </w:pPr>
          </w:p>
          <w:p w14:paraId="0CFCC618"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5848382C" w14:textId="77777777" w:rsidR="0043390E" w:rsidRPr="00B10395" w:rsidRDefault="0043390E" w:rsidP="008B7505">
            <w:pPr>
              <w:rPr>
                <w:rFonts w:asciiTheme="minorEastAsia" w:hAnsiTheme="minorEastAsia"/>
                <w:sz w:val="18"/>
                <w:szCs w:val="18"/>
              </w:rPr>
            </w:pPr>
          </w:p>
          <w:p w14:paraId="659FC553"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3D61FD16" w14:textId="77777777" w:rsidR="0043390E" w:rsidRPr="00B10395" w:rsidRDefault="0043390E" w:rsidP="008B7505">
            <w:pPr>
              <w:rPr>
                <w:rFonts w:asciiTheme="minorEastAsia" w:hAnsiTheme="minorEastAsia"/>
                <w:sz w:val="18"/>
                <w:szCs w:val="18"/>
              </w:rPr>
            </w:pPr>
          </w:p>
          <w:p w14:paraId="7336F919"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1EFF388F" w14:textId="4776F128" w:rsidR="0043390E" w:rsidRDefault="0043390E" w:rsidP="008B7505">
            <w:pPr>
              <w:rPr>
                <w:rFonts w:asciiTheme="minorEastAsia" w:hAnsiTheme="minorEastAsia"/>
                <w:sz w:val="18"/>
                <w:szCs w:val="18"/>
              </w:rPr>
            </w:pPr>
          </w:p>
          <w:p w14:paraId="390E6AD7" w14:textId="77777777" w:rsidR="00366C87" w:rsidRPr="00B10395" w:rsidRDefault="00366C87" w:rsidP="008B7505">
            <w:pPr>
              <w:rPr>
                <w:rFonts w:asciiTheme="minorEastAsia" w:hAnsiTheme="minorEastAsia"/>
                <w:sz w:val="18"/>
                <w:szCs w:val="18"/>
              </w:rPr>
            </w:pPr>
          </w:p>
          <w:p w14:paraId="40297ED2"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12F312F6" w14:textId="77777777" w:rsidR="0043390E" w:rsidRPr="00B10395" w:rsidRDefault="0043390E" w:rsidP="008B7505">
            <w:pPr>
              <w:rPr>
                <w:rFonts w:asciiTheme="minorEastAsia" w:hAnsiTheme="minorEastAsia"/>
                <w:sz w:val="18"/>
                <w:szCs w:val="18"/>
              </w:rPr>
            </w:pPr>
          </w:p>
          <w:p w14:paraId="7D129739" w14:textId="4F184E44" w:rsidR="00366C87" w:rsidRPr="00B10395" w:rsidRDefault="00366C87" w:rsidP="008B7505">
            <w:pPr>
              <w:rPr>
                <w:rFonts w:asciiTheme="minorEastAsia" w:hAnsiTheme="minorEastAsia"/>
                <w:sz w:val="18"/>
                <w:szCs w:val="18"/>
              </w:rPr>
            </w:pPr>
          </w:p>
          <w:p w14:paraId="1C275155"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2B67DE41" w14:textId="77777777" w:rsidR="0043390E" w:rsidRPr="00B10395" w:rsidRDefault="0043390E" w:rsidP="008B7505">
            <w:pPr>
              <w:rPr>
                <w:rFonts w:asciiTheme="minorEastAsia" w:hAnsiTheme="minorEastAsia"/>
                <w:sz w:val="18"/>
                <w:szCs w:val="18"/>
              </w:rPr>
            </w:pPr>
          </w:p>
          <w:p w14:paraId="4AC63C2E" w14:textId="77777777" w:rsidR="0043390E" w:rsidRPr="00B10395" w:rsidRDefault="0043390E" w:rsidP="008B7505">
            <w:pPr>
              <w:rPr>
                <w:rFonts w:asciiTheme="minorEastAsia" w:hAnsiTheme="minorEastAsia"/>
                <w:sz w:val="18"/>
                <w:szCs w:val="18"/>
              </w:rPr>
            </w:pPr>
          </w:p>
          <w:p w14:paraId="31FF7F03"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31B868D0" w14:textId="77777777" w:rsidR="0043390E" w:rsidRPr="00B10395" w:rsidRDefault="0043390E" w:rsidP="008B7505">
            <w:pPr>
              <w:rPr>
                <w:rFonts w:asciiTheme="minorEastAsia" w:hAnsiTheme="minorEastAsia"/>
                <w:sz w:val="18"/>
                <w:szCs w:val="18"/>
              </w:rPr>
            </w:pPr>
          </w:p>
          <w:p w14:paraId="0A99BB6C"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46B7D921" w14:textId="77777777" w:rsidR="0043390E" w:rsidRPr="00B10395" w:rsidRDefault="0043390E" w:rsidP="008B7505">
            <w:pPr>
              <w:rPr>
                <w:rFonts w:asciiTheme="minorEastAsia" w:hAnsiTheme="minorEastAsia"/>
                <w:sz w:val="18"/>
                <w:szCs w:val="18"/>
              </w:rPr>
            </w:pPr>
          </w:p>
          <w:p w14:paraId="0CBEE9CD" w14:textId="5F385EF8" w:rsidR="00366C87" w:rsidRPr="00B10395" w:rsidRDefault="00366C87" w:rsidP="008B7505">
            <w:pPr>
              <w:rPr>
                <w:rFonts w:asciiTheme="minorEastAsia" w:hAnsiTheme="minorEastAsia"/>
                <w:sz w:val="18"/>
                <w:szCs w:val="18"/>
              </w:rPr>
            </w:pPr>
          </w:p>
          <w:p w14:paraId="3C0085F3"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7B1F883A" w14:textId="77777777" w:rsidR="0043390E" w:rsidRPr="00B10395" w:rsidRDefault="0043390E" w:rsidP="008B7505">
            <w:pPr>
              <w:rPr>
                <w:rFonts w:asciiTheme="minorEastAsia" w:hAnsiTheme="minorEastAsia"/>
                <w:sz w:val="18"/>
                <w:szCs w:val="18"/>
              </w:rPr>
            </w:pPr>
          </w:p>
          <w:p w14:paraId="03BA07D1" w14:textId="4D2D8DF6" w:rsidR="0043390E" w:rsidRDefault="0043390E" w:rsidP="008B7505">
            <w:pPr>
              <w:rPr>
                <w:rFonts w:asciiTheme="minorEastAsia" w:hAnsiTheme="minorEastAsia"/>
                <w:sz w:val="18"/>
                <w:szCs w:val="18"/>
              </w:rPr>
            </w:pPr>
          </w:p>
          <w:p w14:paraId="67ABE81D" w14:textId="0F5647B9" w:rsidR="00366C87" w:rsidRDefault="00366C87" w:rsidP="008B7505">
            <w:pPr>
              <w:rPr>
                <w:rFonts w:asciiTheme="minorEastAsia" w:hAnsiTheme="minorEastAsia"/>
                <w:sz w:val="18"/>
                <w:szCs w:val="18"/>
              </w:rPr>
            </w:pPr>
          </w:p>
          <w:p w14:paraId="7C0A4A56" w14:textId="78977909" w:rsidR="00366C87" w:rsidRDefault="00366C87" w:rsidP="008B7505">
            <w:pPr>
              <w:rPr>
                <w:rFonts w:asciiTheme="minorEastAsia" w:hAnsiTheme="minorEastAsia"/>
                <w:sz w:val="18"/>
                <w:szCs w:val="18"/>
              </w:rPr>
            </w:pPr>
          </w:p>
          <w:p w14:paraId="660B53A4" w14:textId="77777777" w:rsidR="00366C87" w:rsidRPr="00B10395" w:rsidRDefault="00366C87" w:rsidP="008B7505">
            <w:pPr>
              <w:rPr>
                <w:rFonts w:asciiTheme="minorEastAsia" w:hAnsiTheme="minorEastAsia"/>
                <w:sz w:val="18"/>
                <w:szCs w:val="18"/>
              </w:rPr>
            </w:pPr>
          </w:p>
          <w:p w14:paraId="12CAA263"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lastRenderedPageBreak/>
              <w:t>適：否</w:t>
            </w:r>
          </w:p>
          <w:p w14:paraId="02C4720E" w14:textId="77777777" w:rsidR="0043390E" w:rsidRPr="00B10395" w:rsidRDefault="0043390E" w:rsidP="00134D41">
            <w:pPr>
              <w:spacing w:line="276" w:lineRule="auto"/>
              <w:rPr>
                <w:rFonts w:asciiTheme="minorEastAsia" w:hAnsiTheme="minorEastAsia"/>
                <w:sz w:val="18"/>
                <w:szCs w:val="18"/>
              </w:rPr>
            </w:pPr>
          </w:p>
          <w:p w14:paraId="45583E81" w14:textId="77777777" w:rsidR="0043390E" w:rsidRPr="00B10395" w:rsidRDefault="0043390E" w:rsidP="0043390E">
            <w:pPr>
              <w:spacing w:line="360" w:lineRule="auto"/>
              <w:rPr>
                <w:rFonts w:asciiTheme="minorEastAsia" w:hAnsiTheme="minorEastAsia"/>
                <w:sz w:val="18"/>
                <w:szCs w:val="18"/>
              </w:rPr>
            </w:pPr>
          </w:p>
          <w:p w14:paraId="6562B647" w14:textId="77777777" w:rsidR="0043390E" w:rsidRPr="00B10395" w:rsidRDefault="0043390E" w:rsidP="00134D41">
            <w:pPr>
              <w:spacing w:line="360" w:lineRule="auto"/>
              <w:rPr>
                <w:rFonts w:asciiTheme="minorEastAsia" w:hAnsiTheme="minorEastAsia"/>
                <w:sz w:val="18"/>
                <w:szCs w:val="18"/>
              </w:rPr>
            </w:pPr>
          </w:p>
          <w:p w14:paraId="16F7A35A"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35427A34" w14:textId="77777777" w:rsidR="0079791C" w:rsidRPr="00B10395" w:rsidRDefault="0079791C" w:rsidP="008B7505">
            <w:pPr>
              <w:rPr>
                <w:rFonts w:asciiTheme="minorEastAsia" w:hAnsiTheme="minorEastAsia"/>
                <w:sz w:val="18"/>
                <w:szCs w:val="18"/>
              </w:rPr>
            </w:pPr>
          </w:p>
          <w:p w14:paraId="5256F3CF" w14:textId="77777777" w:rsidR="0043390E" w:rsidRPr="00B10395" w:rsidRDefault="0043390E" w:rsidP="008B7505">
            <w:pPr>
              <w:rPr>
                <w:rFonts w:asciiTheme="minorEastAsia" w:hAnsiTheme="minorEastAsia"/>
                <w:sz w:val="18"/>
                <w:szCs w:val="18"/>
              </w:rPr>
            </w:pPr>
          </w:p>
          <w:p w14:paraId="6CD41AA6" w14:textId="77777777" w:rsidR="0043390E" w:rsidRPr="00B10395" w:rsidRDefault="0043390E" w:rsidP="008B7505">
            <w:pPr>
              <w:rPr>
                <w:rFonts w:asciiTheme="minorEastAsia" w:hAnsiTheme="minorEastAsia"/>
                <w:sz w:val="18"/>
                <w:szCs w:val="18"/>
              </w:rPr>
            </w:pPr>
          </w:p>
          <w:p w14:paraId="200F32F7" w14:textId="77777777" w:rsidR="0043390E" w:rsidRPr="00B10395" w:rsidRDefault="0043390E" w:rsidP="008B7505">
            <w:pPr>
              <w:rPr>
                <w:rFonts w:asciiTheme="minorEastAsia" w:hAnsiTheme="minorEastAsia"/>
                <w:sz w:val="18"/>
                <w:szCs w:val="18"/>
              </w:rPr>
            </w:pPr>
          </w:p>
          <w:p w14:paraId="0222ED80"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10FDEAB8" w14:textId="77777777" w:rsidR="0043390E" w:rsidRPr="00B10395" w:rsidRDefault="0043390E" w:rsidP="008B7505">
            <w:pPr>
              <w:rPr>
                <w:rFonts w:asciiTheme="minorEastAsia" w:hAnsiTheme="minorEastAsia"/>
                <w:sz w:val="18"/>
                <w:szCs w:val="18"/>
              </w:rPr>
            </w:pPr>
          </w:p>
          <w:p w14:paraId="1A67BB4C" w14:textId="77777777" w:rsidR="00366C87" w:rsidRDefault="00366C87" w:rsidP="0043390E">
            <w:pPr>
              <w:rPr>
                <w:rFonts w:asciiTheme="minorEastAsia" w:hAnsiTheme="minorEastAsia"/>
                <w:sz w:val="18"/>
                <w:szCs w:val="18"/>
              </w:rPr>
            </w:pPr>
          </w:p>
          <w:p w14:paraId="6FC2F18C" w14:textId="77777777" w:rsidR="00366C87" w:rsidRDefault="00366C87" w:rsidP="0043390E">
            <w:pPr>
              <w:rPr>
                <w:rFonts w:asciiTheme="minorEastAsia" w:hAnsiTheme="minorEastAsia"/>
                <w:sz w:val="18"/>
                <w:szCs w:val="18"/>
              </w:rPr>
            </w:pPr>
          </w:p>
          <w:p w14:paraId="7822568E" w14:textId="0CB3FB78"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18342793" w14:textId="77777777" w:rsidR="00366C87" w:rsidRDefault="00366C87" w:rsidP="0043390E">
            <w:pPr>
              <w:rPr>
                <w:rFonts w:asciiTheme="minorEastAsia" w:hAnsiTheme="minorEastAsia"/>
                <w:sz w:val="18"/>
                <w:szCs w:val="18"/>
              </w:rPr>
            </w:pPr>
          </w:p>
          <w:p w14:paraId="585F81E4" w14:textId="57E21B0A"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6306EEDA" w14:textId="77777777" w:rsidR="0043390E" w:rsidRPr="00B10395" w:rsidRDefault="0043390E" w:rsidP="008B7505">
            <w:pPr>
              <w:rPr>
                <w:rFonts w:asciiTheme="minorEastAsia" w:hAnsiTheme="minorEastAsia"/>
                <w:sz w:val="18"/>
                <w:szCs w:val="18"/>
              </w:rPr>
            </w:pPr>
          </w:p>
          <w:p w14:paraId="1C061809" w14:textId="77777777" w:rsidR="0043390E" w:rsidRPr="00B10395" w:rsidRDefault="0043390E" w:rsidP="008B7505">
            <w:pPr>
              <w:rPr>
                <w:rFonts w:asciiTheme="minorEastAsia" w:hAnsiTheme="minorEastAsia"/>
                <w:sz w:val="18"/>
                <w:szCs w:val="18"/>
              </w:rPr>
            </w:pPr>
          </w:p>
          <w:p w14:paraId="30D4C7E5" w14:textId="77777777" w:rsidR="0043390E" w:rsidRPr="00B10395" w:rsidRDefault="0043390E" w:rsidP="008B7505">
            <w:pPr>
              <w:rPr>
                <w:rFonts w:asciiTheme="minorEastAsia" w:hAnsiTheme="minorEastAsia"/>
                <w:sz w:val="18"/>
                <w:szCs w:val="18"/>
              </w:rPr>
            </w:pPr>
          </w:p>
          <w:p w14:paraId="6E055FA0"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5F32693F" w14:textId="77777777" w:rsidR="0043390E" w:rsidRPr="00B10395" w:rsidRDefault="0043390E" w:rsidP="008B7505">
            <w:pPr>
              <w:rPr>
                <w:rFonts w:asciiTheme="minorEastAsia" w:hAnsiTheme="minorEastAsia"/>
                <w:sz w:val="18"/>
                <w:szCs w:val="18"/>
              </w:rPr>
            </w:pPr>
          </w:p>
          <w:p w14:paraId="2BFC73EC" w14:textId="77777777" w:rsidR="0043390E" w:rsidRPr="00B10395" w:rsidRDefault="0043390E" w:rsidP="008B7505">
            <w:pPr>
              <w:rPr>
                <w:rFonts w:asciiTheme="minorEastAsia" w:hAnsiTheme="minorEastAsia"/>
                <w:sz w:val="18"/>
                <w:szCs w:val="18"/>
              </w:rPr>
            </w:pPr>
          </w:p>
          <w:p w14:paraId="0EF7FD01" w14:textId="77777777" w:rsidR="0043390E" w:rsidRPr="00B10395" w:rsidRDefault="0043390E" w:rsidP="00134D41">
            <w:pPr>
              <w:spacing w:line="360" w:lineRule="auto"/>
              <w:rPr>
                <w:rFonts w:asciiTheme="minorEastAsia" w:hAnsiTheme="minorEastAsia"/>
                <w:sz w:val="18"/>
                <w:szCs w:val="18"/>
              </w:rPr>
            </w:pPr>
            <w:r w:rsidRPr="00B10395">
              <w:rPr>
                <w:rFonts w:asciiTheme="minorEastAsia" w:hAnsiTheme="minorEastAsia" w:hint="eastAsia"/>
                <w:sz w:val="18"/>
                <w:szCs w:val="18"/>
              </w:rPr>
              <w:t>適：否</w:t>
            </w:r>
          </w:p>
          <w:p w14:paraId="5AB1C1CA"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70644596" w14:textId="77777777" w:rsidR="0043390E" w:rsidRPr="00B10395" w:rsidRDefault="0043390E" w:rsidP="00134D41">
            <w:pPr>
              <w:rPr>
                <w:rFonts w:asciiTheme="minorEastAsia" w:hAnsiTheme="minorEastAsia"/>
                <w:sz w:val="18"/>
                <w:szCs w:val="18"/>
              </w:rPr>
            </w:pPr>
          </w:p>
          <w:p w14:paraId="51CE7836"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78E69F08" w14:textId="77777777" w:rsidR="0043390E" w:rsidRPr="00B10395" w:rsidRDefault="0043390E" w:rsidP="008B7505">
            <w:pPr>
              <w:rPr>
                <w:rFonts w:asciiTheme="minorEastAsia" w:hAnsiTheme="minorEastAsia"/>
                <w:sz w:val="18"/>
                <w:szCs w:val="18"/>
              </w:rPr>
            </w:pPr>
          </w:p>
          <w:p w14:paraId="426FF9EE" w14:textId="77777777" w:rsidR="0043390E" w:rsidRPr="00B10395" w:rsidRDefault="0043390E" w:rsidP="008B7505">
            <w:pPr>
              <w:rPr>
                <w:rFonts w:asciiTheme="minorEastAsia" w:hAnsiTheme="minorEastAsia"/>
                <w:sz w:val="18"/>
                <w:szCs w:val="18"/>
              </w:rPr>
            </w:pPr>
          </w:p>
          <w:p w14:paraId="5CD3FB66"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4B604D06" w14:textId="77777777" w:rsidR="0043390E" w:rsidRPr="00B10395" w:rsidRDefault="0043390E" w:rsidP="008B7505">
            <w:pPr>
              <w:rPr>
                <w:rFonts w:asciiTheme="minorEastAsia" w:hAnsiTheme="minorEastAsia"/>
                <w:sz w:val="18"/>
                <w:szCs w:val="18"/>
              </w:rPr>
            </w:pPr>
          </w:p>
          <w:p w14:paraId="4877B845" w14:textId="77777777" w:rsidR="0043390E" w:rsidRPr="00B10395" w:rsidRDefault="0043390E" w:rsidP="008B7505">
            <w:pPr>
              <w:rPr>
                <w:rFonts w:asciiTheme="minorEastAsia" w:hAnsiTheme="minorEastAsia"/>
                <w:sz w:val="18"/>
                <w:szCs w:val="18"/>
              </w:rPr>
            </w:pPr>
          </w:p>
          <w:p w14:paraId="33E507C8" w14:textId="77777777" w:rsidR="0043390E" w:rsidRPr="00B10395" w:rsidRDefault="0043390E" w:rsidP="008B7505">
            <w:pPr>
              <w:rPr>
                <w:rFonts w:asciiTheme="minorEastAsia" w:hAnsiTheme="minorEastAsia"/>
                <w:sz w:val="18"/>
                <w:szCs w:val="18"/>
              </w:rPr>
            </w:pPr>
          </w:p>
          <w:p w14:paraId="74685FE4"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lastRenderedPageBreak/>
              <w:t>適：否</w:t>
            </w:r>
          </w:p>
          <w:p w14:paraId="63339EAB" w14:textId="77777777" w:rsidR="0043390E" w:rsidRPr="00B10395" w:rsidRDefault="0043390E" w:rsidP="008B7505">
            <w:pPr>
              <w:rPr>
                <w:rFonts w:asciiTheme="minorEastAsia" w:hAnsiTheme="minorEastAsia"/>
                <w:sz w:val="18"/>
                <w:szCs w:val="18"/>
              </w:rPr>
            </w:pPr>
          </w:p>
          <w:p w14:paraId="4E5AF53D"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127F0D50" w14:textId="77777777" w:rsidR="0043390E" w:rsidRPr="00B10395" w:rsidRDefault="0043390E" w:rsidP="008B7505">
            <w:pPr>
              <w:rPr>
                <w:rFonts w:asciiTheme="minorEastAsia" w:hAnsiTheme="minorEastAsia"/>
                <w:sz w:val="18"/>
                <w:szCs w:val="18"/>
              </w:rPr>
            </w:pPr>
          </w:p>
          <w:p w14:paraId="2F2E7BF9"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2556C4FE" w14:textId="77777777" w:rsidR="0043390E" w:rsidRPr="00B10395" w:rsidRDefault="0043390E" w:rsidP="008B7505">
            <w:pPr>
              <w:rPr>
                <w:rFonts w:asciiTheme="minorEastAsia" w:hAnsiTheme="minorEastAsia"/>
                <w:sz w:val="18"/>
                <w:szCs w:val="18"/>
              </w:rPr>
            </w:pPr>
          </w:p>
          <w:p w14:paraId="0CD00D55" w14:textId="77777777" w:rsidR="0043390E" w:rsidRPr="00B10395" w:rsidRDefault="0043390E" w:rsidP="008B7505">
            <w:pPr>
              <w:rPr>
                <w:rFonts w:asciiTheme="minorEastAsia" w:hAnsiTheme="minorEastAsia"/>
                <w:sz w:val="18"/>
                <w:szCs w:val="18"/>
              </w:rPr>
            </w:pPr>
          </w:p>
          <w:p w14:paraId="249C2D2E" w14:textId="77777777" w:rsidR="0043390E" w:rsidRPr="00B10395" w:rsidRDefault="0043390E" w:rsidP="008B7505">
            <w:pPr>
              <w:rPr>
                <w:rFonts w:asciiTheme="minorEastAsia" w:hAnsiTheme="minorEastAsia"/>
                <w:sz w:val="18"/>
                <w:szCs w:val="18"/>
              </w:rPr>
            </w:pPr>
          </w:p>
          <w:p w14:paraId="167DF323" w14:textId="77777777" w:rsidR="0043390E" w:rsidRPr="00B10395" w:rsidRDefault="0043390E" w:rsidP="008B7505">
            <w:pPr>
              <w:rPr>
                <w:rFonts w:asciiTheme="minorEastAsia" w:hAnsiTheme="minorEastAsia"/>
                <w:sz w:val="18"/>
                <w:szCs w:val="18"/>
              </w:rPr>
            </w:pPr>
          </w:p>
          <w:p w14:paraId="78E54CBE" w14:textId="77777777" w:rsidR="0043390E" w:rsidRPr="00B10395" w:rsidRDefault="0043390E" w:rsidP="008B7505">
            <w:pPr>
              <w:rPr>
                <w:rFonts w:asciiTheme="minorEastAsia" w:hAnsiTheme="minorEastAsia"/>
                <w:sz w:val="18"/>
                <w:szCs w:val="18"/>
              </w:rPr>
            </w:pPr>
          </w:p>
          <w:p w14:paraId="0FBE1CB9" w14:textId="77777777" w:rsidR="0043390E" w:rsidRPr="00B10395" w:rsidRDefault="0043390E" w:rsidP="008B7505">
            <w:pPr>
              <w:rPr>
                <w:rFonts w:asciiTheme="minorEastAsia" w:hAnsiTheme="minorEastAsia"/>
                <w:sz w:val="18"/>
                <w:szCs w:val="18"/>
              </w:rPr>
            </w:pPr>
          </w:p>
          <w:p w14:paraId="0B6096E3" w14:textId="77777777" w:rsidR="0043390E" w:rsidRPr="00B10395" w:rsidRDefault="0043390E" w:rsidP="008B7505">
            <w:pPr>
              <w:rPr>
                <w:rFonts w:asciiTheme="minorEastAsia" w:hAnsiTheme="minorEastAsia"/>
                <w:sz w:val="18"/>
                <w:szCs w:val="18"/>
              </w:rPr>
            </w:pPr>
          </w:p>
          <w:p w14:paraId="1389465A" w14:textId="77777777" w:rsidR="0043390E" w:rsidRPr="00B10395" w:rsidRDefault="0043390E" w:rsidP="008B7505">
            <w:pPr>
              <w:rPr>
                <w:rFonts w:asciiTheme="minorEastAsia" w:hAnsiTheme="minorEastAsia"/>
                <w:sz w:val="18"/>
                <w:szCs w:val="18"/>
              </w:rPr>
            </w:pPr>
          </w:p>
          <w:p w14:paraId="145CB3E7" w14:textId="77777777" w:rsidR="0043390E" w:rsidRPr="00B10395" w:rsidRDefault="0043390E" w:rsidP="008B7505">
            <w:pPr>
              <w:rPr>
                <w:rFonts w:asciiTheme="minorEastAsia" w:hAnsiTheme="minorEastAsia"/>
                <w:sz w:val="18"/>
                <w:szCs w:val="18"/>
              </w:rPr>
            </w:pPr>
          </w:p>
          <w:p w14:paraId="436E6A27" w14:textId="77777777" w:rsidR="0043390E" w:rsidRPr="00B10395" w:rsidRDefault="0043390E" w:rsidP="008B7505">
            <w:pPr>
              <w:rPr>
                <w:rFonts w:asciiTheme="minorEastAsia" w:hAnsiTheme="minorEastAsia"/>
                <w:sz w:val="18"/>
                <w:szCs w:val="18"/>
              </w:rPr>
            </w:pPr>
          </w:p>
          <w:p w14:paraId="7DEB2DB6" w14:textId="77777777" w:rsidR="0043390E" w:rsidRPr="00B10395" w:rsidRDefault="0043390E" w:rsidP="008B7505">
            <w:pPr>
              <w:rPr>
                <w:rFonts w:asciiTheme="minorEastAsia" w:hAnsiTheme="minorEastAsia"/>
                <w:sz w:val="18"/>
                <w:szCs w:val="18"/>
              </w:rPr>
            </w:pPr>
          </w:p>
          <w:p w14:paraId="6D083E59" w14:textId="77777777" w:rsidR="00F41B41" w:rsidRDefault="00F41B41" w:rsidP="008B7505">
            <w:pPr>
              <w:rPr>
                <w:rFonts w:asciiTheme="minorEastAsia" w:hAnsiTheme="minorEastAsia"/>
                <w:sz w:val="18"/>
                <w:szCs w:val="18"/>
              </w:rPr>
            </w:pPr>
          </w:p>
          <w:p w14:paraId="704CBB1D" w14:textId="77777777" w:rsidR="00134D41" w:rsidRPr="00B10395" w:rsidRDefault="00134D41" w:rsidP="00134D41">
            <w:pPr>
              <w:spacing w:line="276" w:lineRule="auto"/>
              <w:rPr>
                <w:rFonts w:asciiTheme="minorEastAsia" w:hAnsiTheme="minorEastAsia"/>
                <w:sz w:val="18"/>
                <w:szCs w:val="18"/>
              </w:rPr>
            </w:pPr>
          </w:p>
          <w:p w14:paraId="4AB34ABC"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5B46EA3C" w14:textId="77777777" w:rsidR="0043390E" w:rsidRPr="00B10395" w:rsidRDefault="0043390E" w:rsidP="008B7505">
            <w:pPr>
              <w:rPr>
                <w:rFonts w:asciiTheme="minorEastAsia" w:hAnsiTheme="minorEastAsia"/>
                <w:sz w:val="18"/>
                <w:szCs w:val="18"/>
              </w:rPr>
            </w:pPr>
          </w:p>
          <w:p w14:paraId="4A94D4C4"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4AB33C4B" w14:textId="77777777" w:rsidR="0043390E" w:rsidRPr="00B10395" w:rsidRDefault="0043390E" w:rsidP="008B7505">
            <w:pPr>
              <w:rPr>
                <w:rFonts w:asciiTheme="minorEastAsia" w:hAnsiTheme="minorEastAsia"/>
                <w:sz w:val="18"/>
                <w:szCs w:val="18"/>
              </w:rPr>
            </w:pPr>
          </w:p>
          <w:p w14:paraId="591CE1F6" w14:textId="77777777" w:rsidR="0043390E" w:rsidRPr="00B10395" w:rsidRDefault="0043390E" w:rsidP="008B7505">
            <w:pPr>
              <w:rPr>
                <w:rFonts w:asciiTheme="minorEastAsia" w:hAnsiTheme="minorEastAsia"/>
                <w:sz w:val="18"/>
                <w:szCs w:val="18"/>
              </w:rPr>
            </w:pPr>
          </w:p>
          <w:p w14:paraId="4415769B" w14:textId="77777777" w:rsidR="0043390E" w:rsidRPr="00B10395" w:rsidRDefault="0043390E" w:rsidP="008B7505">
            <w:pPr>
              <w:rPr>
                <w:rFonts w:asciiTheme="minorEastAsia" w:hAnsiTheme="minorEastAsia"/>
                <w:sz w:val="18"/>
                <w:szCs w:val="18"/>
              </w:rPr>
            </w:pPr>
          </w:p>
          <w:p w14:paraId="0673E2CB" w14:textId="77777777" w:rsidR="0043390E" w:rsidRPr="00B10395" w:rsidRDefault="0043390E" w:rsidP="00134D41">
            <w:pPr>
              <w:rPr>
                <w:rFonts w:asciiTheme="minorEastAsia" w:hAnsiTheme="minorEastAsia"/>
                <w:sz w:val="18"/>
                <w:szCs w:val="18"/>
              </w:rPr>
            </w:pPr>
          </w:p>
          <w:p w14:paraId="26D027FD"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1A9AEF20" w14:textId="77777777" w:rsidR="0043390E" w:rsidRPr="00B10395" w:rsidRDefault="0043390E" w:rsidP="008B7505">
            <w:pPr>
              <w:rPr>
                <w:rFonts w:asciiTheme="minorEastAsia" w:hAnsiTheme="minorEastAsia"/>
                <w:sz w:val="18"/>
                <w:szCs w:val="18"/>
              </w:rPr>
            </w:pPr>
          </w:p>
          <w:p w14:paraId="44D46CC6" w14:textId="77777777" w:rsidR="0043390E" w:rsidRPr="00B10395" w:rsidRDefault="0043390E" w:rsidP="008B7505">
            <w:pPr>
              <w:rPr>
                <w:rFonts w:asciiTheme="minorEastAsia" w:hAnsiTheme="minorEastAsia"/>
                <w:sz w:val="18"/>
                <w:szCs w:val="18"/>
              </w:rPr>
            </w:pPr>
          </w:p>
          <w:p w14:paraId="245DD314"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3E77765D" w14:textId="77777777" w:rsidR="0043390E" w:rsidRPr="00B10395" w:rsidRDefault="0043390E" w:rsidP="008B7505">
            <w:pPr>
              <w:rPr>
                <w:rFonts w:asciiTheme="minorEastAsia" w:hAnsiTheme="minorEastAsia"/>
                <w:sz w:val="18"/>
                <w:szCs w:val="18"/>
              </w:rPr>
            </w:pPr>
          </w:p>
          <w:p w14:paraId="0804AE4C" w14:textId="77777777" w:rsidR="0043390E" w:rsidRPr="00B10395" w:rsidRDefault="0043390E" w:rsidP="008B7505">
            <w:pPr>
              <w:rPr>
                <w:rFonts w:asciiTheme="minorEastAsia" w:hAnsiTheme="minorEastAsia"/>
                <w:sz w:val="18"/>
                <w:szCs w:val="18"/>
              </w:rPr>
            </w:pPr>
          </w:p>
          <w:p w14:paraId="369F4B4A"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181819C5" w14:textId="77777777" w:rsidR="0043390E" w:rsidRPr="00B10395" w:rsidRDefault="0043390E" w:rsidP="008B7505">
            <w:pPr>
              <w:rPr>
                <w:rFonts w:asciiTheme="minorEastAsia" w:hAnsiTheme="minorEastAsia"/>
                <w:sz w:val="18"/>
                <w:szCs w:val="18"/>
              </w:rPr>
            </w:pPr>
          </w:p>
          <w:p w14:paraId="6FA163C5" w14:textId="77777777" w:rsidR="0043390E" w:rsidRPr="00B10395" w:rsidRDefault="0043390E" w:rsidP="008B7505">
            <w:pPr>
              <w:rPr>
                <w:rFonts w:asciiTheme="minorEastAsia" w:hAnsiTheme="minorEastAsia"/>
                <w:sz w:val="18"/>
                <w:szCs w:val="18"/>
              </w:rPr>
            </w:pPr>
          </w:p>
          <w:p w14:paraId="1D7D682A" w14:textId="77777777" w:rsidR="0043390E" w:rsidRPr="00B10395" w:rsidRDefault="0043390E" w:rsidP="008B7505">
            <w:pPr>
              <w:rPr>
                <w:rFonts w:asciiTheme="minorEastAsia" w:hAnsiTheme="minorEastAsia"/>
                <w:sz w:val="18"/>
                <w:szCs w:val="18"/>
              </w:rPr>
            </w:pPr>
          </w:p>
          <w:p w14:paraId="6F11E6CD" w14:textId="3668772A" w:rsidR="0043390E" w:rsidRDefault="0043390E" w:rsidP="008B7505">
            <w:pPr>
              <w:rPr>
                <w:rFonts w:asciiTheme="minorEastAsia" w:hAnsiTheme="minorEastAsia"/>
                <w:sz w:val="18"/>
                <w:szCs w:val="18"/>
              </w:rPr>
            </w:pPr>
          </w:p>
          <w:p w14:paraId="19579262" w14:textId="77777777" w:rsidR="00E47F2D" w:rsidRPr="00B10395" w:rsidRDefault="00E47F2D" w:rsidP="00E47F2D">
            <w:pPr>
              <w:rPr>
                <w:rFonts w:asciiTheme="minorEastAsia" w:hAnsiTheme="minorEastAsia"/>
                <w:sz w:val="18"/>
                <w:szCs w:val="18"/>
              </w:rPr>
            </w:pPr>
            <w:r w:rsidRPr="00B10395">
              <w:rPr>
                <w:rFonts w:asciiTheme="minorEastAsia" w:hAnsiTheme="minorEastAsia" w:hint="eastAsia"/>
                <w:sz w:val="18"/>
                <w:szCs w:val="18"/>
              </w:rPr>
              <w:t>適：否</w:t>
            </w:r>
          </w:p>
          <w:p w14:paraId="60B04AD1" w14:textId="77777777" w:rsidR="00E47F2D" w:rsidRPr="00B10395" w:rsidRDefault="00E47F2D" w:rsidP="008B7505">
            <w:pPr>
              <w:rPr>
                <w:rFonts w:asciiTheme="minorEastAsia" w:hAnsiTheme="minorEastAsia"/>
                <w:sz w:val="18"/>
                <w:szCs w:val="18"/>
              </w:rPr>
            </w:pPr>
          </w:p>
          <w:p w14:paraId="1CD0349F"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7A7F6BD5" w14:textId="77777777" w:rsidR="0043390E" w:rsidRPr="00B10395" w:rsidRDefault="0043390E" w:rsidP="008B7505">
            <w:pPr>
              <w:rPr>
                <w:rFonts w:asciiTheme="minorEastAsia" w:hAnsiTheme="minorEastAsia"/>
                <w:sz w:val="18"/>
                <w:szCs w:val="18"/>
              </w:rPr>
            </w:pPr>
          </w:p>
          <w:p w14:paraId="0558D3CD" w14:textId="77777777" w:rsidR="0043390E" w:rsidRPr="00B10395" w:rsidRDefault="0043390E" w:rsidP="008B7505">
            <w:pPr>
              <w:rPr>
                <w:rFonts w:asciiTheme="minorEastAsia" w:hAnsiTheme="minorEastAsia"/>
                <w:sz w:val="18"/>
                <w:szCs w:val="18"/>
              </w:rPr>
            </w:pPr>
          </w:p>
          <w:p w14:paraId="3BC2180B" w14:textId="77777777" w:rsidR="0043390E" w:rsidRPr="00B10395" w:rsidRDefault="0043390E" w:rsidP="008B7505">
            <w:pPr>
              <w:rPr>
                <w:rFonts w:asciiTheme="minorEastAsia" w:hAnsiTheme="minorEastAsia"/>
                <w:sz w:val="18"/>
                <w:szCs w:val="18"/>
              </w:rPr>
            </w:pPr>
          </w:p>
          <w:p w14:paraId="20213D28"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66A0FB30" w14:textId="46DED8A6" w:rsidR="00E47F2D" w:rsidRDefault="00E47F2D" w:rsidP="0043390E">
            <w:pPr>
              <w:rPr>
                <w:rFonts w:asciiTheme="minorEastAsia" w:hAnsiTheme="minorEastAsia"/>
                <w:sz w:val="18"/>
                <w:szCs w:val="18"/>
              </w:rPr>
            </w:pPr>
          </w:p>
          <w:p w14:paraId="6E2A39B5" w14:textId="11DE5353" w:rsidR="00E47F2D" w:rsidRDefault="00E47F2D" w:rsidP="0043390E">
            <w:pPr>
              <w:rPr>
                <w:rFonts w:asciiTheme="minorEastAsia" w:hAnsiTheme="minorEastAsia"/>
                <w:sz w:val="18"/>
                <w:szCs w:val="18"/>
              </w:rPr>
            </w:pPr>
          </w:p>
          <w:p w14:paraId="192F5785" w14:textId="4AFDD0E1" w:rsidR="00E47F2D" w:rsidRDefault="00E47F2D" w:rsidP="0043390E">
            <w:pPr>
              <w:rPr>
                <w:rFonts w:asciiTheme="minorEastAsia" w:hAnsiTheme="minorEastAsia"/>
                <w:sz w:val="18"/>
                <w:szCs w:val="18"/>
              </w:rPr>
            </w:pPr>
          </w:p>
          <w:p w14:paraId="06432806" w14:textId="77777777" w:rsidR="00E47F2D" w:rsidRPr="00B10395" w:rsidRDefault="00E47F2D" w:rsidP="0043390E">
            <w:pPr>
              <w:rPr>
                <w:rFonts w:asciiTheme="minorEastAsia" w:hAnsiTheme="minorEastAsia"/>
                <w:sz w:val="18"/>
                <w:szCs w:val="18"/>
              </w:rPr>
            </w:pPr>
          </w:p>
          <w:p w14:paraId="0253C023" w14:textId="77777777" w:rsidR="00AF0DED" w:rsidRPr="00B10395" w:rsidRDefault="00AF0DED" w:rsidP="0043390E">
            <w:pPr>
              <w:rPr>
                <w:rFonts w:asciiTheme="minorEastAsia" w:hAnsiTheme="minorEastAsia"/>
                <w:sz w:val="18"/>
                <w:szCs w:val="18"/>
              </w:rPr>
            </w:pPr>
          </w:p>
          <w:p w14:paraId="61FEC12D"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5EEE737B" w14:textId="16A51077" w:rsidR="0043390E" w:rsidRDefault="0043390E" w:rsidP="0043390E">
            <w:pPr>
              <w:rPr>
                <w:rFonts w:asciiTheme="minorEastAsia" w:hAnsiTheme="minorEastAsia"/>
                <w:sz w:val="18"/>
                <w:szCs w:val="18"/>
              </w:rPr>
            </w:pPr>
          </w:p>
          <w:p w14:paraId="55755ACE" w14:textId="77777777" w:rsidR="00E47F2D" w:rsidRPr="00B10395" w:rsidRDefault="00E47F2D" w:rsidP="0043390E">
            <w:pPr>
              <w:rPr>
                <w:rFonts w:asciiTheme="minorEastAsia" w:hAnsiTheme="minorEastAsia"/>
                <w:sz w:val="18"/>
                <w:szCs w:val="18"/>
              </w:rPr>
            </w:pPr>
          </w:p>
          <w:p w14:paraId="7CD11F67"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7DAEBDEE" w14:textId="77777777" w:rsidR="0043390E" w:rsidRPr="00B10395" w:rsidRDefault="0043390E" w:rsidP="0043390E">
            <w:pPr>
              <w:rPr>
                <w:rFonts w:asciiTheme="minorEastAsia" w:hAnsiTheme="minorEastAsia"/>
                <w:sz w:val="18"/>
                <w:szCs w:val="18"/>
              </w:rPr>
            </w:pPr>
          </w:p>
          <w:p w14:paraId="254CA830" w14:textId="77777777" w:rsidR="00E47F2D" w:rsidRPr="00B10395" w:rsidRDefault="00E47F2D" w:rsidP="0043390E">
            <w:pPr>
              <w:rPr>
                <w:rFonts w:asciiTheme="minorEastAsia" w:hAnsiTheme="minorEastAsia"/>
                <w:sz w:val="18"/>
                <w:szCs w:val="18"/>
              </w:rPr>
            </w:pPr>
          </w:p>
          <w:p w14:paraId="690D6405" w14:textId="77777777" w:rsidR="0043390E" w:rsidRPr="00B10395" w:rsidRDefault="0043390E" w:rsidP="0043390E">
            <w:pPr>
              <w:rPr>
                <w:rFonts w:asciiTheme="minorEastAsia" w:hAnsiTheme="minorEastAsia"/>
                <w:sz w:val="18"/>
                <w:szCs w:val="18"/>
              </w:rPr>
            </w:pPr>
          </w:p>
          <w:p w14:paraId="41C2F2FA"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6EF02E85" w14:textId="77777777" w:rsidR="0043390E" w:rsidRPr="00B10395" w:rsidRDefault="0043390E" w:rsidP="0043390E">
            <w:pPr>
              <w:rPr>
                <w:rFonts w:asciiTheme="minorEastAsia" w:hAnsiTheme="minorEastAsia"/>
                <w:sz w:val="18"/>
                <w:szCs w:val="18"/>
              </w:rPr>
            </w:pPr>
          </w:p>
          <w:p w14:paraId="0F358C05"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14495E48"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5DB2A80D" w14:textId="77777777" w:rsidR="0043390E" w:rsidRPr="00B10395" w:rsidRDefault="0043390E" w:rsidP="0043390E">
            <w:pPr>
              <w:rPr>
                <w:rFonts w:asciiTheme="minorEastAsia" w:hAnsiTheme="minorEastAsia"/>
                <w:sz w:val="18"/>
                <w:szCs w:val="18"/>
              </w:rPr>
            </w:pPr>
          </w:p>
          <w:p w14:paraId="29E5E7E5"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73FE089E" w14:textId="77777777" w:rsidR="0043390E" w:rsidRPr="00B10395" w:rsidRDefault="0043390E" w:rsidP="0043390E">
            <w:pPr>
              <w:rPr>
                <w:rFonts w:asciiTheme="minorEastAsia" w:hAnsiTheme="minorEastAsia"/>
                <w:sz w:val="18"/>
                <w:szCs w:val="18"/>
              </w:rPr>
            </w:pPr>
          </w:p>
          <w:p w14:paraId="739D79B9"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7B53B6CC" w14:textId="77777777" w:rsidR="0043390E" w:rsidRPr="00B10395" w:rsidRDefault="0043390E" w:rsidP="0043390E">
            <w:pPr>
              <w:rPr>
                <w:rFonts w:asciiTheme="minorEastAsia" w:hAnsiTheme="minorEastAsia"/>
                <w:sz w:val="18"/>
                <w:szCs w:val="18"/>
              </w:rPr>
            </w:pPr>
          </w:p>
          <w:p w14:paraId="5598B568" w14:textId="77777777" w:rsidR="0043390E" w:rsidRPr="00B10395" w:rsidRDefault="0043390E" w:rsidP="0043390E">
            <w:pPr>
              <w:rPr>
                <w:rFonts w:asciiTheme="minorEastAsia" w:hAnsiTheme="minorEastAsia"/>
                <w:sz w:val="18"/>
                <w:szCs w:val="18"/>
              </w:rPr>
            </w:pPr>
          </w:p>
          <w:p w14:paraId="5E743603" w14:textId="77777777" w:rsidR="0043390E" w:rsidRPr="00B10395" w:rsidRDefault="0043390E" w:rsidP="0043390E">
            <w:pPr>
              <w:rPr>
                <w:rFonts w:asciiTheme="minorEastAsia" w:hAnsiTheme="minorEastAsia"/>
                <w:sz w:val="18"/>
                <w:szCs w:val="18"/>
              </w:rPr>
            </w:pPr>
          </w:p>
          <w:p w14:paraId="2B490C20"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2C62E4D8" w14:textId="77777777" w:rsidR="0043390E" w:rsidRPr="00B10395" w:rsidRDefault="0043390E" w:rsidP="0043390E">
            <w:pPr>
              <w:rPr>
                <w:rFonts w:asciiTheme="minorEastAsia" w:hAnsiTheme="minorEastAsia"/>
                <w:sz w:val="18"/>
                <w:szCs w:val="18"/>
              </w:rPr>
            </w:pPr>
          </w:p>
          <w:p w14:paraId="68F1F54D"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lastRenderedPageBreak/>
              <w:t>適：否</w:t>
            </w:r>
          </w:p>
          <w:p w14:paraId="255C8C13" w14:textId="77777777" w:rsidR="0043390E" w:rsidRPr="00B10395" w:rsidRDefault="0043390E" w:rsidP="0043390E">
            <w:pPr>
              <w:rPr>
                <w:rFonts w:asciiTheme="minorEastAsia" w:hAnsiTheme="minorEastAsia"/>
                <w:sz w:val="18"/>
                <w:szCs w:val="18"/>
              </w:rPr>
            </w:pPr>
          </w:p>
          <w:p w14:paraId="6A768D77" w14:textId="77777777" w:rsidR="0043390E" w:rsidRPr="00B10395" w:rsidRDefault="0043390E" w:rsidP="0043390E">
            <w:pPr>
              <w:rPr>
                <w:rFonts w:asciiTheme="minorEastAsia" w:hAnsiTheme="minorEastAsia"/>
                <w:sz w:val="18"/>
                <w:szCs w:val="18"/>
              </w:rPr>
            </w:pPr>
          </w:p>
          <w:p w14:paraId="611E02E4"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5761DDE9" w14:textId="77777777" w:rsidR="0043390E" w:rsidRPr="00B10395" w:rsidRDefault="0043390E" w:rsidP="0043390E">
            <w:pPr>
              <w:rPr>
                <w:rFonts w:asciiTheme="minorEastAsia" w:hAnsiTheme="minorEastAsia"/>
                <w:sz w:val="18"/>
                <w:szCs w:val="18"/>
              </w:rPr>
            </w:pPr>
          </w:p>
          <w:p w14:paraId="608B21DD" w14:textId="77777777" w:rsidR="0043390E" w:rsidRPr="00B10395" w:rsidRDefault="0043390E" w:rsidP="00AF0DED">
            <w:pPr>
              <w:spacing w:line="276" w:lineRule="auto"/>
              <w:rPr>
                <w:rFonts w:asciiTheme="minorEastAsia" w:hAnsiTheme="minorEastAsia"/>
                <w:sz w:val="18"/>
                <w:szCs w:val="18"/>
              </w:rPr>
            </w:pPr>
          </w:p>
          <w:p w14:paraId="549EFC8B"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724B317E" w14:textId="77777777" w:rsidR="0043390E" w:rsidRPr="00B10395" w:rsidRDefault="0043390E" w:rsidP="0043390E">
            <w:pPr>
              <w:rPr>
                <w:rFonts w:asciiTheme="minorEastAsia" w:hAnsiTheme="minorEastAsia"/>
                <w:sz w:val="18"/>
                <w:szCs w:val="18"/>
              </w:rPr>
            </w:pPr>
          </w:p>
          <w:p w14:paraId="49B6962D" w14:textId="77777777" w:rsidR="0043390E" w:rsidRPr="00B10395" w:rsidRDefault="0043390E" w:rsidP="0043390E">
            <w:pPr>
              <w:rPr>
                <w:rFonts w:asciiTheme="minorEastAsia" w:hAnsiTheme="minorEastAsia"/>
                <w:sz w:val="18"/>
                <w:szCs w:val="18"/>
              </w:rPr>
            </w:pPr>
          </w:p>
          <w:p w14:paraId="7CAC094C"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6EED975A" w14:textId="7DC4AC69" w:rsidR="0043390E" w:rsidRDefault="0043390E" w:rsidP="0043390E">
            <w:pPr>
              <w:rPr>
                <w:rFonts w:asciiTheme="minorEastAsia" w:hAnsiTheme="minorEastAsia"/>
                <w:sz w:val="18"/>
                <w:szCs w:val="18"/>
              </w:rPr>
            </w:pPr>
          </w:p>
          <w:p w14:paraId="5790B39F" w14:textId="77777777" w:rsidR="00E47F2D" w:rsidRPr="00B10395" w:rsidRDefault="00E47F2D" w:rsidP="00E47F2D">
            <w:pPr>
              <w:rPr>
                <w:rFonts w:asciiTheme="minorEastAsia" w:hAnsiTheme="minorEastAsia"/>
                <w:sz w:val="18"/>
                <w:szCs w:val="18"/>
              </w:rPr>
            </w:pPr>
            <w:r w:rsidRPr="00B10395">
              <w:rPr>
                <w:rFonts w:asciiTheme="minorEastAsia" w:hAnsiTheme="minorEastAsia" w:hint="eastAsia"/>
                <w:sz w:val="18"/>
                <w:szCs w:val="18"/>
              </w:rPr>
              <w:t>適：否</w:t>
            </w:r>
          </w:p>
          <w:p w14:paraId="7D17386C" w14:textId="0185CCD8" w:rsidR="00E47F2D" w:rsidRDefault="00E47F2D" w:rsidP="0043390E">
            <w:pPr>
              <w:rPr>
                <w:rFonts w:asciiTheme="minorEastAsia" w:hAnsiTheme="minorEastAsia"/>
                <w:sz w:val="18"/>
                <w:szCs w:val="18"/>
              </w:rPr>
            </w:pPr>
          </w:p>
          <w:p w14:paraId="051031EB" w14:textId="75838E91" w:rsidR="00E47F2D" w:rsidRDefault="00E47F2D" w:rsidP="0043390E">
            <w:pPr>
              <w:rPr>
                <w:rFonts w:asciiTheme="minorEastAsia" w:hAnsiTheme="minorEastAsia"/>
                <w:sz w:val="18"/>
                <w:szCs w:val="18"/>
              </w:rPr>
            </w:pPr>
          </w:p>
          <w:p w14:paraId="53013ED2" w14:textId="594FA407" w:rsidR="00E47F2D" w:rsidRDefault="00E47F2D" w:rsidP="0043390E">
            <w:pPr>
              <w:rPr>
                <w:rFonts w:asciiTheme="minorEastAsia" w:hAnsiTheme="minorEastAsia"/>
                <w:sz w:val="18"/>
                <w:szCs w:val="18"/>
              </w:rPr>
            </w:pPr>
          </w:p>
          <w:p w14:paraId="5F547E0D" w14:textId="68597662" w:rsidR="00E47F2D" w:rsidRDefault="00E47F2D" w:rsidP="0043390E">
            <w:pPr>
              <w:rPr>
                <w:rFonts w:asciiTheme="minorEastAsia" w:hAnsiTheme="minorEastAsia"/>
                <w:sz w:val="18"/>
                <w:szCs w:val="18"/>
              </w:rPr>
            </w:pPr>
          </w:p>
          <w:p w14:paraId="4B1F7FA4" w14:textId="01D36786" w:rsidR="00E47F2D" w:rsidRDefault="00E47F2D" w:rsidP="0043390E">
            <w:pPr>
              <w:rPr>
                <w:rFonts w:asciiTheme="minorEastAsia" w:hAnsiTheme="minorEastAsia"/>
                <w:sz w:val="18"/>
                <w:szCs w:val="18"/>
              </w:rPr>
            </w:pPr>
          </w:p>
          <w:p w14:paraId="26372A9E" w14:textId="420BEF84" w:rsidR="00E47F2D" w:rsidRDefault="00E47F2D" w:rsidP="0043390E">
            <w:pPr>
              <w:rPr>
                <w:rFonts w:asciiTheme="minorEastAsia" w:hAnsiTheme="minorEastAsia"/>
                <w:sz w:val="18"/>
                <w:szCs w:val="18"/>
              </w:rPr>
            </w:pPr>
          </w:p>
          <w:p w14:paraId="740EA76F" w14:textId="77777777" w:rsidR="00E47F2D" w:rsidRPr="00B10395" w:rsidRDefault="00E47F2D" w:rsidP="00E47F2D">
            <w:pPr>
              <w:rPr>
                <w:rFonts w:asciiTheme="minorEastAsia" w:hAnsiTheme="minorEastAsia"/>
                <w:sz w:val="18"/>
                <w:szCs w:val="18"/>
              </w:rPr>
            </w:pPr>
            <w:r w:rsidRPr="00B10395">
              <w:rPr>
                <w:rFonts w:asciiTheme="minorEastAsia" w:hAnsiTheme="minorEastAsia" w:hint="eastAsia"/>
                <w:sz w:val="18"/>
                <w:szCs w:val="18"/>
              </w:rPr>
              <w:t>適：否</w:t>
            </w:r>
          </w:p>
          <w:p w14:paraId="5EF07996" w14:textId="4F8B3ECC" w:rsidR="00E47F2D" w:rsidRDefault="00E47F2D" w:rsidP="0043390E">
            <w:pPr>
              <w:rPr>
                <w:rFonts w:asciiTheme="minorEastAsia" w:hAnsiTheme="minorEastAsia"/>
                <w:sz w:val="18"/>
                <w:szCs w:val="18"/>
              </w:rPr>
            </w:pPr>
          </w:p>
          <w:p w14:paraId="2BF4FDCA" w14:textId="77777777" w:rsidR="00E47F2D" w:rsidRPr="00B10395" w:rsidRDefault="00E47F2D" w:rsidP="0043390E">
            <w:pPr>
              <w:rPr>
                <w:rFonts w:asciiTheme="minorEastAsia" w:hAnsiTheme="minorEastAsia"/>
                <w:sz w:val="18"/>
                <w:szCs w:val="18"/>
              </w:rPr>
            </w:pPr>
          </w:p>
          <w:p w14:paraId="2BD44385"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092F077B" w14:textId="77777777" w:rsidR="0043390E" w:rsidRPr="00B10395" w:rsidRDefault="0043390E" w:rsidP="0043390E">
            <w:pPr>
              <w:rPr>
                <w:rFonts w:asciiTheme="minorEastAsia" w:hAnsiTheme="minorEastAsia"/>
                <w:sz w:val="18"/>
                <w:szCs w:val="18"/>
              </w:rPr>
            </w:pPr>
          </w:p>
          <w:p w14:paraId="6C3EBC11" w14:textId="77777777" w:rsidR="0043390E" w:rsidRPr="00B10395" w:rsidRDefault="0043390E" w:rsidP="0043390E">
            <w:pPr>
              <w:rPr>
                <w:rFonts w:asciiTheme="minorEastAsia" w:hAnsiTheme="minorEastAsia"/>
                <w:sz w:val="18"/>
                <w:szCs w:val="18"/>
              </w:rPr>
            </w:pPr>
          </w:p>
          <w:p w14:paraId="3DC1D5D5"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50351762" w14:textId="77777777" w:rsidR="0043390E" w:rsidRPr="00B10395" w:rsidRDefault="0043390E" w:rsidP="0043390E">
            <w:pPr>
              <w:rPr>
                <w:rFonts w:asciiTheme="minorEastAsia" w:hAnsiTheme="minorEastAsia"/>
                <w:sz w:val="18"/>
                <w:szCs w:val="18"/>
              </w:rPr>
            </w:pPr>
          </w:p>
          <w:p w14:paraId="1FCEDDA0" w14:textId="77777777" w:rsidR="0043390E" w:rsidRPr="00B10395" w:rsidRDefault="0043390E" w:rsidP="0043390E">
            <w:pPr>
              <w:rPr>
                <w:rFonts w:asciiTheme="minorEastAsia" w:hAnsiTheme="minorEastAsia"/>
                <w:sz w:val="18"/>
                <w:szCs w:val="18"/>
              </w:rPr>
            </w:pPr>
          </w:p>
          <w:p w14:paraId="5E19007D" w14:textId="77777777" w:rsidR="0043390E" w:rsidRPr="00B10395" w:rsidRDefault="0043390E" w:rsidP="0043390E">
            <w:pPr>
              <w:rPr>
                <w:rFonts w:asciiTheme="minorEastAsia" w:hAnsiTheme="minorEastAsia"/>
                <w:sz w:val="18"/>
                <w:szCs w:val="18"/>
              </w:rPr>
            </w:pPr>
          </w:p>
          <w:p w14:paraId="0034B28D"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00B2775C" w14:textId="77777777" w:rsidR="0043390E" w:rsidRPr="00B10395" w:rsidRDefault="0043390E" w:rsidP="0043390E">
            <w:pPr>
              <w:rPr>
                <w:rFonts w:asciiTheme="minorEastAsia" w:hAnsiTheme="minorEastAsia"/>
                <w:sz w:val="18"/>
                <w:szCs w:val="18"/>
              </w:rPr>
            </w:pPr>
          </w:p>
          <w:p w14:paraId="5999B760" w14:textId="77777777" w:rsidR="0043390E" w:rsidRPr="00B10395" w:rsidRDefault="0043390E" w:rsidP="0043390E">
            <w:pPr>
              <w:rPr>
                <w:rFonts w:asciiTheme="minorEastAsia" w:hAnsiTheme="minorEastAsia"/>
                <w:sz w:val="18"/>
                <w:szCs w:val="18"/>
              </w:rPr>
            </w:pPr>
          </w:p>
          <w:p w14:paraId="791CB381" w14:textId="77777777" w:rsidR="0043390E" w:rsidRPr="00B10395" w:rsidRDefault="0043390E" w:rsidP="0043390E">
            <w:pPr>
              <w:rPr>
                <w:rFonts w:asciiTheme="minorEastAsia" w:hAnsiTheme="minorEastAsia"/>
                <w:sz w:val="18"/>
                <w:szCs w:val="18"/>
              </w:rPr>
            </w:pPr>
          </w:p>
          <w:p w14:paraId="5D1F41EA"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13309723" w14:textId="77777777" w:rsidR="0043390E" w:rsidRPr="00B10395" w:rsidRDefault="0043390E" w:rsidP="0043390E">
            <w:pPr>
              <w:rPr>
                <w:rFonts w:asciiTheme="minorEastAsia" w:hAnsiTheme="minorEastAsia"/>
                <w:sz w:val="18"/>
                <w:szCs w:val="18"/>
              </w:rPr>
            </w:pPr>
          </w:p>
          <w:p w14:paraId="4A22C71F"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lastRenderedPageBreak/>
              <w:t>適：否</w:t>
            </w:r>
          </w:p>
          <w:p w14:paraId="333DCCF3" w14:textId="77777777" w:rsidR="0043390E" w:rsidRPr="00B10395" w:rsidRDefault="0043390E" w:rsidP="0043390E">
            <w:pPr>
              <w:rPr>
                <w:rFonts w:asciiTheme="minorEastAsia" w:hAnsiTheme="minorEastAsia"/>
                <w:sz w:val="18"/>
                <w:szCs w:val="18"/>
              </w:rPr>
            </w:pPr>
          </w:p>
          <w:p w14:paraId="64EC5433"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59672522" w14:textId="77777777" w:rsidR="0043390E" w:rsidRPr="00B10395" w:rsidRDefault="0043390E" w:rsidP="0043390E">
            <w:pPr>
              <w:rPr>
                <w:rFonts w:asciiTheme="minorEastAsia" w:hAnsiTheme="minorEastAsia"/>
                <w:sz w:val="18"/>
                <w:szCs w:val="18"/>
              </w:rPr>
            </w:pPr>
          </w:p>
          <w:p w14:paraId="650865D0" w14:textId="77777777" w:rsidR="0043390E" w:rsidRPr="00B10395" w:rsidRDefault="0043390E" w:rsidP="0043390E">
            <w:pPr>
              <w:rPr>
                <w:rFonts w:asciiTheme="minorEastAsia" w:hAnsiTheme="minorEastAsia"/>
                <w:sz w:val="18"/>
                <w:szCs w:val="18"/>
              </w:rPr>
            </w:pPr>
          </w:p>
          <w:p w14:paraId="0E36BBF3" w14:textId="77777777" w:rsidR="0043390E" w:rsidRPr="00B10395" w:rsidRDefault="0043390E" w:rsidP="0043390E">
            <w:pPr>
              <w:rPr>
                <w:rFonts w:asciiTheme="minorEastAsia" w:hAnsiTheme="minorEastAsia"/>
                <w:sz w:val="18"/>
                <w:szCs w:val="18"/>
              </w:rPr>
            </w:pPr>
          </w:p>
          <w:p w14:paraId="64D51585" w14:textId="221B3C5A" w:rsidR="0043390E" w:rsidRDefault="0043390E" w:rsidP="0043390E">
            <w:pPr>
              <w:rPr>
                <w:rFonts w:asciiTheme="minorEastAsia" w:hAnsiTheme="minorEastAsia"/>
                <w:sz w:val="18"/>
                <w:szCs w:val="18"/>
              </w:rPr>
            </w:pPr>
          </w:p>
          <w:p w14:paraId="09E701B8" w14:textId="721774B4" w:rsidR="00E47F2D" w:rsidRDefault="00E47F2D" w:rsidP="0043390E">
            <w:pPr>
              <w:rPr>
                <w:rFonts w:asciiTheme="minorEastAsia" w:hAnsiTheme="minorEastAsia"/>
                <w:sz w:val="18"/>
                <w:szCs w:val="18"/>
              </w:rPr>
            </w:pPr>
          </w:p>
          <w:p w14:paraId="08E50312" w14:textId="65E302B1" w:rsidR="00E47F2D" w:rsidRDefault="00E47F2D" w:rsidP="0043390E">
            <w:pPr>
              <w:rPr>
                <w:rFonts w:asciiTheme="minorEastAsia" w:hAnsiTheme="minorEastAsia"/>
                <w:sz w:val="18"/>
                <w:szCs w:val="18"/>
              </w:rPr>
            </w:pPr>
          </w:p>
          <w:p w14:paraId="50EB3124" w14:textId="2FF11F44" w:rsidR="00E47F2D" w:rsidRDefault="00E47F2D" w:rsidP="0043390E">
            <w:pPr>
              <w:rPr>
                <w:rFonts w:asciiTheme="minorEastAsia" w:hAnsiTheme="minorEastAsia"/>
                <w:sz w:val="18"/>
                <w:szCs w:val="18"/>
              </w:rPr>
            </w:pPr>
          </w:p>
          <w:p w14:paraId="051F3E88" w14:textId="77777777" w:rsidR="00E47F2D" w:rsidRPr="00B10395" w:rsidRDefault="00E47F2D" w:rsidP="00E47F2D">
            <w:pPr>
              <w:rPr>
                <w:rFonts w:asciiTheme="minorEastAsia" w:hAnsiTheme="minorEastAsia"/>
                <w:sz w:val="18"/>
                <w:szCs w:val="18"/>
              </w:rPr>
            </w:pPr>
            <w:r w:rsidRPr="00B10395">
              <w:rPr>
                <w:rFonts w:asciiTheme="minorEastAsia" w:hAnsiTheme="minorEastAsia" w:hint="eastAsia"/>
                <w:sz w:val="18"/>
                <w:szCs w:val="18"/>
              </w:rPr>
              <w:t>適：否</w:t>
            </w:r>
          </w:p>
          <w:p w14:paraId="5049435A" w14:textId="67EA4247" w:rsidR="00E47F2D" w:rsidRDefault="00E47F2D" w:rsidP="0043390E">
            <w:pPr>
              <w:rPr>
                <w:rFonts w:asciiTheme="minorEastAsia" w:hAnsiTheme="minorEastAsia"/>
                <w:sz w:val="18"/>
                <w:szCs w:val="18"/>
              </w:rPr>
            </w:pPr>
          </w:p>
          <w:p w14:paraId="20FD7E3A" w14:textId="77777777" w:rsidR="00E47F2D" w:rsidRPr="00B10395" w:rsidRDefault="00E47F2D" w:rsidP="0043390E">
            <w:pPr>
              <w:rPr>
                <w:rFonts w:asciiTheme="minorEastAsia" w:hAnsiTheme="minorEastAsia"/>
                <w:sz w:val="18"/>
                <w:szCs w:val="18"/>
              </w:rPr>
            </w:pPr>
          </w:p>
          <w:p w14:paraId="5DA76AA7" w14:textId="04AE79F7" w:rsidR="0043390E" w:rsidRDefault="0043390E" w:rsidP="0043390E">
            <w:pPr>
              <w:rPr>
                <w:rFonts w:asciiTheme="minorEastAsia" w:hAnsiTheme="minorEastAsia"/>
                <w:sz w:val="18"/>
                <w:szCs w:val="18"/>
              </w:rPr>
            </w:pPr>
          </w:p>
          <w:p w14:paraId="2AAC9300" w14:textId="77777777" w:rsidR="00E47F2D" w:rsidRPr="00B10395" w:rsidRDefault="00E47F2D" w:rsidP="00E47F2D">
            <w:pPr>
              <w:rPr>
                <w:rFonts w:asciiTheme="minorEastAsia" w:hAnsiTheme="minorEastAsia"/>
                <w:sz w:val="18"/>
                <w:szCs w:val="18"/>
              </w:rPr>
            </w:pPr>
            <w:r w:rsidRPr="00B10395">
              <w:rPr>
                <w:rFonts w:asciiTheme="minorEastAsia" w:hAnsiTheme="minorEastAsia" w:hint="eastAsia"/>
                <w:sz w:val="18"/>
                <w:szCs w:val="18"/>
              </w:rPr>
              <w:t>適：否</w:t>
            </w:r>
          </w:p>
          <w:p w14:paraId="3489BD84" w14:textId="73A2D6FA" w:rsidR="00E47F2D" w:rsidRDefault="00E47F2D" w:rsidP="0043390E">
            <w:pPr>
              <w:rPr>
                <w:rFonts w:asciiTheme="minorEastAsia" w:hAnsiTheme="minorEastAsia"/>
                <w:sz w:val="18"/>
                <w:szCs w:val="18"/>
              </w:rPr>
            </w:pPr>
          </w:p>
          <w:p w14:paraId="29C54A34" w14:textId="11E39DCF" w:rsidR="00E47F2D" w:rsidRDefault="00E47F2D" w:rsidP="0043390E">
            <w:pPr>
              <w:rPr>
                <w:rFonts w:asciiTheme="minorEastAsia" w:hAnsiTheme="minorEastAsia"/>
                <w:sz w:val="18"/>
                <w:szCs w:val="18"/>
              </w:rPr>
            </w:pPr>
          </w:p>
          <w:p w14:paraId="6429BD1A" w14:textId="7A632C7F" w:rsidR="00E47F2D" w:rsidRDefault="00E47F2D" w:rsidP="0043390E">
            <w:pPr>
              <w:rPr>
                <w:rFonts w:asciiTheme="minorEastAsia" w:hAnsiTheme="minorEastAsia"/>
                <w:sz w:val="18"/>
                <w:szCs w:val="18"/>
              </w:rPr>
            </w:pPr>
          </w:p>
          <w:p w14:paraId="49AF0D55" w14:textId="77777777" w:rsidR="00E47F2D" w:rsidRPr="00B10395" w:rsidRDefault="00E47F2D" w:rsidP="0043390E">
            <w:pPr>
              <w:rPr>
                <w:rFonts w:asciiTheme="minorEastAsia" w:hAnsiTheme="minorEastAsia"/>
                <w:sz w:val="18"/>
                <w:szCs w:val="18"/>
              </w:rPr>
            </w:pPr>
          </w:p>
          <w:p w14:paraId="4287CD83" w14:textId="44A75564" w:rsidR="00AF0DED" w:rsidRPr="00B10395" w:rsidRDefault="00AF0DED" w:rsidP="0043390E">
            <w:pPr>
              <w:rPr>
                <w:rFonts w:asciiTheme="minorEastAsia" w:hAnsiTheme="minorEastAsia"/>
                <w:sz w:val="18"/>
                <w:szCs w:val="18"/>
              </w:rPr>
            </w:pPr>
            <w:r w:rsidRPr="00B10395">
              <w:rPr>
                <w:rFonts w:asciiTheme="minorEastAsia" w:hAnsiTheme="minorEastAsia" w:hint="eastAsia"/>
                <w:sz w:val="18"/>
                <w:szCs w:val="18"/>
              </w:rPr>
              <w:t>適：否</w:t>
            </w:r>
          </w:p>
          <w:p w14:paraId="6EE3F39A" w14:textId="77777777" w:rsidR="00AF0DED" w:rsidRPr="00B10395" w:rsidRDefault="00AF0DED" w:rsidP="0043390E">
            <w:pPr>
              <w:rPr>
                <w:rFonts w:asciiTheme="minorEastAsia" w:hAnsiTheme="minorEastAsia"/>
                <w:sz w:val="18"/>
                <w:szCs w:val="18"/>
              </w:rPr>
            </w:pPr>
          </w:p>
          <w:p w14:paraId="11FC5F64" w14:textId="7286D93F" w:rsidR="00AF0DED" w:rsidRPr="00B10395" w:rsidRDefault="00AF0DED" w:rsidP="0043390E">
            <w:pPr>
              <w:rPr>
                <w:rFonts w:asciiTheme="minorEastAsia" w:hAnsiTheme="minorEastAsia"/>
                <w:sz w:val="18"/>
                <w:szCs w:val="18"/>
              </w:rPr>
            </w:pPr>
            <w:r w:rsidRPr="00B10395">
              <w:rPr>
                <w:rFonts w:asciiTheme="minorEastAsia" w:hAnsiTheme="minorEastAsia" w:hint="eastAsia"/>
                <w:sz w:val="18"/>
                <w:szCs w:val="18"/>
              </w:rPr>
              <w:t>適：否</w:t>
            </w:r>
          </w:p>
          <w:p w14:paraId="19E4477D" w14:textId="77777777" w:rsidR="00AF0DED" w:rsidRPr="00B10395" w:rsidRDefault="00AF0DED" w:rsidP="0043390E">
            <w:pPr>
              <w:rPr>
                <w:rFonts w:asciiTheme="minorEastAsia" w:hAnsiTheme="minorEastAsia"/>
                <w:sz w:val="18"/>
                <w:szCs w:val="18"/>
              </w:rPr>
            </w:pPr>
          </w:p>
          <w:p w14:paraId="659736D0" w14:textId="77777777" w:rsidR="00AF0DED" w:rsidRPr="00B10395" w:rsidRDefault="00AF0DED" w:rsidP="0043390E">
            <w:pPr>
              <w:rPr>
                <w:rFonts w:asciiTheme="minorEastAsia" w:hAnsiTheme="minorEastAsia"/>
                <w:sz w:val="18"/>
                <w:szCs w:val="18"/>
              </w:rPr>
            </w:pPr>
            <w:r w:rsidRPr="00B10395">
              <w:rPr>
                <w:rFonts w:asciiTheme="minorEastAsia" w:hAnsiTheme="minorEastAsia" w:hint="eastAsia"/>
                <w:sz w:val="18"/>
                <w:szCs w:val="18"/>
              </w:rPr>
              <w:t>適：否</w:t>
            </w:r>
          </w:p>
          <w:p w14:paraId="5333D2FA" w14:textId="77777777" w:rsidR="00E47F2D" w:rsidRDefault="00E47F2D" w:rsidP="0043390E">
            <w:pPr>
              <w:rPr>
                <w:rFonts w:asciiTheme="minorEastAsia" w:hAnsiTheme="minorEastAsia"/>
                <w:sz w:val="18"/>
                <w:szCs w:val="18"/>
              </w:rPr>
            </w:pPr>
          </w:p>
          <w:p w14:paraId="321A6E3B" w14:textId="77777777" w:rsidR="00E47F2D" w:rsidRDefault="00E47F2D" w:rsidP="0043390E">
            <w:pPr>
              <w:rPr>
                <w:rFonts w:asciiTheme="minorEastAsia" w:hAnsiTheme="minorEastAsia"/>
                <w:sz w:val="18"/>
                <w:szCs w:val="18"/>
              </w:rPr>
            </w:pPr>
          </w:p>
          <w:p w14:paraId="0A49714E" w14:textId="77777777" w:rsidR="00E47F2D" w:rsidRDefault="00E47F2D" w:rsidP="0043390E">
            <w:pPr>
              <w:rPr>
                <w:rFonts w:asciiTheme="minorEastAsia" w:hAnsiTheme="minorEastAsia"/>
                <w:sz w:val="18"/>
                <w:szCs w:val="18"/>
              </w:rPr>
            </w:pPr>
          </w:p>
          <w:p w14:paraId="751EB070" w14:textId="11EB4882" w:rsidR="00AF0DED" w:rsidRPr="00B10395" w:rsidRDefault="00AF0DED" w:rsidP="0043390E">
            <w:pPr>
              <w:rPr>
                <w:rFonts w:asciiTheme="minorEastAsia" w:hAnsiTheme="minorEastAsia"/>
                <w:sz w:val="18"/>
                <w:szCs w:val="18"/>
              </w:rPr>
            </w:pPr>
            <w:r w:rsidRPr="00B10395">
              <w:rPr>
                <w:rFonts w:asciiTheme="minorEastAsia" w:hAnsiTheme="minorEastAsia" w:hint="eastAsia"/>
                <w:sz w:val="18"/>
                <w:szCs w:val="18"/>
              </w:rPr>
              <w:t>適：否</w:t>
            </w:r>
          </w:p>
          <w:p w14:paraId="3563A197" w14:textId="2D443B84" w:rsidR="00AF0DED" w:rsidRDefault="00AF0DED" w:rsidP="0043390E">
            <w:pPr>
              <w:rPr>
                <w:rFonts w:asciiTheme="minorEastAsia" w:hAnsiTheme="minorEastAsia"/>
                <w:sz w:val="18"/>
                <w:szCs w:val="18"/>
              </w:rPr>
            </w:pPr>
          </w:p>
          <w:p w14:paraId="2DABFA3D" w14:textId="6847B604" w:rsidR="00E47F2D" w:rsidRDefault="00E47F2D" w:rsidP="0043390E">
            <w:pPr>
              <w:rPr>
                <w:rFonts w:asciiTheme="minorEastAsia" w:hAnsiTheme="minorEastAsia"/>
                <w:sz w:val="18"/>
                <w:szCs w:val="18"/>
              </w:rPr>
            </w:pPr>
          </w:p>
          <w:p w14:paraId="221E9B1C" w14:textId="77777777" w:rsidR="00E47F2D" w:rsidRPr="00B10395" w:rsidRDefault="00E47F2D" w:rsidP="0043390E">
            <w:pPr>
              <w:rPr>
                <w:rFonts w:asciiTheme="minorEastAsia" w:hAnsiTheme="minorEastAsia"/>
                <w:sz w:val="18"/>
                <w:szCs w:val="18"/>
              </w:rPr>
            </w:pPr>
          </w:p>
          <w:p w14:paraId="5BC888FE" w14:textId="26EA9F5A"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626F93EE" w14:textId="77777777" w:rsidR="00E47F2D" w:rsidRPr="00B10395" w:rsidRDefault="00E47F2D" w:rsidP="00E47F2D">
            <w:pPr>
              <w:rPr>
                <w:rFonts w:asciiTheme="minorEastAsia" w:hAnsiTheme="minorEastAsia"/>
                <w:sz w:val="18"/>
                <w:szCs w:val="18"/>
              </w:rPr>
            </w:pPr>
            <w:r w:rsidRPr="00B10395">
              <w:rPr>
                <w:rFonts w:asciiTheme="minorEastAsia" w:hAnsiTheme="minorEastAsia" w:hint="eastAsia"/>
                <w:sz w:val="18"/>
                <w:szCs w:val="18"/>
              </w:rPr>
              <w:t>適：否</w:t>
            </w:r>
          </w:p>
          <w:p w14:paraId="2132482F" w14:textId="77777777" w:rsidR="0043390E" w:rsidRPr="00B10395" w:rsidRDefault="0043390E" w:rsidP="0043390E">
            <w:pPr>
              <w:rPr>
                <w:rFonts w:asciiTheme="minorEastAsia" w:hAnsiTheme="minorEastAsia"/>
                <w:sz w:val="18"/>
                <w:szCs w:val="18"/>
              </w:rPr>
            </w:pPr>
          </w:p>
          <w:p w14:paraId="2107E67A" w14:textId="77777777" w:rsidR="00E273DE" w:rsidRPr="00B10395" w:rsidRDefault="00E273DE" w:rsidP="0043390E">
            <w:pPr>
              <w:rPr>
                <w:rFonts w:asciiTheme="minorEastAsia" w:hAnsiTheme="minorEastAsia"/>
                <w:sz w:val="18"/>
                <w:szCs w:val="18"/>
              </w:rPr>
            </w:pPr>
            <w:r w:rsidRPr="00B10395">
              <w:rPr>
                <w:rFonts w:asciiTheme="minorEastAsia" w:hAnsiTheme="minorEastAsia" w:hint="eastAsia"/>
                <w:sz w:val="18"/>
                <w:szCs w:val="18"/>
              </w:rPr>
              <w:lastRenderedPageBreak/>
              <w:t>適：否</w:t>
            </w:r>
          </w:p>
          <w:p w14:paraId="4721A106" w14:textId="77777777" w:rsidR="00E273DE" w:rsidRPr="00B10395" w:rsidRDefault="00E273DE" w:rsidP="0043390E">
            <w:pPr>
              <w:rPr>
                <w:rFonts w:asciiTheme="minorEastAsia" w:hAnsiTheme="minorEastAsia"/>
                <w:sz w:val="18"/>
                <w:szCs w:val="18"/>
              </w:rPr>
            </w:pPr>
          </w:p>
          <w:p w14:paraId="702B40B0" w14:textId="77777777" w:rsidR="00E273DE" w:rsidRPr="00B10395" w:rsidRDefault="00E273DE" w:rsidP="0043390E">
            <w:pPr>
              <w:rPr>
                <w:rFonts w:asciiTheme="minorEastAsia" w:hAnsiTheme="minorEastAsia"/>
                <w:sz w:val="18"/>
                <w:szCs w:val="18"/>
              </w:rPr>
            </w:pPr>
          </w:p>
          <w:p w14:paraId="465D9427" w14:textId="26A14D8E" w:rsidR="00E273DE" w:rsidRDefault="00E273DE" w:rsidP="00E273DE">
            <w:pPr>
              <w:spacing w:line="276" w:lineRule="auto"/>
              <w:rPr>
                <w:rFonts w:asciiTheme="minorEastAsia" w:hAnsiTheme="minorEastAsia"/>
                <w:sz w:val="18"/>
                <w:szCs w:val="18"/>
              </w:rPr>
            </w:pPr>
          </w:p>
          <w:p w14:paraId="1528FC3B" w14:textId="77777777" w:rsidR="00E47F2D" w:rsidRPr="00B10395" w:rsidRDefault="00E47F2D" w:rsidP="00E273DE">
            <w:pPr>
              <w:spacing w:line="276" w:lineRule="auto"/>
              <w:rPr>
                <w:rFonts w:asciiTheme="minorEastAsia" w:hAnsiTheme="minorEastAsia"/>
                <w:sz w:val="18"/>
                <w:szCs w:val="18"/>
              </w:rPr>
            </w:pPr>
          </w:p>
          <w:p w14:paraId="0F096B85" w14:textId="77777777" w:rsidR="00E273DE" w:rsidRPr="00B10395" w:rsidRDefault="00E273DE" w:rsidP="0043390E">
            <w:pPr>
              <w:rPr>
                <w:rFonts w:asciiTheme="minorEastAsia" w:hAnsiTheme="minorEastAsia"/>
                <w:sz w:val="18"/>
                <w:szCs w:val="18"/>
              </w:rPr>
            </w:pPr>
            <w:r w:rsidRPr="00B10395">
              <w:rPr>
                <w:rFonts w:asciiTheme="minorEastAsia" w:hAnsiTheme="minorEastAsia" w:hint="eastAsia"/>
                <w:sz w:val="18"/>
                <w:szCs w:val="18"/>
              </w:rPr>
              <w:t>適：否</w:t>
            </w:r>
          </w:p>
          <w:p w14:paraId="776E8E80" w14:textId="192E26AC" w:rsidR="00E273DE" w:rsidRDefault="00E273DE" w:rsidP="0043390E">
            <w:pPr>
              <w:rPr>
                <w:rFonts w:asciiTheme="minorEastAsia" w:hAnsiTheme="minorEastAsia"/>
                <w:sz w:val="18"/>
                <w:szCs w:val="18"/>
              </w:rPr>
            </w:pPr>
          </w:p>
          <w:p w14:paraId="1A8E4604" w14:textId="759C52BC" w:rsidR="00E47F2D" w:rsidRDefault="00E47F2D" w:rsidP="0043390E">
            <w:pPr>
              <w:rPr>
                <w:rFonts w:asciiTheme="minorEastAsia" w:hAnsiTheme="minorEastAsia"/>
                <w:sz w:val="18"/>
                <w:szCs w:val="18"/>
              </w:rPr>
            </w:pPr>
          </w:p>
          <w:p w14:paraId="091EFB99" w14:textId="77777777" w:rsidR="00E47F2D" w:rsidRPr="00B10395" w:rsidRDefault="00E47F2D" w:rsidP="0043390E">
            <w:pPr>
              <w:rPr>
                <w:rFonts w:asciiTheme="minorEastAsia" w:hAnsiTheme="minorEastAsia"/>
                <w:sz w:val="18"/>
                <w:szCs w:val="18"/>
              </w:rPr>
            </w:pPr>
          </w:p>
          <w:p w14:paraId="675DC5C0" w14:textId="77777777" w:rsidR="00E273DE" w:rsidRPr="00B10395" w:rsidRDefault="00E273DE" w:rsidP="0043390E">
            <w:pPr>
              <w:rPr>
                <w:rFonts w:asciiTheme="minorEastAsia" w:hAnsiTheme="minorEastAsia"/>
                <w:sz w:val="18"/>
                <w:szCs w:val="18"/>
              </w:rPr>
            </w:pPr>
            <w:r w:rsidRPr="00B10395">
              <w:rPr>
                <w:rFonts w:asciiTheme="minorEastAsia" w:hAnsiTheme="minorEastAsia" w:hint="eastAsia"/>
                <w:sz w:val="18"/>
                <w:szCs w:val="18"/>
              </w:rPr>
              <w:t>適：否</w:t>
            </w:r>
          </w:p>
          <w:p w14:paraId="13783D54" w14:textId="77777777" w:rsidR="00E273DE" w:rsidRPr="00B10395" w:rsidRDefault="00E273DE" w:rsidP="0043390E">
            <w:pPr>
              <w:rPr>
                <w:rFonts w:asciiTheme="minorEastAsia" w:hAnsiTheme="minorEastAsia"/>
                <w:sz w:val="18"/>
                <w:szCs w:val="18"/>
              </w:rPr>
            </w:pPr>
          </w:p>
          <w:p w14:paraId="06D58C8C"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18DA42F8" w14:textId="77777777" w:rsidR="00E273DE" w:rsidRPr="00B10395" w:rsidRDefault="00E273DE" w:rsidP="0043390E">
            <w:pPr>
              <w:rPr>
                <w:rFonts w:asciiTheme="minorEastAsia" w:hAnsiTheme="minorEastAsia"/>
                <w:sz w:val="18"/>
                <w:szCs w:val="18"/>
              </w:rPr>
            </w:pPr>
          </w:p>
          <w:p w14:paraId="0847F120"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4AFA019C" w14:textId="77777777" w:rsidR="0043390E" w:rsidRPr="00B10395" w:rsidRDefault="0043390E" w:rsidP="0043390E">
            <w:pPr>
              <w:rPr>
                <w:rFonts w:asciiTheme="minorEastAsia" w:hAnsiTheme="minorEastAsia"/>
                <w:sz w:val="18"/>
                <w:szCs w:val="18"/>
              </w:rPr>
            </w:pPr>
          </w:p>
          <w:p w14:paraId="542A0AF2" w14:textId="77777777" w:rsidR="00E47F2D" w:rsidRDefault="00E47F2D" w:rsidP="0043390E">
            <w:pPr>
              <w:rPr>
                <w:rFonts w:asciiTheme="minorEastAsia" w:hAnsiTheme="minorEastAsia"/>
                <w:sz w:val="18"/>
                <w:szCs w:val="18"/>
              </w:rPr>
            </w:pPr>
          </w:p>
          <w:p w14:paraId="23360306" w14:textId="77777777" w:rsidR="00E47F2D" w:rsidRDefault="00E47F2D" w:rsidP="0043390E">
            <w:pPr>
              <w:rPr>
                <w:rFonts w:asciiTheme="minorEastAsia" w:hAnsiTheme="minorEastAsia"/>
                <w:sz w:val="18"/>
                <w:szCs w:val="18"/>
              </w:rPr>
            </w:pPr>
          </w:p>
          <w:p w14:paraId="6782F918" w14:textId="77777777" w:rsidR="00E47F2D" w:rsidRDefault="00E47F2D" w:rsidP="0043390E">
            <w:pPr>
              <w:rPr>
                <w:rFonts w:asciiTheme="minorEastAsia" w:hAnsiTheme="minorEastAsia"/>
                <w:sz w:val="18"/>
                <w:szCs w:val="18"/>
              </w:rPr>
            </w:pPr>
          </w:p>
          <w:p w14:paraId="741CA538" w14:textId="7735D6EB"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09FB5699" w14:textId="77777777" w:rsidR="0043390E" w:rsidRPr="00B10395" w:rsidRDefault="0043390E" w:rsidP="0043390E">
            <w:pPr>
              <w:rPr>
                <w:rFonts w:asciiTheme="minorEastAsia" w:hAnsiTheme="minorEastAsia"/>
                <w:sz w:val="18"/>
                <w:szCs w:val="18"/>
              </w:rPr>
            </w:pPr>
          </w:p>
          <w:p w14:paraId="0A35EBCD"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51A3BE23" w14:textId="77777777" w:rsidR="0043390E" w:rsidRPr="00B10395" w:rsidRDefault="0043390E" w:rsidP="0043390E">
            <w:pPr>
              <w:rPr>
                <w:rFonts w:asciiTheme="minorEastAsia" w:hAnsiTheme="minorEastAsia"/>
                <w:sz w:val="18"/>
                <w:szCs w:val="18"/>
              </w:rPr>
            </w:pPr>
          </w:p>
          <w:p w14:paraId="11C21411"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25F14BBA" w14:textId="77777777" w:rsidR="00E47F2D" w:rsidRDefault="00E47F2D" w:rsidP="0043390E">
            <w:pPr>
              <w:rPr>
                <w:rFonts w:asciiTheme="minorEastAsia" w:hAnsiTheme="minorEastAsia"/>
                <w:sz w:val="18"/>
                <w:szCs w:val="18"/>
              </w:rPr>
            </w:pPr>
          </w:p>
          <w:p w14:paraId="6024E7FC" w14:textId="3D9E4D2A" w:rsidR="00F41B41"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02E49AF9"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1719EF91" w14:textId="77777777" w:rsidR="0043390E" w:rsidRPr="00B10395" w:rsidRDefault="0043390E" w:rsidP="0043390E">
            <w:pPr>
              <w:rPr>
                <w:rFonts w:asciiTheme="minorEastAsia" w:hAnsiTheme="minorEastAsia"/>
                <w:sz w:val="18"/>
                <w:szCs w:val="18"/>
              </w:rPr>
            </w:pPr>
          </w:p>
          <w:p w14:paraId="2EB806D3" w14:textId="77777777" w:rsidR="0043390E" w:rsidRPr="00B10395" w:rsidRDefault="0043390E" w:rsidP="0043390E">
            <w:pPr>
              <w:rPr>
                <w:rFonts w:asciiTheme="minorEastAsia" w:hAnsiTheme="minorEastAsia"/>
                <w:sz w:val="18"/>
                <w:szCs w:val="18"/>
              </w:rPr>
            </w:pPr>
          </w:p>
          <w:p w14:paraId="64EA9854" w14:textId="17B870CC" w:rsidR="0043390E"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19CBF9B5" w14:textId="4721443E" w:rsidR="00E47F2D" w:rsidRDefault="00E47F2D" w:rsidP="0043390E">
            <w:pPr>
              <w:rPr>
                <w:rFonts w:asciiTheme="minorEastAsia" w:hAnsiTheme="minorEastAsia"/>
                <w:sz w:val="18"/>
                <w:szCs w:val="18"/>
              </w:rPr>
            </w:pPr>
          </w:p>
          <w:p w14:paraId="6243CB79" w14:textId="77777777" w:rsidR="003C0FE7" w:rsidRDefault="003C0FE7" w:rsidP="0043390E">
            <w:pPr>
              <w:rPr>
                <w:rFonts w:asciiTheme="minorEastAsia" w:hAnsiTheme="minorEastAsia"/>
                <w:sz w:val="18"/>
                <w:szCs w:val="18"/>
              </w:rPr>
            </w:pPr>
          </w:p>
          <w:p w14:paraId="506B9735" w14:textId="77777777" w:rsidR="00E47F2D" w:rsidRPr="00B10395" w:rsidRDefault="00E47F2D" w:rsidP="0043390E">
            <w:pPr>
              <w:rPr>
                <w:rFonts w:asciiTheme="minorEastAsia" w:hAnsiTheme="minorEastAsia"/>
                <w:sz w:val="18"/>
                <w:szCs w:val="18"/>
              </w:rPr>
            </w:pPr>
          </w:p>
          <w:p w14:paraId="16E2B9E4" w14:textId="77777777" w:rsidR="00E273DE" w:rsidRPr="00B10395" w:rsidRDefault="00E273DE" w:rsidP="0043390E">
            <w:pPr>
              <w:rPr>
                <w:rFonts w:asciiTheme="minorEastAsia" w:hAnsiTheme="minorEastAsia"/>
                <w:sz w:val="18"/>
                <w:szCs w:val="18"/>
              </w:rPr>
            </w:pPr>
            <w:r w:rsidRPr="00B10395">
              <w:rPr>
                <w:rFonts w:asciiTheme="minorEastAsia" w:hAnsiTheme="minorEastAsia" w:hint="eastAsia"/>
                <w:sz w:val="18"/>
                <w:szCs w:val="18"/>
              </w:rPr>
              <w:t>適：否</w:t>
            </w:r>
          </w:p>
          <w:p w14:paraId="19178C64" w14:textId="77777777" w:rsidR="00E47F2D" w:rsidRPr="00B10395" w:rsidRDefault="00E47F2D" w:rsidP="00E47F2D">
            <w:pPr>
              <w:rPr>
                <w:rFonts w:asciiTheme="minorEastAsia" w:hAnsiTheme="minorEastAsia"/>
                <w:sz w:val="18"/>
                <w:szCs w:val="18"/>
              </w:rPr>
            </w:pPr>
            <w:r w:rsidRPr="00B10395">
              <w:rPr>
                <w:rFonts w:asciiTheme="minorEastAsia" w:hAnsiTheme="minorEastAsia" w:hint="eastAsia"/>
                <w:sz w:val="18"/>
                <w:szCs w:val="18"/>
              </w:rPr>
              <w:t>適：否</w:t>
            </w:r>
          </w:p>
          <w:p w14:paraId="13021E79" w14:textId="77777777" w:rsidR="00E273DE" w:rsidRPr="00B10395" w:rsidRDefault="00E273DE" w:rsidP="0043390E">
            <w:pPr>
              <w:rPr>
                <w:rFonts w:asciiTheme="minorEastAsia" w:hAnsiTheme="minorEastAsia"/>
                <w:sz w:val="18"/>
                <w:szCs w:val="18"/>
              </w:rPr>
            </w:pPr>
          </w:p>
          <w:p w14:paraId="5357B5BD" w14:textId="77777777" w:rsidR="00E273DE" w:rsidRPr="00B10395" w:rsidRDefault="00E273DE" w:rsidP="0043390E">
            <w:pPr>
              <w:rPr>
                <w:rFonts w:asciiTheme="minorEastAsia" w:hAnsiTheme="minorEastAsia"/>
                <w:sz w:val="18"/>
                <w:szCs w:val="18"/>
              </w:rPr>
            </w:pPr>
          </w:p>
          <w:p w14:paraId="66E3ECD3" w14:textId="77777777" w:rsidR="00E273DE" w:rsidRPr="00B10395" w:rsidRDefault="00E273DE" w:rsidP="0043390E">
            <w:pPr>
              <w:rPr>
                <w:rFonts w:asciiTheme="minorEastAsia" w:hAnsiTheme="minorEastAsia"/>
                <w:sz w:val="18"/>
                <w:szCs w:val="18"/>
              </w:rPr>
            </w:pPr>
          </w:p>
          <w:p w14:paraId="51013A56"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3727CD5C" w14:textId="77777777" w:rsidR="0043390E" w:rsidRPr="00B10395" w:rsidRDefault="0043390E" w:rsidP="0043390E">
            <w:pPr>
              <w:rPr>
                <w:rFonts w:asciiTheme="minorEastAsia" w:hAnsiTheme="minorEastAsia"/>
                <w:sz w:val="18"/>
                <w:szCs w:val="18"/>
              </w:rPr>
            </w:pPr>
          </w:p>
          <w:p w14:paraId="0CFE0D47"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095021E1" w14:textId="77777777" w:rsidR="0043390E" w:rsidRPr="00B10395" w:rsidRDefault="0043390E" w:rsidP="00E273DE">
            <w:pPr>
              <w:spacing w:line="276" w:lineRule="auto"/>
              <w:rPr>
                <w:rFonts w:asciiTheme="minorEastAsia" w:hAnsiTheme="minorEastAsia"/>
                <w:sz w:val="18"/>
                <w:szCs w:val="18"/>
              </w:rPr>
            </w:pPr>
          </w:p>
          <w:p w14:paraId="62307A58" w14:textId="77777777" w:rsidR="0043390E" w:rsidRPr="00B10395" w:rsidRDefault="005948B5" w:rsidP="0043390E">
            <w:pPr>
              <w:rPr>
                <w:rFonts w:asciiTheme="minorEastAsia" w:hAnsiTheme="minorEastAsia"/>
                <w:sz w:val="18"/>
                <w:szCs w:val="18"/>
              </w:rPr>
            </w:pPr>
            <w:r w:rsidRPr="00B10395">
              <w:rPr>
                <w:rFonts w:asciiTheme="minorEastAsia" w:hAnsiTheme="minorEastAsia" w:hint="eastAsia"/>
                <w:sz w:val="18"/>
                <w:szCs w:val="18"/>
              </w:rPr>
              <w:t>適：否</w:t>
            </w:r>
          </w:p>
          <w:p w14:paraId="78D2785A" w14:textId="77777777" w:rsidR="005948B5" w:rsidRPr="00B10395" w:rsidRDefault="005948B5" w:rsidP="0043390E">
            <w:pPr>
              <w:rPr>
                <w:rFonts w:asciiTheme="minorEastAsia" w:hAnsiTheme="minorEastAsia"/>
                <w:sz w:val="18"/>
                <w:szCs w:val="18"/>
              </w:rPr>
            </w:pPr>
          </w:p>
          <w:p w14:paraId="3D601499" w14:textId="77777777" w:rsidR="005948B5" w:rsidRPr="00B10395" w:rsidRDefault="005948B5" w:rsidP="0043390E">
            <w:pPr>
              <w:rPr>
                <w:rFonts w:asciiTheme="minorEastAsia" w:hAnsiTheme="minorEastAsia"/>
                <w:sz w:val="18"/>
                <w:szCs w:val="18"/>
              </w:rPr>
            </w:pPr>
          </w:p>
          <w:p w14:paraId="2A030DD2" w14:textId="77777777" w:rsidR="005948B5" w:rsidRPr="00B10395" w:rsidRDefault="005948B5" w:rsidP="0043390E">
            <w:pPr>
              <w:rPr>
                <w:rFonts w:asciiTheme="minorEastAsia" w:hAnsiTheme="minorEastAsia"/>
                <w:sz w:val="18"/>
                <w:szCs w:val="18"/>
              </w:rPr>
            </w:pPr>
            <w:r w:rsidRPr="00B10395">
              <w:rPr>
                <w:rFonts w:asciiTheme="minorEastAsia" w:hAnsiTheme="minorEastAsia" w:hint="eastAsia"/>
                <w:sz w:val="18"/>
                <w:szCs w:val="18"/>
              </w:rPr>
              <w:t>適：否</w:t>
            </w:r>
          </w:p>
          <w:p w14:paraId="5235FBC4" w14:textId="77777777" w:rsidR="005948B5" w:rsidRPr="00B10395" w:rsidRDefault="005948B5" w:rsidP="0043390E">
            <w:pPr>
              <w:rPr>
                <w:rFonts w:asciiTheme="minorEastAsia" w:hAnsiTheme="minorEastAsia"/>
                <w:sz w:val="18"/>
                <w:szCs w:val="18"/>
              </w:rPr>
            </w:pPr>
          </w:p>
          <w:p w14:paraId="7C087D2B" w14:textId="5BD6C509" w:rsidR="005948B5" w:rsidRDefault="005948B5" w:rsidP="0043390E">
            <w:pPr>
              <w:rPr>
                <w:rFonts w:asciiTheme="minorEastAsia" w:hAnsiTheme="minorEastAsia"/>
                <w:sz w:val="18"/>
                <w:szCs w:val="18"/>
              </w:rPr>
            </w:pPr>
          </w:p>
          <w:p w14:paraId="5951D68A" w14:textId="6A5262D2" w:rsidR="00EC4C76" w:rsidRDefault="00EC4C76" w:rsidP="0043390E">
            <w:pPr>
              <w:rPr>
                <w:rFonts w:asciiTheme="minorEastAsia" w:hAnsiTheme="minorEastAsia"/>
                <w:sz w:val="18"/>
                <w:szCs w:val="18"/>
              </w:rPr>
            </w:pPr>
          </w:p>
          <w:p w14:paraId="75A61436" w14:textId="77777777" w:rsidR="00EC4C76" w:rsidRPr="00B10395" w:rsidRDefault="00EC4C76" w:rsidP="0043390E">
            <w:pPr>
              <w:rPr>
                <w:rFonts w:asciiTheme="minorEastAsia" w:hAnsiTheme="minorEastAsia"/>
                <w:sz w:val="18"/>
                <w:szCs w:val="18"/>
              </w:rPr>
            </w:pPr>
          </w:p>
          <w:p w14:paraId="6CB6DB32"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3289A020" w14:textId="77777777" w:rsidR="00CE3902" w:rsidRPr="00B10395" w:rsidRDefault="00CE3902" w:rsidP="0043390E">
            <w:pPr>
              <w:rPr>
                <w:rFonts w:asciiTheme="minorEastAsia" w:hAnsiTheme="minorEastAsia"/>
                <w:sz w:val="18"/>
                <w:szCs w:val="18"/>
              </w:rPr>
            </w:pPr>
          </w:p>
          <w:p w14:paraId="3AC13512" w14:textId="77777777" w:rsidR="005948B5" w:rsidRPr="00B10395" w:rsidRDefault="005948B5" w:rsidP="0043390E">
            <w:pPr>
              <w:rPr>
                <w:rFonts w:asciiTheme="minorEastAsia" w:hAnsiTheme="minorEastAsia"/>
                <w:sz w:val="18"/>
                <w:szCs w:val="18"/>
              </w:rPr>
            </w:pPr>
          </w:p>
          <w:p w14:paraId="211DCA9C"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0EF278B3" w14:textId="77777777" w:rsidR="0043390E" w:rsidRPr="00B10395" w:rsidRDefault="0043390E" w:rsidP="0043390E">
            <w:pPr>
              <w:rPr>
                <w:rFonts w:asciiTheme="minorEastAsia" w:hAnsiTheme="minorEastAsia"/>
                <w:sz w:val="18"/>
                <w:szCs w:val="18"/>
              </w:rPr>
            </w:pPr>
          </w:p>
          <w:p w14:paraId="070D1D15" w14:textId="77777777" w:rsidR="005948B5" w:rsidRPr="00B10395" w:rsidRDefault="005948B5" w:rsidP="0043390E">
            <w:pPr>
              <w:rPr>
                <w:rFonts w:asciiTheme="minorEastAsia" w:hAnsiTheme="minorEastAsia"/>
                <w:sz w:val="18"/>
                <w:szCs w:val="18"/>
              </w:rPr>
            </w:pPr>
          </w:p>
          <w:p w14:paraId="1D216EFF"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26ABE13D" w14:textId="77777777" w:rsidR="00204E75" w:rsidRPr="00B10395" w:rsidRDefault="00204E75" w:rsidP="008B7505">
            <w:pPr>
              <w:rPr>
                <w:rFonts w:asciiTheme="minorEastAsia" w:hAnsiTheme="minorEastAsia"/>
                <w:sz w:val="18"/>
                <w:szCs w:val="18"/>
              </w:rPr>
            </w:pPr>
          </w:p>
          <w:p w14:paraId="23FEF736" w14:textId="7C27D0EE" w:rsidR="005948B5" w:rsidRPr="00B10395" w:rsidRDefault="005948B5" w:rsidP="0043390E">
            <w:pPr>
              <w:rPr>
                <w:rFonts w:asciiTheme="minorEastAsia" w:hAnsiTheme="minorEastAsia"/>
                <w:sz w:val="18"/>
                <w:szCs w:val="18"/>
              </w:rPr>
            </w:pPr>
            <w:r w:rsidRPr="00B10395">
              <w:rPr>
                <w:rFonts w:asciiTheme="minorEastAsia" w:hAnsiTheme="minorEastAsia" w:hint="eastAsia"/>
                <w:sz w:val="18"/>
                <w:szCs w:val="18"/>
              </w:rPr>
              <w:t>適：否</w:t>
            </w:r>
          </w:p>
          <w:p w14:paraId="075E8FEA" w14:textId="77777777" w:rsidR="005948B5" w:rsidRPr="00B10395" w:rsidRDefault="005948B5" w:rsidP="0043390E">
            <w:pPr>
              <w:rPr>
                <w:rFonts w:asciiTheme="minorEastAsia" w:hAnsiTheme="minorEastAsia"/>
                <w:sz w:val="18"/>
                <w:szCs w:val="18"/>
              </w:rPr>
            </w:pPr>
          </w:p>
          <w:p w14:paraId="67451C49" w14:textId="77777777" w:rsidR="0029641D" w:rsidRDefault="0029641D" w:rsidP="00E273DE">
            <w:pPr>
              <w:spacing w:line="276" w:lineRule="auto"/>
              <w:rPr>
                <w:rFonts w:asciiTheme="minorEastAsia" w:hAnsiTheme="minorEastAsia"/>
                <w:sz w:val="18"/>
                <w:szCs w:val="18"/>
              </w:rPr>
            </w:pPr>
          </w:p>
          <w:p w14:paraId="5B055A2D" w14:textId="35A1DC0D" w:rsidR="0029641D" w:rsidRPr="00B10395" w:rsidRDefault="0029641D" w:rsidP="00E273DE">
            <w:pPr>
              <w:spacing w:line="276" w:lineRule="auto"/>
              <w:rPr>
                <w:rFonts w:asciiTheme="minorEastAsia" w:hAnsiTheme="minorEastAsia"/>
                <w:sz w:val="18"/>
                <w:szCs w:val="18"/>
              </w:rPr>
            </w:pPr>
          </w:p>
          <w:p w14:paraId="59FBBD65" w14:textId="77777777" w:rsidR="005948B5" w:rsidRPr="00B10395" w:rsidRDefault="005948B5" w:rsidP="00E273DE">
            <w:pPr>
              <w:spacing w:line="276" w:lineRule="auto"/>
              <w:rPr>
                <w:rFonts w:asciiTheme="minorEastAsia" w:hAnsiTheme="minorEastAsia"/>
                <w:sz w:val="18"/>
                <w:szCs w:val="18"/>
              </w:rPr>
            </w:pPr>
          </w:p>
          <w:p w14:paraId="299DA4A2" w14:textId="77777777" w:rsidR="005948B5" w:rsidRPr="00B10395" w:rsidRDefault="005948B5" w:rsidP="0043390E">
            <w:pPr>
              <w:rPr>
                <w:rFonts w:asciiTheme="minorEastAsia" w:hAnsiTheme="minorEastAsia"/>
                <w:sz w:val="18"/>
                <w:szCs w:val="18"/>
              </w:rPr>
            </w:pPr>
            <w:r w:rsidRPr="00B10395">
              <w:rPr>
                <w:rFonts w:asciiTheme="minorEastAsia" w:hAnsiTheme="minorEastAsia" w:hint="eastAsia"/>
                <w:sz w:val="18"/>
                <w:szCs w:val="18"/>
              </w:rPr>
              <w:t>適：否</w:t>
            </w:r>
          </w:p>
          <w:p w14:paraId="6A913D40" w14:textId="14950AC8" w:rsidR="00113081" w:rsidRDefault="00113081" w:rsidP="0043390E">
            <w:pPr>
              <w:rPr>
                <w:rFonts w:asciiTheme="minorEastAsia" w:hAnsiTheme="minorEastAsia"/>
                <w:sz w:val="18"/>
                <w:szCs w:val="18"/>
              </w:rPr>
            </w:pPr>
          </w:p>
          <w:p w14:paraId="1A88E376" w14:textId="4E6DFFC4" w:rsidR="00113081" w:rsidRDefault="00113081" w:rsidP="0043390E">
            <w:pPr>
              <w:rPr>
                <w:rFonts w:asciiTheme="minorEastAsia" w:hAnsiTheme="minorEastAsia"/>
                <w:sz w:val="18"/>
                <w:szCs w:val="18"/>
              </w:rPr>
            </w:pPr>
          </w:p>
          <w:p w14:paraId="6CF9E628" w14:textId="020A3106" w:rsidR="00113081" w:rsidRDefault="00113081" w:rsidP="0043390E">
            <w:pPr>
              <w:rPr>
                <w:rFonts w:asciiTheme="minorEastAsia" w:hAnsiTheme="minorEastAsia"/>
                <w:sz w:val="18"/>
                <w:szCs w:val="18"/>
              </w:rPr>
            </w:pPr>
          </w:p>
          <w:p w14:paraId="10C149A8" w14:textId="08C58307" w:rsidR="00113081" w:rsidRPr="00B10395" w:rsidRDefault="00113081" w:rsidP="0043390E">
            <w:pPr>
              <w:rPr>
                <w:rFonts w:asciiTheme="minorEastAsia" w:hAnsiTheme="minorEastAsia"/>
                <w:sz w:val="18"/>
                <w:szCs w:val="18"/>
              </w:rPr>
            </w:pPr>
            <w:r w:rsidRPr="00B10395">
              <w:rPr>
                <w:rFonts w:asciiTheme="minorEastAsia" w:hAnsiTheme="minorEastAsia" w:hint="eastAsia"/>
                <w:sz w:val="18"/>
                <w:szCs w:val="18"/>
              </w:rPr>
              <w:t>適：否</w:t>
            </w:r>
          </w:p>
          <w:p w14:paraId="7717F4D2"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lastRenderedPageBreak/>
              <w:t>適：否</w:t>
            </w:r>
          </w:p>
          <w:p w14:paraId="52921D6D" w14:textId="77777777" w:rsidR="00113081" w:rsidRDefault="00113081" w:rsidP="0043390E">
            <w:pPr>
              <w:rPr>
                <w:rFonts w:asciiTheme="minorEastAsia" w:hAnsiTheme="minorEastAsia"/>
                <w:sz w:val="18"/>
                <w:szCs w:val="18"/>
              </w:rPr>
            </w:pPr>
          </w:p>
          <w:p w14:paraId="6D18124C" w14:textId="3F08E04F"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4F82F11C" w14:textId="77777777" w:rsidR="0043390E" w:rsidRPr="00B10395" w:rsidRDefault="0043390E" w:rsidP="008B7505">
            <w:pPr>
              <w:rPr>
                <w:rFonts w:asciiTheme="minorEastAsia" w:hAnsiTheme="minorEastAsia"/>
                <w:sz w:val="18"/>
                <w:szCs w:val="18"/>
              </w:rPr>
            </w:pPr>
          </w:p>
          <w:p w14:paraId="6D68909E"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5F80E83F" w14:textId="77777777" w:rsidR="0043390E" w:rsidRPr="00B10395" w:rsidRDefault="0043390E" w:rsidP="008B7505">
            <w:pPr>
              <w:rPr>
                <w:rFonts w:asciiTheme="minorEastAsia" w:hAnsiTheme="minorEastAsia"/>
                <w:sz w:val="18"/>
                <w:szCs w:val="18"/>
              </w:rPr>
            </w:pPr>
          </w:p>
          <w:p w14:paraId="6F5A939F"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00DE39B2" w14:textId="77777777" w:rsidR="0043390E" w:rsidRPr="00B10395" w:rsidRDefault="0043390E" w:rsidP="008B7505">
            <w:pPr>
              <w:rPr>
                <w:rFonts w:asciiTheme="minorEastAsia" w:hAnsiTheme="minorEastAsia"/>
                <w:sz w:val="18"/>
                <w:szCs w:val="18"/>
              </w:rPr>
            </w:pPr>
          </w:p>
          <w:p w14:paraId="68AEB4CB" w14:textId="77777777" w:rsidR="00113081" w:rsidRPr="00B10395" w:rsidRDefault="00113081" w:rsidP="00113081">
            <w:pPr>
              <w:rPr>
                <w:rFonts w:asciiTheme="minorEastAsia" w:hAnsiTheme="minorEastAsia"/>
                <w:sz w:val="18"/>
                <w:szCs w:val="18"/>
              </w:rPr>
            </w:pPr>
            <w:r w:rsidRPr="00B10395">
              <w:rPr>
                <w:rFonts w:asciiTheme="minorEastAsia" w:hAnsiTheme="minorEastAsia" w:hint="eastAsia"/>
                <w:sz w:val="18"/>
                <w:szCs w:val="18"/>
              </w:rPr>
              <w:t>適：否</w:t>
            </w:r>
          </w:p>
          <w:p w14:paraId="07B49020" w14:textId="77777777" w:rsidR="0029641D" w:rsidRPr="00B10395" w:rsidRDefault="0029641D" w:rsidP="008B7505">
            <w:pPr>
              <w:rPr>
                <w:rFonts w:asciiTheme="minorEastAsia" w:hAnsiTheme="minorEastAsia"/>
                <w:sz w:val="18"/>
                <w:szCs w:val="18"/>
              </w:rPr>
            </w:pPr>
          </w:p>
          <w:p w14:paraId="147AEB69" w14:textId="77D85267" w:rsidR="00E273DE" w:rsidRDefault="00E273DE" w:rsidP="008B7505">
            <w:pPr>
              <w:rPr>
                <w:rFonts w:asciiTheme="minorEastAsia" w:hAnsiTheme="minorEastAsia"/>
                <w:sz w:val="18"/>
                <w:szCs w:val="18"/>
              </w:rPr>
            </w:pPr>
          </w:p>
          <w:p w14:paraId="40DE26E3" w14:textId="0193C237" w:rsidR="0029641D" w:rsidRDefault="0029641D" w:rsidP="008B7505">
            <w:pPr>
              <w:rPr>
                <w:rFonts w:asciiTheme="minorEastAsia" w:hAnsiTheme="minorEastAsia"/>
                <w:sz w:val="18"/>
                <w:szCs w:val="18"/>
              </w:rPr>
            </w:pPr>
          </w:p>
          <w:p w14:paraId="1C8E634B" w14:textId="77777777" w:rsidR="0029641D" w:rsidRPr="00B10395" w:rsidRDefault="0029641D" w:rsidP="008B7505">
            <w:pPr>
              <w:rPr>
                <w:rFonts w:asciiTheme="minorEastAsia" w:hAnsiTheme="minorEastAsia"/>
                <w:sz w:val="18"/>
                <w:szCs w:val="18"/>
              </w:rPr>
            </w:pPr>
          </w:p>
          <w:p w14:paraId="4AA5E639" w14:textId="77777777" w:rsidR="0043390E" w:rsidRPr="00B10395" w:rsidRDefault="00C32B6D" w:rsidP="008B7505">
            <w:pPr>
              <w:rPr>
                <w:rFonts w:asciiTheme="minorEastAsia" w:hAnsiTheme="minorEastAsia"/>
                <w:sz w:val="18"/>
                <w:szCs w:val="18"/>
              </w:rPr>
            </w:pPr>
            <w:r w:rsidRPr="00B10395">
              <w:rPr>
                <w:rFonts w:asciiTheme="minorEastAsia" w:hAnsiTheme="minorEastAsia" w:hint="eastAsia"/>
                <w:sz w:val="18"/>
                <w:szCs w:val="18"/>
              </w:rPr>
              <w:t>適：否</w:t>
            </w:r>
          </w:p>
          <w:p w14:paraId="597DF2B2" w14:textId="77777777" w:rsidR="00C32B6D" w:rsidRPr="00B10395" w:rsidRDefault="00C32B6D" w:rsidP="008B7505">
            <w:pPr>
              <w:rPr>
                <w:rFonts w:asciiTheme="minorEastAsia" w:hAnsiTheme="minorEastAsia"/>
                <w:sz w:val="18"/>
                <w:szCs w:val="18"/>
              </w:rPr>
            </w:pPr>
          </w:p>
          <w:p w14:paraId="4FD47646" w14:textId="77777777" w:rsidR="00C32B6D" w:rsidRPr="00B10395" w:rsidRDefault="00C32B6D" w:rsidP="008B7505">
            <w:pPr>
              <w:rPr>
                <w:rFonts w:asciiTheme="minorEastAsia" w:hAnsiTheme="minorEastAsia"/>
                <w:sz w:val="18"/>
                <w:szCs w:val="18"/>
              </w:rPr>
            </w:pPr>
          </w:p>
          <w:p w14:paraId="24CA2C94" w14:textId="77777777" w:rsidR="00C32B6D" w:rsidRPr="00B10395" w:rsidRDefault="00C32B6D" w:rsidP="008B7505">
            <w:pPr>
              <w:rPr>
                <w:rFonts w:asciiTheme="minorEastAsia" w:hAnsiTheme="minorEastAsia"/>
                <w:sz w:val="18"/>
                <w:szCs w:val="18"/>
              </w:rPr>
            </w:pPr>
          </w:p>
          <w:p w14:paraId="7B1CF8BD" w14:textId="6E504D11" w:rsidR="00C32B6D" w:rsidRDefault="00C32B6D" w:rsidP="008B7505">
            <w:pPr>
              <w:rPr>
                <w:rFonts w:asciiTheme="minorEastAsia" w:hAnsiTheme="minorEastAsia"/>
                <w:sz w:val="18"/>
                <w:szCs w:val="18"/>
              </w:rPr>
            </w:pPr>
          </w:p>
          <w:p w14:paraId="19A97F50" w14:textId="16B5F2BB" w:rsidR="0029641D" w:rsidRDefault="0029641D" w:rsidP="008B7505">
            <w:pPr>
              <w:rPr>
                <w:rFonts w:asciiTheme="minorEastAsia" w:hAnsiTheme="minorEastAsia"/>
                <w:sz w:val="18"/>
                <w:szCs w:val="18"/>
              </w:rPr>
            </w:pPr>
          </w:p>
          <w:p w14:paraId="5D2DA761" w14:textId="0CCA31BF" w:rsidR="0029641D" w:rsidRDefault="0029641D" w:rsidP="008B7505">
            <w:pPr>
              <w:rPr>
                <w:rFonts w:asciiTheme="minorEastAsia" w:hAnsiTheme="minorEastAsia"/>
                <w:sz w:val="18"/>
                <w:szCs w:val="18"/>
              </w:rPr>
            </w:pPr>
          </w:p>
          <w:p w14:paraId="43E32675" w14:textId="77777777" w:rsidR="0029641D" w:rsidRPr="00B10395" w:rsidRDefault="0029641D" w:rsidP="008B7505">
            <w:pPr>
              <w:rPr>
                <w:rFonts w:asciiTheme="minorEastAsia" w:hAnsiTheme="minorEastAsia"/>
                <w:sz w:val="18"/>
                <w:szCs w:val="18"/>
              </w:rPr>
            </w:pPr>
          </w:p>
          <w:p w14:paraId="217F55BC" w14:textId="77777777" w:rsidR="0043390E" w:rsidRPr="00B10395" w:rsidRDefault="00E273DE" w:rsidP="0043390E">
            <w:pPr>
              <w:spacing w:line="276" w:lineRule="auto"/>
              <w:rPr>
                <w:rFonts w:asciiTheme="minorEastAsia" w:hAnsiTheme="minorEastAsia"/>
                <w:sz w:val="18"/>
                <w:szCs w:val="18"/>
              </w:rPr>
            </w:pPr>
            <w:r w:rsidRPr="00B10395">
              <w:rPr>
                <w:rFonts w:asciiTheme="minorEastAsia" w:hAnsiTheme="minorEastAsia" w:hint="eastAsia"/>
                <w:sz w:val="18"/>
                <w:szCs w:val="18"/>
              </w:rPr>
              <w:t>適：否</w:t>
            </w:r>
          </w:p>
          <w:p w14:paraId="2D08D681" w14:textId="77777777" w:rsidR="0043390E" w:rsidRPr="00B10395" w:rsidRDefault="0043390E" w:rsidP="008B7505">
            <w:pPr>
              <w:rPr>
                <w:rFonts w:asciiTheme="minorEastAsia" w:hAnsiTheme="minorEastAsia"/>
                <w:sz w:val="18"/>
                <w:szCs w:val="18"/>
              </w:rPr>
            </w:pPr>
          </w:p>
          <w:p w14:paraId="4719D819" w14:textId="77777777" w:rsidR="00C32B6D" w:rsidRPr="00B10395" w:rsidRDefault="00C32B6D" w:rsidP="004D1DFC">
            <w:pPr>
              <w:spacing w:line="360" w:lineRule="auto"/>
              <w:rPr>
                <w:rFonts w:asciiTheme="minorEastAsia" w:hAnsiTheme="minorEastAsia"/>
                <w:sz w:val="18"/>
                <w:szCs w:val="18"/>
              </w:rPr>
            </w:pPr>
          </w:p>
          <w:p w14:paraId="45840AA1" w14:textId="77777777" w:rsidR="00E273DE" w:rsidRPr="00B10395" w:rsidRDefault="00E273DE" w:rsidP="0043390E">
            <w:pPr>
              <w:rPr>
                <w:rFonts w:asciiTheme="minorEastAsia" w:hAnsiTheme="minorEastAsia"/>
                <w:sz w:val="18"/>
                <w:szCs w:val="18"/>
              </w:rPr>
            </w:pPr>
          </w:p>
          <w:p w14:paraId="75988A44" w14:textId="77777777" w:rsidR="00E273DE" w:rsidRPr="00B10395" w:rsidRDefault="00E273DE" w:rsidP="0043390E">
            <w:pPr>
              <w:rPr>
                <w:rFonts w:asciiTheme="minorEastAsia" w:hAnsiTheme="minorEastAsia"/>
                <w:sz w:val="18"/>
                <w:szCs w:val="18"/>
              </w:rPr>
            </w:pPr>
          </w:p>
          <w:p w14:paraId="4C739F40" w14:textId="77777777" w:rsidR="00E273DE" w:rsidRPr="00B10395" w:rsidRDefault="00E273DE" w:rsidP="00E273DE">
            <w:pPr>
              <w:spacing w:line="360" w:lineRule="auto"/>
              <w:rPr>
                <w:rFonts w:asciiTheme="minorEastAsia" w:hAnsiTheme="minorEastAsia"/>
                <w:sz w:val="18"/>
                <w:szCs w:val="18"/>
              </w:rPr>
            </w:pPr>
          </w:p>
          <w:p w14:paraId="0026A31E" w14:textId="25253736" w:rsidR="00E273DE" w:rsidRPr="00B10395" w:rsidRDefault="00E273DE" w:rsidP="0043390E">
            <w:pPr>
              <w:rPr>
                <w:rFonts w:asciiTheme="minorEastAsia" w:hAnsiTheme="minorEastAsia"/>
                <w:sz w:val="18"/>
                <w:szCs w:val="18"/>
              </w:rPr>
            </w:pPr>
            <w:r w:rsidRPr="00B10395">
              <w:rPr>
                <w:rFonts w:asciiTheme="minorEastAsia" w:hAnsiTheme="minorEastAsia" w:hint="eastAsia"/>
                <w:sz w:val="18"/>
                <w:szCs w:val="18"/>
              </w:rPr>
              <w:t>適：否</w:t>
            </w:r>
          </w:p>
          <w:p w14:paraId="654C5810" w14:textId="77777777" w:rsidR="00E273DE" w:rsidRPr="00B10395" w:rsidRDefault="00E273DE" w:rsidP="00E273DE">
            <w:pPr>
              <w:spacing w:line="360" w:lineRule="auto"/>
              <w:rPr>
                <w:rFonts w:asciiTheme="minorEastAsia" w:hAnsiTheme="minorEastAsia"/>
                <w:sz w:val="18"/>
                <w:szCs w:val="18"/>
              </w:rPr>
            </w:pPr>
          </w:p>
          <w:p w14:paraId="3CDB576C"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t>適：否</w:t>
            </w:r>
          </w:p>
          <w:p w14:paraId="45B5AAE4" w14:textId="51E8118A" w:rsidR="0043390E" w:rsidRDefault="0043390E" w:rsidP="008B7505">
            <w:pPr>
              <w:rPr>
                <w:rFonts w:asciiTheme="minorEastAsia" w:hAnsiTheme="minorEastAsia"/>
                <w:sz w:val="18"/>
                <w:szCs w:val="18"/>
              </w:rPr>
            </w:pPr>
          </w:p>
          <w:p w14:paraId="4EF5C455" w14:textId="77777777" w:rsidR="0029641D" w:rsidRPr="00B10395" w:rsidRDefault="0029641D" w:rsidP="008B7505">
            <w:pPr>
              <w:rPr>
                <w:rFonts w:asciiTheme="minorEastAsia" w:hAnsiTheme="minorEastAsia"/>
                <w:sz w:val="18"/>
                <w:szCs w:val="18"/>
              </w:rPr>
            </w:pPr>
          </w:p>
          <w:p w14:paraId="6569D2CE" w14:textId="77777777" w:rsidR="0043390E" w:rsidRPr="00B10395" w:rsidRDefault="0043390E" w:rsidP="0043390E">
            <w:pPr>
              <w:rPr>
                <w:rFonts w:asciiTheme="minorEastAsia" w:hAnsiTheme="minorEastAsia"/>
                <w:sz w:val="18"/>
                <w:szCs w:val="18"/>
              </w:rPr>
            </w:pPr>
            <w:r w:rsidRPr="00B10395">
              <w:rPr>
                <w:rFonts w:asciiTheme="minorEastAsia" w:hAnsiTheme="minorEastAsia" w:hint="eastAsia"/>
                <w:sz w:val="18"/>
                <w:szCs w:val="18"/>
              </w:rPr>
              <w:lastRenderedPageBreak/>
              <w:t>適：否</w:t>
            </w:r>
          </w:p>
          <w:p w14:paraId="27C90AD8" w14:textId="0662844E" w:rsidR="0043390E" w:rsidRDefault="0043390E" w:rsidP="008B7505">
            <w:pPr>
              <w:rPr>
                <w:rFonts w:asciiTheme="minorEastAsia" w:hAnsiTheme="minorEastAsia"/>
                <w:sz w:val="18"/>
                <w:szCs w:val="18"/>
              </w:rPr>
            </w:pPr>
          </w:p>
          <w:p w14:paraId="66B1CA6C" w14:textId="1FC3DC46" w:rsidR="0043390E" w:rsidRPr="00B10395" w:rsidRDefault="0043390E" w:rsidP="0043390E">
            <w:pPr>
              <w:rPr>
                <w:rFonts w:asciiTheme="minorEastAsia" w:hAnsiTheme="minorEastAsia"/>
                <w:sz w:val="18"/>
                <w:szCs w:val="18"/>
              </w:rPr>
            </w:pPr>
          </w:p>
          <w:p w14:paraId="4DAF75CA" w14:textId="77777777" w:rsidR="0043390E" w:rsidRPr="00B10395" w:rsidRDefault="0043390E" w:rsidP="008B7505">
            <w:pPr>
              <w:rPr>
                <w:rFonts w:asciiTheme="minorEastAsia" w:hAnsiTheme="minorEastAsia"/>
                <w:sz w:val="18"/>
                <w:szCs w:val="18"/>
              </w:rPr>
            </w:pPr>
          </w:p>
          <w:p w14:paraId="5F469714" w14:textId="77777777" w:rsidR="0043390E" w:rsidRPr="00B10395" w:rsidRDefault="0043390E" w:rsidP="008B7505">
            <w:pPr>
              <w:rPr>
                <w:rFonts w:asciiTheme="minorEastAsia" w:hAnsiTheme="minorEastAsia"/>
                <w:sz w:val="18"/>
                <w:szCs w:val="18"/>
              </w:rPr>
            </w:pPr>
          </w:p>
          <w:p w14:paraId="321ECC28" w14:textId="77777777" w:rsidR="001F0D18" w:rsidRPr="00B10395" w:rsidRDefault="001F0D18" w:rsidP="008B7505">
            <w:pPr>
              <w:rPr>
                <w:rFonts w:asciiTheme="minorEastAsia" w:hAnsiTheme="minorEastAsia"/>
                <w:sz w:val="18"/>
                <w:szCs w:val="18"/>
              </w:rPr>
            </w:pPr>
          </w:p>
        </w:tc>
      </w:tr>
    </w:tbl>
    <w:p w14:paraId="0857ABFB" w14:textId="77777777" w:rsidR="00614497" w:rsidRPr="00B10395" w:rsidRDefault="00614497" w:rsidP="0054655F">
      <w:pPr>
        <w:ind w:leftChars="100" w:left="189"/>
        <w:rPr>
          <w:sz w:val="18"/>
        </w:rPr>
      </w:pPr>
      <w:r w:rsidRPr="00B10395">
        <w:rPr>
          <w:rFonts w:hint="eastAsia"/>
          <w:sz w:val="18"/>
        </w:rPr>
        <w:lastRenderedPageBreak/>
        <w:t>注）「指定障害福祉サービス事業者等の指導監査について」（</w:t>
      </w:r>
      <w:r w:rsidR="0054655F" w:rsidRPr="00B10395">
        <w:rPr>
          <w:rFonts w:hint="eastAsia"/>
          <w:sz w:val="18"/>
        </w:rPr>
        <w:t>令和２</w:t>
      </w:r>
      <w:r w:rsidRPr="00B10395">
        <w:rPr>
          <w:rFonts w:hint="eastAsia"/>
          <w:sz w:val="18"/>
        </w:rPr>
        <w:t>年</w:t>
      </w:r>
      <w:r w:rsidR="0054655F" w:rsidRPr="00B10395">
        <w:rPr>
          <w:rFonts w:hint="eastAsia"/>
          <w:sz w:val="18"/>
        </w:rPr>
        <w:t>７</w:t>
      </w:r>
      <w:r w:rsidRPr="00B10395">
        <w:rPr>
          <w:rFonts w:hint="eastAsia"/>
          <w:sz w:val="18"/>
        </w:rPr>
        <w:t>月</w:t>
      </w:r>
      <w:r w:rsidR="0054655F" w:rsidRPr="00B10395">
        <w:rPr>
          <w:rFonts w:hint="eastAsia"/>
          <w:sz w:val="18"/>
        </w:rPr>
        <w:t>１７</w:t>
      </w:r>
      <w:r w:rsidRPr="00B10395">
        <w:rPr>
          <w:rFonts w:hint="eastAsia"/>
          <w:sz w:val="18"/>
        </w:rPr>
        <w:t>日障発</w:t>
      </w:r>
      <w:r w:rsidR="0054655F" w:rsidRPr="00B10395">
        <w:rPr>
          <w:rFonts w:hint="eastAsia"/>
          <w:sz w:val="18"/>
        </w:rPr>
        <w:t>０７１７</w:t>
      </w:r>
      <w:r w:rsidRPr="00B10395">
        <w:rPr>
          <w:rFonts w:hint="eastAsia"/>
          <w:sz w:val="18"/>
        </w:rPr>
        <w:t>第２号　厚生労働省社会・援護局障害保健福祉部長通知）における各「主眼事項及び着眼点」に留意すること。</w:t>
      </w:r>
    </w:p>
    <w:p w14:paraId="266D6938" w14:textId="77777777" w:rsidR="00614497" w:rsidRDefault="00614497" w:rsidP="00614497">
      <w:pPr>
        <w:ind w:leftChars="100" w:left="189"/>
        <w:rPr>
          <w:sz w:val="18"/>
        </w:rPr>
      </w:pPr>
      <w:r w:rsidRPr="00B10395">
        <w:rPr>
          <w:rFonts w:hint="eastAsia"/>
          <w:sz w:val="18"/>
        </w:rPr>
        <w:t xml:space="preserve">　　また、自立支援給付費に関しては、同「主眼事項及び着眼点」の「介護給付費又は訓練</w:t>
      </w:r>
      <w:r>
        <w:rPr>
          <w:rFonts w:hint="eastAsia"/>
          <w:sz w:val="18"/>
        </w:rPr>
        <w:t>等給付費の算定及び取扱い」の該当項目を中心に実施すること。</w:t>
      </w:r>
    </w:p>
    <w:p w14:paraId="4E6A4330" w14:textId="77777777" w:rsidR="00A41E2F" w:rsidRPr="00614497" w:rsidRDefault="00A41E2F" w:rsidP="00C55F46">
      <w:pPr>
        <w:rPr>
          <w:sz w:val="18"/>
        </w:rPr>
      </w:pPr>
    </w:p>
    <w:sectPr w:rsidR="00A41E2F" w:rsidRPr="00614497" w:rsidSect="002C40F7">
      <w:footerReference w:type="default" r:id="rId7"/>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4AFA4" w14:textId="77777777" w:rsidR="00F82ADE" w:rsidRDefault="00F82ADE" w:rsidP="002C40F7">
      <w:r>
        <w:separator/>
      </w:r>
    </w:p>
  </w:endnote>
  <w:endnote w:type="continuationSeparator" w:id="0">
    <w:p w14:paraId="15F3A8E2" w14:textId="77777777" w:rsidR="00F82ADE" w:rsidRDefault="00F82ADE"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0468"/>
      <w:docPartObj>
        <w:docPartGallery w:val="Page Numbers (Bottom of Page)"/>
        <w:docPartUnique/>
      </w:docPartObj>
    </w:sdtPr>
    <w:sdtEndPr/>
    <w:sdtContent>
      <w:p w14:paraId="602EE34B" w14:textId="583AB7B7" w:rsidR="00F82ADE" w:rsidRDefault="00F82ADE" w:rsidP="002C40F7">
        <w:pPr>
          <w:pStyle w:val="a8"/>
          <w:jc w:val="center"/>
        </w:pPr>
        <w:r>
          <w:fldChar w:fldCharType="begin"/>
        </w:r>
        <w:r>
          <w:instrText>PAGE   \* MERGEFORMAT</w:instrText>
        </w:r>
        <w:r>
          <w:fldChar w:fldCharType="separate"/>
        </w:r>
        <w:r w:rsidR="00D77A76" w:rsidRPr="00D77A76">
          <w:rPr>
            <w:noProof/>
            <w:lang w:val="ja-JP"/>
          </w:rPr>
          <w:t>-</w:t>
        </w:r>
        <w:r w:rsidR="00D77A76">
          <w:rPr>
            <w:noProof/>
          </w:rPr>
          <w:t xml:space="preserve"> 12 -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48076" w14:textId="77777777" w:rsidR="00F82ADE" w:rsidRDefault="00F82ADE" w:rsidP="002C40F7">
      <w:r>
        <w:separator/>
      </w:r>
    </w:p>
  </w:footnote>
  <w:footnote w:type="continuationSeparator" w:id="0">
    <w:p w14:paraId="4A2FF695" w14:textId="77777777" w:rsidR="00F82ADE" w:rsidRDefault="00F82ADE" w:rsidP="002C4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gutterAtTop/>
  <w:proofState w:spelling="clean" w:grammar="dirty"/>
  <w:defaultTabStop w:val="840"/>
  <w:drawingGridHorizontalSpacing w:val="189"/>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04A46"/>
    <w:rsid w:val="0001055D"/>
    <w:rsid w:val="000116AE"/>
    <w:rsid w:val="000306D9"/>
    <w:rsid w:val="00030D29"/>
    <w:rsid w:val="000364CE"/>
    <w:rsid w:val="00044109"/>
    <w:rsid w:val="00061934"/>
    <w:rsid w:val="000723D1"/>
    <w:rsid w:val="000E0802"/>
    <w:rsid w:val="000F5CC8"/>
    <w:rsid w:val="00100331"/>
    <w:rsid w:val="00113081"/>
    <w:rsid w:val="0011530F"/>
    <w:rsid w:val="001174FD"/>
    <w:rsid w:val="00121083"/>
    <w:rsid w:val="00121918"/>
    <w:rsid w:val="00134D41"/>
    <w:rsid w:val="0013660E"/>
    <w:rsid w:val="001543A0"/>
    <w:rsid w:val="001C4E06"/>
    <w:rsid w:val="001F0D18"/>
    <w:rsid w:val="001F566E"/>
    <w:rsid w:val="00204E75"/>
    <w:rsid w:val="002363AE"/>
    <w:rsid w:val="00243E41"/>
    <w:rsid w:val="00252686"/>
    <w:rsid w:val="00261E0A"/>
    <w:rsid w:val="00263C3D"/>
    <w:rsid w:val="00271EC5"/>
    <w:rsid w:val="002732E1"/>
    <w:rsid w:val="00281C9B"/>
    <w:rsid w:val="0029641D"/>
    <w:rsid w:val="002A1E98"/>
    <w:rsid w:val="002B002C"/>
    <w:rsid w:val="002C40F7"/>
    <w:rsid w:val="002C6185"/>
    <w:rsid w:val="002D180C"/>
    <w:rsid w:val="002E0B70"/>
    <w:rsid w:val="002F32C6"/>
    <w:rsid w:val="00312837"/>
    <w:rsid w:val="00313F1E"/>
    <w:rsid w:val="003305F9"/>
    <w:rsid w:val="00351D59"/>
    <w:rsid w:val="00366C87"/>
    <w:rsid w:val="00384D2B"/>
    <w:rsid w:val="003C0FE7"/>
    <w:rsid w:val="003C1628"/>
    <w:rsid w:val="003D4931"/>
    <w:rsid w:val="00414BE7"/>
    <w:rsid w:val="00420FCC"/>
    <w:rsid w:val="00424A37"/>
    <w:rsid w:val="0042569B"/>
    <w:rsid w:val="004324FC"/>
    <w:rsid w:val="0043390E"/>
    <w:rsid w:val="00436D0B"/>
    <w:rsid w:val="0045668E"/>
    <w:rsid w:val="0045686E"/>
    <w:rsid w:val="00470FA5"/>
    <w:rsid w:val="0047122D"/>
    <w:rsid w:val="0048276F"/>
    <w:rsid w:val="004A3E78"/>
    <w:rsid w:val="004A624D"/>
    <w:rsid w:val="004C397D"/>
    <w:rsid w:val="004D1DFC"/>
    <w:rsid w:val="004E3494"/>
    <w:rsid w:val="004F0342"/>
    <w:rsid w:val="004F0BF0"/>
    <w:rsid w:val="004F223D"/>
    <w:rsid w:val="004F4171"/>
    <w:rsid w:val="004F6FAA"/>
    <w:rsid w:val="00512CEF"/>
    <w:rsid w:val="0052185A"/>
    <w:rsid w:val="00526135"/>
    <w:rsid w:val="005316DD"/>
    <w:rsid w:val="0054655F"/>
    <w:rsid w:val="005503B7"/>
    <w:rsid w:val="0055638C"/>
    <w:rsid w:val="00572DC5"/>
    <w:rsid w:val="00586424"/>
    <w:rsid w:val="00591D54"/>
    <w:rsid w:val="00594874"/>
    <w:rsid w:val="005948B5"/>
    <w:rsid w:val="005B0A12"/>
    <w:rsid w:val="005E1A08"/>
    <w:rsid w:val="005F174B"/>
    <w:rsid w:val="00606BA8"/>
    <w:rsid w:val="00607D2E"/>
    <w:rsid w:val="00614497"/>
    <w:rsid w:val="0062307B"/>
    <w:rsid w:val="00626B61"/>
    <w:rsid w:val="00644DF1"/>
    <w:rsid w:val="00647E67"/>
    <w:rsid w:val="006550A4"/>
    <w:rsid w:val="0065696F"/>
    <w:rsid w:val="006A0F73"/>
    <w:rsid w:val="006A3D5A"/>
    <w:rsid w:val="006B51A7"/>
    <w:rsid w:val="006B6768"/>
    <w:rsid w:val="006D238C"/>
    <w:rsid w:val="006D283D"/>
    <w:rsid w:val="006E3A1C"/>
    <w:rsid w:val="006E47E5"/>
    <w:rsid w:val="006F4F86"/>
    <w:rsid w:val="00753C72"/>
    <w:rsid w:val="0079791C"/>
    <w:rsid w:val="007979A7"/>
    <w:rsid w:val="007A6BFD"/>
    <w:rsid w:val="007B2709"/>
    <w:rsid w:val="007C7234"/>
    <w:rsid w:val="007C7F41"/>
    <w:rsid w:val="007E6DF2"/>
    <w:rsid w:val="00814AA4"/>
    <w:rsid w:val="00816496"/>
    <w:rsid w:val="00852ACF"/>
    <w:rsid w:val="008553C6"/>
    <w:rsid w:val="00877983"/>
    <w:rsid w:val="008A2315"/>
    <w:rsid w:val="008A71AC"/>
    <w:rsid w:val="008B7505"/>
    <w:rsid w:val="008D020C"/>
    <w:rsid w:val="008F50D3"/>
    <w:rsid w:val="008F6221"/>
    <w:rsid w:val="008F6F49"/>
    <w:rsid w:val="009015DB"/>
    <w:rsid w:val="00904520"/>
    <w:rsid w:val="00904FD4"/>
    <w:rsid w:val="00913BD7"/>
    <w:rsid w:val="00917571"/>
    <w:rsid w:val="00933596"/>
    <w:rsid w:val="00954EE5"/>
    <w:rsid w:val="00975F01"/>
    <w:rsid w:val="009B369D"/>
    <w:rsid w:val="009C6E73"/>
    <w:rsid w:val="009D2040"/>
    <w:rsid w:val="009D7662"/>
    <w:rsid w:val="009F0297"/>
    <w:rsid w:val="009F65E2"/>
    <w:rsid w:val="00A01769"/>
    <w:rsid w:val="00A018E1"/>
    <w:rsid w:val="00A03AA2"/>
    <w:rsid w:val="00A05F25"/>
    <w:rsid w:val="00A13F96"/>
    <w:rsid w:val="00A41E2F"/>
    <w:rsid w:val="00A521EC"/>
    <w:rsid w:val="00A5254C"/>
    <w:rsid w:val="00A62E14"/>
    <w:rsid w:val="00A82B48"/>
    <w:rsid w:val="00A85F99"/>
    <w:rsid w:val="00AC301D"/>
    <w:rsid w:val="00AC4F6A"/>
    <w:rsid w:val="00AE1BF9"/>
    <w:rsid w:val="00AF0DED"/>
    <w:rsid w:val="00AF4655"/>
    <w:rsid w:val="00B04151"/>
    <w:rsid w:val="00B10395"/>
    <w:rsid w:val="00B3499D"/>
    <w:rsid w:val="00B820FC"/>
    <w:rsid w:val="00BC0A14"/>
    <w:rsid w:val="00BC2399"/>
    <w:rsid w:val="00BC7341"/>
    <w:rsid w:val="00BE3B74"/>
    <w:rsid w:val="00BF4A67"/>
    <w:rsid w:val="00BF76C9"/>
    <w:rsid w:val="00BF78B6"/>
    <w:rsid w:val="00C32B6D"/>
    <w:rsid w:val="00C55F46"/>
    <w:rsid w:val="00C8772C"/>
    <w:rsid w:val="00C94ECD"/>
    <w:rsid w:val="00CD1804"/>
    <w:rsid w:val="00CE3902"/>
    <w:rsid w:val="00CF3052"/>
    <w:rsid w:val="00D03C4A"/>
    <w:rsid w:val="00D12D70"/>
    <w:rsid w:val="00D46902"/>
    <w:rsid w:val="00D4774A"/>
    <w:rsid w:val="00D65A69"/>
    <w:rsid w:val="00D77A76"/>
    <w:rsid w:val="00DA04C6"/>
    <w:rsid w:val="00E02E86"/>
    <w:rsid w:val="00E26E4F"/>
    <w:rsid w:val="00E273DE"/>
    <w:rsid w:val="00E47F2D"/>
    <w:rsid w:val="00E52A65"/>
    <w:rsid w:val="00E655E0"/>
    <w:rsid w:val="00EA41C7"/>
    <w:rsid w:val="00EA6113"/>
    <w:rsid w:val="00EA7332"/>
    <w:rsid w:val="00EC4C76"/>
    <w:rsid w:val="00ED2D64"/>
    <w:rsid w:val="00F021C2"/>
    <w:rsid w:val="00F023FA"/>
    <w:rsid w:val="00F229B8"/>
    <w:rsid w:val="00F246EE"/>
    <w:rsid w:val="00F415A4"/>
    <w:rsid w:val="00F41B41"/>
    <w:rsid w:val="00F45493"/>
    <w:rsid w:val="00F45532"/>
    <w:rsid w:val="00F65E1F"/>
    <w:rsid w:val="00F67AF5"/>
    <w:rsid w:val="00F82ADE"/>
    <w:rsid w:val="00FB72C1"/>
    <w:rsid w:val="00FD10FF"/>
    <w:rsid w:val="00FD4472"/>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E103A77"/>
  <w15:docId w15:val="{389CE477-AA66-431E-8070-1E522E19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paragraph" w:customStyle="1" w:styleId="p">
    <w:name w:val="p"/>
    <w:basedOn w:val="a"/>
    <w:rsid w:val="009F65E2"/>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9F65E2"/>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9F65E2"/>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p11">
    <w:name w:val="p11"/>
    <w:basedOn w:val="a"/>
    <w:rsid w:val="009F65E2"/>
    <w:pPr>
      <w:widowControl/>
      <w:spacing w:before="100" w:beforeAutospacing="1" w:after="100" w:afterAutospacing="1"/>
      <w:ind w:left="240" w:firstLine="240"/>
      <w:jc w:val="left"/>
    </w:pPr>
    <w:rPr>
      <w:rFonts w:ascii="ＭＳ Ｐゴシック" w:eastAsia="ＭＳ Ｐゴシック" w:hAnsi="ＭＳ Ｐゴシック" w:cs="ＭＳ Ｐゴシック"/>
      <w:kern w:val="0"/>
      <w:sz w:val="24"/>
      <w:szCs w:val="24"/>
    </w:rPr>
  </w:style>
  <w:style w:type="character" w:customStyle="1" w:styleId="date2">
    <w:name w:val="date2"/>
    <w:basedOn w:val="a0"/>
    <w:rsid w:val="009F65E2"/>
  </w:style>
  <w:style w:type="character" w:customStyle="1" w:styleId="number2">
    <w:name w:val="number2"/>
    <w:basedOn w:val="a0"/>
    <w:rsid w:val="009F65E2"/>
  </w:style>
  <w:style w:type="character" w:customStyle="1" w:styleId="cm46">
    <w:name w:val="cm46"/>
    <w:basedOn w:val="a0"/>
    <w:rsid w:val="009F65E2"/>
  </w:style>
  <w:style w:type="character" w:customStyle="1" w:styleId="cm47">
    <w:name w:val="cm47"/>
    <w:basedOn w:val="a0"/>
    <w:rsid w:val="009F65E2"/>
  </w:style>
  <w:style w:type="character" w:customStyle="1" w:styleId="cm48">
    <w:name w:val="cm48"/>
    <w:basedOn w:val="a0"/>
    <w:rsid w:val="009F65E2"/>
  </w:style>
  <w:style w:type="character" w:customStyle="1" w:styleId="cm49">
    <w:name w:val="cm49"/>
    <w:basedOn w:val="a0"/>
    <w:rsid w:val="009F65E2"/>
  </w:style>
  <w:style w:type="character" w:customStyle="1" w:styleId="cm50">
    <w:name w:val="cm50"/>
    <w:basedOn w:val="a0"/>
    <w:rsid w:val="009F65E2"/>
  </w:style>
  <w:style w:type="character" w:customStyle="1" w:styleId="cm51">
    <w:name w:val="cm51"/>
    <w:basedOn w:val="a0"/>
    <w:rsid w:val="009F65E2"/>
  </w:style>
  <w:style w:type="paragraph" w:styleId="aa">
    <w:name w:val="Revision"/>
    <w:hidden/>
    <w:uiPriority w:val="99"/>
    <w:semiHidden/>
    <w:rsid w:val="00A01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1396">
      <w:bodyDiv w:val="1"/>
      <w:marLeft w:val="0"/>
      <w:marRight w:val="0"/>
      <w:marTop w:val="0"/>
      <w:marBottom w:val="0"/>
      <w:divBdr>
        <w:top w:val="none" w:sz="0" w:space="0" w:color="auto"/>
        <w:left w:val="none" w:sz="0" w:space="0" w:color="auto"/>
        <w:bottom w:val="none" w:sz="0" w:space="0" w:color="auto"/>
        <w:right w:val="none" w:sz="0" w:space="0" w:color="auto"/>
      </w:divBdr>
      <w:divsChild>
        <w:div w:id="2042582939">
          <w:marLeft w:val="0"/>
          <w:marRight w:val="0"/>
          <w:marTop w:val="0"/>
          <w:marBottom w:val="0"/>
          <w:divBdr>
            <w:top w:val="none" w:sz="0" w:space="0" w:color="auto"/>
            <w:left w:val="none" w:sz="0" w:space="0" w:color="auto"/>
            <w:bottom w:val="none" w:sz="0" w:space="0" w:color="auto"/>
            <w:right w:val="none" w:sz="0" w:space="0" w:color="auto"/>
          </w:divBdr>
          <w:divsChild>
            <w:div w:id="170829156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05579000">
                  <w:marLeft w:val="-4275"/>
                  <w:marRight w:val="0"/>
                  <w:marTop w:val="0"/>
                  <w:marBottom w:val="0"/>
                  <w:divBdr>
                    <w:top w:val="none" w:sz="0" w:space="0" w:color="auto"/>
                    <w:left w:val="none" w:sz="0" w:space="0" w:color="auto"/>
                    <w:bottom w:val="none" w:sz="0" w:space="0" w:color="auto"/>
                    <w:right w:val="none" w:sz="0" w:space="0" w:color="auto"/>
                  </w:divBdr>
                  <w:divsChild>
                    <w:div w:id="121562752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94496567">
                          <w:marLeft w:val="0"/>
                          <w:marRight w:val="0"/>
                          <w:marTop w:val="0"/>
                          <w:marBottom w:val="0"/>
                          <w:divBdr>
                            <w:top w:val="none" w:sz="0" w:space="0" w:color="auto"/>
                            <w:left w:val="none" w:sz="0" w:space="0" w:color="auto"/>
                            <w:bottom w:val="none" w:sz="0" w:space="0" w:color="auto"/>
                            <w:right w:val="none" w:sz="0" w:space="0" w:color="auto"/>
                          </w:divBdr>
                          <w:divsChild>
                            <w:div w:id="547839165">
                              <w:marLeft w:val="0"/>
                              <w:marRight w:val="0"/>
                              <w:marTop w:val="0"/>
                              <w:marBottom w:val="0"/>
                              <w:divBdr>
                                <w:top w:val="none" w:sz="0" w:space="0" w:color="auto"/>
                                <w:left w:val="none" w:sz="0" w:space="0" w:color="auto"/>
                                <w:bottom w:val="none" w:sz="0" w:space="0" w:color="auto"/>
                                <w:right w:val="none" w:sz="0" w:space="0" w:color="auto"/>
                              </w:divBdr>
                              <w:divsChild>
                                <w:div w:id="102923507">
                                  <w:marLeft w:val="0"/>
                                  <w:marRight w:val="0"/>
                                  <w:marTop w:val="0"/>
                                  <w:marBottom w:val="0"/>
                                  <w:divBdr>
                                    <w:top w:val="none" w:sz="0" w:space="0" w:color="auto"/>
                                    <w:left w:val="none" w:sz="0" w:space="0" w:color="auto"/>
                                    <w:bottom w:val="none" w:sz="0" w:space="0" w:color="auto"/>
                                    <w:right w:val="none" w:sz="0" w:space="0" w:color="auto"/>
                                  </w:divBdr>
                                  <w:divsChild>
                                    <w:div w:id="158125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6487">
                              <w:marLeft w:val="0"/>
                              <w:marRight w:val="0"/>
                              <w:marTop w:val="0"/>
                              <w:marBottom w:val="0"/>
                              <w:divBdr>
                                <w:top w:val="none" w:sz="0" w:space="0" w:color="auto"/>
                                <w:left w:val="none" w:sz="0" w:space="0" w:color="auto"/>
                                <w:bottom w:val="none" w:sz="0" w:space="0" w:color="auto"/>
                                <w:right w:val="none" w:sz="0" w:space="0" w:color="auto"/>
                              </w:divBdr>
                              <w:divsChild>
                                <w:div w:id="1789856750">
                                  <w:marLeft w:val="0"/>
                                  <w:marRight w:val="0"/>
                                  <w:marTop w:val="0"/>
                                  <w:marBottom w:val="0"/>
                                  <w:divBdr>
                                    <w:top w:val="none" w:sz="0" w:space="0" w:color="auto"/>
                                    <w:left w:val="none" w:sz="0" w:space="0" w:color="auto"/>
                                    <w:bottom w:val="none" w:sz="0" w:space="0" w:color="auto"/>
                                    <w:right w:val="none" w:sz="0" w:space="0" w:color="auto"/>
                                  </w:divBdr>
                                </w:div>
                              </w:divsChild>
                            </w:div>
                            <w:div w:id="762184438">
                              <w:marLeft w:val="0"/>
                              <w:marRight w:val="0"/>
                              <w:marTop w:val="0"/>
                              <w:marBottom w:val="0"/>
                              <w:divBdr>
                                <w:top w:val="none" w:sz="0" w:space="0" w:color="auto"/>
                                <w:left w:val="none" w:sz="0" w:space="0" w:color="auto"/>
                                <w:bottom w:val="none" w:sz="0" w:space="0" w:color="auto"/>
                                <w:right w:val="none" w:sz="0" w:space="0" w:color="auto"/>
                              </w:divBdr>
                              <w:divsChild>
                                <w:div w:id="729231885">
                                  <w:marLeft w:val="0"/>
                                  <w:marRight w:val="0"/>
                                  <w:marTop w:val="0"/>
                                  <w:marBottom w:val="0"/>
                                  <w:divBdr>
                                    <w:top w:val="none" w:sz="0" w:space="0" w:color="auto"/>
                                    <w:left w:val="none" w:sz="0" w:space="0" w:color="auto"/>
                                    <w:bottom w:val="none" w:sz="0" w:space="0" w:color="auto"/>
                                    <w:right w:val="none" w:sz="0" w:space="0" w:color="auto"/>
                                  </w:divBdr>
                                  <w:divsChild>
                                    <w:div w:id="849025651">
                                      <w:marLeft w:val="0"/>
                                      <w:marRight w:val="0"/>
                                      <w:marTop w:val="90"/>
                                      <w:marBottom w:val="90"/>
                                      <w:divBdr>
                                        <w:top w:val="none" w:sz="0" w:space="0" w:color="auto"/>
                                        <w:left w:val="none" w:sz="0" w:space="0" w:color="auto"/>
                                        <w:bottom w:val="none" w:sz="0" w:space="0" w:color="auto"/>
                                        <w:right w:val="none" w:sz="0" w:space="0" w:color="auto"/>
                                      </w:divBdr>
                                      <w:divsChild>
                                        <w:div w:id="9584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26229">
                              <w:marLeft w:val="0"/>
                              <w:marRight w:val="0"/>
                              <w:marTop w:val="0"/>
                              <w:marBottom w:val="0"/>
                              <w:divBdr>
                                <w:top w:val="none" w:sz="0" w:space="0" w:color="auto"/>
                                <w:left w:val="none" w:sz="0" w:space="0" w:color="auto"/>
                                <w:bottom w:val="none" w:sz="0" w:space="0" w:color="auto"/>
                                <w:right w:val="none" w:sz="0" w:space="0" w:color="auto"/>
                              </w:divBdr>
                              <w:divsChild>
                                <w:div w:id="40888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995819">
      <w:bodyDiv w:val="1"/>
      <w:marLeft w:val="0"/>
      <w:marRight w:val="0"/>
      <w:marTop w:val="0"/>
      <w:marBottom w:val="0"/>
      <w:divBdr>
        <w:top w:val="none" w:sz="0" w:space="0" w:color="auto"/>
        <w:left w:val="none" w:sz="0" w:space="0" w:color="auto"/>
        <w:bottom w:val="none" w:sz="0" w:space="0" w:color="auto"/>
        <w:right w:val="none" w:sz="0" w:space="0" w:color="auto"/>
      </w:divBdr>
      <w:divsChild>
        <w:div w:id="1017732496">
          <w:marLeft w:val="0"/>
          <w:marRight w:val="0"/>
          <w:marTop w:val="0"/>
          <w:marBottom w:val="0"/>
          <w:divBdr>
            <w:top w:val="none" w:sz="0" w:space="0" w:color="auto"/>
            <w:left w:val="none" w:sz="0" w:space="0" w:color="auto"/>
            <w:bottom w:val="none" w:sz="0" w:space="0" w:color="auto"/>
            <w:right w:val="none" w:sz="0" w:space="0" w:color="auto"/>
          </w:divBdr>
          <w:divsChild>
            <w:div w:id="101888920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09001599">
                  <w:marLeft w:val="-4275"/>
                  <w:marRight w:val="0"/>
                  <w:marTop w:val="0"/>
                  <w:marBottom w:val="0"/>
                  <w:divBdr>
                    <w:top w:val="none" w:sz="0" w:space="0" w:color="auto"/>
                    <w:left w:val="none" w:sz="0" w:space="0" w:color="auto"/>
                    <w:bottom w:val="none" w:sz="0" w:space="0" w:color="auto"/>
                    <w:right w:val="none" w:sz="0" w:space="0" w:color="auto"/>
                  </w:divBdr>
                  <w:divsChild>
                    <w:div w:id="17380663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27041199">
                          <w:marLeft w:val="0"/>
                          <w:marRight w:val="0"/>
                          <w:marTop w:val="0"/>
                          <w:marBottom w:val="0"/>
                          <w:divBdr>
                            <w:top w:val="none" w:sz="0" w:space="0" w:color="auto"/>
                            <w:left w:val="none" w:sz="0" w:space="0" w:color="auto"/>
                            <w:bottom w:val="none" w:sz="0" w:space="0" w:color="auto"/>
                            <w:right w:val="none" w:sz="0" w:space="0" w:color="auto"/>
                          </w:divBdr>
                          <w:divsChild>
                            <w:div w:id="247929427">
                              <w:marLeft w:val="0"/>
                              <w:marRight w:val="0"/>
                              <w:marTop w:val="0"/>
                              <w:marBottom w:val="0"/>
                              <w:divBdr>
                                <w:top w:val="none" w:sz="0" w:space="0" w:color="auto"/>
                                <w:left w:val="none" w:sz="0" w:space="0" w:color="auto"/>
                                <w:bottom w:val="none" w:sz="0" w:space="0" w:color="auto"/>
                                <w:right w:val="none" w:sz="0" w:space="0" w:color="auto"/>
                              </w:divBdr>
                              <w:divsChild>
                                <w:div w:id="712342777">
                                  <w:marLeft w:val="0"/>
                                  <w:marRight w:val="0"/>
                                  <w:marTop w:val="0"/>
                                  <w:marBottom w:val="0"/>
                                  <w:divBdr>
                                    <w:top w:val="none" w:sz="0" w:space="0" w:color="auto"/>
                                    <w:left w:val="none" w:sz="0" w:space="0" w:color="auto"/>
                                    <w:bottom w:val="none" w:sz="0" w:space="0" w:color="auto"/>
                                    <w:right w:val="none" w:sz="0" w:space="0" w:color="auto"/>
                                  </w:divBdr>
                                  <w:divsChild>
                                    <w:div w:id="17110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5405">
                              <w:marLeft w:val="0"/>
                              <w:marRight w:val="0"/>
                              <w:marTop w:val="0"/>
                              <w:marBottom w:val="0"/>
                              <w:divBdr>
                                <w:top w:val="none" w:sz="0" w:space="0" w:color="auto"/>
                                <w:left w:val="none" w:sz="0" w:space="0" w:color="auto"/>
                                <w:bottom w:val="none" w:sz="0" w:space="0" w:color="auto"/>
                                <w:right w:val="none" w:sz="0" w:space="0" w:color="auto"/>
                              </w:divBdr>
                              <w:divsChild>
                                <w:div w:id="1666208290">
                                  <w:marLeft w:val="0"/>
                                  <w:marRight w:val="0"/>
                                  <w:marTop w:val="0"/>
                                  <w:marBottom w:val="0"/>
                                  <w:divBdr>
                                    <w:top w:val="none" w:sz="0" w:space="0" w:color="auto"/>
                                    <w:left w:val="none" w:sz="0" w:space="0" w:color="auto"/>
                                    <w:bottom w:val="none" w:sz="0" w:space="0" w:color="auto"/>
                                    <w:right w:val="none" w:sz="0" w:space="0" w:color="auto"/>
                                  </w:divBdr>
                                </w:div>
                              </w:divsChild>
                            </w:div>
                            <w:div w:id="1537698624">
                              <w:marLeft w:val="0"/>
                              <w:marRight w:val="0"/>
                              <w:marTop w:val="0"/>
                              <w:marBottom w:val="0"/>
                              <w:divBdr>
                                <w:top w:val="none" w:sz="0" w:space="0" w:color="auto"/>
                                <w:left w:val="none" w:sz="0" w:space="0" w:color="auto"/>
                                <w:bottom w:val="none" w:sz="0" w:space="0" w:color="auto"/>
                                <w:right w:val="none" w:sz="0" w:space="0" w:color="auto"/>
                              </w:divBdr>
                              <w:divsChild>
                                <w:div w:id="99572568">
                                  <w:marLeft w:val="0"/>
                                  <w:marRight w:val="0"/>
                                  <w:marTop w:val="0"/>
                                  <w:marBottom w:val="0"/>
                                  <w:divBdr>
                                    <w:top w:val="none" w:sz="0" w:space="0" w:color="auto"/>
                                    <w:left w:val="none" w:sz="0" w:space="0" w:color="auto"/>
                                    <w:bottom w:val="none" w:sz="0" w:space="0" w:color="auto"/>
                                    <w:right w:val="none" w:sz="0" w:space="0" w:color="auto"/>
                                  </w:divBdr>
                                  <w:divsChild>
                                    <w:div w:id="14345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9948">
                              <w:marLeft w:val="0"/>
                              <w:marRight w:val="0"/>
                              <w:marTop w:val="0"/>
                              <w:marBottom w:val="0"/>
                              <w:divBdr>
                                <w:top w:val="none" w:sz="0" w:space="0" w:color="auto"/>
                                <w:left w:val="none" w:sz="0" w:space="0" w:color="auto"/>
                                <w:bottom w:val="none" w:sz="0" w:space="0" w:color="auto"/>
                                <w:right w:val="none" w:sz="0" w:space="0" w:color="auto"/>
                              </w:divBdr>
                              <w:divsChild>
                                <w:div w:id="218446312">
                                  <w:marLeft w:val="0"/>
                                  <w:marRight w:val="0"/>
                                  <w:marTop w:val="0"/>
                                  <w:marBottom w:val="0"/>
                                  <w:divBdr>
                                    <w:top w:val="none" w:sz="0" w:space="0" w:color="auto"/>
                                    <w:left w:val="none" w:sz="0" w:space="0" w:color="auto"/>
                                    <w:bottom w:val="none" w:sz="0" w:space="0" w:color="auto"/>
                                    <w:right w:val="none" w:sz="0" w:space="0" w:color="auto"/>
                                  </w:divBdr>
                                </w:div>
                              </w:divsChild>
                            </w:div>
                            <w:div w:id="510339824">
                              <w:marLeft w:val="0"/>
                              <w:marRight w:val="0"/>
                              <w:marTop w:val="0"/>
                              <w:marBottom w:val="0"/>
                              <w:divBdr>
                                <w:top w:val="none" w:sz="0" w:space="0" w:color="auto"/>
                                <w:left w:val="none" w:sz="0" w:space="0" w:color="auto"/>
                                <w:bottom w:val="none" w:sz="0" w:space="0" w:color="auto"/>
                                <w:right w:val="none" w:sz="0" w:space="0" w:color="auto"/>
                              </w:divBdr>
                              <w:divsChild>
                                <w:div w:id="1630357583">
                                  <w:marLeft w:val="0"/>
                                  <w:marRight w:val="0"/>
                                  <w:marTop w:val="0"/>
                                  <w:marBottom w:val="0"/>
                                  <w:divBdr>
                                    <w:top w:val="none" w:sz="0" w:space="0" w:color="auto"/>
                                    <w:left w:val="none" w:sz="0" w:space="0" w:color="auto"/>
                                    <w:bottom w:val="none" w:sz="0" w:space="0" w:color="auto"/>
                                    <w:right w:val="none" w:sz="0" w:space="0" w:color="auto"/>
                                  </w:divBdr>
                                  <w:divsChild>
                                    <w:div w:id="13341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09368">
                              <w:marLeft w:val="0"/>
                              <w:marRight w:val="0"/>
                              <w:marTop w:val="0"/>
                              <w:marBottom w:val="0"/>
                              <w:divBdr>
                                <w:top w:val="none" w:sz="0" w:space="0" w:color="auto"/>
                                <w:left w:val="none" w:sz="0" w:space="0" w:color="auto"/>
                                <w:bottom w:val="none" w:sz="0" w:space="0" w:color="auto"/>
                                <w:right w:val="none" w:sz="0" w:space="0" w:color="auto"/>
                              </w:divBdr>
                              <w:divsChild>
                                <w:div w:id="1023288523">
                                  <w:marLeft w:val="0"/>
                                  <w:marRight w:val="0"/>
                                  <w:marTop w:val="0"/>
                                  <w:marBottom w:val="0"/>
                                  <w:divBdr>
                                    <w:top w:val="none" w:sz="0" w:space="0" w:color="auto"/>
                                    <w:left w:val="none" w:sz="0" w:space="0" w:color="auto"/>
                                    <w:bottom w:val="none" w:sz="0" w:space="0" w:color="auto"/>
                                    <w:right w:val="none" w:sz="0" w:space="0" w:color="auto"/>
                                  </w:divBdr>
                                  <w:divsChild>
                                    <w:div w:id="121250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4399">
                              <w:marLeft w:val="0"/>
                              <w:marRight w:val="0"/>
                              <w:marTop w:val="0"/>
                              <w:marBottom w:val="0"/>
                              <w:divBdr>
                                <w:top w:val="none" w:sz="0" w:space="0" w:color="auto"/>
                                <w:left w:val="none" w:sz="0" w:space="0" w:color="auto"/>
                                <w:bottom w:val="none" w:sz="0" w:space="0" w:color="auto"/>
                                <w:right w:val="none" w:sz="0" w:space="0" w:color="auto"/>
                              </w:divBdr>
                              <w:divsChild>
                                <w:div w:id="32582622">
                                  <w:marLeft w:val="0"/>
                                  <w:marRight w:val="0"/>
                                  <w:marTop w:val="0"/>
                                  <w:marBottom w:val="0"/>
                                  <w:divBdr>
                                    <w:top w:val="none" w:sz="0" w:space="0" w:color="auto"/>
                                    <w:left w:val="none" w:sz="0" w:space="0" w:color="auto"/>
                                    <w:bottom w:val="none" w:sz="0" w:space="0" w:color="auto"/>
                                    <w:right w:val="none" w:sz="0" w:space="0" w:color="auto"/>
                                  </w:divBdr>
                                </w:div>
                              </w:divsChild>
                            </w:div>
                            <w:div w:id="2060014495">
                              <w:marLeft w:val="0"/>
                              <w:marRight w:val="0"/>
                              <w:marTop w:val="0"/>
                              <w:marBottom w:val="0"/>
                              <w:divBdr>
                                <w:top w:val="none" w:sz="0" w:space="0" w:color="auto"/>
                                <w:left w:val="none" w:sz="0" w:space="0" w:color="auto"/>
                                <w:bottom w:val="none" w:sz="0" w:space="0" w:color="auto"/>
                                <w:right w:val="none" w:sz="0" w:space="0" w:color="auto"/>
                              </w:divBdr>
                              <w:divsChild>
                                <w:div w:id="919481814">
                                  <w:marLeft w:val="0"/>
                                  <w:marRight w:val="0"/>
                                  <w:marTop w:val="0"/>
                                  <w:marBottom w:val="0"/>
                                  <w:divBdr>
                                    <w:top w:val="none" w:sz="0" w:space="0" w:color="auto"/>
                                    <w:left w:val="none" w:sz="0" w:space="0" w:color="auto"/>
                                    <w:bottom w:val="none" w:sz="0" w:space="0" w:color="auto"/>
                                    <w:right w:val="none" w:sz="0" w:space="0" w:color="auto"/>
                                  </w:divBdr>
                                  <w:divsChild>
                                    <w:div w:id="16962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4830">
                              <w:marLeft w:val="0"/>
                              <w:marRight w:val="0"/>
                              <w:marTop w:val="0"/>
                              <w:marBottom w:val="0"/>
                              <w:divBdr>
                                <w:top w:val="none" w:sz="0" w:space="0" w:color="auto"/>
                                <w:left w:val="none" w:sz="0" w:space="0" w:color="auto"/>
                                <w:bottom w:val="none" w:sz="0" w:space="0" w:color="auto"/>
                                <w:right w:val="none" w:sz="0" w:space="0" w:color="auto"/>
                              </w:divBdr>
                              <w:divsChild>
                                <w:div w:id="686754251">
                                  <w:marLeft w:val="0"/>
                                  <w:marRight w:val="0"/>
                                  <w:marTop w:val="0"/>
                                  <w:marBottom w:val="0"/>
                                  <w:divBdr>
                                    <w:top w:val="none" w:sz="0" w:space="0" w:color="auto"/>
                                    <w:left w:val="none" w:sz="0" w:space="0" w:color="auto"/>
                                    <w:bottom w:val="none" w:sz="0" w:space="0" w:color="auto"/>
                                    <w:right w:val="none" w:sz="0" w:space="0" w:color="auto"/>
                                  </w:divBdr>
                                </w:div>
                              </w:divsChild>
                            </w:div>
                            <w:div w:id="97140601">
                              <w:marLeft w:val="0"/>
                              <w:marRight w:val="0"/>
                              <w:marTop w:val="0"/>
                              <w:marBottom w:val="0"/>
                              <w:divBdr>
                                <w:top w:val="none" w:sz="0" w:space="0" w:color="auto"/>
                                <w:left w:val="none" w:sz="0" w:space="0" w:color="auto"/>
                                <w:bottom w:val="none" w:sz="0" w:space="0" w:color="auto"/>
                                <w:right w:val="none" w:sz="0" w:space="0" w:color="auto"/>
                              </w:divBdr>
                              <w:divsChild>
                                <w:div w:id="424618320">
                                  <w:marLeft w:val="0"/>
                                  <w:marRight w:val="0"/>
                                  <w:marTop w:val="0"/>
                                  <w:marBottom w:val="0"/>
                                  <w:divBdr>
                                    <w:top w:val="none" w:sz="0" w:space="0" w:color="auto"/>
                                    <w:left w:val="none" w:sz="0" w:space="0" w:color="auto"/>
                                    <w:bottom w:val="none" w:sz="0" w:space="0" w:color="auto"/>
                                    <w:right w:val="none" w:sz="0" w:space="0" w:color="auto"/>
                                  </w:divBdr>
                                  <w:divsChild>
                                    <w:div w:id="13180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6715">
                              <w:marLeft w:val="0"/>
                              <w:marRight w:val="0"/>
                              <w:marTop w:val="0"/>
                              <w:marBottom w:val="0"/>
                              <w:divBdr>
                                <w:top w:val="none" w:sz="0" w:space="0" w:color="auto"/>
                                <w:left w:val="none" w:sz="0" w:space="0" w:color="auto"/>
                                <w:bottom w:val="none" w:sz="0" w:space="0" w:color="auto"/>
                                <w:right w:val="none" w:sz="0" w:space="0" w:color="auto"/>
                              </w:divBdr>
                              <w:divsChild>
                                <w:div w:id="485903270">
                                  <w:marLeft w:val="0"/>
                                  <w:marRight w:val="0"/>
                                  <w:marTop w:val="0"/>
                                  <w:marBottom w:val="0"/>
                                  <w:divBdr>
                                    <w:top w:val="none" w:sz="0" w:space="0" w:color="auto"/>
                                    <w:left w:val="none" w:sz="0" w:space="0" w:color="auto"/>
                                    <w:bottom w:val="none" w:sz="0" w:space="0" w:color="auto"/>
                                    <w:right w:val="none" w:sz="0" w:space="0" w:color="auto"/>
                                  </w:divBdr>
                                </w:div>
                              </w:divsChild>
                            </w:div>
                            <w:div w:id="1515992040">
                              <w:marLeft w:val="0"/>
                              <w:marRight w:val="0"/>
                              <w:marTop w:val="0"/>
                              <w:marBottom w:val="0"/>
                              <w:divBdr>
                                <w:top w:val="none" w:sz="0" w:space="0" w:color="auto"/>
                                <w:left w:val="none" w:sz="0" w:space="0" w:color="auto"/>
                                <w:bottom w:val="none" w:sz="0" w:space="0" w:color="auto"/>
                                <w:right w:val="none" w:sz="0" w:space="0" w:color="auto"/>
                              </w:divBdr>
                              <w:divsChild>
                                <w:div w:id="1302733138">
                                  <w:marLeft w:val="0"/>
                                  <w:marRight w:val="0"/>
                                  <w:marTop w:val="0"/>
                                  <w:marBottom w:val="0"/>
                                  <w:divBdr>
                                    <w:top w:val="none" w:sz="0" w:space="0" w:color="auto"/>
                                    <w:left w:val="none" w:sz="0" w:space="0" w:color="auto"/>
                                    <w:bottom w:val="none" w:sz="0" w:space="0" w:color="auto"/>
                                    <w:right w:val="none" w:sz="0" w:space="0" w:color="auto"/>
                                  </w:divBdr>
                                </w:div>
                              </w:divsChild>
                            </w:div>
                            <w:div w:id="1561402053">
                              <w:marLeft w:val="0"/>
                              <w:marRight w:val="0"/>
                              <w:marTop w:val="0"/>
                              <w:marBottom w:val="0"/>
                              <w:divBdr>
                                <w:top w:val="none" w:sz="0" w:space="0" w:color="auto"/>
                                <w:left w:val="none" w:sz="0" w:space="0" w:color="auto"/>
                                <w:bottom w:val="none" w:sz="0" w:space="0" w:color="auto"/>
                                <w:right w:val="none" w:sz="0" w:space="0" w:color="auto"/>
                              </w:divBdr>
                              <w:divsChild>
                                <w:div w:id="348874388">
                                  <w:marLeft w:val="0"/>
                                  <w:marRight w:val="0"/>
                                  <w:marTop w:val="0"/>
                                  <w:marBottom w:val="0"/>
                                  <w:divBdr>
                                    <w:top w:val="none" w:sz="0" w:space="0" w:color="auto"/>
                                    <w:left w:val="none" w:sz="0" w:space="0" w:color="auto"/>
                                    <w:bottom w:val="none" w:sz="0" w:space="0" w:color="auto"/>
                                    <w:right w:val="none" w:sz="0" w:space="0" w:color="auto"/>
                                  </w:divBdr>
                                  <w:divsChild>
                                    <w:div w:id="16811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4829">
                              <w:marLeft w:val="0"/>
                              <w:marRight w:val="0"/>
                              <w:marTop w:val="0"/>
                              <w:marBottom w:val="0"/>
                              <w:divBdr>
                                <w:top w:val="none" w:sz="0" w:space="0" w:color="auto"/>
                                <w:left w:val="none" w:sz="0" w:space="0" w:color="auto"/>
                                <w:bottom w:val="none" w:sz="0" w:space="0" w:color="auto"/>
                                <w:right w:val="none" w:sz="0" w:space="0" w:color="auto"/>
                              </w:divBdr>
                              <w:divsChild>
                                <w:div w:id="1235120133">
                                  <w:marLeft w:val="0"/>
                                  <w:marRight w:val="0"/>
                                  <w:marTop w:val="0"/>
                                  <w:marBottom w:val="0"/>
                                  <w:divBdr>
                                    <w:top w:val="none" w:sz="0" w:space="0" w:color="auto"/>
                                    <w:left w:val="none" w:sz="0" w:space="0" w:color="auto"/>
                                    <w:bottom w:val="none" w:sz="0" w:space="0" w:color="auto"/>
                                    <w:right w:val="none" w:sz="0" w:space="0" w:color="auto"/>
                                  </w:divBdr>
                                  <w:divsChild>
                                    <w:div w:id="3205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0833">
                              <w:marLeft w:val="0"/>
                              <w:marRight w:val="0"/>
                              <w:marTop w:val="0"/>
                              <w:marBottom w:val="0"/>
                              <w:divBdr>
                                <w:top w:val="none" w:sz="0" w:space="0" w:color="auto"/>
                                <w:left w:val="none" w:sz="0" w:space="0" w:color="auto"/>
                                <w:bottom w:val="none" w:sz="0" w:space="0" w:color="auto"/>
                                <w:right w:val="none" w:sz="0" w:space="0" w:color="auto"/>
                              </w:divBdr>
                              <w:divsChild>
                                <w:div w:id="1142574660">
                                  <w:marLeft w:val="0"/>
                                  <w:marRight w:val="0"/>
                                  <w:marTop w:val="0"/>
                                  <w:marBottom w:val="0"/>
                                  <w:divBdr>
                                    <w:top w:val="none" w:sz="0" w:space="0" w:color="auto"/>
                                    <w:left w:val="none" w:sz="0" w:space="0" w:color="auto"/>
                                    <w:bottom w:val="none" w:sz="0" w:space="0" w:color="auto"/>
                                    <w:right w:val="none" w:sz="0" w:space="0" w:color="auto"/>
                                  </w:divBdr>
                                  <w:divsChild>
                                    <w:div w:id="8905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4506">
                              <w:marLeft w:val="0"/>
                              <w:marRight w:val="0"/>
                              <w:marTop w:val="0"/>
                              <w:marBottom w:val="0"/>
                              <w:divBdr>
                                <w:top w:val="none" w:sz="0" w:space="0" w:color="auto"/>
                                <w:left w:val="none" w:sz="0" w:space="0" w:color="auto"/>
                                <w:bottom w:val="none" w:sz="0" w:space="0" w:color="auto"/>
                                <w:right w:val="none" w:sz="0" w:space="0" w:color="auto"/>
                              </w:divBdr>
                              <w:divsChild>
                                <w:div w:id="120420372">
                                  <w:marLeft w:val="0"/>
                                  <w:marRight w:val="0"/>
                                  <w:marTop w:val="0"/>
                                  <w:marBottom w:val="0"/>
                                  <w:divBdr>
                                    <w:top w:val="none" w:sz="0" w:space="0" w:color="auto"/>
                                    <w:left w:val="none" w:sz="0" w:space="0" w:color="auto"/>
                                    <w:bottom w:val="none" w:sz="0" w:space="0" w:color="auto"/>
                                    <w:right w:val="none" w:sz="0" w:space="0" w:color="auto"/>
                                  </w:divBdr>
                                </w:div>
                              </w:divsChild>
                            </w:div>
                            <w:div w:id="2019698052">
                              <w:marLeft w:val="0"/>
                              <w:marRight w:val="0"/>
                              <w:marTop w:val="0"/>
                              <w:marBottom w:val="0"/>
                              <w:divBdr>
                                <w:top w:val="none" w:sz="0" w:space="0" w:color="auto"/>
                                <w:left w:val="none" w:sz="0" w:space="0" w:color="auto"/>
                                <w:bottom w:val="none" w:sz="0" w:space="0" w:color="auto"/>
                                <w:right w:val="none" w:sz="0" w:space="0" w:color="auto"/>
                              </w:divBdr>
                              <w:divsChild>
                                <w:div w:id="355229465">
                                  <w:marLeft w:val="0"/>
                                  <w:marRight w:val="0"/>
                                  <w:marTop w:val="0"/>
                                  <w:marBottom w:val="0"/>
                                  <w:divBdr>
                                    <w:top w:val="none" w:sz="0" w:space="0" w:color="auto"/>
                                    <w:left w:val="none" w:sz="0" w:space="0" w:color="auto"/>
                                    <w:bottom w:val="none" w:sz="0" w:space="0" w:color="auto"/>
                                    <w:right w:val="none" w:sz="0" w:space="0" w:color="auto"/>
                                  </w:divBdr>
                                  <w:divsChild>
                                    <w:div w:id="21218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214256">
      <w:bodyDiv w:val="1"/>
      <w:marLeft w:val="0"/>
      <w:marRight w:val="0"/>
      <w:marTop w:val="0"/>
      <w:marBottom w:val="0"/>
      <w:divBdr>
        <w:top w:val="none" w:sz="0" w:space="0" w:color="auto"/>
        <w:left w:val="none" w:sz="0" w:space="0" w:color="auto"/>
        <w:bottom w:val="none" w:sz="0" w:space="0" w:color="auto"/>
        <w:right w:val="none" w:sz="0" w:space="0" w:color="auto"/>
      </w:divBdr>
      <w:divsChild>
        <w:div w:id="1452868832">
          <w:marLeft w:val="0"/>
          <w:marRight w:val="0"/>
          <w:marTop w:val="0"/>
          <w:marBottom w:val="0"/>
          <w:divBdr>
            <w:top w:val="none" w:sz="0" w:space="0" w:color="auto"/>
            <w:left w:val="none" w:sz="0" w:space="0" w:color="auto"/>
            <w:bottom w:val="none" w:sz="0" w:space="0" w:color="auto"/>
            <w:right w:val="none" w:sz="0" w:space="0" w:color="auto"/>
          </w:divBdr>
          <w:divsChild>
            <w:div w:id="6534839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42492873">
                  <w:marLeft w:val="-4275"/>
                  <w:marRight w:val="0"/>
                  <w:marTop w:val="0"/>
                  <w:marBottom w:val="0"/>
                  <w:divBdr>
                    <w:top w:val="none" w:sz="0" w:space="0" w:color="auto"/>
                    <w:left w:val="none" w:sz="0" w:space="0" w:color="auto"/>
                    <w:bottom w:val="none" w:sz="0" w:space="0" w:color="auto"/>
                    <w:right w:val="none" w:sz="0" w:space="0" w:color="auto"/>
                  </w:divBdr>
                  <w:divsChild>
                    <w:div w:id="17701979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83920885">
                          <w:marLeft w:val="0"/>
                          <w:marRight w:val="0"/>
                          <w:marTop w:val="0"/>
                          <w:marBottom w:val="0"/>
                          <w:divBdr>
                            <w:top w:val="none" w:sz="0" w:space="0" w:color="auto"/>
                            <w:left w:val="none" w:sz="0" w:space="0" w:color="auto"/>
                            <w:bottom w:val="none" w:sz="0" w:space="0" w:color="auto"/>
                            <w:right w:val="none" w:sz="0" w:space="0" w:color="auto"/>
                          </w:divBdr>
                          <w:divsChild>
                            <w:div w:id="828247545">
                              <w:marLeft w:val="0"/>
                              <w:marRight w:val="0"/>
                              <w:marTop w:val="0"/>
                              <w:marBottom w:val="0"/>
                              <w:divBdr>
                                <w:top w:val="none" w:sz="0" w:space="0" w:color="auto"/>
                                <w:left w:val="none" w:sz="0" w:space="0" w:color="auto"/>
                                <w:bottom w:val="none" w:sz="0" w:space="0" w:color="auto"/>
                                <w:right w:val="none" w:sz="0" w:space="0" w:color="auto"/>
                              </w:divBdr>
                              <w:divsChild>
                                <w:div w:id="1954435052">
                                  <w:marLeft w:val="0"/>
                                  <w:marRight w:val="0"/>
                                  <w:marTop w:val="0"/>
                                  <w:marBottom w:val="0"/>
                                  <w:divBdr>
                                    <w:top w:val="none" w:sz="0" w:space="0" w:color="auto"/>
                                    <w:left w:val="none" w:sz="0" w:space="0" w:color="auto"/>
                                    <w:bottom w:val="none" w:sz="0" w:space="0" w:color="auto"/>
                                    <w:right w:val="none" w:sz="0" w:space="0" w:color="auto"/>
                                  </w:divBdr>
                                  <w:divsChild>
                                    <w:div w:id="1485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1329">
                              <w:marLeft w:val="0"/>
                              <w:marRight w:val="0"/>
                              <w:marTop w:val="0"/>
                              <w:marBottom w:val="0"/>
                              <w:divBdr>
                                <w:top w:val="none" w:sz="0" w:space="0" w:color="auto"/>
                                <w:left w:val="none" w:sz="0" w:space="0" w:color="auto"/>
                                <w:bottom w:val="none" w:sz="0" w:space="0" w:color="auto"/>
                                <w:right w:val="none" w:sz="0" w:space="0" w:color="auto"/>
                              </w:divBdr>
                              <w:divsChild>
                                <w:div w:id="584077407">
                                  <w:marLeft w:val="0"/>
                                  <w:marRight w:val="0"/>
                                  <w:marTop w:val="0"/>
                                  <w:marBottom w:val="0"/>
                                  <w:divBdr>
                                    <w:top w:val="none" w:sz="0" w:space="0" w:color="auto"/>
                                    <w:left w:val="none" w:sz="0" w:space="0" w:color="auto"/>
                                    <w:bottom w:val="none" w:sz="0" w:space="0" w:color="auto"/>
                                    <w:right w:val="none" w:sz="0" w:space="0" w:color="auto"/>
                                  </w:divBdr>
                                </w:div>
                              </w:divsChild>
                            </w:div>
                            <w:div w:id="960066504">
                              <w:marLeft w:val="0"/>
                              <w:marRight w:val="0"/>
                              <w:marTop w:val="0"/>
                              <w:marBottom w:val="0"/>
                              <w:divBdr>
                                <w:top w:val="none" w:sz="0" w:space="0" w:color="auto"/>
                                <w:left w:val="none" w:sz="0" w:space="0" w:color="auto"/>
                                <w:bottom w:val="none" w:sz="0" w:space="0" w:color="auto"/>
                                <w:right w:val="none" w:sz="0" w:space="0" w:color="auto"/>
                              </w:divBdr>
                              <w:divsChild>
                                <w:div w:id="775638390">
                                  <w:marLeft w:val="0"/>
                                  <w:marRight w:val="0"/>
                                  <w:marTop w:val="0"/>
                                  <w:marBottom w:val="0"/>
                                  <w:divBdr>
                                    <w:top w:val="none" w:sz="0" w:space="0" w:color="auto"/>
                                    <w:left w:val="none" w:sz="0" w:space="0" w:color="auto"/>
                                    <w:bottom w:val="none" w:sz="0" w:space="0" w:color="auto"/>
                                    <w:right w:val="none" w:sz="0" w:space="0" w:color="auto"/>
                                  </w:divBdr>
                                  <w:divsChild>
                                    <w:div w:id="1966034827">
                                      <w:marLeft w:val="0"/>
                                      <w:marRight w:val="0"/>
                                      <w:marTop w:val="90"/>
                                      <w:marBottom w:val="90"/>
                                      <w:divBdr>
                                        <w:top w:val="none" w:sz="0" w:space="0" w:color="auto"/>
                                        <w:left w:val="none" w:sz="0" w:space="0" w:color="auto"/>
                                        <w:bottom w:val="none" w:sz="0" w:space="0" w:color="auto"/>
                                        <w:right w:val="none" w:sz="0" w:space="0" w:color="auto"/>
                                      </w:divBdr>
                                      <w:divsChild>
                                        <w:div w:id="4037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3125624">
      <w:bodyDiv w:val="1"/>
      <w:marLeft w:val="0"/>
      <w:marRight w:val="0"/>
      <w:marTop w:val="0"/>
      <w:marBottom w:val="0"/>
      <w:divBdr>
        <w:top w:val="none" w:sz="0" w:space="0" w:color="auto"/>
        <w:left w:val="none" w:sz="0" w:space="0" w:color="auto"/>
        <w:bottom w:val="none" w:sz="0" w:space="0" w:color="auto"/>
        <w:right w:val="none" w:sz="0" w:space="0" w:color="auto"/>
      </w:divBdr>
      <w:divsChild>
        <w:div w:id="1831946766">
          <w:marLeft w:val="0"/>
          <w:marRight w:val="0"/>
          <w:marTop w:val="0"/>
          <w:marBottom w:val="0"/>
          <w:divBdr>
            <w:top w:val="none" w:sz="0" w:space="0" w:color="auto"/>
            <w:left w:val="none" w:sz="0" w:space="0" w:color="auto"/>
            <w:bottom w:val="none" w:sz="0" w:space="0" w:color="auto"/>
            <w:right w:val="none" w:sz="0" w:space="0" w:color="auto"/>
          </w:divBdr>
          <w:divsChild>
            <w:div w:id="11630107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17957769">
                  <w:marLeft w:val="-4275"/>
                  <w:marRight w:val="0"/>
                  <w:marTop w:val="0"/>
                  <w:marBottom w:val="0"/>
                  <w:divBdr>
                    <w:top w:val="none" w:sz="0" w:space="0" w:color="auto"/>
                    <w:left w:val="none" w:sz="0" w:space="0" w:color="auto"/>
                    <w:bottom w:val="none" w:sz="0" w:space="0" w:color="auto"/>
                    <w:right w:val="none" w:sz="0" w:space="0" w:color="auto"/>
                  </w:divBdr>
                  <w:divsChild>
                    <w:div w:id="76639202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40592665">
                          <w:marLeft w:val="0"/>
                          <w:marRight w:val="0"/>
                          <w:marTop w:val="0"/>
                          <w:marBottom w:val="0"/>
                          <w:divBdr>
                            <w:top w:val="none" w:sz="0" w:space="0" w:color="auto"/>
                            <w:left w:val="none" w:sz="0" w:space="0" w:color="auto"/>
                            <w:bottom w:val="none" w:sz="0" w:space="0" w:color="auto"/>
                            <w:right w:val="none" w:sz="0" w:space="0" w:color="auto"/>
                          </w:divBdr>
                          <w:divsChild>
                            <w:div w:id="1195263560">
                              <w:marLeft w:val="0"/>
                              <w:marRight w:val="0"/>
                              <w:marTop w:val="0"/>
                              <w:marBottom w:val="0"/>
                              <w:divBdr>
                                <w:top w:val="none" w:sz="0" w:space="0" w:color="auto"/>
                                <w:left w:val="none" w:sz="0" w:space="0" w:color="auto"/>
                                <w:bottom w:val="none" w:sz="0" w:space="0" w:color="auto"/>
                                <w:right w:val="none" w:sz="0" w:space="0" w:color="auto"/>
                              </w:divBdr>
                              <w:divsChild>
                                <w:div w:id="2059892189">
                                  <w:marLeft w:val="0"/>
                                  <w:marRight w:val="0"/>
                                  <w:marTop w:val="0"/>
                                  <w:marBottom w:val="0"/>
                                  <w:divBdr>
                                    <w:top w:val="none" w:sz="0" w:space="0" w:color="auto"/>
                                    <w:left w:val="none" w:sz="0" w:space="0" w:color="auto"/>
                                    <w:bottom w:val="none" w:sz="0" w:space="0" w:color="auto"/>
                                    <w:right w:val="none" w:sz="0" w:space="0" w:color="auto"/>
                                  </w:divBdr>
                                  <w:divsChild>
                                    <w:div w:id="16064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46703">
                              <w:marLeft w:val="0"/>
                              <w:marRight w:val="0"/>
                              <w:marTop w:val="0"/>
                              <w:marBottom w:val="0"/>
                              <w:divBdr>
                                <w:top w:val="none" w:sz="0" w:space="0" w:color="auto"/>
                                <w:left w:val="none" w:sz="0" w:space="0" w:color="auto"/>
                                <w:bottom w:val="none" w:sz="0" w:space="0" w:color="auto"/>
                                <w:right w:val="none" w:sz="0" w:space="0" w:color="auto"/>
                              </w:divBdr>
                              <w:divsChild>
                                <w:div w:id="1201627456">
                                  <w:marLeft w:val="0"/>
                                  <w:marRight w:val="0"/>
                                  <w:marTop w:val="0"/>
                                  <w:marBottom w:val="0"/>
                                  <w:divBdr>
                                    <w:top w:val="none" w:sz="0" w:space="0" w:color="auto"/>
                                    <w:left w:val="none" w:sz="0" w:space="0" w:color="auto"/>
                                    <w:bottom w:val="none" w:sz="0" w:space="0" w:color="auto"/>
                                    <w:right w:val="none" w:sz="0" w:space="0" w:color="auto"/>
                                  </w:divBdr>
                                </w:div>
                              </w:divsChild>
                            </w:div>
                            <w:div w:id="1949659698">
                              <w:marLeft w:val="0"/>
                              <w:marRight w:val="0"/>
                              <w:marTop w:val="0"/>
                              <w:marBottom w:val="0"/>
                              <w:divBdr>
                                <w:top w:val="none" w:sz="0" w:space="0" w:color="auto"/>
                                <w:left w:val="none" w:sz="0" w:space="0" w:color="auto"/>
                                <w:bottom w:val="none" w:sz="0" w:space="0" w:color="auto"/>
                                <w:right w:val="none" w:sz="0" w:space="0" w:color="auto"/>
                              </w:divBdr>
                              <w:divsChild>
                                <w:div w:id="1649168689">
                                  <w:marLeft w:val="0"/>
                                  <w:marRight w:val="0"/>
                                  <w:marTop w:val="0"/>
                                  <w:marBottom w:val="0"/>
                                  <w:divBdr>
                                    <w:top w:val="none" w:sz="0" w:space="0" w:color="auto"/>
                                    <w:left w:val="none" w:sz="0" w:space="0" w:color="auto"/>
                                    <w:bottom w:val="none" w:sz="0" w:space="0" w:color="auto"/>
                                    <w:right w:val="none" w:sz="0" w:space="0" w:color="auto"/>
                                  </w:divBdr>
                                  <w:divsChild>
                                    <w:div w:id="10145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86088">
                              <w:marLeft w:val="0"/>
                              <w:marRight w:val="0"/>
                              <w:marTop w:val="0"/>
                              <w:marBottom w:val="0"/>
                              <w:divBdr>
                                <w:top w:val="none" w:sz="0" w:space="0" w:color="auto"/>
                                <w:left w:val="none" w:sz="0" w:space="0" w:color="auto"/>
                                <w:bottom w:val="none" w:sz="0" w:space="0" w:color="auto"/>
                                <w:right w:val="none" w:sz="0" w:space="0" w:color="auto"/>
                              </w:divBdr>
                              <w:divsChild>
                                <w:div w:id="366763616">
                                  <w:marLeft w:val="0"/>
                                  <w:marRight w:val="0"/>
                                  <w:marTop w:val="0"/>
                                  <w:marBottom w:val="0"/>
                                  <w:divBdr>
                                    <w:top w:val="none" w:sz="0" w:space="0" w:color="auto"/>
                                    <w:left w:val="none" w:sz="0" w:space="0" w:color="auto"/>
                                    <w:bottom w:val="none" w:sz="0" w:space="0" w:color="auto"/>
                                    <w:right w:val="none" w:sz="0" w:space="0" w:color="auto"/>
                                  </w:divBdr>
                                  <w:divsChild>
                                    <w:div w:id="2063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6762">
                              <w:marLeft w:val="0"/>
                              <w:marRight w:val="0"/>
                              <w:marTop w:val="0"/>
                              <w:marBottom w:val="0"/>
                              <w:divBdr>
                                <w:top w:val="none" w:sz="0" w:space="0" w:color="auto"/>
                                <w:left w:val="none" w:sz="0" w:space="0" w:color="auto"/>
                                <w:bottom w:val="none" w:sz="0" w:space="0" w:color="auto"/>
                                <w:right w:val="none" w:sz="0" w:space="0" w:color="auto"/>
                              </w:divBdr>
                              <w:divsChild>
                                <w:div w:id="800466689">
                                  <w:marLeft w:val="0"/>
                                  <w:marRight w:val="0"/>
                                  <w:marTop w:val="0"/>
                                  <w:marBottom w:val="0"/>
                                  <w:divBdr>
                                    <w:top w:val="none" w:sz="0" w:space="0" w:color="auto"/>
                                    <w:left w:val="none" w:sz="0" w:space="0" w:color="auto"/>
                                    <w:bottom w:val="none" w:sz="0" w:space="0" w:color="auto"/>
                                    <w:right w:val="none" w:sz="0" w:space="0" w:color="auto"/>
                                  </w:divBdr>
                                </w:div>
                              </w:divsChild>
                            </w:div>
                            <w:div w:id="1566800587">
                              <w:marLeft w:val="0"/>
                              <w:marRight w:val="0"/>
                              <w:marTop w:val="0"/>
                              <w:marBottom w:val="0"/>
                              <w:divBdr>
                                <w:top w:val="none" w:sz="0" w:space="0" w:color="auto"/>
                                <w:left w:val="none" w:sz="0" w:space="0" w:color="auto"/>
                                <w:bottom w:val="none" w:sz="0" w:space="0" w:color="auto"/>
                                <w:right w:val="none" w:sz="0" w:space="0" w:color="auto"/>
                              </w:divBdr>
                              <w:divsChild>
                                <w:div w:id="2101874631">
                                  <w:marLeft w:val="0"/>
                                  <w:marRight w:val="0"/>
                                  <w:marTop w:val="0"/>
                                  <w:marBottom w:val="0"/>
                                  <w:divBdr>
                                    <w:top w:val="none" w:sz="0" w:space="0" w:color="auto"/>
                                    <w:left w:val="none" w:sz="0" w:space="0" w:color="auto"/>
                                    <w:bottom w:val="none" w:sz="0" w:space="0" w:color="auto"/>
                                    <w:right w:val="none" w:sz="0" w:space="0" w:color="auto"/>
                                  </w:divBdr>
                                  <w:divsChild>
                                    <w:div w:id="16635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50762">
                              <w:marLeft w:val="0"/>
                              <w:marRight w:val="0"/>
                              <w:marTop w:val="0"/>
                              <w:marBottom w:val="0"/>
                              <w:divBdr>
                                <w:top w:val="none" w:sz="0" w:space="0" w:color="auto"/>
                                <w:left w:val="none" w:sz="0" w:space="0" w:color="auto"/>
                                <w:bottom w:val="none" w:sz="0" w:space="0" w:color="auto"/>
                                <w:right w:val="none" w:sz="0" w:space="0" w:color="auto"/>
                              </w:divBdr>
                              <w:divsChild>
                                <w:div w:id="1966504504">
                                  <w:marLeft w:val="0"/>
                                  <w:marRight w:val="0"/>
                                  <w:marTop w:val="0"/>
                                  <w:marBottom w:val="0"/>
                                  <w:divBdr>
                                    <w:top w:val="none" w:sz="0" w:space="0" w:color="auto"/>
                                    <w:left w:val="none" w:sz="0" w:space="0" w:color="auto"/>
                                    <w:bottom w:val="none" w:sz="0" w:space="0" w:color="auto"/>
                                    <w:right w:val="none" w:sz="0" w:space="0" w:color="auto"/>
                                  </w:divBdr>
                                  <w:divsChild>
                                    <w:div w:id="16679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6994">
                              <w:marLeft w:val="0"/>
                              <w:marRight w:val="0"/>
                              <w:marTop w:val="0"/>
                              <w:marBottom w:val="0"/>
                              <w:divBdr>
                                <w:top w:val="none" w:sz="0" w:space="0" w:color="auto"/>
                                <w:left w:val="none" w:sz="0" w:space="0" w:color="auto"/>
                                <w:bottom w:val="none" w:sz="0" w:space="0" w:color="auto"/>
                                <w:right w:val="none" w:sz="0" w:space="0" w:color="auto"/>
                              </w:divBdr>
                              <w:divsChild>
                                <w:div w:id="1478063621">
                                  <w:marLeft w:val="0"/>
                                  <w:marRight w:val="0"/>
                                  <w:marTop w:val="0"/>
                                  <w:marBottom w:val="0"/>
                                  <w:divBdr>
                                    <w:top w:val="none" w:sz="0" w:space="0" w:color="auto"/>
                                    <w:left w:val="none" w:sz="0" w:space="0" w:color="auto"/>
                                    <w:bottom w:val="none" w:sz="0" w:space="0" w:color="auto"/>
                                    <w:right w:val="none" w:sz="0" w:space="0" w:color="auto"/>
                                  </w:divBdr>
                                  <w:divsChild>
                                    <w:div w:id="37724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9165">
                              <w:marLeft w:val="0"/>
                              <w:marRight w:val="0"/>
                              <w:marTop w:val="0"/>
                              <w:marBottom w:val="0"/>
                              <w:divBdr>
                                <w:top w:val="none" w:sz="0" w:space="0" w:color="auto"/>
                                <w:left w:val="none" w:sz="0" w:space="0" w:color="auto"/>
                                <w:bottom w:val="none" w:sz="0" w:space="0" w:color="auto"/>
                                <w:right w:val="none" w:sz="0" w:space="0" w:color="auto"/>
                              </w:divBdr>
                              <w:divsChild>
                                <w:div w:id="1189296840">
                                  <w:marLeft w:val="0"/>
                                  <w:marRight w:val="0"/>
                                  <w:marTop w:val="0"/>
                                  <w:marBottom w:val="0"/>
                                  <w:divBdr>
                                    <w:top w:val="none" w:sz="0" w:space="0" w:color="auto"/>
                                    <w:left w:val="none" w:sz="0" w:space="0" w:color="auto"/>
                                    <w:bottom w:val="none" w:sz="0" w:space="0" w:color="auto"/>
                                    <w:right w:val="none" w:sz="0" w:space="0" w:color="auto"/>
                                  </w:divBdr>
                                </w:div>
                              </w:divsChild>
                            </w:div>
                            <w:div w:id="2079130359">
                              <w:marLeft w:val="0"/>
                              <w:marRight w:val="0"/>
                              <w:marTop w:val="0"/>
                              <w:marBottom w:val="0"/>
                              <w:divBdr>
                                <w:top w:val="none" w:sz="0" w:space="0" w:color="auto"/>
                                <w:left w:val="none" w:sz="0" w:space="0" w:color="auto"/>
                                <w:bottom w:val="none" w:sz="0" w:space="0" w:color="auto"/>
                                <w:right w:val="none" w:sz="0" w:space="0" w:color="auto"/>
                              </w:divBdr>
                              <w:divsChild>
                                <w:div w:id="358120023">
                                  <w:marLeft w:val="0"/>
                                  <w:marRight w:val="0"/>
                                  <w:marTop w:val="0"/>
                                  <w:marBottom w:val="0"/>
                                  <w:divBdr>
                                    <w:top w:val="none" w:sz="0" w:space="0" w:color="auto"/>
                                    <w:left w:val="none" w:sz="0" w:space="0" w:color="auto"/>
                                    <w:bottom w:val="none" w:sz="0" w:space="0" w:color="auto"/>
                                    <w:right w:val="none" w:sz="0" w:space="0" w:color="auto"/>
                                  </w:divBdr>
                                </w:div>
                              </w:divsChild>
                            </w:div>
                            <w:div w:id="737483027">
                              <w:marLeft w:val="0"/>
                              <w:marRight w:val="0"/>
                              <w:marTop w:val="0"/>
                              <w:marBottom w:val="0"/>
                              <w:divBdr>
                                <w:top w:val="none" w:sz="0" w:space="0" w:color="auto"/>
                                <w:left w:val="none" w:sz="0" w:space="0" w:color="auto"/>
                                <w:bottom w:val="none" w:sz="0" w:space="0" w:color="auto"/>
                                <w:right w:val="none" w:sz="0" w:space="0" w:color="auto"/>
                              </w:divBdr>
                              <w:divsChild>
                                <w:div w:id="563105895">
                                  <w:marLeft w:val="0"/>
                                  <w:marRight w:val="0"/>
                                  <w:marTop w:val="0"/>
                                  <w:marBottom w:val="0"/>
                                  <w:divBdr>
                                    <w:top w:val="none" w:sz="0" w:space="0" w:color="auto"/>
                                    <w:left w:val="none" w:sz="0" w:space="0" w:color="auto"/>
                                    <w:bottom w:val="none" w:sz="0" w:space="0" w:color="auto"/>
                                    <w:right w:val="none" w:sz="0" w:space="0" w:color="auto"/>
                                  </w:divBdr>
                                  <w:divsChild>
                                    <w:div w:id="14855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17637">
                              <w:marLeft w:val="0"/>
                              <w:marRight w:val="0"/>
                              <w:marTop w:val="0"/>
                              <w:marBottom w:val="0"/>
                              <w:divBdr>
                                <w:top w:val="none" w:sz="0" w:space="0" w:color="auto"/>
                                <w:left w:val="none" w:sz="0" w:space="0" w:color="auto"/>
                                <w:bottom w:val="none" w:sz="0" w:space="0" w:color="auto"/>
                                <w:right w:val="none" w:sz="0" w:space="0" w:color="auto"/>
                              </w:divBdr>
                              <w:divsChild>
                                <w:div w:id="1851916346">
                                  <w:marLeft w:val="0"/>
                                  <w:marRight w:val="0"/>
                                  <w:marTop w:val="0"/>
                                  <w:marBottom w:val="0"/>
                                  <w:divBdr>
                                    <w:top w:val="none" w:sz="0" w:space="0" w:color="auto"/>
                                    <w:left w:val="none" w:sz="0" w:space="0" w:color="auto"/>
                                    <w:bottom w:val="none" w:sz="0" w:space="0" w:color="auto"/>
                                    <w:right w:val="none" w:sz="0" w:space="0" w:color="auto"/>
                                  </w:divBdr>
                                  <w:divsChild>
                                    <w:div w:id="19155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73633">
                              <w:marLeft w:val="0"/>
                              <w:marRight w:val="0"/>
                              <w:marTop w:val="0"/>
                              <w:marBottom w:val="0"/>
                              <w:divBdr>
                                <w:top w:val="none" w:sz="0" w:space="0" w:color="auto"/>
                                <w:left w:val="none" w:sz="0" w:space="0" w:color="auto"/>
                                <w:bottom w:val="none" w:sz="0" w:space="0" w:color="auto"/>
                                <w:right w:val="none" w:sz="0" w:space="0" w:color="auto"/>
                              </w:divBdr>
                              <w:divsChild>
                                <w:div w:id="1007362631">
                                  <w:marLeft w:val="0"/>
                                  <w:marRight w:val="0"/>
                                  <w:marTop w:val="0"/>
                                  <w:marBottom w:val="0"/>
                                  <w:divBdr>
                                    <w:top w:val="none" w:sz="0" w:space="0" w:color="auto"/>
                                    <w:left w:val="none" w:sz="0" w:space="0" w:color="auto"/>
                                    <w:bottom w:val="none" w:sz="0" w:space="0" w:color="auto"/>
                                    <w:right w:val="none" w:sz="0" w:space="0" w:color="auto"/>
                                  </w:divBdr>
                                  <w:divsChild>
                                    <w:div w:id="8490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15760">
                              <w:marLeft w:val="0"/>
                              <w:marRight w:val="0"/>
                              <w:marTop w:val="0"/>
                              <w:marBottom w:val="0"/>
                              <w:divBdr>
                                <w:top w:val="none" w:sz="0" w:space="0" w:color="auto"/>
                                <w:left w:val="none" w:sz="0" w:space="0" w:color="auto"/>
                                <w:bottom w:val="none" w:sz="0" w:space="0" w:color="auto"/>
                                <w:right w:val="none" w:sz="0" w:space="0" w:color="auto"/>
                              </w:divBdr>
                              <w:divsChild>
                                <w:div w:id="806820261">
                                  <w:marLeft w:val="0"/>
                                  <w:marRight w:val="0"/>
                                  <w:marTop w:val="0"/>
                                  <w:marBottom w:val="0"/>
                                  <w:divBdr>
                                    <w:top w:val="none" w:sz="0" w:space="0" w:color="auto"/>
                                    <w:left w:val="none" w:sz="0" w:space="0" w:color="auto"/>
                                    <w:bottom w:val="none" w:sz="0" w:space="0" w:color="auto"/>
                                    <w:right w:val="none" w:sz="0" w:space="0" w:color="auto"/>
                                  </w:divBdr>
                                  <w:divsChild>
                                    <w:div w:id="11175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4615">
                              <w:marLeft w:val="0"/>
                              <w:marRight w:val="0"/>
                              <w:marTop w:val="0"/>
                              <w:marBottom w:val="0"/>
                              <w:divBdr>
                                <w:top w:val="none" w:sz="0" w:space="0" w:color="auto"/>
                                <w:left w:val="none" w:sz="0" w:space="0" w:color="auto"/>
                                <w:bottom w:val="none" w:sz="0" w:space="0" w:color="auto"/>
                                <w:right w:val="none" w:sz="0" w:space="0" w:color="auto"/>
                              </w:divBdr>
                              <w:divsChild>
                                <w:div w:id="1665284498">
                                  <w:marLeft w:val="0"/>
                                  <w:marRight w:val="0"/>
                                  <w:marTop w:val="0"/>
                                  <w:marBottom w:val="0"/>
                                  <w:divBdr>
                                    <w:top w:val="none" w:sz="0" w:space="0" w:color="auto"/>
                                    <w:left w:val="none" w:sz="0" w:space="0" w:color="auto"/>
                                    <w:bottom w:val="none" w:sz="0" w:space="0" w:color="auto"/>
                                    <w:right w:val="none" w:sz="0" w:space="0" w:color="auto"/>
                                  </w:divBdr>
                                  <w:divsChild>
                                    <w:div w:id="116473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02191">
                              <w:marLeft w:val="0"/>
                              <w:marRight w:val="0"/>
                              <w:marTop w:val="0"/>
                              <w:marBottom w:val="0"/>
                              <w:divBdr>
                                <w:top w:val="none" w:sz="0" w:space="0" w:color="auto"/>
                                <w:left w:val="none" w:sz="0" w:space="0" w:color="auto"/>
                                <w:bottom w:val="none" w:sz="0" w:space="0" w:color="auto"/>
                                <w:right w:val="none" w:sz="0" w:space="0" w:color="auto"/>
                              </w:divBdr>
                              <w:divsChild>
                                <w:div w:id="21327480">
                                  <w:marLeft w:val="0"/>
                                  <w:marRight w:val="0"/>
                                  <w:marTop w:val="0"/>
                                  <w:marBottom w:val="0"/>
                                  <w:divBdr>
                                    <w:top w:val="none" w:sz="0" w:space="0" w:color="auto"/>
                                    <w:left w:val="none" w:sz="0" w:space="0" w:color="auto"/>
                                    <w:bottom w:val="none" w:sz="0" w:space="0" w:color="auto"/>
                                    <w:right w:val="none" w:sz="0" w:space="0" w:color="auto"/>
                                  </w:divBdr>
                                  <w:divsChild>
                                    <w:div w:id="8085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16294">
                              <w:marLeft w:val="0"/>
                              <w:marRight w:val="0"/>
                              <w:marTop w:val="0"/>
                              <w:marBottom w:val="0"/>
                              <w:divBdr>
                                <w:top w:val="none" w:sz="0" w:space="0" w:color="auto"/>
                                <w:left w:val="none" w:sz="0" w:space="0" w:color="auto"/>
                                <w:bottom w:val="none" w:sz="0" w:space="0" w:color="auto"/>
                                <w:right w:val="none" w:sz="0" w:space="0" w:color="auto"/>
                              </w:divBdr>
                              <w:divsChild>
                                <w:div w:id="669524150">
                                  <w:marLeft w:val="0"/>
                                  <w:marRight w:val="0"/>
                                  <w:marTop w:val="0"/>
                                  <w:marBottom w:val="0"/>
                                  <w:divBdr>
                                    <w:top w:val="none" w:sz="0" w:space="0" w:color="auto"/>
                                    <w:left w:val="none" w:sz="0" w:space="0" w:color="auto"/>
                                    <w:bottom w:val="none" w:sz="0" w:space="0" w:color="auto"/>
                                    <w:right w:val="none" w:sz="0" w:space="0" w:color="auto"/>
                                  </w:divBdr>
                                  <w:divsChild>
                                    <w:div w:id="10753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9205">
                              <w:marLeft w:val="0"/>
                              <w:marRight w:val="0"/>
                              <w:marTop w:val="0"/>
                              <w:marBottom w:val="0"/>
                              <w:divBdr>
                                <w:top w:val="none" w:sz="0" w:space="0" w:color="auto"/>
                                <w:left w:val="none" w:sz="0" w:space="0" w:color="auto"/>
                                <w:bottom w:val="none" w:sz="0" w:space="0" w:color="auto"/>
                                <w:right w:val="none" w:sz="0" w:space="0" w:color="auto"/>
                              </w:divBdr>
                              <w:divsChild>
                                <w:div w:id="1809862704">
                                  <w:marLeft w:val="0"/>
                                  <w:marRight w:val="0"/>
                                  <w:marTop w:val="0"/>
                                  <w:marBottom w:val="0"/>
                                  <w:divBdr>
                                    <w:top w:val="none" w:sz="0" w:space="0" w:color="auto"/>
                                    <w:left w:val="none" w:sz="0" w:space="0" w:color="auto"/>
                                    <w:bottom w:val="none" w:sz="0" w:space="0" w:color="auto"/>
                                    <w:right w:val="none" w:sz="0" w:space="0" w:color="auto"/>
                                  </w:divBdr>
                                </w:div>
                              </w:divsChild>
                            </w:div>
                            <w:div w:id="1040782484">
                              <w:marLeft w:val="0"/>
                              <w:marRight w:val="0"/>
                              <w:marTop w:val="0"/>
                              <w:marBottom w:val="0"/>
                              <w:divBdr>
                                <w:top w:val="none" w:sz="0" w:space="0" w:color="auto"/>
                                <w:left w:val="none" w:sz="0" w:space="0" w:color="auto"/>
                                <w:bottom w:val="none" w:sz="0" w:space="0" w:color="auto"/>
                                <w:right w:val="none" w:sz="0" w:space="0" w:color="auto"/>
                              </w:divBdr>
                              <w:divsChild>
                                <w:div w:id="1844394403">
                                  <w:marLeft w:val="0"/>
                                  <w:marRight w:val="0"/>
                                  <w:marTop w:val="0"/>
                                  <w:marBottom w:val="0"/>
                                  <w:divBdr>
                                    <w:top w:val="none" w:sz="0" w:space="0" w:color="auto"/>
                                    <w:left w:val="none" w:sz="0" w:space="0" w:color="auto"/>
                                    <w:bottom w:val="none" w:sz="0" w:space="0" w:color="auto"/>
                                    <w:right w:val="none" w:sz="0" w:space="0" w:color="auto"/>
                                  </w:divBdr>
                                </w:div>
                              </w:divsChild>
                            </w:div>
                            <w:div w:id="1192112454">
                              <w:marLeft w:val="0"/>
                              <w:marRight w:val="0"/>
                              <w:marTop w:val="0"/>
                              <w:marBottom w:val="0"/>
                              <w:divBdr>
                                <w:top w:val="none" w:sz="0" w:space="0" w:color="auto"/>
                                <w:left w:val="none" w:sz="0" w:space="0" w:color="auto"/>
                                <w:bottom w:val="none" w:sz="0" w:space="0" w:color="auto"/>
                                <w:right w:val="none" w:sz="0" w:space="0" w:color="auto"/>
                              </w:divBdr>
                              <w:divsChild>
                                <w:div w:id="1908224362">
                                  <w:marLeft w:val="0"/>
                                  <w:marRight w:val="0"/>
                                  <w:marTop w:val="0"/>
                                  <w:marBottom w:val="0"/>
                                  <w:divBdr>
                                    <w:top w:val="none" w:sz="0" w:space="0" w:color="auto"/>
                                    <w:left w:val="none" w:sz="0" w:space="0" w:color="auto"/>
                                    <w:bottom w:val="none" w:sz="0" w:space="0" w:color="auto"/>
                                    <w:right w:val="none" w:sz="0" w:space="0" w:color="auto"/>
                                  </w:divBdr>
                                  <w:divsChild>
                                    <w:div w:id="214388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68233">
                              <w:marLeft w:val="0"/>
                              <w:marRight w:val="0"/>
                              <w:marTop w:val="0"/>
                              <w:marBottom w:val="0"/>
                              <w:divBdr>
                                <w:top w:val="none" w:sz="0" w:space="0" w:color="auto"/>
                                <w:left w:val="none" w:sz="0" w:space="0" w:color="auto"/>
                                <w:bottom w:val="none" w:sz="0" w:space="0" w:color="auto"/>
                                <w:right w:val="none" w:sz="0" w:space="0" w:color="auto"/>
                              </w:divBdr>
                              <w:divsChild>
                                <w:div w:id="1701543276">
                                  <w:marLeft w:val="0"/>
                                  <w:marRight w:val="0"/>
                                  <w:marTop w:val="0"/>
                                  <w:marBottom w:val="0"/>
                                  <w:divBdr>
                                    <w:top w:val="none" w:sz="0" w:space="0" w:color="auto"/>
                                    <w:left w:val="none" w:sz="0" w:space="0" w:color="auto"/>
                                    <w:bottom w:val="none" w:sz="0" w:space="0" w:color="auto"/>
                                    <w:right w:val="none" w:sz="0" w:space="0" w:color="auto"/>
                                  </w:divBdr>
                                  <w:divsChild>
                                    <w:div w:id="17507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638592">
      <w:bodyDiv w:val="1"/>
      <w:marLeft w:val="0"/>
      <w:marRight w:val="0"/>
      <w:marTop w:val="0"/>
      <w:marBottom w:val="0"/>
      <w:divBdr>
        <w:top w:val="none" w:sz="0" w:space="0" w:color="auto"/>
        <w:left w:val="none" w:sz="0" w:space="0" w:color="auto"/>
        <w:bottom w:val="none" w:sz="0" w:space="0" w:color="auto"/>
        <w:right w:val="none" w:sz="0" w:space="0" w:color="auto"/>
      </w:divBdr>
      <w:divsChild>
        <w:div w:id="1650019811">
          <w:marLeft w:val="0"/>
          <w:marRight w:val="0"/>
          <w:marTop w:val="0"/>
          <w:marBottom w:val="0"/>
          <w:divBdr>
            <w:top w:val="none" w:sz="0" w:space="0" w:color="auto"/>
            <w:left w:val="none" w:sz="0" w:space="0" w:color="auto"/>
            <w:bottom w:val="none" w:sz="0" w:space="0" w:color="auto"/>
            <w:right w:val="none" w:sz="0" w:space="0" w:color="auto"/>
          </w:divBdr>
          <w:divsChild>
            <w:div w:id="9958877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1837144">
                  <w:marLeft w:val="-4275"/>
                  <w:marRight w:val="0"/>
                  <w:marTop w:val="0"/>
                  <w:marBottom w:val="0"/>
                  <w:divBdr>
                    <w:top w:val="none" w:sz="0" w:space="0" w:color="auto"/>
                    <w:left w:val="none" w:sz="0" w:space="0" w:color="auto"/>
                    <w:bottom w:val="none" w:sz="0" w:space="0" w:color="auto"/>
                    <w:right w:val="none" w:sz="0" w:space="0" w:color="auto"/>
                  </w:divBdr>
                  <w:divsChild>
                    <w:div w:id="3755930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15355870">
                          <w:marLeft w:val="0"/>
                          <w:marRight w:val="0"/>
                          <w:marTop w:val="0"/>
                          <w:marBottom w:val="0"/>
                          <w:divBdr>
                            <w:top w:val="none" w:sz="0" w:space="0" w:color="auto"/>
                            <w:left w:val="none" w:sz="0" w:space="0" w:color="auto"/>
                            <w:bottom w:val="none" w:sz="0" w:space="0" w:color="auto"/>
                            <w:right w:val="none" w:sz="0" w:space="0" w:color="auto"/>
                          </w:divBdr>
                          <w:divsChild>
                            <w:div w:id="2040399054">
                              <w:marLeft w:val="0"/>
                              <w:marRight w:val="0"/>
                              <w:marTop w:val="0"/>
                              <w:marBottom w:val="0"/>
                              <w:divBdr>
                                <w:top w:val="none" w:sz="0" w:space="0" w:color="auto"/>
                                <w:left w:val="none" w:sz="0" w:space="0" w:color="auto"/>
                                <w:bottom w:val="none" w:sz="0" w:space="0" w:color="auto"/>
                                <w:right w:val="none" w:sz="0" w:space="0" w:color="auto"/>
                              </w:divBdr>
                              <w:divsChild>
                                <w:div w:id="2084839059">
                                  <w:marLeft w:val="0"/>
                                  <w:marRight w:val="0"/>
                                  <w:marTop w:val="0"/>
                                  <w:marBottom w:val="0"/>
                                  <w:divBdr>
                                    <w:top w:val="none" w:sz="0" w:space="0" w:color="auto"/>
                                    <w:left w:val="none" w:sz="0" w:space="0" w:color="auto"/>
                                    <w:bottom w:val="none" w:sz="0" w:space="0" w:color="auto"/>
                                    <w:right w:val="none" w:sz="0" w:space="0" w:color="auto"/>
                                  </w:divBdr>
                                  <w:divsChild>
                                    <w:div w:id="185757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2769">
                              <w:marLeft w:val="0"/>
                              <w:marRight w:val="0"/>
                              <w:marTop w:val="0"/>
                              <w:marBottom w:val="0"/>
                              <w:divBdr>
                                <w:top w:val="none" w:sz="0" w:space="0" w:color="auto"/>
                                <w:left w:val="none" w:sz="0" w:space="0" w:color="auto"/>
                                <w:bottom w:val="none" w:sz="0" w:space="0" w:color="auto"/>
                                <w:right w:val="none" w:sz="0" w:space="0" w:color="auto"/>
                              </w:divBdr>
                              <w:divsChild>
                                <w:div w:id="1671593232">
                                  <w:marLeft w:val="0"/>
                                  <w:marRight w:val="0"/>
                                  <w:marTop w:val="0"/>
                                  <w:marBottom w:val="0"/>
                                  <w:divBdr>
                                    <w:top w:val="none" w:sz="0" w:space="0" w:color="auto"/>
                                    <w:left w:val="none" w:sz="0" w:space="0" w:color="auto"/>
                                    <w:bottom w:val="none" w:sz="0" w:space="0" w:color="auto"/>
                                    <w:right w:val="none" w:sz="0" w:space="0" w:color="auto"/>
                                  </w:divBdr>
                                </w:div>
                              </w:divsChild>
                            </w:div>
                            <w:div w:id="1085495302">
                              <w:marLeft w:val="0"/>
                              <w:marRight w:val="0"/>
                              <w:marTop w:val="0"/>
                              <w:marBottom w:val="0"/>
                              <w:divBdr>
                                <w:top w:val="none" w:sz="0" w:space="0" w:color="auto"/>
                                <w:left w:val="none" w:sz="0" w:space="0" w:color="auto"/>
                                <w:bottom w:val="none" w:sz="0" w:space="0" w:color="auto"/>
                                <w:right w:val="none" w:sz="0" w:space="0" w:color="auto"/>
                              </w:divBdr>
                              <w:divsChild>
                                <w:div w:id="169226101">
                                  <w:marLeft w:val="0"/>
                                  <w:marRight w:val="0"/>
                                  <w:marTop w:val="0"/>
                                  <w:marBottom w:val="0"/>
                                  <w:divBdr>
                                    <w:top w:val="none" w:sz="0" w:space="0" w:color="auto"/>
                                    <w:left w:val="none" w:sz="0" w:space="0" w:color="auto"/>
                                    <w:bottom w:val="none" w:sz="0" w:space="0" w:color="auto"/>
                                    <w:right w:val="none" w:sz="0" w:space="0" w:color="auto"/>
                                  </w:divBdr>
                                  <w:divsChild>
                                    <w:div w:id="1626036437">
                                      <w:marLeft w:val="0"/>
                                      <w:marRight w:val="0"/>
                                      <w:marTop w:val="90"/>
                                      <w:marBottom w:val="90"/>
                                      <w:divBdr>
                                        <w:top w:val="none" w:sz="0" w:space="0" w:color="auto"/>
                                        <w:left w:val="none" w:sz="0" w:space="0" w:color="auto"/>
                                        <w:bottom w:val="none" w:sz="0" w:space="0" w:color="auto"/>
                                        <w:right w:val="none" w:sz="0" w:space="0" w:color="auto"/>
                                      </w:divBdr>
                                      <w:divsChild>
                                        <w:div w:id="45803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541806">
      <w:bodyDiv w:val="1"/>
      <w:marLeft w:val="0"/>
      <w:marRight w:val="0"/>
      <w:marTop w:val="0"/>
      <w:marBottom w:val="0"/>
      <w:divBdr>
        <w:top w:val="none" w:sz="0" w:space="0" w:color="auto"/>
        <w:left w:val="none" w:sz="0" w:space="0" w:color="auto"/>
        <w:bottom w:val="none" w:sz="0" w:space="0" w:color="auto"/>
        <w:right w:val="none" w:sz="0" w:space="0" w:color="auto"/>
      </w:divBdr>
      <w:divsChild>
        <w:div w:id="764157315">
          <w:marLeft w:val="0"/>
          <w:marRight w:val="0"/>
          <w:marTop w:val="0"/>
          <w:marBottom w:val="0"/>
          <w:divBdr>
            <w:top w:val="none" w:sz="0" w:space="0" w:color="auto"/>
            <w:left w:val="none" w:sz="0" w:space="0" w:color="auto"/>
            <w:bottom w:val="none" w:sz="0" w:space="0" w:color="auto"/>
            <w:right w:val="none" w:sz="0" w:space="0" w:color="auto"/>
          </w:divBdr>
          <w:divsChild>
            <w:div w:id="806825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39208464">
                  <w:marLeft w:val="-4275"/>
                  <w:marRight w:val="0"/>
                  <w:marTop w:val="0"/>
                  <w:marBottom w:val="0"/>
                  <w:divBdr>
                    <w:top w:val="none" w:sz="0" w:space="0" w:color="auto"/>
                    <w:left w:val="none" w:sz="0" w:space="0" w:color="auto"/>
                    <w:bottom w:val="none" w:sz="0" w:space="0" w:color="auto"/>
                    <w:right w:val="none" w:sz="0" w:space="0" w:color="auto"/>
                  </w:divBdr>
                  <w:divsChild>
                    <w:div w:id="82932487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03364965">
                          <w:marLeft w:val="0"/>
                          <w:marRight w:val="0"/>
                          <w:marTop w:val="0"/>
                          <w:marBottom w:val="0"/>
                          <w:divBdr>
                            <w:top w:val="none" w:sz="0" w:space="0" w:color="auto"/>
                            <w:left w:val="none" w:sz="0" w:space="0" w:color="auto"/>
                            <w:bottom w:val="none" w:sz="0" w:space="0" w:color="auto"/>
                            <w:right w:val="none" w:sz="0" w:space="0" w:color="auto"/>
                          </w:divBdr>
                          <w:divsChild>
                            <w:div w:id="276836572">
                              <w:marLeft w:val="0"/>
                              <w:marRight w:val="0"/>
                              <w:marTop w:val="0"/>
                              <w:marBottom w:val="0"/>
                              <w:divBdr>
                                <w:top w:val="none" w:sz="0" w:space="0" w:color="auto"/>
                                <w:left w:val="none" w:sz="0" w:space="0" w:color="auto"/>
                                <w:bottom w:val="none" w:sz="0" w:space="0" w:color="auto"/>
                                <w:right w:val="none" w:sz="0" w:space="0" w:color="auto"/>
                              </w:divBdr>
                              <w:divsChild>
                                <w:div w:id="667097153">
                                  <w:marLeft w:val="0"/>
                                  <w:marRight w:val="0"/>
                                  <w:marTop w:val="0"/>
                                  <w:marBottom w:val="0"/>
                                  <w:divBdr>
                                    <w:top w:val="none" w:sz="0" w:space="0" w:color="auto"/>
                                    <w:left w:val="none" w:sz="0" w:space="0" w:color="auto"/>
                                    <w:bottom w:val="none" w:sz="0" w:space="0" w:color="auto"/>
                                    <w:right w:val="none" w:sz="0" w:space="0" w:color="auto"/>
                                  </w:divBdr>
                                  <w:divsChild>
                                    <w:div w:id="15122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54777">
                              <w:marLeft w:val="0"/>
                              <w:marRight w:val="0"/>
                              <w:marTop w:val="0"/>
                              <w:marBottom w:val="0"/>
                              <w:divBdr>
                                <w:top w:val="none" w:sz="0" w:space="0" w:color="auto"/>
                                <w:left w:val="none" w:sz="0" w:space="0" w:color="auto"/>
                                <w:bottom w:val="none" w:sz="0" w:space="0" w:color="auto"/>
                                <w:right w:val="none" w:sz="0" w:space="0" w:color="auto"/>
                              </w:divBdr>
                              <w:divsChild>
                                <w:div w:id="1794133307">
                                  <w:marLeft w:val="0"/>
                                  <w:marRight w:val="0"/>
                                  <w:marTop w:val="0"/>
                                  <w:marBottom w:val="0"/>
                                  <w:divBdr>
                                    <w:top w:val="none" w:sz="0" w:space="0" w:color="auto"/>
                                    <w:left w:val="none" w:sz="0" w:space="0" w:color="auto"/>
                                    <w:bottom w:val="none" w:sz="0" w:space="0" w:color="auto"/>
                                    <w:right w:val="none" w:sz="0" w:space="0" w:color="auto"/>
                                  </w:divBdr>
                                  <w:divsChild>
                                    <w:div w:id="8592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8275">
                              <w:marLeft w:val="0"/>
                              <w:marRight w:val="0"/>
                              <w:marTop w:val="0"/>
                              <w:marBottom w:val="0"/>
                              <w:divBdr>
                                <w:top w:val="none" w:sz="0" w:space="0" w:color="auto"/>
                                <w:left w:val="none" w:sz="0" w:space="0" w:color="auto"/>
                                <w:bottom w:val="none" w:sz="0" w:space="0" w:color="auto"/>
                                <w:right w:val="none" w:sz="0" w:space="0" w:color="auto"/>
                              </w:divBdr>
                              <w:divsChild>
                                <w:div w:id="2098089525">
                                  <w:marLeft w:val="0"/>
                                  <w:marRight w:val="0"/>
                                  <w:marTop w:val="0"/>
                                  <w:marBottom w:val="0"/>
                                  <w:divBdr>
                                    <w:top w:val="none" w:sz="0" w:space="0" w:color="auto"/>
                                    <w:left w:val="none" w:sz="0" w:space="0" w:color="auto"/>
                                    <w:bottom w:val="none" w:sz="0" w:space="0" w:color="auto"/>
                                    <w:right w:val="none" w:sz="0" w:space="0" w:color="auto"/>
                                  </w:divBdr>
                                  <w:divsChild>
                                    <w:div w:id="10579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54380">
                              <w:marLeft w:val="0"/>
                              <w:marRight w:val="0"/>
                              <w:marTop w:val="0"/>
                              <w:marBottom w:val="0"/>
                              <w:divBdr>
                                <w:top w:val="none" w:sz="0" w:space="0" w:color="auto"/>
                                <w:left w:val="none" w:sz="0" w:space="0" w:color="auto"/>
                                <w:bottom w:val="none" w:sz="0" w:space="0" w:color="auto"/>
                                <w:right w:val="none" w:sz="0" w:space="0" w:color="auto"/>
                              </w:divBdr>
                              <w:divsChild>
                                <w:div w:id="670137054">
                                  <w:marLeft w:val="0"/>
                                  <w:marRight w:val="0"/>
                                  <w:marTop w:val="0"/>
                                  <w:marBottom w:val="0"/>
                                  <w:divBdr>
                                    <w:top w:val="none" w:sz="0" w:space="0" w:color="auto"/>
                                    <w:left w:val="none" w:sz="0" w:space="0" w:color="auto"/>
                                    <w:bottom w:val="none" w:sz="0" w:space="0" w:color="auto"/>
                                    <w:right w:val="none" w:sz="0" w:space="0" w:color="auto"/>
                                  </w:divBdr>
                                  <w:divsChild>
                                    <w:div w:id="116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1879">
                              <w:marLeft w:val="0"/>
                              <w:marRight w:val="0"/>
                              <w:marTop w:val="0"/>
                              <w:marBottom w:val="0"/>
                              <w:divBdr>
                                <w:top w:val="none" w:sz="0" w:space="0" w:color="auto"/>
                                <w:left w:val="none" w:sz="0" w:space="0" w:color="auto"/>
                                <w:bottom w:val="none" w:sz="0" w:space="0" w:color="auto"/>
                                <w:right w:val="none" w:sz="0" w:space="0" w:color="auto"/>
                              </w:divBdr>
                              <w:divsChild>
                                <w:div w:id="28461710">
                                  <w:marLeft w:val="0"/>
                                  <w:marRight w:val="0"/>
                                  <w:marTop w:val="0"/>
                                  <w:marBottom w:val="0"/>
                                  <w:divBdr>
                                    <w:top w:val="none" w:sz="0" w:space="0" w:color="auto"/>
                                    <w:left w:val="none" w:sz="0" w:space="0" w:color="auto"/>
                                    <w:bottom w:val="none" w:sz="0" w:space="0" w:color="auto"/>
                                    <w:right w:val="none" w:sz="0" w:space="0" w:color="auto"/>
                                  </w:divBdr>
                                  <w:divsChild>
                                    <w:div w:id="17856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7110">
                              <w:marLeft w:val="0"/>
                              <w:marRight w:val="0"/>
                              <w:marTop w:val="0"/>
                              <w:marBottom w:val="0"/>
                              <w:divBdr>
                                <w:top w:val="none" w:sz="0" w:space="0" w:color="auto"/>
                                <w:left w:val="none" w:sz="0" w:space="0" w:color="auto"/>
                                <w:bottom w:val="none" w:sz="0" w:space="0" w:color="auto"/>
                                <w:right w:val="none" w:sz="0" w:space="0" w:color="auto"/>
                              </w:divBdr>
                              <w:divsChild>
                                <w:div w:id="1871645698">
                                  <w:marLeft w:val="0"/>
                                  <w:marRight w:val="0"/>
                                  <w:marTop w:val="0"/>
                                  <w:marBottom w:val="0"/>
                                  <w:divBdr>
                                    <w:top w:val="none" w:sz="0" w:space="0" w:color="auto"/>
                                    <w:left w:val="none" w:sz="0" w:space="0" w:color="auto"/>
                                    <w:bottom w:val="none" w:sz="0" w:space="0" w:color="auto"/>
                                    <w:right w:val="none" w:sz="0" w:space="0" w:color="auto"/>
                                  </w:divBdr>
                                  <w:divsChild>
                                    <w:div w:id="2649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46926">
                              <w:marLeft w:val="0"/>
                              <w:marRight w:val="0"/>
                              <w:marTop w:val="0"/>
                              <w:marBottom w:val="0"/>
                              <w:divBdr>
                                <w:top w:val="none" w:sz="0" w:space="0" w:color="auto"/>
                                <w:left w:val="none" w:sz="0" w:space="0" w:color="auto"/>
                                <w:bottom w:val="none" w:sz="0" w:space="0" w:color="auto"/>
                                <w:right w:val="none" w:sz="0" w:space="0" w:color="auto"/>
                              </w:divBdr>
                              <w:divsChild>
                                <w:div w:id="1909143904">
                                  <w:marLeft w:val="0"/>
                                  <w:marRight w:val="0"/>
                                  <w:marTop w:val="0"/>
                                  <w:marBottom w:val="0"/>
                                  <w:divBdr>
                                    <w:top w:val="none" w:sz="0" w:space="0" w:color="auto"/>
                                    <w:left w:val="none" w:sz="0" w:space="0" w:color="auto"/>
                                    <w:bottom w:val="none" w:sz="0" w:space="0" w:color="auto"/>
                                    <w:right w:val="none" w:sz="0" w:space="0" w:color="auto"/>
                                  </w:divBdr>
                                  <w:divsChild>
                                    <w:div w:id="17824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18245">
                              <w:marLeft w:val="0"/>
                              <w:marRight w:val="0"/>
                              <w:marTop w:val="0"/>
                              <w:marBottom w:val="0"/>
                              <w:divBdr>
                                <w:top w:val="none" w:sz="0" w:space="0" w:color="auto"/>
                                <w:left w:val="none" w:sz="0" w:space="0" w:color="auto"/>
                                <w:bottom w:val="none" w:sz="0" w:space="0" w:color="auto"/>
                                <w:right w:val="none" w:sz="0" w:space="0" w:color="auto"/>
                              </w:divBdr>
                              <w:divsChild>
                                <w:div w:id="1080059096">
                                  <w:marLeft w:val="0"/>
                                  <w:marRight w:val="0"/>
                                  <w:marTop w:val="0"/>
                                  <w:marBottom w:val="0"/>
                                  <w:divBdr>
                                    <w:top w:val="none" w:sz="0" w:space="0" w:color="auto"/>
                                    <w:left w:val="none" w:sz="0" w:space="0" w:color="auto"/>
                                    <w:bottom w:val="none" w:sz="0" w:space="0" w:color="auto"/>
                                    <w:right w:val="none" w:sz="0" w:space="0" w:color="auto"/>
                                  </w:divBdr>
                                  <w:divsChild>
                                    <w:div w:id="5744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4955273">
      <w:bodyDiv w:val="1"/>
      <w:marLeft w:val="0"/>
      <w:marRight w:val="0"/>
      <w:marTop w:val="0"/>
      <w:marBottom w:val="0"/>
      <w:divBdr>
        <w:top w:val="none" w:sz="0" w:space="0" w:color="auto"/>
        <w:left w:val="none" w:sz="0" w:space="0" w:color="auto"/>
        <w:bottom w:val="none" w:sz="0" w:space="0" w:color="auto"/>
        <w:right w:val="none" w:sz="0" w:space="0" w:color="auto"/>
      </w:divBdr>
      <w:divsChild>
        <w:div w:id="610472069">
          <w:marLeft w:val="0"/>
          <w:marRight w:val="0"/>
          <w:marTop w:val="0"/>
          <w:marBottom w:val="0"/>
          <w:divBdr>
            <w:top w:val="none" w:sz="0" w:space="0" w:color="auto"/>
            <w:left w:val="none" w:sz="0" w:space="0" w:color="auto"/>
            <w:bottom w:val="none" w:sz="0" w:space="0" w:color="auto"/>
            <w:right w:val="none" w:sz="0" w:space="0" w:color="auto"/>
          </w:divBdr>
          <w:divsChild>
            <w:div w:id="17566336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446423">
                  <w:marLeft w:val="-4275"/>
                  <w:marRight w:val="0"/>
                  <w:marTop w:val="0"/>
                  <w:marBottom w:val="0"/>
                  <w:divBdr>
                    <w:top w:val="none" w:sz="0" w:space="0" w:color="auto"/>
                    <w:left w:val="none" w:sz="0" w:space="0" w:color="auto"/>
                    <w:bottom w:val="none" w:sz="0" w:space="0" w:color="auto"/>
                    <w:right w:val="none" w:sz="0" w:space="0" w:color="auto"/>
                  </w:divBdr>
                  <w:divsChild>
                    <w:div w:id="130542444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62899902">
                          <w:marLeft w:val="0"/>
                          <w:marRight w:val="0"/>
                          <w:marTop w:val="0"/>
                          <w:marBottom w:val="0"/>
                          <w:divBdr>
                            <w:top w:val="none" w:sz="0" w:space="0" w:color="auto"/>
                            <w:left w:val="none" w:sz="0" w:space="0" w:color="auto"/>
                            <w:bottom w:val="none" w:sz="0" w:space="0" w:color="auto"/>
                            <w:right w:val="none" w:sz="0" w:space="0" w:color="auto"/>
                          </w:divBdr>
                          <w:divsChild>
                            <w:div w:id="1828352881">
                              <w:marLeft w:val="0"/>
                              <w:marRight w:val="0"/>
                              <w:marTop w:val="0"/>
                              <w:marBottom w:val="0"/>
                              <w:divBdr>
                                <w:top w:val="none" w:sz="0" w:space="0" w:color="auto"/>
                                <w:left w:val="none" w:sz="0" w:space="0" w:color="auto"/>
                                <w:bottom w:val="none" w:sz="0" w:space="0" w:color="auto"/>
                                <w:right w:val="none" w:sz="0" w:space="0" w:color="auto"/>
                              </w:divBdr>
                              <w:divsChild>
                                <w:div w:id="1935281079">
                                  <w:marLeft w:val="0"/>
                                  <w:marRight w:val="0"/>
                                  <w:marTop w:val="0"/>
                                  <w:marBottom w:val="0"/>
                                  <w:divBdr>
                                    <w:top w:val="none" w:sz="0" w:space="0" w:color="auto"/>
                                    <w:left w:val="none" w:sz="0" w:space="0" w:color="auto"/>
                                    <w:bottom w:val="none" w:sz="0" w:space="0" w:color="auto"/>
                                    <w:right w:val="none" w:sz="0" w:space="0" w:color="auto"/>
                                  </w:divBdr>
                                  <w:divsChild>
                                    <w:div w:id="7498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8087">
                              <w:marLeft w:val="0"/>
                              <w:marRight w:val="0"/>
                              <w:marTop w:val="0"/>
                              <w:marBottom w:val="0"/>
                              <w:divBdr>
                                <w:top w:val="none" w:sz="0" w:space="0" w:color="auto"/>
                                <w:left w:val="none" w:sz="0" w:space="0" w:color="auto"/>
                                <w:bottom w:val="none" w:sz="0" w:space="0" w:color="auto"/>
                                <w:right w:val="none" w:sz="0" w:space="0" w:color="auto"/>
                              </w:divBdr>
                              <w:divsChild>
                                <w:div w:id="1607688509">
                                  <w:marLeft w:val="0"/>
                                  <w:marRight w:val="0"/>
                                  <w:marTop w:val="0"/>
                                  <w:marBottom w:val="0"/>
                                  <w:divBdr>
                                    <w:top w:val="none" w:sz="0" w:space="0" w:color="auto"/>
                                    <w:left w:val="none" w:sz="0" w:space="0" w:color="auto"/>
                                    <w:bottom w:val="none" w:sz="0" w:space="0" w:color="auto"/>
                                    <w:right w:val="none" w:sz="0" w:space="0" w:color="auto"/>
                                  </w:divBdr>
                                </w:div>
                              </w:divsChild>
                            </w:div>
                            <w:div w:id="2096241841">
                              <w:marLeft w:val="0"/>
                              <w:marRight w:val="0"/>
                              <w:marTop w:val="0"/>
                              <w:marBottom w:val="0"/>
                              <w:divBdr>
                                <w:top w:val="none" w:sz="0" w:space="0" w:color="auto"/>
                                <w:left w:val="none" w:sz="0" w:space="0" w:color="auto"/>
                                <w:bottom w:val="none" w:sz="0" w:space="0" w:color="auto"/>
                                <w:right w:val="none" w:sz="0" w:space="0" w:color="auto"/>
                              </w:divBdr>
                              <w:divsChild>
                                <w:div w:id="965769988">
                                  <w:marLeft w:val="0"/>
                                  <w:marRight w:val="0"/>
                                  <w:marTop w:val="0"/>
                                  <w:marBottom w:val="0"/>
                                  <w:divBdr>
                                    <w:top w:val="none" w:sz="0" w:space="0" w:color="auto"/>
                                    <w:left w:val="none" w:sz="0" w:space="0" w:color="auto"/>
                                    <w:bottom w:val="none" w:sz="0" w:space="0" w:color="auto"/>
                                    <w:right w:val="none" w:sz="0" w:space="0" w:color="auto"/>
                                  </w:divBdr>
                                  <w:divsChild>
                                    <w:div w:id="469128296">
                                      <w:marLeft w:val="0"/>
                                      <w:marRight w:val="0"/>
                                      <w:marTop w:val="90"/>
                                      <w:marBottom w:val="90"/>
                                      <w:divBdr>
                                        <w:top w:val="none" w:sz="0" w:space="0" w:color="auto"/>
                                        <w:left w:val="none" w:sz="0" w:space="0" w:color="auto"/>
                                        <w:bottom w:val="none" w:sz="0" w:space="0" w:color="auto"/>
                                        <w:right w:val="none" w:sz="0" w:space="0" w:color="auto"/>
                                      </w:divBdr>
                                      <w:divsChild>
                                        <w:div w:id="4984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54221">
                              <w:marLeft w:val="0"/>
                              <w:marRight w:val="0"/>
                              <w:marTop w:val="0"/>
                              <w:marBottom w:val="0"/>
                              <w:divBdr>
                                <w:top w:val="none" w:sz="0" w:space="0" w:color="auto"/>
                                <w:left w:val="none" w:sz="0" w:space="0" w:color="auto"/>
                                <w:bottom w:val="none" w:sz="0" w:space="0" w:color="auto"/>
                                <w:right w:val="none" w:sz="0" w:space="0" w:color="auto"/>
                              </w:divBdr>
                              <w:divsChild>
                                <w:div w:id="12773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629753">
      <w:bodyDiv w:val="1"/>
      <w:marLeft w:val="0"/>
      <w:marRight w:val="0"/>
      <w:marTop w:val="0"/>
      <w:marBottom w:val="0"/>
      <w:divBdr>
        <w:top w:val="none" w:sz="0" w:space="0" w:color="auto"/>
        <w:left w:val="none" w:sz="0" w:space="0" w:color="auto"/>
        <w:bottom w:val="none" w:sz="0" w:space="0" w:color="auto"/>
        <w:right w:val="none" w:sz="0" w:space="0" w:color="auto"/>
      </w:divBdr>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7750692">
      <w:bodyDiv w:val="1"/>
      <w:marLeft w:val="0"/>
      <w:marRight w:val="0"/>
      <w:marTop w:val="0"/>
      <w:marBottom w:val="0"/>
      <w:divBdr>
        <w:top w:val="none" w:sz="0" w:space="0" w:color="auto"/>
        <w:left w:val="none" w:sz="0" w:space="0" w:color="auto"/>
        <w:bottom w:val="none" w:sz="0" w:space="0" w:color="auto"/>
        <w:right w:val="none" w:sz="0" w:space="0" w:color="auto"/>
      </w:divBdr>
      <w:divsChild>
        <w:div w:id="657542305">
          <w:marLeft w:val="0"/>
          <w:marRight w:val="0"/>
          <w:marTop w:val="0"/>
          <w:marBottom w:val="0"/>
          <w:divBdr>
            <w:top w:val="none" w:sz="0" w:space="0" w:color="auto"/>
            <w:left w:val="none" w:sz="0" w:space="0" w:color="auto"/>
            <w:bottom w:val="none" w:sz="0" w:space="0" w:color="auto"/>
            <w:right w:val="none" w:sz="0" w:space="0" w:color="auto"/>
          </w:divBdr>
          <w:divsChild>
            <w:div w:id="183699321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864426">
                  <w:marLeft w:val="-4275"/>
                  <w:marRight w:val="0"/>
                  <w:marTop w:val="0"/>
                  <w:marBottom w:val="0"/>
                  <w:divBdr>
                    <w:top w:val="none" w:sz="0" w:space="0" w:color="auto"/>
                    <w:left w:val="none" w:sz="0" w:space="0" w:color="auto"/>
                    <w:bottom w:val="none" w:sz="0" w:space="0" w:color="auto"/>
                    <w:right w:val="none" w:sz="0" w:space="0" w:color="auto"/>
                  </w:divBdr>
                  <w:divsChild>
                    <w:div w:id="16164068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03877518">
                          <w:marLeft w:val="0"/>
                          <w:marRight w:val="0"/>
                          <w:marTop w:val="0"/>
                          <w:marBottom w:val="0"/>
                          <w:divBdr>
                            <w:top w:val="none" w:sz="0" w:space="0" w:color="auto"/>
                            <w:left w:val="none" w:sz="0" w:space="0" w:color="auto"/>
                            <w:bottom w:val="none" w:sz="0" w:space="0" w:color="auto"/>
                            <w:right w:val="none" w:sz="0" w:space="0" w:color="auto"/>
                          </w:divBdr>
                          <w:divsChild>
                            <w:div w:id="965697394">
                              <w:marLeft w:val="0"/>
                              <w:marRight w:val="0"/>
                              <w:marTop w:val="0"/>
                              <w:marBottom w:val="0"/>
                              <w:divBdr>
                                <w:top w:val="none" w:sz="0" w:space="0" w:color="auto"/>
                                <w:left w:val="none" w:sz="0" w:space="0" w:color="auto"/>
                                <w:bottom w:val="none" w:sz="0" w:space="0" w:color="auto"/>
                                <w:right w:val="none" w:sz="0" w:space="0" w:color="auto"/>
                              </w:divBdr>
                              <w:divsChild>
                                <w:div w:id="1140265890">
                                  <w:marLeft w:val="0"/>
                                  <w:marRight w:val="0"/>
                                  <w:marTop w:val="0"/>
                                  <w:marBottom w:val="0"/>
                                  <w:divBdr>
                                    <w:top w:val="none" w:sz="0" w:space="0" w:color="auto"/>
                                    <w:left w:val="none" w:sz="0" w:space="0" w:color="auto"/>
                                    <w:bottom w:val="none" w:sz="0" w:space="0" w:color="auto"/>
                                    <w:right w:val="none" w:sz="0" w:space="0" w:color="auto"/>
                                  </w:divBdr>
                                  <w:divsChild>
                                    <w:div w:id="2417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9297">
                              <w:marLeft w:val="0"/>
                              <w:marRight w:val="0"/>
                              <w:marTop w:val="0"/>
                              <w:marBottom w:val="0"/>
                              <w:divBdr>
                                <w:top w:val="none" w:sz="0" w:space="0" w:color="auto"/>
                                <w:left w:val="none" w:sz="0" w:space="0" w:color="auto"/>
                                <w:bottom w:val="none" w:sz="0" w:space="0" w:color="auto"/>
                                <w:right w:val="none" w:sz="0" w:space="0" w:color="auto"/>
                              </w:divBdr>
                              <w:divsChild>
                                <w:div w:id="1869827440">
                                  <w:marLeft w:val="0"/>
                                  <w:marRight w:val="0"/>
                                  <w:marTop w:val="0"/>
                                  <w:marBottom w:val="0"/>
                                  <w:divBdr>
                                    <w:top w:val="none" w:sz="0" w:space="0" w:color="auto"/>
                                    <w:left w:val="none" w:sz="0" w:space="0" w:color="auto"/>
                                    <w:bottom w:val="none" w:sz="0" w:space="0" w:color="auto"/>
                                    <w:right w:val="none" w:sz="0" w:space="0" w:color="auto"/>
                                  </w:divBdr>
                                  <w:divsChild>
                                    <w:div w:id="12287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2943">
                              <w:marLeft w:val="0"/>
                              <w:marRight w:val="0"/>
                              <w:marTop w:val="0"/>
                              <w:marBottom w:val="0"/>
                              <w:divBdr>
                                <w:top w:val="none" w:sz="0" w:space="0" w:color="auto"/>
                                <w:left w:val="none" w:sz="0" w:space="0" w:color="auto"/>
                                <w:bottom w:val="none" w:sz="0" w:space="0" w:color="auto"/>
                                <w:right w:val="none" w:sz="0" w:space="0" w:color="auto"/>
                              </w:divBdr>
                              <w:divsChild>
                                <w:div w:id="1850410162">
                                  <w:marLeft w:val="0"/>
                                  <w:marRight w:val="0"/>
                                  <w:marTop w:val="0"/>
                                  <w:marBottom w:val="0"/>
                                  <w:divBdr>
                                    <w:top w:val="none" w:sz="0" w:space="0" w:color="auto"/>
                                    <w:left w:val="none" w:sz="0" w:space="0" w:color="auto"/>
                                    <w:bottom w:val="none" w:sz="0" w:space="0" w:color="auto"/>
                                    <w:right w:val="none" w:sz="0" w:space="0" w:color="auto"/>
                                  </w:divBdr>
                                  <w:divsChild>
                                    <w:div w:id="6520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89106">
                              <w:marLeft w:val="0"/>
                              <w:marRight w:val="0"/>
                              <w:marTop w:val="0"/>
                              <w:marBottom w:val="0"/>
                              <w:divBdr>
                                <w:top w:val="none" w:sz="0" w:space="0" w:color="auto"/>
                                <w:left w:val="none" w:sz="0" w:space="0" w:color="auto"/>
                                <w:bottom w:val="none" w:sz="0" w:space="0" w:color="auto"/>
                                <w:right w:val="none" w:sz="0" w:space="0" w:color="auto"/>
                              </w:divBdr>
                              <w:divsChild>
                                <w:div w:id="1667829360">
                                  <w:marLeft w:val="0"/>
                                  <w:marRight w:val="0"/>
                                  <w:marTop w:val="0"/>
                                  <w:marBottom w:val="0"/>
                                  <w:divBdr>
                                    <w:top w:val="none" w:sz="0" w:space="0" w:color="auto"/>
                                    <w:left w:val="none" w:sz="0" w:space="0" w:color="auto"/>
                                    <w:bottom w:val="none" w:sz="0" w:space="0" w:color="auto"/>
                                    <w:right w:val="none" w:sz="0" w:space="0" w:color="auto"/>
                                  </w:divBdr>
                                  <w:divsChild>
                                    <w:div w:id="1749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5261">
                              <w:marLeft w:val="0"/>
                              <w:marRight w:val="0"/>
                              <w:marTop w:val="0"/>
                              <w:marBottom w:val="0"/>
                              <w:divBdr>
                                <w:top w:val="none" w:sz="0" w:space="0" w:color="auto"/>
                                <w:left w:val="none" w:sz="0" w:space="0" w:color="auto"/>
                                <w:bottom w:val="none" w:sz="0" w:space="0" w:color="auto"/>
                                <w:right w:val="none" w:sz="0" w:space="0" w:color="auto"/>
                              </w:divBdr>
                              <w:divsChild>
                                <w:div w:id="2126076442">
                                  <w:marLeft w:val="0"/>
                                  <w:marRight w:val="0"/>
                                  <w:marTop w:val="0"/>
                                  <w:marBottom w:val="0"/>
                                  <w:divBdr>
                                    <w:top w:val="none" w:sz="0" w:space="0" w:color="auto"/>
                                    <w:left w:val="none" w:sz="0" w:space="0" w:color="auto"/>
                                    <w:bottom w:val="none" w:sz="0" w:space="0" w:color="auto"/>
                                    <w:right w:val="none" w:sz="0" w:space="0" w:color="auto"/>
                                  </w:divBdr>
                                  <w:divsChild>
                                    <w:div w:id="10704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7816">
                              <w:marLeft w:val="0"/>
                              <w:marRight w:val="0"/>
                              <w:marTop w:val="0"/>
                              <w:marBottom w:val="0"/>
                              <w:divBdr>
                                <w:top w:val="none" w:sz="0" w:space="0" w:color="auto"/>
                                <w:left w:val="none" w:sz="0" w:space="0" w:color="auto"/>
                                <w:bottom w:val="none" w:sz="0" w:space="0" w:color="auto"/>
                                <w:right w:val="none" w:sz="0" w:space="0" w:color="auto"/>
                              </w:divBdr>
                              <w:divsChild>
                                <w:div w:id="277570938">
                                  <w:marLeft w:val="0"/>
                                  <w:marRight w:val="0"/>
                                  <w:marTop w:val="0"/>
                                  <w:marBottom w:val="0"/>
                                  <w:divBdr>
                                    <w:top w:val="none" w:sz="0" w:space="0" w:color="auto"/>
                                    <w:left w:val="none" w:sz="0" w:space="0" w:color="auto"/>
                                    <w:bottom w:val="none" w:sz="0" w:space="0" w:color="auto"/>
                                    <w:right w:val="none" w:sz="0" w:space="0" w:color="auto"/>
                                  </w:divBdr>
                                  <w:divsChild>
                                    <w:div w:id="12680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60229">
                              <w:marLeft w:val="0"/>
                              <w:marRight w:val="0"/>
                              <w:marTop w:val="0"/>
                              <w:marBottom w:val="0"/>
                              <w:divBdr>
                                <w:top w:val="none" w:sz="0" w:space="0" w:color="auto"/>
                                <w:left w:val="none" w:sz="0" w:space="0" w:color="auto"/>
                                <w:bottom w:val="none" w:sz="0" w:space="0" w:color="auto"/>
                                <w:right w:val="none" w:sz="0" w:space="0" w:color="auto"/>
                              </w:divBdr>
                              <w:divsChild>
                                <w:div w:id="1188518390">
                                  <w:marLeft w:val="0"/>
                                  <w:marRight w:val="0"/>
                                  <w:marTop w:val="0"/>
                                  <w:marBottom w:val="0"/>
                                  <w:divBdr>
                                    <w:top w:val="none" w:sz="0" w:space="0" w:color="auto"/>
                                    <w:left w:val="none" w:sz="0" w:space="0" w:color="auto"/>
                                    <w:bottom w:val="none" w:sz="0" w:space="0" w:color="auto"/>
                                    <w:right w:val="none" w:sz="0" w:space="0" w:color="auto"/>
                                  </w:divBdr>
                                  <w:divsChild>
                                    <w:div w:id="11285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9320">
                              <w:marLeft w:val="0"/>
                              <w:marRight w:val="0"/>
                              <w:marTop w:val="0"/>
                              <w:marBottom w:val="0"/>
                              <w:divBdr>
                                <w:top w:val="none" w:sz="0" w:space="0" w:color="auto"/>
                                <w:left w:val="none" w:sz="0" w:space="0" w:color="auto"/>
                                <w:bottom w:val="none" w:sz="0" w:space="0" w:color="auto"/>
                                <w:right w:val="none" w:sz="0" w:space="0" w:color="auto"/>
                              </w:divBdr>
                              <w:divsChild>
                                <w:div w:id="604847355">
                                  <w:marLeft w:val="0"/>
                                  <w:marRight w:val="0"/>
                                  <w:marTop w:val="0"/>
                                  <w:marBottom w:val="0"/>
                                  <w:divBdr>
                                    <w:top w:val="none" w:sz="0" w:space="0" w:color="auto"/>
                                    <w:left w:val="none" w:sz="0" w:space="0" w:color="auto"/>
                                    <w:bottom w:val="none" w:sz="0" w:space="0" w:color="auto"/>
                                    <w:right w:val="none" w:sz="0" w:space="0" w:color="auto"/>
                                  </w:divBdr>
                                  <w:divsChild>
                                    <w:div w:id="8381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5881">
                              <w:marLeft w:val="0"/>
                              <w:marRight w:val="0"/>
                              <w:marTop w:val="0"/>
                              <w:marBottom w:val="0"/>
                              <w:divBdr>
                                <w:top w:val="none" w:sz="0" w:space="0" w:color="auto"/>
                                <w:left w:val="none" w:sz="0" w:space="0" w:color="auto"/>
                                <w:bottom w:val="none" w:sz="0" w:space="0" w:color="auto"/>
                                <w:right w:val="none" w:sz="0" w:space="0" w:color="auto"/>
                              </w:divBdr>
                              <w:divsChild>
                                <w:div w:id="1606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798406">
      <w:bodyDiv w:val="1"/>
      <w:marLeft w:val="0"/>
      <w:marRight w:val="0"/>
      <w:marTop w:val="0"/>
      <w:marBottom w:val="0"/>
      <w:divBdr>
        <w:top w:val="none" w:sz="0" w:space="0" w:color="auto"/>
        <w:left w:val="none" w:sz="0" w:space="0" w:color="auto"/>
        <w:bottom w:val="none" w:sz="0" w:space="0" w:color="auto"/>
        <w:right w:val="none" w:sz="0" w:space="0" w:color="auto"/>
      </w:divBdr>
      <w:divsChild>
        <w:div w:id="2032293005">
          <w:marLeft w:val="0"/>
          <w:marRight w:val="0"/>
          <w:marTop w:val="0"/>
          <w:marBottom w:val="0"/>
          <w:divBdr>
            <w:top w:val="none" w:sz="0" w:space="0" w:color="auto"/>
            <w:left w:val="none" w:sz="0" w:space="0" w:color="auto"/>
            <w:bottom w:val="none" w:sz="0" w:space="0" w:color="auto"/>
            <w:right w:val="none" w:sz="0" w:space="0" w:color="auto"/>
          </w:divBdr>
          <w:divsChild>
            <w:div w:id="122290727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24406561">
                  <w:marLeft w:val="-4275"/>
                  <w:marRight w:val="0"/>
                  <w:marTop w:val="0"/>
                  <w:marBottom w:val="0"/>
                  <w:divBdr>
                    <w:top w:val="none" w:sz="0" w:space="0" w:color="auto"/>
                    <w:left w:val="none" w:sz="0" w:space="0" w:color="auto"/>
                    <w:bottom w:val="none" w:sz="0" w:space="0" w:color="auto"/>
                    <w:right w:val="none" w:sz="0" w:space="0" w:color="auto"/>
                  </w:divBdr>
                  <w:divsChild>
                    <w:div w:id="656918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0677118">
                          <w:marLeft w:val="0"/>
                          <w:marRight w:val="0"/>
                          <w:marTop w:val="0"/>
                          <w:marBottom w:val="0"/>
                          <w:divBdr>
                            <w:top w:val="none" w:sz="0" w:space="0" w:color="auto"/>
                            <w:left w:val="none" w:sz="0" w:space="0" w:color="auto"/>
                            <w:bottom w:val="none" w:sz="0" w:space="0" w:color="auto"/>
                            <w:right w:val="none" w:sz="0" w:space="0" w:color="auto"/>
                          </w:divBdr>
                          <w:divsChild>
                            <w:div w:id="270213449">
                              <w:marLeft w:val="0"/>
                              <w:marRight w:val="0"/>
                              <w:marTop w:val="0"/>
                              <w:marBottom w:val="0"/>
                              <w:divBdr>
                                <w:top w:val="none" w:sz="0" w:space="0" w:color="auto"/>
                                <w:left w:val="none" w:sz="0" w:space="0" w:color="auto"/>
                                <w:bottom w:val="none" w:sz="0" w:space="0" w:color="auto"/>
                                <w:right w:val="none" w:sz="0" w:space="0" w:color="auto"/>
                              </w:divBdr>
                              <w:divsChild>
                                <w:div w:id="568460782">
                                  <w:marLeft w:val="0"/>
                                  <w:marRight w:val="0"/>
                                  <w:marTop w:val="0"/>
                                  <w:marBottom w:val="0"/>
                                  <w:divBdr>
                                    <w:top w:val="none" w:sz="0" w:space="0" w:color="auto"/>
                                    <w:left w:val="none" w:sz="0" w:space="0" w:color="auto"/>
                                    <w:bottom w:val="none" w:sz="0" w:space="0" w:color="auto"/>
                                    <w:right w:val="none" w:sz="0" w:space="0" w:color="auto"/>
                                  </w:divBdr>
                                  <w:divsChild>
                                    <w:div w:id="10731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9703">
                              <w:marLeft w:val="0"/>
                              <w:marRight w:val="0"/>
                              <w:marTop w:val="0"/>
                              <w:marBottom w:val="0"/>
                              <w:divBdr>
                                <w:top w:val="none" w:sz="0" w:space="0" w:color="auto"/>
                                <w:left w:val="none" w:sz="0" w:space="0" w:color="auto"/>
                                <w:bottom w:val="none" w:sz="0" w:space="0" w:color="auto"/>
                                <w:right w:val="none" w:sz="0" w:space="0" w:color="auto"/>
                              </w:divBdr>
                              <w:divsChild>
                                <w:div w:id="1730693460">
                                  <w:marLeft w:val="0"/>
                                  <w:marRight w:val="0"/>
                                  <w:marTop w:val="0"/>
                                  <w:marBottom w:val="0"/>
                                  <w:divBdr>
                                    <w:top w:val="none" w:sz="0" w:space="0" w:color="auto"/>
                                    <w:left w:val="none" w:sz="0" w:space="0" w:color="auto"/>
                                    <w:bottom w:val="none" w:sz="0" w:space="0" w:color="auto"/>
                                    <w:right w:val="none" w:sz="0" w:space="0" w:color="auto"/>
                                  </w:divBdr>
                                  <w:divsChild>
                                    <w:div w:id="767506021">
                                      <w:marLeft w:val="0"/>
                                      <w:marRight w:val="0"/>
                                      <w:marTop w:val="90"/>
                                      <w:marBottom w:val="90"/>
                                      <w:divBdr>
                                        <w:top w:val="none" w:sz="0" w:space="0" w:color="auto"/>
                                        <w:left w:val="none" w:sz="0" w:space="0" w:color="auto"/>
                                        <w:bottom w:val="none" w:sz="0" w:space="0" w:color="auto"/>
                                        <w:right w:val="none" w:sz="0" w:space="0" w:color="auto"/>
                                      </w:divBdr>
                                      <w:divsChild>
                                        <w:div w:id="207742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856309">
      <w:bodyDiv w:val="1"/>
      <w:marLeft w:val="0"/>
      <w:marRight w:val="0"/>
      <w:marTop w:val="0"/>
      <w:marBottom w:val="0"/>
      <w:divBdr>
        <w:top w:val="none" w:sz="0" w:space="0" w:color="auto"/>
        <w:left w:val="none" w:sz="0" w:space="0" w:color="auto"/>
        <w:bottom w:val="none" w:sz="0" w:space="0" w:color="auto"/>
        <w:right w:val="none" w:sz="0" w:space="0" w:color="auto"/>
      </w:divBdr>
      <w:divsChild>
        <w:div w:id="141699517">
          <w:marLeft w:val="0"/>
          <w:marRight w:val="0"/>
          <w:marTop w:val="0"/>
          <w:marBottom w:val="0"/>
          <w:divBdr>
            <w:top w:val="none" w:sz="0" w:space="0" w:color="auto"/>
            <w:left w:val="none" w:sz="0" w:space="0" w:color="auto"/>
            <w:bottom w:val="none" w:sz="0" w:space="0" w:color="auto"/>
            <w:right w:val="none" w:sz="0" w:space="0" w:color="auto"/>
          </w:divBdr>
          <w:divsChild>
            <w:div w:id="118070536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0274396">
                  <w:marLeft w:val="-4275"/>
                  <w:marRight w:val="0"/>
                  <w:marTop w:val="0"/>
                  <w:marBottom w:val="0"/>
                  <w:divBdr>
                    <w:top w:val="none" w:sz="0" w:space="0" w:color="auto"/>
                    <w:left w:val="none" w:sz="0" w:space="0" w:color="auto"/>
                    <w:bottom w:val="none" w:sz="0" w:space="0" w:color="auto"/>
                    <w:right w:val="none" w:sz="0" w:space="0" w:color="auto"/>
                  </w:divBdr>
                  <w:divsChild>
                    <w:div w:id="13297966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97142270">
                          <w:marLeft w:val="0"/>
                          <w:marRight w:val="0"/>
                          <w:marTop w:val="0"/>
                          <w:marBottom w:val="0"/>
                          <w:divBdr>
                            <w:top w:val="none" w:sz="0" w:space="0" w:color="auto"/>
                            <w:left w:val="none" w:sz="0" w:space="0" w:color="auto"/>
                            <w:bottom w:val="none" w:sz="0" w:space="0" w:color="auto"/>
                            <w:right w:val="none" w:sz="0" w:space="0" w:color="auto"/>
                          </w:divBdr>
                          <w:divsChild>
                            <w:div w:id="710962045">
                              <w:marLeft w:val="0"/>
                              <w:marRight w:val="0"/>
                              <w:marTop w:val="0"/>
                              <w:marBottom w:val="0"/>
                              <w:divBdr>
                                <w:top w:val="none" w:sz="0" w:space="0" w:color="auto"/>
                                <w:left w:val="none" w:sz="0" w:space="0" w:color="auto"/>
                                <w:bottom w:val="none" w:sz="0" w:space="0" w:color="auto"/>
                                <w:right w:val="none" w:sz="0" w:space="0" w:color="auto"/>
                              </w:divBdr>
                              <w:divsChild>
                                <w:div w:id="385304972">
                                  <w:marLeft w:val="0"/>
                                  <w:marRight w:val="0"/>
                                  <w:marTop w:val="0"/>
                                  <w:marBottom w:val="0"/>
                                  <w:divBdr>
                                    <w:top w:val="none" w:sz="0" w:space="0" w:color="auto"/>
                                    <w:left w:val="none" w:sz="0" w:space="0" w:color="auto"/>
                                    <w:bottom w:val="none" w:sz="0" w:space="0" w:color="auto"/>
                                    <w:right w:val="none" w:sz="0" w:space="0" w:color="auto"/>
                                  </w:divBdr>
                                  <w:divsChild>
                                    <w:div w:id="20360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1004">
                              <w:marLeft w:val="0"/>
                              <w:marRight w:val="0"/>
                              <w:marTop w:val="0"/>
                              <w:marBottom w:val="0"/>
                              <w:divBdr>
                                <w:top w:val="none" w:sz="0" w:space="0" w:color="auto"/>
                                <w:left w:val="none" w:sz="0" w:space="0" w:color="auto"/>
                                <w:bottom w:val="none" w:sz="0" w:space="0" w:color="auto"/>
                                <w:right w:val="none" w:sz="0" w:space="0" w:color="auto"/>
                              </w:divBdr>
                              <w:divsChild>
                                <w:div w:id="1339308414">
                                  <w:marLeft w:val="0"/>
                                  <w:marRight w:val="0"/>
                                  <w:marTop w:val="0"/>
                                  <w:marBottom w:val="0"/>
                                  <w:divBdr>
                                    <w:top w:val="none" w:sz="0" w:space="0" w:color="auto"/>
                                    <w:left w:val="none" w:sz="0" w:space="0" w:color="auto"/>
                                    <w:bottom w:val="none" w:sz="0" w:space="0" w:color="auto"/>
                                    <w:right w:val="none" w:sz="0" w:space="0" w:color="auto"/>
                                  </w:divBdr>
                                </w:div>
                              </w:divsChild>
                            </w:div>
                            <w:div w:id="908925521">
                              <w:marLeft w:val="0"/>
                              <w:marRight w:val="0"/>
                              <w:marTop w:val="0"/>
                              <w:marBottom w:val="0"/>
                              <w:divBdr>
                                <w:top w:val="none" w:sz="0" w:space="0" w:color="auto"/>
                                <w:left w:val="none" w:sz="0" w:space="0" w:color="auto"/>
                                <w:bottom w:val="none" w:sz="0" w:space="0" w:color="auto"/>
                                <w:right w:val="none" w:sz="0" w:space="0" w:color="auto"/>
                              </w:divBdr>
                              <w:divsChild>
                                <w:div w:id="1256788161">
                                  <w:marLeft w:val="0"/>
                                  <w:marRight w:val="0"/>
                                  <w:marTop w:val="0"/>
                                  <w:marBottom w:val="0"/>
                                  <w:divBdr>
                                    <w:top w:val="none" w:sz="0" w:space="0" w:color="auto"/>
                                    <w:left w:val="none" w:sz="0" w:space="0" w:color="auto"/>
                                    <w:bottom w:val="none" w:sz="0" w:space="0" w:color="auto"/>
                                    <w:right w:val="none" w:sz="0" w:space="0" w:color="auto"/>
                                  </w:divBdr>
                                  <w:divsChild>
                                    <w:div w:id="1831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11014">
                              <w:marLeft w:val="0"/>
                              <w:marRight w:val="0"/>
                              <w:marTop w:val="0"/>
                              <w:marBottom w:val="0"/>
                              <w:divBdr>
                                <w:top w:val="none" w:sz="0" w:space="0" w:color="auto"/>
                                <w:left w:val="none" w:sz="0" w:space="0" w:color="auto"/>
                                <w:bottom w:val="none" w:sz="0" w:space="0" w:color="auto"/>
                                <w:right w:val="none" w:sz="0" w:space="0" w:color="auto"/>
                              </w:divBdr>
                              <w:divsChild>
                                <w:div w:id="1059597931">
                                  <w:marLeft w:val="0"/>
                                  <w:marRight w:val="0"/>
                                  <w:marTop w:val="0"/>
                                  <w:marBottom w:val="0"/>
                                  <w:divBdr>
                                    <w:top w:val="none" w:sz="0" w:space="0" w:color="auto"/>
                                    <w:left w:val="none" w:sz="0" w:space="0" w:color="auto"/>
                                    <w:bottom w:val="none" w:sz="0" w:space="0" w:color="auto"/>
                                    <w:right w:val="none" w:sz="0" w:space="0" w:color="auto"/>
                                  </w:divBdr>
                                  <w:divsChild>
                                    <w:div w:id="45764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56560">
                              <w:marLeft w:val="0"/>
                              <w:marRight w:val="0"/>
                              <w:marTop w:val="0"/>
                              <w:marBottom w:val="0"/>
                              <w:divBdr>
                                <w:top w:val="none" w:sz="0" w:space="0" w:color="auto"/>
                                <w:left w:val="none" w:sz="0" w:space="0" w:color="auto"/>
                                <w:bottom w:val="none" w:sz="0" w:space="0" w:color="auto"/>
                                <w:right w:val="none" w:sz="0" w:space="0" w:color="auto"/>
                              </w:divBdr>
                              <w:divsChild>
                                <w:div w:id="505637867">
                                  <w:marLeft w:val="0"/>
                                  <w:marRight w:val="0"/>
                                  <w:marTop w:val="0"/>
                                  <w:marBottom w:val="0"/>
                                  <w:divBdr>
                                    <w:top w:val="none" w:sz="0" w:space="0" w:color="auto"/>
                                    <w:left w:val="none" w:sz="0" w:space="0" w:color="auto"/>
                                    <w:bottom w:val="none" w:sz="0" w:space="0" w:color="auto"/>
                                    <w:right w:val="none" w:sz="0" w:space="0" w:color="auto"/>
                                  </w:divBdr>
                                </w:div>
                              </w:divsChild>
                            </w:div>
                            <w:div w:id="405417271">
                              <w:marLeft w:val="0"/>
                              <w:marRight w:val="0"/>
                              <w:marTop w:val="0"/>
                              <w:marBottom w:val="0"/>
                              <w:divBdr>
                                <w:top w:val="none" w:sz="0" w:space="0" w:color="auto"/>
                                <w:left w:val="none" w:sz="0" w:space="0" w:color="auto"/>
                                <w:bottom w:val="none" w:sz="0" w:space="0" w:color="auto"/>
                                <w:right w:val="none" w:sz="0" w:space="0" w:color="auto"/>
                              </w:divBdr>
                              <w:divsChild>
                                <w:div w:id="1519537782">
                                  <w:marLeft w:val="0"/>
                                  <w:marRight w:val="0"/>
                                  <w:marTop w:val="0"/>
                                  <w:marBottom w:val="0"/>
                                  <w:divBdr>
                                    <w:top w:val="none" w:sz="0" w:space="0" w:color="auto"/>
                                    <w:left w:val="none" w:sz="0" w:space="0" w:color="auto"/>
                                    <w:bottom w:val="none" w:sz="0" w:space="0" w:color="auto"/>
                                    <w:right w:val="none" w:sz="0" w:space="0" w:color="auto"/>
                                  </w:divBdr>
                                  <w:divsChild>
                                    <w:div w:id="4722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79541">
                              <w:marLeft w:val="0"/>
                              <w:marRight w:val="0"/>
                              <w:marTop w:val="0"/>
                              <w:marBottom w:val="0"/>
                              <w:divBdr>
                                <w:top w:val="none" w:sz="0" w:space="0" w:color="auto"/>
                                <w:left w:val="none" w:sz="0" w:space="0" w:color="auto"/>
                                <w:bottom w:val="none" w:sz="0" w:space="0" w:color="auto"/>
                                <w:right w:val="none" w:sz="0" w:space="0" w:color="auto"/>
                              </w:divBdr>
                              <w:divsChild>
                                <w:div w:id="2078939884">
                                  <w:marLeft w:val="0"/>
                                  <w:marRight w:val="0"/>
                                  <w:marTop w:val="0"/>
                                  <w:marBottom w:val="0"/>
                                  <w:divBdr>
                                    <w:top w:val="none" w:sz="0" w:space="0" w:color="auto"/>
                                    <w:left w:val="none" w:sz="0" w:space="0" w:color="auto"/>
                                    <w:bottom w:val="none" w:sz="0" w:space="0" w:color="auto"/>
                                    <w:right w:val="none" w:sz="0" w:space="0" w:color="auto"/>
                                  </w:divBdr>
                                  <w:divsChild>
                                    <w:div w:id="4648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6717">
                              <w:marLeft w:val="0"/>
                              <w:marRight w:val="0"/>
                              <w:marTop w:val="0"/>
                              <w:marBottom w:val="0"/>
                              <w:divBdr>
                                <w:top w:val="none" w:sz="0" w:space="0" w:color="auto"/>
                                <w:left w:val="none" w:sz="0" w:space="0" w:color="auto"/>
                                <w:bottom w:val="none" w:sz="0" w:space="0" w:color="auto"/>
                                <w:right w:val="none" w:sz="0" w:space="0" w:color="auto"/>
                              </w:divBdr>
                              <w:divsChild>
                                <w:div w:id="213737145">
                                  <w:marLeft w:val="0"/>
                                  <w:marRight w:val="0"/>
                                  <w:marTop w:val="0"/>
                                  <w:marBottom w:val="0"/>
                                  <w:divBdr>
                                    <w:top w:val="none" w:sz="0" w:space="0" w:color="auto"/>
                                    <w:left w:val="none" w:sz="0" w:space="0" w:color="auto"/>
                                    <w:bottom w:val="none" w:sz="0" w:space="0" w:color="auto"/>
                                    <w:right w:val="none" w:sz="0" w:space="0" w:color="auto"/>
                                  </w:divBdr>
                                  <w:divsChild>
                                    <w:div w:id="9679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62822">
                              <w:marLeft w:val="0"/>
                              <w:marRight w:val="0"/>
                              <w:marTop w:val="0"/>
                              <w:marBottom w:val="0"/>
                              <w:divBdr>
                                <w:top w:val="none" w:sz="0" w:space="0" w:color="auto"/>
                                <w:left w:val="none" w:sz="0" w:space="0" w:color="auto"/>
                                <w:bottom w:val="none" w:sz="0" w:space="0" w:color="auto"/>
                                <w:right w:val="none" w:sz="0" w:space="0" w:color="auto"/>
                              </w:divBdr>
                              <w:divsChild>
                                <w:div w:id="2779044">
                                  <w:marLeft w:val="0"/>
                                  <w:marRight w:val="0"/>
                                  <w:marTop w:val="0"/>
                                  <w:marBottom w:val="0"/>
                                  <w:divBdr>
                                    <w:top w:val="none" w:sz="0" w:space="0" w:color="auto"/>
                                    <w:left w:val="none" w:sz="0" w:space="0" w:color="auto"/>
                                    <w:bottom w:val="none" w:sz="0" w:space="0" w:color="auto"/>
                                    <w:right w:val="none" w:sz="0" w:space="0" w:color="auto"/>
                                  </w:divBdr>
                                </w:div>
                              </w:divsChild>
                            </w:div>
                            <w:div w:id="1677421523">
                              <w:marLeft w:val="0"/>
                              <w:marRight w:val="0"/>
                              <w:marTop w:val="0"/>
                              <w:marBottom w:val="0"/>
                              <w:divBdr>
                                <w:top w:val="none" w:sz="0" w:space="0" w:color="auto"/>
                                <w:left w:val="none" w:sz="0" w:space="0" w:color="auto"/>
                                <w:bottom w:val="none" w:sz="0" w:space="0" w:color="auto"/>
                                <w:right w:val="none" w:sz="0" w:space="0" w:color="auto"/>
                              </w:divBdr>
                              <w:divsChild>
                                <w:div w:id="948053197">
                                  <w:marLeft w:val="0"/>
                                  <w:marRight w:val="0"/>
                                  <w:marTop w:val="0"/>
                                  <w:marBottom w:val="0"/>
                                  <w:divBdr>
                                    <w:top w:val="none" w:sz="0" w:space="0" w:color="auto"/>
                                    <w:left w:val="none" w:sz="0" w:space="0" w:color="auto"/>
                                    <w:bottom w:val="none" w:sz="0" w:space="0" w:color="auto"/>
                                    <w:right w:val="none" w:sz="0" w:space="0" w:color="auto"/>
                                  </w:divBdr>
                                  <w:divsChild>
                                    <w:div w:id="174857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46743">
                              <w:marLeft w:val="0"/>
                              <w:marRight w:val="0"/>
                              <w:marTop w:val="0"/>
                              <w:marBottom w:val="0"/>
                              <w:divBdr>
                                <w:top w:val="none" w:sz="0" w:space="0" w:color="auto"/>
                                <w:left w:val="none" w:sz="0" w:space="0" w:color="auto"/>
                                <w:bottom w:val="none" w:sz="0" w:space="0" w:color="auto"/>
                                <w:right w:val="none" w:sz="0" w:space="0" w:color="auto"/>
                              </w:divBdr>
                              <w:divsChild>
                                <w:div w:id="5686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354002">
      <w:bodyDiv w:val="1"/>
      <w:marLeft w:val="0"/>
      <w:marRight w:val="0"/>
      <w:marTop w:val="0"/>
      <w:marBottom w:val="0"/>
      <w:divBdr>
        <w:top w:val="none" w:sz="0" w:space="0" w:color="auto"/>
        <w:left w:val="none" w:sz="0" w:space="0" w:color="auto"/>
        <w:bottom w:val="none" w:sz="0" w:space="0" w:color="auto"/>
        <w:right w:val="none" w:sz="0" w:space="0" w:color="auto"/>
      </w:divBdr>
      <w:divsChild>
        <w:div w:id="679281266">
          <w:marLeft w:val="0"/>
          <w:marRight w:val="0"/>
          <w:marTop w:val="0"/>
          <w:marBottom w:val="0"/>
          <w:divBdr>
            <w:top w:val="none" w:sz="0" w:space="0" w:color="auto"/>
            <w:left w:val="none" w:sz="0" w:space="0" w:color="auto"/>
            <w:bottom w:val="none" w:sz="0" w:space="0" w:color="auto"/>
            <w:right w:val="none" w:sz="0" w:space="0" w:color="auto"/>
          </w:divBdr>
          <w:divsChild>
            <w:div w:id="10631692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35260127">
                  <w:marLeft w:val="-4275"/>
                  <w:marRight w:val="0"/>
                  <w:marTop w:val="0"/>
                  <w:marBottom w:val="0"/>
                  <w:divBdr>
                    <w:top w:val="none" w:sz="0" w:space="0" w:color="auto"/>
                    <w:left w:val="none" w:sz="0" w:space="0" w:color="auto"/>
                    <w:bottom w:val="none" w:sz="0" w:space="0" w:color="auto"/>
                    <w:right w:val="none" w:sz="0" w:space="0" w:color="auto"/>
                  </w:divBdr>
                  <w:divsChild>
                    <w:div w:id="3508284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30084264">
                          <w:marLeft w:val="0"/>
                          <w:marRight w:val="0"/>
                          <w:marTop w:val="0"/>
                          <w:marBottom w:val="0"/>
                          <w:divBdr>
                            <w:top w:val="none" w:sz="0" w:space="0" w:color="auto"/>
                            <w:left w:val="none" w:sz="0" w:space="0" w:color="auto"/>
                            <w:bottom w:val="none" w:sz="0" w:space="0" w:color="auto"/>
                            <w:right w:val="none" w:sz="0" w:space="0" w:color="auto"/>
                          </w:divBdr>
                          <w:divsChild>
                            <w:div w:id="1898274202">
                              <w:marLeft w:val="0"/>
                              <w:marRight w:val="0"/>
                              <w:marTop w:val="0"/>
                              <w:marBottom w:val="0"/>
                              <w:divBdr>
                                <w:top w:val="none" w:sz="0" w:space="0" w:color="auto"/>
                                <w:left w:val="none" w:sz="0" w:space="0" w:color="auto"/>
                                <w:bottom w:val="none" w:sz="0" w:space="0" w:color="auto"/>
                                <w:right w:val="none" w:sz="0" w:space="0" w:color="auto"/>
                              </w:divBdr>
                              <w:divsChild>
                                <w:div w:id="1943608855">
                                  <w:marLeft w:val="0"/>
                                  <w:marRight w:val="0"/>
                                  <w:marTop w:val="0"/>
                                  <w:marBottom w:val="0"/>
                                  <w:divBdr>
                                    <w:top w:val="none" w:sz="0" w:space="0" w:color="auto"/>
                                    <w:left w:val="none" w:sz="0" w:space="0" w:color="auto"/>
                                    <w:bottom w:val="none" w:sz="0" w:space="0" w:color="auto"/>
                                    <w:right w:val="none" w:sz="0" w:space="0" w:color="auto"/>
                                  </w:divBdr>
                                  <w:divsChild>
                                    <w:div w:id="15494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473527">
                              <w:marLeft w:val="0"/>
                              <w:marRight w:val="0"/>
                              <w:marTop w:val="0"/>
                              <w:marBottom w:val="0"/>
                              <w:divBdr>
                                <w:top w:val="none" w:sz="0" w:space="0" w:color="auto"/>
                                <w:left w:val="none" w:sz="0" w:space="0" w:color="auto"/>
                                <w:bottom w:val="none" w:sz="0" w:space="0" w:color="auto"/>
                                <w:right w:val="none" w:sz="0" w:space="0" w:color="auto"/>
                              </w:divBdr>
                              <w:divsChild>
                                <w:div w:id="1613856737">
                                  <w:marLeft w:val="0"/>
                                  <w:marRight w:val="0"/>
                                  <w:marTop w:val="0"/>
                                  <w:marBottom w:val="0"/>
                                  <w:divBdr>
                                    <w:top w:val="none" w:sz="0" w:space="0" w:color="auto"/>
                                    <w:left w:val="none" w:sz="0" w:space="0" w:color="auto"/>
                                    <w:bottom w:val="none" w:sz="0" w:space="0" w:color="auto"/>
                                    <w:right w:val="none" w:sz="0" w:space="0" w:color="auto"/>
                                  </w:divBdr>
                                  <w:divsChild>
                                    <w:div w:id="2057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41968">
                              <w:marLeft w:val="0"/>
                              <w:marRight w:val="0"/>
                              <w:marTop w:val="0"/>
                              <w:marBottom w:val="0"/>
                              <w:divBdr>
                                <w:top w:val="none" w:sz="0" w:space="0" w:color="auto"/>
                                <w:left w:val="none" w:sz="0" w:space="0" w:color="auto"/>
                                <w:bottom w:val="none" w:sz="0" w:space="0" w:color="auto"/>
                                <w:right w:val="none" w:sz="0" w:space="0" w:color="auto"/>
                              </w:divBdr>
                              <w:divsChild>
                                <w:div w:id="2027251824">
                                  <w:marLeft w:val="0"/>
                                  <w:marRight w:val="0"/>
                                  <w:marTop w:val="0"/>
                                  <w:marBottom w:val="0"/>
                                  <w:divBdr>
                                    <w:top w:val="none" w:sz="0" w:space="0" w:color="auto"/>
                                    <w:left w:val="none" w:sz="0" w:space="0" w:color="auto"/>
                                    <w:bottom w:val="none" w:sz="0" w:space="0" w:color="auto"/>
                                    <w:right w:val="none" w:sz="0" w:space="0" w:color="auto"/>
                                  </w:divBdr>
                                  <w:divsChild>
                                    <w:div w:id="13484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69255">
                              <w:marLeft w:val="0"/>
                              <w:marRight w:val="0"/>
                              <w:marTop w:val="0"/>
                              <w:marBottom w:val="0"/>
                              <w:divBdr>
                                <w:top w:val="none" w:sz="0" w:space="0" w:color="auto"/>
                                <w:left w:val="none" w:sz="0" w:space="0" w:color="auto"/>
                                <w:bottom w:val="none" w:sz="0" w:space="0" w:color="auto"/>
                                <w:right w:val="none" w:sz="0" w:space="0" w:color="auto"/>
                              </w:divBdr>
                              <w:divsChild>
                                <w:div w:id="523061460">
                                  <w:marLeft w:val="0"/>
                                  <w:marRight w:val="0"/>
                                  <w:marTop w:val="0"/>
                                  <w:marBottom w:val="0"/>
                                  <w:divBdr>
                                    <w:top w:val="none" w:sz="0" w:space="0" w:color="auto"/>
                                    <w:left w:val="none" w:sz="0" w:space="0" w:color="auto"/>
                                    <w:bottom w:val="none" w:sz="0" w:space="0" w:color="auto"/>
                                    <w:right w:val="none" w:sz="0" w:space="0" w:color="auto"/>
                                  </w:divBdr>
                                  <w:divsChild>
                                    <w:div w:id="2034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18172">
      <w:bodyDiv w:val="1"/>
      <w:marLeft w:val="0"/>
      <w:marRight w:val="0"/>
      <w:marTop w:val="0"/>
      <w:marBottom w:val="0"/>
      <w:divBdr>
        <w:top w:val="none" w:sz="0" w:space="0" w:color="auto"/>
        <w:left w:val="none" w:sz="0" w:space="0" w:color="auto"/>
        <w:bottom w:val="none" w:sz="0" w:space="0" w:color="auto"/>
        <w:right w:val="none" w:sz="0" w:space="0" w:color="auto"/>
      </w:divBdr>
      <w:divsChild>
        <w:div w:id="1859855545">
          <w:marLeft w:val="0"/>
          <w:marRight w:val="0"/>
          <w:marTop w:val="0"/>
          <w:marBottom w:val="0"/>
          <w:divBdr>
            <w:top w:val="none" w:sz="0" w:space="0" w:color="auto"/>
            <w:left w:val="none" w:sz="0" w:space="0" w:color="auto"/>
            <w:bottom w:val="none" w:sz="0" w:space="0" w:color="auto"/>
            <w:right w:val="none" w:sz="0" w:space="0" w:color="auto"/>
          </w:divBdr>
          <w:divsChild>
            <w:div w:id="70379561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1942725">
                  <w:marLeft w:val="-4275"/>
                  <w:marRight w:val="0"/>
                  <w:marTop w:val="0"/>
                  <w:marBottom w:val="0"/>
                  <w:divBdr>
                    <w:top w:val="none" w:sz="0" w:space="0" w:color="auto"/>
                    <w:left w:val="none" w:sz="0" w:space="0" w:color="auto"/>
                    <w:bottom w:val="none" w:sz="0" w:space="0" w:color="auto"/>
                    <w:right w:val="none" w:sz="0" w:space="0" w:color="auto"/>
                  </w:divBdr>
                  <w:divsChild>
                    <w:div w:id="13888411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18962624">
                          <w:marLeft w:val="0"/>
                          <w:marRight w:val="0"/>
                          <w:marTop w:val="0"/>
                          <w:marBottom w:val="0"/>
                          <w:divBdr>
                            <w:top w:val="none" w:sz="0" w:space="0" w:color="auto"/>
                            <w:left w:val="none" w:sz="0" w:space="0" w:color="auto"/>
                            <w:bottom w:val="none" w:sz="0" w:space="0" w:color="auto"/>
                            <w:right w:val="none" w:sz="0" w:space="0" w:color="auto"/>
                          </w:divBdr>
                          <w:divsChild>
                            <w:div w:id="1758209428">
                              <w:marLeft w:val="0"/>
                              <w:marRight w:val="0"/>
                              <w:marTop w:val="0"/>
                              <w:marBottom w:val="0"/>
                              <w:divBdr>
                                <w:top w:val="none" w:sz="0" w:space="0" w:color="auto"/>
                                <w:left w:val="none" w:sz="0" w:space="0" w:color="auto"/>
                                <w:bottom w:val="none" w:sz="0" w:space="0" w:color="auto"/>
                                <w:right w:val="none" w:sz="0" w:space="0" w:color="auto"/>
                              </w:divBdr>
                              <w:divsChild>
                                <w:div w:id="1889418480">
                                  <w:marLeft w:val="0"/>
                                  <w:marRight w:val="0"/>
                                  <w:marTop w:val="0"/>
                                  <w:marBottom w:val="0"/>
                                  <w:divBdr>
                                    <w:top w:val="none" w:sz="0" w:space="0" w:color="auto"/>
                                    <w:left w:val="none" w:sz="0" w:space="0" w:color="auto"/>
                                    <w:bottom w:val="none" w:sz="0" w:space="0" w:color="auto"/>
                                    <w:right w:val="none" w:sz="0" w:space="0" w:color="auto"/>
                                  </w:divBdr>
                                  <w:divsChild>
                                    <w:div w:id="2620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8673">
                              <w:marLeft w:val="0"/>
                              <w:marRight w:val="0"/>
                              <w:marTop w:val="0"/>
                              <w:marBottom w:val="0"/>
                              <w:divBdr>
                                <w:top w:val="none" w:sz="0" w:space="0" w:color="auto"/>
                                <w:left w:val="none" w:sz="0" w:space="0" w:color="auto"/>
                                <w:bottom w:val="none" w:sz="0" w:space="0" w:color="auto"/>
                                <w:right w:val="none" w:sz="0" w:space="0" w:color="auto"/>
                              </w:divBdr>
                              <w:divsChild>
                                <w:div w:id="692728947">
                                  <w:marLeft w:val="0"/>
                                  <w:marRight w:val="0"/>
                                  <w:marTop w:val="0"/>
                                  <w:marBottom w:val="0"/>
                                  <w:divBdr>
                                    <w:top w:val="none" w:sz="0" w:space="0" w:color="auto"/>
                                    <w:left w:val="none" w:sz="0" w:space="0" w:color="auto"/>
                                    <w:bottom w:val="none" w:sz="0" w:space="0" w:color="auto"/>
                                    <w:right w:val="none" w:sz="0" w:space="0" w:color="auto"/>
                                  </w:divBdr>
                                </w:div>
                              </w:divsChild>
                            </w:div>
                            <w:div w:id="1934825838">
                              <w:marLeft w:val="0"/>
                              <w:marRight w:val="0"/>
                              <w:marTop w:val="0"/>
                              <w:marBottom w:val="0"/>
                              <w:divBdr>
                                <w:top w:val="none" w:sz="0" w:space="0" w:color="auto"/>
                                <w:left w:val="none" w:sz="0" w:space="0" w:color="auto"/>
                                <w:bottom w:val="none" w:sz="0" w:space="0" w:color="auto"/>
                                <w:right w:val="none" w:sz="0" w:space="0" w:color="auto"/>
                              </w:divBdr>
                              <w:divsChild>
                                <w:div w:id="583564680">
                                  <w:marLeft w:val="0"/>
                                  <w:marRight w:val="0"/>
                                  <w:marTop w:val="0"/>
                                  <w:marBottom w:val="0"/>
                                  <w:divBdr>
                                    <w:top w:val="none" w:sz="0" w:space="0" w:color="auto"/>
                                    <w:left w:val="none" w:sz="0" w:space="0" w:color="auto"/>
                                    <w:bottom w:val="none" w:sz="0" w:space="0" w:color="auto"/>
                                    <w:right w:val="none" w:sz="0" w:space="0" w:color="auto"/>
                                  </w:divBdr>
                                  <w:divsChild>
                                    <w:div w:id="1257515579">
                                      <w:marLeft w:val="0"/>
                                      <w:marRight w:val="0"/>
                                      <w:marTop w:val="90"/>
                                      <w:marBottom w:val="90"/>
                                      <w:divBdr>
                                        <w:top w:val="none" w:sz="0" w:space="0" w:color="auto"/>
                                        <w:left w:val="none" w:sz="0" w:space="0" w:color="auto"/>
                                        <w:bottom w:val="none" w:sz="0" w:space="0" w:color="auto"/>
                                        <w:right w:val="none" w:sz="0" w:space="0" w:color="auto"/>
                                      </w:divBdr>
                                      <w:divsChild>
                                        <w:div w:id="133807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985134">
      <w:bodyDiv w:val="1"/>
      <w:marLeft w:val="0"/>
      <w:marRight w:val="0"/>
      <w:marTop w:val="0"/>
      <w:marBottom w:val="0"/>
      <w:divBdr>
        <w:top w:val="none" w:sz="0" w:space="0" w:color="auto"/>
        <w:left w:val="none" w:sz="0" w:space="0" w:color="auto"/>
        <w:bottom w:val="none" w:sz="0" w:space="0" w:color="auto"/>
        <w:right w:val="none" w:sz="0" w:space="0" w:color="auto"/>
      </w:divBdr>
      <w:divsChild>
        <w:div w:id="1118448562">
          <w:marLeft w:val="0"/>
          <w:marRight w:val="0"/>
          <w:marTop w:val="0"/>
          <w:marBottom w:val="0"/>
          <w:divBdr>
            <w:top w:val="none" w:sz="0" w:space="0" w:color="auto"/>
            <w:left w:val="none" w:sz="0" w:space="0" w:color="auto"/>
            <w:bottom w:val="none" w:sz="0" w:space="0" w:color="auto"/>
            <w:right w:val="none" w:sz="0" w:space="0" w:color="auto"/>
          </w:divBdr>
          <w:divsChild>
            <w:div w:id="74187168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21737424">
                  <w:marLeft w:val="-4275"/>
                  <w:marRight w:val="0"/>
                  <w:marTop w:val="0"/>
                  <w:marBottom w:val="0"/>
                  <w:divBdr>
                    <w:top w:val="none" w:sz="0" w:space="0" w:color="auto"/>
                    <w:left w:val="none" w:sz="0" w:space="0" w:color="auto"/>
                    <w:bottom w:val="none" w:sz="0" w:space="0" w:color="auto"/>
                    <w:right w:val="none" w:sz="0" w:space="0" w:color="auto"/>
                  </w:divBdr>
                  <w:divsChild>
                    <w:div w:id="198007169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44338846">
                          <w:marLeft w:val="0"/>
                          <w:marRight w:val="0"/>
                          <w:marTop w:val="0"/>
                          <w:marBottom w:val="0"/>
                          <w:divBdr>
                            <w:top w:val="none" w:sz="0" w:space="0" w:color="auto"/>
                            <w:left w:val="none" w:sz="0" w:space="0" w:color="auto"/>
                            <w:bottom w:val="none" w:sz="0" w:space="0" w:color="auto"/>
                            <w:right w:val="none" w:sz="0" w:space="0" w:color="auto"/>
                          </w:divBdr>
                          <w:divsChild>
                            <w:div w:id="1271088777">
                              <w:marLeft w:val="0"/>
                              <w:marRight w:val="0"/>
                              <w:marTop w:val="0"/>
                              <w:marBottom w:val="0"/>
                              <w:divBdr>
                                <w:top w:val="none" w:sz="0" w:space="0" w:color="auto"/>
                                <w:left w:val="none" w:sz="0" w:space="0" w:color="auto"/>
                                <w:bottom w:val="none" w:sz="0" w:space="0" w:color="auto"/>
                                <w:right w:val="none" w:sz="0" w:space="0" w:color="auto"/>
                              </w:divBdr>
                              <w:divsChild>
                                <w:div w:id="302929978">
                                  <w:marLeft w:val="0"/>
                                  <w:marRight w:val="0"/>
                                  <w:marTop w:val="0"/>
                                  <w:marBottom w:val="0"/>
                                  <w:divBdr>
                                    <w:top w:val="none" w:sz="0" w:space="0" w:color="auto"/>
                                    <w:left w:val="none" w:sz="0" w:space="0" w:color="auto"/>
                                    <w:bottom w:val="none" w:sz="0" w:space="0" w:color="auto"/>
                                    <w:right w:val="none" w:sz="0" w:space="0" w:color="auto"/>
                                  </w:divBdr>
                                </w:div>
                              </w:divsChild>
                            </w:div>
                            <w:div w:id="1767266776">
                              <w:marLeft w:val="0"/>
                              <w:marRight w:val="0"/>
                              <w:marTop w:val="0"/>
                              <w:marBottom w:val="0"/>
                              <w:divBdr>
                                <w:top w:val="none" w:sz="0" w:space="0" w:color="auto"/>
                                <w:left w:val="none" w:sz="0" w:space="0" w:color="auto"/>
                                <w:bottom w:val="none" w:sz="0" w:space="0" w:color="auto"/>
                                <w:right w:val="none" w:sz="0" w:space="0" w:color="auto"/>
                              </w:divBdr>
                              <w:divsChild>
                                <w:div w:id="1693066879">
                                  <w:marLeft w:val="0"/>
                                  <w:marRight w:val="0"/>
                                  <w:marTop w:val="0"/>
                                  <w:marBottom w:val="0"/>
                                  <w:divBdr>
                                    <w:top w:val="none" w:sz="0" w:space="0" w:color="auto"/>
                                    <w:left w:val="none" w:sz="0" w:space="0" w:color="auto"/>
                                    <w:bottom w:val="none" w:sz="0" w:space="0" w:color="auto"/>
                                    <w:right w:val="none" w:sz="0" w:space="0" w:color="auto"/>
                                  </w:divBdr>
                                  <w:divsChild>
                                    <w:div w:id="1969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2251">
                              <w:marLeft w:val="0"/>
                              <w:marRight w:val="0"/>
                              <w:marTop w:val="0"/>
                              <w:marBottom w:val="0"/>
                              <w:divBdr>
                                <w:top w:val="none" w:sz="0" w:space="0" w:color="auto"/>
                                <w:left w:val="none" w:sz="0" w:space="0" w:color="auto"/>
                                <w:bottom w:val="none" w:sz="0" w:space="0" w:color="auto"/>
                                <w:right w:val="none" w:sz="0" w:space="0" w:color="auto"/>
                              </w:divBdr>
                              <w:divsChild>
                                <w:div w:id="2041011852">
                                  <w:marLeft w:val="0"/>
                                  <w:marRight w:val="0"/>
                                  <w:marTop w:val="0"/>
                                  <w:marBottom w:val="0"/>
                                  <w:divBdr>
                                    <w:top w:val="none" w:sz="0" w:space="0" w:color="auto"/>
                                    <w:left w:val="none" w:sz="0" w:space="0" w:color="auto"/>
                                    <w:bottom w:val="none" w:sz="0" w:space="0" w:color="auto"/>
                                    <w:right w:val="none" w:sz="0" w:space="0" w:color="auto"/>
                                  </w:divBdr>
                                  <w:divsChild>
                                    <w:div w:id="1500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1514">
                              <w:marLeft w:val="0"/>
                              <w:marRight w:val="0"/>
                              <w:marTop w:val="0"/>
                              <w:marBottom w:val="0"/>
                              <w:divBdr>
                                <w:top w:val="none" w:sz="0" w:space="0" w:color="auto"/>
                                <w:left w:val="none" w:sz="0" w:space="0" w:color="auto"/>
                                <w:bottom w:val="none" w:sz="0" w:space="0" w:color="auto"/>
                                <w:right w:val="none" w:sz="0" w:space="0" w:color="auto"/>
                              </w:divBdr>
                              <w:divsChild>
                                <w:div w:id="889194037">
                                  <w:marLeft w:val="0"/>
                                  <w:marRight w:val="0"/>
                                  <w:marTop w:val="0"/>
                                  <w:marBottom w:val="0"/>
                                  <w:divBdr>
                                    <w:top w:val="none" w:sz="0" w:space="0" w:color="auto"/>
                                    <w:left w:val="none" w:sz="0" w:space="0" w:color="auto"/>
                                    <w:bottom w:val="none" w:sz="0" w:space="0" w:color="auto"/>
                                    <w:right w:val="none" w:sz="0" w:space="0" w:color="auto"/>
                                  </w:divBdr>
                                  <w:divsChild>
                                    <w:div w:id="154182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018580">
      <w:bodyDiv w:val="1"/>
      <w:marLeft w:val="0"/>
      <w:marRight w:val="0"/>
      <w:marTop w:val="0"/>
      <w:marBottom w:val="0"/>
      <w:divBdr>
        <w:top w:val="none" w:sz="0" w:space="0" w:color="auto"/>
        <w:left w:val="none" w:sz="0" w:space="0" w:color="auto"/>
        <w:bottom w:val="none" w:sz="0" w:space="0" w:color="auto"/>
        <w:right w:val="none" w:sz="0" w:space="0" w:color="auto"/>
      </w:divBdr>
      <w:divsChild>
        <w:div w:id="439689548">
          <w:marLeft w:val="0"/>
          <w:marRight w:val="0"/>
          <w:marTop w:val="0"/>
          <w:marBottom w:val="0"/>
          <w:divBdr>
            <w:top w:val="none" w:sz="0" w:space="0" w:color="auto"/>
            <w:left w:val="none" w:sz="0" w:space="0" w:color="auto"/>
            <w:bottom w:val="none" w:sz="0" w:space="0" w:color="auto"/>
            <w:right w:val="none" w:sz="0" w:space="0" w:color="auto"/>
          </w:divBdr>
          <w:divsChild>
            <w:div w:id="75177995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9836187">
                  <w:marLeft w:val="-4275"/>
                  <w:marRight w:val="0"/>
                  <w:marTop w:val="0"/>
                  <w:marBottom w:val="0"/>
                  <w:divBdr>
                    <w:top w:val="none" w:sz="0" w:space="0" w:color="auto"/>
                    <w:left w:val="none" w:sz="0" w:space="0" w:color="auto"/>
                    <w:bottom w:val="none" w:sz="0" w:space="0" w:color="auto"/>
                    <w:right w:val="none" w:sz="0" w:space="0" w:color="auto"/>
                  </w:divBdr>
                  <w:divsChild>
                    <w:div w:id="9392909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50266139">
                          <w:marLeft w:val="0"/>
                          <w:marRight w:val="0"/>
                          <w:marTop w:val="0"/>
                          <w:marBottom w:val="0"/>
                          <w:divBdr>
                            <w:top w:val="none" w:sz="0" w:space="0" w:color="auto"/>
                            <w:left w:val="none" w:sz="0" w:space="0" w:color="auto"/>
                            <w:bottom w:val="none" w:sz="0" w:space="0" w:color="auto"/>
                            <w:right w:val="none" w:sz="0" w:space="0" w:color="auto"/>
                          </w:divBdr>
                          <w:divsChild>
                            <w:div w:id="577053983">
                              <w:marLeft w:val="0"/>
                              <w:marRight w:val="0"/>
                              <w:marTop w:val="0"/>
                              <w:marBottom w:val="0"/>
                              <w:divBdr>
                                <w:top w:val="none" w:sz="0" w:space="0" w:color="auto"/>
                                <w:left w:val="none" w:sz="0" w:space="0" w:color="auto"/>
                                <w:bottom w:val="none" w:sz="0" w:space="0" w:color="auto"/>
                                <w:right w:val="none" w:sz="0" w:space="0" w:color="auto"/>
                              </w:divBdr>
                              <w:divsChild>
                                <w:div w:id="1258245393">
                                  <w:marLeft w:val="0"/>
                                  <w:marRight w:val="0"/>
                                  <w:marTop w:val="0"/>
                                  <w:marBottom w:val="0"/>
                                  <w:divBdr>
                                    <w:top w:val="none" w:sz="0" w:space="0" w:color="auto"/>
                                    <w:left w:val="none" w:sz="0" w:space="0" w:color="auto"/>
                                    <w:bottom w:val="none" w:sz="0" w:space="0" w:color="auto"/>
                                    <w:right w:val="none" w:sz="0" w:space="0" w:color="auto"/>
                                  </w:divBdr>
                                </w:div>
                              </w:divsChild>
                            </w:div>
                            <w:div w:id="544871786">
                              <w:marLeft w:val="0"/>
                              <w:marRight w:val="0"/>
                              <w:marTop w:val="0"/>
                              <w:marBottom w:val="0"/>
                              <w:divBdr>
                                <w:top w:val="none" w:sz="0" w:space="0" w:color="auto"/>
                                <w:left w:val="none" w:sz="0" w:space="0" w:color="auto"/>
                                <w:bottom w:val="none" w:sz="0" w:space="0" w:color="auto"/>
                                <w:right w:val="none" w:sz="0" w:space="0" w:color="auto"/>
                              </w:divBdr>
                              <w:divsChild>
                                <w:div w:id="1373773757">
                                  <w:marLeft w:val="0"/>
                                  <w:marRight w:val="0"/>
                                  <w:marTop w:val="0"/>
                                  <w:marBottom w:val="0"/>
                                  <w:divBdr>
                                    <w:top w:val="none" w:sz="0" w:space="0" w:color="auto"/>
                                    <w:left w:val="none" w:sz="0" w:space="0" w:color="auto"/>
                                    <w:bottom w:val="none" w:sz="0" w:space="0" w:color="auto"/>
                                    <w:right w:val="none" w:sz="0" w:space="0" w:color="auto"/>
                                  </w:divBdr>
                                  <w:divsChild>
                                    <w:div w:id="7202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62172">
                              <w:marLeft w:val="0"/>
                              <w:marRight w:val="0"/>
                              <w:marTop w:val="0"/>
                              <w:marBottom w:val="0"/>
                              <w:divBdr>
                                <w:top w:val="none" w:sz="0" w:space="0" w:color="auto"/>
                                <w:left w:val="none" w:sz="0" w:space="0" w:color="auto"/>
                                <w:bottom w:val="none" w:sz="0" w:space="0" w:color="auto"/>
                                <w:right w:val="none" w:sz="0" w:space="0" w:color="auto"/>
                              </w:divBdr>
                              <w:divsChild>
                                <w:div w:id="719018984">
                                  <w:marLeft w:val="0"/>
                                  <w:marRight w:val="0"/>
                                  <w:marTop w:val="0"/>
                                  <w:marBottom w:val="0"/>
                                  <w:divBdr>
                                    <w:top w:val="none" w:sz="0" w:space="0" w:color="auto"/>
                                    <w:left w:val="none" w:sz="0" w:space="0" w:color="auto"/>
                                    <w:bottom w:val="none" w:sz="0" w:space="0" w:color="auto"/>
                                    <w:right w:val="none" w:sz="0" w:space="0" w:color="auto"/>
                                  </w:divBdr>
                                  <w:divsChild>
                                    <w:div w:id="1346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2625">
                              <w:marLeft w:val="0"/>
                              <w:marRight w:val="0"/>
                              <w:marTop w:val="0"/>
                              <w:marBottom w:val="0"/>
                              <w:divBdr>
                                <w:top w:val="none" w:sz="0" w:space="0" w:color="auto"/>
                                <w:left w:val="none" w:sz="0" w:space="0" w:color="auto"/>
                                <w:bottom w:val="none" w:sz="0" w:space="0" w:color="auto"/>
                                <w:right w:val="none" w:sz="0" w:space="0" w:color="auto"/>
                              </w:divBdr>
                              <w:divsChild>
                                <w:div w:id="836579904">
                                  <w:marLeft w:val="0"/>
                                  <w:marRight w:val="0"/>
                                  <w:marTop w:val="0"/>
                                  <w:marBottom w:val="0"/>
                                  <w:divBdr>
                                    <w:top w:val="none" w:sz="0" w:space="0" w:color="auto"/>
                                    <w:left w:val="none" w:sz="0" w:space="0" w:color="auto"/>
                                    <w:bottom w:val="none" w:sz="0" w:space="0" w:color="auto"/>
                                    <w:right w:val="none" w:sz="0" w:space="0" w:color="auto"/>
                                  </w:divBdr>
                                  <w:divsChild>
                                    <w:div w:id="907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47033">
                              <w:marLeft w:val="0"/>
                              <w:marRight w:val="0"/>
                              <w:marTop w:val="0"/>
                              <w:marBottom w:val="0"/>
                              <w:divBdr>
                                <w:top w:val="none" w:sz="0" w:space="0" w:color="auto"/>
                                <w:left w:val="none" w:sz="0" w:space="0" w:color="auto"/>
                                <w:bottom w:val="none" w:sz="0" w:space="0" w:color="auto"/>
                                <w:right w:val="none" w:sz="0" w:space="0" w:color="auto"/>
                              </w:divBdr>
                              <w:divsChild>
                                <w:div w:id="1240094946">
                                  <w:marLeft w:val="0"/>
                                  <w:marRight w:val="0"/>
                                  <w:marTop w:val="0"/>
                                  <w:marBottom w:val="0"/>
                                  <w:divBdr>
                                    <w:top w:val="none" w:sz="0" w:space="0" w:color="auto"/>
                                    <w:left w:val="none" w:sz="0" w:space="0" w:color="auto"/>
                                    <w:bottom w:val="none" w:sz="0" w:space="0" w:color="auto"/>
                                    <w:right w:val="none" w:sz="0" w:space="0" w:color="auto"/>
                                  </w:divBdr>
                                </w:div>
                              </w:divsChild>
                            </w:div>
                            <w:div w:id="1933463597">
                              <w:marLeft w:val="0"/>
                              <w:marRight w:val="0"/>
                              <w:marTop w:val="0"/>
                              <w:marBottom w:val="0"/>
                              <w:divBdr>
                                <w:top w:val="none" w:sz="0" w:space="0" w:color="auto"/>
                                <w:left w:val="none" w:sz="0" w:space="0" w:color="auto"/>
                                <w:bottom w:val="none" w:sz="0" w:space="0" w:color="auto"/>
                                <w:right w:val="none" w:sz="0" w:space="0" w:color="auto"/>
                              </w:divBdr>
                              <w:divsChild>
                                <w:div w:id="931163123">
                                  <w:marLeft w:val="0"/>
                                  <w:marRight w:val="0"/>
                                  <w:marTop w:val="0"/>
                                  <w:marBottom w:val="0"/>
                                  <w:divBdr>
                                    <w:top w:val="none" w:sz="0" w:space="0" w:color="auto"/>
                                    <w:left w:val="none" w:sz="0" w:space="0" w:color="auto"/>
                                    <w:bottom w:val="none" w:sz="0" w:space="0" w:color="auto"/>
                                    <w:right w:val="none" w:sz="0" w:space="0" w:color="auto"/>
                                  </w:divBdr>
                                  <w:divsChild>
                                    <w:div w:id="36957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830153">
      <w:bodyDiv w:val="1"/>
      <w:marLeft w:val="0"/>
      <w:marRight w:val="0"/>
      <w:marTop w:val="0"/>
      <w:marBottom w:val="0"/>
      <w:divBdr>
        <w:top w:val="none" w:sz="0" w:space="0" w:color="auto"/>
        <w:left w:val="none" w:sz="0" w:space="0" w:color="auto"/>
        <w:bottom w:val="none" w:sz="0" w:space="0" w:color="auto"/>
        <w:right w:val="none" w:sz="0" w:space="0" w:color="auto"/>
      </w:divBdr>
      <w:divsChild>
        <w:div w:id="2109546371">
          <w:marLeft w:val="0"/>
          <w:marRight w:val="0"/>
          <w:marTop w:val="0"/>
          <w:marBottom w:val="0"/>
          <w:divBdr>
            <w:top w:val="none" w:sz="0" w:space="0" w:color="auto"/>
            <w:left w:val="none" w:sz="0" w:space="0" w:color="auto"/>
            <w:bottom w:val="none" w:sz="0" w:space="0" w:color="auto"/>
            <w:right w:val="none" w:sz="0" w:space="0" w:color="auto"/>
          </w:divBdr>
          <w:divsChild>
            <w:div w:id="213667946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02943700">
                  <w:marLeft w:val="-4275"/>
                  <w:marRight w:val="0"/>
                  <w:marTop w:val="0"/>
                  <w:marBottom w:val="0"/>
                  <w:divBdr>
                    <w:top w:val="none" w:sz="0" w:space="0" w:color="auto"/>
                    <w:left w:val="none" w:sz="0" w:space="0" w:color="auto"/>
                    <w:bottom w:val="none" w:sz="0" w:space="0" w:color="auto"/>
                    <w:right w:val="none" w:sz="0" w:space="0" w:color="auto"/>
                  </w:divBdr>
                  <w:divsChild>
                    <w:div w:id="167799794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27825085">
                          <w:marLeft w:val="0"/>
                          <w:marRight w:val="0"/>
                          <w:marTop w:val="0"/>
                          <w:marBottom w:val="0"/>
                          <w:divBdr>
                            <w:top w:val="none" w:sz="0" w:space="0" w:color="auto"/>
                            <w:left w:val="none" w:sz="0" w:space="0" w:color="auto"/>
                            <w:bottom w:val="none" w:sz="0" w:space="0" w:color="auto"/>
                            <w:right w:val="none" w:sz="0" w:space="0" w:color="auto"/>
                          </w:divBdr>
                          <w:divsChild>
                            <w:div w:id="2049836946">
                              <w:marLeft w:val="0"/>
                              <w:marRight w:val="0"/>
                              <w:marTop w:val="0"/>
                              <w:marBottom w:val="0"/>
                              <w:divBdr>
                                <w:top w:val="none" w:sz="0" w:space="0" w:color="auto"/>
                                <w:left w:val="none" w:sz="0" w:space="0" w:color="auto"/>
                                <w:bottom w:val="none" w:sz="0" w:space="0" w:color="auto"/>
                                <w:right w:val="none" w:sz="0" w:space="0" w:color="auto"/>
                              </w:divBdr>
                              <w:divsChild>
                                <w:div w:id="2116975958">
                                  <w:marLeft w:val="0"/>
                                  <w:marRight w:val="0"/>
                                  <w:marTop w:val="0"/>
                                  <w:marBottom w:val="0"/>
                                  <w:divBdr>
                                    <w:top w:val="none" w:sz="0" w:space="0" w:color="auto"/>
                                    <w:left w:val="none" w:sz="0" w:space="0" w:color="auto"/>
                                    <w:bottom w:val="none" w:sz="0" w:space="0" w:color="auto"/>
                                    <w:right w:val="none" w:sz="0" w:space="0" w:color="auto"/>
                                  </w:divBdr>
                                  <w:divsChild>
                                    <w:div w:id="8557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5103">
                              <w:marLeft w:val="0"/>
                              <w:marRight w:val="0"/>
                              <w:marTop w:val="0"/>
                              <w:marBottom w:val="0"/>
                              <w:divBdr>
                                <w:top w:val="none" w:sz="0" w:space="0" w:color="auto"/>
                                <w:left w:val="none" w:sz="0" w:space="0" w:color="auto"/>
                                <w:bottom w:val="none" w:sz="0" w:space="0" w:color="auto"/>
                                <w:right w:val="none" w:sz="0" w:space="0" w:color="auto"/>
                              </w:divBdr>
                              <w:divsChild>
                                <w:div w:id="381055685">
                                  <w:marLeft w:val="0"/>
                                  <w:marRight w:val="0"/>
                                  <w:marTop w:val="0"/>
                                  <w:marBottom w:val="0"/>
                                  <w:divBdr>
                                    <w:top w:val="none" w:sz="0" w:space="0" w:color="auto"/>
                                    <w:left w:val="none" w:sz="0" w:space="0" w:color="auto"/>
                                    <w:bottom w:val="none" w:sz="0" w:space="0" w:color="auto"/>
                                    <w:right w:val="none" w:sz="0" w:space="0" w:color="auto"/>
                                  </w:divBdr>
                                  <w:divsChild>
                                    <w:div w:id="194773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6026">
                              <w:marLeft w:val="0"/>
                              <w:marRight w:val="0"/>
                              <w:marTop w:val="0"/>
                              <w:marBottom w:val="0"/>
                              <w:divBdr>
                                <w:top w:val="none" w:sz="0" w:space="0" w:color="auto"/>
                                <w:left w:val="none" w:sz="0" w:space="0" w:color="auto"/>
                                <w:bottom w:val="none" w:sz="0" w:space="0" w:color="auto"/>
                                <w:right w:val="none" w:sz="0" w:space="0" w:color="auto"/>
                              </w:divBdr>
                              <w:divsChild>
                                <w:div w:id="683021388">
                                  <w:marLeft w:val="0"/>
                                  <w:marRight w:val="0"/>
                                  <w:marTop w:val="0"/>
                                  <w:marBottom w:val="0"/>
                                  <w:divBdr>
                                    <w:top w:val="none" w:sz="0" w:space="0" w:color="auto"/>
                                    <w:left w:val="none" w:sz="0" w:space="0" w:color="auto"/>
                                    <w:bottom w:val="none" w:sz="0" w:space="0" w:color="auto"/>
                                    <w:right w:val="none" w:sz="0" w:space="0" w:color="auto"/>
                                  </w:divBdr>
                                  <w:divsChild>
                                    <w:div w:id="5425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8107">
                              <w:marLeft w:val="0"/>
                              <w:marRight w:val="0"/>
                              <w:marTop w:val="0"/>
                              <w:marBottom w:val="0"/>
                              <w:divBdr>
                                <w:top w:val="none" w:sz="0" w:space="0" w:color="auto"/>
                                <w:left w:val="none" w:sz="0" w:space="0" w:color="auto"/>
                                <w:bottom w:val="none" w:sz="0" w:space="0" w:color="auto"/>
                                <w:right w:val="none" w:sz="0" w:space="0" w:color="auto"/>
                              </w:divBdr>
                              <w:divsChild>
                                <w:div w:id="1106541097">
                                  <w:marLeft w:val="0"/>
                                  <w:marRight w:val="0"/>
                                  <w:marTop w:val="0"/>
                                  <w:marBottom w:val="0"/>
                                  <w:divBdr>
                                    <w:top w:val="none" w:sz="0" w:space="0" w:color="auto"/>
                                    <w:left w:val="none" w:sz="0" w:space="0" w:color="auto"/>
                                    <w:bottom w:val="none" w:sz="0" w:space="0" w:color="auto"/>
                                    <w:right w:val="none" w:sz="0" w:space="0" w:color="auto"/>
                                  </w:divBdr>
                                  <w:divsChild>
                                    <w:div w:id="1818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4314">
                              <w:marLeft w:val="0"/>
                              <w:marRight w:val="0"/>
                              <w:marTop w:val="0"/>
                              <w:marBottom w:val="0"/>
                              <w:divBdr>
                                <w:top w:val="none" w:sz="0" w:space="0" w:color="auto"/>
                                <w:left w:val="none" w:sz="0" w:space="0" w:color="auto"/>
                                <w:bottom w:val="none" w:sz="0" w:space="0" w:color="auto"/>
                                <w:right w:val="none" w:sz="0" w:space="0" w:color="auto"/>
                              </w:divBdr>
                              <w:divsChild>
                                <w:div w:id="1485118529">
                                  <w:marLeft w:val="0"/>
                                  <w:marRight w:val="0"/>
                                  <w:marTop w:val="0"/>
                                  <w:marBottom w:val="0"/>
                                  <w:divBdr>
                                    <w:top w:val="none" w:sz="0" w:space="0" w:color="auto"/>
                                    <w:left w:val="none" w:sz="0" w:space="0" w:color="auto"/>
                                    <w:bottom w:val="none" w:sz="0" w:space="0" w:color="auto"/>
                                    <w:right w:val="none" w:sz="0" w:space="0" w:color="auto"/>
                                  </w:divBdr>
                                  <w:divsChild>
                                    <w:div w:id="12152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17EF7-B9C1-478F-B357-C480E3CD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2717</Words>
  <Characters>15487</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22</cp:revision>
  <cp:lastPrinted>2021-07-06T10:33:00Z</cp:lastPrinted>
  <dcterms:created xsi:type="dcterms:W3CDTF">2021-08-02T06:40:00Z</dcterms:created>
  <dcterms:modified xsi:type="dcterms:W3CDTF">2024-05-22T05:44:00Z</dcterms:modified>
</cp:coreProperties>
</file>