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2E" w:rsidRPr="008A0257" w:rsidRDefault="00302307" w:rsidP="008A7538">
      <w:pPr>
        <w:jc w:val="center"/>
        <w:rPr>
          <w:sz w:val="24"/>
          <w:szCs w:val="24"/>
        </w:rPr>
      </w:pPr>
      <w:r w:rsidRPr="008A0257">
        <w:rPr>
          <w:rFonts w:hint="eastAsia"/>
          <w:sz w:val="24"/>
          <w:szCs w:val="24"/>
        </w:rPr>
        <w:t>鳥取県補助金等審査会（</w:t>
      </w:r>
      <w:r w:rsidR="00691A67" w:rsidRPr="008A0257">
        <w:rPr>
          <w:rFonts w:hint="eastAsia"/>
          <w:sz w:val="24"/>
          <w:szCs w:val="24"/>
        </w:rPr>
        <w:t>鳥取県ストレスオフ活動</w:t>
      </w:r>
      <w:r w:rsidR="008A7538" w:rsidRPr="008A0257">
        <w:rPr>
          <w:rFonts w:hint="eastAsia"/>
          <w:sz w:val="24"/>
          <w:szCs w:val="24"/>
        </w:rPr>
        <w:t>拡大事業</w:t>
      </w:r>
      <w:r w:rsidR="00691A67" w:rsidRPr="008A0257">
        <w:rPr>
          <w:rFonts w:hint="eastAsia"/>
          <w:sz w:val="24"/>
          <w:szCs w:val="24"/>
        </w:rPr>
        <w:t>補助金</w:t>
      </w:r>
      <w:r w:rsidR="00261F6F" w:rsidRPr="008A0257">
        <w:rPr>
          <w:rFonts w:hint="eastAsia"/>
          <w:sz w:val="24"/>
          <w:szCs w:val="24"/>
        </w:rPr>
        <w:t>審査会</w:t>
      </w:r>
      <w:r w:rsidRPr="008A0257">
        <w:rPr>
          <w:rFonts w:hint="eastAsia"/>
          <w:sz w:val="24"/>
          <w:szCs w:val="24"/>
        </w:rPr>
        <w:t>）</w:t>
      </w:r>
      <w:r w:rsidR="0009141D" w:rsidRPr="008A0257">
        <w:rPr>
          <w:rFonts w:hint="eastAsia"/>
          <w:sz w:val="24"/>
          <w:szCs w:val="24"/>
        </w:rPr>
        <w:t>運営</w:t>
      </w:r>
      <w:r w:rsidR="00712F63" w:rsidRPr="008A0257">
        <w:rPr>
          <w:rFonts w:hint="eastAsia"/>
          <w:sz w:val="24"/>
          <w:szCs w:val="24"/>
        </w:rPr>
        <w:t>要綱</w:t>
      </w:r>
    </w:p>
    <w:p w:rsidR="00691A67" w:rsidRPr="008A0257" w:rsidRDefault="00691A67"/>
    <w:p w:rsidR="006508C0" w:rsidRPr="006508C0" w:rsidRDefault="006508C0" w:rsidP="006508C0">
      <w:r w:rsidRPr="006508C0">
        <w:rPr>
          <w:rFonts w:hint="eastAsia"/>
        </w:rPr>
        <w:t>（趣旨）</w:t>
      </w:r>
    </w:p>
    <w:p w:rsidR="006508C0" w:rsidRPr="006508C0" w:rsidRDefault="006508C0" w:rsidP="006508C0">
      <w:r w:rsidRPr="006508C0">
        <w:rPr>
          <w:rFonts w:hint="eastAsia"/>
        </w:rPr>
        <w:t>第１条　この要綱は、鳥取県附属機関条例第７条の規定に基づき、補助対象事業を公平かつ厳正に決定するため、鳥取県補助金等審査会（鳥取県ストレスオフ活動拡大事業補助金審査会）（以下「審査会」という。）の運営に必要な事項を定めるものである。</w:t>
      </w:r>
    </w:p>
    <w:p w:rsidR="00691A67" w:rsidRPr="008A0257" w:rsidRDefault="00691A67"/>
    <w:p w:rsidR="00691A67" w:rsidRPr="008A0257" w:rsidRDefault="00691A67">
      <w:r w:rsidRPr="008A0257">
        <w:rPr>
          <w:rFonts w:hint="eastAsia"/>
        </w:rPr>
        <w:t>（</w:t>
      </w:r>
      <w:r w:rsidR="00712F63" w:rsidRPr="008A0257">
        <w:rPr>
          <w:rFonts w:hint="eastAsia"/>
        </w:rPr>
        <w:t>所掌事項</w:t>
      </w:r>
      <w:r w:rsidRPr="008A0257">
        <w:rPr>
          <w:rFonts w:hint="eastAsia"/>
        </w:rPr>
        <w:t>）</w:t>
      </w:r>
    </w:p>
    <w:p w:rsidR="00712F63" w:rsidRPr="008A0257" w:rsidRDefault="00691A67" w:rsidP="009155C3">
      <w:pPr>
        <w:ind w:left="210" w:hangingChars="100" w:hanging="210"/>
      </w:pPr>
      <w:r w:rsidRPr="008A0257">
        <w:rPr>
          <w:rFonts w:hint="eastAsia"/>
        </w:rPr>
        <w:t>第２条</w:t>
      </w:r>
      <w:r w:rsidR="007F3A48" w:rsidRPr="008A0257">
        <w:rPr>
          <w:rFonts w:hint="eastAsia"/>
        </w:rPr>
        <w:t xml:space="preserve">　</w:t>
      </w:r>
      <w:r w:rsidR="00712F63" w:rsidRPr="008A0257">
        <w:rPr>
          <w:rFonts w:hint="eastAsia"/>
        </w:rPr>
        <w:t>審査会は、次の各号に掲げる事項を処理する。</w:t>
      </w:r>
    </w:p>
    <w:p w:rsidR="00712F63" w:rsidRPr="008A0257" w:rsidRDefault="0009141D" w:rsidP="009155C3">
      <w:pPr>
        <w:ind w:left="210" w:hangingChars="100" w:hanging="210"/>
      </w:pPr>
      <w:r w:rsidRPr="008A0257">
        <w:rPr>
          <w:rFonts w:hint="eastAsia"/>
        </w:rPr>
        <w:t>（１）補助対象事業の採択に関する事項</w:t>
      </w:r>
    </w:p>
    <w:p w:rsidR="00712F63" w:rsidRPr="008A0257" w:rsidRDefault="00712F63" w:rsidP="009155C3">
      <w:pPr>
        <w:ind w:left="210" w:hangingChars="100" w:hanging="210"/>
      </w:pPr>
      <w:r w:rsidRPr="008A0257">
        <w:rPr>
          <w:rFonts w:hint="eastAsia"/>
        </w:rPr>
        <w:t>（２）その他</w:t>
      </w:r>
      <w:r w:rsidR="00432398" w:rsidRPr="00794921">
        <w:rPr>
          <w:rFonts w:hint="eastAsia"/>
        </w:rPr>
        <w:t>令和新時代創造</w:t>
      </w:r>
      <w:r w:rsidR="00DF5F22" w:rsidRPr="00794921">
        <w:rPr>
          <w:rFonts w:hint="eastAsia"/>
        </w:rPr>
        <w:t>本部長が必</w:t>
      </w:r>
      <w:r w:rsidR="00DF5F22" w:rsidRPr="008A0257">
        <w:rPr>
          <w:rFonts w:hint="eastAsia"/>
        </w:rPr>
        <w:t>要と認める事項</w:t>
      </w:r>
    </w:p>
    <w:p w:rsidR="00691A67" w:rsidRPr="008A0257" w:rsidRDefault="00691A67"/>
    <w:p w:rsidR="006508C0" w:rsidRPr="006508C0" w:rsidRDefault="006508C0" w:rsidP="006508C0">
      <w:r w:rsidRPr="006508C0">
        <w:rPr>
          <w:rFonts w:hint="eastAsia"/>
        </w:rPr>
        <w:t>（委員）</w:t>
      </w:r>
    </w:p>
    <w:p w:rsidR="006508C0" w:rsidRPr="006508C0" w:rsidRDefault="006508C0" w:rsidP="006508C0">
      <w:pPr>
        <w:ind w:left="210" w:hangingChars="100" w:hanging="210"/>
      </w:pPr>
      <w:r w:rsidRPr="006508C0">
        <w:rPr>
          <w:rFonts w:hint="eastAsia"/>
        </w:rPr>
        <w:t>第３条　審査会の委員は５人以内とし、年度毎に知事が任命する。</w:t>
      </w:r>
    </w:p>
    <w:p w:rsidR="00ED26DB" w:rsidRDefault="00ED26DB"/>
    <w:p w:rsidR="00691A67" w:rsidRPr="008A0257" w:rsidRDefault="00691A67">
      <w:r w:rsidRPr="008A0257">
        <w:rPr>
          <w:rFonts w:hint="eastAsia"/>
        </w:rPr>
        <w:t>（</w:t>
      </w:r>
      <w:r w:rsidR="00E972A8" w:rsidRPr="008A0257">
        <w:rPr>
          <w:rFonts w:hint="eastAsia"/>
        </w:rPr>
        <w:t>審査員の任期</w:t>
      </w:r>
      <w:r w:rsidRPr="008A0257">
        <w:rPr>
          <w:rFonts w:hint="eastAsia"/>
        </w:rPr>
        <w:t>）</w:t>
      </w:r>
    </w:p>
    <w:p w:rsidR="00E972A8" w:rsidRPr="008A0257" w:rsidRDefault="00691A67" w:rsidP="00736423">
      <w:pPr>
        <w:ind w:left="210" w:hangingChars="100" w:hanging="210"/>
      </w:pPr>
      <w:r w:rsidRPr="008A0257">
        <w:rPr>
          <w:rFonts w:hint="eastAsia"/>
        </w:rPr>
        <w:t>第４条</w:t>
      </w:r>
      <w:r w:rsidR="00736423" w:rsidRPr="008A0257">
        <w:rPr>
          <w:rFonts w:hint="eastAsia"/>
        </w:rPr>
        <w:t xml:space="preserve">　</w:t>
      </w:r>
      <w:r w:rsidR="00E972A8" w:rsidRPr="008A0257">
        <w:rPr>
          <w:rFonts w:hint="eastAsia"/>
        </w:rPr>
        <w:t>審査員の任期は１年</w:t>
      </w:r>
      <w:r w:rsidR="006508C0">
        <w:rPr>
          <w:rFonts w:hint="eastAsia"/>
        </w:rPr>
        <w:t>以内</w:t>
      </w:r>
      <w:r w:rsidR="00E972A8" w:rsidRPr="008A0257">
        <w:rPr>
          <w:rFonts w:hint="eastAsia"/>
        </w:rPr>
        <w:t>とする。</w:t>
      </w:r>
    </w:p>
    <w:p w:rsidR="00E972A8" w:rsidRPr="008A0257" w:rsidRDefault="00E972A8" w:rsidP="00736423">
      <w:pPr>
        <w:ind w:left="210" w:hangingChars="100" w:hanging="210"/>
      </w:pPr>
      <w:r w:rsidRPr="008A0257">
        <w:rPr>
          <w:rFonts w:hint="eastAsia"/>
        </w:rPr>
        <w:t>２　審査員は、再任されることができる。ただし、審査員が欠けた場合における補欠審査員の任期は、前任者の残任期間とする。</w:t>
      </w:r>
    </w:p>
    <w:p w:rsidR="00691A67" w:rsidRPr="008A0257" w:rsidRDefault="00691A67"/>
    <w:p w:rsidR="00691A67" w:rsidRPr="008A0257" w:rsidRDefault="00691A67">
      <w:r w:rsidRPr="008A0257">
        <w:rPr>
          <w:rFonts w:hint="eastAsia"/>
        </w:rPr>
        <w:t>（</w:t>
      </w:r>
      <w:r w:rsidR="00E972A8" w:rsidRPr="008A0257">
        <w:rPr>
          <w:rFonts w:hint="eastAsia"/>
        </w:rPr>
        <w:t>審査員長及びその職務）</w:t>
      </w:r>
    </w:p>
    <w:p w:rsidR="00E972A8" w:rsidRPr="008A0257" w:rsidRDefault="00691A67" w:rsidP="00C80417">
      <w:pPr>
        <w:ind w:left="210" w:hangingChars="100" w:hanging="210"/>
      </w:pPr>
      <w:r w:rsidRPr="008A0257">
        <w:rPr>
          <w:rFonts w:hint="eastAsia"/>
        </w:rPr>
        <w:t>第５条</w:t>
      </w:r>
      <w:r w:rsidR="00C80417" w:rsidRPr="008A0257">
        <w:rPr>
          <w:rFonts w:hint="eastAsia"/>
        </w:rPr>
        <w:t xml:space="preserve">　</w:t>
      </w:r>
      <w:r w:rsidR="00E972A8" w:rsidRPr="008A0257">
        <w:rPr>
          <w:rFonts w:hint="eastAsia"/>
        </w:rPr>
        <w:t>審査会に審査員長を置き、審査員の互選によりこれを定める。</w:t>
      </w:r>
    </w:p>
    <w:p w:rsidR="00E972A8" w:rsidRPr="008A0257" w:rsidRDefault="00E972A8" w:rsidP="00C80417">
      <w:pPr>
        <w:ind w:left="210" w:hangingChars="100" w:hanging="210"/>
      </w:pPr>
      <w:r w:rsidRPr="008A0257">
        <w:rPr>
          <w:rFonts w:hint="eastAsia"/>
        </w:rPr>
        <w:t>２　審査員長は、審査会を代表し、会務を総理する。</w:t>
      </w:r>
    </w:p>
    <w:p w:rsidR="00E972A8" w:rsidRPr="008A0257" w:rsidRDefault="00E972A8" w:rsidP="00C80417">
      <w:pPr>
        <w:ind w:left="210" w:hangingChars="100" w:hanging="210"/>
      </w:pPr>
      <w:r w:rsidRPr="008A0257">
        <w:rPr>
          <w:rFonts w:hint="eastAsia"/>
        </w:rPr>
        <w:t>３　審査員長に事故があるとき、あらかじめ審査員長の指名する審査員がその職務を代理する。</w:t>
      </w:r>
    </w:p>
    <w:p w:rsidR="00691A67" w:rsidRPr="008A0257" w:rsidRDefault="00691A67"/>
    <w:p w:rsidR="00691A67" w:rsidRPr="008A0257" w:rsidRDefault="00E972A8">
      <w:r w:rsidRPr="008A0257">
        <w:rPr>
          <w:rFonts w:hint="eastAsia"/>
        </w:rPr>
        <w:t>（会議</w:t>
      </w:r>
      <w:r w:rsidR="00691A67" w:rsidRPr="008A0257">
        <w:rPr>
          <w:rFonts w:hint="eastAsia"/>
        </w:rPr>
        <w:t>）</w:t>
      </w:r>
    </w:p>
    <w:p w:rsidR="00691A67" w:rsidRPr="008A0257" w:rsidRDefault="00691A67">
      <w:r w:rsidRPr="008A0257">
        <w:rPr>
          <w:rFonts w:hint="eastAsia"/>
        </w:rPr>
        <w:t>第６条</w:t>
      </w:r>
      <w:r w:rsidR="00C80417" w:rsidRPr="008A0257">
        <w:rPr>
          <w:rFonts w:hint="eastAsia"/>
        </w:rPr>
        <w:t xml:space="preserve">　</w:t>
      </w:r>
      <w:r w:rsidR="0059719B" w:rsidRPr="008A0257">
        <w:rPr>
          <w:rFonts w:hint="eastAsia"/>
        </w:rPr>
        <w:t>審査会は、必要に応じて庶務を行う所属の長</w:t>
      </w:r>
      <w:r w:rsidR="00E972A8" w:rsidRPr="008A0257">
        <w:rPr>
          <w:rFonts w:hint="eastAsia"/>
        </w:rPr>
        <w:t>が召集する。</w:t>
      </w:r>
    </w:p>
    <w:p w:rsidR="00141B61" w:rsidRPr="008A0257" w:rsidRDefault="00E972A8">
      <w:r w:rsidRPr="008A0257">
        <w:rPr>
          <w:rFonts w:hint="eastAsia"/>
        </w:rPr>
        <w:t xml:space="preserve">２　</w:t>
      </w:r>
      <w:r w:rsidR="00CB6A5E" w:rsidRPr="008A0257">
        <w:rPr>
          <w:rFonts w:hint="eastAsia"/>
        </w:rPr>
        <w:t>会議</w:t>
      </w:r>
      <w:r w:rsidRPr="008A0257">
        <w:rPr>
          <w:rFonts w:hint="eastAsia"/>
        </w:rPr>
        <w:t>は、</w:t>
      </w:r>
      <w:r w:rsidR="0081699E" w:rsidRPr="008A0257">
        <w:rPr>
          <w:rFonts w:hint="eastAsia"/>
        </w:rPr>
        <w:t>審査員の過半数の出席がなければ開くことができない。</w:t>
      </w:r>
    </w:p>
    <w:p w:rsidR="00691A67" w:rsidRPr="008A0257" w:rsidRDefault="00691A67"/>
    <w:p w:rsidR="00691A67" w:rsidRPr="008A0257" w:rsidRDefault="00691A67">
      <w:r w:rsidRPr="008A0257">
        <w:rPr>
          <w:rFonts w:hint="eastAsia"/>
        </w:rPr>
        <w:t>（</w:t>
      </w:r>
      <w:r w:rsidR="00F52ED4" w:rsidRPr="008A0257">
        <w:rPr>
          <w:rFonts w:hint="eastAsia"/>
        </w:rPr>
        <w:t>審査</w:t>
      </w:r>
      <w:r w:rsidR="00D85ED5" w:rsidRPr="008A0257">
        <w:rPr>
          <w:rFonts w:hint="eastAsia"/>
        </w:rPr>
        <w:t>方法</w:t>
      </w:r>
      <w:r w:rsidRPr="008A0257">
        <w:rPr>
          <w:rFonts w:hint="eastAsia"/>
        </w:rPr>
        <w:t>）</w:t>
      </w:r>
    </w:p>
    <w:p w:rsidR="00244B8B" w:rsidRPr="008A0257" w:rsidRDefault="00691A67" w:rsidP="004C6DE0">
      <w:pPr>
        <w:ind w:left="210" w:hangingChars="100" w:hanging="210"/>
      </w:pPr>
      <w:r w:rsidRPr="008A0257">
        <w:rPr>
          <w:rFonts w:hint="eastAsia"/>
        </w:rPr>
        <w:t>第７条</w:t>
      </w:r>
      <w:r w:rsidR="00244B8B" w:rsidRPr="008A0257">
        <w:t xml:space="preserve">　</w:t>
      </w:r>
      <w:r w:rsidR="00474007" w:rsidRPr="008A0257">
        <w:rPr>
          <w:rFonts w:hint="eastAsia"/>
        </w:rPr>
        <w:t>委員は、</w:t>
      </w:r>
      <w:r w:rsidR="00F3758B" w:rsidRPr="008A0257">
        <w:rPr>
          <w:rFonts w:hint="eastAsia"/>
        </w:rPr>
        <w:t>提出された申請書類</w:t>
      </w:r>
      <w:r w:rsidR="00474007" w:rsidRPr="008A0257">
        <w:rPr>
          <w:rFonts w:hint="eastAsia"/>
        </w:rPr>
        <w:t>をもとに</w:t>
      </w:r>
      <w:r w:rsidR="00CB6A5E" w:rsidRPr="008A0257">
        <w:rPr>
          <w:rFonts w:hint="eastAsia"/>
        </w:rPr>
        <w:t>、あらかじめ会議の開催前に審査を行う。</w:t>
      </w:r>
    </w:p>
    <w:p w:rsidR="00DF5F22" w:rsidRPr="008A0257" w:rsidRDefault="00244B8B" w:rsidP="00244B8B">
      <w:pPr>
        <w:ind w:left="210" w:hangingChars="100" w:hanging="210"/>
      </w:pPr>
      <w:r w:rsidRPr="008A0257">
        <w:rPr>
          <w:rFonts w:hint="eastAsia"/>
        </w:rPr>
        <w:t xml:space="preserve">２　</w:t>
      </w:r>
      <w:r w:rsidR="00CB6A5E" w:rsidRPr="008A0257">
        <w:rPr>
          <w:rFonts w:hint="eastAsia"/>
        </w:rPr>
        <w:t>会議では、各委員の個別評価の評価点を集計し</w:t>
      </w:r>
      <w:r w:rsidR="00302307" w:rsidRPr="008A0257">
        <w:rPr>
          <w:rFonts w:hint="eastAsia"/>
        </w:rPr>
        <w:t>た順位</w:t>
      </w:r>
      <w:r w:rsidRPr="008A0257">
        <w:rPr>
          <w:rFonts w:hint="eastAsia"/>
        </w:rPr>
        <w:t>を基に</w:t>
      </w:r>
      <w:r w:rsidR="0058086A" w:rsidRPr="008A0257">
        <w:rPr>
          <w:rFonts w:hint="eastAsia"/>
        </w:rPr>
        <w:t>、合議により総合的に判断</w:t>
      </w:r>
      <w:r w:rsidRPr="008A0257">
        <w:rPr>
          <w:rFonts w:hint="eastAsia"/>
        </w:rPr>
        <w:t>し</w:t>
      </w:r>
      <w:r w:rsidR="0058086A" w:rsidRPr="008A0257">
        <w:rPr>
          <w:rFonts w:hint="eastAsia"/>
        </w:rPr>
        <w:t>、</w:t>
      </w:r>
      <w:r w:rsidR="00B55C99" w:rsidRPr="008A0257">
        <w:rPr>
          <w:rFonts w:hint="eastAsia"/>
        </w:rPr>
        <w:t>申請書類</w:t>
      </w:r>
      <w:r w:rsidR="00CB6A5E" w:rsidRPr="008A0257">
        <w:rPr>
          <w:rFonts w:hint="eastAsia"/>
        </w:rPr>
        <w:t>を順位付けする。</w:t>
      </w:r>
    </w:p>
    <w:p w:rsidR="006508C0" w:rsidRPr="008A0257" w:rsidRDefault="006508C0"/>
    <w:p w:rsidR="00691A67" w:rsidRPr="008A0257" w:rsidRDefault="00D85ED5">
      <w:r w:rsidRPr="008A0257">
        <w:rPr>
          <w:rFonts w:hint="eastAsia"/>
        </w:rPr>
        <w:t>（審査基準</w:t>
      </w:r>
      <w:r w:rsidR="00261F6F" w:rsidRPr="008A0257">
        <w:rPr>
          <w:rFonts w:hint="eastAsia"/>
        </w:rPr>
        <w:t>及び評価点</w:t>
      </w:r>
      <w:r w:rsidRPr="008A0257">
        <w:rPr>
          <w:rFonts w:hint="eastAsia"/>
        </w:rPr>
        <w:t>）</w:t>
      </w:r>
    </w:p>
    <w:p w:rsidR="00D85ED5" w:rsidRPr="008A0257" w:rsidRDefault="00CB6A5E" w:rsidP="000D1C87">
      <w:pPr>
        <w:ind w:left="210" w:hangingChars="100" w:hanging="210"/>
      </w:pPr>
      <w:r w:rsidRPr="008A0257">
        <w:rPr>
          <w:rFonts w:hint="eastAsia"/>
        </w:rPr>
        <w:t>第８条　審査基準は、別表のとおりとし、委員は、各審査項目に対応する審査の観点に基づき評価する。</w:t>
      </w:r>
    </w:p>
    <w:p w:rsidR="00CB6A5E" w:rsidRPr="008A0257" w:rsidRDefault="00CB6A5E">
      <w:r w:rsidRPr="008A0257">
        <w:rPr>
          <w:rFonts w:hint="eastAsia"/>
        </w:rPr>
        <w:t>２　評価は、Ａ（５点）～Ｅ（１点）の５段階とし、評価の観点は別表に定めるとおりとする。</w:t>
      </w:r>
    </w:p>
    <w:p w:rsidR="00CB6A5E" w:rsidRPr="008A0257" w:rsidRDefault="00CB6A5E">
      <w:r w:rsidRPr="008A0257">
        <w:rPr>
          <w:rFonts w:hint="eastAsia"/>
        </w:rPr>
        <w:t>３　審査項目に応じ、それぞれ別表に定める加重評価を行い、その合計点を委員の評価点とする。</w:t>
      </w:r>
    </w:p>
    <w:p w:rsidR="00691A67" w:rsidRPr="008A0257" w:rsidRDefault="00691A67">
      <w:r w:rsidRPr="008A0257">
        <w:rPr>
          <w:rFonts w:hint="eastAsia"/>
        </w:rPr>
        <w:lastRenderedPageBreak/>
        <w:t>（</w:t>
      </w:r>
      <w:r w:rsidR="00F52ED4" w:rsidRPr="008A0257">
        <w:rPr>
          <w:rFonts w:hint="eastAsia"/>
        </w:rPr>
        <w:t>庶務</w:t>
      </w:r>
      <w:r w:rsidRPr="008A0257">
        <w:rPr>
          <w:rFonts w:hint="eastAsia"/>
        </w:rPr>
        <w:t>）</w:t>
      </w:r>
    </w:p>
    <w:p w:rsidR="00EC1F99" w:rsidRPr="00794921" w:rsidRDefault="00691A67" w:rsidP="0058086A">
      <w:pPr>
        <w:ind w:left="210" w:hangingChars="100" w:hanging="210"/>
      </w:pPr>
      <w:r w:rsidRPr="008A0257">
        <w:rPr>
          <w:rFonts w:hint="eastAsia"/>
        </w:rPr>
        <w:t>第</w:t>
      </w:r>
      <w:r w:rsidR="00DE1DB8" w:rsidRPr="008A0257">
        <w:rPr>
          <w:rFonts w:hint="eastAsia"/>
        </w:rPr>
        <w:t>９</w:t>
      </w:r>
      <w:r w:rsidRPr="008A0257">
        <w:rPr>
          <w:rFonts w:hint="eastAsia"/>
        </w:rPr>
        <w:t>条</w:t>
      </w:r>
      <w:r w:rsidR="00EC1F99" w:rsidRPr="008A0257">
        <w:rPr>
          <w:rFonts w:hint="eastAsia"/>
        </w:rPr>
        <w:t xml:space="preserve">　</w:t>
      </w:r>
      <w:r w:rsidR="00F52ED4" w:rsidRPr="008A0257">
        <w:rPr>
          <w:rFonts w:hint="eastAsia"/>
        </w:rPr>
        <w:t>審査会の庶務は、</w:t>
      </w:r>
      <w:r w:rsidR="00432398" w:rsidRPr="00794921">
        <w:rPr>
          <w:rFonts w:hint="eastAsia"/>
        </w:rPr>
        <w:t>令和新時代創造本部</w:t>
      </w:r>
      <w:r w:rsidR="00F52ED4" w:rsidRPr="00794921">
        <w:rPr>
          <w:rFonts w:hint="eastAsia"/>
        </w:rPr>
        <w:t>女性活躍推進課において処理する。</w:t>
      </w:r>
    </w:p>
    <w:p w:rsidR="00691A67" w:rsidRPr="00794921" w:rsidRDefault="00691A67"/>
    <w:p w:rsidR="00691A67" w:rsidRPr="00794921" w:rsidRDefault="00691A67">
      <w:r w:rsidRPr="00794921">
        <w:rPr>
          <w:rFonts w:hint="eastAsia"/>
        </w:rPr>
        <w:t>（</w:t>
      </w:r>
      <w:r w:rsidR="00F52ED4" w:rsidRPr="00794921">
        <w:rPr>
          <w:rFonts w:hint="eastAsia"/>
        </w:rPr>
        <w:t>委任</w:t>
      </w:r>
      <w:r w:rsidRPr="00794921">
        <w:rPr>
          <w:rFonts w:hint="eastAsia"/>
        </w:rPr>
        <w:t>）</w:t>
      </w:r>
    </w:p>
    <w:p w:rsidR="00691A67" w:rsidRPr="008A0257" w:rsidRDefault="00691A67">
      <w:r w:rsidRPr="00794921">
        <w:rPr>
          <w:rFonts w:hint="eastAsia"/>
        </w:rPr>
        <w:t>第</w:t>
      </w:r>
      <w:r w:rsidR="0058086A" w:rsidRPr="00794921">
        <w:rPr>
          <w:rFonts w:hint="eastAsia"/>
        </w:rPr>
        <w:t>１</w:t>
      </w:r>
      <w:r w:rsidR="00DE1DB8" w:rsidRPr="00794921">
        <w:rPr>
          <w:rFonts w:hint="eastAsia"/>
        </w:rPr>
        <w:t>０</w:t>
      </w:r>
      <w:r w:rsidRPr="00794921">
        <w:rPr>
          <w:rFonts w:hint="eastAsia"/>
        </w:rPr>
        <w:t>条</w:t>
      </w:r>
      <w:r w:rsidR="00791FF0" w:rsidRPr="00794921">
        <w:rPr>
          <w:rFonts w:hint="eastAsia"/>
        </w:rPr>
        <w:t xml:space="preserve">　</w:t>
      </w:r>
      <w:r w:rsidR="00F52ED4" w:rsidRPr="00794921">
        <w:rPr>
          <w:rFonts w:hint="eastAsia"/>
        </w:rPr>
        <w:t>この要綱の施行について必要な事項は、</w:t>
      </w:r>
      <w:r w:rsidR="00432398" w:rsidRPr="00794921">
        <w:rPr>
          <w:rFonts w:hint="eastAsia"/>
        </w:rPr>
        <w:t>令和新時代創造本部</w:t>
      </w:r>
      <w:r w:rsidR="00F52ED4" w:rsidRPr="00794921">
        <w:rPr>
          <w:rFonts w:hint="eastAsia"/>
        </w:rPr>
        <w:t>長</w:t>
      </w:r>
      <w:r w:rsidR="00F52ED4" w:rsidRPr="008A0257">
        <w:rPr>
          <w:rFonts w:hint="eastAsia"/>
        </w:rPr>
        <w:t>が定める。</w:t>
      </w:r>
    </w:p>
    <w:p w:rsidR="008A7538" w:rsidRPr="008A0257" w:rsidRDefault="008A7538">
      <w:bookmarkStart w:id="0" w:name="_GoBack"/>
      <w:bookmarkEnd w:id="0"/>
    </w:p>
    <w:p w:rsidR="008A7538" w:rsidRPr="008A0257" w:rsidRDefault="008A7538" w:rsidP="008A7538">
      <w:pPr>
        <w:ind w:firstLineChars="200" w:firstLine="420"/>
      </w:pPr>
      <w:r w:rsidRPr="008A0257">
        <w:rPr>
          <w:rFonts w:hint="eastAsia"/>
        </w:rPr>
        <w:t>附　則</w:t>
      </w:r>
    </w:p>
    <w:p w:rsidR="00F52ED4" w:rsidRPr="008A0257" w:rsidRDefault="00F52ED4" w:rsidP="00F52ED4">
      <w:r w:rsidRPr="008A0257">
        <w:rPr>
          <w:rFonts w:hint="eastAsia"/>
        </w:rPr>
        <w:t>（施行期日）</w:t>
      </w:r>
    </w:p>
    <w:p w:rsidR="008A7538" w:rsidRPr="008A0257" w:rsidRDefault="008A7538" w:rsidP="008A7538">
      <w:pPr>
        <w:ind w:firstLineChars="100" w:firstLine="210"/>
      </w:pPr>
      <w:r w:rsidRPr="008A0257">
        <w:rPr>
          <w:rFonts w:hint="eastAsia"/>
        </w:rPr>
        <w:t>この要綱は、平成２８年</w:t>
      </w:r>
      <w:r w:rsidR="00F334F7" w:rsidRPr="008A0257">
        <w:rPr>
          <w:rFonts w:hint="eastAsia"/>
        </w:rPr>
        <w:t>７</w:t>
      </w:r>
      <w:r w:rsidRPr="008A0257">
        <w:rPr>
          <w:rFonts w:hint="eastAsia"/>
        </w:rPr>
        <w:t>月</w:t>
      </w:r>
      <w:r w:rsidR="00F334F7" w:rsidRPr="008A0257">
        <w:rPr>
          <w:rFonts w:hint="eastAsia"/>
        </w:rPr>
        <w:t>２９</w:t>
      </w:r>
      <w:r w:rsidRPr="008A0257">
        <w:rPr>
          <w:rFonts w:hint="eastAsia"/>
        </w:rPr>
        <w:t>日から施行する。</w:t>
      </w:r>
    </w:p>
    <w:p w:rsidR="0079521C" w:rsidRPr="008A0257" w:rsidRDefault="0079521C" w:rsidP="0079521C">
      <w:pPr>
        <w:ind w:firstLineChars="100" w:firstLine="210"/>
      </w:pPr>
    </w:p>
    <w:p w:rsidR="0079521C" w:rsidRPr="008A0257" w:rsidRDefault="0079521C" w:rsidP="0079521C">
      <w:pPr>
        <w:ind w:firstLineChars="200" w:firstLine="420"/>
      </w:pPr>
      <w:r w:rsidRPr="008A0257">
        <w:rPr>
          <w:rFonts w:hint="eastAsia"/>
        </w:rPr>
        <w:t>附　則</w:t>
      </w:r>
    </w:p>
    <w:p w:rsidR="0079521C" w:rsidRPr="008A0257" w:rsidRDefault="0079521C" w:rsidP="0079521C">
      <w:pPr>
        <w:widowControl/>
        <w:jc w:val="left"/>
      </w:pPr>
      <w:r w:rsidRPr="008A0257">
        <w:rPr>
          <w:rFonts w:hint="eastAsia"/>
        </w:rPr>
        <w:t>（施行期日）</w:t>
      </w:r>
    </w:p>
    <w:p w:rsidR="0079521C" w:rsidRPr="008A0257" w:rsidRDefault="0079521C" w:rsidP="0079521C">
      <w:pPr>
        <w:widowControl/>
        <w:jc w:val="left"/>
      </w:pPr>
      <w:r w:rsidRPr="008A0257">
        <w:rPr>
          <w:rFonts w:hint="eastAsia"/>
        </w:rPr>
        <w:t xml:space="preserve">　この改正は、平成２９年３月３０日から施行し、平成２９年度事業から適用する。</w:t>
      </w:r>
    </w:p>
    <w:p w:rsidR="0088611D" w:rsidRPr="008A0257" w:rsidRDefault="0088611D" w:rsidP="008A7538">
      <w:pPr>
        <w:ind w:firstLineChars="100" w:firstLine="210"/>
      </w:pPr>
    </w:p>
    <w:p w:rsidR="0088611D" w:rsidRPr="008A0257" w:rsidRDefault="0088611D" w:rsidP="0088611D">
      <w:pPr>
        <w:ind w:firstLineChars="200" w:firstLine="420"/>
      </w:pPr>
      <w:r w:rsidRPr="008A0257">
        <w:rPr>
          <w:rFonts w:hint="eastAsia"/>
        </w:rPr>
        <w:t>附　則</w:t>
      </w:r>
    </w:p>
    <w:p w:rsidR="006322E7" w:rsidRPr="008A0257" w:rsidRDefault="0088611D">
      <w:pPr>
        <w:widowControl/>
        <w:jc w:val="left"/>
      </w:pPr>
      <w:r w:rsidRPr="008A0257">
        <w:rPr>
          <w:rFonts w:hint="eastAsia"/>
        </w:rPr>
        <w:t>（施行期日）</w:t>
      </w:r>
    </w:p>
    <w:p w:rsidR="0088611D" w:rsidRDefault="0088611D">
      <w:pPr>
        <w:widowControl/>
        <w:jc w:val="left"/>
      </w:pPr>
      <w:r w:rsidRPr="008A0257">
        <w:rPr>
          <w:rFonts w:hint="eastAsia"/>
        </w:rPr>
        <w:t xml:space="preserve">　</w:t>
      </w:r>
      <w:r w:rsidR="003A2743" w:rsidRPr="008A0257">
        <w:rPr>
          <w:rFonts w:hint="eastAsia"/>
        </w:rPr>
        <w:t>この改正は、平成３１</w:t>
      </w:r>
      <w:r w:rsidR="00282CE4" w:rsidRPr="008A0257">
        <w:rPr>
          <w:rFonts w:hint="eastAsia"/>
        </w:rPr>
        <w:t>年</w:t>
      </w:r>
      <w:r w:rsidR="007329B5" w:rsidRPr="008A0257">
        <w:rPr>
          <w:rFonts w:hint="eastAsia"/>
        </w:rPr>
        <w:t>３</w:t>
      </w:r>
      <w:r w:rsidR="00282CE4" w:rsidRPr="008A0257">
        <w:rPr>
          <w:rFonts w:hint="eastAsia"/>
        </w:rPr>
        <w:t>月</w:t>
      </w:r>
      <w:r w:rsidR="008A0257">
        <w:rPr>
          <w:rFonts w:hint="eastAsia"/>
        </w:rPr>
        <w:t>８</w:t>
      </w:r>
      <w:r w:rsidR="00282CE4" w:rsidRPr="008A0257">
        <w:rPr>
          <w:rFonts w:hint="eastAsia"/>
        </w:rPr>
        <w:t>日から施行し、平成</w:t>
      </w:r>
      <w:r w:rsidR="003A2743" w:rsidRPr="008A0257">
        <w:rPr>
          <w:rFonts w:hint="eastAsia"/>
        </w:rPr>
        <w:t>３１</w:t>
      </w:r>
      <w:r w:rsidR="00282CE4" w:rsidRPr="008A0257">
        <w:rPr>
          <w:rFonts w:hint="eastAsia"/>
        </w:rPr>
        <w:t>年度事業から適用する。</w:t>
      </w:r>
    </w:p>
    <w:p w:rsidR="006508C0" w:rsidRDefault="006508C0">
      <w:pPr>
        <w:widowControl/>
        <w:jc w:val="left"/>
      </w:pPr>
    </w:p>
    <w:p w:rsidR="006508C0" w:rsidRPr="008A0257" w:rsidRDefault="006508C0" w:rsidP="006508C0">
      <w:pPr>
        <w:widowControl/>
        <w:ind w:firstLineChars="150" w:firstLine="315"/>
        <w:jc w:val="left"/>
      </w:pPr>
      <w:r>
        <w:rPr>
          <w:rFonts w:hint="eastAsia"/>
        </w:rPr>
        <w:t>附　則</w:t>
      </w:r>
    </w:p>
    <w:p w:rsidR="006508C0" w:rsidRDefault="006508C0">
      <w:pPr>
        <w:widowControl/>
        <w:jc w:val="left"/>
      </w:pPr>
      <w:r>
        <w:rPr>
          <w:rFonts w:hint="eastAsia"/>
        </w:rPr>
        <w:t>（施行期日）</w:t>
      </w:r>
    </w:p>
    <w:p w:rsidR="00432398" w:rsidRDefault="006508C0">
      <w:pPr>
        <w:widowControl/>
        <w:jc w:val="left"/>
      </w:pPr>
      <w:r>
        <w:rPr>
          <w:rFonts w:hint="eastAsia"/>
        </w:rPr>
        <w:t xml:space="preserve">　この改正は、平成３１年４月</w:t>
      </w:r>
      <w:r w:rsidR="00ED209D">
        <w:rPr>
          <w:rFonts w:hint="eastAsia"/>
        </w:rPr>
        <w:t>１０日</w:t>
      </w:r>
      <w:r>
        <w:rPr>
          <w:rFonts w:hint="eastAsia"/>
        </w:rPr>
        <w:t>から施行する。</w:t>
      </w:r>
    </w:p>
    <w:p w:rsidR="00432398" w:rsidRDefault="00432398" w:rsidP="00432398">
      <w:pPr>
        <w:widowControl/>
        <w:ind w:firstLineChars="150" w:firstLine="315"/>
        <w:jc w:val="left"/>
      </w:pPr>
    </w:p>
    <w:p w:rsidR="00432398" w:rsidRPr="008A0257" w:rsidRDefault="00432398" w:rsidP="00432398">
      <w:pPr>
        <w:widowControl/>
        <w:ind w:firstLineChars="150" w:firstLine="315"/>
        <w:jc w:val="left"/>
      </w:pPr>
      <w:r>
        <w:rPr>
          <w:rFonts w:hint="eastAsia"/>
        </w:rPr>
        <w:t>附　則</w:t>
      </w:r>
    </w:p>
    <w:p w:rsidR="00432398" w:rsidRDefault="00432398" w:rsidP="00432398">
      <w:pPr>
        <w:widowControl/>
        <w:jc w:val="left"/>
      </w:pPr>
      <w:r>
        <w:rPr>
          <w:rFonts w:hint="eastAsia"/>
        </w:rPr>
        <w:t>（施行期日）</w:t>
      </w:r>
    </w:p>
    <w:p w:rsidR="00432398" w:rsidRDefault="00432398" w:rsidP="00432398">
      <w:pPr>
        <w:widowControl/>
        <w:jc w:val="left"/>
      </w:pPr>
      <w:r>
        <w:rPr>
          <w:rFonts w:hint="eastAsia"/>
        </w:rPr>
        <w:t xml:space="preserve">　この改正は、令和元年７月５日から施行する。</w:t>
      </w:r>
    </w:p>
    <w:p w:rsidR="00432398" w:rsidRDefault="00432398">
      <w:pPr>
        <w:widowControl/>
        <w:jc w:val="left"/>
      </w:pPr>
      <w:r>
        <w:br w:type="page"/>
      </w:r>
    </w:p>
    <w:p w:rsidR="0037696A" w:rsidRPr="007B1AC3" w:rsidRDefault="0037696A" w:rsidP="008A7538">
      <w:pPr>
        <w:ind w:firstLineChars="100" w:firstLine="210"/>
        <w:rPr>
          <w:rFonts w:asciiTheme="majorEastAsia" w:eastAsiaTheme="majorEastAsia" w:hAnsiTheme="majorEastAsia"/>
        </w:rPr>
      </w:pPr>
      <w:r w:rsidRPr="007B1AC3">
        <w:rPr>
          <w:rFonts w:asciiTheme="majorEastAsia" w:eastAsiaTheme="majorEastAsia" w:hAnsiTheme="majorEastAsia" w:hint="eastAsia"/>
        </w:rPr>
        <w:lastRenderedPageBreak/>
        <w:t>別表</w:t>
      </w:r>
    </w:p>
    <w:p w:rsidR="00BE3109" w:rsidRPr="007B1AC3" w:rsidRDefault="00BE3109" w:rsidP="00BE3109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7B1AC3">
        <w:rPr>
          <w:rFonts w:asciiTheme="majorEastAsia" w:eastAsiaTheme="majorEastAsia" w:hAnsiTheme="majorEastAsia" w:hint="eastAsia"/>
        </w:rPr>
        <w:t>鳥取県ストレスオフ活動拡大事業補助金審査基準</w:t>
      </w:r>
    </w:p>
    <w:p w:rsidR="00BE3109" w:rsidRPr="007B1AC3" w:rsidRDefault="00BE3109" w:rsidP="00BE3109">
      <w:pPr>
        <w:ind w:firstLineChars="100" w:firstLine="210"/>
        <w:rPr>
          <w:rFonts w:asciiTheme="majorEastAsia" w:eastAsiaTheme="majorEastAsia" w:hAnsiTheme="majorEastAsia"/>
        </w:rPr>
      </w:pPr>
    </w:p>
    <w:p w:rsidR="00BE3109" w:rsidRPr="007B1AC3" w:rsidRDefault="00BE3109" w:rsidP="00BE3109">
      <w:pPr>
        <w:ind w:firstLineChars="100" w:firstLine="210"/>
        <w:rPr>
          <w:rFonts w:asciiTheme="majorEastAsia" w:eastAsiaTheme="majorEastAsia" w:hAnsiTheme="majorEastAsia"/>
        </w:rPr>
      </w:pPr>
      <w:r w:rsidRPr="007B1AC3">
        <w:rPr>
          <w:rFonts w:asciiTheme="majorEastAsia" w:eastAsiaTheme="majorEastAsia" w:hAnsiTheme="majorEastAsia" w:hint="eastAsia"/>
        </w:rPr>
        <w:t>１　審査項目、審査の</w:t>
      </w:r>
      <w:r w:rsidR="00A86E9E" w:rsidRPr="007B1AC3">
        <w:rPr>
          <w:rFonts w:asciiTheme="majorEastAsia" w:eastAsiaTheme="majorEastAsia" w:hAnsiTheme="majorEastAsia" w:hint="eastAsia"/>
        </w:rPr>
        <w:t>視点</w:t>
      </w:r>
      <w:r w:rsidRPr="007B1AC3">
        <w:rPr>
          <w:rFonts w:asciiTheme="majorEastAsia" w:eastAsiaTheme="majorEastAsia" w:hAnsiTheme="majorEastAsia" w:hint="eastAsia"/>
        </w:rPr>
        <w:t>、加重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426"/>
        <w:gridCol w:w="1700"/>
        <w:gridCol w:w="4819"/>
        <w:gridCol w:w="710"/>
        <w:gridCol w:w="708"/>
        <w:gridCol w:w="851"/>
      </w:tblGrid>
      <w:tr w:rsidR="007B1AC3" w:rsidRPr="007B1AC3" w:rsidTr="00691DD8">
        <w:tc>
          <w:tcPr>
            <w:tcW w:w="2126" w:type="dxa"/>
            <w:gridSpan w:val="2"/>
          </w:tcPr>
          <w:p w:rsidR="00BE3109" w:rsidRPr="007B1AC3" w:rsidRDefault="00BE3109" w:rsidP="006063FC">
            <w:pPr>
              <w:jc w:val="center"/>
            </w:pPr>
            <w:r w:rsidRPr="007B1AC3">
              <w:rPr>
                <w:rFonts w:hint="eastAsia"/>
              </w:rPr>
              <w:t>審査項目</w:t>
            </w:r>
          </w:p>
        </w:tc>
        <w:tc>
          <w:tcPr>
            <w:tcW w:w="4819" w:type="dxa"/>
          </w:tcPr>
          <w:p w:rsidR="00BE3109" w:rsidRPr="007B1AC3" w:rsidRDefault="00BE3109" w:rsidP="00A86E9E">
            <w:pPr>
              <w:jc w:val="center"/>
            </w:pPr>
            <w:r w:rsidRPr="007B1AC3">
              <w:rPr>
                <w:rFonts w:hint="eastAsia"/>
              </w:rPr>
              <w:t>審査の</w:t>
            </w:r>
            <w:r w:rsidR="00A86E9E" w:rsidRPr="007B1AC3">
              <w:rPr>
                <w:rFonts w:hint="eastAsia"/>
              </w:rPr>
              <w:t>視点</w:t>
            </w:r>
          </w:p>
        </w:tc>
        <w:tc>
          <w:tcPr>
            <w:tcW w:w="710" w:type="dxa"/>
          </w:tcPr>
          <w:p w:rsidR="00BE3109" w:rsidRPr="007B1AC3" w:rsidRDefault="00BE3109" w:rsidP="006063FC">
            <w:pPr>
              <w:jc w:val="center"/>
            </w:pPr>
            <w:r w:rsidRPr="007B1AC3">
              <w:rPr>
                <w:rFonts w:hint="eastAsia"/>
              </w:rPr>
              <w:t>点数</w:t>
            </w:r>
          </w:p>
        </w:tc>
        <w:tc>
          <w:tcPr>
            <w:tcW w:w="708" w:type="dxa"/>
          </w:tcPr>
          <w:p w:rsidR="00BE3109" w:rsidRPr="007B1AC3" w:rsidRDefault="00BE3109" w:rsidP="006063FC">
            <w:pPr>
              <w:jc w:val="center"/>
            </w:pPr>
            <w:r w:rsidRPr="007B1AC3">
              <w:rPr>
                <w:rFonts w:hint="eastAsia"/>
                <w:kern w:val="0"/>
              </w:rPr>
              <w:t>加重</w:t>
            </w:r>
          </w:p>
        </w:tc>
        <w:tc>
          <w:tcPr>
            <w:tcW w:w="851" w:type="dxa"/>
          </w:tcPr>
          <w:p w:rsidR="00BE3109" w:rsidRPr="007B1AC3" w:rsidRDefault="00BE3109" w:rsidP="006063FC">
            <w:pPr>
              <w:jc w:val="center"/>
            </w:pPr>
            <w:r w:rsidRPr="007B1AC3">
              <w:rPr>
                <w:rFonts w:hint="eastAsia"/>
                <w:kern w:val="0"/>
              </w:rPr>
              <w:t>評価点</w:t>
            </w:r>
          </w:p>
        </w:tc>
      </w:tr>
      <w:tr w:rsidR="007B1AC3" w:rsidRPr="007B1AC3" w:rsidTr="00691DD8">
        <w:tc>
          <w:tcPr>
            <w:tcW w:w="426" w:type="dxa"/>
          </w:tcPr>
          <w:p w:rsidR="00BE3109" w:rsidRPr="007B1AC3" w:rsidRDefault="00BE3109" w:rsidP="008A7538">
            <w:r w:rsidRPr="007B1AC3">
              <w:rPr>
                <w:rFonts w:hint="eastAsia"/>
              </w:rPr>
              <w:t>１</w:t>
            </w:r>
          </w:p>
        </w:tc>
        <w:tc>
          <w:tcPr>
            <w:tcW w:w="1700" w:type="dxa"/>
          </w:tcPr>
          <w:p w:rsidR="004057D2" w:rsidRPr="007B1AC3" w:rsidRDefault="004057D2" w:rsidP="00DF31DA">
            <w:r w:rsidRPr="007B1AC3">
              <w:rPr>
                <w:rFonts w:hint="eastAsia"/>
              </w:rPr>
              <w:t>事業目的・内容</w:t>
            </w:r>
          </w:p>
        </w:tc>
        <w:tc>
          <w:tcPr>
            <w:tcW w:w="4819" w:type="dxa"/>
          </w:tcPr>
          <w:p w:rsidR="003B4400" w:rsidRPr="007B1AC3" w:rsidRDefault="008D6833" w:rsidP="008A7538">
            <w:r w:rsidRPr="007B1AC3">
              <w:rPr>
                <w:rFonts w:hint="eastAsia"/>
              </w:rPr>
              <w:t>女性のリフレッシュやストレス解消を図ることを目的としており</w:t>
            </w:r>
            <w:r w:rsidR="003B4400" w:rsidRPr="007B1AC3">
              <w:rPr>
                <w:rFonts w:hint="eastAsia"/>
              </w:rPr>
              <w:t>、除去の対象となるストレス要因が明確となっているか。</w:t>
            </w:r>
          </w:p>
          <w:p w:rsidR="00BE3109" w:rsidRPr="007B1AC3" w:rsidRDefault="004057D2" w:rsidP="008A7538">
            <w:r w:rsidRPr="007B1AC3">
              <w:rPr>
                <w:rFonts w:hint="eastAsia"/>
              </w:rPr>
              <w:t>◆</w:t>
            </w:r>
            <w:r w:rsidR="008D7254" w:rsidRPr="007B1AC3">
              <w:rPr>
                <w:rFonts w:hint="eastAsia"/>
              </w:rPr>
              <w:t>自然活用</w:t>
            </w:r>
            <w:r w:rsidR="002B19E6" w:rsidRPr="007B1AC3">
              <w:rPr>
                <w:rFonts w:hint="eastAsia"/>
              </w:rPr>
              <w:t>型</w:t>
            </w:r>
          </w:p>
          <w:p w:rsidR="004057D2" w:rsidRPr="007B1AC3" w:rsidRDefault="004057D2" w:rsidP="008A7538">
            <w:r w:rsidRPr="007B1AC3">
              <w:rPr>
                <w:rFonts w:hint="eastAsia"/>
              </w:rPr>
              <w:t xml:space="preserve">　鳥取の自然・風土が活用され</w:t>
            </w:r>
            <w:r w:rsidR="00A86E9E" w:rsidRPr="007B1AC3">
              <w:rPr>
                <w:rFonts w:hint="eastAsia"/>
              </w:rPr>
              <w:t>、女性が</w:t>
            </w:r>
            <w:r w:rsidR="002C5460" w:rsidRPr="007B1AC3">
              <w:rPr>
                <w:rFonts w:hint="eastAsia"/>
              </w:rPr>
              <w:t>癒し効果を期待</w:t>
            </w:r>
            <w:r w:rsidR="00A86E9E" w:rsidRPr="007B1AC3">
              <w:rPr>
                <w:rFonts w:hint="eastAsia"/>
              </w:rPr>
              <w:t>することができる</w:t>
            </w:r>
            <w:r w:rsidRPr="007B1AC3">
              <w:rPr>
                <w:rFonts w:hint="eastAsia"/>
              </w:rPr>
              <w:t>取組となっているか。</w:t>
            </w:r>
          </w:p>
          <w:p w:rsidR="004057D2" w:rsidRPr="007B1AC3" w:rsidRDefault="002B19E6" w:rsidP="008A7538">
            <w:r w:rsidRPr="007B1AC3">
              <w:rPr>
                <w:rFonts w:hint="eastAsia"/>
              </w:rPr>
              <w:t>◆支えあい型</w:t>
            </w:r>
          </w:p>
          <w:p w:rsidR="003A2743" w:rsidRPr="007B1AC3" w:rsidRDefault="000D1C87" w:rsidP="004C6DE0">
            <w:r w:rsidRPr="007B1AC3">
              <w:rPr>
                <w:rFonts w:hint="eastAsia"/>
              </w:rPr>
              <w:t xml:space="preserve">　</w:t>
            </w:r>
            <w:r w:rsidR="008D7254" w:rsidRPr="007B1AC3">
              <w:rPr>
                <w:rFonts w:hint="eastAsia"/>
              </w:rPr>
              <w:t>男性の家事・育児参画促進やネットワークづくりといった</w:t>
            </w:r>
            <w:r w:rsidR="003B4400" w:rsidRPr="007B1AC3">
              <w:rPr>
                <w:rFonts w:hint="eastAsia"/>
              </w:rPr>
              <w:t>、人との支えあいによる</w:t>
            </w:r>
            <w:r w:rsidR="00A86E9E" w:rsidRPr="007B1AC3">
              <w:rPr>
                <w:rFonts w:hint="eastAsia"/>
              </w:rPr>
              <w:t>取組となっているか。</w:t>
            </w:r>
          </w:p>
        </w:tc>
        <w:tc>
          <w:tcPr>
            <w:tcW w:w="710" w:type="dxa"/>
          </w:tcPr>
          <w:p w:rsidR="00BE3109" w:rsidRPr="007B1AC3" w:rsidRDefault="00BE3109" w:rsidP="00691DD8">
            <w:pPr>
              <w:jc w:val="center"/>
            </w:pPr>
            <w:r w:rsidRPr="007B1AC3">
              <w:rPr>
                <w:rFonts w:hint="eastAsia"/>
              </w:rPr>
              <w:t>５</w:t>
            </w:r>
          </w:p>
        </w:tc>
        <w:tc>
          <w:tcPr>
            <w:tcW w:w="708" w:type="dxa"/>
          </w:tcPr>
          <w:p w:rsidR="00BE3109" w:rsidRPr="007B1AC3" w:rsidRDefault="00BE3109" w:rsidP="00B92AEC">
            <w:pPr>
              <w:jc w:val="center"/>
            </w:pPr>
            <w:r w:rsidRPr="007B1AC3">
              <w:rPr>
                <w:rFonts w:hint="eastAsia"/>
              </w:rPr>
              <w:t>×</w:t>
            </w:r>
            <w:r w:rsidR="00B92AEC" w:rsidRPr="007B1AC3">
              <w:rPr>
                <w:rFonts w:hint="eastAsia"/>
              </w:rPr>
              <w:t>２</w:t>
            </w:r>
          </w:p>
        </w:tc>
        <w:tc>
          <w:tcPr>
            <w:tcW w:w="851" w:type="dxa"/>
          </w:tcPr>
          <w:p w:rsidR="00BE3109" w:rsidRPr="007B1AC3" w:rsidRDefault="00B92AEC" w:rsidP="00B92AEC">
            <w:pPr>
              <w:jc w:val="center"/>
            </w:pPr>
            <w:r w:rsidRPr="007B1AC3">
              <w:rPr>
                <w:rFonts w:hint="eastAsia"/>
              </w:rPr>
              <w:t>１０</w:t>
            </w:r>
          </w:p>
        </w:tc>
      </w:tr>
      <w:tr w:rsidR="007B1AC3" w:rsidRPr="007B1AC3" w:rsidTr="00691DD8">
        <w:tc>
          <w:tcPr>
            <w:tcW w:w="426" w:type="dxa"/>
          </w:tcPr>
          <w:p w:rsidR="004057D2" w:rsidRPr="007B1AC3" w:rsidRDefault="004057D2" w:rsidP="008A7538">
            <w:r w:rsidRPr="007B1AC3">
              <w:rPr>
                <w:rFonts w:hint="eastAsia"/>
              </w:rPr>
              <w:t>２</w:t>
            </w:r>
          </w:p>
        </w:tc>
        <w:tc>
          <w:tcPr>
            <w:tcW w:w="1700" w:type="dxa"/>
          </w:tcPr>
          <w:p w:rsidR="004057D2" w:rsidRPr="007B1AC3" w:rsidRDefault="004057D2" w:rsidP="00DF31DA">
            <w:r w:rsidRPr="007B1AC3">
              <w:rPr>
                <w:rFonts w:hint="eastAsia"/>
              </w:rPr>
              <w:t>計画の実現性</w:t>
            </w:r>
          </w:p>
        </w:tc>
        <w:tc>
          <w:tcPr>
            <w:tcW w:w="4819" w:type="dxa"/>
          </w:tcPr>
          <w:p w:rsidR="004057D2" w:rsidRPr="007B1AC3" w:rsidRDefault="00A86E9E" w:rsidP="008A7538">
            <w:r w:rsidRPr="007B1AC3">
              <w:rPr>
                <w:rFonts w:hint="eastAsia"/>
              </w:rPr>
              <w:t>事業の実施体制は適切か。</w:t>
            </w:r>
          </w:p>
          <w:p w:rsidR="00A86E9E" w:rsidRPr="007B1AC3" w:rsidRDefault="003B75A4" w:rsidP="008A7538">
            <w:r w:rsidRPr="007B1AC3">
              <w:rPr>
                <w:rFonts w:hint="eastAsia"/>
              </w:rPr>
              <w:t>収支計画は適正か。</w:t>
            </w:r>
          </w:p>
          <w:p w:rsidR="003B75A4" w:rsidRPr="007B1AC3" w:rsidRDefault="003B75A4" w:rsidP="00691DD8">
            <w:r w:rsidRPr="007B1AC3">
              <w:rPr>
                <w:rFonts w:hint="eastAsia"/>
              </w:rPr>
              <w:t>事業</w:t>
            </w:r>
            <w:r w:rsidR="00691DD8" w:rsidRPr="007B1AC3">
              <w:rPr>
                <w:rFonts w:hint="eastAsia"/>
              </w:rPr>
              <w:t>の実施場所、手段等具体的な計画となっており</w:t>
            </w:r>
            <w:r w:rsidRPr="007B1AC3">
              <w:rPr>
                <w:rFonts w:hint="eastAsia"/>
              </w:rPr>
              <w:t>、スケジュールに無理はないか。</w:t>
            </w:r>
          </w:p>
        </w:tc>
        <w:tc>
          <w:tcPr>
            <w:tcW w:w="710" w:type="dxa"/>
          </w:tcPr>
          <w:p w:rsidR="004057D2" w:rsidRPr="007B1AC3" w:rsidRDefault="00691DD8" w:rsidP="00691DD8">
            <w:pPr>
              <w:jc w:val="center"/>
            </w:pPr>
            <w:r w:rsidRPr="007B1AC3">
              <w:rPr>
                <w:rFonts w:hint="eastAsia"/>
              </w:rPr>
              <w:t>５</w:t>
            </w:r>
          </w:p>
        </w:tc>
        <w:tc>
          <w:tcPr>
            <w:tcW w:w="708" w:type="dxa"/>
          </w:tcPr>
          <w:p w:rsidR="004057D2" w:rsidRPr="007B1AC3" w:rsidRDefault="00B92AEC" w:rsidP="00691DD8">
            <w:pPr>
              <w:jc w:val="center"/>
            </w:pPr>
            <w:r w:rsidRPr="007B1AC3">
              <w:rPr>
                <w:rFonts w:hint="eastAsia"/>
              </w:rPr>
              <w:t>×２</w:t>
            </w:r>
          </w:p>
        </w:tc>
        <w:tc>
          <w:tcPr>
            <w:tcW w:w="851" w:type="dxa"/>
          </w:tcPr>
          <w:p w:rsidR="004057D2" w:rsidRPr="007B1AC3" w:rsidRDefault="00B92AEC" w:rsidP="00691DD8">
            <w:pPr>
              <w:jc w:val="center"/>
            </w:pPr>
            <w:r w:rsidRPr="007B1AC3">
              <w:rPr>
                <w:rFonts w:hint="eastAsia"/>
              </w:rPr>
              <w:t>１０</w:t>
            </w:r>
          </w:p>
        </w:tc>
      </w:tr>
      <w:tr w:rsidR="007B1AC3" w:rsidRPr="007B1AC3" w:rsidTr="00691DD8">
        <w:tc>
          <w:tcPr>
            <w:tcW w:w="426" w:type="dxa"/>
          </w:tcPr>
          <w:p w:rsidR="004057D2" w:rsidRPr="007B1AC3" w:rsidRDefault="004057D2" w:rsidP="008A7538">
            <w:r w:rsidRPr="007B1AC3">
              <w:rPr>
                <w:rFonts w:hint="eastAsia"/>
              </w:rPr>
              <w:t>３</w:t>
            </w:r>
          </w:p>
        </w:tc>
        <w:tc>
          <w:tcPr>
            <w:tcW w:w="1700" w:type="dxa"/>
          </w:tcPr>
          <w:p w:rsidR="004057D2" w:rsidRPr="007B1AC3" w:rsidRDefault="004057D2" w:rsidP="00DF31DA">
            <w:r w:rsidRPr="007B1AC3">
              <w:rPr>
                <w:rFonts w:hint="eastAsia"/>
              </w:rPr>
              <w:t>新規性・発展性</w:t>
            </w:r>
          </w:p>
        </w:tc>
        <w:tc>
          <w:tcPr>
            <w:tcW w:w="4819" w:type="dxa"/>
          </w:tcPr>
          <w:p w:rsidR="004057D2" w:rsidRPr="007B1AC3" w:rsidRDefault="00164F52" w:rsidP="008A7538">
            <w:r w:rsidRPr="007B1AC3">
              <w:rPr>
                <w:rFonts w:hint="eastAsia"/>
              </w:rPr>
              <w:t>新たな事業であるか。</w:t>
            </w:r>
          </w:p>
          <w:p w:rsidR="006322E7" w:rsidRPr="007B1AC3" w:rsidRDefault="006322E7" w:rsidP="008A7538">
            <w:r w:rsidRPr="007B1AC3">
              <w:rPr>
                <w:rFonts w:hint="eastAsia"/>
              </w:rPr>
              <w:t>これまでの活動との違いが明確であるか。</w:t>
            </w:r>
          </w:p>
          <w:p w:rsidR="003B75A4" w:rsidRPr="007B1AC3" w:rsidRDefault="003B75A4" w:rsidP="008A7538">
            <w:r w:rsidRPr="007B1AC3">
              <w:rPr>
                <w:rFonts w:hint="eastAsia"/>
              </w:rPr>
              <w:t>次年度以降、事業の発展・継続が期待できるか。</w:t>
            </w:r>
          </w:p>
        </w:tc>
        <w:tc>
          <w:tcPr>
            <w:tcW w:w="710" w:type="dxa"/>
          </w:tcPr>
          <w:p w:rsidR="004057D2" w:rsidRPr="007B1AC3" w:rsidRDefault="00691DD8" w:rsidP="00691DD8">
            <w:pPr>
              <w:jc w:val="center"/>
            </w:pPr>
            <w:r w:rsidRPr="007B1AC3">
              <w:rPr>
                <w:rFonts w:hint="eastAsia"/>
              </w:rPr>
              <w:t>５</w:t>
            </w:r>
          </w:p>
        </w:tc>
        <w:tc>
          <w:tcPr>
            <w:tcW w:w="708" w:type="dxa"/>
          </w:tcPr>
          <w:p w:rsidR="004057D2" w:rsidRPr="007B1AC3" w:rsidRDefault="00682595" w:rsidP="00691DD8">
            <w:pPr>
              <w:jc w:val="center"/>
            </w:pPr>
            <w:r w:rsidRPr="007B1AC3">
              <w:rPr>
                <w:rFonts w:hint="eastAsia"/>
              </w:rPr>
              <w:t>×１</w:t>
            </w:r>
          </w:p>
        </w:tc>
        <w:tc>
          <w:tcPr>
            <w:tcW w:w="851" w:type="dxa"/>
          </w:tcPr>
          <w:p w:rsidR="004057D2" w:rsidRPr="007B1AC3" w:rsidRDefault="00682595" w:rsidP="00691DD8">
            <w:pPr>
              <w:jc w:val="center"/>
            </w:pPr>
            <w:r w:rsidRPr="007B1AC3">
              <w:rPr>
                <w:rFonts w:hint="eastAsia"/>
              </w:rPr>
              <w:t>５</w:t>
            </w:r>
          </w:p>
        </w:tc>
      </w:tr>
      <w:tr w:rsidR="007B1AC3" w:rsidRPr="007B1AC3" w:rsidTr="00691DD8">
        <w:tc>
          <w:tcPr>
            <w:tcW w:w="426" w:type="dxa"/>
          </w:tcPr>
          <w:p w:rsidR="00BE3109" w:rsidRPr="007B1AC3" w:rsidRDefault="004057D2" w:rsidP="008A7538">
            <w:r w:rsidRPr="007B1AC3">
              <w:rPr>
                <w:rFonts w:hint="eastAsia"/>
              </w:rPr>
              <w:t>４</w:t>
            </w:r>
          </w:p>
        </w:tc>
        <w:tc>
          <w:tcPr>
            <w:tcW w:w="1700" w:type="dxa"/>
          </w:tcPr>
          <w:p w:rsidR="00BE3109" w:rsidRPr="007B1AC3" w:rsidRDefault="004057D2" w:rsidP="00DF31DA">
            <w:r w:rsidRPr="007B1AC3">
              <w:rPr>
                <w:rFonts w:hint="eastAsia"/>
              </w:rPr>
              <w:t>事業効果</w:t>
            </w:r>
          </w:p>
        </w:tc>
        <w:tc>
          <w:tcPr>
            <w:tcW w:w="4819" w:type="dxa"/>
          </w:tcPr>
          <w:p w:rsidR="00BE3109" w:rsidRPr="007B1AC3" w:rsidRDefault="003B75A4" w:rsidP="008A7538">
            <w:r w:rsidRPr="007B1AC3">
              <w:rPr>
                <w:rFonts w:hint="eastAsia"/>
              </w:rPr>
              <w:t>話題性があり、情報発信ができるか。</w:t>
            </w:r>
          </w:p>
          <w:p w:rsidR="003B75A4" w:rsidRPr="007B1AC3" w:rsidRDefault="003B75A4" w:rsidP="003B75A4">
            <w:r w:rsidRPr="007B1AC3">
              <w:rPr>
                <w:rFonts w:hint="eastAsia"/>
              </w:rPr>
              <w:t>女性が魅力的に感じ、女性の需要が期待できるか。</w:t>
            </w:r>
          </w:p>
          <w:p w:rsidR="00E66FB1" w:rsidRPr="007B1AC3" w:rsidRDefault="00E66FB1" w:rsidP="003B75A4">
            <w:r w:rsidRPr="007B1AC3">
              <w:rPr>
                <w:rFonts w:hint="eastAsia"/>
              </w:rPr>
              <w:t>多くの人が参加でき、地域への波及効果があるか。</w:t>
            </w:r>
          </w:p>
          <w:p w:rsidR="0044358E" w:rsidRPr="007B1AC3" w:rsidRDefault="0044358E" w:rsidP="003B75A4">
            <w:r w:rsidRPr="007B1AC3">
              <w:rPr>
                <w:rFonts w:hint="eastAsia"/>
              </w:rPr>
              <w:t>ストレス要因の除去に対して効果が期待できるか。</w:t>
            </w:r>
          </w:p>
          <w:p w:rsidR="00691DD8" w:rsidRPr="007B1AC3" w:rsidRDefault="00691DD8" w:rsidP="003B75A4">
            <w:r w:rsidRPr="007B1AC3">
              <w:rPr>
                <w:rFonts w:hint="eastAsia"/>
              </w:rPr>
              <w:t>◆</w:t>
            </w:r>
            <w:r w:rsidR="008D7254" w:rsidRPr="007B1AC3">
              <w:rPr>
                <w:rFonts w:hint="eastAsia"/>
              </w:rPr>
              <w:t>自然活用</w:t>
            </w:r>
            <w:r w:rsidR="002B19E6" w:rsidRPr="007B1AC3">
              <w:rPr>
                <w:rFonts w:hint="eastAsia"/>
              </w:rPr>
              <w:t>型</w:t>
            </w:r>
          </w:p>
          <w:p w:rsidR="00691DD8" w:rsidRPr="007B1AC3" w:rsidRDefault="00691DD8" w:rsidP="003B75A4">
            <w:r w:rsidRPr="007B1AC3">
              <w:rPr>
                <w:rFonts w:hint="eastAsia"/>
              </w:rPr>
              <w:t xml:space="preserve">　非日常性があり、癒やし効果を期待することができるか。</w:t>
            </w:r>
          </w:p>
          <w:p w:rsidR="00691DD8" w:rsidRPr="007B1AC3" w:rsidRDefault="002B19E6" w:rsidP="003B75A4">
            <w:r w:rsidRPr="007B1AC3">
              <w:rPr>
                <w:rFonts w:hint="eastAsia"/>
              </w:rPr>
              <w:t>◆支えあい型</w:t>
            </w:r>
          </w:p>
          <w:p w:rsidR="00382C27" w:rsidRPr="007B1AC3" w:rsidRDefault="00691DD8" w:rsidP="004C6DE0">
            <w:pPr>
              <w:rPr>
                <w:strike/>
              </w:rPr>
            </w:pPr>
            <w:r w:rsidRPr="007B1AC3">
              <w:rPr>
                <w:rFonts w:hint="eastAsia"/>
              </w:rPr>
              <w:t xml:space="preserve">　</w:t>
            </w:r>
            <w:r w:rsidR="0044358E" w:rsidRPr="007B1AC3">
              <w:rPr>
                <w:rFonts w:hint="eastAsia"/>
              </w:rPr>
              <w:t>人との支えあいによるストレスの解消効果が期待できるか。</w:t>
            </w:r>
          </w:p>
        </w:tc>
        <w:tc>
          <w:tcPr>
            <w:tcW w:w="710" w:type="dxa"/>
          </w:tcPr>
          <w:p w:rsidR="00BE3109" w:rsidRPr="007B1AC3" w:rsidRDefault="00691DD8" w:rsidP="00691DD8">
            <w:pPr>
              <w:jc w:val="center"/>
            </w:pPr>
            <w:r w:rsidRPr="007B1AC3">
              <w:rPr>
                <w:rFonts w:hint="eastAsia"/>
              </w:rPr>
              <w:t>５</w:t>
            </w:r>
          </w:p>
        </w:tc>
        <w:tc>
          <w:tcPr>
            <w:tcW w:w="708" w:type="dxa"/>
          </w:tcPr>
          <w:p w:rsidR="00BE3109" w:rsidRPr="007B1AC3" w:rsidRDefault="00691DD8" w:rsidP="00B92AEC">
            <w:pPr>
              <w:jc w:val="center"/>
            </w:pPr>
            <w:r w:rsidRPr="007B1AC3">
              <w:rPr>
                <w:rFonts w:hint="eastAsia"/>
              </w:rPr>
              <w:t>×</w:t>
            </w:r>
            <w:r w:rsidR="00B92AEC" w:rsidRPr="007B1AC3">
              <w:rPr>
                <w:rFonts w:hint="eastAsia"/>
              </w:rPr>
              <w:t>３</w:t>
            </w:r>
          </w:p>
        </w:tc>
        <w:tc>
          <w:tcPr>
            <w:tcW w:w="851" w:type="dxa"/>
          </w:tcPr>
          <w:p w:rsidR="00BE3109" w:rsidRPr="007B1AC3" w:rsidRDefault="00682595" w:rsidP="00B92AEC">
            <w:pPr>
              <w:jc w:val="center"/>
            </w:pPr>
            <w:r w:rsidRPr="007B1AC3">
              <w:rPr>
                <w:rFonts w:hint="eastAsia"/>
              </w:rPr>
              <w:t>１</w:t>
            </w:r>
            <w:r w:rsidR="00B92AEC" w:rsidRPr="007B1AC3">
              <w:rPr>
                <w:rFonts w:hint="eastAsia"/>
              </w:rPr>
              <w:t>５</w:t>
            </w:r>
          </w:p>
        </w:tc>
      </w:tr>
      <w:tr w:rsidR="00682595" w:rsidRPr="007B1AC3" w:rsidTr="00D023D8">
        <w:tc>
          <w:tcPr>
            <w:tcW w:w="8363" w:type="dxa"/>
            <w:gridSpan w:val="5"/>
          </w:tcPr>
          <w:p w:rsidR="00682595" w:rsidRPr="007B1AC3" w:rsidRDefault="00682595" w:rsidP="00691DD8">
            <w:pPr>
              <w:jc w:val="center"/>
            </w:pPr>
            <w:r w:rsidRPr="007B1AC3">
              <w:rPr>
                <w:rFonts w:hint="eastAsia"/>
              </w:rPr>
              <w:t>合　計</w:t>
            </w:r>
          </w:p>
        </w:tc>
        <w:tc>
          <w:tcPr>
            <w:tcW w:w="851" w:type="dxa"/>
          </w:tcPr>
          <w:p w:rsidR="00682595" w:rsidRPr="007B1AC3" w:rsidRDefault="00B92AEC" w:rsidP="00691DD8">
            <w:pPr>
              <w:jc w:val="center"/>
            </w:pPr>
            <w:r w:rsidRPr="007B1AC3">
              <w:rPr>
                <w:rFonts w:hint="eastAsia"/>
              </w:rPr>
              <w:t>４０</w:t>
            </w:r>
          </w:p>
        </w:tc>
      </w:tr>
    </w:tbl>
    <w:p w:rsidR="008D7254" w:rsidRPr="007B1AC3" w:rsidRDefault="008D7254" w:rsidP="00BE3109">
      <w:pPr>
        <w:ind w:firstLineChars="100" w:firstLine="210"/>
        <w:rPr>
          <w:rFonts w:asciiTheme="majorEastAsia" w:eastAsiaTheme="majorEastAsia" w:hAnsiTheme="majorEastAsia"/>
        </w:rPr>
      </w:pPr>
    </w:p>
    <w:p w:rsidR="008D7254" w:rsidRPr="007B1AC3" w:rsidRDefault="008D7254" w:rsidP="004C6DE0">
      <w:pPr>
        <w:rPr>
          <w:rFonts w:asciiTheme="majorEastAsia" w:eastAsiaTheme="majorEastAsia" w:hAnsiTheme="majorEastAsia"/>
        </w:rPr>
      </w:pPr>
    </w:p>
    <w:p w:rsidR="006B4320" w:rsidRPr="007B1AC3" w:rsidRDefault="00BE3109" w:rsidP="00BE3109">
      <w:pPr>
        <w:ind w:firstLineChars="100" w:firstLine="210"/>
        <w:rPr>
          <w:rFonts w:asciiTheme="majorEastAsia" w:eastAsiaTheme="majorEastAsia" w:hAnsiTheme="majorEastAsia"/>
        </w:rPr>
      </w:pPr>
      <w:r w:rsidRPr="007B1AC3">
        <w:rPr>
          <w:rFonts w:asciiTheme="majorEastAsia" w:eastAsiaTheme="majorEastAsia" w:hAnsiTheme="majorEastAsia" w:hint="eastAsia"/>
        </w:rPr>
        <w:lastRenderedPageBreak/>
        <w:t>２　評価区分、評価の観点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7B1AC3" w:rsidRPr="007B1AC3" w:rsidTr="006322E7">
        <w:tc>
          <w:tcPr>
            <w:tcW w:w="1843" w:type="dxa"/>
          </w:tcPr>
          <w:p w:rsidR="006063FC" w:rsidRPr="007B1AC3" w:rsidRDefault="006063FC" w:rsidP="006063FC">
            <w:pPr>
              <w:jc w:val="center"/>
            </w:pPr>
            <w:r w:rsidRPr="007B1AC3">
              <w:rPr>
                <w:rFonts w:hint="eastAsia"/>
              </w:rPr>
              <w:t>評価区分</w:t>
            </w:r>
          </w:p>
        </w:tc>
        <w:tc>
          <w:tcPr>
            <w:tcW w:w="7229" w:type="dxa"/>
          </w:tcPr>
          <w:p w:rsidR="006063FC" w:rsidRPr="007B1AC3" w:rsidRDefault="006063FC" w:rsidP="006063FC">
            <w:pPr>
              <w:jc w:val="center"/>
            </w:pPr>
            <w:r w:rsidRPr="007B1AC3">
              <w:rPr>
                <w:rFonts w:hint="eastAsia"/>
              </w:rPr>
              <w:t>評価の観点</w:t>
            </w:r>
          </w:p>
        </w:tc>
      </w:tr>
      <w:tr w:rsidR="007B1AC3" w:rsidRPr="007B1AC3" w:rsidTr="006322E7">
        <w:tc>
          <w:tcPr>
            <w:tcW w:w="1843" w:type="dxa"/>
          </w:tcPr>
          <w:p w:rsidR="006063FC" w:rsidRPr="007B1AC3" w:rsidRDefault="006063FC" w:rsidP="006063FC">
            <w:pPr>
              <w:jc w:val="center"/>
            </w:pPr>
            <w:r w:rsidRPr="007B1AC3">
              <w:rPr>
                <w:rFonts w:hint="eastAsia"/>
              </w:rPr>
              <w:t>Ａ（５点）</w:t>
            </w:r>
          </w:p>
        </w:tc>
        <w:tc>
          <w:tcPr>
            <w:tcW w:w="7229" w:type="dxa"/>
          </w:tcPr>
          <w:p w:rsidR="006063FC" w:rsidRPr="007B1AC3" w:rsidRDefault="00691DD8" w:rsidP="006322E7">
            <w:r w:rsidRPr="007B1AC3">
              <w:rPr>
                <w:rFonts w:hint="eastAsia"/>
              </w:rPr>
              <w:t>審査の視点</w:t>
            </w:r>
            <w:r w:rsidR="006063FC" w:rsidRPr="007B1AC3">
              <w:rPr>
                <w:rFonts w:hint="eastAsia"/>
              </w:rPr>
              <w:t>が</w:t>
            </w:r>
            <w:r w:rsidR="006322E7" w:rsidRPr="007B1AC3">
              <w:rPr>
                <w:rFonts w:hint="eastAsia"/>
              </w:rPr>
              <w:t>含まれ</w:t>
            </w:r>
            <w:r w:rsidR="006063FC" w:rsidRPr="007B1AC3">
              <w:rPr>
                <w:rFonts w:hint="eastAsia"/>
              </w:rPr>
              <w:t>ており、事業内容として申し分ない</w:t>
            </w:r>
          </w:p>
        </w:tc>
      </w:tr>
      <w:tr w:rsidR="007B1AC3" w:rsidRPr="007B1AC3" w:rsidTr="006322E7">
        <w:tc>
          <w:tcPr>
            <w:tcW w:w="1843" w:type="dxa"/>
          </w:tcPr>
          <w:p w:rsidR="006063FC" w:rsidRPr="007B1AC3" w:rsidRDefault="006063FC" w:rsidP="006063FC">
            <w:pPr>
              <w:jc w:val="center"/>
            </w:pPr>
            <w:r w:rsidRPr="007B1AC3">
              <w:rPr>
                <w:rFonts w:hint="eastAsia"/>
              </w:rPr>
              <w:t>Ｂ（４点）</w:t>
            </w:r>
          </w:p>
        </w:tc>
        <w:tc>
          <w:tcPr>
            <w:tcW w:w="7229" w:type="dxa"/>
          </w:tcPr>
          <w:p w:rsidR="006063FC" w:rsidRPr="007B1AC3" w:rsidRDefault="006322E7" w:rsidP="006322E7">
            <w:r w:rsidRPr="007B1AC3">
              <w:rPr>
                <w:rFonts w:hint="eastAsia"/>
              </w:rPr>
              <w:t>審査の視点がある程度含まれ</w:t>
            </w:r>
            <w:r w:rsidR="006063FC" w:rsidRPr="007B1AC3">
              <w:rPr>
                <w:rFonts w:hint="eastAsia"/>
              </w:rPr>
              <w:t>、事業内容として問題ない</w:t>
            </w:r>
          </w:p>
        </w:tc>
      </w:tr>
      <w:tr w:rsidR="007B1AC3" w:rsidRPr="007B1AC3" w:rsidTr="006322E7">
        <w:tc>
          <w:tcPr>
            <w:tcW w:w="1843" w:type="dxa"/>
          </w:tcPr>
          <w:p w:rsidR="006063FC" w:rsidRPr="007B1AC3" w:rsidRDefault="006063FC" w:rsidP="006063FC">
            <w:pPr>
              <w:jc w:val="center"/>
            </w:pPr>
            <w:r w:rsidRPr="007B1AC3">
              <w:rPr>
                <w:rFonts w:hint="eastAsia"/>
              </w:rPr>
              <w:t>Ｃ（３点）</w:t>
            </w:r>
          </w:p>
        </w:tc>
        <w:tc>
          <w:tcPr>
            <w:tcW w:w="7229" w:type="dxa"/>
          </w:tcPr>
          <w:p w:rsidR="006063FC" w:rsidRPr="007B1AC3" w:rsidRDefault="006322E7" w:rsidP="006322E7">
            <w:r w:rsidRPr="007B1AC3">
              <w:rPr>
                <w:rFonts w:hint="eastAsia"/>
              </w:rPr>
              <w:t>審査の視点</w:t>
            </w:r>
            <w:r w:rsidR="006063FC" w:rsidRPr="007B1AC3">
              <w:rPr>
                <w:rFonts w:hint="eastAsia"/>
              </w:rPr>
              <w:t>が</w:t>
            </w:r>
            <w:r w:rsidRPr="007B1AC3">
              <w:rPr>
                <w:rFonts w:hint="eastAsia"/>
              </w:rPr>
              <w:t>含まれて</w:t>
            </w:r>
            <w:r w:rsidR="006063FC" w:rsidRPr="007B1AC3">
              <w:rPr>
                <w:rFonts w:hint="eastAsia"/>
              </w:rPr>
              <w:t>いない部分もあるが、改善することで対応できる</w:t>
            </w:r>
          </w:p>
        </w:tc>
      </w:tr>
      <w:tr w:rsidR="007B1AC3" w:rsidRPr="007B1AC3" w:rsidTr="006322E7">
        <w:tc>
          <w:tcPr>
            <w:tcW w:w="1843" w:type="dxa"/>
          </w:tcPr>
          <w:p w:rsidR="006063FC" w:rsidRPr="007B1AC3" w:rsidRDefault="006063FC" w:rsidP="006063FC">
            <w:pPr>
              <w:jc w:val="center"/>
            </w:pPr>
            <w:r w:rsidRPr="007B1AC3">
              <w:rPr>
                <w:rFonts w:hint="eastAsia"/>
              </w:rPr>
              <w:t>Ｄ（２点）</w:t>
            </w:r>
          </w:p>
        </w:tc>
        <w:tc>
          <w:tcPr>
            <w:tcW w:w="7229" w:type="dxa"/>
          </w:tcPr>
          <w:p w:rsidR="006063FC" w:rsidRPr="007B1AC3" w:rsidRDefault="006322E7" w:rsidP="006322E7">
            <w:r w:rsidRPr="007B1AC3">
              <w:rPr>
                <w:rFonts w:hint="eastAsia"/>
              </w:rPr>
              <w:t>審査の視点</w:t>
            </w:r>
            <w:r w:rsidR="006063FC" w:rsidRPr="007B1AC3">
              <w:rPr>
                <w:rFonts w:hint="eastAsia"/>
              </w:rPr>
              <w:t>が</w:t>
            </w:r>
            <w:r w:rsidRPr="007B1AC3">
              <w:rPr>
                <w:rFonts w:hint="eastAsia"/>
              </w:rPr>
              <w:t>含まれて</w:t>
            </w:r>
            <w:r w:rsidR="006063FC" w:rsidRPr="007B1AC3">
              <w:rPr>
                <w:rFonts w:hint="eastAsia"/>
              </w:rPr>
              <w:t>いない部分が多く、事業内容として効果が少ない</w:t>
            </w:r>
          </w:p>
        </w:tc>
      </w:tr>
      <w:tr w:rsidR="006063FC" w:rsidRPr="007B1AC3" w:rsidTr="006322E7">
        <w:tc>
          <w:tcPr>
            <w:tcW w:w="1843" w:type="dxa"/>
          </w:tcPr>
          <w:p w:rsidR="006063FC" w:rsidRPr="007B1AC3" w:rsidRDefault="006063FC" w:rsidP="006063FC">
            <w:pPr>
              <w:jc w:val="center"/>
            </w:pPr>
            <w:r w:rsidRPr="007B1AC3">
              <w:rPr>
                <w:rFonts w:hint="eastAsia"/>
              </w:rPr>
              <w:t>Ｅ（１点）</w:t>
            </w:r>
          </w:p>
        </w:tc>
        <w:tc>
          <w:tcPr>
            <w:tcW w:w="7229" w:type="dxa"/>
          </w:tcPr>
          <w:p w:rsidR="006063FC" w:rsidRPr="007B1AC3" w:rsidRDefault="006063FC" w:rsidP="006322E7">
            <w:r w:rsidRPr="007B1AC3">
              <w:rPr>
                <w:rFonts w:hint="eastAsia"/>
              </w:rPr>
              <w:t>審査の</w:t>
            </w:r>
            <w:r w:rsidR="006322E7" w:rsidRPr="007B1AC3">
              <w:rPr>
                <w:rFonts w:hint="eastAsia"/>
              </w:rPr>
              <w:t>視点</w:t>
            </w:r>
            <w:r w:rsidRPr="007B1AC3">
              <w:rPr>
                <w:rFonts w:hint="eastAsia"/>
              </w:rPr>
              <w:t>が</w:t>
            </w:r>
            <w:r w:rsidR="006322E7" w:rsidRPr="007B1AC3">
              <w:rPr>
                <w:rFonts w:hint="eastAsia"/>
              </w:rPr>
              <w:t>含まれて</w:t>
            </w:r>
            <w:r w:rsidRPr="007B1AC3">
              <w:rPr>
                <w:rFonts w:hint="eastAsia"/>
              </w:rPr>
              <w:t>おらず、事業内容として実施が困難かつ効果がない</w:t>
            </w:r>
          </w:p>
        </w:tc>
      </w:tr>
    </w:tbl>
    <w:p w:rsidR="00E66FB1" w:rsidRPr="007B1AC3" w:rsidRDefault="00E66FB1" w:rsidP="00BE3109">
      <w:pPr>
        <w:ind w:firstLineChars="100" w:firstLine="210"/>
        <w:rPr>
          <w:rFonts w:asciiTheme="majorEastAsia" w:eastAsiaTheme="majorEastAsia" w:hAnsiTheme="majorEastAsia"/>
        </w:rPr>
      </w:pPr>
    </w:p>
    <w:p w:rsidR="00BE3109" w:rsidRPr="007B1AC3" w:rsidRDefault="00BE3109" w:rsidP="00BE3109">
      <w:pPr>
        <w:ind w:firstLineChars="100" w:firstLine="210"/>
        <w:rPr>
          <w:rFonts w:asciiTheme="majorEastAsia" w:eastAsiaTheme="majorEastAsia" w:hAnsiTheme="majorEastAsia"/>
        </w:rPr>
      </w:pPr>
      <w:r w:rsidRPr="007B1AC3">
        <w:rPr>
          <w:rFonts w:asciiTheme="majorEastAsia" w:eastAsiaTheme="majorEastAsia" w:hAnsiTheme="majorEastAsia" w:hint="eastAsia"/>
        </w:rPr>
        <w:t xml:space="preserve">３　</w:t>
      </w:r>
      <w:r w:rsidR="006063FC" w:rsidRPr="007B1AC3">
        <w:rPr>
          <w:rFonts w:asciiTheme="majorEastAsia" w:eastAsiaTheme="majorEastAsia" w:hAnsiTheme="majorEastAsia" w:hint="eastAsia"/>
        </w:rPr>
        <w:t>その他</w:t>
      </w:r>
    </w:p>
    <w:p w:rsidR="003B4400" w:rsidRPr="007B1AC3" w:rsidRDefault="003D5FF1" w:rsidP="003B4400">
      <w:pPr>
        <w:ind w:leftChars="100" w:left="210"/>
      </w:pPr>
      <w:r w:rsidRPr="007B1AC3">
        <w:rPr>
          <w:rFonts w:hint="eastAsia"/>
        </w:rPr>
        <w:t>（１）</w:t>
      </w:r>
      <w:r w:rsidR="003B4400" w:rsidRPr="007B1AC3">
        <w:rPr>
          <w:rFonts w:hint="eastAsia"/>
        </w:rPr>
        <w:t>審査会が終了するまで、各委員は評価点を修正可能とする。</w:t>
      </w:r>
    </w:p>
    <w:p w:rsidR="006063FC" w:rsidRPr="007B1AC3" w:rsidRDefault="006063FC" w:rsidP="00BE3109">
      <w:pPr>
        <w:ind w:firstLineChars="100" w:firstLine="210"/>
      </w:pPr>
      <w:r w:rsidRPr="007B1AC3">
        <w:rPr>
          <w:rFonts w:hint="eastAsia"/>
        </w:rPr>
        <w:t>（</w:t>
      </w:r>
      <w:r w:rsidR="003B4400" w:rsidRPr="007B1AC3">
        <w:rPr>
          <w:rFonts w:hint="eastAsia"/>
        </w:rPr>
        <w:t>２</w:t>
      </w:r>
      <w:r w:rsidRPr="007B1AC3">
        <w:rPr>
          <w:rFonts w:hint="eastAsia"/>
        </w:rPr>
        <w:t>）審査員の評価点の合計点が６割に満たなかった事業は採択しない。</w:t>
      </w:r>
    </w:p>
    <w:p w:rsidR="006063FC" w:rsidRPr="007B1AC3" w:rsidRDefault="006063FC" w:rsidP="00BE3109">
      <w:pPr>
        <w:ind w:firstLineChars="100" w:firstLine="210"/>
      </w:pPr>
      <w:r w:rsidRPr="007B1AC3">
        <w:rPr>
          <w:rFonts w:hint="eastAsia"/>
        </w:rPr>
        <w:t>（</w:t>
      </w:r>
      <w:r w:rsidR="003B4400" w:rsidRPr="007B1AC3">
        <w:rPr>
          <w:rFonts w:hint="eastAsia"/>
        </w:rPr>
        <w:t>３</w:t>
      </w:r>
      <w:r w:rsidRPr="007B1AC3">
        <w:rPr>
          <w:rFonts w:hint="eastAsia"/>
        </w:rPr>
        <w:t>）公序良俗に反する事業は採択しない。</w:t>
      </w:r>
    </w:p>
    <w:p w:rsidR="006F6787" w:rsidRDefault="006063FC" w:rsidP="004A17D0">
      <w:pPr>
        <w:ind w:leftChars="100" w:left="630" w:hangingChars="200" w:hanging="420"/>
      </w:pPr>
      <w:r w:rsidRPr="007B1AC3">
        <w:rPr>
          <w:rFonts w:hint="eastAsia"/>
        </w:rPr>
        <w:t>（</w:t>
      </w:r>
      <w:r w:rsidR="003B4400" w:rsidRPr="007B1AC3">
        <w:rPr>
          <w:rFonts w:hint="eastAsia"/>
        </w:rPr>
        <w:t>４</w:t>
      </w:r>
      <w:r w:rsidRPr="007B1AC3">
        <w:rPr>
          <w:rFonts w:hint="eastAsia"/>
        </w:rPr>
        <w:t>）審査の結果、必要と判断すれば、事業内容に意見を付し、または事業の一部を採択することができる</w:t>
      </w:r>
      <w:r>
        <w:rPr>
          <w:rFonts w:hint="eastAsia"/>
        </w:rPr>
        <w:t>。</w:t>
      </w:r>
    </w:p>
    <w:sectPr w:rsidR="006F6787" w:rsidSect="008A75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10" w:rsidRDefault="00C67810" w:rsidP="00712F63">
      <w:r>
        <w:separator/>
      </w:r>
    </w:p>
  </w:endnote>
  <w:endnote w:type="continuationSeparator" w:id="0">
    <w:p w:rsidR="00C67810" w:rsidRDefault="00C67810" w:rsidP="0071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10" w:rsidRDefault="00C67810" w:rsidP="00712F63">
      <w:r>
        <w:separator/>
      </w:r>
    </w:p>
  </w:footnote>
  <w:footnote w:type="continuationSeparator" w:id="0">
    <w:p w:rsidR="00C67810" w:rsidRDefault="00C67810" w:rsidP="0071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C0117"/>
    <w:multiLevelType w:val="hybridMultilevel"/>
    <w:tmpl w:val="6B2A88B6"/>
    <w:lvl w:ilvl="0" w:tplc="D3947A3A">
      <w:start w:val="6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819656C"/>
    <w:multiLevelType w:val="hybridMultilevel"/>
    <w:tmpl w:val="D6AE8DC0"/>
    <w:lvl w:ilvl="0" w:tplc="2DD82EE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67"/>
    <w:rsid w:val="00013C6B"/>
    <w:rsid w:val="0009141D"/>
    <w:rsid w:val="00091E16"/>
    <w:rsid w:val="00093BD7"/>
    <w:rsid w:val="000B7E7C"/>
    <w:rsid w:val="000D1C87"/>
    <w:rsid w:val="0013456D"/>
    <w:rsid w:val="00141B61"/>
    <w:rsid w:val="00164F52"/>
    <w:rsid w:val="001838D9"/>
    <w:rsid w:val="001B5C54"/>
    <w:rsid w:val="001E550A"/>
    <w:rsid w:val="001E748B"/>
    <w:rsid w:val="0022127C"/>
    <w:rsid w:val="00240BDE"/>
    <w:rsid w:val="0024371A"/>
    <w:rsid w:val="00244B8B"/>
    <w:rsid w:val="00261F6F"/>
    <w:rsid w:val="00282CE4"/>
    <w:rsid w:val="002934C0"/>
    <w:rsid w:val="00297218"/>
    <w:rsid w:val="002B19E6"/>
    <w:rsid w:val="002B77DB"/>
    <w:rsid w:val="002C5460"/>
    <w:rsid w:val="00302307"/>
    <w:rsid w:val="00323E5D"/>
    <w:rsid w:val="00342AE2"/>
    <w:rsid w:val="0037696A"/>
    <w:rsid w:val="00382C27"/>
    <w:rsid w:val="003A2743"/>
    <w:rsid w:val="003B4400"/>
    <w:rsid w:val="003B75A4"/>
    <w:rsid w:val="003D5FF1"/>
    <w:rsid w:val="004057D2"/>
    <w:rsid w:val="00432398"/>
    <w:rsid w:val="0044358E"/>
    <w:rsid w:val="004506BE"/>
    <w:rsid w:val="00474007"/>
    <w:rsid w:val="00491010"/>
    <w:rsid w:val="00491CD5"/>
    <w:rsid w:val="004A17D0"/>
    <w:rsid w:val="004B3012"/>
    <w:rsid w:val="004C6DE0"/>
    <w:rsid w:val="004F49FC"/>
    <w:rsid w:val="00540A0A"/>
    <w:rsid w:val="0058086A"/>
    <w:rsid w:val="0059719B"/>
    <w:rsid w:val="005A30EE"/>
    <w:rsid w:val="00604633"/>
    <w:rsid w:val="006063FC"/>
    <w:rsid w:val="0061040A"/>
    <w:rsid w:val="006322E7"/>
    <w:rsid w:val="006508C0"/>
    <w:rsid w:val="00682595"/>
    <w:rsid w:val="006874EB"/>
    <w:rsid w:val="00691A67"/>
    <w:rsid w:val="00691DD8"/>
    <w:rsid w:val="00694EA5"/>
    <w:rsid w:val="006B4320"/>
    <w:rsid w:val="006D345A"/>
    <w:rsid w:val="006E0D8F"/>
    <w:rsid w:val="006F6787"/>
    <w:rsid w:val="007006AF"/>
    <w:rsid w:val="00712F63"/>
    <w:rsid w:val="007329B5"/>
    <w:rsid w:val="00735364"/>
    <w:rsid w:val="00736423"/>
    <w:rsid w:val="00744CED"/>
    <w:rsid w:val="00791FF0"/>
    <w:rsid w:val="00794921"/>
    <w:rsid w:val="0079521C"/>
    <w:rsid w:val="007B1AC3"/>
    <w:rsid w:val="007F1B93"/>
    <w:rsid w:val="007F3A48"/>
    <w:rsid w:val="0081699E"/>
    <w:rsid w:val="00880777"/>
    <w:rsid w:val="0088611D"/>
    <w:rsid w:val="008A0257"/>
    <w:rsid w:val="008A7538"/>
    <w:rsid w:val="008D6833"/>
    <w:rsid w:val="008D7254"/>
    <w:rsid w:val="0090113E"/>
    <w:rsid w:val="009155C3"/>
    <w:rsid w:val="00960B65"/>
    <w:rsid w:val="009675F6"/>
    <w:rsid w:val="00970185"/>
    <w:rsid w:val="00973C17"/>
    <w:rsid w:val="00983A29"/>
    <w:rsid w:val="009E02A0"/>
    <w:rsid w:val="00A00BB0"/>
    <w:rsid w:val="00A41DD9"/>
    <w:rsid w:val="00A57E8E"/>
    <w:rsid w:val="00A7764C"/>
    <w:rsid w:val="00A86E9E"/>
    <w:rsid w:val="00AA666F"/>
    <w:rsid w:val="00B31D84"/>
    <w:rsid w:val="00B55C99"/>
    <w:rsid w:val="00B65A20"/>
    <w:rsid w:val="00B92AEC"/>
    <w:rsid w:val="00BD74D3"/>
    <w:rsid w:val="00BE3109"/>
    <w:rsid w:val="00C322A8"/>
    <w:rsid w:val="00C67810"/>
    <w:rsid w:val="00C767A5"/>
    <w:rsid w:val="00C80417"/>
    <w:rsid w:val="00C90E2E"/>
    <w:rsid w:val="00CB6A5E"/>
    <w:rsid w:val="00CF66B0"/>
    <w:rsid w:val="00D003DC"/>
    <w:rsid w:val="00D02992"/>
    <w:rsid w:val="00D21ED4"/>
    <w:rsid w:val="00D3345C"/>
    <w:rsid w:val="00D60860"/>
    <w:rsid w:val="00D85ED5"/>
    <w:rsid w:val="00D87B4C"/>
    <w:rsid w:val="00DA1D58"/>
    <w:rsid w:val="00DE1DB8"/>
    <w:rsid w:val="00DE77CA"/>
    <w:rsid w:val="00DF31DA"/>
    <w:rsid w:val="00DF5F22"/>
    <w:rsid w:val="00E45008"/>
    <w:rsid w:val="00E66FB1"/>
    <w:rsid w:val="00E80565"/>
    <w:rsid w:val="00E972A8"/>
    <w:rsid w:val="00EC03CA"/>
    <w:rsid w:val="00EC1F99"/>
    <w:rsid w:val="00ED209D"/>
    <w:rsid w:val="00ED26DB"/>
    <w:rsid w:val="00F334F7"/>
    <w:rsid w:val="00F3758B"/>
    <w:rsid w:val="00F422B2"/>
    <w:rsid w:val="00F52ED4"/>
    <w:rsid w:val="00F92CE3"/>
    <w:rsid w:val="00FA2A68"/>
    <w:rsid w:val="00FA4CDE"/>
    <w:rsid w:val="00FA56FF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89A827C-E5BB-498F-96F8-77DC54B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320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4506BE"/>
    <w:pPr>
      <w:jc w:val="center"/>
    </w:pPr>
    <w:rPr>
      <w:rFonts w:ascii="ＭＳ 明朝" w:eastAsia="ＭＳ 明朝" w:hAnsi="Century" w:cs="Times New Roman"/>
      <w:kern w:val="0"/>
      <w:szCs w:val="21"/>
    </w:rPr>
  </w:style>
  <w:style w:type="character" w:customStyle="1" w:styleId="a6">
    <w:name w:val="記 (文字)"/>
    <w:basedOn w:val="a0"/>
    <w:link w:val="a5"/>
    <w:rsid w:val="004506BE"/>
    <w:rPr>
      <w:rFonts w:ascii="ＭＳ 明朝" w:eastAsia="ＭＳ 明朝" w:hAnsi="Century" w:cs="Times New Roman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4506BE"/>
    <w:pPr>
      <w:jc w:val="right"/>
    </w:pPr>
    <w:rPr>
      <w:rFonts w:ascii="ＭＳ 明朝" w:eastAsia="ＭＳ 明朝" w:hAnsi="Century" w:cs="Times New Roman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4506BE"/>
    <w:rPr>
      <w:rFonts w:ascii="ＭＳ 明朝" w:eastAsia="ＭＳ 明朝" w:hAnsi="Century" w:cs="Times New Roman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712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2F63"/>
  </w:style>
  <w:style w:type="paragraph" w:styleId="ab">
    <w:name w:val="footer"/>
    <w:basedOn w:val="a"/>
    <w:link w:val="ac"/>
    <w:uiPriority w:val="99"/>
    <w:unhideWhenUsed/>
    <w:rsid w:val="00712F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2F63"/>
  </w:style>
  <w:style w:type="paragraph" w:styleId="ad">
    <w:name w:val="Balloon Text"/>
    <w:basedOn w:val="a"/>
    <w:link w:val="ae"/>
    <w:uiPriority w:val="99"/>
    <w:semiHidden/>
    <w:unhideWhenUsed/>
    <w:rsid w:val="00B92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2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小林 紘子</cp:lastModifiedBy>
  <cp:revision>3</cp:revision>
  <cp:lastPrinted>2019-01-31T06:05:00Z</cp:lastPrinted>
  <dcterms:created xsi:type="dcterms:W3CDTF">2019-07-01T04:47:00Z</dcterms:created>
  <dcterms:modified xsi:type="dcterms:W3CDTF">2020-04-03T00:31:00Z</dcterms:modified>
</cp:coreProperties>
</file>