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CCE" w:rsidRPr="001404DA" w:rsidRDefault="00A96CCE" w:rsidP="00A96CCE">
      <w:pPr>
        <w:overflowPunct w:val="0"/>
        <w:jc w:val="right"/>
        <w:textAlignment w:val="baseline"/>
        <w:rPr>
          <w:rFonts w:asciiTheme="minorEastAsia" w:hAnsiTheme="minorEastAsia" w:cs="Times New Roman"/>
          <w:color w:val="000000"/>
          <w:kern w:val="0"/>
          <w:sz w:val="24"/>
          <w:szCs w:val="24"/>
        </w:rPr>
      </w:pPr>
      <w:r w:rsidRPr="00842C17">
        <w:rPr>
          <w:rFonts w:asciiTheme="minorEastAsia" w:hAnsiTheme="minorEastAsia" w:cs="ＭＳ 明朝" w:hint="eastAsia"/>
          <w:color w:val="000000"/>
          <w:kern w:val="0"/>
          <w:sz w:val="24"/>
          <w:szCs w:val="24"/>
          <w:fitText w:val="726" w:id="740564480"/>
        </w:rPr>
        <w:t>医政発</w:t>
      </w:r>
      <w:r w:rsidR="00842C17">
        <w:rPr>
          <w:rFonts w:asciiTheme="minorEastAsia" w:hAnsiTheme="minorEastAsia" w:cs="ＭＳ 明朝" w:hint="eastAsia"/>
          <w:color w:val="000000"/>
          <w:kern w:val="0"/>
          <w:sz w:val="24"/>
          <w:szCs w:val="24"/>
        </w:rPr>
        <w:t xml:space="preserve"> </w:t>
      </w:r>
      <w:r w:rsidR="008E6AE5" w:rsidRPr="00842C17">
        <w:rPr>
          <w:rFonts w:asciiTheme="minorEastAsia" w:hAnsiTheme="minorEastAsia" w:cs="ＭＳ 明朝" w:hint="eastAsia"/>
          <w:color w:val="000000"/>
          <w:kern w:val="0"/>
          <w:sz w:val="24"/>
          <w:szCs w:val="24"/>
        </w:rPr>
        <w:t>0329</w:t>
      </w:r>
      <w:r w:rsidRPr="00842C17">
        <w:rPr>
          <w:rFonts w:asciiTheme="minorEastAsia" w:hAnsiTheme="minorEastAsia" w:cs="ＭＳ 明朝" w:hint="eastAsia"/>
          <w:color w:val="000000"/>
          <w:kern w:val="0"/>
          <w:sz w:val="24"/>
          <w:szCs w:val="24"/>
        </w:rPr>
        <w:t>第</w:t>
      </w:r>
      <w:r w:rsidR="00842C17">
        <w:rPr>
          <w:rFonts w:asciiTheme="minorEastAsia" w:hAnsiTheme="minorEastAsia" w:cs="ＭＳ 明朝" w:hint="eastAsia"/>
          <w:color w:val="000000"/>
          <w:kern w:val="0"/>
          <w:sz w:val="24"/>
          <w:szCs w:val="24"/>
        </w:rPr>
        <w:t xml:space="preserve"> ４</w:t>
      </w:r>
      <w:r w:rsidRPr="00842C17">
        <w:rPr>
          <w:rFonts w:asciiTheme="minorEastAsia" w:hAnsiTheme="minorEastAsia" w:cs="ＭＳ 明朝" w:hint="eastAsia"/>
          <w:color w:val="000000"/>
          <w:kern w:val="0"/>
          <w:sz w:val="24"/>
          <w:szCs w:val="24"/>
        </w:rPr>
        <w:t>号</w:t>
      </w:r>
    </w:p>
    <w:p w:rsidR="00A96CCE" w:rsidRPr="001404DA" w:rsidRDefault="00A96CCE" w:rsidP="00A96CCE">
      <w:pPr>
        <w:overflowPunct w:val="0"/>
        <w:jc w:val="right"/>
        <w:textAlignment w:val="baseline"/>
        <w:rPr>
          <w:rFonts w:asciiTheme="minorEastAsia" w:hAnsiTheme="minorEastAsia" w:cs="Times New Roman"/>
          <w:color w:val="000000"/>
          <w:kern w:val="0"/>
          <w:sz w:val="24"/>
          <w:szCs w:val="24"/>
        </w:rPr>
      </w:pPr>
      <w:r w:rsidRPr="00842C17">
        <w:rPr>
          <w:rFonts w:asciiTheme="minorEastAsia" w:hAnsiTheme="minorEastAsia" w:cs="ＭＳ 明朝" w:hint="eastAsia"/>
          <w:color w:val="000000"/>
          <w:spacing w:val="123"/>
          <w:kern w:val="0"/>
          <w:sz w:val="24"/>
          <w:szCs w:val="24"/>
          <w:fitText w:val="726" w:id="740564481"/>
        </w:rPr>
        <w:t>職</w:t>
      </w:r>
      <w:r w:rsidRPr="00842C17">
        <w:rPr>
          <w:rFonts w:asciiTheme="minorEastAsia" w:hAnsiTheme="minorEastAsia" w:cs="ＭＳ 明朝" w:hint="eastAsia"/>
          <w:color w:val="000000"/>
          <w:kern w:val="0"/>
          <w:sz w:val="24"/>
          <w:szCs w:val="24"/>
          <w:fitText w:val="726" w:id="740564481"/>
        </w:rPr>
        <w:t>発</w:t>
      </w:r>
      <w:r w:rsidR="00842C17">
        <w:rPr>
          <w:rFonts w:asciiTheme="minorEastAsia" w:hAnsiTheme="minorEastAsia" w:cs="ＭＳ 明朝" w:hint="eastAsia"/>
          <w:color w:val="000000"/>
          <w:kern w:val="0"/>
          <w:sz w:val="24"/>
          <w:szCs w:val="24"/>
        </w:rPr>
        <w:t xml:space="preserve"> </w:t>
      </w:r>
      <w:r w:rsidR="009C0C09" w:rsidRPr="00842C17">
        <w:rPr>
          <w:rFonts w:asciiTheme="minorEastAsia" w:hAnsiTheme="minorEastAsia" w:cs="ＭＳ 明朝" w:hint="eastAsia"/>
          <w:color w:val="000000"/>
          <w:kern w:val="0"/>
          <w:sz w:val="24"/>
          <w:szCs w:val="24"/>
        </w:rPr>
        <w:t>0329</w:t>
      </w:r>
      <w:r w:rsidR="00065315" w:rsidRPr="00842C17">
        <w:rPr>
          <w:rFonts w:asciiTheme="minorEastAsia" w:hAnsiTheme="minorEastAsia" w:cs="ＭＳ 明朝" w:hint="eastAsia"/>
          <w:color w:val="000000"/>
          <w:kern w:val="0"/>
          <w:sz w:val="24"/>
          <w:szCs w:val="24"/>
        </w:rPr>
        <w:t>第</w:t>
      </w:r>
      <w:r w:rsidR="00842C17">
        <w:rPr>
          <w:rFonts w:asciiTheme="minorEastAsia" w:hAnsiTheme="minorEastAsia" w:cs="ＭＳ 明朝" w:hint="eastAsia"/>
          <w:color w:val="000000"/>
          <w:kern w:val="0"/>
          <w:sz w:val="24"/>
          <w:szCs w:val="24"/>
        </w:rPr>
        <w:t xml:space="preserve"> ２</w:t>
      </w:r>
      <w:r w:rsidR="00065315" w:rsidRPr="00842C17">
        <w:rPr>
          <w:rFonts w:asciiTheme="minorEastAsia" w:hAnsiTheme="minorEastAsia" w:cs="ＭＳ 明朝" w:hint="eastAsia"/>
          <w:color w:val="000000"/>
          <w:kern w:val="0"/>
          <w:sz w:val="24"/>
          <w:szCs w:val="24"/>
        </w:rPr>
        <w:t>号</w:t>
      </w:r>
    </w:p>
    <w:p w:rsidR="00A96CCE" w:rsidRPr="001404DA" w:rsidRDefault="00A96CCE" w:rsidP="00C32994">
      <w:pPr>
        <w:overflowPunct w:val="0"/>
        <w:jc w:val="right"/>
        <w:textAlignment w:val="baseline"/>
        <w:rPr>
          <w:rFonts w:asciiTheme="minorEastAsia" w:hAnsiTheme="minorEastAsia" w:cs="Times New Roman"/>
          <w:color w:val="000000"/>
          <w:kern w:val="0"/>
          <w:sz w:val="24"/>
          <w:szCs w:val="24"/>
        </w:rPr>
      </w:pPr>
      <w:r w:rsidRPr="00842C17">
        <w:rPr>
          <w:rFonts w:asciiTheme="minorEastAsia" w:hAnsiTheme="minorEastAsia" w:cs="ＭＳ 明朝" w:hint="eastAsia"/>
          <w:color w:val="000000"/>
          <w:kern w:val="0"/>
          <w:sz w:val="24"/>
          <w:szCs w:val="24"/>
          <w:fitText w:val="726" w:id="740564482"/>
        </w:rPr>
        <w:t>社援発</w:t>
      </w:r>
      <w:r w:rsidR="00842C17">
        <w:rPr>
          <w:rFonts w:asciiTheme="minorEastAsia" w:hAnsiTheme="minorEastAsia" w:cs="ＭＳ 明朝" w:hint="eastAsia"/>
          <w:color w:val="000000"/>
          <w:kern w:val="0"/>
          <w:sz w:val="24"/>
          <w:szCs w:val="24"/>
        </w:rPr>
        <w:t xml:space="preserve"> </w:t>
      </w:r>
      <w:r w:rsidR="008E6AE5" w:rsidRPr="00842C17">
        <w:rPr>
          <w:rFonts w:asciiTheme="minorEastAsia" w:hAnsiTheme="minorEastAsia" w:cs="ＭＳ 明朝" w:hint="eastAsia"/>
          <w:color w:val="000000"/>
          <w:kern w:val="0"/>
          <w:sz w:val="24"/>
          <w:szCs w:val="24"/>
        </w:rPr>
        <w:t>0329</w:t>
      </w:r>
      <w:r w:rsidR="00065315" w:rsidRPr="00842C17">
        <w:rPr>
          <w:rFonts w:asciiTheme="minorEastAsia" w:hAnsiTheme="minorEastAsia" w:cs="ＭＳ 明朝" w:hint="eastAsia"/>
          <w:color w:val="000000"/>
          <w:kern w:val="0"/>
          <w:sz w:val="24"/>
          <w:szCs w:val="24"/>
        </w:rPr>
        <w:t>第</w:t>
      </w:r>
      <w:r w:rsidR="00C32994" w:rsidRPr="00842C17">
        <w:rPr>
          <w:rFonts w:asciiTheme="minorEastAsia" w:hAnsiTheme="minorEastAsia" w:cs="ＭＳ 明朝" w:hint="eastAsia"/>
          <w:color w:val="000000"/>
          <w:kern w:val="0"/>
          <w:sz w:val="24"/>
          <w:szCs w:val="24"/>
        </w:rPr>
        <w:t>44</w:t>
      </w:r>
      <w:r w:rsidR="00065315" w:rsidRPr="00842C17">
        <w:rPr>
          <w:rFonts w:asciiTheme="minorEastAsia" w:hAnsiTheme="minorEastAsia" w:cs="ＭＳ 明朝" w:hint="eastAsia"/>
          <w:color w:val="000000"/>
          <w:kern w:val="0"/>
          <w:sz w:val="24"/>
          <w:szCs w:val="24"/>
        </w:rPr>
        <w:t>号</w:t>
      </w:r>
    </w:p>
    <w:p w:rsidR="00A96CCE" w:rsidRPr="001404DA" w:rsidRDefault="00A96CCE" w:rsidP="00A96CCE">
      <w:pPr>
        <w:overflowPunct w:val="0"/>
        <w:jc w:val="right"/>
        <w:textAlignment w:val="baseline"/>
        <w:rPr>
          <w:rFonts w:asciiTheme="minorEastAsia" w:hAnsiTheme="minorEastAsia" w:cs="Times New Roman"/>
          <w:color w:val="000000"/>
          <w:kern w:val="0"/>
          <w:sz w:val="24"/>
          <w:szCs w:val="24"/>
        </w:rPr>
      </w:pPr>
      <w:r w:rsidRPr="00DB5835">
        <w:rPr>
          <w:rFonts w:asciiTheme="minorEastAsia" w:hAnsiTheme="minorEastAsia" w:cs="ＭＳ 明朝" w:hint="eastAsia"/>
          <w:color w:val="000000"/>
          <w:spacing w:val="7"/>
          <w:kern w:val="0"/>
          <w:sz w:val="24"/>
          <w:szCs w:val="24"/>
          <w:fitText w:val="2226" w:id="1407457537"/>
        </w:rPr>
        <w:t>平成</w:t>
      </w:r>
      <w:r w:rsidR="008E6AE5" w:rsidRPr="00DB5835">
        <w:rPr>
          <w:rFonts w:asciiTheme="minorEastAsia" w:hAnsiTheme="minorEastAsia" w:cs="ＭＳ 明朝" w:hint="eastAsia"/>
          <w:color w:val="000000"/>
          <w:spacing w:val="7"/>
          <w:kern w:val="0"/>
          <w:sz w:val="24"/>
          <w:szCs w:val="24"/>
          <w:fitText w:val="2226" w:id="1407457537"/>
        </w:rPr>
        <w:t>29</w:t>
      </w:r>
      <w:r w:rsidRPr="00DB5835">
        <w:rPr>
          <w:rFonts w:asciiTheme="minorEastAsia" w:hAnsiTheme="minorEastAsia" w:cs="ＭＳ 明朝" w:hint="eastAsia"/>
          <w:color w:val="000000"/>
          <w:spacing w:val="7"/>
          <w:kern w:val="0"/>
          <w:sz w:val="24"/>
          <w:szCs w:val="24"/>
          <w:fitText w:val="2226" w:id="1407457537"/>
        </w:rPr>
        <w:t>年</w:t>
      </w:r>
      <w:r w:rsidR="008E6AE5" w:rsidRPr="00DB5835">
        <w:rPr>
          <w:rFonts w:ascii="ＭＳ 明朝" w:eastAsia="ＭＳ 明朝" w:hAnsi="Times New Roman" w:cs="Times New Roman" w:hint="eastAsia"/>
          <w:color w:val="000000"/>
          <w:spacing w:val="7"/>
          <w:kern w:val="0"/>
          <w:sz w:val="24"/>
          <w:szCs w:val="24"/>
          <w:fitText w:val="2226" w:id="1407457537"/>
        </w:rPr>
        <w:t>３</w:t>
      </w:r>
      <w:r w:rsidR="00B816C9" w:rsidRPr="00DB5835">
        <w:rPr>
          <w:rFonts w:asciiTheme="minorEastAsia" w:hAnsiTheme="minorEastAsia" w:cs="ＭＳ 明朝" w:hint="eastAsia"/>
          <w:color w:val="000000"/>
          <w:spacing w:val="7"/>
          <w:kern w:val="0"/>
          <w:sz w:val="24"/>
          <w:szCs w:val="24"/>
          <w:fitText w:val="2226" w:id="1407457537"/>
        </w:rPr>
        <w:t>月</w:t>
      </w:r>
      <w:r w:rsidR="008E6AE5" w:rsidRPr="00DB5835">
        <w:rPr>
          <w:rFonts w:ascii="ＭＳ 明朝" w:eastAsia="ＭＳ 明朝" w:hAnsi="Times New Roman" w:cs="Times New Roman" w:hint="eastAsia"/>
          <w:color w:val="000000"/>
          <w:spacing w:val="7"/>
          <w:kern w:val="0"/>
          <w:sz w:val="24"/>
          <w:szCs w:val="24"/>
          <w:fitText w:val="2226" w:id="1407457537"/>
        </w:rPr>
        <w:t>29</w:t>
      </w:r>
      <w:r w:rsidRPr="00DB5835">
        <w:rPr>
          <w:rFonts w:asciiTheme="minorEastAsia" w:hAnsiTheme="minorEastAsia" w:cs="ＭＳ 明朝" w:hint="eastAsia"/>
          <w:color w:val="000000"/>
          <w:spacing w:val="-23"/>
          <w:kern w:val="0"/>
          <w:sz w:val="24"/>
          <w:szCs w:val="24"/>
          <w:fitText w:val="2226" w:id="1407457537"/>
        </w:rPr>
        <w:t>日</w:t>
      </w:r>
    </w:p>
    <w:p w:rsidR="00A96CCE" w:rsidRPr="00036FE4" w:rsidRDefault="00A96CCE" w:rsidP="00A96CCE">
      <w:pPr>
        <w:overflowPunct w:val="0"/>
        <w:textAlignment w:val="baseline"/>
        <w:rPr>
          <w:rFonts w:ascii="ＭＳ 明朝" w:eastAsia="ＭＳ 明朝" w:hAnsi="Times New Roman" w:cs="Times New Roman"/>
          <w:color w:val="000000"/>
          <w:kern w:val="0"/>
          <w:sz w:val="24"/>
          <w:szCs w:val="24"/>
        </w:rPr>
      </w:pPr>
    </w:p>
    <w:p w:rsidR="00B43E8C" w:rsidRPr="005737BD" w:rsidRDefault="00B43E8C" w:rsidP="00B43E8C">
      <w:pPr>
        <w:overflowPunct w:val="0"/>
        <w:textAlignment w:val="baseline"/>
        <w:rPr>
          <w:rFonts w:ascii="ＭＳ 明朝" w:eastAsia="ＭＳ 明朝" w:hAnsi="Times New Roman" w:cs="Times New Roman"/>
          <w:color w:val="000000"/>
          <w:kern w:val="0"/>
          <w:sz w:val="24"/>
          <w:szCs w:val="24"/>
        </w:rPr>
      </w:pPr>
      <w:r w:rsidRPr="005737BD">
        <w:rPr>
          <w:rFonts w:ascii="ＭＳ 明朝" w:eastAsia="ＭＳ 明朝" w:hAnsi="Times New Roman" w:cs="Times New Roman" w:hint="eastAsia"/>
          <w:noProof/>
          <w:color w:val="000000"/>
          <w:kern w:val="0"/>
          <w:sz w:val="24"/>
          <w:szCs w:val="24"/>
        </w:rPr>
        <mc:AlternateContent>
          <mc:Choice Requires="wps">
            <w:drawing>
              <wp:anchor distT="0" distB="0" distL="114300" distR="114300" simplePos="0" relativeHeight="251659264" behindDoc="0" locked="0" layoutInCell="1" allowOverlap="1" wp14:anchorId="4AEDE7AD" wp14:editId="23DDB98E">
                <wp:simplePos x="0" y="0"/>
                <wp:positionH relativeFrom="column">
                  <wp:posOffset>1589538</wp:posOffset>
                </wp:positionH>
                <wp:positionV relativeFrom="paragraph">
                  <wp:posOffset>37367</wp:posOffset>
                </wp:positionV>
                <wp:extent cx="130628" cy="803868"/>
                <wp:effectExtent l="0" t="0" r="22225" b="15875"/>
                <wp:wrapNone/>
                <wp:docPr id="1" name="右中かっこ 1"/>
                <wp:cNvGraphicFramePr/>
                <a:graphic xmlns:a="http://schemas.openxmlformats.org/drawingml/2006/main">
                  <a:graphicData uri="http://schemas.microsoft.com/office/word/2010/wordprocessingShape">
                    <wps:wsp>
                      <wps:cNvSpPr/>
                      <wps:spPr>
                        <a:xfrm>
                          <a:off x="0" y="0"/>
                          <a:ext cx="130628" cy="803868"/>
                        </a:xfrm>
                        <a:prstGeom prst="rightBrace">
                          <a:avLst/>
                        </a:prstGeom>
                        <a:noFill/>
                        <a:ln w="9525"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 o:spid="_x0000_s1026" type="#_x0000_t88" style="position:absolute;left:0;text-align:left;margin-left:125.15pt;margin-top:2.95pt;width:10.3pt;height:63.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" adj="292" strokecolor="black [3213]"/>
            </w:pict>
          </mc:Fallback>
        </mc:AlternateContent>
      </w:r>
      <w:r w:rsidRPr="00B43E8C">
        <w:rPr>
          <w:rFonts w:ascii="ＭＳ 明朝" w:eastAsia="ＭＳ 明朝" w:hAnsi="Times New Roman" w:cs="Times New Roman" w:hint="eastAsia"/>
          <w:color w:val="000000"/>
          <w:spacing w:val="98"/>
          <w:kern w:val="0"/>
          <w:sz w:val="24"/>
          <w:szCs w:val="24"/>
          <w:fitText w:val="2420" w:id="1386990592"/>
        </w:rPr>
        <w:t>都道府県知</w:t>
      </w:r>
      <w:r w:rsidRPr="00B43E8C">
        <w:rPr>
          <w:rFonts w:ascii="ＭＳ 明朝" w:eastAsia="ＭＳ 明朝" w:hAnsi="Times New Roman" w:cs="Times New Roman" w:hint="eastAsia"/>
          <w:color w:val="000000"/>
          <w:kern w:val="0"/>
          <w:sz w:val="24"/>
          <w:szCs w:val="24"/>
          <w:fitText w:val="2420" w:id="1386990592"/>
        </w:rPr>
        <w:t>事</w:t>
      </w:r>
      <w:r w:rsidRPr="005737BD">
        <w:rPr>
          <w:rFonts w:ascii="ＭＳ 明朝" w:eastAsia="ＭＳ 明朝" w:hAnsi="Times New Roman" w:cs="Times New Roman"/>
          <w:color w:val="000000"/>
          <w:kern w:val="0"/>
          <w:sz w:val="24"/>
          <w:szCs w:val="24"/>
        </w:rPr>
        <w:t xml:space="preserve"> </w:t>
      </w:r>
    </w:p>
    <w:p w:rsidR="00B43E8C" w:rsidRPr="005737BD" w:rsidRDefault="00B43E8C" w:rsidP="00B43E8C">
      <w:pPr>
        <w:overflowPunct w:val="0"/>
        <w:textAlignment w:val="baseline"/>
        <w:rPr>
          <w:rFonts w:ascii="ＭＳ 明朝" w:eastAsia="ＭＳ 明朝" w:hAnsi="Times New Roman" w:cs="Times New Roman"/>
          <w:color w:val="000000"/>
          <w:kern w:val="0"/>
          <w:sz w:val="24"/>
          <w:szCs w:val="24"/>
        </w:rPr>
      </w:pPr>
      <w:r w:rsidRPr="00B43E8C">
        <w:rPr>
          <w:rFonts w:ascii="ＭＳ 明朝" w:eastAsia="ＭＳ 明朝" w:hAnsi="Times New Roman" w:cs="Times New Roman"/>
          <w:noProof/>
          <w:color w:val="000000"/>
          <w:spacing w:val="35"/>
          <w:kern w:val="0"/>
          <w:sz w:val="24"/>
          <w:szCs w:val="24"/>
          <w:fitText w:val="2420" w:id="1386990593"/>
        </w:rPr>
        <mc:AlternateContent>
          <mc:Choice Requires="wps">
            <w:drawing>
              <wp:anchor distT="0" distB="0" distL="114300" distR="114300" simplePos="0" relativeHeight="251660288" behindDoc="0" locked="0" layoutInCell="1" allowOverlap="1" wp14:anchorId="1E957589" wp14:editId="66CABDAB">
                <wp:simplePos x="0" y="0"/>
                <wp:positionH relativeFrom="column">
                  <wp:posOffset>1701277</wp:posOffset>
                </wp:positionH>
                <wp:positionV relativeFrom="paragraph">
                  <wp:posOffset>102870</wp:posOffset>
                </wp:positionV>
                <wp:extent cx="421640" cy="1403985"/>
                <wp:effectExtent l="0" t="0" r="0" b="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 cy="1403985"/>
                        </a:xfrm>
                        <a:prstGeom prst="rect">
                          <a:avLst/>
                        </a:prstGeom>
                        <a:solidFill>
                          <a:srgbClr val="FFFFFF"/>
                        </a:solidFill>
                        <a:ln w="9525">
                          <a:noFill/>
                          <a:miter lim="800000"/>
                          <a:headEnd/>
                          <a:tailEnd/>
                        </a:ln>
                      </wps:spPr>
                      <wps:txbx>
                        <w:txbxContent>
                          <w:p w:rsidR="00B43E8C" w:rsidRDefault="00B43E8C" w:rsidP="00B43E8C">
                            <w:r>
                              <w:rPr>
                                <w:rFonts w:hint="eastAsia"/>
                              </w:rPr>
                              <w:t>殿</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133.95pt;margin-top:8.1pt;width:33.2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" stroked="f">
                <v:textbox style="mso-fit-shape-to-text:t">
                  <w:txbxContent>
                    <w:p w:rsidR="00B43E8C" w:rsidRDefault="00B43E8C" w:rsidP="00B43E8C">
                      <w:r>
                        <w:rPr>
                          <w:rFonts w:hint="eastAsia"/>
                        </w:rPr>
                        <w:t>殿</w:t>
                      </w:r>
                    </w:p>
                  </w:txbxContent>
                </v:textbox>
              </v:shape>
            </w:pict>
          </mc:Fallback>
        </mc:AlternateContent>
      </w:r>
      <w:r w:rsidRPr="009C0C09">
        <w:rPr>
          <w:rFonts w:ascii="ＭＳ 明朝" w:eastAsia="ＭＳ 明朝" w:hAnsi="Times New Roman" w:cs="Times New Roman" w:hint="eastAsia"/>
          <w:color w:val="000000"/>
          <w:spacing w:val="35"/>
          <w:kern w:val="0"/>
          <w:sz w:val="24"/>
          <w:szCs w:val="24"/>
          <w:fitText w:val="2420" w:id="1386990594"/>
        </w:rPr>
        <w:t>政令市・中核市</w:t>
      </w:r>
      <w:r w:rsidRPr="009C0C09">
        <w:rPr>
          <w:rFonts w:ascii="ＭＳ 明朝" w:eastAsia="ＭＳ 明朝" w:hAnsi="Times New Roman" w:cs="Times New Roman" w:hint="eastAsia"/>
          <w:color w:val="000000"/>
          <w:spacing w:val="5"/>
          <w:kern w:val="0"/>
          <w:sz w:val="24"/>
          <w:szCs w:val="24"/>
          <w:fitText w:val="2420" w:id="1386990594"/>
        </w:rPr>
        <w:t>長</w:t>
      </w:r>
    </w:p>
    <w:p w:rsidR="00B43E8C" w:rsidRPr="005737BD" w:rsidRDefault="00B43E8C" w:rsidP="00B43E8C">
      <w:pPr>
        <w:overflowPunct w:val="0"/>
        <w:textAlignment w:val="baseline"/>
        <w:rPr>
          <w:rFonts w:ascii="ＭＳ 明朝" w:eastAsia="ＭＳ 明朝" w:hAnsi="Times New Roman" w:cs="Times New Roman"/>
          <w:color w:val="000000"/>
          <w:kern w:val="0"/>
          <w:sz w:val="24"/>
          <w:szCs w:val="24"/>
        </w:rPr>
      </w:pPr>
      <w:r w:rsidRPr="00B43E8C">
        <w:rPr>
          <w:rFonts w:ascii="ＭＳ 明朝" w:eastAsia="ＭＳ 明朝" w:hAnsi="Times New Roman" w:cs="Times New Roman" w:hint="eastAsia"/>
          <w:color w:val="000000"/>
          <w:spacing w:val="16"/>
          <w:kern w:val="0"/>
          <w:sz w:val="24"/>
          <w:szCs w:val="24"/>
          <w:fitText w:val="2420" w:id="1386990595"/>
        </w:rPr>
        <w:t>地方厚生（支）局</w:t>
      </w:r>
      <w:r w:rsidRPr="00B43E8C">
        <w:rPr>
          <w:rFonts w:ascii="ＭＳ 明朝" w:eastAsia="ＭＳ 明朝" w:hAnsi="Times New Roman" w:cs="Times New Roman" w:hint="eastAsia"/>
          <w:color w:val="000000"/>
          <w:spacing w:val="2"/>
          <w:kern w:val="0"/>
          <w:sz w:val="24"/>
          <w:szCs w:val="24"/>
          <w:fitText w:val="2420" w:id="1386990595"/>
        </w:rPr>
        <w:t>長</w:t>
      </w:r>
    </w:p>
    <w:p w:rsidR="00B43E8C" w:rsidRPr="00453DCF" w:rsidRDefault="00B43E8C" w:rsidP="00B43E8C">
      <w:pPr>
        <w:overflowPunct w:val="0"/>
        <w:textAlignment w:val="baseline"/>
        <w:rPr>
          <w:rFonts w:ascii="ＭＳ 明朝" w:eastAsia="ＭＳ 明朝" w:hAnsi="Times New Roman" w:cs="Times New Roman"/>
          <w:color w:val="000000"/>
          <w:kern w:val="0"/>
          <w:sz w:val="24"/>
          <w:szCs w:val="24"/>
        </w:rPr>
      </w:pPr>
      <w:r w:rsidRPr="00C32994">
        <w:rPr>
          <w:rFonts w:ascii="ＭＳ 明朝" w:eastAsia="ＭＳ 明朝" w:hAnsi="Times New Roman" w:cs="Times New Roman" w:hint="eastAsia"/>
          <w:color w:val="000000"/>
          <w:spacing w:val="35"/>
          <w:kern w:val="0"/>
          <w:sz w:val="24"/>
          <w:szCs w:val="24"/>
          <w:fitText w:val="2420" w:id="1386990596"/>
        </w:rPr>
        <w:t>都道府県労働局</w:t>
      </w:r>
      <w:r w:rsidRPr="00C32994">
        <w:rPr>
          <w:rFonts w:ascii="ＭＳ 明朝" w:eastAsia="ＭＳ 明朝" w:hAnsi="Times New Roman" w:cs="Times New Roman" w:hint="eastAsia"/>
          <w:color w:val="000000"/>
          <w:spacing w:val="5"/>
          <w:kern w:val="0"/>
          <w:sz w:val="24"/>
          <w:szCs w:val="24"/>
          <w:fitText w:val="2420" w:id="1386990596"/>
        </w:rPr>
        <w:t>長</w:t>
      </w:r>
    </w:p>
    <w:p w:rsidR="00A96CCE" w:rsidRPr="00B43E8C" w:rsidRDefault="00A96CCE" w:rsidP="00A96CCE">
      <w:pPr>
        <w:overflowPunct w:val="0"/>
        <w:textAlignment w:val="baseline"/>
        <w:rPr>
          <w:rFonts w:ascii="ＭＳ 明朝" w:eastAsia="ＭＳ 明朝" w:hAnsi="Times New Roman" w:cs="Times New Roman"/>
          <w:color w:val="000000"/>
          <w:kern w:val="0"/>
          <w:sz w:val="24"/>
          <w:szCs w:val="24"/>
        </w:rPr>
      </w:pPr>
    </w:p>
    <w:p w:rsidR="00A96CCE" w:rsidRPr="00453DCF" w:rsidRDefault="00A96CCE" w:rsidP="00A96CCE">
      <w:pPr>
        <w:overflowPunct w:val="0"/>
        <w:jc w:val="right"/>
        <w:textAlignment w:val="baseline"/>
        <w:rPr>
          <w:rFonts w:ascii="ＭＳ 明朝" w:eastAsia="ＭＳ 明朝" w:hAnsi="Times New Roman" w:cs="Times New Roman"/>
          <w:color w:val="000000"/>
          <w:kern w:val="0"/>
          <w:sz w:val="24"/>
          <w:szCs w:val="24"/>
        </w:rPr>
      </w:pPr>
      <w:r w:rsidRPr="00B43E8C">
        <w:rPr>
          <w:rFonts w:ascii="Times New Roman" w:eastAsia="ＭＳ 明朝" w:hAnsi="Times New Roman" w:cs="ＭＳ 明朝" w:hint="eastAsia"/>
          <w:color w:val="000000"/>
          <w:spacing w:val="47"/>
          <w:kern w:val="0"/>
          <w:sz w:val="24"/>
          <w:szCs w:val="24"/>
          <w:fitText w:val="2904" w:id="333640456"/>
        </w:rPr>
        <w:t>厚生労働省医政局</w:t>
      </w:r>
      <w:r w:rsidRPr="00B43E8C">
        <w:rPr>
          <w:rFonts w:ascii="Times New Roman" w:eastAsia="ＭＳ 明朝" w:hAnsi="Times New Roman" w:cs="ＭＳ 明朝" w:hint="eastAsia"/>
          <w:color w:val="000000"/>
          <w:spacing w:val="-4"/>
          <w:kern w:val="0"/>
          <w:sz w:val="24"/>
          <w:szCs w:val="24"/>
          <w:fitText w:val="2904" w:id="333640456"/>
        </w:rPr>
        <w:t>長</w:t>
      </w:r>
    </w:p>
    <w:p w:rsidR="00A96CCE" w:rsidRPr="00453DCF" w:rsidRDefault="00A96CCE" w:rsidP="00A96CCE">
      <w:pPr>
        <w:overflowPunct w:val="0"/>
        <w:jc w:val="right"/>
        <w:textAlignment w:val="baseline"/>
        <w:rPr>
          <w:rFonts w:ascii="ＭＳ 明朝" w:eastAsia="ＭＳ 明朝" w:hAnsi="Times New Roman" w:cs="Times New Roman"/>
          <w:color w:val="000000"/>
          <w:kern w:val="0"/>
          <w:sz w:val="24"/>
          <w:szCs w:val="24"/>
        </w:rPr>
      </w:pPr>
      <w:r w:rsidRPr="00B07A2E">
        <w:rPr>
          <w:rFonts w:ascii="Times New Roman" w:eastAsia="ＭＳ 明朝" w:hAnsi="Times New Roman" w:cs="ＭＳ 明朝" w:hint="eastAsia"/>
          <w:color w:val="000000"/>
          <w:spacing w:val="13"/>
          <w:kern w:val="0"/>
          <w:sz w:val="24"/>
          <w:szCs w:val="24"/>
          <w:fitText w:val="2904" w:id="333640457"/>
        </w:rPr>
        <w:t>厚生労働省職業安定局</w:t>
      </w:r>
      <w:r w:rsidRPr="00B07A2E">
        <w:rPr>
          <w:rFonts w:ascii="Times New Roman" w:eastAsia="ＭＳ 明朝" w:hAnsi="Times New Roman" w:cs="ＭＳ 明朝" w:hint="eastAsia"/>
          <w:color w:val="000000"/>
          <w:spacing w:val="2"/>
          <w:kern w:val="0"/>
          <w:sz w:val="24"/>
          <w:szCs w:val="24"/>
          <w:fitText w:val="2904" w:id="333640457"/>
        </w:rPr>
        <w:t>長</w:t>
      </w:r>
    </w:p>
    <w:p w:rsidR="00A96CCE" w:rsidRDefault="00A96CCE" w:rsidP="00A96CCE">
      <w:pPr>
        <w:overflowPunct w:val="0"/>
        <w:jc w:val="right"/>
        <w:textAlignment w:val="baseline"/>
        <w:rPr>
          <w:rFonts w:ascii="Times New Roman" w:eastAsia="ＭＳ 明朝" w:hAnsi="Times New Roman" w:cs="ＭＳ 明朝"/>
          <w:color w:val="000000"/>
          <w:kern w:val="0"/>
          <w:sz w:val="24"/>
          <w:szCs w:val="24"/>
        </w:rPr>
      </w:pPr>
      <w:r w:rsidRPr="00CD4ED4">
        <w:rPr>
          <w:rFonts w:ascii="Times New Roman" w:eastAsia="ＭＳ 明朝" w:hAnsi="Times New Roman" w:cs="ＭＳ 明朝" w:hint="eastAsia"/>
          <w:color w:val="000000"/>
          <w:spacing w:val="2"/>
          <w:kern w:val="0"/>
          <w:sz w:val="24"/>
          <w:szCs w:val="24"/>
          <w:fitText w:val="2904" w:id="333640458"/>
        </w:rPr>
        <w:t>厚生労働省社会・援護局</w:t>
      </w:r>
      <w:r w:rsidRPr="00CD4ED4">
        <w:rPr>
          <w:rFonts w:ascii="Times New Roman" w:eastAsia="ＭＳ 明朝" w:hAnsi="Times New Roman" w:cs="ＭＳ 明朝" w:hint="eastAsia"/>
          <w:color w:val="000000"/>
          <w:spacing w:val="-10"/>
          <w:kern w:val="0"/>
          <w:sz w:val="24"/>
          <w:szCs w:val="24"/>
          <w:fitText w:val="2904" w:id="333640458"/>
        </w:rPr>
        <w:t>長</w:t>
      </w:r>
    </w:p>
    <w:p w:rsidR="00A96CCE" w:rsidRPr="00453DCF" w:rsidRDefault="00A96CCE" w:rsidP="00A96CCE">
      <w:pPr>
        <w:overflowPunct w:val="0"/>
        <w:jc w:val="right"/>
        <w:textAlignment w:val="baseline"/>
        <w:rPr>
          <w:rFonts w:ascii="ＭＳ 明朝" w:eastAsia="ＭＳ 明朝" w:hAnsi="Times New Roman" w:cs="Times New Roman"/>
          <w:color w:val="000000"/>
          <w:kern w:val="0"/>
          <w:sz w:val="24"/>
          <w:szCs w:val="24"/>
        </w:rPr>
      </w:pPr>
      <w:r w:rsidRPr="00B07A2E">
        <w:rPr>
          <w:rFonts w:ascii="Times New Roman" w:eastAsia="ＭＳ 明朝" w:hAnsi="Times New Roman" w:cs="ＭＳ 明朝" w:hint="eastAsia"/>
          <w:color w:val="000000"/>
          <w:spacing w:val="146"/>
          <w:kern w:val="0"/>
          <w:sz w:val="24"/>
          <w:szCs w:val="24"/>
          <w:fitText w:val="2904" w:id="333640459"/>
        </w:rPr>
        <w:t>（公印省略</w:t>
      </w:r>
      <w:r w:rsidRPr="00B07A2E">
        <w:rPr>
          <w:rFonts w:ascii="Times New Roman" w:eastAsia="ＭＳ 明朝" w:hAnsi="Times New Roman" w:cs="ＭＳ 明朝" w:hint="eastAsia"/>
          <w:color w:val="000000"/>
          <w:spacing w:val="2"/>
          <w:kern w:val="0"/>
          <w:sz w:val="24"/>
          <w:szCs w:val="24"/>
          <w:fitText w:val="2904" w:id="333640459"/>
        </w:rPr>
        <w:t>）</w:t>
      </w:r>
      <w:r w:rsidRPr="00453DCF">
        <w:rPr>
          <w:rFonts w:ascii="Times New Roman" w:eastAsia="ＭＳ 明朝" w:hAnsi="Times New Roman" w:cs="ＭＳ 明朝" w:hint="eastAsia"/>
          <w:color w:val="000000"/>
          <w:kern w:val="0"/>
          <w:sz w:val="24"/>
          <w:szCs w:val="24"/>
        </w:rPr>
        <w:t xml:space="preserve">　　　　　　</w:t>
      </w:r>
    </w:p>
    <w:p w:rsidR="00A96CCE" w:rsidRPr="00453DCF" w:rsidRDefault="00A96CCE" w:rsidP="00A96CCE">
      <w:pPr>
        <w:overflowPunct w:val="0"/>
        <w:textAlignment w:val="baseline"/>
        <w:rPr>
          <w:rFonts w:ascii="ＭＳ 明朝" w:eastAsia="ＭＳ 明朝" w:hAnsi="Times New Roman" w:cs="Times New Roman"/>
          <w:color w:val="000000"/>
          <w:kern w:val="0"/>
          <w:sz w:val="24"/>
          <w:szCs w:val="24"/>
        </w:rPr>
      </w:pPr>
      <w:bookmarkStart w:id="0" w:name="_GoBack"/>
      <w:bookmarkEnd w:id="0"/>
    </w:p>
    <w:p w:rsidR="00A96CCE" w:rsidRPr="00453DCF" w:rsidRDefault="00A96CCE" w:rsidP="00A96CCE">
      <w:pPr>
        <w:overflowPunct w:val="0"/>
        <w:textAlignment w:val="baseline"/>
        <w:rPr>
          <w:rFonts w:ascii="ＭＳ 明朝" w:eastAsia="ＭＳ 明朝" w:hAnsi="Times New Roman" w:cs="Times New Roman"/>
          <w:color w:val="000000"/>
          <w:kern w:val="0"/>
          <w:sz w:val="24"/>
          <w:szCs w:val="24"/>
        </w:rPr>
      </w:pPr>
    </w:p>
    <w:p w:rsidR="00A96CCE" w:rsidRPr="00453DCF" w:rsidRDefault="00A96CCE" w:rsidP="00842C17">
      <w:pPr>
        <w:overflowPunct w:val="0"/>
        <w:ind w:leftChars="300" w:left="636" w:rightChars="300" w:right="636"/>
        <w:textAlignment w:val="baseline"/>
        <w:rPr>
          <w:rFonts w:ascii="ＭＳ 明朝" w:eastAsia="ＭＳ 明朝" w:hAnsi="Times New Roman" w:cs="Times New Roman"/>
          <w:color w:val="000000"/>
          <w:kern w:val="0"/>
          <w:sz w:val="24"/>
          <w:szCs w:val="24"/>
        </w:rPr>
      </w:pPr>
      <w:r w:rsidRPr="00453DCF">
        <w:rPr>
          <w:rFonts w:ascii="Times New Roman" w:eastAsia="ＭＳ 明朝" w:hAnsi="Times New Roman" w:cs="ＭＳ 明朝" w:hint="eastAsia"/>
          <w:color w:val="000000"/>
          <w:kern w:val="0"/>
          <w:sz w:val="24"/>
          <w:szCs w:val="24"/>
        </w:rPr>
        <w:t>「特例インドネシア人看護師候補者</w:t>
      </w:r>
      <w:r>
        <w:rPr>
          <w:rFonts w:ascii="Times New Roman" w:eastAsia="ＭＳ 明朝" w:hAnsi="Times New Roman" w:cs="ＭＳ 明朝" w:hint="eastAsia"/>
          <w:color w:val="000000"/>
          <w:kern w:val="0"/>
          <w:sz w:val="24"/>
          <w:szCs w:val="24"/>
        </w:rPr>
        <w:t>及び特例インドネシア人介護福祉士候補者</w:t>
      </w:r>
      <w:r w:rsidRPr="00453DCF">
        <w:rPr>
          <w:rFonts w:ascii="Times New Roman" w:eastAsia="ＭＳ 明朝" w:hAnsi="Times New Roman" w:cs="ＭＳ 明朝" w:hint="eastAsia"/>
          <w:color w:val="000000"/>
          <w:kern w:val="0"/>
          <w:sz w:val="24"/>
          <w:szCs w:val="24"/>
        </w:rPr>
        <w:t>の雇用管理、研修の実施等に関する指針の一部を改正する件」</w:t>
      </w:r>
      <w:r w:rsidR="001A2073">
        <w:rPr>
          <w:rFonts w:ascii="Times New Roman" w:eastAsia="ＭＳ 明朝" w:hAnsi="Times New Roman" w:cs="ＭＳ 明朝" w:hint="eastAsia"/>
          <w:color w:val="000000"/>
          <w:kern w:val="0"/>
          <w:sz w:val="24"/>
          <w:szCs w:val="24"/>
        </w:rPr>
        <w:t>、</w:t>
      </w:r>
      <w:r w:rsidRPr="00453DCF">
        <w:rPr>
          <w:rFonts w:ascii="Times New Roman" w:eastAsia="ＭＳ 明朝" w:hAnsi="Times New Roman" w:cs="ＭＳ 明朝" w:hint="eastAsia"/>
          <w:color w:val="000000"/>
          <w:kern w:val="0"/>
          <w:sz w:val="24"/>
          <w:szCs w:val="24"/>
        </w:rPr>
        <w:t>「特例フィリピン人看護師候補者</w:t>
      </w:r>
      <w:r w:rsidR="0055230F">
        <w:rPr>
          <w:rFonts w:ascii="Times New Roman" w:eastAsia="ＭＳ 明朝" w:hAnsi="Times New Roman" w:cs="ＭＳ 明朝" w:hint="eastAsia"/>
          <w:color w:val="000000"/>
          <w:kern w:val="0"/>
          <w:sz w:val="24"/>
          <w:szCs w:val="24"/>
        </w:rPr>
        <w:t>及び</w:t>
      </w:r>
      <w:r w:rsidR="002C0A4C">
        <w:rPr>
          <w:rFonts w:ascii="Times New Roman" w:eastAsia="ＭＳ 明朝" w:hAnsi="Times New Roman" w:cs="ＭＳ 明朝" w:hint="eastAsia"/>
          <w:color w:val="000000"/>
          <w:kern w:val="0"/>
          <w:sz w:val="24"/>
          <w:szCs w:val="24"/>
        </w:rPr>
        <w:t>特例</w:t>
      </w:r>
      <w:r w:rsidR="0055230F">
        <w:rPr>
          <w:rFonts w:ascii="Times New Roman" w:eastAsia="ＭＳ 明朝" w:hAnsi="Times New Roman" w:cs="ＭＳ 明朝" w:hint="eastAsia"/>
          <w:color w:val="000000"/>
          <w:kern w:val="0"/>
          <w:sz w:val="24"/>
          <w:szCs w:val="24"/>
        </w:rPr>
        <w:t>フィリピン人介護福祉士候補者</w:t>
      </w:r>
      <w:r w:rsidRPr="00453DCF">
        <w:rPr>
          <w:rFonts w:ascii="Times New Roman" w:eastAsia="ＭＳ 明朝" w:hAnsi="Times New Roman" w:cs="ＭＳ 明朝" w:hint="eastAsia"/>
          <w:color w:val="000000"/>
          <w:kern w:val="0"/>
          <w:sz w:val="24"/>
          <w:szCs w:val="24"/>
        </w:rPr>
        <w:t>の雇用管理、研修の実施等に関する指針</w:t>
      </w:r>
      <w:r>
        <w:rPr>
          <w:rFonts w:ascii="Times New Roman" w:eastAsia="ＭＳ 明朝" w:hAnsi="Times New Roman" w:cs="ＭＳ 明朝" w:hint="eastAsia"/>
          <w:color w:val="000000"/>
          <w:kern w:val="0"/>
          <w:sz w:val="24"/>
          <w:szCs w:val="24"/>
        </w:rPr>
        <w:t>の一部を改正する</w:t>
      </w:r>
      <w:r w:rsidRPr="00453DCF">
        <w:rPr>
          <w:rFonts w:ascii="Times New Roman" w:eastAsia="ＭＳ 明朝" w:hAnsi="Times New Roman" w:cs="ＭＳ 明朝" w:hint="eastAsia"/>
          <w:color w:val="000000"/>
          <w:kern w:val="0"/>
          <w:sz w:val="24"/>
          <w:szCs w:val="24"/>
        </w:rPr>
        <w:t>件」</w:t>
      </w:r>
      <w:r w:rsidR="001A2073">
        <w:rPr>
          <w:rFonts w:ascii="Times New Roman" w:eastAsia="ＭＳ 明朝" w:hAnsi="Times New Roman" w:cs="ＭＳ 明朝" w:hint="eastAsia"/>
          <w:color w:val="000000"/>
          <w:kern w:val="0"/>
          <w:sz w:val="24"/>
          <w:szCs w:val="24"/>
        </w:rPr>
        <w:t>及び「特例ベトナム</w:t>
      </w:r>
      <w:r w:rsidR="001A2073" w:rsidRPr="00453DCF">
        <w:rPr>
          <w:rFonts w:ascii="Times New Roman" w:eastAsia="ＭＳ 明朝" w:hAnsi="Times New Roman" w:cs="ＭＳ 明朝" w:hint="eastAsia"/>
          <w:color w:val="000000"/>
          <w:kern w:val="0"/>
          <w:sz w:val="24"/>
          <w:szCs w:val="24"/>
        </w:rPr>
        <w:t>人看護師候補者の雇用管理、研修の実施等に関する指針</w:t>
      </w:r>
      <w:r w:rsidR="00C34803">
        <w:rPr>
          <w:rFonts w:ascii="Times New Roman" w:eastAsia="ＭＳ 明朝" w:hAnsi="Times New Roman" w:cs="ＭＳ 明朝" w:hint="eastAsia"/>
          <w:color w:val="000000"/>
          <w:kern w:val="0"/>
          <w:sz w:val="24"/>
          <w:szCs w:val="24"/>
        </w:rPr>
        <w:t>を定める件</w:t>
      </w:r>
      <w:r w:rsidR="001A2073">
        <w:rPr>
          <w:rFonts w:ascii="Times New Roman" w:eastAsia="ＭＳ 明朝" w:hAnsi="Times New Roman" w:cs="ＭＳ 明朝" w:hint="eastAsia"/>
          <w:color w:val="000000"/>
          <w:kern w:val="0"/>
          <w:sz w:val="24"/>
          <w:szCs w:val="24"/>
        </w:rPr>
        <w:t>」</w:t>
      </w:r>
      <w:r w:rsidRPr="00453DCF">
        <w:rPr>
          <w:rFonts w:ascii="Times New Roman" w:eastAsia="ＭＳ 明朝" w:hAnsi="Times New Roman" w:cs="ＭＳ 明朝" w:hint="eastAsia"/>
          <w:color w:val="000000"/>
          <w:kern w:val="0"/>
          <w:sz w:val="24"/>
          <w:szCs w:val="24"/>
        </w:rPr>
        <w:t>について</w:t>
      </w:r>
    </w:p>
    <w:p w:rsidR="00A96CCE" w:rsidRDefault="00A96CCE" w:rsidP="00453DCF">
      <w:pPr>
        <w:overflowPunct w:val="0"/>
        <w:textAlignment w:val="baseline"/>
        <w:rPr>
          <w:rFonts w:ascii="ＭＳ 明朝" w:eastAsia="ＭＳ 明朝" w:hAnsi="Times New Roman" w:cs="Times New Roman"/>
          <w:color w:val="000000"/>
          <w:kern w:val="0"/>
          <w:sz w:val="24"/>
          <w:szCs w:val="24"/>
        </w:rPr>
      </w:pPr>
    </w:p>
    <w:p w:rsidR="00A96CCE" w:rsidRPr="009471AF" w:rsidRDefault="00A96CCE" w:rsidP="00453DCF">
      <w:pPr>
        <w:overflowPunct w:val="0"/>
        <w:textAlignment w:val="baseline"/>
        <w:rPr>
          <w:rFonts w:asciiTheme="minorEastAsia" w:hAnsiTheme="minorEastAsia" w:cs="Times New Roman"/>
          <w:color w:val="000000"/>
          <w:kern w:val="0"/>
          <w:sz w:val="24"/>
          <w:szCs w:val="24"/>
        </w:rPr>
      </w:pPr>
    </w:p>
    <w:p w:rsidR="00453DCF" w:rsidRPr="009471AF" w:rsidRDefault="00453DCF" w:rsidP="00C521AB">
      <w:pPr>
        <w:overflowPunct w:val="0"/>
        <w:ind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政府は、「経済上の連携に関する日本国とインドネシア共和国との間の協定」（以下「尼協定」という。）</w:t>
      </w:r>
      <w:r w:rsidR="00456C30">
        <w:rPr>
          <w:rFonts w:asciiTheme="minorEastAsia" w:hAnsiTheme="minorEastAsia" w:cs="ＭＳ 明朝" w:hint="eastAsia"/>
          <w:color w:val="000000"/>
          <w:kern w:val="0"/>
          <w:sz w:val="24"/>
          <w:szCs w:val="24"/>
        </w:rPr>
        <w:t>、</w:t>
      </w:r>
      <w:r w:rsidRPr="009471AF">
        <w:rPr>
          <w:rFonts w:asciiTheme="minorEastAsia" w:hAnsiTheme="minorEastAsia" w:cs="ＭＳ 明朝" w:hint="eastAsia"/>
          <w:color w:val="000000"/>
          <w:kern w:val="0"/>
          <w:sz w:val="24"/>
          <w:szCs w:val="24"/>
        </w:rPr>
        <w:t>「経済上の連携に関する日本国とフィリピン共和国との間の協定」（以下「比協定」という。）</w:t>
      </w:r>
      <w:r w:rsidR="00C521AB">
        <w:rPr>
          <w:rFonts w:asciiTheme="minorEastAsia" w:hAnsiTheme="minorEastAsia" w:cs="ＭＳ 明朝" w:hint="eastAsia"/>
          <w:color w:val="000000"/>
          <w:kern w:val="0"/>
          <w:sz w:val="24"/>
          <w:szCs w:val="24"/>
        </w:rPr>
        <w:t>及び</w:t>
      </w:r>
      <w:r w:rsidR="00E20E8A">
        <w:rPr>
          <w:rFonts w:asciiTheme="minorEastAsia" w:hAnsiTheme="minorEastAsia" w:cs="ＭＳ 明朝" w:hint="eastAsia"/>
          <w:color w:val="000000"/>
          <w:kern w:val="0"/>
          <w:sz w:val="24"/>
          <w:szCs w:val="24"/>
        </w:rPr>
        <w:t>「</w:t>
      </w:r>
      <w:r w:rsidR="00456C30">
        <w:rPr>
          <w:rFonts w:asciiTheme="minorEastAsia" w:hAnsiTheme="minorEastAsia" w:cs="ＭＳ 明朝" w:hint="eastAsia"/>
          <w:color w:val="000000"/>
          <w:kern w:val="0"/>
          <w:sz w:val="24"/>
          <w:szCs w:val="24"/>
        </w:rPr>
        <w:t>平成二十四年四月十八日にベトナム社会主義共和国政府との間で交換が完了した看護師及び介護福祉士の入国及び一時的な滞在に関する書簡</w:t>
      </w:r>
      <w:r w:rsidR="00E20E8A">
        <w:rPr>
          <w:rFonts w:asciiTheme="minorEastAsia" w:hAnsiTheme="minorEastAsia" w:cs="ＭＳ 明朝" w:hint="eastAsia"/>
          <w:color w:val="000000"/>
          <w:kern w:val="0"/>
          <w:sz w:val="24"/>
          <w:szCs w:val="24"/>
        </w:rPr>
        <w:t>」</w:t>
      </w:r>
      <w:r w:rsidR="00456C30">
        <w:rPr>
          <w:rFonts w:asciiTheme="minorEastAsia" w:hAnsiTheme="minorEastAsia" w:cs="ＭＳ 明朝" w:hint="eastAsia"/>
          <w:color w:val="000000"/>
          <w:kern w:val="0"/>
          <w:sz w:val="24"/>
          <w:szCs w:val="24"/>
        </w:rPr>
        <w:t>（以下「</w:t>
      </w:r>
      <w:r w:rsidR="00765F80">
        <w:rPr>
          <w:rFonts w:asciiTheme="minorEastAsia" w:hAnsiTheme="minorEastAsia" w:cs="ＭＳ 明朝" w:hint="eastAsia"/>
          <w:color w:val="000000"/>
          <w:kern w:val="0"/>
          <w:sz w:val="24"/>
          <w:szCs w:val="24"/>
        </w:rPr>
        <w:t>越</w:t>
      </w:r>
      <w:r w:rsidR="00456C30">
        <w:rPr>
          <w:rFonts w:asciiTheme="minorEastAsia" w:hAnsiTheme="minorEastAsia" w:cs="ＭＳ 明朝" w:hint="eastAsia"/>
          <w:color w:val="000000"/>
          <w:kern w:val="0"/>
          <w:sz w:val="24"/>
          <w:szCs w:val="24"/>
        </w:rPr>
        <w:t>交換公文」という。）</w:t>
      </w:r>
      <w:r w:rsidRPr="009471AF">
        <w:rPr>
          <w:rFonts w:asciiTheme="minorEastAsia" w:hAnsiTheme="minorEastAsia" w:cs="ＭＳ 明朝" w:hint="eastAsia"/>
          <w:color w:val="000000"/>
          <w:kern w:val="0"/>
          <w:sz w:val="24"/>
          <w:szCs w:val="24"/>
        </w:rPr>
        <w:t>に基づき入国した外国人看護師・介護福祉士候補者について、</w:t>
      </w:r>
      <w:r w:rsidR="00C362E7" w:rsidRPr="009471AF">
        <w:rPr>
          <w:rFonts w:asciiTheme="minorEastAsia" w:hAnsiTheme="minorEastAsia" w:cs="ＭＳ 明朝" w:hint="eastAsia"/>
          <w:color w:val="000000"/>
          <w:kern w:val="0"/>
          <w:sz w:val="24"/>
          <w:szCs w:val="24"/>
        </w:rPr>
        <w:t>平成</w:t>
      </w:r>
      <w:r w:rsidR="009471AF">
        <w:rPr>
          <w:rFonts w:asciiTheme="minorEastAsia" w:hAnsiTheme="minorEastAsia" w:cs="ＭＳ 明朝" w:hint="eastAsia"/>
          <w:color w:val="000000"/>
          <w:kern w:val="0"/>
          <w:sz w:val="24"/>
          <w:szCs w:val="24"/>
        </w:rPr>
        <w:t>2</w:t>
      </w:r>
      <w:r w:rsidR="006B5E3D">
        <w:rPr>
          <w:rFonts w:asciiTheme="minorEastAsia" w:hAnsiTheme="minorEastAsia" w:cs="ＭＳ 明朝" w:hint="eastAsia"/>
          <w:color w:val="000000"/>
          <w:kern w:val="0"/>
          <w:sz w:val="24"/>
          <w:szCs w:val="24"/>
        </w:rPr>
        <w:t>7</w:t>
      </w:r>
      <w:r w:rsidR="00C362E7" w:rsidRPr="009471AF">
        <w:rPr>
          <w:rFonts w:asciiTheme="minorEastAsia" w:hAnsiTheme="minorEastAsia" w:cs="ＭＳ 明朝" w:hint="eastAsia"/>
          <w:color w:val="000000"/>
          <w:kern w:val="0"/>
          <w:sz w:val="24"/>
          <w:szCs w:val="24"/>
        </w:rPr>
        <w:t>年度までに入国したインドネシア人看護師候補者</w:t>
      </w:r>
      <w:r w:rsidR="00941CDD">
        <w:rPr>
          <w:rFonts w:asciiTheme="minorEastAsia" w:hAnsiTheme="minorEastAsia" w:cs="ＭＳ 明朝" w:hint="eastAsia"/>
          <w:color w:val="000000"/>
          <w:kern w:val="0"/>
          <w:sz w:val="24"/>
          <w:szCs w:val="24"/>
        </w:rPr>
        <w:t>及び</w:t>
      </w:r>
      <w:r w:rsidR="00C362E7" w:rsidRPr="009471AF">
        <w:rPr>
          <w:rFonts w:asciiTheme="minorEastAsia" w:hAnsiTheme="minorEastAsia" w:cs="ＭＳ 明朝" w:hint="eastAsia"/>
          <w:color w:val="000000"/>
          <w:kern w:val="0"/>
          <w:sz w:val="24"/>
          <w:szCs w:val="24"/>
        </w:rPr>
        <w:t>インドネシア人介護福祉士候補者</w:t>
      </w:r>
      <w:r w:rsidR="00456C30">
        <w:rPr>
          <w:rFonts w:asciiTheme="minorEastAsia" w:hAnsiTheme="minorEastAsia" w:cs="ＭＳ 明朝" w:hint="eastAsia"/>
          <w:color w:val="000000"/>
          <w:kern w:val="0"/>
          <w:sz w:val="24"/>
          <w:szCs w:val="24"/>
        </w:rPr>
        <w:t>、</w:t>
      </w:r>
      <w:r w:rsidR="00C362E7" w:rsidRPr="009471AF">
        <w:rPr>
          <w:rFonts w:asciiTheme="minorEastAsia" w:hAnsiTheme="minorEastAsia" w:cs="ＭＳ 明朝" w:hint="eastAsia"/>
          <w:color w:val="000000"/>
          <w:kern w:val="0"/>
          <w:sz w:val="24"/>
          <w:szCs w:val="24"/>
        </w:rPr>
        <w:t>フィリピン人看護師候補者及びフィリピン人介護福祉士候補者</w:t>
      </w:r>
      <w:r w:rsidR="00456C30">
        <w:rPr>
          <w:rFonts w:asciiTheme="minorEastAsia" w:hAnsiTheme="minorEastAsia" w:cs="ＭＳ 明朝" w:hint="eastAsia"/>
          <w:color w:val="000000"/>
          <w:kern w:val="0"/>
          <w:sz w:val="24"/>
          <w:szCs w:val="24"/>
        </w:rPr>
        <w:t>並びにベトナム人看護師候補者</w:t>
      </w:r>
      <w:r w:rsidR="006B5E3D">
        <w:rPr>
          <w:rFonts w:asciiTheme="minorEastAsia" w:hAnsiTheme="minorEastAsia" w:cs="ＭＳ 明朝" w:hint="eastAsia"/>
          <w:color w:val="000000"/>
          <w:kern w:val="0"/>
          <w:sz w:val="24"/>
          <w:szCs w:val="24"/>
        </w:rPr>
        <w:t>及びベトナム人介護福祉士候補者</w:t>
      </w:r>
      <w:r w:rsidR="00C362E7" w:rsidRPr="009471AF">
        <w:rPr>
          <w:rFonts w:asciiTheme="minorEastAsia" w:hAnsiTheme="minorEastAsia" w:cs="ＭＳ 明朝" w:hint="eastAsia"/>
          <w:color w:val="000000"/>
          <w:kern w:val="0"/>
          <w:sz w:val="24"/>
          <w:szCs w:val="24"/>
        </w:rPr>
        <w:t>に対して、</w:t>
      </w:r>
      <w:r w:rsidRPr="009471AF">
        <w:rPr>
          <w:rFonts w:asciiTheme="minorEastAsia" w:hAnsiTheme="minorEastAsia" w:cs="ＭＳ 明朝" w:hint="eastAsia"/>
          <w:color w:val="000000"/>
          <w:kern w:val="0"/>
          <w:sz w:val="24"/>
          <w:szCs w:val="24"/>
        </w:rPr>
        <w:t>外交上の配慮の観点から、一定の条件の下、特例的に１年間に</w:t>
      </w:r>
      <w:r w:rsidR="00847942" w:rsidRPr="009471AF">
        <w:rPr>
          <w:rFonts w:asciiTheme="minorEastAsia" w:hAnsiTheme="minorEastAsia" w:cs="ＭＳ 明朝" w:hint="eastAsia"/>
          <w:color w:val="000000"/>
          <w:kern w:val="0"/>
          <w:sz w:val="24"/>
          <w:szCs w:val="24"/>
        </w:rPr>
        <w:t>限り滞在期間の延長を認めること</w:t>
      </w:r>
      <w:r w:rsidR="00941CDD">
        <w:rPr>
          <w:rFonts w:asciiTheme="minorEastAsia" w:hAnsiTheme="minorEastAsia" w:cs="ＭＳ 明朝" w:hint="eastAsia"/>
          <w:color w:val="000000"/>
          <w:kern w:val="0"/>
          <w:sz w:val="24"/>
          <w:szCs w:val="24"/>
        </w:rPr>
        <w:t>と</w:t>
      </w:r>
      <w:r w:rsidR="00847942" w:rsidRPr="009471AF">
        <w:rPr>
          <w:rFonts w:asciiTheme="minorEastAsia" w:hAnsiTheme="minorEastAsia" w:cs="ＭＳ 明朝" w:hint="eastAsia"/>
          <w:color w:val="000000"/>
          <w:kern w:val="0"/>
          <w:sz w:val="24"/>
          <w:szCs w:val="24"/>
        </w:rPr>
        <w:t>している（</w:t>
      </w:r>
      <w:r w:rsidR="00B43A81" w:rsidRPr="009471AF">
        <w:rPr>
          <w:rFonts w:asciiTheme="minorEastAsia" w:hAnsiTheme="minorEastAsia" w:cs="ＭＳ 明朝" w:hint="eastAsia"/>
          <w:color w:val="000000"/>
          <w:kern w:val="0"/>
          <w:sz w:val="24"/>
          <w:szCs w:val="24"/>
        </w:rPr>
        <w:t>「経済連携協定（ＥＰＡ）に基づくインドネシア人及びフィリピン人看護師・介護福祉士候補者の滞在期間の延長について」（平成</w:t>
      </w:r>
      <w:r w:rsidR="003B1051">
        <w:rPr>
          <w:rFonts w:asciiTheme="minorEastAsia" w:hAnsiTheme="minorEastAsia" w:cs="ＭＳ 明朝" w:hint="eastAsia"/>
          <w:color w:val="000000"/>
          <w:kern w:val="0"/>
          <w:sz w:val="24"/>
          <w:szCs w:val="24"/>
        </w:rPr>
        <w:t>23年３</w:t>
      </w:r>
      <w:r w:rsidR="00B43A81" w:rsidRPr="009471AF">
        <w:rPr>
          <w:rFonts w:asciiTheme="minorEastAsia" w:hAnsiTheme="minorEastAsia" w:cs="ＭＳ 明朝" w:hint="eastAsia"/>
          <w:color w:val="000000"/>
          <w:kern w:val="0"/>
          <w:sz w:val="24"/>
          <w:szCs w:val="24"/>
        </w:rPr>
        <w:t>月</w:t>
      </w:r>
      <w:r w:rsidR="003B1051">
        <w:rPr>
          <w:rFonts w:asciiTheme="minorEastAsia" w:hAnsiTheme="minorEastAsia" w:cs="ＭＳ 明朝" w:hint="eastAsia"/>
          <w:color w:val="000000"/>
          <w:kern w:val="0"/>
          <w:sz w:val="24"/>
          <w:szCs w:val="24"/>
        </w:rPr>
        <w:t>11</w:t>
      </w:r>
      <w:r w:rsidR="00B43A81" w:rsidRPr="009471AF">
        <w:rPr>
          <w:rFonts w:asciiTheme="minorEastAsia" w:hAnsiTheme="minorEastAsia" w:cs="ＭＳ 明朝" w:hint="eastAsia"/>
          <w:color w:val="000000"/>
          <w:kern w:val="0"/>
          <w:sz w:val="24"/>
          <w:szCs w:val="24"/>
        </w:rPr>
        <w:t>日閣議決定</w:t>
      </w:r>
      <w:r w:rsidR="00B43A81">
        <w:rPr>
          <w:rFonts w:asciiTheme="minorEastAsia" w:hAnsiTheme="minorEastAsia" w:cs="ＭＳ 明朝" w:hint="eastAsia"/>
          <w:color w:val="000000"/>
          <w:kern w:val="0"/>
          <w:sz w:val="24"/>
          <w:szCs w:val="24"/>
        </w:rPr>
        <w:t>（</w:t>
      </w:r>
      <w:r w:rsidR="005C653D">
        <w:rPr>
          <w:rFonts w:asciiTheme="minorEastAsia" w:hAnsiTheme="minorEastAsia" w:cs="ＭＳ 明朝" w:hint="eastAsia"/>
          <w:color w:val="000000"/>
          <w:kern w:val="0"/>
          <w:sz w:val="24"/>
          <w:szCs w:val="24"/>
        </w:rPr>
        <w:t>別添１。</w:t>
      </w:r>
      <w:r w:rsidR="00B43A81" w:rsidRPr="009471AF">
        <w:rPr>
          <w:rFonts w:asciiTheme="minorEastAsia" w:hAnsiTheme="minorEastAsia" w:cs="ＭＳ 明朝" w:hint="eastAsia"/>
          <w:color w:val="000000"/>
          <w:kern w:val="0"/>
          <w:sz w:val="24"/>
          <w:szCs w:val="24"/>
        </w:rPr>
        <w:t>以下「平成</w:t>
      </w:r>
      <w:r w:rsidR="00E32AB2">
        <w:rPr>
          <w:rFonts w:asciiTheme="minorEastAsia" w:hAnsiTheme="minorEastAsia" w:cs="ＭＳ 明朝" w:hint="eastAsia"/>
          <w:color w:val="000000"/>
          <w:kern w:val="0"/>
          <w:sz w:val="24"/>
          <w:szCs w:val="24"/>
        </w:rPr>
        <w:t>23</w:t>
      </w:r>
      <w:r w:rsidR="00B43A81" w:rsidRPr="009471AF">
        <w:rPr>
          <w:rFonts w:asciiTheme="minorEastAsia" w:hAnsiTheme="minorEastAsia" w:cs="ＭＳ 明朝" w:hint="eastAsia"/>
          <w:color w:val="000000"/>
          <w:kern w:val="0"/>
          <w:sz w:val="24"/>
          <w:szCs w:val="24"/>
        </w:rPr>
        <w:t>年閣議決定」という。</w:t>
      </w:r>
      <w:r w:rsidR="00B43A81">
        <w:rPr>
          <w:rFonts w:asciiTheme="minorEastAsia" w:hAnsiTheme="minorEastAsia" w:cs="ＭＳ 明朝" w:hint="eastAsia"/>
          <w:color w:val="000000"/>
          <w:kern w:val="0"/>
          <w:sz w:val="24"/>
          <w:szCs w:val="24"/>
        </w:rPr>
        <w:t>）、</w:t>
      </w:r>
      <w:r w:rsidR="00C362E7" w:rsidRPr="009471AF">
        <w:rPr>
          <w:rFonts w:asciiTheme="minorEastAsia" w:hAnsiTheme="minorEastAsia" w:cs="ＭＳ 明朝" w:hint="eastAsia"/>
          <w:color w:val="000000"/>
          <w:kern w:val="0"/>
          <w:sz w:val="24"/>
          <w:szCs w:val="24"/>
        </w:rPr>
        <w:t>平成25</w:t>
      </w:r>
      <w:r w:rsidR="00847942" w:rsidRPr="009471AF">
        <w:rPr>
          <w:rFonts w:asciiTheme="minorEastAsia" w:hAnsiTheme="minorEastAsia" w:cs="ＭＳ 明朝" w:hint="eastAsia"/>
          <w:color w:val="000000"/>
          <w:kern w:val="0"/>
          <w:sz w:val="24"/>
          <w:szCs w:val="24"/>
        </w:rPr>
        <w:t>年２月</w:t>
      </w:r>
      <w:r w:rsidR="00847942" w:rsidRPr="009471AF">
        <w:rPr>
          <w:rFonts w:asciiTheme="minorEastAsia" w:hAnsiTheme="minorEastAsia" w:cs="ＭＳ 明朝"/>
          <w:color w:val="000000"/>
          <w:kern w:val="0"/>
          <w:sz w:val="24"/>
          <w:szCs w:val="24"/>
        </w:rPr>
        <w:t>26</w:t>
      </w:r>
      <w:r w:rsidR="00847942" w:rsidRPr="009471AF">
        <w:rPr>
          <w:rFonts w:asciiTheme="minorEastAsia" w:hAnsiTheme="minorEastAsia" w:cs="ＭＳ 明朝" w:hint="eastAsia"/>
          <w:color w:val="000000"/>
          <w:kern w:val="0"/>
          <w:sz w:val="24"/>
          <w:szCs w:val="24"/>
        </w:rPr>
        <w:t>日閣議決定</w:t>
      </w:r>
      <w:r w:rsidR="00A21303">
        <w:rPr>
          <w:rFonts w:asciiTheme="minorEastAsia" w:hAnsiTheme="minorEastAsia" w:cs="ＭＳ 明朝" w:hint="eastAsia"/>
          <w:color w:val="000000"/>
          <w:kern w:val="0"/>
          <w:sz w:val="24"/>
          <w:szCs w:val="24"/>
        </w:rPr>
        <w:t>（</w:t>
      </w:r>
      <w:r w:rsidR="005C653D">
        <w:rPr>
          <w:rFonts w:asciiTheme="minorEastAsia" w:hAnsiTheme="minorEastAsia" w:cs="ＭＳ 明朝" w:hint="eastAsia"/>
          <w:color w:val="000000"/>
          <w:kern w:val="0"/>
          <w:sz w:val="24"/>
          <w:szCs w:val="24"/>
        </w:rPr>
        <w:t>別添２。</w:t>
      </w:r>
      <w:r w:rsidR="00CF5C53" w:rsidRPr="009471AF">
        <w:rPr>
          <w:rFonts w:asciiTheme="minorEastAsia" w:hAnsiTheme="minorEastAsia" w:cs="ＭＳ 明朝" w:hint="eastAsia"/>
          <w:color w:val="000000"/>
          <w:kern w:val="0"/>
          <w:sz w:val="24"/>
          <w:szCs w:val="24"/>
        </w:rPr>
        <w:t>以下「平成</w:t>
      </w:r>
      <w:r w:rsidR="00CF5C53" w:rsidRPr="009471AF">
        <w:rPr>
          <w:rFonts w:asciiTheme="minorEastAsia" w:hAnsiTheme="minorEastAsia" w:cs="ＭＳ 明朝"/>
          <w:color w:val="000000"/>
          <w:kern w:val="0"/>
          <w:sz w:val="24"/>
          <w:szCs w:val="24"/>
        </w:rPr>
        <w:t>25</w:t>
      </w:r>
      <w:r w:rsidR="00CF5C53" w:rsidRPr="009471AF">
        <w:rPr>
          <w:rFonts w:asciiTheme="minorEastAsia" w:hAnsiTheme="minorEastAsia" w:cs="ＭＳ 明朝" w:hint="eastAsia"/>
          <w:color w:val="000000"/>
          <w:kern w:val="0"/>
          <w:sz w:val="24"/>
          <w:szCs w:val="24"/>
        </w:rPr>
        <w:t>年閣議決定」という。</w:t>
      </w:r>
      <w:r w:rsidR="00A21303">
        <w:rPr>
          <w:rFonts w:asciiTheme="minorEastAsia" w:hAnsiTheme="minorEastAsia" w:cs="ＭＳ 明朝" w:hint="eastAsia"/>
          <w:color w:val="000000"/>
          <w:kern w:val="0"/>
          <w:sz w:val="24"/>
          <w:szCs w:val="24"/>
        </w:rPr>
        <w:t>）</w:t>
      </w:r>
      <w:r w:rsidR="0070274C">
        <w:rPr>
          <w:rFonts w:asciiTheme="minorEastAsia" w:hAnsiTheme="minorEastAsia" w:cs="ＭＳ 明朝" w:hint="eastAsia"/>
          <w:color w:val="000000"/>
          <w:kern w:val="0"/>
          <w:sz w:val="24"/>
          <w:szCs w:val="24"/>
        </w:rPr>
        <w:t>及び</w:t>
      </w:r>
      <w:r w:rsidR="009471AF">
        <w:rPr>
          <w:rFonts w:asciiTheme="minorEastAsia" w:hAnsiTheme="minorEastAsia" w:cs="ＭＳ 明朝" w:hint="eastAsia"/>
          <w:color w:val="000000"/>
          <w:kern w:val="0"/>
          <w:sz w:val="24"/>
          <w:szCs w:val="24"/>
        </w:rPr>
        <w:t>平成27年</w:t>
      </w:r>
      <w:r w:rsidR="003208F1">
        <w:rPr>
          <w:rFonts w:asciiTheme="minorEastAsia" w:hAnsiTheme="minorEastAsia" w:cs="ＭＳ 明朝" w:hint="eastAsia"/>
          <w:color w:val="000000"/>
          <w:kern w:val="0"/>
          <w:sz w:val="24"/>
          <w:szCs w:val="24"/>
        </w:rPr>
        <w:t>２</w:t>
      </w:r>
      <w:r w:rsidR="009471AF">
        <w:rPr>
          <w:rFonts w:asciiTheme="minorEastAsia" w:hAnsiTheme="minorEastAsia" w:cs="ＭＳ 明朝" w:hint="eastAsia"/>
          <w:color w:val="000000"/>
          <w:kern w:val="0"/>
          <w:sz w:val="24"/>
          <w:szCs w:val="24"/>
        </w:rPr>
        <w:t>月</w:t>
      </w:r>
      <w:r w:rsidR="003208F1">
        <w:rPr>
          <w:rFonts w:asciiTheme="minorEastAsia" w:hAnsiTheme="minorEastAsia" w:cs="ＭＳ 明朝" w:hint="eastAsia"/>
          <w:color w:val="000000"/>
          <w:kern w:val="0"/>
          <w:sz w:val="24"/>
          <w:szCs w:val="24"/>
        </w:rPr>
        <w:t>24</w:t>
      </w:r>
      <w:r w:rsidR="009471AF">
        <w:rPr>
          <w:rFonts w:asciiTheme="minorEastAsia" w:hAnsiTheme="minorEastAsia" w:cs="ＭＳ 明朝" w:hint="eastAsia"/>
          <w:color w:val="000000"/>
          <w:kern w:val="0"/>
          <w:sz w:val="24"/>
          <w:szCs w:val="24"/>
        </w:rPr>
        <w:t>日閣議決定</w:t>
      </w:r>
      <w:r w:rsidR="00A21303">
        <w:rPr>
          <w:rFonts w:asciiTheme="minorEastAsia" w:hAnsiTheme="minorEastAsia" w:cs="ＭＳ 明朝" w:hint="eastAsia"/>
          <w:color w:val="000000"/>
          <w:kern w:val="0"/>
          <w:sz w:val="24"/>
          <w:szCs w:val="24"/>
        </w:rPr>
        <w:t>（</w:t>
      </w:r>
      <w:r w:rsidR="005C653D">
        <w:rPr>
          <w:rFonts w:asciiTheme="minorEastAsia" w:hAnsiTheme="minorEastAsia" w:cs="ＭＳ 明朝" w:hint="eastAsia"/>
          <w:color w:val="000000"/>
          <w:kern w:val="0"/>
          <w:sz w:val="24"/>
          <w:szCs w:val="24"/>
        </w:rPr>
        <w:t>別添３</w:t>
      </w:r>
      <w:r w:rsidR="00CF412F">
        <w:rPr>
          <w:rFonts w:asciiTheme="minorEastAsia" w:hAnsiTheme="minorEastAsia" w:cs="ＭＳ 明朝" w:hint="eastAsia"/>
          <w:color w:val="000000"/>
          <w:kern w:val="0"/>
          <w:sz w:val="24"/>
          <w:szCs w:val="24"/>
        </w:rPr>
        <w:t>。</w:t>
      </w:r>
      <w:r w:rsidR="009471AF">
        <w:rPr>
          <w:rFonts w:asciiTheme="minorEastAsia" w:hAnsiTheme="minorEastAsia" w:cs="ＭＳ 明朝" w:hint="eastAsia"/>
          <w:color w:val="000000"/>
          <w:kern w:val="0"/>
          <w:sz w:val="24"/>
          <w:szCs w:val="24"/>
        </w:rPr>
        <w:t>以下「平成27年閣議決定」という。</w:t>
      </w:r>
      <w:r w:rsidR="00A21303">
        <w:rPr>
          <w:rFonts w:asciiTheme="minorEastAsia" w:hAnsiTheme="minorEastAsia" w:cs="ＭＳ 明朝" w:hint="eastAsia"/>
          <w:color w:val="000000"/>
          <w:kern w:val="0"/>
          <w:sz w:val="24"/>
          <w:szCs w:val="24"/>
        </w:rPr>
        <w:t>）</w:t>
      </w:r>
      <w:r w:rsidR="003856C8">
        <w:rPr>
          <w:rFonts w:asciiTheme="minorEastAsia" w:hAnsiTheme="minorEastAsia" w:cs="ＭＳ 明朝" w:hint="eastAsia"/>
          <w:color w:val="000000"/>
          <w:kern w:val="0"/>
          <w:sz w:val="24"/>
          <w:szCs w:val="24"/>
        </w:rPr>
        <w:t>）</w:t>
      </w:r>
      <w:r w:rsidR="00C521AB">
        <w:rPr>
          <w:rFonts w:asciiTheme="minorEastAsia" w:hAnsiTheme="minorEastAsia" w:cs="ＭＳ 明朝" w:hint="eastAsia"/>
          <w:color w:val="000000"/>
          <w:kern w:val="0"/>
          <w:sz w:val="24"/>
          <w:szCs w:val="24"/>
        </w:rPr>
        <w:t>及び「</w:t>
      </w:r>
      <w:r w:rsidR="00C521AB" w:rsidRPr="00C521AB">
        <w:rPr>
          <w:rFonts w:asciiTheme="minorEastAsia" w:hAnsiTheme="minorEastAsia" w:cs="ＭＳ 明朝"/>
          <w:color w:val="000000"/>
          <w:kern w:val="0"/>
          <w:sz w:val="24"/>
          <w:szCs w:val="24"/>
        </w:rPr>
        <w:t>経済連携協定（ＥＰＡ）に基づくインドネシア人、フィリピン人及びベトナム人看護師・介護福祉士候補者の滞在期間の延長について</w:t>
      </w:r>
      <w:r w:rsidR="00C521AB">
        <w:rPr>
          <w:rFonts w:asciiTheme="minorEastAsia" w:hAnsiTheme="minorEastAsia" w:cs="ＭＳ 明朝" w:hint="eastAsia"/>
          <w:color w:val="000000"/>
          <w:kern w:val="0"/>
          <w:sz w:val="24"/>
          <w:szCs w:val="24"/>
        </w:rPr>
        <w:t>」</w:t>
      </w:r>
      <w:r w:rsidR="003856C8">
        <w:rPr>
          <w:rFonts w:asciiTheme="minorEastAsia" w:hAnsiTheme="minorEastAsia" w:cs="ＭＳ 明朝" w:hint="eastAsia"/>
          <w:color w:val="000000"/>
          <w:kern w:val="0"/>
          <w:sz w:val="24"/>
          <w:szCs w:val="24"/>
        </w:rPr>
        <w:t>（</w:t>
      </w:r>
      <w:r w:rsidR="00456C30">
        <w:rPr>
          <w:rFonts w:asciiTheme="minorEastAsia" w:hAnsiTheme="minorEastAsia" w:cs="ＭＳ 明朝" w:hint="eastAsia"/>
          <w:color w:val="000000"/>
          <w:kern w:val="0"/>
          <w:sz w:val="24"/>
          <w:szCs w:val="24"/>
        </w:rPr>
        <w:t>平成29</w:t>
      </w:r>
      <w:r w:rsidR="00C521AB">
        <w:rPr>
          <w:rFonts w:asciiTheme="minorEastAsia" w:hAnsiTheme="minorEastAsia" w:cs="ＭＳ 明朝" w:hint="eastAsia"/>
          <w:color w:val="000000"/>
          <w:kern w:val="0"/>
          <w:sz w:val="24"/>
          <w:szCs w:val="24"/>
        </w:rPr>
        <w:t>年２月３</w:t>
      </w:r>
      <w:r w:rsidR="00456C30">
        <w:rPr>
          <w:rFonts w:asciiTheme="minorEastAsia" w:hAnsiTheme="minorEastAsia" w:cs="ＭＳ 明朝" w:hint="eastAsia"/>
          <w:color w:val="000000"/>
          <w:kern w:val="0"/>
          <w:sz w:val="24"/>
          <w:szCs w:val="24"/>
        </w:rPr>
        <w:t>日閣議決定（別添４</w:t>
      </w:r>
      <w:r w:rsidR="00A8160C">
        <w:rPr>
          <w:rFonts w:asciiTheme="minorEastAsia" w:hAnsiTheme="minorEastAsia" w:cs="ＭＳ 明朝" w:hint="eastAsia"/>
          <w:color w:val="000000"/>
          <w:kern w:val="0"/>
          <w:sz w:val="24"/>
          <w:szCs w:val="24"/>
        </w:rPr>
        <w:t>。以下「平成29年閣議決定」という。</w:t>
      </w:r>
      <w:r w:rsidR="003856C8">
        <w:rPr>
          <w:rFonts w:asciiTheme="minorEastAsia" w:hAnsiTheme="minorEastAsia" w:cs="ＭＳ 明朝" w:hint="eastAsia"/>
          <w:color w:val="000000"/>
          <w:kern w:val="0"/>
          <w:sz w:val="24"/>
          <w:szCs w:val="24"/>
        </w:rPr>
        <w:t>）</w:t>
      </w:r>
      <w:r w:rsidR="00941CDD">
        <w:rPr>
          <w:rFonts w:asciiTheme="minorEastAsia" w:hAnsiTheme="minorEastAsia" w:cs="ＭＳ 明朝" w:hint="eastAsia"/>
          <w:color w:val="000000"/>
          <w:kern w:val="0"/>
          <w:sz w:val="24"/>
          <w:szCs w:val="24"/>
        </w:rPr>
        <w:t>）</w:t>
      </w:r>
      <w:r w:rsidRPr="009471AF">
        <w:rPr>
          <w:rFonts w:asciiTheme="minorEastAsia" w:hAnsiTheme="minorEastAsia" w:cs="ＭＳ 明朝" w:hint="eastAsia"/>
          <w:color w:val="000000"/>
          <w:kern w:val="0"/>
          <w:sz w:val="24"/>
          <w:szCs w:val="24"/>
        </w:rPr>
        <w:t>を参照）。本特例措置は、協定外の枠組みにおいて、協定に規定する我が国の義務を超</w:t>
      </w:r>
      <w:r w:rsidRPr="009471AF">
        <w:rPr>
          <w:rFonts w:asciiTheme="minorEastAsia" w:hAnsiTheme="minorEastAsia" w:cs="ＭＳ 明朝" w:hint="eastAsia"/>
          <w:color w:val="000000"/>
          <w:kern w:val="0"/>
          <w:sz w:val="24"/>
          <w:szCs w:val="24"/>
        </w:rPr>
        <w:lastRenderedPageBreak/>
        <w:t>えて、協定に基づく滞在期間を超えて日本で就労・研修を継続し国家試験を受験する機会を１回に限り得られるようにすることを目的としたも</w:t>
      </w:r>
      <w:r w:rsidR="00847942" w:rsidRPr="009471AF">
        <w:rPr>
          <w:rFonts w:asciiTheme="minorEastAsia" w:hAnsiTheme="minorEastAsia" w:cs="ＭＳ 明朝" w:hint="eastAsia"/>
          <w:color w:val="000000"/>
          <w:kern w:val="0"/>
          <w:sz w:val="24"/>
          <w:szCs w:val="24"/>
        </w:rPr>
        <w:t>のである。</w:t>
      </w:r>
    </w:p>
    <w:p w:rsidR="00453DCF" w:rsidRPr="009471AF" w:rsidRDefault="00847942" w:rsidP="00453DCF">
      <w:pPr>
        <w:overflowPunct w:val="0"/>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 xml:space="preserve">　</w:t>
      </w:r>
      <w:r w:rsidR="00D3124F">
        <w:rPr>
          <w:rFonts w:asciiTheme="minorEastAsia" w:hAnsiTheme="minorEastAsia" w:cs="ＭＳ 明朝" w:hint="eastAsia"/>
          <w:color w:val="000000"/>
          <w:kern w:val="0"/>
          <w:sz w:val="24"/>
          <w:szCs w:val="24"/>
        </w:rPr>
        <w:t>上記閣議決定</w:t>
      </w:r>
      <w:r w:rsidRPr="009471AF">
        <w:rPr>
          <w:rFonts w:asciiTheme="minorEastAsia" w:hAnsiTheme="minorEastAsia" w:cs="ＭＳ 明朝" w:hint="eastAsia"/>
          <w:color w:val="000000"/>
          <w:kern w:val="0"/>
          <w:sz w:val="24"/>
          <w:szCs w:val="24"/>
        </w:rPr>
        <w:t>による滞在期間の延長を認めるに当たっての条件</w:t>
      </w:r>
      <w:r w:rsidR="002C0A4C">
        <w:rPr>
          <w:rFonts w:asciiTheme="minorEastAsia" w:hAnsiTheme="minorEastAsia" w:cs="ＭＳ 明朝" w:hint="eastAsia"/>
          <w:color w:val="000000"/>
          <w:kern w:val="0"/>
          <w:sz w:val="24"/>
          <w:szCs w:val="24"/>
        </w:rPr>
        <w:t>等</w:t>
      </w:r>
      <w:r w:rsidRPr="009471AF">
        <w:rPr>
          <w:rFonts w:asciiTheme="minorEastAsia" w:hAnsiTheme="minorEastAsia" w:cs="ＭＳ 明朝" w:hint="eastAsia"/>
          <w:color w:val="000000"/>
          <w:kern w:val="0"/>
          <w:sz w:val="24"/>
          <w:szCs w:val="24"/>
        </w:rPr>
        <w:t>に関し、</w:t>
      </w:r>
      <w:r w:rsidR="00BF3ED7">
        <w:rPr>
          <w:rFonts w:asciiTheme="minorEastAsia" w:hAnsiTheme="minorEastAsia" w:cs="ＭＳ 明朝" w:hint="eastAsia"/>
          <w:color w:val="000000"/>
          <w:kern w:val="0"/>
          <w:sz w:val="24"/>
          <w:szCs w:val="24"/>
        </w:rPr>
        <w:t>改正前の</w:t>
      </w:r>
      <w:r w:rsidRPr="009471AF">
        <w:rPr>
          <w:rFonts w:asciiTheme="minorEastAsia" w:hAnsiTheme="minorEastAsia" w:cs="ＭＳ 明朝" w:hint="eastAsia"/>
          <w:color w:val="000000"/>
          <w:kern w:val="0"/>
          <w:sz w:val="24"/>
          <w:szCs w:val="24"/>
        </w:rPr>
        <w:t>「特例インドネシア人看護師候補者及び特例インドネシア人介護福祉士候補者の雇用管理、研修の実施等に関する指針」（平成</w:t>
      </w:r>
      <w:r w:rsidRPr="009471AF">
        <w:rPr>
          <w:rFonts w:asciiTheme="minorEastAsia" w:hAnsiTheme="minorEastAsia" w:cs="Times New Roman"/>
          <w:color w:val="000000"/>
          <w:kern w:val="0"/>
          <w:sz w:val="24"/>
          <w:szCs w:val="24"/>
        </w:rPr>
        <w:t>23</w:t>
      </w:r>
      <w:r w:rsidRPr="009471AF">
        <w:rPr>
          <w:rFonts w:asciiTheme="minorEastAsia" w:hAnsiTheme="minorEastAsia" w:cs="ＭＳ 明朝" w:hint="eastAsia"/>
          <w:color w:val="000000"/>
          <w:kern w:val="0"/>
          <w:sz w:val="24"/>
          <w:szCs w:val="24"/>
        </w:rPr>
        <w:t>年厚生労働省告示第</w:t>
      </w:r>
      <w:r w:rsidRPr="009471AF">
        <w:rPr>
          <w:rFonts w:asciiTheme="minorEastAsia" w:hAnsiTheme="minorEastAsia" w:cs="Times New Roman"/>
          <w:color w:val="000000"/>
          <w:kern w:val="0"/>
          <w:sz w:val="24"/>
          <w:szCs w:val="24"/>
        </w:rPr>
        <w:t>192</w:t>
      </w:r>
      <w:r w:rsidRPr="009471AF">
        <w:rPr>
          <w:rFonts w:asciiTheme="minorEastAsia" w:hAnsiTheme="minorEastAsia" w:cs="ＭＳ 明朝" w:hint="eastAsia"/>
          <w:color w:val="000000"/>
          <w:kern w:val="0"/>
          <w:sz w:val="24"/>
          <w:szCs w:val="24"/>
        </w:rPr>
        <w:t>号。以下「</w:t>
      </w:r>
      <w:r w:rsidR="003520B7">
        <w:rPr>
          <w:rFonts w:asciiTheme="minorEastAsia" w:hAnsiTheme="minorEastAsia" w:cs="ＭＳ 明朝" w:hint="eastAsia"/>
          <w:color w:val="000000"/>
          <w:kern w:val="0"/>
          <w:sz w:val="24"/>
          <w:szCs w:val="24"/>
        </w:rPr>
        <w:t>尼特例指針</w:t>
      </w:r>
      <w:r w:rsidRPr="009471AF">
        <w:rPr>
          <w:rFonts w:asciiTheme="minorEastAsia" w:hAnsiTheme="minorEastAsia" w:cs="ＭＳ 明朝" w:hint="eastAsia"/>
          <w:color w:val="000000"/>
          <w:kern w:val="0"/>
          <w:sz w:val="24"/>
          <w:szCs w:val="24"/>
        </w:rPr>
        <w:t>」という。）及び</w:t>
      </w:r>
      <w:r w:rsidRPr="009471AF">
        <w:rPr>
          <w:rFonts w:asciiTheme="minorEastAsia" w:hAnsiTheme="minorEastAsia" w:hint="eastAsia"/>
          <w:sz w:val="22"/>
        </w:rPr>
        <w:t>「</w:t>
      </w:r>
      <w:r w:rsidRPr="00F11C61">
        <w:rPr>
          <w:rFonts w:asciiTheme="minorEastAsia" w:hAnsiTheme="minorEastAsia" w:hint="eastAsia"/>
          <w:sz w:val="24"/>
          <w:szCs w:val="24"/>
        </w:rPr>
        <w:t>特例フィリピン人看護師候補者</w:t>
      </w:r>
      <w:r w:rsidR="00603723">
        <w:rPr>
          <w:rFonts w:asciiTheme="minorEastAsia" w:hAnsiTheme="minorEastAsia" w:hint="eastAsia"/>
          <w:sz w:val="24"/>
          <w:szCs w:val="24"/>
        </w:rPr>
        <w:t>及び特例フィリピン人介護福祉士候補者</w:t>
      </w:r>
      <w:r w:rsidR="00C362E7" w:rsidRPr="00F11C61">
        <w:rPr>
          <w:rFonts w:asciiTheme="minorEastAsia" w:hAnsiTheme="minorEastAsia" w:hint="eastAsia"/>
          <w:sz w:val="24"/>
          <w:szCs w:val="24"/>
        </w:rPr>
        <w:t>の雇用管理、研修の実施等に関する指針」（平成</w:t>
      </w:r>
      <w:r w:rsidR="00C362E7" w:rsidRPr="00F11C61">
        <w:rPr>
          <w:rFonts w:asciiTheme="minorEastAsia" w:hAnsiTheme="minorEastAsia"/>
          <w:sz w:val="24"/>
          <w:szCs w:val="24"/>
        </w:rPr>
        <w:t>24</w:t>
      </w:r>
      <w:r w:rsidRPr="00F11C61">
        <w:rPr>
          <w:rFonts w:asciiTheme="minorEastAsia" w:hAnsiTheme="minorEastAsia" w:hint="eastAsia"/>
          <w:sz w:val="24"/>
          <w:szCs w:val="24"/>
        </w:rPr>
        <w:t>年厚生労働省告示第</w:t>
      </w:r>
      <w:r w:rsidRPr="00F11C61">
        <w:rPr>
          <w:rFonts w:asciiTheme="minorEastAsia" w:hAnsiTheme="minorEastAsia"/>
          <w:sz w:val="24"/>
          <w:szCs w:val="24"/>
        </w:rPr>
        <w:t>190</w:t>
      </w:r>
      <w:r w:rsidRPr="00F11C61">
        <w:rPr>
          <w:rFonts w:asciiTheme="minorEastAsia" w:hAnsiTheme="minorEastAsia" w:hint="eastAsia"/>
          <w:sz w:val="24"/>
          <w:szCs w:val="24"/>
        </w:rPr>
        <w:t>号</w:t>
      </w:r>
      <w:r w:rsidR="00CF5C53" w:rsidRPr="00F11C61">
        <w:rPr>
          <w:rFonts w:asciiTheme="minorEastAsia" w:hAnsiTheme="minorEastAsia" w:hint="eastAsia"/>
          <w:sz w:val="24"/>
          <w:szCs w:val="24"/>
        </w:rPr>
        <w:t>。以下「</w:t>
      </w:r>
      <w:r w:rsidR="003520B7" w:rsidRPr="00F11C61">
        <w:rPr>
          <w:rFonts w:asciiTheme="minorEastAsia" w:hAnsiTheme="minorEastAsia" w:hint="eastAsia"/>
          <w:sz w:val="24"/>
          <w:szCs w:val="24"/>
        </w:rPr>
        <w:t>比特例指針</w:t>
      </w:r>
      <w:r w:rsidR="00CF5C53" w:rsidRPr="00F11C61">
        <w:rPr>
          <w:rFonts w:asciiTheme="minorEastAsia" w:hAnsiTheme="minorEastAsia" w:hint="eastAsia"/>
          <w:sz w:val="24"/>
          <w:szCs w:val="24"/>
        </w:rPr>
        <w:t>」という。</w:t>
      </w:r>
      <w:r w:rsidR="00C362E7" w:rsidRPr="00F11C61">
        <w:rPr>
          <w:rFonts w:asciiTheme="minorEastAsia" w:hAnsiTheme="minorEastAsia" w:hint="eastAsia"/>
          <w:sz w:val="24"/>
          <w:szCs w:val="24"/>
        </w:rPr>
        <w:t>）</w:t>
      </w:r>
      <w:r w:rsidR="00BF3ED7">
        <w:rPr>
          <w:rFonts w:asciiTheme="minorEastAsia" w:hAnsiTheme="minorEastAsia" w:cs="ＭＳ 明朝" w:hint="eastAsia"/>
          <w:color w:val="000000"/>
          <w:kern w:val="0"/>
          <w:sz w:val="24"/>
          <w:szCs w:val="24"/>
        </w:rPr>
        <w:t>により</w:t>
      </w:r>
      <w:r w:rsidR="00453DCF" w:rsidRPr="009471AF">
        <w:rPr>
          <w:rFonts w:asciiTheme="minorEastAsia" w:hAnsiTheme="minorEastAsia" w:cs="ＭＳ 明朝" w:hint="eastAsia"/>
          <w:color w:val="000000"/>
          <w:kern w:val="0"/>
          <w:sz w:val="24"/>
          <w:szCs w:val="24"/>
        </w:rPr>
        <w:t>、平成</w:t>
      </w:r>
      <w:r w:rsidR="00C84C87">
        <w:rPr>
          <w:rFonts w:asciiTheme="minorEastAsia" w:hAnsiTheme="minorEastAsia" w:cs="Times New Roman" w:hint="eastAsia"/>
          <w:color w:val="000000"/>
          <w:kern w:val="0"/>
          <w:sz w:val="24"/>
          <w:szCs w:val="24"/>
        </w:rPr>
        <w:t>2</w:t>
      </w:r>
      <w:r w:rsidR="00A8160C">
        <w:rPr>
          <w:rFonts w:asciiTheme="minorEastAsia" w:hAnsiTheme="minorEastAsia" w:cs="Times New Roman" w:hint="eastAsia"/>
          <w:color w:val="000000"/>
          <w:kern w:val="0"/>
          <w:sz w:val="24"/>
          <w:szCs w:val="24"/>
        </w:rPr>
        <w:t>8</w:t>
      </w:r>
      <w:r w:rsidRPr="009471AF">
        <w:rPr>
          <w:rFonts w:asciiTheme="minorEastAsia" w:hAnsiTheme="minorEastAsia" w:cs="ＭＳ 明朝" w:hint="eastAsia"/>
          <w:color w:val="000000"/>
          <w:kern w:val="0"/>
          <w:sz w:val="24"/>
          <w:szCs w:val="24"/>
        </w:rPr>
        <w:t>年度までに協定に基づく滞在期間が満了した候補者について定めていたところである。</w:t>
      </w:r>
    </w:p>
    <w:p w:rsidR="000A1CBF" w:rsidRPr="009471AF" w:rsidRDefault="00847942" w:rsidP="00453DCF">
      <w:pPr>
        <w:overflowPunct w:val="0"/>
        <w:textAlignment w:val="baseline"/>
        <w:rPr>
          <w:rFonts w:asciiTheme="minorEastAsia" w:hAnsiTheme="minorEastAsia" w:cs="ＭＳ 明朝"/>
          <w:color w:val="000000"/>
          <w:kern w:val="0"/>
          <w:sz w:val="24"/>
          <w:szCs w:val="24"/>
        </w:rPr>
      </w:pPr>
      <w:r w:rsidRPr="009471AF">
        <w:rPr>
          <w:rFonts w:asciiTheme="minorEastAsia" w:hAnsiTheme="minorEastAsia" w:cs="ＭＳ 明朝" w:hint="eastAsia"/>
          <w:color w:val="000000"/>
          <w:kern w:val="0"/>
          <w:sz w:val="24"/>
          <w:szCs w:val="24"/>
        </w:rPr>
        <w:t xml:space="preserve">　今般、平成</w:t>
      </w:r>
      <w:r w:rsidR="00C84C87">
        <w:rPr>
          <w:rFonts w:asciiTheme="minorEastAsia" w:hAnsiTheme="minorEastAsia" w:cs="Times New Roman" w:hint="eastAsia"/>
          <w:color w:val="000000"/>
          <w:kern w:val="0"/>
          <w:sz w:val="24"/>
          <w:szCs w:val="24"/>
        </w:rPr>
        <w:t>2</w:t>
      </w:r>
      <w:r w:rsidR="00A8160C">
        <w:rPr>
          <w:rFonts w:asciiTheme="minorEastAsia" w:hAnsiTheme="minorEastAsia" w:cs="Times New Roman" w:hint="eastAsia"/>
          <w:color w:val="000000"/>
          <w:kern w:val="0"/>
          <w:sz w:val="24"/>
          <w:szCs w:val="24"/>
        </w:rPr>
        <w:t>9</w:t>
      </w:r>
      <w:r w:rsidRPr="009471AF">
        <w:rPr>
          <w:rFonts w:asciiTheme="minorEastAsia" w:hAnsiTheme="minorEastAsia" w:cs="ＭＳ 明朝" w:hint="eastAsia"/>
          <w:color w:val="000000"/>
          <w:kern w:val="0"/>
          <w:sz w:val="24"/>
          <w:szCs w:val="24"/>
        </w:rPr>
        <w:t>年度中に協定に基づく滞在期間が満了する候補者について滞在期間の延長を認める条件等を定めるべく、</w:t>
      </w:r>
      <w:r w:rsidR="003520B7">
        <w:rPr>
          <w:rFonts w:asciiTheme="minorEastAsia" w:hAnsiTheme="minorEastAsia" w:cs="ＭＳ 明朝" w:hint="eastAsia"/>
          <w:color w:val="000000"/>
          <w:kern w:val="0"/>
          <w:sz w:val="24"/>
          <w:szCs w:val="24"/>
        </w:rPr>
        <w:t>尼特例指針</w:t>
      </w:r>
      <w:r w:rsidRPr="009471AF">
        <w:rPr>
          <w:rFonts w:asciiTheme="minorEastAsia" w:hAnsiTheme="minorEastAsia" w:cs="ＭＳ 明朝" w:hint="eastAsia"/>
          <w:color w:val="000000"/>
          <w:kern w:val="0"/>
          <w:sz w:val="24"/>
          <w:szCs w:val="24"/>
        </w:rPr>
        <w:t>及び</w:t>
      </w:r>
      <w:r w:rsidR="003520B7">
        <w:rPr>
          <w:rFonts w:asciiTheme="minorEastAsia" w:hAnsiTheme="minorEastAsia" w:cs="ＭＳ 明朝" w:hint="eastAsia"/>
          <w:color w:val="000000"/>
          <w:kern w:val="0"/>
          <w:sz w:val="24"/>
          <w:szCs w:val="24"/>
        </w:rPr>
        <w:t>比特例指針</w:t>
      </w:r>
      <w:r w:rsidRPr="009471AF">
        <w:rPr>
          <w:rFonts w:asciiTheme="minorEastAsia" w:hAnsiTheme="minorEastAsia" w:cs="ＭＳ 明朝" w:hint="eastAsia"/>
          <w:color w:val="000000"/>
          <w:kern w:val="0"/>
          <w:sz w:val="24"/>
          <w:szCs w:val="24"/>
        </w:rPr>
        <w:t>を改正</w:t>
      </w:r>
      <w:r w:rsidR="00A8160C">
        <w:rPr>
          <w:rFonts w:asciiTheme="minorEastAsia" w:hAnsiTheme="minorEastAsia" w:cs="ＭＳ 明朝" w:hint="eastAsia"/>
          <w:color w:val="000000"/>
          <w:kern w:val="0"/>
          <w:sz w:val="24"/>
          <w:szCs w:val="24"/>
        </w:rPr>
        <w:t>するとともに、「特例ベトナム人看護師</w:t>
      </w:r>
      <w:r w:rsidR="005E3264">
        <w:rPr>
          <w:rFonts w:asciiTheme="minorEastAsia" w:hAnsiTheme="minorEastAsia" w:cs="ＭＳ 明朝" w:hint="eastAsia"/>
          <w:color w:val="000000"/>
          <w:kern w:val="0"/>
          <w:sz w:val="24"/>
          <w:szCs w:val="24"/>
        </w:rPr>
        <w:t>候補者</w:t>
      </w:r>
      <w:r w:rsidR="00A8160C">
        <w:rPr>
          <w:rFonts w:asciiTheme="minorEastAsia" w:hAnsiTheme="minorEastAsia" w:cs="ＭＳ 明朝" w:hint="eastAsia"/>
          <w:color w:val="000000"/>
          <w:kern w:val="0"/>
          <w:sz w:val="24"/>
          <w:szCs w:val="24"/>
        </w:rPr>
        <w:t>の雇用管理、研修の実施等に関する指針」（平成29</w:t>
      </w:r>
      <w:r w:rsidR="00826BE2">
        <w:rPr>
          <w:rFonts w:asciiTheme="minorEastAsia" w:hAnsiTheme="minorEastAsia" w:cs="ＭＳ 明朝" w:hint="eastAsia"/>
          <w:color w:val="000000"/>
          <w:kern w:val="0"/>
          <w:sz w:val="24"/>
          <w:szCs w:val="24"/>
        </w:rPr>
        <w:t>年厚生労働省告示第99</w:t>
      </w:r>
      <w:r w:rsidR="00A8160C">
        <w:rPr>
          <w:rFonts w:asciiTheme="minorEastAsia" w:hAnsiTheme="minorEastAsia" w:cs="ＭＳ 明朝" w:hint="eastAsia"/>
          <w:color w:val="000000"/>
          <w:kern w:val="0"/>
          <w:sz w:val="24"/>
          <w:szCs w:val="24"/>
        </w:rPr>
        <w:t>号。以下「越特例指針」という。）を定め</w:t>
      </w:r>
      <w:r w:rsidRPr="009471AF">
        <w:rPr>
          <w:rFonts w:asciiTheme="minorEastAsia" w:hAnsiTheme="minorEastAsia" w:cs="ＭＳ 明朝" w:hint="eastAsia"/>
          <w:color w:val="000000"/>
          <w:kern w:val="0"/>
          <w:sz w:val="24"/>
          <w:szCs w:val="24"/>
        </w:rPr>
        <w:t>て</w:t>
      </w:r>
      <w:r w:rsidR="00107788" w:rsidRPr="009471AF">
        <w:rPr>
          <w:rFonts w:asciiTheme="minorEastAsia" w:hAnsiTheme="minorEastAsia" w:cs="ＭＳ 明朝" w:hint="eastAsia"/>
          <w:color w:val="000000"/>
          <w:kern w:val="0"/>
          <w:sz w:val="24"/>
          <w:szCs w:val="24"/>
        </w:rPr>
        <w:t>、</w:t>
      </w:r>
      <w:r w:rsidR="00CF5C53" w:rsidRPr="009471AF">
        <w:rPr>
          <w:rFonts w:asciiTheme="minorEastAsia" w:hAnsiTheme="minorEastAsia" w:cs="ＭＳ 明朝" w:hint="eastAsia"/>
          <w:color w:val="000000"/>
          <w:kern w:val="0"/>
          <w:sz w:val="24"/>
          <w:szCs w:val="24"/>
        </w:rPr>
        <w:t>平成</w:t>
      </w:r>
      <w:r w:rsidR="00CF5C53" w:rsidRPr="009471AF">
        <w:rPr>
          <w:rFonts w:asciiTheme="minorEastAsia" w:hAnsiTheme="minorEastAsia" w:cs="ＭＳ 明朝"/>
          <w:color w:val="000000"/>
          <w:kern w:val="0"/>
          <w:sz w:val="24"/>
          <w:szCs w:val="24"/>
        </w:rPr>
        <w:t>2</w:t>
      </w:r>
      <w:r w:rsidR="00860E23">
        <w:rPr>
          <w:rFonts w:asciiTheme="minorEastAsia" w:hAnsiTheme="minorEastAsia" w:cs="ＭＳ 明朝" w:hint="eastAsia"/>
          <w:color w:val="000000"/>
          <w:kern w:val="0"/>
          <w:sz w:val="24"/>
          <w:szCs w:val="24"/>
        </w:rPr>
        <w:t>7</w:t>
      </w:r>
      <w:r w:rsidR="00CF5C53" w:rsidRPr="009471AF">
        <w:rPr>
          <w:rFonts w:asciiTheme="minorEastAsia" w:hAnsiTheme="minorEastAsia" w:cs="ＭＳ 明朝" w:hint="eastAsia"/>
          <w:color w:val="000000"/>
          <w:kern w:val="0"/>
          <w:sz w:val="24"/>
          <w:szCs w:val="24"/>
        </w:rPr>
        <w:t>年閣議決定</w:t>
      </w:r>
      <w:r w:rsidR="00C84C87">
        <w:rPr>
          <w:rFonts w:asciiTheme="minorEastAsia" w:hAnsiTheme="minorEastAsia" w:cs="ＭＳ 明朝" w:hint="eastAsia"/>
          <w:color w:val="000000"/>
          <w:kern w:val="0"/>
          <w:sz w:val="24"/>
          <w:szCs w:val="24"/>
        </w:rPr>
        <w:t>及び平成2</w:t>
      </w:r>
      <w:r w:rsidR="00860E23">
        <w:rPr>
          <w:rFonts w:asciiTheme="minorEastAsia" w:hAnsiTheme="minorEastAsia" w:cs="ＭＳ 明朝" w:hint="eastAsia"/>
          <w:color w:val="000000"/>
          <w:kern w:val="0"/>
          <w:sz w:val="24"/>
          <w:szCs w:val="24"/>
        </w:rPr>
        <w:t>9</w:t>
      </w:r>
      <w:r w:rsidR="00C84C87">
        <w:rPr>
          <w:rFonts w:asciiTheme="minorEastAsia" w:hAnsiTheme="minorEastAsia" w:cs="ＭＳ 明朝" w:hint="eastAsia"/>
          <w:color w:val="000000"/>
          <w:kern w:val="0"/>
          <w:sz w:val="24"/>
          <w:szCs w:val="24"/>
        </w:rPr>
        <w:t>年閣議決定</w:t>
      </w:r>
      <w:r w:rsidR="00CF5C53" w:rsidRPr="009471AF">
        <w:rPr>
          <w:rFonts w:asciiTheme="minorEastAsia" w:hAnsiTheme="minorEastAsia" w:cs="ＭＳ 明朝" w:hint="eastAsia"/>
          <w:color w:val="000000"/>
          <w:kern w:val="0"/>
          <w:sz w:val="24"/>
          <w:szCs w:val="24"/>
        </w:rPr>
        <w:t>に基づき</w:t>
      </w:r>
      <w:r w:rsidR="00107788" w:rsidRPr="009471AF">
        <w:rPr>
          <w:rFonts w:asciiTheme="minorEastAsia" w:hAnsiTheme="minorEastAsia" w:cs="ＭＳ 明朝" w:hint="eastAsia"/>
          <w:color w:val="000000"/>
          <w:kern w:val="0"/>
          <w:sz w:val="24"/>
          <w:szCs w:val="24"/>
        </w:rPr>
        <w:t>在留資格の延長が認められる</w:t>
      </w:r>
      <w:r w:rsidR="00453DCF" w:rsidRPr="009471AF">
        <w:rPr>
          <w:rFonts w:asciiTheme="minorEastAsia" w:hAnsiTheme="minorEastAsia" w:cs="ＭＳ 明朝" w:hint="eastAsia"/>
          <w:color w:val="000000"/>
          <w:kern w:val="0"/>
          <w:sz w:val="24"/>
          <w:szCs w:val="24"/>
        </w:rPr>
        <w:t>平成</w:t>
      </w:r>
      <w:r w:rsidR="00453DCF" w:rsidRPr="009471AF">
        <w:rPr>
          <w:rFonts w:asciiTheme="minorEastAsia" w:hAnsiTheme="minorEastAsia" w:cs="Times New Roman"/>
          <w:color w:val="000000"/>
          <w:kern w:val="0"/>
          <w:sz w:val="24"/>
          <w:szCs w:val="24"/>
        </w:rPr>
        <w:t>2</w:t>
      </w:r>
      <w:r w:rsidR="00860E23">
        <w:rPr>
          <w:rFonts w:asciiTheme="minorEastAsia" w:hAnsiTheme="minorEastAsia" w:cs="Times New Roman" w:hint="eastAsia"/>
          <w:color w:val="000000"/>
          <w:kern w:val="0"/>
          <w:sz w:val="24"/>
          <w:szCs w:val="24"/>
        </w:rPr>
        <w:t>6</w:t>
      </w:r>
      <w:r w:rsidRPr="009471AF">
        <w:rPr>
          <w:rFonts w:asciiTheme="minorEastAsia" w:hAnsiTheme="minorEastAsia" w:cs="ＭＳ 明朝" w:hint="eastAsia"/>
          <w:color w:val="000000"/>
          <w:kern w:val="0"/>
          <w:sz w:val="24"/>
          <w:szCs w:val="24"/>
        </w:rPr>
        <w:t>年度に入国したインドネシア人看護師候補者</w:t>
      </w:r>
      <w:r w:rsidR="00860E23">
        <w:rPr>
          <w:rFonts w:asciiTheme="minorEastAsia" w:hAnsiTheme="minorEastAsia" w:cs="ＭＳ 明朝" w:hint="eastAsia"/>
          <w:color w:val="000000"/>
          <w:kern w:val="0"/>
          <w:sz w:val="24"/>
          <w:szCs w:val="24"/>
        </w:rPr>
        <w:t>、</w:t>
      </w:r>
      <w:r w:rsidRPr="009471AF">
        <w:rPr>
          <w:rFonts w:asciiTheme="minorEastAsia" w:hAnsiTheme="minorEastAsia" w:cs="ＭＳ 明朝" w:hint="eastAsia"/>
          <w:color w:val="000000"/>
          <w:kern w:val="0"/>
          <w:sz w:val="24"/>
          <w:szCs w:val="24"/>
        </w:rPr>
        <w:t>フィリピン人看護師候補者</w:t>
      </w:r>
      <w:r w:rsidR="00860E23">
        <w:rPr>
          <w:rFonts w:asciiTheme="minorEastAsia" w:hAnsiTheme="minorEastAsia" w:cs="ＭＳ 明朝" w:hint="eastAsia"/>
          <w:color w:val="000000"/>
          <w:kern w:val="0"/>
          <w:sz w:val="24"/>
          <w:szCs w:val="24"/>
        </w:rPr>
        <w:t>及びベトナム人看護師候補者</w:t>
      </w:r>
      <w:r w:rsidRPr="009471AF">
        <w:rPr>
          <w:rFonts w:asciiTheme="minorEastAsia" w:hAnsiTheme="minorEastAsia" w:cs="ＭＳ 明朝" w:hint="eastAsia"/>
          <w:color w:val="000000"/>
          <w:kern w:val="0"/>
          <w:sz w:val="24"/>
          <w:szCs w:val="24"/>
        </w:rPr>
        <w:t>並びに</w:t>
      </w:r>
      <w:r w:rsidR="00453DCF" w:rsidRPr="009471AF">
        <w:rPr>
          <w:rFonts w:asciiTheme="minorEastAsia" w:hAnsiTheme="minorEastAsia" w:cs="ＭＳ 明朝" w:hint="eastAsia"/>
          <w:color w:val="000000"/>
          <w:kern w:val="0"/>
          <w:sz w:val="24"/>
          <w:szCs w:val="24"/>
        </w:rPr>
        <w:t>平成</w:t>
      </w:r>
      <w:r w:rsidR="00453DCF" w:rsidRPr="009471AF">
        <w:rPr>
          <w:rFonts w:asciiTheme="minorEastAsia" w:hAnsiTheme="minorEastAsia" w:cs="Times New Roman"/>
          <w:color w:val="000000"/>
          <w:kern w:val="0"/>
          <w:sz w:val="24"/>
          <w:szCs w:val="24"/>
        </w:rPr>
        <w:t>2</w:t>
      </w:r>
      <w:r w:rsidR="00860E23">
        <w:rPr>
          <w:rFonts w:asciiTheme="minorEastAsia" w:hAnsiTheme="minorEastAsia" w:cs="Times New Roman" w:hint="eastAsia"/>
          <w:color w:val="000000"/>
          <w:kern w:val="0"/>
          <w:sz w:val="24"/>
          <w:szCs w:val="24"/>
        </w:rPr>
        <w:t>5</w:t>
      </w:r>
      <w:r w:rsidRPr="009471AF">
        <w:rPr>
          <w:rFonts w:asciiTheme="minorEastAsia" w:hAnsiTheme="minorEastAsia" w:cs="ＭＳ 明朝" w:hint="eastAsia"/>
          <w:color w:val="000000"/>
          <w:kern w:val="0"/>
          <w:sz w:val="24"/>
          <w:szCs w:val="24"/>
        </w:rPr>
        <w:t>年度に入国したインドネシア人介護福祉士候補者及び</w:t>
      </w:r>
      <w:r w:rsidR="00CF5C53" w:rsidRPr="009471AF">
        <w:rPr>
          <w:rFonts w:asciiTheme="minorEastAsia" w:hAnsiTheme="minorEastAsia" w:cs="ＭＳ 明朝" w:hint="eastAsia"/>
          <w:color w:val="000000"/>
          <w:kern w:val="0"/>
          <w:sz w:val="24"/>
          <w:szCs w:val="24"/>
        </w:rPr>
        <w:t>フィリピン</w:t>
      </w:r>
      <w:r w:rsidR="00692387" w:rsidRPr="009471AF">
        <w:rPr>
          <w:rFonts w:asciiTheme="minorEastAsia" w:hAnsiTheme="minorEastAsia" w:cs="ＭＳ 明朝" w:hint="eastAsia"/>
          <w:color w:val="000000"/>
          <w:kern w:val="0"/>
          <w:sz w:val="24"/>
          <w:szCs w:val="24"/>
        </w:rPr>
        <w:t>人介護福祉士候補者</w:t>
      </w:r>
      <w:r w:rsidR="00453DCF" w:rsidRPr="009471AF">
        <w:rPr>
          <w:rFonts w:asciiTheme="minorEastAsia" w:hAnsiTheme="minorEastAsia" w:cs="ＭＳ 明朝" w:hint="eastAsia"/>
          <w:color w:val="000000"/>
          <w:kern w:val="0"/>
          <w:sz w:val="24"/>
          <w:szCs w:val="24"/>
        </w:rPr>
        <w:t>について滞在期間の延長を認める条件等を定め</w:t>
      </w:r>
      <w:r w:rsidR="0010206D">
        <w:rPr>
          <w:rFonts w:asciiTheme="minorEastAsia" w:hAnsiTheme="minorEastAsia" w:cs="ＭＳ 明朝" w:hint="eastAsia"/>
          <w:color w:val="000000"/>
          <w:kern w:val="0"/>
          <w:sz w:val="24"/>
          <w:szCs w:val="24"/>
        </w:rPr>
        <w:t>た</w:t>
      </w:r>
      <w:r w:rsidR="00107788" w:rsidRPr="009471AF">
        <w:rPr>
          <w:rFonts w:asciiTheme="minorEastAsia" w:hAnsiTheme="minorEastAsia" w:cs="ＭＳ 明朝" w:hint="eastAsia"/>
          <w:color w:val="000000"/>
          <w:kern w:val="0"/>
          <w:sz w:val="24"/>
          <w:szCs w:val="24"/>
        </w:rPr>
        <w:t>ところである</w:t>
      </w:r>
      <w:r w:rsidR="00453DCF" w:rsidRPr="009471AF">
        <w:rPr>
          <w:rFonts w:asciiTheme="minorEastAsia" w:hAnsiTheme="minorEastAsia" w:cs="ＭＳ 明朝" w:hint="eastAsia"/>
          <w:color w:val="000000"/>
          <w:kern w:val="0"/>
          <w:sz w:val="24"/>
          <w:szCs w:val="24"/>
        </w:rPr>
        <w:t>（</w:t>
      </w:r>
      <w:r w:rsidR="00507087">
        <w:rPr>
          <w:rFonts w:asciiTheme="minorEastAsia" w:hAnsiTheme="minorEastAsia" w:cs="ＭＳ 明朝" w:hint="eastAsia"/>
          <w:color w:val="000000"/>
          <w:kern w:val="0"/>
          <w:sz w:val="24"/>
          <w:szCs w:val="24"/>
        </w:rPr>
        <w:t>平成29年</w:t>
      </w:r>
      <w:r w:rsidR="00CD4ED4">
        <w:rPr>
          <w:rFonts w:asciiTheme="minorEastAsia" w:hAnsiTheme="minorEastAsia" w:cs="ＭＳ 明朝" w:hint="eastAsia"/>
          <w:color w:val="000000"/>
          <w:kern w:val="0"/>
          <w:sz w:val="24"/>
          <w:szCs w:val="24"/>
        </w:rPr>
        <w:t>３</w:t>
      </w:r>
      <w:r w:rsidR="00826BE2">
        <w:rPr>
          <w:rFonts w:asciiTheme="minorEastAsia" w:hAnsiTheme="minorEastAsia" w:cs="ＭＳ 明朝" w:hint="eastAsia"/>
          <w:color w:val="000000"/>
          <w:kern w:val="0"/>
          <w:sz w:val="24"/>
          <w:szCs w:val="24"/>
        </w:rPr>
        <w:t>月29</w:t>
      </w:r>
      <w:r w:rsidR="00507087">
        <w:rPr>
          <w:rFonts w:asciiTheme="minorEastAsia" w:hAnsiTheme="minorEastAsia" w:cs="ＭＳ 明朝" w:hint="eastAsia"/>
          <w:color w:val="000000"/>
          <w:kern w:val="0"/>
          <w:sz w:val="24"/>
          <w:szCs w:val="24"/>
        </w:rPr>
        <w:t>日</w:t>
      </w:r>
      <w:r w:rsidR="00B83989">
        <w:rPr>
          <w:rFonts w:asciiTheme="minorEastAsia" w:hAnsiTheme="minorEastAsia" w:cs="ＭＳ 明朝" w:hint="eastAsia"/>
          <w:color w:val="000000"/>
          <w:kern w:val="0"/>
          <w:sz w:val="24"/>
          <w:szCs w:val="24"/>
        </w:rPr>
        <w:t>以降</w:t>
      </w:r>
      <w:r w:rsidR="00507087">
        <w:rPr>
          <w:rFonts w:asciiTheme="minorEastAsia" w:hAnsiTheme="minorEastAsia" w:cs="ＭＳ 明朝" w:hint="eastAsia"/>
          <w:color w:val="000000"/>
          <w:kern w:val="0"/>
          <w:sz w:val="24"/>
          <w:szCs w:val="24"/>
        </w:rPr>
        <w:t>に適用される</w:t>
      </w:r>
      <w:r w:rsidR="003520B7">
        <w:rPr>
          <w:rFonts w:asciiTheme="minorEastAsia" w:hAnsiTheme="minorEastAsia" w:cs="ＭＳ 明朝" w:hint="eastAsia"/>
          <w:color w:val="000000"/>
          <w:kern w:val="0"/>
          <w:sz w:val="24"/>
          <w:szCs w:val="24"/>
        </w:rPr>
        <w:t>尼特例指針</w:t>
      </w:r>
      <w:r w:rsidR="00453DCF" w:rsidRPr="009471AF">
        <w:rPr>
          <w:rFonts w:asciiTheme="minorEastAsia" w:hAnsiTheme="minorEastAsia" w:cs="ＭＳ 明朝" w:hint="eastAsia"/>
          <w:color w:val="000000"/>
          <w:kern w:val="0"/>
          <w:sz w:val="24"/>
          <w:szCs w:val="24"/>
        </w:rPr>
        <w:t>は別添</w:t>
      </w:r>
      <w:r w:rsidR="0066152E">
        <w:rPr>
          <w:rFonts w:asciiTheme="minorEastAsia" w:hAnsiTheme="minorEastAsia" w:cs="ＭＳ 明朝" w:hint="eastAsia"/>
          <w:color w:val="000000"/>
          <w:kern w:val="0"/>
          <w:sz w:val="24"/>
          <w:szCs w:val="24"/>
        </w:rPr>
        <w:t>５</w:t>
      </w:r>
      <w:r w:rsidRPr="009471AF">
        <w:rPr>
          <w:rFonts w:asciiTheme="minorEastAsia" w:hAnsiTheme="minorEastAsia" w:cs="ＭＳ 明朝" w:hint="eastAsia"/>
          <w:color w:val="000000"/>
          <w:kern w:val="0"/>
          <w:sz w:val="24"/>
          <w:szCs w:val="24"/>
        </w:rPr>
        <w:t>、</w:t>
      </w:r>
      <w:r w:rsidR="003520B7">
        <w:rPr>
          <w:rFonts w:asciiTheme="minorEastAsia" w:hAnsiTheme="minorEastAsia" w:cs="ＭＳ 明朝" w:hint="eastAsia"/>
          <w:color w:val="000000"/>
          <w:kern w:val="0"/>
          <w:sz w:val="24"/>
          <w:szCs w:val="24"/>
        </w:rPr>
        <w:t>比特例指針</w:t>
      </w:r>
      <w:r w:rsidRPr="009471AF">
        <w:rPr>
          <w:rFonts w:asciiTheme="minorEastAsia" w:hAnsiTheme="minorEastAsia" w:cs="ＭＳ 明朝" w:hint="eastAsia"/>
          <w:color w:val="000000"/>
          <w:kern w:val="0"/>
          <w:sz w:val="24"/>
          <w:szCs w:val="24"/>
        </w:rPr>
        <w:t>は別添</w:t>
      </w:r>
      <w:r w:rsidR="0066152E">
        <w:rPr>
          <w:rFonts w:asciiTheme="minorEastAsia" w:hAnsiTheme="minorEastAsia" w:cs="ＭＳ 明朝" w:hint="eastAsia"/>
          <w:color w:val="000000"/>
          <w:kern w:val="0"/>
          <w:sz w:val="24"/>
          <w:szCs w:val="24"/>
        </w:rPr>
        <w:t>６</w:t>
      </w:r>
      <w:r w:rsidR="00860E23">
        <w:rPr>
          <w:rFonts w:asciiTheme="minorEastAsia" w:hAnsiTheme="minorEastAsia" w:cs="ＭＳ 明朝" w:hint="eastAsia"/>
          <w:color w:val="000000"/>
          <w:kern w:val="0"/>
          <w:sz w:val="24"/>
          <w:szCs w:val="24"/>
        </w:rPr>
        <w:t>、越特例指針は別添</w:t>
      </w:r>
      <w:r w:rsidR="0066152E">
        <w:rPr>
          <w:rFonts w:asciiTheme="minorEastAsia" w:hAnsiTheme="minorEastAsia" w:cs="ＭＳ 明朝" w:hint="eastAsia"/>
          <w:color w:val="000000"/>
          <w:kern w:val="0"/>
          <w:sz w:val="24"/>
          <w:szCs w:val="24"/>
        </w:rPr>
        <w:t>７</w:t>
      </w:r>
      <w:r w:rsidRPr="009471AF">
        <w:rPr>
          <w:rFonts w:asciiTheme="minorEastAsia" w:hAnsiTheme="minorEastAsia" w:cs="ＭＳ 明朝" w:hint="eastAsia"/>
          <w:color w:val="000000"/>
          <w:kern w:val="0"/>
          <w:sz w:val="24"/>
          <w:szCs w:val="24"/>
        </w:rPr>
        <w:t>）。</w:t>
      </w:r>
    </w:p>
    <w:p w:rsidR="00453DCF" w:rsidRPr="009471AF" w:rsidRDefault="00B8587A" w:rsidP="00453DCF">
      <w:pPr>
        <w:overflowPunct w:val="0"/>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 xml:space="preserve">　</w:t>
      </w:r>
      <w:r w:rsidR="00890BA0" w:rsidRPr="009471AF">
        <w:rPr>
          <w:rFonts w:asciiTheme="minorEastAsia" w:hAnsiTheme="minorEastAsia" w:cs="ＭＳ 明朝" w:hint="eastAsia"/>
          <w:color w:val="000000"/>
          <w:kern w:val="0"/>
          <w:sz w:val="24"/>
          <w:szCs w:val="24"/>
        </w:rPr>
        <w:t>今般の</w:t>
      </w:r>
      <w:r w:rsidR="00890BA0">
        <w:rPr>
          <w:rFonts w:asciiTheme="minorEastAsia" w:hAnsiTheme="minorEastAsia" w:cs="ＭＳ 明朝" w:hint="eastAsia"/>
          <w:color w:val="000000"/>
          <w:kern w:val="0"/>
          <w:sz w:val="24"/>
          <w:szCs w:val="24"/>
        </w:rPr>
        <w:t>尼特例指針、比特例指針及び越特例指針</w:t>
      </w:r>
      <w:r w:rsidR="00890BA0" w:rsidRPr="009471AF">
        <w:rPr>
          <w:rFonts w:asciiTheme="minorEastAsia" w:hAnsiTheme="minorEastAsia" w:cs="ＭＳ 明朝" w:hint="eastAsia"/>
          <w:color w:val="000000"/>
          <w:kern w:val="0"/>
          <w:sz w:val="24"/>
          <w:szCs w:val="24"/>
        </w:rPr>
        <w:t>の運用に際して</w:t>
      </w:r>
      <w:r w:rsidR="00890BA0">
        <w:rPr>
          <w:rFonts w:asciiTheme="minorEastAsia" w:hAnsiTheme="minorEastAsia" w:cs="ＭＳ 明朝" w:hint="eastAsia"/>
          <w:color w:val="000000"/>
          <w:kern w:val="0"/>
          <w:sz w:val="24"/>
          <w:szCs w:val="24"/>
        </w:rPr>
        <w:t>の</w:t>
      </w:r>
      <w:r w:rsidR="00890BA0" w:rsidRPr="009471AF">
        <w:rPr>
          <w:rFonts w:asciiTheme="minorEastAsia" w:hAnsiTheme="minorEastAsia" w:cs="ＭＳ 明朝" w:hint="eastAsia"/>
          <w:color w:val="000000"/>
          <w:kern w:val="0"/>
          <w:sz w:val="24"/>
          <w:szCs w:val="24"/>
        </w:rPr>
        <w:t>留意点は下記のとおりであるので</w:t>
      </w:r>
      <w:r w:rsidR="00890BA0">
        <w:rPr>
          <w:rFonts w:asciiTheme="minorEastAsia" w:hAnsiTheme="minorEastAsia" w:cs="ＭＳ 明朝" w:hint="eastAsia"/>
          <w:color w:val="000000"/>
          <w:kern w:val="0"/>
          <w:sz w:val="24"/>
          <w:szCs w:val="24"/>
        </w:rPr>
        <w:t>御了知願いたい</w:t>
      </w:r>
      <w:r w:rsidR="00890BA0" w:rsidRPr="009471AF">
        <w:rPr>
          <w:rFonts w:asciiTheme="minorEastAsia" w:hAnsiTheme="minorEastAsia" w:cs="ＭＳ 明朝" w:hint="eastAsia"/>
          <w:color w:val="000000"/>
          <w:kern w:val="0"/>
          <w:sz w:val="24"/>
          <w:szCs w:val="24"/>
        </w:rPr>
        <w:t>。</w:t>
      </w:r>
    </w:p>
    <w:p w:rsidR="00AB6483" w:rsidRPr="009471AF" w:rsidRDefault="00AB6483" w:rsidP="00AB6483">
      <w:pPr>
        <w:overflowPunct w:val="0"/>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 xml:space="preserve">　また、越特例指針の制定により、</w:t>
      </w:r>
      <w:r w:rsidRPr="00C33476">
        <w:rPr>
          <w:rFonts w:asciiTheme="minorEastAsia" w:hAnsiTheme="minorEastAsia" w:cs="ＭＳ 明朝" w:hint="eastAsia"/>
          <w:color w:val="000000"/>
          <w:kern w:val="0"/>
          <w:sz w:val="24"/>
          <w:szCs w:val="24"/>
        </w:rPr>
        <w:t>「経済上の連携に関する日本国とインドネシア共和国との間の協定に基づく看護及び介護分野におけるインドネシア人看護師等の受入れの実施に関する指針」（平成20年厚生労働省告示第312号。以下「尼協定指針」という。）</w:t>
      </w:r>
      <w:r>
        <w:rPr>
          <w:rFonts w:asciiTheme="minorEastAsia" w:hAnsiTheme="minorEastAsia" w:cs="ＭＳ 明朝" w:hint="eastAsia"/>
          <w:color w:val="000000"/>
          <w:kern w:val="0"/>
          <w:sz w:val="24"/>
          <w:szCs w:val="24"/>
        </w:rPr>
        <w:t>、</w:t>
      </w:r>
      <w:r w:rsidRPr="00C33476">
        <w:rPr>
          <w:rFonts w:asciiTheme="minorEastAsia" w:hAnsiTheme="minorEastAsia" w:cs="ＭＳ 明朝" w:hint="eastAsia"/>
          <w:color w:val="000000"/>
          <w:kern w:val="0"/>
          <w:sz w:val="24"/>
          <w:szCs w:val="24"/>
        </w:rPr>
        <w:t>「経済上の連携に関する日本国とフィリピン共和国との間の協定に基づく看護及び介護分野におけるフィリピン人看護師等の受入れの実施に関する指針」（平成20年厚生労働省告示第509号。以下「比協定指針」という。）及び「看護師及び介護福祉士の入国及び一時的な滞在に関する日本国政府とベトナム社会主義共和国政府との間の交換公文に基づく看護及び介護分野におけるベトナム人看護師等の受入れの実施に関する指針」（平成24年厚生労働省告示第507号。以下「越</w:t>
      </w:r>
      <w:r>
        <w:rPr>
          <w:rFonts w:asciiTheme="minorEastAsia" w:hAnsiTheme="minorEastAsia" w:cs="ＭＳ 明朝" w:hint="eastAsia"/>
          <w:color w:val="000000"/>
          <w:kern w:val="0"/>
          <w:sz w:val="24"/>
          <w:szCs w:val="24"/>
        </w:rPr>
        <w:t>交換公文</w:t>
      </w:r>
      <w:r w:rsidRPr="00C33476">
        <w:rPr>
          <w:rFonts w:asciiTheme="minorEastAsia" w:hAnsiTheme="minorEastAsia" w:cs="ＭＳ 明朝" w:hint="eastAsia"/>
          <w:color w:val="000000"/>
          <w:kern w:val="0"/>
          <w:sz w:val="24"/>
          <w:szCs w:val="24"/>
        </w:rPr>
        <w:t>指針」という。）</w:t>
      </w:r>
      <w:r>
        <w:rPr>
          <w:rFonts w:asciiTheme="minorEastAsia" w:hAnsiTheme="minorEastAsia" w:cs="ＭＳ 明朝" w:hint="eastAsia"/>
          <w:color w:val="000000"/>
          <w:kern w:val="0"/>
          <w:sz w:val="24"/>
          <w:szCs w:val="24"/>
        </w:rPr>
        <w:t>について、所用の改正を行ったので、あわせて御了知願いたい。</w:t>
      </w:r>
    </w:p>
    <w:p w:rsidR="00453DCF" w:rsidRDefault="00847942" w:rsidP="00453DCF">
      <w:pPr>
        <w:overflowPunct w:val="0"/>
        <w:textAlignment w:val="baseline"/>
        <w:rPr>
          <w:rFonts w:asciiTheme="minorEastAsia" w:hAnsiTheme="minorEastAsia" w:cs="ＭＳ 明朝"/>
          <w:color w:val="000000"/>
          <w:kern w:val="0"/>
          <w:sz w:val="24"/>
          <w:szCs w:val="24"/>
        </w:rPr>
      </w:pPr>
      <w:r w:rsidRPr="009471AF">
        <w:rPr>
          <w:rFonts w:asciiTheme="minorEastAsia" w:hAnsiTheme="minorEastAsia" w:cs="ＭＳ 明朝" w:hint="eastAsia"/>
          <w:color w:val="000000"/>
          <w:kern w:val="0"/>
          <w:sz w:val="24"/>
          <w:szCs w:val="24"/>
        </w:rPr>
        <w:t xml:space="preserve">　</w:t>
      </w:r>
      <w:r w:rsidRPr="004C0C9E">
        <w:rPr>
          <w:rFonts w:asciiTheme="minorEastAsia" w:hAnsiTheme="minorEastAsia" w:cs="ＭＳ 明朝" w:hint="eastAsia"/>
          <w:color w:val="000000"/>
          <w:kern w:val="0"/>
          <w:sz w:val="24"/>
          <w:szCs w:val="24"/>
        </w:rPr>
        <w:t>なお、法務省により、</w:t>
      </w:r>
      <w:r w:rsidR="003520B7" w:rsidRPr="004C0C9E">
        <w:rPr>
          <w:rFonts w:asciiTheme="minorEastAsia" w:hAnsiTheme="minorEastAsia" w:cs="ＭＳ 明朝" w:hint="eastAsia"/>
          <w:color w:val="000000"/>
          <w:kern w:val="0"/>
          <w:sz w:val="24"/>
          <w:szCs w:val="24"/>
        </w:rPr>
        <w:t>尼特例指針</w:t>
      </w:r>
      <w:r w:rsidR="00860E23">
        <w:rPr>
          <w:rFonts w:asciiTheme="minorEastAsia" w:hAnsiTheme="minorEastAsia" w:cs="ＭＳ 明朝" w:hint="eastAsia"/>
          <w:color w:val="000000"/>
          <w:kern w:val="0"/>
          <w:sz w:val="24"/>
          <w:szCs w:val="24"/>
        </w:rPr>
        <w:t>、</w:t>
      </w:r>
      <w:r w:rsidR="003520B7" w:rsidRPr="004C0C9E">
        <w:rPr>
          <w:rFonts w:asciiTheme="minorEastAsia" w:hAnsiTheme="minorEastAsia" w:cs="ＭＳ 明朝" w:hint="eastAsia"/>
          <w:color w:val="000000"/>
          <w:kern w:val="0"/>
          <w:sz w:val="24"/>
          <w:szCs w:val="24"/>
        </w:rPr>
        <w:t>比特例指針</w:t>
      </w:r>
      <w:r w:rsidR="00860E23">
        <w:rPr>
          <w:rFonts w:asciiTheme="minorEastAsia" w:hAnsiTheme="minorEastAsia" w:cs="ＭＳ 明朝" w:hint="eastAsia"/>
          <w:color w:val="000000"/>
          <w:kern w:val="0"/>
          <w:sz w:val="24"/>
          <w:szCs w:val="24"/>
        </w:rPr>
        <w:t>及び越特例指針</w:t>
      </w:r>
      <w:r w:rsidR="00453DCF" w:rsidRPr="004C0C9E">
        <w:rPr>
          <w:rFonts w:asciiTheme="minorEastAsia" w:hAnsiTheme="minorEastAsia" w:cs="ＭＳ 明朝" w:hint="eastAsia"/>
          <w:color w:val="000000"/>
          <w:kern w:val="0"/>
          <w:sz w:val="24"/>
          <w:szCs w:val="24"/>
        </w:rPr>
        <w:t>で定めた条件を在留資格の許可要件として位置づけるための指針</w:t>
      </w:r>
      <w:r w:rsidRPr="004C0C9E">
        <w:rPr>
          <w:rFonts w:asciiTheme="minorEastAsia" w:hAnsiTheme="minorEastAsia" w:cs="ＭＳ 明朝" w:hint="eastAsia"/>
          <w:color w:val="000000"/>
          <w:kern w:val="0"/>
          <w:sz w:val="24"/>
          <w:szCs w:val="24"/>
        </w:rPr>
        <w:t>「経済上の連携に関する日本国とインドネシア共和国との間の協定の適用を受けるインドネシア人看護師等の出入国管理上の取扱いに関する指針の特例を定める件」（平成</w:t>
      </w:r>
      <w:r w:rsidRPr="004C0C9E">
        <w:rPr>
          <w:rFonts w:asciiTheme="minorEastAsia" w:hAnsiTheme="minorEastAsia" w:cs="ＭＳ 明朝"/>
          <w:color w:val="000000"/>
          <w:kern w:val="0"/>
          <w:sz w:val="24"/>
          <w:szCs w:val="24"/>
        </w:rPr>
        <w:t>23</w:t>
      </w:r>
      <w:r w:rsidRPr="004C0C9E">
        <w:rPr>
          <w:rFonts w:asciiTheme="minorEastAsia" w:hAnsiTheme="minorEastAsia" w:cs="ＭＳ 明朝" w:hint="eastAsia"/>
          <w:color w:val="000000"/>
          <w:kern w:val="0"/>
          <w:sz w:val="24"/>
          <w:szCs w:val="24"/>
        </w:rPr>
        <w:t>年</w:t>
      </w:r>
      <w:r w:rsidR="00B8587A" w:rsidRPr="004C0C9E">
        <w:rPr>
          <w:rFonts w:asciiTheme="minorEastAsia" w:hAnsiTheme="minorEastAsia" w:cs="ＭＳ 明朝" w:hint="eastAsia"/>
          <w:color w:val="000000"/>
          <w:kern w:val="0"/>
          <w:sz w:val="24"/>
          <w:szCs w:val="24"/>
        </w:rPr>
        <w:t>法務省告示</w:t>
      </w:r>
      <w:r w:rsidRPr="004C0C9E">
        <w:rPr>
          <w:rFonts w:asciiTheme="minorEastAsia" w:hAnsiTheme="minorEastAsia" w:cs="ＭＳ 明朝" w:hint="eastAsia"/>
          <w:color w:val="000000"/>
          <w:kern w:val="0"/>
          <w:sz w:val="24"/>
          <w:szCs w:val="24"/>
        </w:rPr>
        <w:t>第</w:t>
      </w:r>
      <w:r w:rsidRPr="004C0C9E">
        <w:rPr>
          <w:rFonts w:asciiTheme="minorEastAsia" w:hAnsiTheme="minorEastAsia" w:cs="ＭＳ 明朝"/>
          <w:color w:val="000000"/>
          <w:kern w:val="0"/>
          <w:sz w:val="24"/>
          <w:szCs w:val="24"/>
        </w:rPr>
        <w:t>367</w:t>
      </w:r>
      <w:r w:rsidRPr="004C0C9E">
        <w:rPr>
          <w:rFonts w:asciiTheme="minorEastAsia" w:hAnsiTheme="minorEastAsia" w:cs="ＭＳ 明朝" w:hint="eastAsia"/>
          <w:color w:val="000000"/>
          <w:kern w:val="0"/>
          <w:sz w:val="24"/>
          <w:szCs w:val="24"/>
        </w:rPr>
        <w:t>号）</w:t>
      </w:r>
      <w:r w:rsidR="00860E23">
        <w:rPr>
          <w:rFonts w:asciiTheme="minorEastAsia" w:hAnsiTheme="minorEastAsia" w:cs="ＭＳ 明朝" w:hint="eastAsia"/>
          <w:color w:val="000000"/>
          <w:kern w:val="0"/>
          <w:sz w:val="24"/>
          <w:szCs w:val="24"/>
        </w:rPr>
        <w:t>、</w:t>
      </w:r>
      <w:r w:rsidRPr="004C0C9E">
        <w:rPr>
          <w:rFonts w:asciiTheme="minorEastAsia" w:hAnsiTheme="minorEastAsia" w:cs="ＭＳ 明朝" w:hint="eastAsia"/>
          <w:color w:val="000000"/>
          <w:kern w:val="0"/>
          <w:sz w:val="24"/>
          <w:szCs w:val="24"/>
        </w:rPr>
        <w:t>「経済上の連携に関する日本国とフィリピン共和国との間の協定の適用を受けるフィリピン人看護師等の出入国管理上の取扱いに関する指針の特例を定める件」（平成</w:t>
      </w:r>
      <w:r w:rsidRPr="004C0C9E">
        <w:rPr>
          <w:rFonts w:asciiTheme="minorEastAsia" w:hAnsiTheme="minorEastAsia" w:cs="ＭＳ 明朝"/>
          <w:color w:val="000000"/>
          <w:kern w:val="0"/>
          <w:sz w:val="24"/>
          <w:szCs w:val="24"/>
        </w:rPr>
        <w:t>24</w:t>
      </w:r>
      <w:r w:rsidRPr="004C0C9E">
        <w:rPr>
          <w:rFonts w:asciiTheme="minorEastAsia" w:hAnsiTheme="minorEastAsia" w:cs="ＭＳ 明朝" w:hint="eastAsia"/>
          <w:color w:val="000000"/>
          <w:kern w:val="0"/>
          <w:sz w:val="24"/>
          <w:szCs w:val="24"/>
        </w:rPr>
        <w:t>年</w:t>
      </w:r>
      <w:r w:rsidR="00B8587A" w:rsidRPr="004C0C9E">
        <w:rPr>
          <w:rFonts w:asciiTheme="minorEastAsia" w:hAnsiTheme="minorEastAsia" w:cs="ＭＳ 明朝" w:hint="eastAsia"/>
          <w:color w:val="000000"/>
          <w:kern w:val="0"/>
          <w:sz w:val="24"/>
          <w:szCs w:val="24"/>
        </w:rPr>
        <w:t>法務省告示</w:t>
      </w:r>
      <w:r w:rsidRPr="004C0C9E">
        <w:rPr>
          <w:rFonts w:asciiTheme="minorEastAsia" w:hAnsiTheme="minorEastAsia" w:cs="ＭＳ 明朝" w:hint="eastAsia"/>
          <w:color w:val="000000"/>
          <w:kern w:val="0"/>
          <w:sz w:val="24"/>
          <w:szCs w:val="24"/>
        </w:rPr>
        <w:t>第</w:t>
      </w:r>
      <w:r w:rsidRPr="004C0C9E">
        <w:rPr>
          <w:rFonts w:asciiTheme="minorEastAsia" w:hAnsiTheme="minorEastAsia" w:cs="ＭＳ 明朝"/>
          <w:color w:val="000000"/>
          <w:kern w:val="0"/>
          <w:sz w:val="24"/>
          <w:szCs w:val="24"/>
        </w:rPr>
        <w:t>159</w:t>
      </w:r>
      <w:r w:rsidRPr="004C0C9E">
        <w:rPr>
          <w:rFonts w:asciiTheme="minorEastAsia" w:hAnsiTheme="minorEastAsia" w:cs="ＭＳ 明朝" w:hint="eastAsia"/>
          <w:color w:val="000000"/>
          <w:kern w:val="0"/>
          <w:sz w:val="24"/>
          <w:szCs w:val="24"/>
        </w:rPr>
        <w:t>号）（以下「</w:t>
      </w:r>
      <w:r w:rsidR="00B8587A" w:rsidRPr="004C0C9E">
        <w:rPr>
          <w:rFonts w:asciiTheme="minorEastAsia" w:hAnsiTheme="minorEastAsia" w:cs="ＭＳ 明朝" w:hint="eastAsia"/>
          <w:color w:val="000000"/>
          <w:kern w:val="0"/>
          <w:sz w:val="24"/>
          <w:szCs w:val="24"/>
        </w:rPr>
        <w:t>法務省指針</w:t>
      </w:r>
      <w:r w:rsidRPr="004C0C9E">
        <w:rPr>
          <w:rFonts w:asciiTheme="minorEastAsia" w:hAnsiTheme="minorEastAsia" w:cs="ＭＳ 明朝" w:hint="eastAsia"/>
          <w:color w:val="000000"/>
          <w:kern w:val="0"/>
          <w:sz w:val="24"/>
          <w:szCs w:val="24"/>
        </w:rPr>
        <w:t>」</w:t>
      </w:r>
      <w:r w:rsidR="00663C68" w:rsidRPr="004C0C9E">
        <w:rPr>
          <w:rFonts w:asciiTheme="minorEastAsia" w:hAnsiTheme="minorEastAsia" w:cs="ＭＳ 明朝" w:hint="eastAsia"/>
          <w:color w:val="000000"/>
          <w:kern w:val="0"/>
          <w:sz w:val="24"/>
          <w:szCs w:val="24"/>
        </w:rPr>
        <w:t>と総称する</w:t>
      </w:r>
      <w:r w:rsidRPr="004C0C9E">
        <w:rPr>
          <w:rFonts w:asciiTheme="minorEastAsia" w:hAnsiTheme="minorEastAsia" w:cs="ＭＳ 明朝" w:hint="eastAsia"/>
          <w:color w:val="000000"/>
          <w:kern w:val="0"/>
          <w:sz w:val="24"/>
          <w:szCs w:val="24"/>
        </w:rPr>
        <w:t>。）</w:t>
      </w:r>
      <w:r w:rsidR="00860E23">
        <w:rPr>
          <w:rFonts w:asciiTheme="minorEastAsia" w:hAnsiTheme="minorEastAsia" w:cs="ＭＳ 明朝" w:hint="eastAsia"/>
          <w:color w:val="000000"/>
          <w:kern w:val="0"/>
          <w:sz w:val="24"/>
          <w:szCs w:val="24"/>
        </w:rPr>
        <w:t>及び「平成二十四年四月十八日にベトナム社会主義共和国政府との間で交換が完了した看護師及び介護福祉士の入国</w:t>
      </w:r>
      <w:r w:rsidR="000C3339">
        <w:rPr>
          <w:rFonts w:asciiTheme="minorEastAsia" w:hAnsiTheme="minorEastAsia" w:cs="ＭＳ 明朝" w:hint="eastAsia"/>
          <w:color w:val="000000"/>
          <w:kern w:val="0"/>
          <w:sz w:val="24"/>
          <w:szCs w:val="24"/>
        </w:rPr>
        <w:t>及び一時的な滞在に関する書簡の適用を受けるベトナム人看護師</w:t>
      </w:r>
      <w:r w:rsidR="006159AE">
        <w:rPr>
          <w:rFonts w:asciiTheme="minorEastAsia" w:hAnsiTheme="minorEastAsia" w:cs="ＭＳ 明朝" w:hint="eastAsia"/>
          <w:color w:val="000000"/>
          <w:kern w:val="0"/>
          <w:sz w:val="24"/>
          <w:szCs w:val="24"/>
        </w:rPr>
        <w:t>等</w:t>
      </w:r>
      <w:r w:rsidR="00860E23">
        <w:rPr>
          <w:rFonts w:asciiTheme="minorEastAsia" w:hAnsiTheme="minorEastAsia" w:cs="ＭＳ 明朝" w:hint="eastAsia"/>
          <w:color w:val="000000"/>
          <w:kern w:val="0"/>
          <w:sz w:val="24"/>
          <w:szCs w:val="24"/>
        </w:rPr>
        <w:t>の出入国管理上の取扱いに関する指針の特例を定める件」（平成29年法務省告示）</w:t>
      </w:r>
      <w:r w:rsidRPr="004C0C9E">
        <w:rPr>
          <w:rFonts w:asciiTheme="minorEastAsia" w:hAnsiTheme="minorEastAsia" w:cs="ＭＳ 明朝" w:hint="eastAsia"/>
          <w:color w:val="000000"/>
          <w:kern w:val="0"/>
          <w:sz w:val="24"/>
          <w:szCs w:val="24"/>
        </w:rPr>
        <w:t>が、近日中に改正</w:t>
      </w:r>
      <w:r w:rsidR="00860E23">
        <w:rPr>
          <w:rFonts w:asciiTheme="minorEastAsia" w:hAnsiTheme="minorEastAsia" w:cs="ＭＳ 明朝" w:hint="eastAsia"/>
          <w:color w:val="000000"/>
          <w:kern w:val="0"/>
          <w:sz w:val="24"/>
          <w:szCs w:val="24"/>
        </w:rPr>
        <w:t>又は制定</w:t>
      </w:r>
      <w:r w:rsidRPr="004C0C9E">
        <w:rPr>
          <w:rFonts w:asciiTheme="minorEastAsia" w:hAnsiTheme="minorEastAsia" w:cs="ＭＳ 明朝" w:hint="eastAsia"/>
          <w:color w:val="000000"/>
          <w:kern w:val="0"/>
          <w:sz w:val="24"/>
          <w:szCs w:val="24"/>
        </w:rPr>
        <w:t>され、適用される</w:t>
      </w:r>
      <w:r w:rsidRPr="004C0C9E">
        <w:rPr>
          <w:rFonts w:asciiTheme="minorEastAsia" w:hAnsiTheme="minorEastAsia" w:cs="ＭＳ 明朝" w:hint="eastAsia"/>
          <w:color w:val="000000"/>
          <w:kern w:val="0"/>
          <w:sz w:val="24"/>
          <w:szCs w:val="24"/>
        </w:rPr>
        <w:lastRenderedPageBreak/>
        <w:t>予定である。</w:t>
      </w:r>
    </w:p>
    <w:p w:rsidR="00453DCF" w:rsidRPr="009471AF" w:rsidRDefault="00453DCF" w:rsidP="00453DCF">
      <w:pPr>
        <w:overflowPunct w:val="0"/>
        <w:textAlignment w:val="baseline"/>
        <w:rPr>
          <w:rFonts w:asciiTheme="minorEastAsia" w:hAnsiTheme="minorEastAsia" w:cs="Times New Roman"/>
          <w:color w:val="000000"/>
          <w:kern w:val="0"/>
          <w:sz w:val="24"/>
          <w:szCs w:val="24"/>
        </w:rPr>
      </w:pPr>
    </w:p>
    <w:p w:rsidR="00453DCF" w:rsidRPr="009471AF" w:rsidRDefault="00847942" w:rsidP="00453DCF">
      <w:pPr>
        <w:overflowPunct w:val="0"/>
        <w:jc w:val="center"/>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記</w:t>
      </w:r>
    </w:p>
    <w:p w:rsidR="00453DCF" w:rsidRPr="009471AF" w:rsidRDefault="00453DCF" w:rsidP="00453DCF">
      <w:pPr>
        <w:overflowPunct w:val="0"/>
        <w:textAlignment w:val="baseline"/>
        <w:rPr>
          <w:rFonts w:asciiTheme="minorEastAsia" w:hAnsiTheme="minorEastAsia" w:cs="Times New Roman"/>
          <w:color w:val="000000"/>
          <w:kern w:val="0"/>
          <w:sz w:val="24"/>
          <w:szCs w:val="24"/>
        </w:rPr>
      </w:pPr>
    </w:p>
    <w:p w:rsidR="00453DCF" w:rsidRPr="009471AF" w:rsidRDefault="00847942" w:rsidP="004C2E42">
      <w:pPr>
        <w:overflowPunct w:val="0"/>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第一　特例看護師候補者について</w:t>
      </w:r>
    </w:p>
    <w:p w:rsidR="00453DCF" w:rsidRPr="009471AF" w:rsidRDefault="00847942" w:rsidP="004C2E42">
      <w:pPr>
        <w:overflowPunct w:val="0"/>
        <w:ind w:leftChars="100" w:left="21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 xml:space="preserve">一　</w:t>
      </w:r>
      <w:r w:rsidRPr="009471AF">
        <w:rPr>
          <w:rFonts w:asciiTheme="minorEastAsia" w:hAnsiTheme="minorEastAsia" w:cs="ＭＳ 明朝" w:hint="eastAsia"/>
          <w:b/>
          <w:bCs/>
          <w:color w:val="000000"/>
          <w:kern w:val="0"/>
          <w:sz w:val="24"/>
          <w:szCs w:val="24"/>
        </w:rPr>
        <w:t>総論（</w:t>
      </w:r>
      <w:r w:rsidR="003520B7">
        <w:rPr>
          <w:rFonts w:asciiTheme="minorEastAsia" w:hAnsiTheme="minorEastAsia" w:cs="ＭＳ 明朝" w:hint="eastAsia"/>
          <w:b/>
          <w:bCs/>
          <w:color w:val="000000"/>
          <w:kern w:val="0"/>
          <w:sz w:val="24"/>
          <w:szCs w:val="24"/>
        </w:rPr>
        <w:t>尼特例指針</w:t>
      </w:r>
      <w:r w:rsidR="004B35BC">
        <w:rPr>
          <w:rFonts w:asciiTheme="minorEastAsia" w:hAnsiTheme="minorEastAsia" w:cs="ＭＳ 明朝" w:hint="eastAsia"/>
          <w:b/>
          <w:bCs/>
          <w:color w:val="000000"/>
          <w:kern w:val="0"/>
          <w:sz w:val="24"/>
          <w:szCs w:val="24"/>
        </w:rPr>
        <w:t>第一</w:t>
      </w:r>
      <w:r w:rsidR="00C944CE">
        <w:rPr>
          <w:rFonts w:asciiTheme="minorEastAsia" w:hAnsiTheme="minorEastAsia" w:cs="ＭＳ 明朝" w:hint="eastAsia"/>
          <w:b/>
          <w:bCs/>
          <w:color w:val="000000"/>
          <w:kern w:val="0"/>
          <w:sz w:val="24"/>
          <w:szCs w:val="24"/>
        </w:rPr>
        <w:t>、</w:t>
      </w:r>
      <w:r w:rsidR="004B35BC">
        <w:rPr>
          <w:rFonts w:asciiTheme="minorEastAsia" w:hAnsiTheme="minorEastAsia" w:cs="ＭＳ 明朝" w:hint="eastAsia"/>
          <w:b/>
          <w:bCs/>
          <w:color w:val="000000"/>
          <w:kern w:val="0"/>
          <w:sz w:val="24"/>
          <w:szCs w:val="24"/>
        </w:rPr>
        <w:t>比</w:t>
      </w:r>
      <w:r w:rsidR="003520B7">
        <w:rPr>
          <w:rFonts w:asciiTheme="minorEastAsia" w:hAnsiTheme="minorEastAsia" w:cs="ＭＳ 明朝" w:hint="eastAsia"/>
          <w:b/>
          <w:bCs/>
          <w:color w:val="000000"/>
          <w:kern w:val="0"/>
          <w:sz w:val="24"/>
          <w:szCs w:val="24"/>
        </w:rPr>
        <w:t>特例指針</w:t>
      </w:r>
      <w:r w:rsidR="00B8587A">
        <w:rPr>
          <w:rFonts w:asciiTheme="minorEastAsia" w:hAnsiTheme="minorEastAsia" w:cs="ＭＳ 明朝" w:hint="eastAsia"/>
          <w:b/>
          <w:bCs/>
          <w:color w:val="000000"/>
          <w:kern w:val="0"/>
          <w:sz w:val="24"/>
          <w:szCs w:val="24"/>
        </w:rPr>
        <w:t>第</w:t>
      </w:r>
      <w:r w:rsidR="00453DCF" w:rsidRPr="009471AF">
        <w:rPr>
          <w:rFonts w:asciiTheme="minorEastAsia" w:hAnsiTheme="minorEastAsia" w:cs="ＭＳ 明朝" w:hint="eastAsia"/>
          <w:b/>
          <w:bCs/>
          <w:color w:val="000000"/>
          <w:kern w:val="0"/>
          <w:sz w:val="24"/>
          <w:szCs w:val="24"/>
        </w:rPr>
        <w:t>一</w:t>
      </w:r>
      <w:r w:rsidR="00C944CE">
        <w:rPr>
          <w:rFonts w:asciiTheme="minorEastAsia" w:hAnsiTheme="minorEastAsia" w:cs="ＭＳ 明朝" w:hint="eastAsia"/>
          <w:b/>
          <w:bCs/>
          <w:color w:val="000000"/>
          <w:kern w:val="0"/>
          <w:sz w:val="24"/>
          <w:szCs w:val="24"/>
        </w:rPr>
        <w:t>及び越特例指針第一</w:t>
      </w:r>
      <w:r w:rsidR="00453DCF" w:rsidRPr="009471AF">
        <w:rPr>
          <w:rFonts w:asciiTheme="minorEastAsia" w:hAnsiTheme="minorEastAsia" w:cs="ＭＳ 明朝" w:hint="eastAsia"/>
          <w:b/>
          <w:bCs/>
          <w:color w:val="000000"/>
          <w:kern w:val="0"/>
          <w:sz w:val="24"/>
          <w:szCs w:val="24"/>
        </w:rPr>
        <w:t>関係）</w:t>
      </w:r>
    </w:p>
    <w:p w:rsidR="00453DCF" w:rsidRPr="009471AF" w:rsidRDefault="00847942" w:rsidP="004C2E42">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１　特例受入れ機関の責務について</w:t>
      </w:r>
    </w:p>
    <w:p w:rsidR="00453DCF" w:rsidRPr="009471AF" w:rsidRDefault="00847942" w:rsidP="004C2E42">
      <w:pPr>
        <w:overflowPunct w:val="0"/>
        <w:ind w:leftChars="299" w:left="634"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特例受入れ機関は、特例インドネシア人第</w:t>
      </w:r>
      <w:r w:rsidR="009766E2">
        <w:rPr>
          <w:rFonts w:asciiTheme="minorEastAsia" w:hAnsiTheme="minorEastAsia" w:cs="ＭＳ 明朝" w:hint="eastAsia"/>
          <w:color w:val="000000"/>
          <w:kern w:val="0"/>
          <w:sz w:val="24"/>
          <w:szCs w:val="24"/>
        </w:rPr>
        <w:t>七</w:t>
      </w:r>
      <w:r w:rsidRPr="009471AF">
        <w:rPr>
          <w:rFonts w:asciiTheme="minorEastAsia" w:hAnsiTheme="minorEastAsia" w:cs="ＭＳ 明朝" w:hint="eastAsia"/>
          <w:color w:val="000000"/>
          <w:kern w:val="0"/>
          <w:sz w:val="24"/>
          <w:szCs w:val="24"/>
        </w:rPr>
        <w:t>陣看護師候補者</w:t>
      </w:r>
      <w:r w:rsidR="009766E2">
        <w:rPr>
          <w:rFonts w:asciiTheme="minorEastAsia" w:hAnsiTheme="minorEastAsia" w:cs="ＭＳ 明朝" w:hint="eastAsia"/>
          <w:color w:val="000000"/>
          <w:kern w:val="0"/>
          <w:sz w:val="24"/>
          <w:szCs w:val="24"/>
        </w:rPr>
        <w:t>、</w:t>
      </w:r>
      <w:r w:rsidRPr="009471AF">
        <w:rPr>
          <w:rFonts w:asciiTheme="minorEastAsia" w:hAnsiTheme="minorEastAsia" w:cs="ＭＳ 明朝" w:hint="eastAsia"/>
          <w:color w:val="000000"/>
          <w:kern w:val="0"/>
          <w:sz w:val="24"/>
          <w:szCs w:val="24"/>
        </w:rPr>
        <w:t>特例フィリピン人</w:t>
      </w:r>
      <w:r w:rsidR="00CF5C53" w:rsidRPr="009471AF">
        <w:rPr>
          <w:rFonts w:asciiTheme="minorEastAsia" w:hAnsiTheme="minorEastAsia" w:cs="ＭＳ 明朝" w:hint="eastAsia"/>
          <w:color w:val="000000"/>
          <w:kern w:val="0"/>
          <w:sz w:val="24"/>
          <w:szCs w:val="24"/>
        </w:rPr>
        <w:t>第</w:t>
      </w:r>
      <w:r w:rsidR="009766E2">
        <w:rPr>
          <w:rFonts w:asciiTheme="minorEastAsia" w:hAnsiTheme="minorEastAsia" w:cs="ＭＳ 明朝" w:hint="eastAsia"/>
          <w:color w:val="000000"/>
          <w:kern w:val="0"/>
          <w:sz w:val="24"/>
          <w:szCs w:val="24"/>
        </w:rPr>
        <w:t>六</w:t>
      </w:r>
      <w:r w:rsidR="00CF5C53" w:rsidRPr="009471AF">
        <w:rPr>
          <w:rFonts w:asciiTheme="minorEastAsia" w:hAnsiTheme="minorEastAsia" w:cs="ＭＳ 明朝" w:hint="eastAsia"/>
          <w:color w:val="000000"/>
          <w:kern w:val="0"/>
          <w:sz w:val="24"/>
          <w:szCs w:val="24"/>
        </w:rPr>
        <w:t>陣看護師</w:t>
      </w:r>
      <w:r w:rsidR="00453DCF" w:rsidRPr="009471AF">
        <w:rPr>
          <w:rFonts w:asciiTheme="minorEastAsia" w:hAnsiTheme="minorEastAsia" w:cs="ＭＳ 明朝" w:hint="eastAsia"/>
          <w:color w:val="000000"/>
          <w:kern w:val="0"/>
          <w:sz w:val="24"/>
          <w:szCs w:val="24"/>
        </w:rPr>
        <w:t>候補者</w:t>
      </w:r>
      <w:r w:rsidR="009766E2">
        <w:rPr>
          <w:rFonts w:asciiTheme="minorEastAsia" w:hAnsiTheme="minorEastAsia" w:cs="ＭＳ 明朝" w:hint="eastAsia"/>
          <w:color w:val="000000"/>
          <w:kern w:val="0"/>
          <w:sz w:val="24"/>
          <w:szCs w:val="24"/>
        </w:rPr>
        <w:t>及び特例ベトナム人</w:t>
      </w:r>
      <w:r w:rsidR="007916EC">
        <w:rPr>
          <w:rFonts w:asciiTheme="minorEastAsia" w:hAnsiTheme="minorEastAsia" w:cs="ＭＳ 明朝" w:hint="eastAsia"/>
          <w:color w:val="000000"/>
          <w:kern w:val="0"/>
          <w:sz w:val="24"/>
          <w:szCs w:val="24"/>
        </w:rPr>
        <w:t>第一陣</w:t>
      </w:r>
      <w:r w:rsidR="009766E2">
        <w:rPr>
          <w:rFonts w:asciiTheme="minorEastAsia" w:hAnsiTheme="minorEastAsia" w:cs="ＭＳ 明朝" w:hint="eastAsia"/>
          <w:color w:val="000000"/>
          <w:kern w:val="0"/>
          <w:sz w:val="24"/>
          <w:szCs w:val="24"/>
        </w:rPr>
        <w:t>看護師候補者</w:t>
      </w:r>
      <w:r w:rsidR="00453DCF" w:rsidRPr="009471AF">
        <w:rPr>
          <w:rFonts w:asciiTheme="minorEastAsia" w:hAnsiTheme="minorEastAsia" w:cs="ＭＳ 明朝" w:hint="eastAsia"/>
          <w:color w:val="000000"/>
          <w:kern w:val="0"/>
          <w:sz w:val="24"/>
          <w:szCs w:val="24"/>
        </w:rPr>
        <w:t>（以下「特例看護師候補者」と</w:t>
      </w:r>
      <w:r w:rsidR="006E6368">
        <w:rPr>
          <w:rFonts w:asciiTheme="minorEastAsia" w:hAnsiTheme="minorEastAsia" w:cs="ＭＳ 明朝" w:hint="eastAsia"/>
          <w:color w:val="000000"/>
          <w:kern w:val="0"/>
          <w:sz w:val="24"/>
          <w:szCs w:val="24"/>
        </w:rPr>
        <w:t>総称する</w:t>
      </w:r>
      <w:r w:rsidR="00453DCF" w:rsidRPr="009471AF">
        <w:rPr>
          <w:rFonts w:asciiTheme="minorEastAsia" w:hAnsiTheme="minorEastAsia" w:cs="ＭＳ 明朝" w:hint="eastAsia"/>
          <w:color w:val="000000"/>
          <w:kern w:val="0"/>
          <w:sz w:val="24"/>
          <w:szCs w:val="24"/>
        </w:rPr>
        <w:t>。）が、それぞれインドネシア</w:t>
      </w:r>
      <w:r w:rsidR="009766E2">
        <w:rPr>
          <w:rFonts w:asciiTheme="minorEastAsia" w:hAnsiTheme="minorEastAsia" w:cs="ＭＳ 明朝" w:hint="eastAsia"/>
          <w:color w:val="000000"/>
          <w:kern w:val="0"/>
          <w:sz w:val="24"/>
          <w:szCs w:val="24"/>
        </w:rPr>
        <w:t>、</w:t>
      </w:r>
      <w:r w:rsidR="00453DCF" w:rsidRPr="009471AF">
        <w:rPr>
          <w:rFonts w:asciiTheme="minorEastAsia" w:hAnsiTheme="minorEastAsia" w:cs="ＭＳ 明朝" w:hint="eastAsia"/>
          <w:color w:val="000000"/>
          <w:kern w:val="0"/>
          <w:sz w:val="24"/>
          <w:szCs w:val="24"/>
        </w:rPr>
        <w:t>フィリピン</w:t>
      </w:r>
      <w:r w:rsidR="009766E2">
        <w:rPr>
          <w:rFonts w:asciiTheme="minorEastAsia" w:hAnsiTheme="minorEastAsia" w:cs="ＭＳ 明朝" w:hint="eastAsia"/>
          <w:color w:val="000000"/>
          <w:kern w:val="0"/>
          <w:sz w:val="24"/>
          <w:szCs w:val="24"/>
        </w:rPr>
        <w:t>及びベトナム</w:t>
      </w:r>
      <w:r w:rsidR="00453DCF" w:rsidRPr="009471AF">
        <w:rPr>
          <w:rFonts w:asciiTheme="minorEastAsia" w:hAnsiTheme="minorEastAsia" w:cs="ＭＳ 明朝" w:hint="eastAsia"/>
          <w:color w:val="000000"/>
          <w:kern w:val="0"/>
          <w:sz w:val="24"/>
          <w:szCs w:val="24"/>
        </w:rPr>
        <w:t>の看護師の資格を有していること、また、入国前においてインドネシア人</w:t>
      </w:r>
      <w:r w:rsidR="00CF5C53" w:rsidRPr="009471AF">
        <w:rPr>
          <w:rFonts w:asciiTheme="minorEastAsia" w:hAnsiTheme="minorEastAsia" w:cs="ＭＳ 明朝" w:hint="eastAsia"/>
          <w:color w:val="000000"/>
          <w:kern w:val="0"/>
          <w:sz w:val="24"/>
          <w:szCs w:val="24"/>
        </w:rPr>
        <w:t>看護師</w:t>
      </w:r>
      <w:r w:rsidR="00453DCF" w:rsidRPr="009471AF">
        <w:rPr>
          <w:rFonts w:asciiTheme="minorEastAsia" w:hAnsiTheme="minorEastAsia" w:cs="ＭＳ 明朝" w:hint="eastAsia"/>
          <w:color w:val="000000"/>
          <w:kern w:val="0"/>
          <w:sz w:val="24"/>
          <w:szCs w:val="24"/>
        </w:rPr>
        <w:t>候補者</w:t>
      </w:r>
      <w:r w:rsidR="009766E2">
        <w:rPr>
          <w:rFonts w:asciiTheme="minorEastAsia" w:hAnsiTheme="minorEastAsia" w:cs="ＭＳ 明朝" w:hint="eastAsia"/>
          <w:color w:val="000000"/>
          <w:kern w:val="0"/>
          <w:sz w:val="24"/>
          <w:szCs w:val="24"/>
        </w:rPr>
        <w:t>及びベトナム人看護師候補者</w:t>
      </w:r>
      <w:r w:rsidR="00453DCF" w:rsidRPr="009471AF">
        <w:rPr>
          <w:rFonts w:asciiTheme="minorEastAsia" w:hAnsiTheme="minorEastAsia" w:cs="ＭＳ 明朝" w:hint="eastAsia"/>
          <w:color w:val="000000"/>
          <w:kern w:val="0"/>
          <w:sz w:val="24"/>
          <w:szCs w:val="24"/>
        </w:rPr>
        <w:t>については２年以上、フィリピン人</w:t>
      </w:r>
      <w:r w:rsidR="00CF5C53" w:rsidRPr="009471AF">
        <w:rPr>
          <w:rFonts w:asciiTheme="minorEastAsia" w:hAnsiTheme="minorEastAsia" w:cs="ＭＳ 明朝" w:hint="eastAsia"/>
          <w:color w:val="000000"/>
          <w:kern w:val="0"/>
          <w:sz w:val="24"/>
          <w:szCs w:val="24"/>
        </w:rPr>
        <w:t>看護師</w:t>
      </w:r>
      <w:r w:rsidR="00453DCF" w:rsidRPr="009471AF">
        <w:rPr>
          <w:rFonts w:asciiTheme="minorEastAsia" w:hAnsiTheme="minorEastAsia" w:cs="ＭＳ 明朝" w:hint="eastAsia"/>
          <w:color w:val="000000"/>
          <w:kern w:val="0"/>
          <w:sz w:val="24"/>
          <w:szCs w:val="24"/>
        </w:rPr>
        <w:t>候補者については３年以上の看護業務の実務経験を積み、入国後においては</w:t>
      </w:r>
      <w:r w:rsidRPr="009471AF">
        <w:rPr>
          <w:rFonts w:asciiTheme="minorEastAsia" w:hAnsiTheme="minorEastAsia" w:cs="ＭＳ 明朝" w:hint="eastAsia"/>
          <w:color w:val="000000"/>
          <w:kern w:val="0"/>
          <w:sz w:val="24"/>
          <w:szCs w:val="24"/>
        </w:rPr>
        <w:t>２年を超える研修を通じて看護師の資格の取得に必要な知識及び技術の修得を図ってきていることを考慮し、当該候補者が意欲を持って就労・研修に取り組めることを旨としつつ、各候補者によって異なる背景に応じて、適正な雇用管理及び質の高い研修体制の確保に取り組むべきものであること。</w:t>
      </w:r>
    </w:p>
    <w:p w:rsidR="00453DCF" w:rsidRPr="00531C52"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4C2E42">
      <w:pPr>
        <w:overflowPunct w:val="0"/>
        <w:ind w:leftChars="199" w:left="42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２　労働関係法令、社会・労働保険の適用について</w:t>
      </w:r>
    </w:p>
    <w:p w:rsidR="00453DCF" w:rsidRPr="009471AF" w:rsidRDefault="00847942" w:rsidP="004C2E42">
      <w:pPr>
        <w:overflowPunct w:val="0"/>
        <w:ind w:leftChars="299" w:left="634"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特例受入れ機関において</w:t>
      </w:r>
      <w:r w:rsidR="00A461CD">
        <w:rPr>
          <w:rFonts w:asciiTheme="minorEastAsia" w:hAnsiTheme="minorEastAsia" w:cs="ＭＳ 明朝" w:hint="eastAsia"/>
          <w:color w:val="000000"/>
          <w:kern w:val="0"/>
          <w:sz w:val="24"/>
          <w:szCs w:val="24"/>
        </w:rPr>
        <w:t>労働</w:t>
      </w:r>
      <w:r w:rsidRPr="009471AF">
        <w:rPr>
          <w:rFonts w:asciiTheme="minorEastAsia" w:hAnsiTheme="minorEastAsia" w:cs="ＭＳ 明朝" w:hint="eastAsia"/>
          <w:color w:val="000000"/>
          <w:kern w:val="0"/>
          <w:sz w:val="24"/>
          <w:szCs w:val="24"/>
        </w:rPr>
        <w:t>契約に基づいて就労・研修を行う特例看護師候補者は、我が国の労働関係法令及び社会・労働保険が適用されるものであること。</w:t>
      </w: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4C2E42">
      <w:pPr>
        <w:overflowPunct w:val="0"/>
        <w:ind w:leftChars="100" w:left="455" w:hangingChars="100" w:hanging="243"/>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二　特例受入れ機関における研修としての就労（</w:t>
      </w:r>
      <w:r w:rsidR="003520B7">
        <w:rPr>
          <w:rFonts w:asciiTheme="minorEastAsia" w:hAnsiTheme="minorEastAsia" w:cs="ＭＳ 明朝" w:hint="eastAsia"/>
          <w:b/>
          <w:bCs/>
          <w:color w:val="000000"/>
          <w:kern w:val="0"/>
          <w:sz w:val="24"/>
          <w:szCs w:val="24"/>
        </w:rPr>
        <w:t>尼特例指針</w:t>
      </w:r>
      <w:r w:rsidR="004B35BC">
        <w:rPr>
          <w:rFonts w:asciiTheme="minorEastAsia" w:hAnsiTheme="minorEastAsia" w:cs="ＭＳ 明朝" w:hint="eastAsia"/>
          <w:b/>
          <w:bCs/>
          <w:color w:val="000000"/>
          <w:kern w:val="0"/>
          <w:sz w:val="24"/>
          <w:szCs w:val="24"/>
        </w:rPr>
        <w:t>第二</w:t>
      </w:r>
      <w:r w:rsidR="004A79FE">
        <w:rPr>
          <w:rFonts w:asciiTheme="minorEastAsia" w:hAnsiTheme="minorEastAsia" w:cs="ＭＳ 明朝" w:hint="eastAsia"/>
          <w:b/>
          <w:bCs/>
          <w:color w:val="000000"/>
          <w:kern w:val="0"/>
          <w:sz w:val="24"/>
          <w:szCs w:val="24"/>
        </w:rPr>
        <w:t>の一</w:t>
      </w:r>
      <w:r w:rsidR="002B7D90">
        <w:rPr>
          <w:rFonts w:asciiTheme="minorEastAsia" w:hAnsiTheme="minorEastAsia" w:cs="ＭＳ 明朝" w:hint="eastAsia"/>
          <w:b/>
          <w:bCs/>
          <w:color w:val="000000"/>
          <w:kern w:val="0"/>
          <w:sz w:val="24"/>
          <w:szCs w:val="24"/>
        </w:rPr>
        <w:t>、</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二</w:t>
      </w:r>
      <w:r w:rsidR="004A79FE">
        <w:rPr>
          <w:rFonts w:asciiTheme="minorEastAsia" w:hAnsiTheme="minorEastAsia" w:cs="ＭＳ 明朝" w:hint="eastAsia"/>
          <w:b/>
          <w:bCs/>
          <w:color w:val="000000"/>
          <w:kern w:val="0"/>
          <w:sz w:val="24"/>
          <w:szCs w:val="24"/>
        </w:rPr>
        <w:t>の一</w:t>
      </w:r>
      <w:r w:rsidR="002B7D90">
        <w:rPr>
          <w:rFonts w:asciiTheme="minorEastAsia" w:hAnsiTheme="minorEastAsia" w:cs="ＭＳ 明朝" w:hint="eastAsia"/>
          <w:b/>
          <w:bCs/>
          <w:color w:val="000000"/>
          <w:kern w:val="0"/>
          <w:sz w:val="24"/>
          <w:szCs w:val="24"/>
        </w:rPr>
        <w:t>及び</w:t>
      </w:r>
      <w:r w:rsidR="007916EC">
        <w:rPr>
          <w:rFonts w:asciiTheme="minorEastAsia" w:hAnsiTheme="minorEastAsia" w:cs="ＭＳ 明朝" w:hint="eastAsia"/>
          <w:b/>
          <w:bCs/>
          <w:color w:val="000000"/>
          <w:kern w:val="0"/>
          <w:sz w:val="24"/>
          <w:szCs w:val="24"/>
        </w:rPr>
        <w:t>越特例指針第二</w:t>
      </w:r>
      <w:r w:rsidRPr="009471AF">
        <w:rPr>
          <w:rFonts w:asciiTheme="minorEastAsia" w:hAnsiTheme="minorEastAsia" w:cs="ＭＳ 明朝" w:hint="eastAsia"/>
          <w:b/>
          <w:bCs/>
          <w:color w:val="000000"/>
          <w:kern w:val="0"/>
          <w:sz w:val="24"/>
          <w:szCs w:val="24"/>
        </w:rPr>
        <w:t>関係）</w:t>
      </w:r>
    </w:p>
    <w:p w:rsidR="00453DCF" w:rsidRPr="009471AF" w:rsidRDefault="00847942" w:rsidP="004C2E42">
      <w:pPr>
        <w:overflowPunct w:val="0"/>
        <w:ind w:leftChars="200" w:left="667" w:hangingChars="100" w:hanging="243"/>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１　特例看護師候補者の要件等（</w:t>
      </w:r>
      <w:r w:rsidR="003520B7">
        <w:rPr>
          <w:rFonts w:asciiTheme="minorEastAsia" w:hAnsiTheme="minorEastAsia" w:cs="ＭＳ 明朝" w:hint="eastAsia"/>
          <w:b/>
          <w:bCs/>
          <w:color w:val="000000"/>
          <w:kern w:val="0"/>
          <w:sz w:val="24"/>
          <w:szCs w:val="24"/>
        </w:rPr>
        <w:t>尼特例指針</w:t>
      </w:r>
      <w:r w:rsidR="004B35BC">
        <w:rPr>
          <w:rFonts w:asciiTheme="minorEastAsia" w:hAnsiTheme="minorEastAsia" w:cs="ＭＳ 明朝" w:hint="eastAsia"/>
          <w:b/>
          <w:bCs/>
          <w:color w:val="000000"/>
          <w:kern w:val="0"/>
          <w:sz w:val="24"/>
          <w:szCs w:val="24"/>
        </w:rPr>
        <w:t>第二の一の１</w:t>
      </w:r>
      <w:r w:rsidR="00F34F17">
        <w:rPr>
          <w:rFonts w:asciiTheme="minorEastAsia" w:hAnsiTheme="minorEastAsia" w:cs="ＭＳ 明朝" w:hint="eastAsia"/>
          <w:b/>
          <w:bCs/>
          <w:color w:val="000000"/>
          <w:kern w:val="0"/>
          <w:sz w:val="24"/>
          <w:szCs w:val="24"/>
        </w:rPr>
        <w:t>、</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二の一の１</w:t>
      </w:r>
      <w:r w:rsidR="00F34F17">
        <w:rPr>
          <w:rFonts w:asciiTheme="minorEastAsia" w:hAnsiTheme="minorEastAsia" w:cs="ＭＳ 明朝" w:hint="eastAsia"/>
          <w:b/>
          <w:bCs/>
          <w:color w:val="000000"/>
          <w:kern w:val="0"/>
          <w:sz w:val="24"/>
          <w:szCs w:val="24"/>
        </w:rPr>
        <w:t>及び</w:t>
      </w:r>
      <w:r w:rsidR="007916EC">
        <w:rPr>
          <w:rFonts w:asciiTheme="minorEastAsia" w:hAnsiTheme="minorEastAsia" w:cs="ＭＳ 明朝" w:hint="eastAsia"/>
          <w:b/>
          <w:bCs/>
          <w:color w:val="000000"/>
          <w:kern w:val="0"/>
          <w:sz w:val="24"/>
          <w:szCs w:val="24"/>
        </w:rPr>
        <w:t>越特例指針第二の一</w:t>
      </w:r>
      <w:r w:rsidRPr="009471AF">
        <w:rPr>
          <w:rFonts w:asciiTheme="minorEastAsia" w:hAnsiTheme="minorEastAsia" w:cs="ＭＳ 明朝" w:hint="eastAsia"/>
          <w:b/>
          <w:bCs/>
          <w:color w:val="000000"/>
          <w:kern w:val="0"/>
          <w:sz w:val="24"/>
          <w:szCs w:val="24"/>
        </w:rPr>
        <w:t>関係）</w:t>
      </w:r>
    </w:p>
    <w:p w:rsidR="00453DCF" w:rsidRPr="009471AF" w:rsidRDefault="00847942" w:rsidP="004C2E42">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（１）特例受入れ機関と特例看護師候補者との労働契約について</w:t>
      </w:r>
    </w:p>
    <w:p w:rsidR="00453DCF" w:rsidRPr="009471AF" w:rsidRDefault="00847942" w:rsidP="004C2E42">
      <w:pPr>
        <w:overflowPunct w:val="0"/>
        <w:ind w:leftChars="400" w:left="848"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特例受入れ施設において特例看護師候補者が報酬を受けて行う就労・研修は、</w:t>
      </w:r>
      <w:r w:rsidR="00B8587A">
        <w:rPr>
          <w:rFonts w:asciiTheme="minorEastAsia" w:hAnsiTheme="minorEastAsia" w:cs="ＭＳ 明朝" w:hint="eastAsia"/>
          <w:color w:val="000000"/>
          <w:kern w:val="0"/>
          <w:sz w:val="24"/>
          <w:szCs w:val="24"/>
        </w:rPr>
        <w:t>法務省指針</w:t>
      </w:r>
      <w:r w:rsidRPr="009471AF">
        <w:rPr>
          <w:rFonts w:asciiTheme="minorEastAsia" w:hAnsiTheme="minorEastAsia" w:cs="ＭＳ 明朝" w:hint="eastAsia"/>
          <w:color w:val="000000"/>
          <w:kern w:val="0"/>
          <w:sz w:val="24"/>
          <w:szCs w:val="24"/>
        </w:rPr>
        <w:t>による在留資格変更の許可を受けようとする者（以下第一において「許可希望者」という。）と当該許可希望者を協定に基づき雇用していた機関との労働契約</w:t>
      </w:r>
      <w:r w:rsidR="00453DCF" w:rsidRPr="009471AF">
        <w:rPr>
          <w:rFonts w:asciiTheme="minorEastAsia" w:hAnsiTheme="minorEastAsia" w:cs="ＭＳ 明朝" w:hint="eastAsia"/>
          <w:color w:val="000000"/>
          <w:kern w:val="0"/>
          <w:sz w:val="24"/>
          <w:szCs w:val="24"/>
        </w:rPr>
        <w:t>に基づいて行われる必要があること。</w:t>
      </w:r>
    </w:p>
    <w:p w:rsidR="00453DCF" w:rsidRPr="004C0C9E" w:rsidRDefault="00847942" w:rsidP="004C2E42">
      <w:pPr>
        <w:overflowPunct w:val="0"/>
        <w:ind w:leftChars="200" w:left="424"/>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b/>
          <w:bCs/>
          <w:color w:val="000000"/>
          <w:kern w:val="0"/>
          <w:sz w:val="24"/>
          <w:szCs w:val="24"/>
        </w:rPr>
        <w:t>（２）特例看護師候補者としての在留許可後の活動について</w:t>
      </w:r>
    </w:p>
    <w:p w:rsidR="00453DCF" w:rsidRPr="009471AF" w:rsidRDefault="00847942" w:rsidP="004C2E42">
      <w:pPr>
        <w:overflowPunct w:val="0"/>
        <w:ind w:leftChars="399" w:left="846" w:firstLineChars="100" w:firstLine="242"/>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color w:val="000000"/>
          <w:kern w:val="0"/>
          <w:sz w:val="24"/>
          <w:szCs w:val="24"/>
        </w:rPr>
        <w:t>特例看護師候補者は、平成</w:t>
      </w:r>
      <w:r w:rsidR="009766E2">
        <w:rPr>
          <w:rFonts w:asciiTheme="minorEastAsia" w:hAnsiTheme="minorEastAsia" w:cs="Times New Roman" w:hint="eastAsia"/>
          <w:color w:val="000000"/>
          <w:kern w:val="0"/>
          <w:sz w:val="24"/>
          <w:szCs w:val="24"/>
        </w:rPr>
        <w:t>29</w:t>
      </w:r>
      <w:r w:rsidRPr="004C0C9E">
        <w:rPr>
          <w:rFonts w:asciiTheme="minorEastAsia" w:hAnsiTheme="minorEastAsia" w:cs="ＭＳ 明朝" w:hint="eastAsia"/>
          <w:color w:val="000000"/>
          <w:kern w:val="0"/>
          <w:sz w:val="24"/>
          <w:szCs w:val="24"/>
        </w:rPr>
        <w:t>年度に実施される看護師国家試験（以下「平成</w:t>
      </w:r>
      <w:r w:rsidR="009766E2">
        <w:rPr>
          <w:rFonts w:asciiTheme="minorEastAsia" w:hAnsiTheme="minorEastAsia" w:cs="Times New Roman" w:hint="eastAsia"/>
          <w:color w:val="000000"/>
          <w:kern w:val="0"/>
          <w:sz w:val="24"/>
          <w:szCs w:val="24"/>
        </w:rPr>
        <w:t>29</w:t>
      </w:r>
      <w:r w:rsidRPr="004C0C9E">
        <w:rPr>
          <w:rFonts w:asciiTheme="minorEastAsia" w:hAnsiTheme="minorEastAsia" w:cs="ＭＳ 明朝" w:hint="eastAsia"/>
          <w:color w:val="000000"/>
          <w:kern w:val="0"/>
          <w:sz w:val="24"/>
          <w:szCs w:val="24"/>
        </w:rPr>
        <w:t>年度看護師試験」という。）までの期間は、平成</w:t>
      </w:r>
      <w:r w:rsidR="009766E2">
        <w:rPr>
          <w:rFonts w:asciiTheme="minorEastAsia" w:hAnsiTheme="minorEastAsia" w:cs="Times New Roman" w:hint="eastAsia"/>
          <w:color w:val="000000"/>
          <w:kern w:val="0"/>
          <w:sz w:val="24"/>
          <w:szCs w:val="24"/>
        </w:rPr>
        <w:t>29</w:t>
      </w:r>
      <w:r w:rsidRPr="004C0C9E">
        <w:rPr>
          <w:rFonts w:asciiTheme="minorEastAsia" w:hAnsiTheme="minorEastAsia" w:cs="ＭＳ 明朝" w:hint="eastAsia"/>
          <w:color w:val="000000"/>
          <w:kern w:val="0"/>
          <w:sz w:val="24"/>
          <w:szCs w:val="24"/>
        </w:rPr>
        <w:t>年度看護師試験に合格し、看護師資格を取得するために必要な就労・研修に精励するとともに、平成</w:t>
      </w:r>
      <w:r w:rsidR="009766E2">
        <w:rPr>
          <w:rFonts w:asciiTheme="minorEastAsia" w:hAnsiTheme="minorEastAsia" w:cs="Times New Roman" w:hint="eastAsia"/>
          <w:color w:val="000000"/>
          <w:kern w:val="0"/>
          <w:sz w:val="24"/>
          <w:szCs w:val="24"/>
        </w:rPr>
        <w:t>29</w:t>
      </w:r>
      <w:r w:rsidRPr="004C0C9E">
        <w:rPr>
          <w:rFonts w:asciiTheme="minorEastAsia" w:hAnsiTheme="minorEastAsia" w:cs="ＭＳ 明朝" w:hint="eastAsia"/>
          <w:color w:val="000000"/>
          <w:kern w:val="0"/>
          <w:sz w:val="24"/>
          <w:szCs w:val="24"/>
        </w:rPr>
        <w:t>年度看護師試験以降の期間は、許可された在留期間内において、引き続き就労・研修を行うことができることとしたこと。</w:t>
      </w:r>
    </w:p>
    <w:p w:rsidR="00453DCF" w:rsidRPr="009471AF" w:rsidRDefault="00847942" w:rsidP="004C2E42">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（３）平成</w:t>
      </w:r>
      <w:r w:rsidR="009766E2">
        <w:rPr>
          <w:rFonts w:asciiTheme="minorEastAsia" w:hAnsiTheme="minorEastAsia" w:cs="Times New Roman" w:hint="eastAsia"/>
          <w:b/>
          <w:bCs/>
          <w:color w:val="000000"/>
          <w:kern w:val="0"/>
          <w:sz w:val="24"/>
          <w:szCs w:val="24"/>
        </w:rPr>
        <w:t>28</w:t>
      </w:r>
      <w:r w:rsidRPr="009471AF">
        <w:rPr>
          <w:rFonts w:asciiTheme="minorEastAsia" w:hAnsiTheme="minorEastAsia" w:cs="ＭＳ 明朝" w:hint="eastAsia"/>
          <w:b/>
          <w:bCs/>
          <w:color w:val="000000"/>
          <w:kern w:val="0"/>
          <w:sz w:val="24"/>
          <w:szCs w:val="24"/>
        </w:rPr>
        <w:t>年度に実施された看護師国家試験の得点について</w:t>
      </w:r>
    </w:p>
    <w:p w:rsidR="00453DCF" w:rsidRPr="009471AF" w:rsidRDefault="003520B7" w:rsidP="004C2E42">
      <w:pPr>
        <w:overflowPunct w:val="0"/>
        <w:ind w:leftChars="398" w:left="844" w:firstLineChars="100" w:firstLine="242"/>
        <w:textAlignment w:val="baseline"/>
        <w:rPr>
          <w:rFonts w:asciiTheme="minorEastAsia" w:hAnsiTheme="minorEastAsia" w:cs="ＭＳ 明朝"/>
          <w:color w:val="000000"/>
          <w:kern w:val="0"/>
          <w:sz w:val="24"/>
          <w:szCs w:val="24"/>
        </w:rPr>
      </w:pPr>
      <w:r>
        <w:rPr>
          <w:rFonts w:asciiTheme="minorEastAsia" w:hAnsiTheme="minorEastAsia" w:cs="ＭＳ 明朝" w:hint="eastAsia"/>
          <w:color w:val="000000"/>
          <w:kern w:val="0"/>
          <w:sz w:val="24"/>
          <w:szCs w:val="24"/>
        </w:rPr>
        <w:t>尼特例指針</w:t>
      </w:r>
      <w:r w:rsidR="00B8587A">
        <w:rPr>
          <w:rFonts w:asciiTheme="minorEastAsia" w:hAnsiTheme="minorEastAsia" w:cs="ＭＳ 明朝" w:hint="eastAsia"/>
          <w:color w:val="000000"/>
          <w:kern w:val="0"/>
          <w:sz w:val="24"/>
          <w:szCs w:val="24"/>
        </w:rPr>
        <w:t>第</w:t>
      </w:r>
      <w:r w:rsidR="00B816C9" w:rsidRPr="009471AF">
        <w:rPr>
          <w:rFonts w:asciiTheme="minorEastAsia" w:hAnsiTheme="minorEastAsia" w:cs="ＭＳ 明朝" w:hint="eastAsia"/>
          <w:color w:val="000000"/>
          <w:kern w:val="0"/>
          <w:sz w:val="24"/>
          <w:szCs w:val="24"/>
        </w:rPr>
        <w:t>二の一の１</w:t>
      </w:r>
      <w:r w:rsidR="009B1054">
        <w:rPr>
          <w:rFonts w:asciiTheme="minorEastAsia" w:hAnsiTheme="minorEastAsia" w:cs="ＭＳ 明朝" w:hint="eastAsia"/>
          <w:color w:val="000000"/>
          <w:kern w:val="0"/>
          <w:sz w:val="24"/>
          <w:szCs w:val="24"/>
        </w:rPr>
        <w:t>の</w:t>
      </w:r>
      <w:r w:rsidR="00125C73">
        <w:rPr>
          <w:rFonts w:asciiTheme="minorEastAsia" w:hAnsiTheme="minorEastAsia" w:cs="ＭＳ 明朝" w:hint="eastAsia"/>
          <w:color w:val="000000"/>
          <w:kern w:val="0"/>
          <w:sz w:val="24"/>
          <w:szCs w:val="24"/>
        </w:rPr>
        <w:t>（３）</w:t>
      </w:r>
      <w:r w:rsidR="007916EC">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B816C9" w:rsidRPr="009471AF">
        <w:rPr>
          <w:rFonts w:asciiTheme="minorEastAsia" w:hAnsiTheme="minorEastAsia" w:cs="ＭＳ 明朝" w:hint="eastAsia"/>
          <w:color w:val="000000"/>
          <w:kern w:val="0"/>
          <w:sz w:val="24"/>
          <w:szCs w:val="24"/>
        </w:rPr>
        <w:t>二の一の１</w:t>
      </w:r>
      <w:r w:rsidR="009B1054">
        <w:rPr>
          <w:rFonts w:asciiTheme="minorEastAsia" w:hAnsiTheme="minorEastAsia" w:cs="ＭＳ 明朝" w:hint="eastAsia"/>
          <w:color w:val="000000"/>
          <w:kern w:val="0"/>
          <w:sz w:val="24"/>
          <w:szCs w:val="24"/>
        </w:rPr>
        <w:t>の</w:t>
      </w:r>
      <w:r w:rsidR="00125C73">
        <w:rPr>
          <w:rFonts w:asciiTheme="minorEastAsia" w:hAnsiTheme="minorEastAsia" w:cs="ＭＳ 明朝" w:hint="eastAsia"/>
          <w:color w:val="000000"/>
          <w:kern w:val="0"/>
          <w:sz w:val="24"/>
          <w:szCs w:val="24"/>
        </w:rPr>
        <w:t>（３）</w:t>
      </w:r>
      <w:r w:rsidR="007916EC">
        <w:rPr>
          <w:rFonts w:asciiTheme="minorEastAsia" w:hAnsiTheme="minorEastAsia" w:cs="ＭＳ 明朝" w:hint="eastAsia"/>
          <w:color w:val="000000"/>
          <w:kern w:val="0"/>
          <w:sz w:val="24"/>
          <w:szCs w:val="24"/>
        </w:rPr>
        <w:t>及び越特例指針第二の一</w:t>
      </w:r>
      <w:r w:rsidR="00125C73">
        <w:rPr>
          <w:rFonts w:asciiTheme="minorEastAsia" w:hAnsiTheme="minorEastAsia" w:cs="ＭＳ 明朝" w:hint="eastAsia"/>
          <w:color w:val="000000"/>
          <w:kern w:val="0"/>
          <w:sz w:val="24"/>
          <w:szCs w:val="24"/>
        </w:rPr>
        <w:t>の３</w:t>
      </w:r>
      <w:r w:rsidR="00B816C9" w:rsidRPr="009471AF">
        <w:rPr>
          <w:rFonts w:asciiTheme="minorEastAsia" w:hAnsiTheme="minorEastAsia" w:cs="ＭＳ 明朝" w:hint="eastAsia"/>
          <w:color w:val="000000"/>
          <w:kern w:val="0"/>
          <w:sz w:val="24"/>
          <w:szCs w:val="24"/>
        </w:rPr>
        <w:t>の要件については、外交上の配慮に基づき、外務省から「平</w:t>
      </w:r>
      <w:r w:rsidR="00B816C9" w:rsidRPr="009471AF">
        <w:rPr>
          <w:rFonts w:asciiTheme="minorEastAsia" w:hAnsiTheme="minorEastAsia" w:cs="ＭＳ 明朝" w:hint="eastAsia"/>
          <w:color w:val="000000"/>
          <w:kern w:val="0"/>
          <w:sz w:val="24"/>
          <w:szCs w:val="24"/>
        </w:rPr>
        <w:lastRenderedPageBreak/>
        <w:t>成</w:t>
      </w:r>
      <w:r w:rsidR="009766E2">
        <w:rPr>
          <w:rFonts w:asciiTheme="minorEastAsia" w:hAnsiTheme="minorEastAsia" w:cs="ＭＳ 明朝" w:hint="eastAsia"/>
          <w:color w:val="000000"/>
          <w:kern w:val="0"/>
          <w:sz w:val="24"/>
          <w:szCs w:val="24"/>
        </w:rPr>
        <w:t>28</w:t>
      </w:r>
      <w:r w:rsidR="00B816C9" w:rsidRPr="009471AF">
        <w:rPr>
          <w:rFonts w:asciiTheme="minorEastAsia" w:hAnsiTheme="minorEastAsia" w:cs="ＭＳ 明朝" w:hint="eastAsia"/>
          <w:color w:val="000000"/>
          <w:kern w:val="0"/>
          <w:sz w:val="24"/>
          <w:szCs w:val="24"/>
        </w:rPr>
        <w:t>年度看護師国家試験の必修問題の合格基準となる点と一般問題及び状況設定問題の合格基準となる点との合計点の</w:t>
      </w:r>
      <w:r w:rsidR="008E6AE5">
        <w:rPr>
          <w:rFonts w:asciiTheme="minorEastAsia" w:hAnsiTheme="minorEastAsia" w:cs="ＭＳ 明朝" w:hint="eastAsia"/>
          <w:color w:val="000000"/>
          <w:kern w:val="0"/>
          <w:sz w:val="24"/>
          <w:szCs w:val="24"/>
        </w:rPr>
        <w:t>５</w:t>
      </w:r>
      <w:r w:rsidR="00B816C9" w:rsidRPr="009471AF">
        <w:rPr>
          <w:rFonts w:asciiTheme="minorEastAsia" w:hAnsiTheme="minorEastAsia" w:cs="ＭＳ 明朝" w:hint="eastAsia"/>
          <w:color w:val="000000"/>
          <w:kern w:val="0"/>
          <w:sz w:val="24"/>
          <w:szCs w:val="24"/>
        </w:rPr>
        <w:t>割以上の得点」以上とするよう厚生労働省へ通知されたことを受けて、平成</w:t>
      </w:r>
      <w:r w:rsidR="009766E2">
        <w:rPr>
          <w:rFonts w:asciiTheme="minorEastAsia" w:hAnsiTheme="minorEastAsia" w:cs="ＭＳ 明朝" w:hint="eastAsia"/>
          <w:color w:val="000000"/>
          <w:kern w:val="0"/>
          <w:sz w:val="24"/>
          <w:szCs w:val="24"/>
        </w:rPr>
        <w:t>28</w:t>
      </w:r>
      <w:r w:rsidR="00B816C9" w:rsidRPr="009471AF">
        <w:rPr>
          <w:rFonts w:asciiTheme="minorEastAsia" w:hAnsiTheme="minorEastAsia" w:cs="ＭＳ 明朝" w:hint="eastAsia"/>
          <w:color w:val="000000"/>
          <w:kern w:val="0"/>
          <w:sz w:val="24"/>
          <w:szCs w:val="24"/>
        </w:rPr>
        <w:t>年度に実施された看護師国家試験（以下「第</w:t>
      </w:r>
      <w:r w:rsidR="009766E2">
        <w:rPr>
          <w:rFonts w:asciiTheme="minorEastAsia" w:hAnsiTheme="minorEastAsia" w:cs="ＭＳ 明朝" w:hint="eastAsia"/>
          <w:color w:val="000000"/>
          <w:kern w:val="0"/>
          <w:sz w:val="24"/>
          <w:szCs w:val="24"/>
        </w:rPr>
        <w:t>106</w:t>
      </w:r>
      <w:r w:rsidR="00B816C9" w:rsidRPr="009471AF">
        <w:rPr>
          <w:rFonts w:asciiTheme="minorEastAsia" w:hAnsiTheme="minorEastAsia" w:cs="ＭＳ 明朝" w:hint="eastAsia"/>
          <w:color w:val="000000"/>
          <w:kern w:val="0"/>
          <w:sz w:val="24"/>
          <w:szCs w:val="24"/>
        </w:rPr>
        <w:t>回看護師試験」という。）において、第</w:t>
      </w:r>
      <w:r w:rsidR="009766E2">
        <w:rPr>
          <w:rFonts w:asciiTheme="minorEastAsia" w:hAnsiTheme="minorEastAsia" w:cs="ＭＳ 明朝" w:hint="eastAsia"/>
          <w:color w:val="000000"/>
          <w:kern w:val="0"/>
          <w:sz w:val="24"/>
          <w:szCs w:val="24"/>
        </w:rPr>
        <w:t>106</w:t>
      </w:r>
      <w:r w:rsidR="00B816C9" w:rsidRPr="009471AF">
        <w:rPr>
          <w:rFonts w:asciiTheme="minorEastAsia" w:hAnsiTheme="minorEastAsia" w:cs="ＭＳ 明朝" w:hint="eastAsia"/>
          <w:color w:val="000000"/>
          <w:kern w:val="0"/>
          <w:sz w:val="24"/>
          <w:szCs w:val="24"/>
        </w:rPr>
        <w:t>回看護師国家試験成績通知書における必修問題及び一般問題・状況設定問題の得点の合計が</w:t>
      </w:r>
      <w:r w:rsidR="008E6AE5">
        <w:rPr>
          <w:rFonts w:asciiTheme="minorEastAsia" w:hAnsiTheme="minorEastAsia" w:cs="ＭＳ 明朝" w:hint="eastAsia"/>
          <w:color w:val="000000"/>
          <w:kern w:val="0"/>
          <w:sz w:val="24"/>
          <w:szCs w:val="24"/>
        </w:rPr>
        <w:t>91</w:t>
      </w:r>
      <w:r w:rsidR="00B816C9" w:rsidRPr="009471AF">
        <w:rPr>
          <w:rFonts w:asciiTheme="minorEastAsia" w:hAnsiTheme="minorEastAsia" w:cs="ＭＳ 明朝" w:hint="eastAsia"/>
          <w:color w:val="000000"/>
          <w:kern w:val="0"/>
          <w:sz w:val="24"/>
          <w:szCs w:val="24"/>
        </w:rPr>
        <w:t>点以上と決定したこと。</w:t>
      </w:r>
    </w:p>
    <w:p w:rsidR="00453DCF" w:rsidRPr="00125C73"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4C2E42">
      <w:pPr>
        <w:overflowPunct w:val="0"/>
        <w:ind w:leftChars="200" w:left="667" w:hangingChars="100" w:hanging="243"/>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２　特例受入れ施設の要件（</w:t>
      </w:r>
      <w:r w:rsidR="003520B7">
        <w:rPr>
          <w:rFonts w:asciiTheme="minorEastAsia" w:hAnsiTheme="minorEastAsia" w:cs="ＭＳ 明朝" w:hint="eastAsia"/>
          <w:b/>
          <w:bCs/>
          <w:color w:val="000000"/>
          <w:kern w:val="0"/>
          <w:sz w:val="24"/>
          <w:szCs w:val="24"/>
        </w:rPr>
        <w:t>尼特例指針</w:t>
      </w:r>
      <w:r w:rsidR="004B35BC">
        <w:rPr>
          <w:rFonts w:asciiTheme="minorEastAsia" w:hAnsiTheme="minorEastAsia" w:cs="ＭＳ 明朝" w:hint="eastAsia"/>
          <w:b/>
          <w:bCs/>
          <w:color w:val="000000"/>
          <w:kern w:val="0"/>
          <w:sz w:val="24"/>
          <w:szCs w:val="24"/>
        </w:rPr>
        <w:t>第二の一の２</w:t>
      </w:r>
      <w:r w:rsidR="007916EC">
        <w:rPr>
          <w:rFonts w:asciiTheme="minorEastAsia" w:hAnsiTheme="minorEastAsia" w:cs="ＭＳ 明朝" w:hint="eastAsia"/>
          <w:b/>
          <w:bCs/>
          <w:color w:val="000000"/>
          <w:kern w:val="0"/>
          <w:sz w:val="24"/>
          <w:szCs w:val="24"/>
        </w:rPr>
        <w:t>、</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二の一の２</w:t>
      </w:r>
      <w:r w:rsidR="007916EC">
        <w:rPr>
          <w:rFonts w:asciiTheme="minorEastAsia" w:hAnsiTheme="minorEastAsia" w:cs="ＭＳ 明朝" w:hint="eastAsia"/>
          <w:b/>
          <w:bCs/>
          <w:color w:val="000000"/>
          <w:kern w:val="0"/>
          <w:sz w:val="24"/>
          <w:szCs w:val="24"/>
        </w:rPr>
        <w:t>及び越特例指針第二の</w:t>
      </w:r>
      <w:r w:rsidR="00125C73">
        <w:rPr>
          <w:rFonts w:asciiTheme="minorEastAsia" w:hAnsiTheme="minorEastAsia" w:cs="ＭＳ 明朝" w:hint="eastAsia"/>
          <w:b/>
          <w:bCs/>
          <w:color w:val="000000"/>
          <w:kern w:val="0"/>
          <w:sz w:val="24"/>
          <w:szCs w:val="24"/>
        </w:rPr>
        <w:t>二</w:t>
      </w:r>
      <w:r w:rsidRPr="009471AF">
        <w:rPr>
          <w:rFonts w:asciiTheme="minorEastAsia" w:hAnsiTheme="minorEastAsia" w:cs="ＭＳ 明朝" w:hint="eastAsia"/>
          <w:b/>
          <w:bCs/>
          <w:color w:val="000000"/>
          <w:kern w:val="0"/>
          <w:sz w:val="24"/>
          <w:szCs w:val="24"/>
        </w:rPr>
        <w:t>関係）</w:t>
      </w:r>
    </w:p>
    <w:p w:rsidR="00453DCF" w:rsidRPr="009471AF" w:rsidRDefault="003520B7" w:rsidP="004C2E42">
      <w:pPr>
        <w:overflowPunct w:val="0"/>
        <w:ind w:leftChars="399" w:left="846"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4B35BC">
        <w:rPr>
          <w:rFonts w:asciiTheme="minorEastAsia" w:hAnsiTheme="minorEastAsia" w:cs="ＭＳ 明朝" w:hint="eastAsia"/>
          <w:color w:val="000000"/>
          <w:kern w:val="0"/>
          <w:sz w:val="24"/>
          <w:szCs w:val="24"/>
        </w:rPr>
        <w:t>第二の一の２の（１）</w:t>
      </w:r>
      <w:r w:rsidR="00BE006E" w:rsidRPr="009471AF">
        <w:rPr>
          <w:rFonts w:asciiTheme="minorEastAsia" w:hAnsiTheme="minorEastAsia" w:cs="ＭＳ 明朝" w:hint="eastAsia"/>
          <w:color w:val="000000"/>
          <w:kern w:val="0"/>
          <w:sz w:val="24"/>
          <w:szCs w:val="24"/>
        </w:rPr>
        <w:t>で準用する尼</w:t>
      </w:r>
      <w:r w:rsidR="00BE006E">
        <w:rPr>
          <w:rFonts w:asciiTheme="minorEastAsia" w:hAnsiTheme="minorEastAsia" w:cs="ＭＳ 明朝" w:hint="eastAsia"/>
          <w:color w:val="000000"/>
          <w:kern w:val="0"/>
          <w:sz w:val="24"/>
          <w:szCs w:val="24"/>
        </w:rPr>
        <w:t>協定</w:t>
      </w:r>
      <w:r w:rsidR="00BE006E" w:rsidRPr="009471AF">
        <w:rPr>
          <w:rFonts w:asciiTheme="minorEastAsia" w:hAnsiTheme="minorEastAsia" w:cs="ＭＳ 明朝" w:hint="eastAsia"/>
          <w:color w:val="000000"/>
          <w:kern w:val="0"/>
          <w:sz w:val="24"/>
          <w:szCs w:val="24"/>
        </w:rPr>
        <w:t>指針</w:t>
      </w:r>
      <w:r w:rsidR="00BE006E">
        <w:rPr>
          <w:rFonts w:asciiTheme="minorEastAsia" w:hAnsiTheme="minorEastAsia" w:cs="ＭＳ 明朝" w:hint="eastAsia"/>
          <w:color w:val="000000"/>
          <w:kern w:val="0"/>
          <w:sz w:val="24"/>
          <w:szCs w:val="24"/>
        </w:rPr>
        <w:t>第</w:t>
      </w:r>
      <w:r w:rsidR="00BE006E" w:rsidRPr="009471AF">
        <w:rPr>
          <w:rFonts w:asciiTheme="minorEastAsia" w:hAnsiTheme="minorEastAsia" w:cs="ＭＳ 明朝" w:hint="eastAsia"/>
          <w:color w:val="000000"/>
          <w:kern w:val="0"/>
          <w:sz w:val="24"/>
          <w:szCs w:val="24"/>
        </w:rPr>
        <w:t>二の一の３の（７）</w:t>
      </w:r>
      <w:r w:rsidR="009766E2">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二の一の２の（１）</w:t>
      </w:r>
      <w:r w:rsidR="00BE006E" w:rsidRPr="009471AF">
        <w:rPr>
          <w:rFonts w:asciiTheme="minorEastAsia" w:hAnsiTheme="minorEastAsia" w:cs="ＭＳ 明朝" w:hint="eastAsia"/>
          <w:color w:val="000000"/>
          <w:kern w:val="0"/>
          <w:sz w:val="24"/>
          <w:szCs w:val="24"/>
        </w:rPr>
        <w:t>で準用する</w:t>
      </w:r>
      <w:r w:rsidR="0042774C" w:rsidRPr="009471AF">
        <w:rPr>
          <w:rFonts w:asciiTheme="minorEastAsia" w:hAnsiTheme="minorEastAsia" w:cs="ＭＳ 明朝" w:hint="eastAsia"/>
          <w:color w:val="000000"/>
          <w:kern w:val="0"/>
          <w:sz w:val="24"/>
          <w:szCs w:val="24"/>
        </w:rPr>
        <w:t>比</w:t>
      </w:r>
      <w:r w:rsidR="00B42FC1">
        <w:rPr>
          <w:rFonts w:asciiTheme="minorEastAsia" w:hAnsiTheme="minorEastAsia" w:cs="ＭＳ 明朝" w:hint="eastAsia"/>
          <w:color w:val="000000"/>
          <w:kern w:val="0"/>
          <w:sz w:val="24"/>
          <w:szCs w:val="24"/>
        </w:rPr>
        <w:t>協定</w:t>
      </w:r>
      <w:r w:rsidR="0042774C" w:rsidRPr="009471AF">
        <w:rPr>
          <w:rFonts w:asciiTheme="minorEastAsia" w:hAnsiTheme="minorEastAsia" w:cs="ＭＳ 明朝" w:hint="eastAsia"/>
          <w:color w:val="000000"/>
          <w:kern w:val="0"/>
          <w:sz w:val="24"/>
          <w:szCs w:val="24"/>
        </w:rPr>
        <w:t>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二の一の３の（７）</w:t>
      </w:r>
      <w:r w:rsidR="009766E2">
        <w:rPr>
          <w:rFonts w:asciiTheme="minorEastAsia" w:hAnsiTheme="minorEastAsia" w:cs="ＭＳ 明朝" w:hint="eastAsia"/>
          <w:color w:val="000000"/>
          <w:kern w:val="0"/>
          <w:sz w:val="24"/>
          <w:szCs w:val="24"/>
        </w:rPr>
        <w:t>及び</w:t>
      </w:r>
      <w:r w:rsidR="005B3179">
        <w:rPr>
          <w:rFonts w:asciiTheme="minorEastAsia" w:hAnsiTheme="minorEastAsia" w:cs="ＭＳ 明朝" w:hint="eastAsia"/>
          <w:color w:val="000000"/>
          <w:kern w:val="0"/>
          <w:sz w:val="24"/>
          <w:szCs w:val="24"/>
        </w:rPr>
        <w:t>越特例指針第二の</w:t>
      </w:r>
      <w:r w:rsidR="00125C73">
        <w:rPr>
          <w:rFonts w:asciiTheme="minorEastAsia" w:hAnsiTheme="minorEastAsia" w:cs="ＭＳ 明朝" w:hint="eastAsia"/>
          <w:color w:val="000000"/>
          <w:kern w:val="0"/>
          <w:sz w:val="24"/>
          <w:szCs w:val="24"/>
        </w:rPr>
        <w:t>二の１</w:t>
      </w:r>
      <w:r w:rsidR="005B3179">
        <w:rPr>
          <w:rFonts w:asciiTheme="minorEastAsia" w:hAnsiTheme="minorEastAsia" w:cs="ＭＳ 明朝" w:hint="eastAsia"/>
          <w:color w:val="000000"/>
          <w:kern w:val="0"/>
          <w:sz w:val="24"/>
          <w:szCs w:val="24"/>
        </w:rPr>
        <w:t>で準用する</w:t>
      </w:r>
      <w:r w:rsidR="00B005F2" w:rsidRPr="00CE21F1">
        <w:rPr>
          <w:rFonts w:asciiTheme="minorEastAsia" w:hAnsiTheme="minorEastAsia" w:cs="ＭＳ 明朝" w:hint="eastAsia"/>
          <w:color w:val="000000"/>
          <w:kern w:val="0"/>
          <w:sz w:val="24"/>
          <w:szCs w:val="24"/>
        </w:rPr>
        <w:t>越</w:t>
      </w:r>
      <w:r w:rsidR="00CE21F1" w:rsidRPr="00233BA9">
        <w:rPr>
          <w:rFonts w:asciiTheme="minorEastAsia" w:hAnsiTheme="minorEastAsia" w:cs="ＭＳ 明朝" w:hint="eastAsia"/>
          <w:color w:val="000000"/>
          <w:kern w:val="0"/>
          <w:sz w:val="24"/>
          <w:szCs w:val="24"/>
        </w:rPr>
        <w:t>交換公文</w:t>
      </w:r>
      <w:r w:rsidR="00B005F2" w:rsidRPr="00CE21F1">
        <w:rPr>
          <w:rFonts w:asciiTheme="minorEastAsia" w:hAnsiTheme="minorEastAsia" w:cs="ＭＳ 明朝" w:hint="eastAsia"/>
          <w:color w:val="000000"/>
          <w:kern w:val="0"/>
          <w:sz w:val="24"/>
          <w:szCs w:val="24"/>
        </w:rPr>
        <w:t>指針</w:t>
      </w:r>
      <w:r w:rsidR="00B005F2">
        <w:rPr>
          <w:rFonts w:asciiTheme="minorEastAsia" w:hAnsiTheme="minorEastAsia" w:cs="ＭＳ 明朝" w:hint="eastAsia"/>
          <w:color w:val="000000"/>
          <w:kern w:val="0"/>
          <w:sz w:val="24"/>
          <w:szCs w:val="24"/>
        </w:rPr>
        <w:t>第</w:t>
      </w:r>
      <w:r w:rsidR="00B005F2" w:rsidRPr="009471AF">
        <w:rPr>
          <w:rFonts w:asciiTheme="minorEastAsia" w:hAnsiTheme="minorEastAsia" w:cs="ＭＳ 明朝" w:hint="eastAsia"/>
          <w:color w:val="000000"/>
          <w:kern w:val="0"/>
          <w:sz w:val="24"/>
          <w:szCs w:val="24"/>
        </w:rPr>
        <w:t>二の一の３</w:t>
      </w:r>
      <w:r w:rsidR="00B005F2">
        <w:rPr>
          <w:rFonts w:asciiTheme="minorEastAsia" w:hAnsiTheme="minorEastAsia" w:cs="ＭＳ 明朝" w:hint="eastAsia"/>
          <w:color w:val="000000"/>
          <w:kern w:val="0"/>
          <w:sz w:val="24"/>
          <w:szCs w:val="24"/>
        </w:rPr>
        <w:t>の（７）</w:t>
      </w:r>
      <w:r w:rsidR="00847942" w:rsidRPr="009471AF">
        <w:rPr>
          <w:rFonts w:asciiTheme="minorEastAsia" w:hAnsiTheme="minorEastAsia" w:cs="ＭＳ 明朝" w:hint="eastAsia"/>
          <w:color w:val="000000"/>
          <w:kern w:val="0"/>
          <w:sz w:val="24"/>
          <w:szCs w:val="24"/>
        </w:rPr>
        <w:t>の「不正の行為」については、</w:t>
      </w:r>
      <w:r w:rsidR="00E136A0">
        <w:rPr>
          <w:rFonts w:asciiTheme="minorEastAsia" w:hAnsiTheme="minorEastAsia" w:cs="ＭＳ 明朝" w:hint="eastAsia"/>
          <w:color w:val="000000"/>
          <w:kern w:val="0"/>
          <w:sz w:val="24"/>
          <w:szCs w:val="24"/>
        </w:rPr>
        <w:t>「</w:t>
      </w:r>
      <w:r w:rsidR="00847942" w:rsidRPr="009471AF">
        <w:rPr>
          <w:rFonts w:asciiTheme="minorEastAsia" w:hAnsiTheme="minorEastAsia" w:cs="ＭＳ 明朝" w:hint="eastAsia"/>
          <w:color w:val="000000"/>
          <w:kern w:val="0"/>
          <w:sz w:val="24"/>
          <w:szCs w:val="24"/>
        </w:rPr>
        <w:t>「経済上の連携に関する日本国とインドネシア共和国との間の協定に基づく看護及び介護分野におけるインドネシア人看護師等の受入れの実施に関する指針」について」（平成</w:t>
      </w:r>
      <w:r w:rsidR="00847942" w:rsidRPr="009471AF">
        <w:rPr>
          <w:rFonts w:asciiTheme="minorEastAsia" w:hAnsiTheme="minorEastAsia" w:cs="Times New Roman"/>
          <w:color w:val="000000"/>
          <w:kern w:val="0"/>
          <w:sz w:val="24"/>
          <w:szCs w:val="24"/>
        </w:rPr>
        <w:t>20</w:t>
      </w:r>
      <w:r w:rsidR="00847942" w:rsidRPr="009471AF">
        <w:rPr>
          <w:rFonts w:asciiTheme="minorEastAsia" w:hAnsiTheme="minorEastAsia" w:cs="ＭＳ 明朝" w:hint="eastAsia"/>
          <w:color w:val="000000"/>
          <w:kern w:val="0"/>
          <w:sz w:val="24"/>
          <w:szCs w:val="24"/>
        </w:rPr>
        <w:t>年５月</w:t>
      </w:r>
      <w:r w:rsidR="00847942" w:rsidRPr="009471AF">
        <w:rPr>
          <w:rFonts w:asciiTheme="minorEastAsia" w:hAnsiTheme="minorEastAsia" w:cs="Times New Roman"/>
          <w:color w:val="000000"/>
          <w:kern w:val="0"/>
          <w:sz w:val="24"/>
          <w:szCs w:val="24"/>
        </w:rPr>
        <w:t>19</w:t>
      </w:r>
      <w:r w:rsidR="00847942" w:rsidRPr="009471AF">
        <w:rPr>
          <w:rFonts w:asciiTheme="minorEastAsia" w:hAnsiTheme="minorEastAsia" w:cs="ＭＳ 明朝" w:hint="eastAsia"/>
          <w:color w:val="000000"/>
          <w:kern w:val="0"/>
          <w:sz w:val="24"/>
          <w:szCs w:val="24"/>
        </w:rPr>
        <w:t>日付け医政発第</w:t>
      </w:r>
      <w:r w:rsidR="00847942" w:rsidRPr="009471AF">
        <w:rPr>
          <w:rFonts w:asciiTheme="minorEastAsia" w:hAnsiTheme="minorEastAsia" w:cs="Times New Roman"/>
          <w:color w:val="000000"/>
          <w:kern w:val="0"/>
          <w:sz w:val="24"/>
          <w:szCs w:val="24"/>
        </w:rPr>
        <w:t>0519001</w:t>
      </w:r>
      <w:r w:rsidR="00847942" w:rsidRPr="009471AF">
        <w:rPr>
          <w:rFonts w:asciiTheme="minorEastAsia" w:hAnsiTheme="minorEastAsia" w:cs="ＭＳ 明朝" w:hint="eastAsia"/>
          <w:color w:val="000000"/>
          <w:kern w:val="0"/>
          <w:sz w:val="24"/>
          <w:szCs w:val="24"/>
        </w:rPr>
        <w:t>号、職発第</w:t>
      </w:r>
      <w:r w:rsidR="00847942" w:rsidRPr="009471AF">
        <w:rPr>
          <w:rFonts w:asciiTheme="minorEastAsia" w:hAnsiTheme="minorEastAsia" w:cs="Times New Roman"/>
          <w:color w:val="000000"/>
          <w:kern w:val="0"/>
          <w:sz w:val="24"/>
          <w:szCs w:val="24"/>
        </w:rPr>
        <w:t>0519001</w:t>
      </w:r>
      <w:r w:rsidR="00847942" w:rsidRPr="009471AF">
        <w:rPr>
          <w:rFonts w:asciiTheme="minorEastAsia" w:hAnsiTheme="minorEastAsia" w:cs="ＭＳ 明朝" w:hint="eastAsia"/>
          <w:color w:val="000000"/>
          <w:kern w:val="0"/>
          <w:sz w:val="24"/>
          <w:szCs w:val="24"/>
        </w:rPr>
        <w:t>号、社援発第</w:t>
      </w:r>
      <w:r w:rsidR="00847942" w:rsidRPr="009471AF">
        <w:rPr>
          <w:rFonts w:asciiTheme="minorEastAsia" w:hAnsiTheme="minorEastAsia" w:cs="Times New Roman"/>
          <w:color w:val="000000"/>
          <w:kern w:val="0"/>
          <w:sz w:val="24"/>
          <w:szCs w:val="24"/>
        </w:rPr>
        <w:t>0519001</w:t>
      </w:r>
      <w:r w:rsidR="00847942" w:rsidRPr="009471AF">
        <w:rPr>
          <w:rFonts w:asciiTheme="minorEastAsia" w:hAnsiTheme="minorEastAsia" w:cs="ＭＳ 明朝" w:hint="eastAsia"/>
          <w:color w:val="000000"/>
          <w:kern w:val="0"/>
          <w:sz w:val="24"/>
          <w:szCs w:val="24"/>
        </w:rPr>
        <w:t>号、老発第</w:t>
      </w:r>
      <w:r w:rsidR="00847942" w:rsidRPr="009471AF">
        <w:rPr>
          <w:rFonts w:asciiTheme="minorEastAsia" w:hAnsiTheme="minorEastAsia" w:cs="Times New Roman"/>
          <w:color w:val="000000"/>
          <w:kern w:val="0"/>
          <w:sz w:val="24"/>
          <w:szCs w:val="24"/>
        </w:rPr>
        <w:t>0519004</w:t>
      </w:r>
      <w:r w:rsidR="00847942" w:rsidRPr="009471AF">
        <w:rPr>
          <w:rFonts w:asciiTheme="minorEastAsia" w:hAnsiTheme="minorEastAsia" w:cs="ＭＳ 明朝" w:hint="eastAsia"/>
          <w:color w:val="000000"/>
          <w:kern w:val="0"/>
          <w:sz w:val="24"/>
          <w:szCs w:val="24"/>
        </w:rPr>
        <w:t>号（最終改正</w:t>
      </w:r>
      <w:r w:rsidR="00067AD2">
        <w:rPr>
          <w:rFonts w:asciiTheme="minorEastAsia" w:hAnsiTheme="minorEastAsia" w:cs="ＭＳ 明朝" w:hint="eastAsia"/>
          <w:color w:val="000000"/>
          <w:kern w:val="0"/>
          <w:sz w:val="24"/>
          <w:szCs w:val="24"/>
        </w:rPr>
        <w:t>平成</w:t>
      </w:r>
      <w:r w:rsidR="00990465">
        <w:rPr>
          <w:rFonts w:asciiTheme="minorEastAsia" w:hAnsiTheme="minorEastAsia" w:cs="ＭＳ 明朝" w:hint="eastAsia"/>
          <w:color w:val="000000"/>
          <w:kern w:val="0"/>
          <w:sz w:val="24"/>
          <w:szCs w:val="24"/>
        </w:rPr>
        <w:t>29年１</w:t>
      </w:r>
      <w:r w:rsidR="00067AD2">
        <w:rPr>
          <w:rFonts w:asciiTheme="minorEastAsia" w:hAnsiTheme="minorEastAsia" w:cs="ＭＳ 明朝" w:hint="eastAsia"/>
          <w:color w:val="000000"/>
          <w:kern w:val="0"/>
          <w:sz w:val="24"/>
          <w:szCs w:val="24"/>
        </w:rPr>
        <w:t>月</w:t>
      </w:r>
      <w:r w:rsidR="00990465">
        <w:rPr>
          <w:rFonts w:asciiTheme="minorEastAsia" w:hAnsiTheme="minorEastAsia" w:cs="ＭＳ 明朝" w:hint="eastAsia"/>
          <w:color w:val="000000"/>
          <w:kern w:val="0"/>
          <w:sz w:val="24"/>
          <w:szCs w:val="24"/>
        </w:rPr>
        <w:t>12</w:t>
      </w:r>
      <w:r w:rsidR="00067AD2">
        <w:rPr>
          <w:rFonts w:asciiTheme="minorEastAsia" w:hAnsiTheme="minorEastAsia" w:cs="ＭＳ 明朝" w:hint="eastAsia"/>
          <w:color w:val="000000"/>
          <w:kern w:val="0"/>
          <w:sz w:val="24"/>
          <w:szCs w:val="24"/>
        </w:rPr>
        <w:t>日付け</w:t>
      </w:r>
      <w:r w:rsidR="00067AD2" w:rsidRPr="009471AF">
        <w:rPr>
          <w:rFonts w:asciiTheme="minorEastAsia" w:hAnsiTheme="minorEastAsia" w:cs="ＭＳ 明朝" w:hint="eastAsia"/>
          <w:color w:val="000000"/>
          <w:kern w:val="0"/>
          <w:sz w:val="24"/>
          <w:szCs w:val="24"/>
        </w:rPr>
        <w:t>医政発</w:t>
      </w:r>
      <w:r w:rsidR="00990465">
        <w:rPr>
          <w:rFonts w:asciiTheme="minorEastAsia" w:hAnsiTheme="minorEastAsia" w:cs="Times New Roman" w:hint="eastAsia"/>
          <w:color w:val="000000"/>
          <w:kern w:val="0"/>
          <w:sz w:val="24"/>
          <w:szCs w:val="24"/>
        </w:rPr>
        <w:t>0112</w:t>
      </w:r>
      <w:r w:rsidR="00067AD2" w:rsidRPr="009471AF">
        <w:rPr>
          <w:rFonts w:asciiTheme="minorEastAsia" w:hAnsiTheme="minorEastAsia" w:cs="ＭＳ 明朝" w:hint="eastAsia"/>
          <w:color w:val="000000"/>
          <w:kern w:val="0"/>
          <w:sz w:val="24"/>
          <w:szCs w:val="24"/>
        </w:rPr>
        <w:t>第</w:t>
      </w:r>
      <w:r w:rsidR="00990465">
        <w:rPr>
          <w:rFonts w:asciiTheme="minorEastAsia" w:hAnsiTheme="minorEastAsia" w:cs="Times New Roman" w:hint="eastAsia"/>
          <w:color w:val="000000"/>
          <w:kern w:val="0"/>
          <w:sz w:val="24"/>
          <w:szCs w:val="24"/>
        </w:rPr>
        <w:t>１</w:t>
      </w:r>
      <w:r w:rsidR="00067AD2" w:rsidRPr="009471AF">
        <w:rPr>
          <w:rFonts w:asciiTheme="minorEastAsia" w:hAnsiTheme="minorEastAsia" w:cs="ＭＳ 明朝" w:hint="eastAsia"/>
          <w:color w:val="000000"/>
          <w:kern w:val="0"/>
          <w:sz w:val="24"/>
          <w:szCs w:val="24"/>
        </w:rPr>
        <w:t>号、職発</w:t>
      </w:r>
      <w:r w:rsidR="00990465">
        <w:rPr>
          <w:rFonts w:asciiTheme="minorEastAsia" w:hAnsiTheme="minorEastAsia" w:cs="Times New Roman" w:hint="eastAsia"/>
          <w:color w:val="000000"/>
          <w:kern w:val="0"/>
          <w:sz w:val="24"/>
          <w:szCs w:val="24"/>
        </w:rPr>
        <w:t>0112</w:t>
      </w:r>
      <w:r w:rsidR="00067AD2">
        <w:rPr>
          <w:rFonts w:asciiTheme="minorEastAsia" w:hAnsiTheme="minorEastAsia" w:cs="ＭＳ 明朝" w:hint="eastAsia"/>
          <w:color w:val="000000"/>
          <w:kern w:val="0"/>
          <w:sz w:val="24"/>
          <w:szCs w:val="24"/>
        </w:rPr>
        <w:t>第</w:t>
      </w:r>
      <w:r w:rsidR="00990465">
        <w:rPr>
          <w:rFonts w:asciiTheme="minorEastAsia" w:hAnsiTheme="minorEastAsia" w:cs="ＭＳ 明朝" w:hint="eastAsia"/>
          <w:color w:val="000000"/>
          <w:kern w:val="0"/>
          <w:sz w:val="24"/>
          <w:szCs w:val="24"/>
        </w:rPr>
        <w:t>１</w:t>
      </w:r>
      <w:r w:rsidR="00067AD2" w:rsidRPr="009471AF">
        <w:rPr>
          <w:rFonts w:asciiTheme="minorEastAsia" w:hAnsiTheme="minorEastAsia" w:cs="ＭＳ 明朝" w:hint="eastAsia"/>
          <w:color w:val="000000"/>
          <w:kern w:val="0"/>
          <w:sz w:val="24"/>
          <w:szCs w:val="24"/>
        </w:rPr>
        <w:t>号、社援発</w:t>
      </w:r>
      <w:r w:rsidR="00990465">
        <w:rPr>
          <w:rFonts w:asciiTheme="minorEastAsia" w:hAnsiTheme="minorEastAsia" w:cs="Times New Roman" w:hint="eastAsia"/>
          <w:color w:val="000000"/>
          <w:kern w:val="0"/>
          <w:sz w:val="24"/>
          <w:szCs w:val="24"/>
        </w:rPr>
        <w:t>0112</w:t>
      </w:r>
      <w:r w:rsidR="00067AD2" w:rsidRPr="009471AF">
        <w:rPr>
          <w:rFonts w:asciiTheme="minorEastAsia" w:hAnsiTheme="minorEastAsia" w:cs="ＭＳ 明朝" w:hint="eastAsia"/>
          <w:color w:val="000000"/>
          <w:kern w:val="0"/>
          <w:sz w:val="24"/>
          <w:szCs w:val="24"/>
        </w:rPr>
        <w:t>第</w:t>
      </w:r>
      <w:r w:rsidR="00990465">
        <w:rPr>
          <w:rFonts w:asciiTheme="minorEastAsia" w:hAnsiTheme="minorEastAsia" w:cs="Times New Roman" w:hint="eastAsia"/>
          <w:color w:val="000000"/>
          <w:kern w:val="0"/>
          <w:sz w:val="24"/>
          <w:szCs w:val="24"/>
        </w:rPr>
        <w:t>１</w:t>
      </w:r>
      <w:r w:rsidR="00067AD2" w:rsidRPr="009471AF">
        <w:rPr>
          <w:rFonts w:asciiTheme="minorEastAsia" w:hAnsiTheme="minorEastAsia" w:cs="ＭＳ 明朝" w:hint="eastAsia"/>
          <w:color w:val="000000"/>
          <w:kern w:val="0"/>
          <w:sz w:val="24"/>
          <w:szCs w:val="24"/>
        </w:rPr>
        <w:t>号、老発</w:t>
      </w:r>
      <w:r w:rsidR="00990465">
        <w:rPr>
          <w:rFonts w:asciiTheme="minorEastAsia" w:hAnsiTheme="minorEastAsia" w:cs="Times New Roman" w:hint="eastAsia"/>
          <w:color w:val="000000"/>
          <w:kern w:val="0"/>
          <w:sz w:val="24"/>
          <w:szCs w:val="24"/>
        </w:rPr>
        <w:t>0112</w:t>
      </w:r>
      <w:r w:rsidR="00067AD2">
        <w:rPr>
          <w:rFonts w:asciiTheme="minorEastAsia" w:hAnsiTheme="minorEastAsia" w:cs="ＭＳ 明朝" w:hint="eastAsia"/>
          <w:color w:val="000000"/>
          <w:kern w:val="0"/>
          <w:sz w:val="24"/>
          <w:szCs w:val="24"/>
        </w:rPr>
        <w:t>第</w:t>
      </w:r>
      <w:r w:rsidR="00990465">
        <w:rPr>
          <w:rFonts w:asciiTheme="minorEastAsia" w:hAnsiTheme="minorEastAsia" w:cs="ＭＳ 明朝" w:hint="eastAsia"/>
          <w:color w:val="000000"/>
          <w:kern w:val="0"/>
          <w:sz w:val="24"/>
          <w:szCs w:val="24"/>
        </w:rPr>
        <w:t>１</w:t>
      </w:r>
      <w:r w:rsidR="00067AD2" w:rsidRPr="009471AF">
        <w:rPr>
          <w:rFonts w:asciiTheme="minorEastAsia" w:hAnsiTheme="minorEastAsia" w:cs="ＭＳ 明朝" w:hint="eastAsia"/>
          <w:color w:val="000000"/>
          <w:kern w:val="0"/>
          <w:sz w:val="24"/>
          <w:szCs w:val="24"/>
        </w:rPr>
        <w:t>号</w:t>
      </w:r>
      <w:r w:rsidR="00847942" w:rsidRPr="009471AF">
        <w:rPr>
          <w:rFonts w:asciiTheme="minorEastAsia" w:hAnsiTheme="minorEastAsia" w:cs="ＭＳ 明朝" w:hint="eastAsia"/>
          <w:color w:val="000000"/>
          <w:kern w:val="0"/>
          <w:sz w:val="24"/>
          <w:szCs w:val="24"/>
        </w:rPr>
        <w:t>）。以下「尼</w:t>
      </w:r>
      <w:r w:rsidR="002D5D69">
        <w:rPr>
          <w:rFonts w:asciiTheme="minorEastAsia" w:hAnsiTheme="minorEastAsia" w:cs="ＭＳ 明朝" w:hint="eastAsia"/>
          <w:color w:val="000000"/>
          <w:kern w:val="0"/>
          <w:sz w:val="24"/>
          <w:szCs w:val="24"/>
        </w:rPr>
        <w:t>協定通知</w:t>
      </w:r>
      <w:r w:rsidR="00847942" w:rsidRPr="009471AF">
        <w:rPr>
          <w:rFonts w:asciiTheme="minorEastAsia" w:hAnsiTheme="minorEastAsia" w:cs="ＭＳ 明朝" w:hint="eastAsia"/>
          <w:color w:val="000000"/>
          <w:kern w:val="0"/>
          <w:sz w:val="24"/>
          <w:szCs w:val="24"/>
        </w:rPr>
        <w:t>」という。）</w:t>
      </w:r>
      <w:r w:rsidR="00B42FC1">
        <w:rPr>
          <w:rFonts w:asciiTheme="minorEastAsia" w:hAnsiTheme="minorEastAsia" w:cs="ＭＳ 明朝" w:hint="eastAsia"/>
          <w:color w:val="000000"/>
          <w:kern w:val="0"/>
          <w:sz w:val="24"/>
          <w:szCs w:val="24"/>
        </w:rPr>
        <w:t>の記の第四</w:t>
      </w:r>
      <w:r w:rsidR="00B005F2">
        <w:rPr>
          <w:rFonts w:asciiTheme="minorEastAsia" w:hAnsiTheme="minorEastAsia" w:cs="ＭＳ 明朝" w:hint="eastAsia"/>
          <w:color w:val="000000"/>
          <w:kern w:val="0"/>
          <w:sz w:val="24"/>
          <w:szCs w:val="24"/>
        </w:rPr>
        <w:t>、</w:t>
      </w:r>
      <w:r w:rsidR="00E136A0">
        <w:rPr>
          <w:rFonts w:asciiTheme="minorEastAsia" w:hAnsiTheme="minorEastAsia" w:cs="ＭＳ 明朝" w:hint="eastAsia"/>
          <w:color w:val="000000"/>
          <w:kern w:val="0"/>
          <w:sz w:val="24"/>
          <w:szCs w:val="24"/>
        </w:rPr>
        <w:t>「</w:t>
      </w:r>
      <w:r w:rsidR="00847942" w:rsidRPr="009471AF">
        <w:rPr>
          <w:rFonts w:asciiTheme="minorEastAsia" w:hAnsiTheme="minorEastAsia" w:cs="ＭＳ 明朝" w:hint="eastAsia"/>
          <w:color w:val="000000"/>
          <w:kern w:val="0"/>
          <w:sz w:val="24"/>
          <w:szCs w:val="24"/>
        </w:rPr>
        <w:t>「経済上の連携に関する日本国とフィリピン共和国との間の協定に基づく看護及び介護分野におけるフィリピン人看護師等の受入れの実施に関する指針」</w:t>
      </w:r>
      <w:r w:rsidR="00597F01">
        <w:rPr>
          <w:rFonts w:asciiTheme="minorEastAsia" w:hAnsiTheme="minorEastAsia" w:cs="ＭＳ 明朝" w:hint="eastAsia"/>
          <w:color w:val="000000"/>
          <w:kern w:val="0"/>
          <w:sz w:val="24"/>
          <w:szCs w:val="24"/>
        </w:rPr>
        <w:t>等</w:t>
      </w:r>
      <w:r w:rsidR="00847942" w:rsidRPr="009471AF">
        <w:rPr>
          <w:rFonts w:asciiTheme="minorEastAsia" w:hAnsiTheme="minorEastAsia" w:cs="ＭＳ 明朝" w:hint="eastAsia"/>
          <w:color w:val="000000"/>
          <w:kern w:val="0"/>
          <w:sz w:val="24"/>
          <w:szCs w:val="24"/>
        </w:rPr>
        <w:t>について」（平成</w:t>
      </w:r>
      <w:r w:rsidR="00847942" w:rsidRPr="009471AF">
        <w:rPr>
          <w:rFonts w:asciiTheme="minorEastAsia" w:hAnsiTheme="minorEastAsia" w:cs="Times New Roman"/>
          <w:color w:val="000000"/>
          <w:kern w:val="0"/>
          <w:sz w:val="24"/>
          <w:szCs w:val="24"/>
        </w:rPr>
        <w:t>20</w:t>
      </w:r>
      <w:r w:rsidR="00847942" w:rsidRPr="009471AF">
        <w:rPr>
          <w:rFonts w:asciiTheme="minorEastAsia" w:hAnsiTheme="minorEastAsia" w:cs="ＭＳ 明朝" w:hint="eastAsia"/>
          <w:color w:val="000000"/>
          <w:kern w:val="0"/>
          <w:sz w:val="24"/>
          <w:szCs w:val="24"/>
        </w:rPr>
        <w:t>年</w:t>
      </w:r>
      <w:r w:rsidR="00847942" w:rsidRPr="009471AF">
        <w:rPr>
          <w:rFonts w:asciiTheme="minorEastAsia" w:hAnsiTheme="minorEastAsia" w:cs="Times New Roman"/>
          <w:color w:val="000000"/>
          <w:kern w:val="0"/>
          <w:sz w:val="24"/>
          <w:szCs w:val="24"/>
        </w:rPr>
        <w:t>11</w:t>
      </w:r>
      <w:r w:rsidR="00847942" w:rsidRPr="009471AF">
        <w:rPr>
          <w:rFonts w:asciiTheme="minorEastAsia" w:hAnsiTheme="minorEastAsia" w:cs="ＭＳ 明朝" w:hint="eastAsia"/>
          <w:color w:val="000000"/>
          <w:kern w:val="0"/>
          <w:sz w:val="24"/>
          <w:szCs w:val="24"/>
        </w:rPr>
        <w:t>月６日付け医政発第</w:t>
      </w:r>
      <w:r w:rsidR="00847942" w:rsidRPr="009471AF">
        <w:rPr>
          <w:rFonts w:asciiTheme="minorEastAsia" w:hAnsiTheme="minorEastAsia" w:cs="Times New Roman"/>
          <w:color w:val="000000"/>
          <w:kern w:val="0"/>
          <w:sz w:val="24"/>
          <w:szCs w:val="24"/>
        </w:rPr>
        <w:t>1106012</w:t>
      </w:r>
      <w:r w:rsidR="00847942" w:rsidRPr="009471AF">
        <w:rPr>
          <w:rFonts w:asciiTheme="minorEastAsia" w:hAnsiTheme="minorEastAsia" w:cs="ＭＳ 明朝" w:hint="eastAsia"/>
          <w:color w:val="000000"/>
          <w:kern w:val="0"/>
          <w:sz w:val="24"/>
          <w:szCs w:val="24"/>
        </w:rPr>
        <w:t>号、職発第</w:t>
      </w:r>
      <w:r w:rsidR="00847942" w:rsidRPr="009471AF">
        <w:rPr>
          <w:rFonts w:asciiTheme="minorEastAsia" w:hAnsiTheme="minorEastAsia" w:cs="Times New Roman"/>
          <w:color w:val="000000"/>
          <w:kern w:val="0"/>
          <w:sz w:val="24"/>
          <w:szCs w:val="24"/>
        </w:rPr>
        <w:t>1106003</w:t>
      </w:r>
      <w:r w:rsidR="00847942" w:rsidRPr="009471AF">
        <w:rPr>
          <w:rFonts w:asciiTheme="minorEastAsia" w:hAnsiTheme="minorEastAsia" w:cs="ＭＳ 明朝" w:hint="eastAsia"/>
          <w:color w:val="000000"/>
          <w:kern w:val="0"/>
          <w:sz w:val="24"/>
          <w:szCs w:val="24"/>
        </w:rPr>
        <w:t>、社援発第</w:t>
      </w:r>
      <w:r w:rsidR="00847942" w:rsidRPr="009471AF">
        <w:rPr>
          <w:rFonts w:asciiTheme="minorEastAsia" w:hAnsiTheme="minorEastAsia" w:cs="Times New Roman"/>
          <w:color w:val="000000"/>
          <w:kern w:val="0"/>
          <w:sz w:val="24"/>
          <w:szCs w:val="24"/>
        </w:rPr>
        <w:t>1106004</w:t>
      </w:r>
      <w:r w:rsidR="00847942" w:rsidRPr="009471AF">
        <w:rPr>
          <w:rFonts w:asciiTheme="minorEastAsia" w:hAnsiTheme="minorEastAsia" w:cs="ＭＳ 明朝" w:hint="eastAsia"/>
          <w:color w:val="000000"/>
          <w:kern w:val="0"/>
          <w:sz w:val="24"/>
          <w:szCs w:val="24"/>
        </w:rPr>
        <w:t>号、老発第</w:t>
      </w:r>
      <w:r w:rsidR="00847942" w:rsidRPr="009471AF">
        <w:rPr>
          <w:rFonts w:asciiTheme="minorEastAsia" w:hAnsiTheme="minorEastAsia" w:cs="Times New Roman"/>
          <w:color w:val="000000"/>
          <w:kern w:val="0"/>
          <w:sz w:val="24"/>
          <w:szCs w:val="24"/>
        </w:rPr>
        <w:t>1106007</w:t>
      </w:r>
      <w:r w:rsidR="00847942" w:rsidRPr="009471AF">
        <w:rPr>
          <w:rFonts w:asciiTheme="minorEastAsia" w:hAnsiTheme="minorEastAsia" w:cs="ＭＳ 明朝" w:hint="eastAsia"/>
          <w:color w:val="000000"/>
          <w:kern w:val="0"/>
          <w:sz w:val="24"/>
          <w:szCs w:val="24"/>
        </w:rPr>
        <w:t>号（最終改正</w:t>
      </w:r>
      <w:r w:rsidR="00067AD2">
        <w:rPr>
          <w:rFonts w:asciiTheme="minorEastAsia" w:hAnsiTheme="minorEastAsia" w:cs="ＭＳ 明朝" w:hint="eastAsia"/>
          <w:color w:val="000000"/>
          <w:kern w:val="0"/>
          <w:sz w:val="24"/>
          <w:szCs w:val="24"/>
        </w:rPr>
        <w:t>平成</w:t>
      </w:r>
      <w:r w:rsidR="00990465">
        <w:rPr>
          <w:rFonts w:asciiTheme="minorEastAsia" w:hAnsiTheme="minorEastAsia" w:cs="ＭＳ 明朝" w:hint="eastAsia"/>
          <w:color w:val="000000"/>
          <w:kern w:val="0"/>
          <w:sz w:val="24"/>
          <w:szCs w:val="24"/>
        </w:rPr>
        <w:t>29年１</w:t>
      </w:r>
      <w:r w:rsidR="00067AD2">
        <w:rPr>
          <w:rFonts w:asciiTheme="minorEastAsia" w:hAnsiTheme="minorEastAsia" w:cs="ＭＳ 明朝" w:hint="eastAsia"/>
          <w:color w:val="000000"/>
          <w:kern w:val="0"/>
          <w:sz w:val="24"/>
          <w:szCs w:val="24"/>
        </w:rPr>
        <w:t>月</w:t>
      </w:r>
      <w:r w:rsidR="00990465">
        <w:rPr>
          <w:rFonts w:asciiTheme="minorEastAsia" w:hAnsiTheme="minorEastAsia" w:cs="ＭＳ 明朝" w:hint="eastAsia"/>
          <w:color w:val="000000"/>
          <w:kern w:val="0"/>
          <w:sz w:val="24"/>
          <w:szCs w:val="24"/>
        </w:rPr>
        <w:t>12</w:t>
      </w:r>
      <w:r w:rsidR="00067AD2">
        <w:rPr>
          <w:rFonts w:asciiTheme="minorEastAsia" w:hAnsiTheme="minorEastAsia" w:cs="ＭＳ 明朝" w:hint="eastAsia"/>
          <w:color w:val="000000"/>
          <w:kern w:val="0"/>
          <w:sz w:val="24"/>
          <w:szCs w:val="24"/>
        </w:rPr>
        <w:t>日付け</w:t>
      </w:r>
      <w:r w:rsidR="00067AD2" w:rsidRPr="009471AF">
        <w:rPr>
          <w:rFonts w:asciiTheme="minorEastAsia" w:hAnsiTheme="minorEastAsia" w:cs="ＭＳ 明朝" w:hint="eastAsia"/>
          <w:color w:val="000000"/>
          <w:kern w:val="0"/>
          <w:sz w:val="24"/>
          <w:szCs w:val="24"/>
        </w:rPr>
        <w:t>医政発</w:t>
      </w:r>
      <w:r w:rsidR="00990465">
        <w:rPr>
          <w:rFonts w:asciiTheme="minorEastAsia" w:hAnsiTheme="minorEastAsia" w:cs="Times New Roman" w:hint="eastAsia"/>
          <w:color w:val="000000"/>
          <w:kern w:val="0"/>
          <w:sz w:val="24"/>
          <w:szCs w:val="24"/>
        </w:rPr>
        <w:t>0112</w:t>
      </w:r>
      <w:r w:rsidR="00067AD2" w:rsidRPr="009471AF">
        <w:rPr>
          <w:rFonts w:asciiTheme="minorEastAsia" w:hAnsiTheme="minorEastAsia" w:cs="ＭＳ 明朝" w:hint="eastAsia"/>
          <w:color w:val="000000"/>
          <w:kern w:val="0"/>
          <w:sz w:val="24"/>
          <w:szCs w:val="24"/>
        </w:rPr>
        <w:t>第</w:t>
      </w:r>
      <w:r w:rsidR="00990465">
        <w:rPr>
          <w:rFonts w:asciiTheme="minorEastAsia" w:hAnsiTheme="minorEastAsia" w:cs="Times New Roman" w:hint="eastAsia"/>
          <w:color w:val="000000"/>
          <w:kern w:val="0"/>
          <w:sz w:val="24"/>
          <w:szCs w:val="24"/>
        </w:rPr>
        <w:t>２</w:t>
      </w:r>
      <w:r w:rsidR="00067AD2" w:rsidRPr="009471AF">
        <w:rPr>
          <w:rFonts w:asciiTheme="minorEastAsia" w:hAnsiTheme="minorEastAsia" w:cs="ＭＳ 明朝" w:hint="eastAsia"/>
          <w:color w:val="000000"/>
          <w:kern w:val="0"/>
          <w:sz w:val="24"/>
          <w:szCs w:val="24"/>
        </w:rPr>
        <w:t>号、職発</w:t>
      </w:r>
      <w:r w:rsidR="00990465">
        <w:rPr>
          <w:rFonts w:asciiTheme="minorEastAsia" w:hAnsiTheme="minorEastAsia" w:cs="Times New Roman" w:hint="eastAsia"/>
          <w:color w:val="000000"/>
          <w:kern w:val="0"/>
          <w:sz w:val="24"/>
          <w:szCs w:val="24"/>
        </w:rPr>
        <w:t>0112</w:t>
      </w:r>
      <w:r w:rsidR="00067AD2">
        <w:rPr>
          <w:rFonts w:asciiTheme="minorEastAsia" w:hAnsiTheme="minorEastAsia" w:cs="ＭＳ 明朝" w:hint="eastAsia"/>
          <w:color w:val="000000"/>
          <w:kern w:val="0"/>
          <w:sz w:val="24"/>
          <w:szCs w:val="24"/>
        </w:rPr>
        <w:t>第</w:t>
      </w:r>
      <w:r w:rsidR="00990465">
        <w:rPr>
          <w:rFonts w:asciiTheme="minorEastAsia" w:hAnsiTheme="minorEastAsia" w:cs="ＭＳ 明朝" w:hint="eastAsia"/>
          <w:color w:val="000000"/>
          <w:kern w:val="0"/>
          <w:sz w:val="24"/>
          <w:szCs w:val="24"/>
        </w:rPr>
        <w:t>２</w:t>
      </w:r>
      <w:r w:rsidR="00067AD2" w:rsidRPr="009471AF">
        <w:rPr>
          <w:rFonts w:asciiTheme="minorEastAsia" w:hAnsiTheme="minorEastAsia" w:cs="ＭＳ 明朝" w:hint="eastAsia"/>
          <w:color w:val="000000"/>
          <w:kern w:val="0"/>
          <w:sz w:val="24"/>
          <w:szCs w:val="24"/>
        </w:rPr>
        <w:t>号、社援発</w:t>
      </w:r>
      <w:r w:rsidR="00990465">
        <w:rPr>
          <w:rFonts w:asciiTheme="minorEastAsia" w:hAnsiTheme="minorEastAsia" w:cs="Times New Roman" w:hint="eastAsia"/>
          <w:color w:val="000000"/>
          <w:kern w:val="0"/>
          <w:sz w:val="24"/>
          <w:szCs w:val="24"/>
        </w:rPr>
        <w:t>0112</w:t>
      </w:r>
      <w:r w:rsidR="00067AD2" w:rsidRPr="009471AF">
        <w:rPr>
          <w:rFonts w:asciiTheme="minorEastAsia" w:hAnsiTheme="minorEastAsia" w:cs="ＭＳ 明朝" w:hint="eastAsia"/>
          <w:color w:val="000000"/>
          <w:kern w:val="0"/>
          <w:sz w:val="24"/>
          <w:szCs w:val="24"/>
        </w:rPr>
        <w:t>第</w:t>
      </w:r>
      <w:r w:rsidR="00990465">
        <w:rPr>
          <w:rFonts w:asciiTheme="minorEastAsia" w:hAnsiTheme="minorEastAsia" w:cs="Times New Roman" w:hint="eastAsia"/>
          <w:color w:val="000000"/>
          <w:kern w:val="0"/>
          <w:sz w:val="24"/>
          <w:szCs w:val="24"/>
        </w:rPr>
        <w:t>２</w:t>
      </w:r>
      <w:r w:rsidR="00067AD2" w:rsidRPr="009471AF">
        <w:rPr>
          <w:rFonts w:asciiTheme="minorEastAsia" w:hAnsiTheme="minorEastAsia" w:cs="ＭＳ 明朝" w:hint="eastAsia"/>
          <w:color w:val="000000"/>
          <w:kern w:val="0"/>
          <w:sz w:val="24"/>
          <w:szCs w:val="24"/>
        </w:rPr>
        <w:t>号、老発</w:t>
      </w:r>
      <w:r w:rsidR="00990465">
        <w:rPr>
          <w:rFonts w:asciiTheme="minorEastAsia" w:hAnsiTheme="minorEastAsia" w:cs="Times New Roman" w:hint="eastAsia"/>
          <w:color w:val="000000"/>
          <w:kern w:val="0"/>
          <w:sz w:val="24"/>
          <w:szCs w:val="24"/>
        </w:rPr>
        <w:t>0112</w:t>
      </w:r>
      <w:r w:rsidR="00067AD2">
        <w:rPr>
          <w:rFonts w:asciiTheme="minorEastAsia" w:hAnsiTheme="minorEastAsia" w:cs="ＭＳ 明朝" w:hint="eastAsia"/>
          <w:color w:val="000000"/>
          <w:kern w:val="0"/>
          <w:sz w:val="24"/>
          <w:szCs w:val="24"/>
        </w:rPr>
        <w:t>第</w:t>
      </w:r>
      <w:r w:rsidR="00990465">
        <w:rPr>
          <w:rFonts w:asciiTheme="minorEastAsia" w:hAnsiTheme="minorEastAsia" w:cs="ＭＳ 明朝" w:hint="eastAsia"/>
          <w:color w:val="000000"/>
          <w:kern w:val="0"/>
          <w:sz w:val="24"/>
          <w:szCs w:val="24"/>
        </w:rPr>
        <w:t>２</w:t>
      </w:r>
      <w:r w:rsidR="00067AD2" w:rsidRPr="009471AF">
        <w:rPr>
          <w:rFonts w:asciiTheme="minorEastAsia" w:hAnsiTheme="minorEastAsia" w:cs="ＭＳ 明朝" w:hint="eastAsia"/>
          <w:color w:val="000000"/>
          <w:kern w:val="0"/>
          <w:sz w:val="24"/>
          <w:szCs w:val="24"/>
        </w:rPr>
        <w:t>号</w:t>
      </w:r>
      <w:r w:rsidR="00847942" w:rsidRPr="009471AF">
        <w:rPr>
          <w:rFonts w:asciiTheme="minorEastAsia" w:hAnsiTheme="minorEastAsia" w:cs="ＭＳ 明朝" w:hint="eastAsia"/>
          <w:color w:val="000000"/>
          <w:kern w:val="0"/>
          <w:sz w:val="24"/>
          <w:szCs w:val="24"/>
        </w:rPr>
        <w:t>）。以下「比</w:t>
      </w:r>
      <w:r w:rsidR="002D5D69">
        <w:rPr>
          <w:rFonts w:asciiTheme="minorEastAsia" w:hAnsiTheme="minorEastAsia" w:cs="ＭＳ 明朝" w:hint="eastAsia"/>
          <w:color w:val="000000"/>
          <w:kern w:val="0"/>
          <w:sz w:val="24"/>
          <w:szCs w:val="24"/>
        </w:rPr>
        <w:t>協定通知</w:t>
      </w:r>
      <w:r w:rsidR="00847942" w:rsidRPr="009471AF">
        <w:rPr>
          <w:rFonts w:asciiTheme="minorEastAsia" w:hAnsiTheme="minorEastAsia" w:cs="ＭＳ 明朝" w:hint="eastAsia"/>
          <w:color w:val="000000"/>
          <w:kern w:val="0"/>
          <w:sz w:val="24"/>
          <w:szCs w:val="24"/>
        </w:rPr>
        <w:t>」という。）の記の第四</w:t>
      </w:r>
      <w:r w:rsidR="00E136A0">
        <w:rPr>
          <w:rFonts w:asciiTheme="minorEastAsia" w:hAnsiTheme="minorEastAsia" w:cs="ＭＳ 明朝" w:hint="eastAsia"/>
          <w:color w:val="000000"/>
          <w:kern w:val="0"/>
          <w:sz w:val="24"/>
          <w:szCs w:val="24"/>
        </w:rPr>
        <w:t>及び「</w:t>
      </w:r>
      <w:r w:rsidR="00B005F2" w:rsidRPr="00B005F2">
        <w:rPr>
          <w:rFonts w:asciiTheme="minorEastAsia" w:hAnsiTheme="minorEastAsia" w:cs="ＭＳ 明朝" w:hint="eastAsia"/>
          <w:color w:val="000000"/>
          <w:kern w:val="0"/>
          <w:sz w:val="24"/>
          <w:szCs w:val="24"/>
        </w:rPr>
        <w:t>「看護師及び介護福祉士の入国及び一時的な滞在に関する日本国政府とベトナム社会主義共和国政府との間の交換公文に基づく看護及び介護分野におけるベトナム人看護師等の受入れの実施に関する指針」について</w:t>
      </w:r>
      <w:r w:rsidR="00B005F2">
        <w:rPr>
          <w:rFonts w:asciiTheme="minorEastAsia" w:hAnsiTheme="minorEastAsia" w:cs="ＭＳ 明朝" w:hint="eastAsia"/>
          <w:color w:val="000000"/>
          <w:kern w:val="0"/>
          <w:sz w:val="24"/>
          <w:szCs w:val="24"/>
        </w:rPr>
        <w:t>」（平成25</w:t>
      </w:r>
      <w:r w:rsidR="00B005F2" w:rsidRPr="00B005F2">
        <w:rPr>
          <w:rFonts w:asciiTheme="minorEastAsia" w:hAnsiTheme="minorEastAsia" w:cs="ＭＳ 明朝" w:hint="eastAsia"/>
          <w:color w:val="000000"/>
          <w:kern w:val="0"/>
          <w:sz w:val="24"/>
          <w:szCs w:val="24"/>
        </w:rPr>
        <w:t>年３月６日</w:t>
      </w:r>
      <w:r w:rsidR="00B005F2">
        <w:rPr>
          <w:rFonts w:asciiTheme="minorEastAsia" w:hAnsiTheme="minorEastAsia" w:cs="ＭＳ 明朝" w:hint="eastAsia"/>
          <w:color w:val="000000"/>
          <w:kern w:val="0"/>
          <w:sz w:val="24"/>
          <w:szCs w:val="24"/>
        </w:rPr>
        <w:t>付け医政発</w:t>
      </w:r>
      <w:r w:rsidR="00B005F2">
        <w:rPr>
          <w:rFonts w:asciiTheme="minorEastAsia" w:hAnsiTheme="minorEastAsia" w:cs="Times New Roman" w:hint="eastAsia"/>
          <w:color w:val="000000"/>
          <w:kern w:val="0"/>
          <w:sz w:val="24"/>
          <w:szCs w:val="24"/>
        </w:rPr>
        <w:t>0306第５</w:t>
      </w:r>
      <w:r w:rsidR="00B005F2" w:rsidRPr="009471AF">
        <w:rPr>
          <w:rFonts w:asciiTheme="minorEastAsia" w:hAnsiTheme="minorEastAsia" w:cs="ＭＳ 明朝" w:hint="eastAsia"/>
          <w:color w:val="000000"/>
          <w:kern w:val="0"/>
          <w:sz w:val="24"/>
          <w:szCs w:val="24"/>
        </w:rPr>
        <w:t>号、職発</w:t>
      </w:r>
      <w:r w:rsidR="00B005F2">
        <w:rPr>
          <w:rFonts w:asciiTheme="minorEastAsia" w:hAnsiTheme="minorEastAsia" w:cs="Times New Roman" w:hint="eastAsia"/>
          <w:color w:val="000000"/>
          <w:kern w:val="0"/>
          <w:sz w:val="24"/>
          <w:szCs w:val="24"/>
        </w:rPr>
        <w:t>0306第５号</w:t>
      </w:r>
      <w:r w:rsidR="00B005F2" w:rsidRPr="009471AF">
        <w:rPr>
          <w:rFonts w:asciiTheme="minorEastAsia" w:hAnsiTheme="minorEastAsia" w:cs="ＭＳ 明朝" w:hint="eastAsia"/>
          <w:color w:val="000000"/>
          <w:kern w:val="0"/>
          <w:sz w:val="24"/>
          <w:szCs w:val="24"/>
        </w:rPr>
        <w:t>、社援発</w:t>
      </w:r>
      <w:r w:rsidR="00B005F2">
        <w:rPr>
          <w:rFonts w:asciiTheme="minorEastAsia" w:hAnsiTheme="minorEastAsia" w:cs="Times New Roman" w:hint="eastAsia"/>
          <w:color w:val="000000"/>
          <w:kern w:val="0"/>
          <w:sz w:val="24"/>
          <w:szCs w:val="24"/>
        </w:rPr>
        <w:t>0</w:t>
      </w:r>
      <w:r w:rsidR="00067AD2">
        <w:rPr>
          <w:rFonts w:asciiTheme="minorEastAsia" w:hAnsiTheme="minorEastAsia" w:cs="Times New Roman" w:hint="eastAsia"/>
          <w:color w:val="000000"/>
          <w:kern w:val="0"/>
          <w:sz w:val="24"/>
          <w:szCs w:val="24"/>
        </w:rPr>
        <w:t>306第６</w:t>
      </w:r>
      <w:r w:rsidR="00B005F2" w:rsidRPr="009471AF">
        <w:rPr>
          <w:rFonts w:asciiTheme="minorEastAsia" w:hAnsiTheme="minorEastAsia" w:cs="ＭＳ 明朝" w:hint="eastAsia"/>
          <w:color w:val="000000"/>
          <w:kern w:val="0"/>
          <w:sz w:val="24"/>
          <w:szCs w:val="24"/>
        </w:rPr>
        <w:t>号、老発</w:t>
      </w:r>
      <w:r w:rsidR="00067AD2">
        <w:rPr>
          <w:rFonts w:asciiTheme="minorEastAsia" w:hAnsiTheme="minorEastAsia" w:cs="ＭＳ 明朝" w:hint="eastAsia"/>
          <w:color w:val="000000"/>
          <w:kern w:val="0"/>
          <w:sz w:val="24"/>
          <w:szCs w:val="24"/>
        </w:rPr>
        <w:t>0306</w:t>
      </w:r>
      <w:r w:rsidR="00B005F2" w:rsidRPr="009471AF">
        <w:rPr>
          <w:rFonts w:asciiTheme="minorEastAsia" w:hAnsiTheme="minorEastAsia" w:cs="ＭＳ 明朝" w:hint="eastAsia"/>
          <w:color w:val="000000"/>
          <w:kern w:val="0"/>
          <w:sz w:val="24"/>
          <w:szCs w:val="24"/>
        </w:rPr>
        <w:t>第</w:t>
      </w:r>
      <w:r w:rsidR="00067AD2">
        <w:rPr>
          <w:rFonts w:asciiTheme="minorEastAsia" w:hAnsiTheme="minorEastAsia" w:cs="Times New Roman" w:hint="eastAsia"/>
          <w:color w:val="000000"/>
          <w:kern w:val="0"/>
          <w:sz w:val="24"/>
          <w:szCs w:val="24"/>
        </w:rPr>
        <w:t>５</w:t>
      </w:r>
      <w:r w:rsidR="00B005F2" w:rsidRPr="009471AF">
        <w:rPr>
          <w:rFonts w:asciiTheme="minorEastAsia" w:hAnsiTheme="minorEastAsia" w:cs="ＭＳ 明朝" w:hint="eastAsia"/>
          <w:color w:val="000000"/>
          <w:kern w:val="0"/>
          <w:sz w:val="24"/>
          <w:szCs w:val="24"/>
        </w:rPr>
        <w:t>号</w:t>
      </w:r>
      <w:r w:rsidR="00067AD2">
        <w:rPr>
          <w:rFonts w:asciiTheme="minorEastAsia" w:hAnsiTheme="minorEastAsia" w:cs="ＭＳ 明朝" w:hint="eastAsia"/>
          <w:color w:val="000000"/>
          <w:kern w:val="0"/>
          <w:sz w:val="24"/>
          <w:szCs w:val="24"/>
        </w:rPr>
        <w:t>（最終改正平成</w:t>
      </w:r>
      <w:r w:rsidR="00990465">
        <w:rPr>
          <w:rFonts w:asciiTheme="minorEastAsia" w:hAnsiTheme="minorEastAsia" w:cs="ＭＳ 明朝" w:hint="eastAsia"/>
          <w:color w:val="000000"/>
          <w:kern w:val="0"/>
          <w:sz w:val="24"/>
          <w:szCs w:val="24"/>
        </w:rPr>
        <w:t>29年１</w:t>
      </w:r>
      <w:r w:rsidR="00067AD2">
        <w:rPr>
          <w:rFonts w:asciiTheme="minorEastAsia" w:hAnsiTheme="minorEastAsia" w:cs="ＭＳ 明朝" w:hint="eastAsia"/>
          <w:color w:val="000000"/>
          <w:kern w:val="0"/>
          <w:sz w:val="24"/>
          <w:szCs w:val="24"/>
        </w:rPr>
        <w:t>月</w:t>
      </w:r>
      <w:r w:rsidR="00990465">
        <w:rPr>
          <w:rFonts w:asciiTheme="minorEastAsia" w:hAnsiTheme="minorEastAsia" w:cs="ＭＳ 明朝" w:hint="eastAsia"/>
          <w:color w:val="000000"/>
          <w:kern w:val="0"/>
          <w:sz w:val="24"/>
          <w:szCs w:val="24"/>
        </w:rPr>
        <w:t>12</w:t>
      </w:r>
      <w:r w:rsidR="00067AD2">
        <w:rPr>
          <w:rFonts w:asciiTheme="minorEastAsia" w:hAnsiTheme="minorEastAsia" w:cs="ＭＳ 明朝" w:hint="eastAsia"/>
          <w:color w:val="000000"/>
          <w:kern w:val="0"/>
          <w:sz w:val="24"/>
          <w:szCs w:val="24"/>
        </w:rPr>
        <w:t>日付け</w:t>
      </w:r>
      <w:r w:rsidR="00067AD2" w:rsidRPr="009471AF">
        <w:rPr>
          <w:rFonts w:asciiTheme="minorEastAsia" w:hAnsiTheme="minorEastAsia" w:cs="ＭＳ 明朝" w:hint="eastAsia"/>
          <w:color w:val="000000"/>
          <w:kern w:val="0"/>
          <w:sz w:val="24"/>
          <w:szCs w:val="24"/>
        </w:rPr>
        <w:t>医政発</w:t>
      </w:r>
      <w:r w:rsidR="00990465">
        <w:rPr>
          <w:rFonts w:asciiTheme="minorEastAsia" w:hAnsiTheme="minorEastAsia" w:cs="Times New Roman" w:hint="eastAsia"/>
          <w:color w:val="000000"/>
          <w:kern w:val="0"/>
          <w:sz w:val="24"/>
          <w:szCs w:val="24"/>
        </w:rPr>
        <w:t>0112</w:t>
      </w:r>
      <w:r w:rsidR="00067AD2" w:rsidRPr="009471AF">
        <w:rPr>
          <w:rFonts w:asciiTheme="minorEastAsia" w:hAnsiTheme="minorEastAsia" w:cs="ＭＳ 明朝" w:hint="eastAsia"/>
          <w:color w:val="000000"/>
          <w:kern w:val="0"/>
          <w:sz w:val="24"/>
          <w:szCs w:val="24"/>
        </w:rPr>
        <w:t>第</w:t>
      </w:r>
      <w:r w:rsidR="00990465">
        <w:rPr>
          <w:rFonts w:asciiTheme="minorEastAsia" w:hAnsiTheme="minorEastAsia" w:cs="Times New Roman" w:hint="eastAsia"/>
          <w:color w:val="000000"/>
          <w:kern w:val="0"/>
          <w:sz w:val="24"/>
          <w:szCs w:val="24"/>
        </w:rPr>
        <w:t>３</w:t>
      </w:r>
      <w:r w:rsidR="00067AD2" w:rsidRPr="009471AF">
        <w:rPr>
          <w:rFonts w:asciiTheme="minorEastAsia" w:hAnsiTheme="minorEastAsia" w:cs="ＭＳ 明朝" w:hint="eastAsia"/>
          <w:color w:val="000000"/>
          <w:kern w:val="0"/>
          <w:sz w:val="24"/>
          <w:szCs w:val="24"/>
        </w:rPr>
        <w:t>号、職発</w:t>
      </w:r>
      <w:r w:rsidR="00990465">
        <w:rPr>
          <w:rFonts w:asciiTheme="minorEastAsia" w:hAnsiTheme="minorEastAsia" w:cs="Times New Roman" w:hint="eastAsia"/>
          <w:color w:val="000000"/>
          <w:kern w:val="0"/>
          <w:sz w:val="24"/>
          <w:szCs w:val="24"/>
        </w:rPr>
        <w:t>0112</w:t>
      </w:r>
      <w:r w:rsidR="00067AD2">
        <w:rPr>
          <w:rFonts w:asciiTheme="minorEastAsia" w:hAnsiTheme="minorEastAsia" w:cs="ＭＳ 明朝" w:hint="eastAsia"/>
          <w:color w:val="000000"/>
          <w:kern w:val="0"/>
          <w:sz w:val="24"/>
          <w:szCs w:val="24"/>
        </w:rPr>
        <w:t>第</w:t>
      </w:r>
      <w:r w:rsidR="00990465">
        <w:rPr>
          <w:rFonts w:asciiTheme="minorEastAsia" w:hAnsiTheme="minorEastAsia" w:cs="ＭＳ 明朝" w:hint="eastAsia"/>
          <w:color w:val="000000"/>
          <w:kern w:val="0"/>
          <w:sz w:val="24"/>
          <w:szCs w:val="24"/>
        </w:rPr>
        <w:t>３</w:t>
      </w:r>
      <w:r w:rsidR="00067AD2" w:rsidRPr="009471AF">
        <w:rPr>
          <w:rFonts w:asciiTheme="minorEastAsia" w:hAnsiTheme="minorEastAsia" w:cs="ＭＳ 明朝" w:hint="eastAsia"/>
          <w:color w:val="000000"/>
          <w:kern w:val="0"/>
          <w:sz w:val="24"/>
          <w:szCs w:val="24"/>
        </w:rPr>
        <w:t>号、社援発</w:t>
      </w:r>
      <w:r w:rsidR="00990465">
        <w:rPr>
          <w:rFonts w:asciiTheme="minorEastAsia" w:hAnsiTheme="minorEastAsia" w:cs="Times New Roman" w:hint="eastAsia"/>
          <w:color w:val="000000"/>
          <w:kern w:val="0"/>
          <w:sz w:val="24"/>
          <w:szCs w:val="24"/>
        </w:rPr>
        <w:t>0112</w:t>
      </w:r>
      <w:r w:rsidR="00067AD2" w:rsidRPr="009471AF">
        <w:rPr>
          <w:rFonts w:asciiTheme="minorEastAsia" w:hAnsiTheme="minorEastAsia" w:cs="ＭＳ 明朝" w:hint="eastAsia"/>
          <w:color w:val="000000"/>
          <w:kern w:val="0"/>
          <w:sz w:val="24"/>
          <w:szCs w:val="24"/>
        </w:rPr>
        <w:t>第</w:t>
      </w:r>
      <w:r w:rsidR="00990465">
        <w:rPr>
          <w:rFonts w:asciiTheme="minorEastAsia" w:hAnsiTheme="minorEastAsia" w:cs="Times New Roman" w:hint="eastAsia"/>
          <w:color w:val="000000"/>
          <w:kern w:val="0"/>
          <w:sz w:val="24"/>
          <w:szCs w:val="24"/>
        </w:rPr>
        <w:t>３</w:t>
      </w:r>
      <w:r w:rsidR="00067AD2" w:rsidRPr="009471AF">
        <w:rPr>
          <w:rFonts w:asciiTheme="minorEastAsia" w:hAnsiTheme="minorEastAsia" w:cs="ＭＳ 明朝" w:hint="eastAsia"/>
          <w:color w:val="000000"/>
          <w:kern w:val="0"/>
          <w:sz w:val="24"/>
          <w:szCs w:val="24"/>
        </w:rPr>
        <w:t>号、老発</w:t>
      </w:r>
      <w:r w:rsidR="00990465">
        <w:rPr>
          <w:rFonts w:asciiTheme="minorEastAsia" w:hAnsiTheme="minorEastAsia" w:cs="Times New Roman" w:hint="eastAsia"/>
          <w:color w:val="000000"/>
          <w:kern w:val="0"/>
          <w:sz w:val="24"/>
          <w:szCs w:val="24"/>
        </w:rPr>
        <w:t>0112</w:t>
      </w:r>
      <w:r w:rsidR="00067AD2">
        <w:rPr>
          <w:rFonts w:asciiTheme="minorEastAsia" w:hAnsiTheme="minorEastAsia" w:cs="ＭＳ 明朝" w:hint="eastAsia"/>
          <w:color w:val="000000"/>
          <w:kern w:val="0"/>
          <w:sz w:val="24"/>
          <w:szCs w:val="24"/>
        </w:rPr>
        <w:t>第</w:t>
      </w:r>
      <w:r w:rsidR="00990465">
        <w:rPr>
          <w:rFonts w:asciiTheme="minorEastAsia" w:hAnsiTheme="minorEastAsia" w:cs="ＭＳ 明朝" w:hint="eastAsia"/>
          <w:color w:val="000000"/>
          <w:kern w:val="0"/>
          <w:sz w:val="24"/>
          <w:szCs w:val="24"/>
        </w:rPr>
        <w:t>３</w:t>
      </w:r>
      <w:r w:rsidR="00067AD2" w:rsidRPr="009471AF">
        <w:rPr>
          <w:rFonts w:asciiTheme="minorEastAsia" w:hAnsiTheme="minorEastAsia" w:cs="ＭＳ 明朝" w:hint="eastAsia"/>
          <w:color w:val="000000"/>
          <w:kern w:val="0"/>
          <w:sz w:val="24"/>
          <w:szCs w:val="24"/>
        </w:rPr>
        <w:t>号</w:t>
      </w:r>
      <w:r w:rsidR="00067AD2">
        <w:rPr>
          <w:rFonts w:asciiTheme="minorEastAsia" w:hAnsiTheme="minorEastAsia" w:cs="ＭＳ 明朝" w:hint="eastAsia"/>
          <w:color w:val="000000"/>
          <w:kern w:val="0"/>
          <w:sz w:val="24"/>
          <w:szCs w:val="24"/>
        </w:rPr>
        <w:t>）。以下</w:t>
      </w:r>
      <w:r w:rsidR="00AB6483" w:rsidRPr="00233BA9">
        <w:rPr>
          <w:rFonts w:asciiTheme="minorEastAsia" w:hAnsiTheme="minorEastAsia" w:cs="ＭＳ 明朝" w:hint="eastAsia"/>
          <w:color w:val="000000"/>
          <w:kern w:val="0"/>
          <w:sz w:val="24"/>
          <w:szCs w:val="24"/>
        </w:rPr>
        <w:t>「越交換公文</w:t>
      </w:r>
      <w:r w:rsidR="00067AD2" w:rsidRPr="00AB6483">
        <w:rPr>
          <w:rFonts w:asciiTheme="minorEastAsia" w:hAnsiTheme="minorEastAsia" w:cs="ＭＳ 明朝" w:hint="eastAsia"/>
          <w:color w:val="000000"/>
          <w:kern w:val="0"/>
          <w:sz w:val="24"/>
          <w:szCs w:val="24"/>
        </w:rPr>
        <w:t>通知」</w:t>
      </w:r>
      <w:r w:rsidR="00067AD2">
        <w:rPr>
          <w:rFonts w:asciiTheme="minorEastAsia" w:hAnsiTheme="minorEastAsia" w:cs="ＭＳ 明朝" w:hint="eastAsia"/>
          <w:color w:val="000000"/>
          <w:kern w:val="0"/>
          <w:sz w:val="24"/>
          <w:szCs w:val="24"/>
        </w:rPr>
        <w:t>という。）の記の第四</w:t>
      </w:r>
      <w:r w:rsidR="00847942" w:rsidRPr="009471AF">
        <w:rPr>
          <w:rFonts w:asciiTheme="minorEastAsia" w:hAnsiTheme="minorEastAsia" w:cs="ＭＳ 明朝" w:hint="eastAsia"/>
          <w:color w:val="000000"/>
          <w:kern w:val="0"/>
          <w:sz w:val="24"/>
          <w:szCs w:val="24"/>
        </w:rPr>
        <w:t>と同様であること。</w:t>
      </w:r>
    </w:p>
    <w:p w:rsidR="00453DCF" w:rsidRPr="009471AF" w:rsidRDefault="00847942" w:rsidP="004C2E42">
      <w:pPr>
        <w:overflowPunct w:val="0"/>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 xml:space="preserve">　　</w:t>
      </w:r>
    </w:p>
    <w:p w:rsidR="00453DCF" w:rsidRPr="009471AF" w:rsidRDefault="00847942" w:rsidP="0033482B">
      <w:pPr>
        <w:overflowPunct w:val="0"/>
        <w:ind w:leftChars="200" w:left="667" w:hangingChars="100" w:hanging="243"/>
        <w:textAlignment w:val="baseline"/>
        <w:rPr>
          <w:rFonts w:asciiTheme="minorEastAsia" w:hAnsiTheme="minorEastAsia" w:cs="Times New Roman"/>
          <w:color w:val="000000"/>
          <w:kern w:val="0"/>
          <w:sz w:val="24"/>
          <w:szCs w:val="24"/>
        </w:rPr>
      </w:pPr>
      <w:r w:rsidRPr="00A31912">
        <w:rPr>
          <w:rFonts w:asciiTheme="minorEastAsia" w:hAnsiTheme="minorEastAsia" w:cs="ＭＳ 明朝" w:hint="eastAsia"/>
          <w:b/>
          <w:bCs/>
          <w:color w:val="000000"/>
          <w:kern w:val="0"/>
          <w:sz w:val="24"/>
          <w:szCs w:val="24"/>
        </w:rPr>
        <w:t>３</w:t>
      </w:r>
      <w:r w:rsidRPr="009471AF">
        <w:rPr>
          <w:rFonts w:asciiTheme="minorEastAsia" w:hAnsiTheme="minorEastAsia" w:cs="ＭＳ 明朝" w:hint="eastAsia"/>
          <w:b/>
          <w:bCs/>
          <w:color w:val="000000"/>
          <w:kern w:val="0"/>
          <w:sz w:val="24"/>
          <w:szCs w:val="24"/>
        </w:rPr>
        <w:t xml:space="preserve">　研修の要件（</w:t>
      </w:r>
      <w:r w:rsidR="003520B7">
        <w:rPr>
          <w:rFonts w:asciiTheme="minorEastAsia" w:hAnsiTheme="minorEastAsia" w:cs="ＭＳ 明朝" w:hint="eastAsia"/>
          <w:b/>
          <w:bCs/>
          <w:color w:val="000000"/>
          <w:kern w:val="0"/>
          <w:sz w:val="24"/>
          <w:szCs w:val="24"/>
        </w:rPr>
        <w:t>尼特例指針</w:t>
      </w:r>
      <w:r w:rsidR="004B35BC">
        <w:rPr>
          <w:rFonts w:asciiTheme="minorEastAsia" w:hAnsiTheme="minorEastAsia" w:cs="ＭＳ 明朝" w:hint="eastAsia"/>
          <w:b/>
          <w:bCs/>
          <w:color w:val="000000"/>
          <w:kern w:val="0"/>
          <w:sz w:val="24"/>
          <w:szCs w:val="24"/>
        </w:rPr>
        <w:t>第二の一の３</w:t>
      </w:r>
      <w:r w:rsidR="007916EC">
        <w:rPr>
          <w:rFonts w:asciiTheme="minorEastAsia" w:hAnsiTheme="minorEastAsia" w:cs="ＭＳ 明朝" w:hint="eastAsia"/>
          <w:b/>
          <w:bCs/>
          <w:color w:val="000000"/>
          <w:kern w:val="0"/>
          <w:sz w:val="24"/>
          <w:szCs w:val="24"/>
        </w:rPr>
        <w:t>、</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二の一の３</w:t>
      </w:r>
      <w:r w:rsidR="007916EC">
        <w:rPr>
          <w:rFonts w:asciiTheme="minorEastAsia" w:hAnsiTheme="minorEastAsia" w:cs="ＭＳ 明朝" w:hint="eastAsia"/>
          <w:b/>
          <w:bCs/>
          <w:color w:val="000000"/>
          <w:kern w:val="0"/>
          <w:sz w:val="24"/>
          <w:szCs w:val="24"/>
        </w:rPr>
        <w:t>及び越特例指針第二の</w:t>
      </w:r>
      <w:r w:rsidR="00A31912">
        <w:rPr>
          <w:rFonts w:asciiTheme="minorEastAsia" w:hAnsiTheme="minorEastAsia" w:cs="ＭＳ 明朝" w:hint="eastAsia"/>
          <w:b/>
          <w:bCs/>
          <w:color w:val="000000"/>
          <w:kern w:val="0"/>
          <w:sz w:val="24"/>
          <w:szCs w:val="24"/>
        </w:rPr>
        <w:t>三</w:t>
      </w:r>
      <w:r w:rsidRPr="009471AF">
        <w:rPr>
          <w:rFonts w:asciiTheme="minorEastAsia" w:hAnsiTheme="minorEastAsia" w:cs="ＭＳ 明朝" w:hint="eastAsia"/>
          <w:b/>
          <w:bCs/>
          <w:color w:val="000000"/>
          <w:kern w:val="0"/>
          <w:sz w:val="24"/>
          <w:szCs w:val="24"/>
        </w:rPr>
        <w:t>関係）</w:t>
      </w:r>
    </w:p>
    <w:p w:rsidR="00453DCF" w:rsidRPr="009471AF" w:rsidRDefault="00847942" w:rsidP="004C2E42">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（１）「看護研修改善計画」について</w:t>
      </w:r>
    </w:p>
    <w:p w:rsidR="00453DCF" w:rsidRPr="009471AF" w:rsidRDefault="00847942" w:rsidP="004C2E42">
      <w:pPr>
        <w:overflowPunct w:val="0"/>
        <w:ind w:leftChars="400" w:left="848"/>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①　看護研修改善計画の作成の基本について</w:t>
      </w:r>
    </w:p>
    <w:p w:rsidR="00453DCF" w:rsidRPr="009471AF" w:rsidRDefault="003520B7" w:rsidP="004C2E42">
      <w:pPr>
        <w:overflowPunct w:val="0"/>
        <w:ind w:leftChars="500" w:left="1060"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4B35BC">
        <w:rPr>
          <w:rFonts w:asciiTheme="minorEastAsia" w:hAnsiTheme="minorEastAsia" w:cs="ＭＳ 明朝" w:hint="eastAsia"/>
          <w:color w:val="000000"/>
          <w:kern w:val="0"/>
          <w:sz w:val="24"/>
          <w:szCs w:val="24"/>
        </w:rPr>
        <w:t>第二の一の３</w:t>
      </w:r>
      <w:r w:rsidR="00974918">
        <w:rPr>
          <w:rFonts w:asciiTheme="minorEastAsia" w:hAnsiTheme="minorEastAsia" w:cs="ＭＳ 明朝" w:hint="eastAsia"/>
          <w:color w:val="000000"/>
          <w:kern w:val="0"/>
          <w:sz w:val="24"/>
          <w:szCs w:val="24"/>
        </w:rPr>
        <w:t>の（１）</w:t>
      </w:r>
      <w:r w:rsidR="00067AD2">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二の一の３</w:t>
      </w:r>
      <w:r w:rsidR="00974918">
        <w:rPr>
          <w:rFonts w:asciiTheme="minorEastAsia" w:hAnsiTheme="minorEastAsia" w:cs="ＭＳ 明朝" w:hint="eastAsia"/>
          <w:color w:val="000000"/>
          <w:kern w:val="0"/>
          <w:sz w:val="24"/>
          <w:szCs w:val="24"/>
        </w:rPr>
        <w:t>の（１）</w:t>
      </w:r>
      <w:r w:rsidR="00067AD2">
        <w:rPr>
          <w:rFonts w:asciiTheme="minorEastAsia" w:hAnsiTheme="minorEastAsia" w:cs="ＭＳ 明朝" w:hint="eastAsia"/>
          <w:color w:val="000000"/>
          <w:kern w:val="0"/>
          <w:sz w:val="24"/>
          <w:szCs w:val="24"/>
        </w:rPr>
        <w:t>及び越特例指針第二の</w:t>
      </w:r>
      <w:r w:rsidR="00A31912">
        <w:rPr>
          <w:rFonts w:asciiTheme="minorEastAsia" w:hAnsiTheme="minorEastAsia" w:cs="ＭＳ 明朝" w:hint="eastAsia"/>
          <w:color w:val="000000"/>
          <w:kern w:val="0"/>
          <w:sz w:val="24"/>
          <w:szCs w:val="24"/>
        </w:rPr>
        <w:t>三の１</w:t>
      </w:r>
      <w:r w:rsidR="00847942" w:rsidRPr="009471AF">
        <w:rPr>
          <w:rFonts w:asciiTheme="minorEastAsia" w:hAnsiTheme="minorEastAsia" w:cs="ＭＳ 明朝" w:hint="eastAsia"/>
          <w:color w:val="000000"/>
          <w:kern w:val="0"/>
          <w:sz w:val="24"/>
          <w:szCs w:val="24"/>
        </w:rPr>
        <w:t>中の「看護研修改善計画」については、</w:t>
      </w:r>
      <w:r w:rsidR="003717DA">
        <w:rPr>
          <w:rFonts w:asciiTheme="minorEastAsia" w:hAnsiTheme="minorEastAsia" w:cs="ＭＳ 明朝" w:hint="eastAsia"/>
          <w:color w:val="000000"/>
          <w:kern w:val="0"/>
          <w:sz w:val="24"/>
          <w:szCs w:val="24"/>
        </w:rPr>
        <w:t>第</w:t>
      </w:r>
      <w:r w:rsidR="00067AD2">
        <w:rPr>
          <w:rFonts w:asciiTheme="minorEastAsia" w:hAnsiTheme="minorEastAsia" w:cs="ＭＳ 明朝" w:hint="eastAsia"/>
          <w:color w:val="000000"/>
          <w:kern w:val="0"/>
          <w:sz w:val="24"/>
          <w:szCs w:val="24"/>
        </w:rPr>
        <w:t>106</w:t>
      </w:r>
      <w:r w:rsidR="003717DA">
        <w:rPr>
          <w:rFonts w:asciiTheme="minorEastAsia" w:hAnsiTheme="minorEastAsia" w:cs="ＭＳ 明朝" w:hint="eastAsia"/>
          <w:color w:val="000000"/>
          <w:kern w:val="0"/>
          <w:sz w:val="24"/>
          <w:szCs w:val="24"/>
        </w:rPr>
        <w:t>回</w:t>
      </w:r>
      <w:r w:rsidR="00847942" w:rsidRPr="009471AF">
        <w:rPr>
          <w:rFonts w:asciiTheme="minorEastAsia" w:hAnsiTheme="minorEastAsia" w:cs="ＭＳ 明朝" w:hint="eastAsia"/>
          <w:color w:val="000000"/>
          <w:kern w:val="0"/>
          <w:sz w:val="24"/>
          <w:szCs w:val="24"/>
        </w:rPr>
        <w:t>看護師試験の時点における看護研修計画に対する受入れ機関による評価を踏まえ、病院の実情等に応じて、自己学習環境の整備、研修時間の確保、通信教育の利用、看護師学校養成所での聴講、地域の研修機会の活用等を検討した上で、特例看</w:t>
      </w:r>
      <w:r w:rsidR="00847942" w:rsidRPr="009471AF">
        <w:rPr>
          <w:rFonts w:asciiTheme="minorEastAsia" w:hAnsiTheme="minorEastAsia" w:cs="ＭＳ 明朝" w:hint="eastAsia"/>
          <w:color w:val="000000"/>
          <w:kern w:val="0"/>
          <w:sz w:val="24"/>
          <w:szCs w:val="24"/>
        </w:rPr>
        <w:lastRenderedPageBreak/>
        <w:t>護師候補者ごとに、その学習の到達状況を踏まえ、平成</w:t>
      </w:r>
      <w:r w:rsidR="00067AD2">
        <w:rPr>
          <w:rFonts w:asciiTheme="minorEastAsia" w:hAnsiTheme="minorEastAsia" w:cs="Times New Roman" w:hint="eastAsia"/>
          <w:color w:val="000000"/>
          <w:kern w:val="0"/>
          <w:sz w:val="24"/>
          <w:szCs w:val="24"/>
        </w:rPr>
        <w:t>29</w:t>
      </w:r>
      <w:r w:rsidR="00847942" w:rsidRPr="009471AF">
        <w:rPr>
          <w:rFonts w:asciiTheme="minorEastAsia" w:hAnsiTheme="minorEastAsia" w:cs="ＭＳ 明朝" w:hint="eastAsia"/>
          <w:color w:val="000000"/>
          <w:kern w:val="0"/>
          <w:sz w:val="24"/>
          <w:szCs w:val="24"/>
        </w:rPr>
        <w:t>年度看護師試験の合格を目指すための改善内容について明らかにしたものとし、別紙様式第２－１号により作成するものであること。</w:t>
      </w:r>
    </w:p>
    <w:p w:rsidR="00453DCF" w:rsidRPr="009471AF" w:rsidRDefault="00847942" w:rsidP="004C2E42">
      <w:pPr>
        <w:overflowPunct w:val="0"/>
        <w:ind w:leftChars="399" w:left="846"/>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②　看護研修プログラムの策定について</w:t>
      </w:r>
    </w:p>
    <w:p w:rsidR="00453DCF" w:rsidRPr="009471AF" w:rsidRDefault="00847942" w:rsidP="004C2E42">
      <w:pPr>
        <w:overflowPunct w:val="0"/>
        <w:ind w:leftChars="498" w:left="1056"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看護研修改善計画の一部として、平成</w:t>
      </w:r>
      <w:r w:rsidR="00067AD2">
        <w:rPr>
          <w:rFonts w:asciiTheme="minorEastAsia" w:hAnsiTheme="minorEastAsia" w:cs="Times New Roman" w:hint="eastAsia"/>
          <w:color w:val="000000"/>
          <w:kern w:val="0"/>
          <w:sz w:val="24"/>
          <w:szCs w:val="24"/>
        </w:rPr>
        <w:t>29</w:t>
      </w:r>
      <w:r w:rsidRPr="009471AF">
        <w:rPr>
          <w:rFonts w:asciiTheme="minorEastAsia" w:hAnsiTheme="minorEastAsia" w:cs="ＭＳ 明朝" w:hint="eastAsia"/>
          <w:color w:val="000000"/>
          <w:kern w:val="0"/>
          <w:sz w:val="24"/>
          <w:szCs w:val="24"/>
        </w:rPr>
        <w:t>年度看護師試験までの間における研修・学習内容及び到達目標等を具体的に定めた「看護研修プログラム」を策定するものであること。</w:t>
      </w:r>
    </w:p>
    <w:p w:rsidR="00453DCF" w:rsidRPr="009471AF" w:rsidRDefault="00847942" w:rsidP="004C2E42">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（２）特例看護師候補者が従事する業務について</w:t>
      </w:r>
    </w:p>
    <w:p w:rsidR="00453DCF" w:rsidRPr="009471AF" w:rsidRDefault="00847942" w:rsidP="004C2E42">
      <w:pPr>
        <w:overflowPunct w:val="0"/>
        <w:ind w:leftChars="400" w:left="848"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看護師候補者が従事する業務の内容については、滞在期間の延長の趣旨にかんがみ、協定に基づく枠組みの時に引き続き、当該候補者の経験や意向も踏まえつつ、我が国での看護師資格の取得に資するような業務に従事させるよう、最大限配慮するものであること。</w:t>
      </w:r>
    </w:p>
    <w:p w:rsidR="00453DCF" w:rsidRPr="009471AF" w:rsidRDefault="00847942" w:rsidP="004C2E42">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（３）「研修責任者」及び「研修支援者」について</w:t>
      </w:r>
    </w:p>
    <w:p w:rsidR="00453DCF" w:rsidRPr="009471AF" w:rsidRDefault="00847942" w:rsidP="004C2E42">
      <w:pPr>
        <w:overflowPunct w:val="0"/>
        <w:ind w:leftChars="400" w:left="1090" w:hangingChars="100" w:hanging="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 xml:space="preserve">①　</w:t>
      </w:r>
      <w:r w:rsidR="003520B7">
        <w:rPr>
          <w:rFonts w:asciiTheme="minorEastAsia" w:hAnsiTheme="minorEastAsia" w:cs="ＭＳ 明朝" w:hint="eastAsia"/>
          <w:color w:val="000000"/>
          <w:kern w:val="0"/>
          <w:sz w:val="24"/>
          <w:szCs w:val="24"/>
        </w:rPr>
        <w:t>尼特例指針</w:t>
      </w:r>
      <w:r w:rsidR="004B35BC">
        <w:rPr>
          <w:rFonts w:asciiTheme="minorEastAsia" w:hAnsiTheme="minorEastAsia" w:cs="ＭＳ 明朝" w:hint="eastAsia"/>
          <w:color w:val="000000"/>
          <w:kern w:val="0"/>
          <w:sz w:val="24"/>
          <w:szCs w:val="24"/>
        </w:rPr>
        <w:t>第</w:t>
      </w:r>
      <w:r w:rsidR="004B35BC" w:rsidRPr="009471AF">
        <w:rPr>
          <w:rFonts w:asciiTheme="minorEastAsia" w:hAnsiTheme="minorEastAsia" w:cs="ＭＳ 明朝" w:hint="eastAsia"/>
          <w:color w:val="000000"/>
          <w:kern w:val="0"/>
          <w:sz w:val="24"/>
          <w:szCs w:val="24"/>
        </w:rPr>
        <w:t>二の一の３の（</w:t>
      </w:r>
      <w:r w:rsidR="00974918">
        <w:rPr>
          <w:rFonts w:asciiTheme="minorEastAsia" w:hAnsiTheme="minorEastAsia" w:cs="ＭＳ 明朝" w:hint="eastAsia"/>
          <w:color w:val="000000"/>
          <w:kern w:val="0"/>
          <w:sz w:val="24"/>
          <w:szCs w:val="24"/>
        </w:rPr>
        <w:t>２</w:t>
      </w:r>
      <w:r w:rsidR="004B35BC" w:rsidRPr="009471AF">
        <w:rPr>
          <w:rFonts w:asciiTheme="minorEastAsia" w:hAnsiTheme="minorEastAsia" w:cs="ＭＳ 明朝" w:hint="eastAsia"/>
          <w:color w:val="000000"/>
          <w:kern w:val="0"/>
          <w:sz w:val="24"/>
          <w:szCs w:val="24"/>
        </w:rPr>
        <w:t>）</w:t>
      </w:r>
      <w:r w:rsidR="00067AD2">
        <w:rPr>
          <w:rFonts w:asciiTheme="minorEastAsia" w:hAnsiTheme="minorEastAsia" w:cs="ＭＳ 明朝" w:hint="eastAsia"/>
          <w:color w:val="000000"/>
          <w:kern w:val="0"/>
          <w:sz w:val="24"/>
          <w:szCs w:val="24"/>
        </w:rPr>
        <w:t>、</w:t>
      </w:r>
      <w:r w:rsidR="003520B7">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Pr="009471AF">
        <w:rPr>
          <w:rFonts w:asciiTheme="minorEastAsia" w:hAnsiTheme="minorEastAsia" w:cs="ＭＳ 明朝" w:hint="eastAsia"/>
          <w:color w:val="000000"/>
          <w:kern w:val="0"/>
          <w:sz w:val="24"/>
          <w:szCs w:val="24"/>
        </w:rPr>
        <w:t>二の一の３の（</w:t>
      </w:r>
      <w:r w:rsidR="00974918">
        <w:rPr>
          <w:rFonts w:asciiTheme="minorEastAsia" w:hAnsiTheme="minorEastAsia" w:cs="ＭＳ 明朝" w:hint="eastAsia"/>
          <w:color w:val="000000"/>
          <w:kern w:val="0"/>
          <w:sz w:val="24"/>
          <w:szCs w:val="24"/>
        </w:rPr>
        <w:t>２</w:t>
      </w:r>
      <w:r w:rsidRPr="009471AF">
        <w:rPr>
          <w:rFonts w:asciiTheme="minorEastAsia" w:hAnsiTheme="minorEastAsia" w:cs="ＭＳ 明朝" w:hint="eastAsia"/>
          <w:color w:val="000000"/>
          <w:kern w:val="0"/>
          <w:sz w:val="24"/>
          <w:szCs w:val="24"/>
        </w:rPr>
        <w:t>）</w:t>
      </w:r>
      <w:r w:rsidR="00067AD2">
        <w:rPr>
          <w:rFonts w:asciiTheme="minorEastAsia" w:hAnsiTheme="minorEastAsia" w:cs="ＭＳ 明朝" w:hint="eastAsia"/>
          <w:color w:val="000000"/>
          <w:kern w:val="0"/>
          <w:sz w:val="24"/>
          <w:szCs w:val="24"/>
        </w:rPr>
        <w:t>及び越特例指針第二の</w:t>
      </w:r>
      <w:r w:rsidR="00A31912">
        <w:rPr>
          <w:rFonts w:asciiTheme="minorEastAsia" w:hAnsiTheme="minorEastAsia" w:cs="ＭＳ 明朝" w:hint="eastAsia"/>
          <w:color w:val="000000"/>
          <w:kern w:val="0"/>
          <w:sz w:val="24"/>
          <w:szCs w:val="24"/>
        </w:rPr>
        <w:t>三</w:t>
      </w:r>
      <w:r w:rsidR="00067AD2">
        <w:rPr>
          <w:rFonts w:asciiTheme="minorEastAsia" w:hAnsiTheme="minorEastAsia" w:cs="ＭＳ 明朝" w:hint="eastAsia"/>
          <w:color w:val="000000"/>
          <w:kern w:val="0"/>
          <w:sz w:val="24"/>
          <w:szCs w:val="24"/>
        </w:rPr>
        <w:t>の</w:t>
      </w:r>
      <w:r w:rsidR="00A31912">
        <w:rPr>
          <w:rFonts w:asciiTheme="minorEastAsia" w:hAnsiTheme="minorEastAsia" w:cs="ＭＳ 明朝" w:hint="eastAsia"/>
          <w:color w:val="000000"/>
          <w:kern w:val="0"/>
          <w:sz w:val="24"/>
          <w:szCs w:val="24"/>
        </w:rPr>
        <w:t>２</w:t>
      </w:r>
      <w:r w:rsidRPr="009471AF">
        <w:rPr>
          <w:rFonts w:asciiTheme="minorEastAsia" w:hAnsiTheme="minorEastAsia" w:cs="ＭＳ 明朝" w:hint="eastAsia"/>
          <w:color w:val="000000"/>
          <w:kern w:val="0"/>
          <w:sz w:val="24"/>
          <w:szCs w:val="24"/>
        </w:rPr>
        <w:t>の「研修責任者」は看護研修改善計画の立案、研修の統括、さらには外部機関との連絡・調整等に当たる者を、また、「研修支援者」は特例看護師候補者に対する専門的な知識及び技術に関する学習の支援、日本語学習の支援、生活支援等に当たる者をいうこと。</w:t>
      </w:r>
    </w:p>
    <w:p w:rsidR="00453DCF" w:rsidRPr="009471AF" w:rsidRDefault="00B816C9" w:rsidP="004C2E42">
      <w:pPr>
        <w:overflowPunct w:val="0"/>
        <w:ind w:leftChars="499" w:left="1058" w:firstLineChars="100" w:firstLine="242"/>
        <w:textAlignment w:val="baseline"/>
        <w:rPr>
          <w:rFonts w:asciiTheme="minorEastAsia" w:hAnsiTheme="minorEastAsia" w:cs="ＭＳ 明朝"/>
          <w:color w:val="000000"/>
          <w:kern w:val="0"/>
          <w:sz w:val="24"/>
          <w:szCs w:val="24"/>
        </w:rPr>
      </w:pPr>
      <w:r w:rsidRPr="009471AF">
        <w:rPr>
          <w:rFonts w:asciiTheme="minorEastAsia" w:hAnsiTheme="minorEastAsia" w:cs="ＭＳ 明朝" w:hint="eastAsia"/>
          <w:color w:val="000000"/>
          <w:kern w:val="0"/>
          <w:sz w:val="24"/>
          <w:szCs w:val="24"/>
        </w:rPr>
        <w:t>「研修支援者」は上記支援の分野ごと</w:t>
      </w:r>
      <w:r w:rsidR="00847942" w:rsidRPr="009471AF">
        <w:rPr>
          <w:rFonts w:asciiTheme="minorEastAsia" w:hAnsiTheme="minorEastAsia" w:cs="ＭＳ 明朝" w:hint="eastAsia"/>
          <w:color w:val="000000"/>
          <w:kern w:val="0"/>
          <w:sz w:val="24"/>
          <w:szCs w:val="24"/>
        </w:rPr>
        <w:t>で複数名配置し、又は支援の分野を兼ねて配置すること。また、「研修責任者」が「研修支援者」を兼ねることもできること。</w:t>
      </w:r>
    </w:p>
    <w:p w:rsidR="00BB41B7" w:rsidRPr="009471AF" w:rsidRDefault="00CF5C53" w:rsidP="004C2E42">
      <w:pPr>
        <w:overflowPunct w:val="0"/>
        <w:ind w:leftChars="499" w:left="1058"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なお、「研修責任者」及び「研修支援者」は、</w:t>
      </w:r>
      <w:r w:rsidR="0042774C">
        <w:rPr>
          <w:rFonts w:asciiTheme="minorEastAsia" w:hAnsiTheme="minorEastAsia" w:cs="ＭＳ 明朝" w:hint="eastAsia"/>
          <w:color w:val="000000"/>
          <w:kern w:val="0"/>
          <w:sz w:val="24"/>
          <w:szCs w:val="24"/>
        </w:rPr>
        <w:t>尼</w:t>
      </w:r>
      <w:r w:rsidR="00B42FC1">
        <w:rPr>
          <w:rFonts w:asciiTheme="minorEastAsia" w:hAnsiTheme="minorEastAsia" w:cs="ＭＳ 明朝" w:hint="eastAsia"/>
          <w:color w:val="000000"/>
          <w:kern w:val="0"/>
          <w:sz w:val="24"/>
          <w:szCs w:val="24"/>
        </w:rPr>
        <w:t>協定</w:t>
      </w:r>
      <w:r w:rsidR="0042774C">
        <w:rPr>
          <w:rFonts w:asciiTheme="minorEastAsia" w:hAnsiTheme="minorEastAsia" w:cs="ＭＳ 明朝" w:hint="eastAsia"/>
          <w:color w:val="000000"/>
          <w:kern w:val="0"/>
          <w:sz w:val="24"/>
          <w:szCs w:val="24"/>
        </w:rPr>
        <w:t>指針</w:t>
      </w:r>
      <w:r w:rsidR="007916EC">
        <w:rPr>
          <w:rFonts w:asciiTheme="minorEastAsia" w:hAnsiTheme="minorEastAsia" w:cs="ＭＳ 明朝" w:hint="eastAsia"/>
          <w:color w:val="000000"/>
          <w:kern w:val="0"/>
          <w:sz w:val="24"/>
          <w:szCs w:val="24"/>
        </w:rPr>
        <w:t>、</w:t>
      </w:r>
      <w:r w:rsidR="0042774C">
        <w:rPr>
          <w:rFonts w:asciiTheme="minorEastAsia" w:hAnsiTheme="minorEastAsia" w:cs="ＭＳ 明朝" w:hint="eastAsia"/>
          <w:color w:val="000000"/>
          <w:kern w:val="0"/>
          <w:sz w:val="24"/>
          <w:szCs w:val="24"/>
        </w:rPr>
        <w:t>比</w:t>
      </w:r>
      <w:r w:rsidR="00B42FC1">
        <w:rPr>
          <w:rFonts w:asciiTheme="minorEastAsia" w:hAnsiTheme="minorEastAsia" w:cs="ＭＳ 明朝" w:hint="eastAsia"/>
          <w:color w:val="000000"/>
          <w:kern w:val="0"/>
          <w:sz w:val="24"/>
          <w:szCs w:val="24"/>
        </w:rPr>
        <w:t>協定</w:t>
      </w:r>
      <w:r w:rsidR="0042774C">
        <w:rPr>
          <w:rFonts w:asciiTheme="minorEastAsia" w:hAnsiTheme="minorEastAsia" w:cs="ＭＳ 明朝" w:hint="eastAsia"/>
          <w:color w:val="000000"/>
          <w:kern w:val="0"/>
          <w:sz w:val="24"/>
          <w:szCs w:val="24"/>
        </w:rPr>
        <w:t>指針</w:t>
      </w:r>
      <w:r w:rsidR="007916EC">
        <w:rPr>
          <w:rFonts w:asciiTheme="minorEastAsia" w:hAnsiTheme="minorEastAsia" w:cs="ＭＳ 明朝" w:hint="eastAsia"/>
          <w:color w:val="000000"/>
          <w:kern w:val="0"/>
          <w:sz w:val="24"/>
          <w:szCs w:val="24"/>
        </w:rPr>
        <w:t>及び</w:t>
      </w:r>
      <w:r w:rsidR="00AB6483">
        <w:rPr>
          <w:rFonts w:asciiTheme="minorEastAsia" w:hAnsiTheme="minorEastAsia" w:cs="ＭＳ 明朝" w:hint="eastAsia"/>
          <w:color w:val="000000"/>
          <w:kern w:val="0"/>
          <w:sz w:val="24"/>
          <w:szCs w:val="24"/>
        </w:rPr>
        <w:t>越交換公文指針</w:t>
      </w:r>
      <w:r w:rsidRPr="009471AF">
        <w:rPr>
          <w:rFonts w:asciiTheme="minorEastAsia" w:hAnsiTheme="minorEastAsia" w:cs="ＭＳ 明朝" w:hint="eastAsia"/>
          <w:color w:val="000000"/>
          <w:kern w:val="0"/>
          <w:sz w:val="24"/>
          <w:szCs w:val="24"/>
        </w:rPr>
        <w:t>に基づく「研修責任者」及び「研修支援者」を、引き続きこれに当てることも差し支えないこと。</w:t>
      </w:r>
    </w:p>
    <w:p w:rsidR="00453DCF" w:rsidRPr="009471AF" w:rsidRDefault="00847942" w:rsidP="004C2E42">
      <w:pPr>
        <w:overflowPunct w:val="0"/>
        <w:ind w:leftChars="400" w:left="1090" w:hangingChars="100" w:hanging="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 xml:space="preserve">②　</w:t>
      </w:r>
      <w:r w:rsidR="003520B7">
        <w:rPr>
          <w:rFonts w:asciiTheme="minorEastAsia" w:hAnsiTheme="minorEastAsia" w:cs="ＭＳ 明朝" w:hint="eastAsia"/>
          <w:color w:val="000000"/>
          <w:kern w:val="0"/>
          <w:sz w:val="24"/>
          <w:szCs w:val="24"/>
        </w:rPr>
        <w:t>尼特例指針</w:t>
      </w:r>
      <w:r w:rsidR="004B35BC">
        <w:rPr>
          <w:rFonts w:asciiTheme="minorEastAsia" w:hAnsiTheme="minorEastAsia" w:cs="ＭＳ 明朝" w:hint="eastAsia"/>
          <w:color w:val="000000"/>
          <w:kern w:val="0"/>
          <w:sz w:val="24"/>
          <w:szCs w:val="24"/>
        </w:rPr>
        <w:t>第</w:t>
      </w:r>
      <w:r w:rsidR="004B35BC" w:rsidRPr="009471AF">
        <w:rPr>
          <w:rFonts w:asciiTheme="minorEastAsia" w:hAnsiTheme="minorEastAsia" w:cs="ＭＳ 明朝" w:hint="eastAsia"/>
          <w:color w:val="000000"/>
          <w:kern w:val="0"/>
          <w:sz w:val="24"/>
          <w:szCs w:val="24"/>
        </w:rPr>
        <w:t>二の一の２の（１）</w:t>
      </w:r>
      <w:r w:rsidR="00BE006E">
        <w:rPr>
          <w:rFonts w:asciiTheme="minorEastAsia" w:hAnsiTheme="minorEastAsia" w:cs="ＭＳ 明朝" w:hint="eastAsia"/>
          <w:color w:val="000000"/>
          <w:kern w:val="0"/>
          <w:sz w:val="24"/>
          <w:szCs w:val="24"/>
        </w:rPr>
        <w:t>で</w:t>
      </w:r>
      <w:r w:rsidR="004A79FE" w:rsidRPr="009471AF">
        <w:rPr>
          <w:rFonts w:asciiTheme="minorEastAsia" w:hAnsiTheme="minorEastAsia" w:cs="ＭＳ 明朝" w:hint="eastAsia"/>
          <w:color w:val="000000"/>
          <w:kern w:val="0"/>
          <w:sz w:val="24"/>
          <w:szCs w:val="24"/>
        </w:rPr>
        <w:t>準用する</w:t>
      </w:r>
      <w:r w:rsidR="004A79FE">
        <w:rPr>
          <w:rFonts w:asciiTheme="minorEastAsia" w:hAnsiTheme="minorEastAsia" w:cs="ＭＳ 明朝" w:hint="eastAsia"/>
          <w:color w:val="000000"/>
          <w:kern w:val="0"/>
          <w:sz w:val="24"/>
          <w:szCs w:val="24"/>
        </w:rPr>
        <w:t>尼協定指針第</w:t>
      </w:r>
      <w:r w:rsidR="004A79FE" w:rsidRPr="009471AF">
        <w:rPr>
          <w:rFonts w:asciiTheme="minorEastAsia" w:hAnsiTheme="minorEastAsia" w:cs="ＭＳ 明朝" w:hint="eastAsia"/>
          <w:color w:val="000000"/>
          <w:kern w:val="0"/>
          <w:sz w:val="24"/>
          <w:szCs w:val="24"/>
        </w:rPr>
        <w:t>二の一の３の（３）</w:t>
      </w:r>
      <w:r w:rsidR="00DD407E">
        <w:rPr>
          <w:rFonts w:asciiTheme="minorEastAsia" w:hAnsiTheme="minorEastAsia" w:cs="ＭＳ 明朝" w:hint="eastAsia"/>
          <w:color w:val="000000"/>
          <w:kern w:val="0"/>
          <w:sz w:val="24"/>
          <w:szCs w:val="24"/>
        </w:rPr>
        <w:t>、</w:t>
      </w:r>
      <w:r w:rsidR="003520B7">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Pr="009471AF">
        <w:rPr>
          <w:rFonts w:asciiTheme="minorEastAsia" w:hAnsiTheme="minorEastAsia" w:cs="ＭＳ 明朝" w:hint="eastAsia"/>
          <w:color w:val="000000"/>
          <w:kern w:val="0"/>
          <w:sz w:val="24"/>
          <w:szCs w:val="24"/>
        </w:rPr>
        <w:t>二の一の２の（１）</w:t>
      </w:r>
      <w:r w:rsidR="00BE006E">
        <w:rPr>
          <w:rFonts w:asciiTheme="minorEastAsia" w:hAnsiTheme="minorEastAsia" w:cs="ＭＳ 明朝" w:hint="eastAsia"/>
          <w:color w:val="000000"/>
          <w:kern w:val="0"/>
          <w:sz w:val="24"/>
          <w:szCs w:val="24"/>
        </w:rPr>
        <w:t>で</w:t>
      </w:r>
      <w:r w:rsidR="004A79FE" w:rsidRPr="009471AF">
        <w:rPr>
          <w:rFonts w:asciiTheme="minorEastAsia" w:hAnsiTheme="minorEastAsia" w:cs="ＭＳ 明朝" w:hint="eastAsia"/>
          <w:color w:val="000000"/>
          <w:kern w:val="0"/>
          <w:sz w:val="24"/>
          <w:szCs w:val="24"/>
        </w:rPr>
        <w:t>準用する</w:t>
      </w:r>
      <w:r w:rsidR="00B8587A">
        <w:rPr>
          <w:rFonts w:asciiTheme="minorEastAsia" w:hAnsiTheme="minorEastAsia" w:cs="ＭＳ 明朝" w:hint="eastAsia"/>
          <w:color w:val="000000"/>
          <w:kern w:val="0"/>
          <w:sz w:val="24"/>
          <w:szCs w:val="24"/>
        </w:rPr>
        <w:t>比</w:t>
      </w:r>
      <w:r w:rsidR="007A6563">
        <w:rPr>
          <w:rFonts w:asciiTheme="minorEastAsia" w:hAnsiTheme="minorEastAsia" w:cs="ＭＳ 明朝" w:hint="eastAsia"/>
          <w:color w:val="000000"/>
          <w:kern w:val="0"/>
          <w:sz w:val="24"/>
          <w:szCs w:val="24"/>
        </w:rPr>
        <w:t>協定</w:t>
      </w:r>
      <w:r w:rsidR="00B8587A">
        <w:rPr>
          <w:rFonts w:asciiTheme="minorEastAsia" w:hAnsiTheme="minorEastAsia" w:cs="ＭＳ 明朝" w:hint="eastAsia"/>
          <w:color w:val="000000"/>
          <w:kern w:val="0"/>
          <w:sz w:val="24"/>
          <w:szCs w:val="24"/>
        </w:rPr>
        <w:t>指針第</w:t>
      </w:r>
      <w:r w:rsidRPr="009471AF">
        <w:rPr>
          <w:rFonts w:asciiTheme="minorEastAsia" w:hAnsiTheme="minorEastAsia" w:cs="ＭＳ 明朝" w:hint="eastAsia"/>
          <w:color w:val="000000"/>
          <w:kern w:val="0"/>
          <w:sz w:val="24"/>
          <w:szCs w:val="24"/>
        </w:rPr>
        <w:t>二の一の３の（３）</w:t>
      </w:r>
      <w:r w:rsidR="00DD407E">
        <w:rPr>
          <w:rFonts w:asciiTheme="minorEastAsia" w:hAnsiTheme="minorEastAsia" w:cs="ＭＳ 明朝" w:hint="eastAsia"/>
          <w:color w:val="000000"/>
          <w:kern w:val="0"/>
          <w:sz w:val="24"/>
          <w:szCs w:val="24"/>
        </w:rPr>
        <w:t>及び越特例指針第二の</w:t>
      </w:r>
      <w:r w:rsidR="00A31912">
        <w:rPr>
          <w:rFonts w:asciiTheme="minorEastAsia" w:hAnsiTheme="minorEastAsia" w:cs="ＭＳ 明朝" w:hint="eastAsia"/>
          <w:color w:val="000000"/>
          <w:kern w:val="0"/>
          <w:sz w:val="24"/>
          <w:szCs w:val="24"/>
        </w:rPr>
        <w:t>二の１</w:t>
      </w:r>
      <w:r w:rsidR="00DD407E">
        <w:rPr>
          <w:rFonts w:asciiTheme="minorEastAsia" w:hAnsiTheme="minorEastAsia" w:cs="ＭＳ 明朝" w:hint="eastAsia"/>
          <w:color w:val="000000"/>
          <w:kern w:val="0"/>
          <w:sz w:val="24"/>
          <w:szCs w:val="24"/>
        </w:rPr>
        <w:t>で準用する</w:t>
      </w:r>
      <w:r w:rsidR="00AB6483">
        <w:rPr>
          <w:rFonts w:asciiTheme="minorEastAsia" w:hAnsiTheme="minorEastAsia" w:cs="ＭＳ 明朝" w:hint="eastAsia"/>
          <w:color w:val="000000"/>
          <w:kern w:val="0"/>
          <w:sz w:val="24"/>
          <w:szCs w:val="24"/>
        </w:rPr>
        <w:t>越交換公文指針</w:t>
      </w:r>
      <w:r w:rsidR="00DD407E">
        <w:rPr>
          <w:rFonts w:asciiTheme="minorEastAsia" w:hAnsiTheme="minorEastAsia" w:cs="ＭＳ 明朝" w:hint="eastAsia"/>
          <w:color w:val="000000"/>
          <w:kern w:val="0"/>
          <w:sz w:val="24"/>
          <w:szCs w:val="24"/>
        </w:rPr>
        <w:t>第二の一の３の（３）</w:t>
      </w:r>
      <w:r w:rsidRPr="009471AF">
        <w:rPr>
          <w:rFonts w:asciiTheme="minorEastAsia" w:hAnsiTheme="minorEastAsia" w:cs="ＭＳ 明朝" w:hint="eastAsia"/>
          <w:color w:val="000000"/>
          <w:kern w:val="0"/>
          <w:sz w:val="24"/>
          <w:szCs w:val="24"/>
        </w:rPr>
        <w:t>において「看護職員の半数以上が看護師であること」としているが、この要件の取扱いについては、尼</w:t>
      </w:r>
      <w:r w:rsidR="002D5D69">
        <w:rPr>
          <w:rFonts w:asciiTheme="minorEastAsia" w:hAnsiTheme="minorEastAsia" w:cs="ＭＳ 明朝" w:hint="eastAsia"/>
          <w:color w:val="000000"/>
          <w:kern w:val="0"/>
          <w:sz w:val="24"/>
          <w:szCs w:val="24"/>
        </w:rPr>
        <w:t>協定通知</w:t>
      </w:r>
      <w:r w:rsidR="007A6563" w:rsidRPr="009471AF">
        <w:rPr>
          <w:rFonts w:asciiTheme="minorEastAsia" w:hAnsiTheme="minorEastAsia" w:cs="ＭＳ 明朝" w:hint="eastAsia"/>
          <w:color w:val="000000"/>
          <w:kern w:val="0"/>
          <w:sz w:val="24"/>
          <w:szCs w:val="24"/>
        </w:rPr>
        <w:t>の記の第二の二の５</w:t>
      </w:r>
      <w:r w:rsidR="00DD407E">
        <w:rPr>
          <w:rFonts w:asciiTheme="minorEastAsia" w:hAnsiTheme="minorEastAsia" w:cs="ＭＳ 明朝" w:hint="eastAsia"/>
          <w:color w:val="000000"/>
          <w:kern w:val="0"/>
          <w:sz w:val="24"/>
          <w:szCs w:val="24"/>
        </w:rPr>
        <w:t>の</w:t>
      </w:r>
      <w:r w:rsidR="007A6563" w:rsidRPr="009471AF">
        <w:rPr>
          <w:rFonts w:asciiTheme="minorEastAsia" w:hAnsiTheme="minorEastAsia" w:cs="ＭＳ 明朝" w:hint="eastAsia"/>
          <w:color w:val="000000"/>
          <w:kern w:val="0"/>
          <w:sz w:val="24"/>
          <w:szCs w:val="24"/>
        </w:rPr>
        <w:t>（２）</w:t>
      </w:r>
      <w:r w:rsidR="00DD407E">
        <w:rPr>
          <w:rFonts w:asciiTheme="minorEastAsia" w:hAnsiTheme="minorEastAsia" w:cs="ＭＳ 明朝" w:hint="eastAsia"/>
          <w:color w:val="000000"/>
          <w:kern w:val="0"/>
          <w:sz w:val="24"/>
          <w:szCs w:val="24"/>
        </w:rPr>
        <w:t>、</w:t>
      </w:r>
      <w:r w:rsidRPr="009471AF">
        <w:rPr>
          <w:rFonts w:asciiTheme="minorEastAsia" w:hAnsiTheme="minorEastAsia" w:cs="ＭＳ 明朝" w:hint="eastAsia"/>
          <w:color w:val="000000"/>
          <w:kern w:val="0"/>
          <w:sz w:val="24"/>
          <w:szCs w:val="24"/>
        </w:rPr>
        <w:t>比</w:t>
      </w:r>
      <w:r w:rsidR="002D5D69">
        <w:rPr>
          <w:rFonts w:asciiTheme="minorEastAsia" w:hAnsiTheme="minorEastAsia" w:cs="ＭＳ 明朝" w:hint="eastAsia"/>
          <w:color w:val="000000"/>
          <w:kern w:val="0"/>
          <w:sz w:val="24"/>
          <w:szCs w:val="24"/>
        </w:rPr>
        <w:t>協定通知</w:t>
      </w:r>
      <w:r w:rsidRPr="009471AF">
        <w:rPr>
          <w:rFonts w:asciiTheme="minorEastAsia" w:hAnsiTheme="minorEastAsia" w:cs="ＭＳ 明朝" w:hint="eastAsia"/>
          <w:color w:val="000000"/>
          <w:kern w:val="0"/>
          <w:sz w:val="24"/>
          <w:szCs w:val="24"/>
        </w:rPr>
        <w:t>の記の第二の二の５</w:t>
      </w:r>
      <w:r w:rsidR="00DD407E">
        <w:rPr>
          <w:rFonts w:asciiTheme="minorEastAsia" w:hAnsiTheme="minorEastAsia" w:cs="ＭＳ 明朝" w:hint="eastAsia"/>
          <w:color w:val="000000"/>
          <w:kern w:val="0"/>
          <w:sz w:val="24"/>
          <w:szCs w:val="24"/>
        </w:rPr>
        <w:t>の</w:t>
      </w:r>
      <w:r w:rsidRPr="009471AF">
        <w:rPr>
          <w:rFonts w:asciiTheme="minorEastAsia" w:hAnsiTheme="minorEastAsia" w:cs="ＭＳ 明朝" w:hint="eastAsia"/>
          <w:color w:val="000000"/>
          <w:kern w:val="0"/>
          <w:sz w:val="24"/>
          <w:szCs w:val="24"/>
        </w:rPr>
        <w:t>（２）</w:t>
      </w:r>
      <w:r w:rsidR="00DD407E">
        <w:rPr>
          <w:rFonts w:asciiTheme="minorEastAsia" w:hAnsiTheme="minorEastAsia" w:cs="ＭＳ 明朝" w:hint="eastAsia"/>
          <w:color w:val="000000"/>
          <w:kern w:val="0"/>
          <w:sz w:val="24"/>
          <w:szCs w:val="24"/>
        </w:rPr>
        <w:t>及び</w:t>
      </w:r>
      <w:r w:rsidR="00AB6483">
        <w:rPr>
          <w:rFonts w:asciiTheme="minorEastAsia" w:hAnsiTheme="minorEastAsia" w:cs="ＭＳ 明朝" w:hint="eastAsia"/>
          <w:color w:val="000000"/>
          <w:kern w:val="0"/>
          <w:sz w:val="24"/>
          <w:szCs w:val="24"/>
        </w:rPr>
        <w:t>越交換公文通知</w:t>
      </w:r>
      <w:r w:rsidR="00DD407E" w:rsidRPr="009471AF">
        <w:rPr>
          <w:rFonts w:asciiTheme="minorEastAsia" w:hAnsiTheme="minorEastAsia" w:cs="ＭＳ 明朝" w:hint="eastAsia"/>
          <w:color w:val="000000"/>
          <w:kern w:val="0"/>
          <w:sz w:val="24"/>
          <w:szCs w:val="24"/>
        </w:rPr>
        <w:t>の記の第二の二の５</w:t>
      </w:r>
      <w:r w:rsidR="00DD407E">
        <w:rPr>
          <w:rFonts w:asciiTheme="minorEastAsia" w:hAnsiTheme="minorEastAsia" w:cs="ＭＳ 明朝" w:hint="eastAsia"/>
          <w:color w:val="000000"/>
          <w:kern w:val="0"/>
          <w:sz w:val="24"/>
          <w:szCs w:val="24"/>
        </w:rPr>
        <w:t>の</w:t>
      </w:r>
      <w:r w:rsidR="00DD407E" w:rsidRPr="009471AF">
        <w:rPr>
          <w:rFonts w:asciiTheme="minorEastAsia" w:hAnsiTheme="minorEastAsia" w:cs="ＭＳ 明朝" w:hint="eastAsia"/>
          <w:color w:val="000000"/>
          <w:kern w:val="0"/>
          <w:sz w:val="24"/>
          <w:szCs w:val="24"/>
        </w:rPr>
        <w:t>（２）</w:t>
      </w:r>
      <w:r w:rsidRPr="009471AF">
        <w:rPr>
          <w:rFonts w:asciiTheme="minorEastAsia" w:hAnsiTheme="minorEastAsia" w:cs="ＭＳ 明朝" w:hint="eastAsia"/>
          <w:color w:val="000000"/>
          <w:kern w:val="0"/>
          <w:sz w:val="24"/>
          <w:szCs w:val="24"/>
        </w:rPr>
        <w:t>の取扱いと同様で差し支えないこと。</w:t>
      </w: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4C2E42">
      <w:pPr>
        <w:overflowPunct w:val="0"/>
        <w:ind w:leftChars="200" w:left="667" w:hangingChars="100" w:hanging="243"/>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４　特例受入れ機関との労働契約の要件（</w:t>
      </w:r>
      <w:r w:rsidR="003520B7">
        <w:rPr>
          <w:rFonts w:asciiTheme="minorEastAsia" w:hAnsiTheme="minorEastAsia" w:cs="ＭＳ 明朝" w:hint="eastAsia"/>
          <w:b/>
          <w:bCs/>
          <w:color w:val="000000"/>
          <w:kern w:val="0"/>
          <w:sz w:val="24"/>
          <w:szCs w:val="24"/>
        </w:rPr>
        <w:t>尼特例指針</w:t>
      </w:r>
      <w:r w:rsidR="004B35BC">
        <w:rPr>
          <w:rFonts w:asciiTheme="minorEastAsia" w:hAnsiTheme="minorEastAsia" w:cs="ＭＳ 明朝" w:hint="eastAsia"/>
          <w:b/>
          <w:bCs/>
          <w:color w:val="000000"/>
          <w:kern w:val="0"/>
          <w:sz w:val="24"/>
          <w:szCs w:val="24"/>
        </w:rPr>
        <w:t>第</w:t>
      </w:r>
      <w:r w:rsidR="004B35BC" w:rsidRPr="009471AF">
        <w:rPr>
          <w:rFonts w:asciiTheme="minorEastAsia" w:hAnsiTheme="minorEastAsia" w:cs="ＭＳ 明朝" w:hint="eastAsia"/>
          <w:b/>
          <w:bCs/>
          <w:color w:val="000000"/>
          <w:kern w:val="0"/>
          <w:sz w:val="24"/>
          <w:szCs w:val="24"/>
        </w:rPr>
        <w:t>二の一の４</w:t>
      </w:r>
      <w:r w:rsidR="007916EC">
        <w:rPr>
          <w:rFonts w:asciiTheme="minorEastAsia" w:hAnsiTheme="minorEastAsia" w:cs="ＭＳ 明朝" w:hint="eastAsia"/>
          <w:b/>
          <w:bCs/>
          <w:color w:val="000000"/>
          <w:kern w:val="0"/>
          <w:sz w:val="24"/>
          <w:szCs w:val="24"/>
        </w:rPr>
        <w:t>、</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二の一の４</w:t>
      </w:r>
      <w:r w:rsidR="007916EC">
        <w:rPr>
          <w:rFonts w:asciiTheme="minorEastAsia" w:hAnsiTheme="minorEastAsia" w:cs="ＭＳ 明朝" w:hint="eastAsia"/>
          <w:b/>
          <w:bCs/>
          <w:color w:val="000000"/>
          <w:kern w:val="0"/>
          <w:sz w:val="24"/>
          <w:szCs w:val="24"/>
        </w:rPr>
        <w:t>及び越特例指針第二の</w:t>
      </w:r>
      <w:r w:rsidR="00EF2ACB">
        <w:rPr>
          <w:rFonts w:asciiTheme="minorEastAsia" w:hAnsiTheme="minorEastAsia" w:cs="ＭＳ 明朝" w:hint="eastAsia"/>
          <w:b/>
          <w:bCs/>
          <w:color w:val="000000"/>
          <w:kern w:val="0"/>
          <w:sz w:val="24"/>
          <w:szCs w:val="24"/>
        </w:rPr>
        <w:t>四</w:t>
      </w:r>
      <w:r w:rsidRPr="009471AF">
        <w:rPr>
          <w:rFonts w:asciiTheme="minorEastAsia" w:hAnsiTheme="minorEastAsia" w:cs="ＭＳ 明朝" w:hint="eastAsia"/>
          <w:b/>
          <w:bCs/>
          <w:color w:val="000000"/>
          <w:kern w:val="0"/>
          <w:sz w:val="24"/>
          <w:szCs w:val="24"/>
        </w:rPr>
        <w:t>関係）</w:t>
      </w:r>
    </w:p>
    <w:p w:rsidR="00453DCF" w:rsidRPr="009471AF" w:rsidRDefault="003520B7" w:rsidP="004C2E42">
      <w:pPr>
        <w:overflowPunct w:val="0"/>
        <w:ind w:leftChars="300" w:left="636"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二の一の４</w:t>
      </w:r>
      <w:r w:rsidR="00DD407E">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二の一の４</w:t>
      </w:r>
      <w:r w:rsidR="00DD407E">
        <w:rPr>
          <w:rFonts w:asciiTheme="minorEastAsia" w:hAnsiTheme="minorEastAsia" w:cs="ＭＳ 明朝" w:hint="eastAsia"/>
          <w:color w:val="000000"/>
          <w:kern w:val="0"/>
          <w:sz w:val="24"/>
          <w:szCs w:val="24"/>
        </w:rPr>
        <w:t>及び越</w:t>
      </w:r>
      <w:r w:rsidR="00C944CE">
        <w:rPr>
          <w:rFonts w:asciiTheme="minorEastAsia" w:hAnsiTheme="minorEastAsia" w:cs="ＭＳ 明朝" w:hint="eastAsia"/>
          <w:color w:val="000000"/>
          <w:kern w:val="0"/>
          <w:sz w:val="24"/>
          <w:szCs w:val="24"/>
        </w:rPr>
        <w:t>特例指針第二の</w:t>
      </w:r>
      <w:r w:rsidR="00EF2ACB">
        <w:rPr>
          <w:rFonts w:asciiTheme="minorEastAsia" w:hAnsiTheme="minorEastAsia" w:cs="ＭＳ 明朝" w:hint="eastAsia"/>
          <w:color w:val="000000"/>
          <w:kern w:val="0"/>
          <w:sz w:val="24"/>
          <w:szCs w:val="24"/>
        </w:rPr>
        <w:t>四</w:t>
      </w:r>
      <w:r w:rsidR="00847942" w:rsidRPr="009471AF">
        <w:rPr>
          <w:rFonts w:asciiTheme="minorEastAsia" w:hAnsiTheme="minorEastAsia" w:cs="ＭＳ 明朝" w:hint="eastAsia"/>
          <w:color w:val="000000"/>
          <w:kern w:val="0"/>
          <w:sz w:val="24"/>
          <w:szCs w:val="24"/>
        </w:rPr>
        <w:t>の労働契約の要件については、尼</w:t>
      </w:r>
      <w:r w:rsidR="002D5D69">
        <w:rPr>
          <w:rFonts w:asciiTheme="minorEastAsia" w:hAnsiTheme="minorEastAsia" w:cs="ＭＳ 明朝" w:hint="eastAsia"/>
          <w:color w:val="000000"/>
          <w:kern w:val="0"/>
          <w:sz w:val="24"/>
          <w:szCs w:val="24"/>
        </w:rPr>
        <w:t>協定通知</w:t>
      </w:r>
      <w:r w:rsidR="007A6563" w:rsidRPr="009471AF">
        <w:rPr>
          <w:rFonts w:asciiTheme="minorEastAsia" w:hAnsiTheme="minorEastAsia" w:cs="ＭＳ 明朝" w:hint="eastAsia"/>
          <w:color w:val="000000"/>
          <w:kern w:val="0"/>
          <w:sz w:val="24"/>
          <w:szCs w:val="24"/>
        </w:rPr>
        <w:t>の記の第三の一の２</w:t>
      </w:r>
      <w:r w:rsidR="00C944CE">
        <w:rPr>
          <w:rFonts w:asciiTheme="minorEastAsia" w:hAnsiTheme="minorEastAsia" w:cs="ＭＳ 明朝" w:hint="eastAsia"/>
          <w:color w:val="000000"/>
          <w:kern w:val="0"/>
          <w:sz w:val="24"/>
          <w:szCs w:val="24"/>
        </w:rPr>
        <w:t>、</w:t>
      </w:r>
      <w:r w:rsidR="00847942" w:rsidRPr="009471AF">
        <w:rPr>
          <w:rFonts w:asciiTheme="minorEastAsia" w:hAnsiTheme="minorEastAsia" w:cs="ＭＳ 明朝" w:hint="eastAsia"/>
          <w:color w:val="000000"/>
          <w:kern w:val="0"/>
          <w:sz w:val="24"/>
          <w:szCs w:val="24"/>
        </w:rPr>
        <w:t>比</w:t>
      </w:r>
      <w:r w:rsidR="002D5D69">
        <w:rPr>
          <w:rFonts w:asciiTheme="minorEastAsia" w:hAnsiTheme="minorEastAsia" w:cs="ＭＳ 明朝" w:hint="eastAsia"/>
          <w:color w:val="000000"/>
          <w:kern w:val="0"/>
          <w:sz w:val="24"/>
          <w:szCs w:val="24"/>
        </w:rPr>
        <w:t>協定通知</w:t>
      </w:r>
      <w:r w:rsidR="00847942" w:rsidRPr="009471AF">
        <w:rPr>
          <w:rFonts w:asciiTheme="minorEastAsia" w:hAnsiTheme="minorEastAsia" w:cs="ＭＳ 明朝" w:hint="eastAsia"/>
          <w:color w:val="000000"/>
          <w:kern w:val="0"/>
          <w:sz w:val="24"/>
          <w:szCs w:val="24"/>
        </w:rPr>
        <w:t>の記の第三の一の２</w:t>
      </w:r>
      <w:r w:rsidR="00C944CE">
        <w:rPr>
          <w:rFonts w:asciiTheme="minorEastAsia" w:hAnsiTheme="minorEastAsia" w:cs="ＭＳ 明朝" w:hint="eastAsia"/>
          <w:color w:val="000000"/>
          <w:kern w:val="0"/>
          <w:sz w:val="24"/>
          <w:szCs w:val="24"/>
        </w:rPr>
        <w:t>及び</w:t>
      </w:r>
      <w:r w:rsidR="00AB6483">
        <w:rPr>
          <w:rFonts w:asciiTheme="minorEastAsia" w:hAnsiTheme="minorEastAsia" w:cs="ＭＳ 明朝" w:hint="eastAsia"/>
          <w:color w:val="000000"/>
          <w:kern w:val="0"/>
          <w:sz w:val="24"/>
          <w:szCs w:val="24"/>
        </w:rPr>
        <w:t>越交換公文通知</w:t>
      </w:r>
      <w:r w:rsidR="00C944CE">
        <w:rPr>
          <w:rFonts w:asciiTheme="minorEastAsia" w:hAnsiTheme="minorEastAsia" w:cs="ＭＳ 明朝" w:hint="eastAsia"/>
          <w:color w:val="000000"/>
          <w:kern w:val="0"/>
          <w:sz w:val="24"/>
          <w:szCs w:val="24"/>
        </w:rPr>
        <w:t>の記の第三の一の２</w:t>
      </w:r>
      <w:r w:rsidR="00847942" w:rsidRPr="009471AF">
        <w:rPr>
          <w:rFonts w:asciiTheme="minorEastAsia" w:hAnsiTheme="minorEastAsia" w:cs="ＭＳ 明朝" w:hint="eastAsia"/>
          <w:color w:val="000000"/>
          <w:kern w:val="0"/>
          <w:sz w:val="24"/>
          <w:szCs w:val="24"/>
        </w:rPr>
        <w:t>と同様であること。</w:t>
      </w:r>
    </w:p>
    <w:p w:rsidR="00453DCF" w:rsidRPr="00EF2ACB"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4C2E42">
      <w:pPr>
        <w:overflowPunct w:val="0"/>
        <w:ind w:leftChars="199" w:left="422"/>
        <w:textAlignment w:val="baseline"/>
        <w:rPr>
          <w:rFonts w:asciiTheme="minorEastAsia" w:hAnsiTheme="minorEastAsia" w:cs="Times New Roman"/>
          <w:color w:val="000000"/>
          <w:kern w:val="0"/>
          <w:sz w:val="24"/>
          <w:szCs w:val="24"/>
        </w:rPr>
      </w:pPr>
      <w:r w:rsidRPr="00AA173E">
        <w:rPr>
          <w:rFonts w:asciiTheme="minorEastAsia" w:hAnsiTheme="minorEastAsia" w:cs="ＭＳ 明朝" w:hint="eastAsia"/>
          <w:b/>
          <w:bCs/>
          <w:color w:val="000000"/>
          <w:kern w:val="0"/>
          <w:sz w:val="24"/>
          <w:szCs w:val="24"/>
        </w:rPr>
        <w:t>５　その他</w:t>
      </w:r>
    </w:p>
    <w:p w:rsidR="00453DCF" w:rsidRPr="004C0C9E" w:rsidRDefault="00847942" w:rsidP="004C2E42">
      <w:pPr>
        <w:overflowPunct w:val="0"/>
        <w:ind w:leftChars="199" w:left="422"/>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b/>
          <w:bCs/>
          <w:color w:val="000000"/>
          <w:kern w:val="0"/>
          <w:sz w:val="24"/>
          <w:szCs w:val="24"/>
        </w:rPr>
        <w:t>（１）特例看護師候補者としての滞在</w:t>
      </w:r>
    </w:p>
    <w:p w:rsidR="00453DCF" w:rsidRPr="009471AF" w:rsidRDefault="00847942" w:rsidP="004C2E42">
      <w:pPr>
        <w:overflowPunct w:val="0"/>
        <w:ind w:leftChars="400" w:left="848" w:firstLineChars="100" w:firstLine="242"/>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color w:val="000000"/>
          <w:kern w:val="0"/>
          <w:sz w:val="24"/>
          <w:szCs w:val="24"/>
        </w:rPr>
        <w:lastRenderedPageBreak/>
        <w:t>特例看護師候補者の滞在は、特例看護師候補者としての在留許可を受けた最初の日から１年間とされること。</w:t>
      </w:r>
    </w:p>
    <w:p w:rsidR="00453DCF" w:rsidRPr="009471AF" w:rsidRDefault="00847942" w:rsidP="004C2E42">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（２）診療報酬上の配置基準の取扱いについて</w:t>
      </w:r>
    </w:p>
    <w:p w:rsidR="00453DCF" w:rsidRPr="009471AF" w:rsidRDefault="00847942" w:rsidP="004C2E42">
      <w:pPr>
        <w:overflowPunct w:val="0"/>
        <w:ind w:leftChars="400" w:left="848"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特例看護師候補者の診療報酬上の配置基準の取扱いについては、</w:t>
      </w:r>
      <w:r w:rsidR="0042774C" w:rsidRPr="009471AF">
        <w:rPr>
          <w:rFonts w:asciiTheme="minorEastAsia" w:hAnsiTheme="minorEastAsia" w:cs="ＭＳ 明朝" w:hint="eastAsia"/>
          <w:color w:val="000000"/>
          <w:kern w:val="0"/>
          <w:sz w:val="24"/>
          <w:szCs w:val="24"/>
        </w:rPr>
        <w:t>尼</w:t>
      </w:r>
      <w:r w:rsidR="002D5D69">
        <w:rPr>
          <w:rFonts w:asciiTheme="minorEastAsia" w:hAnsiTheme="minorEastAsia" w:cs="ＭＳ 明朝" w:hint="eastAsia"/>
          <w:color w:val="000000"/>
          <w:kern w:val="0"/>
          <w:sz w:val="24"/>
          <w:szCs w:val="24"/>
        </w:rPr>
        <w:t>協定通知</w:t>
      </w:r>
      <w:r w:rsidR="004A79FE" w:rsidRPr="009471AF">
        <w:rPr>
          <w:rFonts w:asciiTheme="minorEastAsia" w:hAnsiTheme="minorEastAsia" w:cs="ＭＳ 明朝" w:hint="eastAsia"/>
          <w:color w:val="000000"/>
          <w:kern w:val="0"/>
          <w:sz w:val="24"/>
          <w:szCs w:val="24"/>
        </w:rPr>
        <w:t>の記の第二の二の２</w:t>
      </w:r>
      <w:r w:rsidR="00C944CE">
        <w:rPr>
          <w:rFonts w:asciiTheme="minorEastAsia" w:hAnsiTheme="minorEastAsia" w:cs="ＭＳ 明朝" w:hint="eastAsia"/>
          <w:color w:val="000000"/>
          <w:kern w:val="0"/>
          <w:sz w:val="24"/>
          <w:szCs w:val="24"/>
        </w:rPr>
        <w:t>、</w:t>
      </w:r>
      <w:r w:rsidR="0042774C" w:rsidRPr="009471AF">
        <w:rPr>
          <w:rFonts w:asciiTheme="minorEastAsia" w:hAnsiTheme="minorEastAsia" w:cs="ＭＳ 明朝" w:hint="eastAsia"/>
          <w:color w:val="000000"/>
          <w:kern w:val="0"/>
          <w:sz w:val="24"/>
          <w:szCs w:val="24"/>
        </w:rPr>
        <w:t>比</w:t>
      </w:r>
      <w:r w:rsidR="002D5D69">
        <w:rPr>
          <w:rFonts w:asciiTheme="minorEastAsia" w:hAnsiTheme="minorEastAsia" w:cs="ＭＳ 明朝" w:hint="eastAsia"/>
          <w:color w:val="000000"/>
          <w:kern w:val="0"/>
          <w:sz w:val="24"/>
          <w:szCs w:val="24"/>
        </w:rPr>
        <w:t>協定通知</w:t>
      </w:r>
      <w:r w:rsidRPr="009471AF">
        <w:rPr>
          <w:rFonts w:asciiTheme="minorEastAsia" w:hAnsiTheme="minorEastAsia" w:cs="ＭＳ 明朝" w:hint="eastAsia"/>
          <w:color w:val="000000"/>
          <w:kern w:val="0"/>
          <w:sz w:val="24"/>
          <w:szCs w:val="24"/>
        </w:rPr>
        <w:t>の記の第二の二の２</w:t>
      </w:r>
      <w:r w:rsidR="00C944CE">
        <w:rPr>
          <w:rFonts w:asciiTheme="minorEastAsia" w:hAnsiTheme="minorEastAsia" w:cs="ＭＳ 明朝" w:hint="eastAsia"/>
          <w:color w:val="000000"/>
          <w:kern w:val="0"/>
          <w:sz w:val="24"/>
          <w:szCs w:val="24"/>
        </w:rPr>
        <w:t>及び</w:t>
      </w:r>
      <w:r w:rsidR="00AB6483">
        <w:rPr>
          <w:rFonts w:asciiTheme="minorEastAsia" w:hAnsiTheme="minorEastAsia" w:cs="ＭＳ 明朝" w:hint="eastAsia"/>
          <w:color w:val="000000"/>
          <w:kern w:val="0"/>
          <w:sz w:val="24"/>
          <w:szCs w:val="24"/>
        </w:rPr>
        <w:t>越交換公文通知</w:t>
      </w:r>
      <w:r w:rsidR="00C944CE">
        <w:rPr>
          <w:rFonts w:asciiTheme="minorEastAsia" w:hAnsiTheme="minorEastAsia" w:cs="ＭＳ 明朝" w:hint="eastAsia"/>
          <w:color w:val="000000"/>
          <w:kern w:val="0"/>
          <w:sz w:val="24"/>
          <w:szCs w:val="24"/>
        </w:rPr>
        <w:t>の記の第二の二の２</w:t>
      </w:r>
      <w:r w:rsidRPr="009471AF">
        <w:rPr>
          <w:rFonts w:asciiTheme="minorEastAsia" w:hAnsiTheme="minorEastAsia" w:cs="ＭＳ 明朝" w:hint="eastAsia"/>
          <w:color w:val="000000"/>
          <w:kern w:val="0"/>
          <w:sz w:val="24"/>
          <w:szCs w:val="24"/>
        </w:rPr>
        <w:t>と同様であること。</w:t>
      </w:r>
    </w:p>
    <w:p w:rsidR="00453DCF" w:rsidRPr="009471AF" w:rsidRDefault="00847942" w:rsidP="004C2E42">
      <w:pPr>
        <w:overflowPunct w:val="0"/>
        <w:ind w:leftChars="199" w:left="42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（３）特例看護師候補者の不法就労の防止等</w:t>
      </w:r>
    </w:p>
    <w:p w:rsidR="00453DCF" w:rsidRPr="009471AF" w:rsidRDefault="00847942" w:rsidP="004C2E42">
      <w:pPr>
        <w:overflowPunct w:val="0"/>
        <w:ind w:leftChars="400" w:left="848"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特例看護師候補者の不法就労の防止等については、</w:t>
      </w:r>
      <w:r w:rsidR="0042774C" w:rsidRPr="009471AF">
        <w:rPr>
          <w:rFonts w:asciiTheme="minorEastAsia" w:hAnsiTheme="minorEastAsia" w:cs="ＭＳ 明朝" w:hint="eastAsia"/>
          <w:color w:val="000000"/>
          <w:kern w:val="0"/>
          <w:sz w:val="24"/>
          <w:szCs w:val="24"/>
        </w:rPr>
        <w:t>尼</w:t>
      </w:r>
      <w:r w:rsidR="002D5D69">
        <w:rPr>
          <w:rFonts w:asciiTheme="minorEastAsia" w:hAnsiTheme="minorEastAsia" w:cs="ＭＳ 明朝" w:hint="eastAsia"/>
          <w:color w:val="000000"/>
          <w:kern w:val="0"/>
          <w:sz w:val="24"/>
          <w:szCs w:val="24"/>
        </w:rPr>
        <w:t>協定通知</w:t>
      </w:r>
      <w:r w:rsidR="00941CDD" w:rsidRPr="009471AF">
        <w:rPr>
          <w:rFonts w:asciiTheme="minorEastAsia" w:hAnsiTheme="minorEastAsia" w:cs="ＭＳ 明朝" w:hint="eastAsia"/>
          <w:color w:val="000000"/>
          <w:kern w:val="0"/>
          <w:sz w:val="24"/>
          <w:szCs w:val="24"/>
        </w:rPr>
        <w:t>の記の第六</w:t>
      </w:r>
      <w:r w:rsidR="00C944CE">
        <w:rPr>
          <w:rFonts w:asciiTheme="minorEastAsia" w:hAnsiTheme="minorEastAsia" w:cs="ＭＳ 明朝" w:hint="eastAsia"/>
          <w:color w:val="000000"/>
          <w:kern w:val="0"/>
          <w:sz w:val="24"/>
          <w:szCs w:val="24"/>
        </w:rPr>
        <w:t>、</w:t>
      </w:r>
      <w:r w:rsidR="0042774C" w:rsidRPr="009471AF">
        <w:rPr>
          <w:rFonts w:asciiTheme="minorEastAsia" w:hAnsiTheme="minorEastAsia" w:cs="ＭＳ 明朝" w:hint="eastAsia"/>
          <w:color w:val="000000"/>
          <w:kern w:val="0"/>
          <w:sz w:val="24"/>
          <w:szCs w:val="24"/>
        </w:rPr>
        <w:t>比</w:t>
      </w:r>
      <w:r w:rsidR="002D5D69">
        <w:rPr>
          <w:rFonts w:asciiTheme="minorEastAsia" w:hAnsiTheme="minorEastAsia" w:cs="ＭＳ 明朝" w:hint="eastAsia"/>
          <w:color w:val="000000"/>
          <w:kern w:val="0"/>
          <w:sz w:val="24"/>
          <w:szCs w:val="24"/>
        </w:rPr>
        <w:t>協定通知</w:t>
      </w:r>
      <w:r w:rsidRPr="009471AF">
        <w:rPr>
          <w:rFonts w:asciiTheme="minorEastAsia" w:hAnsiTheme="minorEastAsia" w:cs="ＭＳ 明朝" w:hint="eastAsia"/>
          <w:color w:val="000000"/>
          <w:kern w:val="0"/>
          <w:sz w:val="24"/>
          <w:szCs w:val="24"/>
        </w:rPr>
        <w:t>の記の第六</w:t>
      </w:r>
      <w:r w:rsidR="00C944CE">
        <w:rPr>
          <w:rFonts w:asciiTheme="minorEastAsia" w:hAnsiTheme="minorEastAsia" w:cs="ＭＳ 明朝" w:hint="eastAsia"/>
          <w:color w:val="000000"/>
          <w:kern w:val="0"/>
          <w:sz w:val="24"/>
          <w:szCs w:val="24"/>
        </w:rPr>
        <w:t>及び</w:t>
      </w:r>
      <w:r w:rsidR="00AB6483">
        <w:rPr>
          <w:rFonts w:asciiTheme="minorEastAsia" w:hAnsiTheme="minorEastAsia" w:cs="ＭＳ 明朝" w:hint="eastAsia"/>
          <w:color w:val="000000"/>
          <w:kern w:val="0"/>
          <w:sz w:val="24"/>
          <w:szCs w:val="24"/>
        </w:rPr>
        <w:t>越交換公文通知</w:t>
      </w:r>
      <w:r w:rsidR="00C944CE">
        <w:rPr>
          <w:rFonts w:asciiTheme="minorEastAsia" w:hAnsiTheme="minorEastAsia" w:cs="ＭＳ 明朝" w:hint="eastAsia"/>
          <w:color w:val="000000"/>
          <w:kern w:val="0"/>
          <w:sz w:val="24"/>
          <w:szCs w:val="24"/>
        </w:rPr>
        <w:t>の記の第六</w:t>
      </w:r>
      <w:r w:rsidRPr="009471AF">
        <w:rPr>
          <w:rFonts w:asciiTheme="minorEastAsia" w:hAnsiTheme="minorEastAsia" w:cs="ＭＳ 明朝" w:hint="eastAsia"/>
          <w:color w:val="000000"/>
          <w:kern w:val="0"/>
          <w:sz w:val="24"/>
          <w:szCs w:val="24"/>
        </w:rPr>
        <w:t>と同様であること。</w:t>
      </w:r>
    </w:p>
    <w:p w:rsidR="00453DCF" w:rsidRPr="004C0C9E" w:rsidRDefault="00847942" w:rsidP="004C2E42">
      <w:pPr>
        <w:overflowPunct w:val="0"/>
        <w:ind w:leftChars="199" w:left="422"/>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b/>
          <w:bCs/>
          <w:color w:val="000000"/>
          <w:kern w:val="0"/>
          <w:sz w:val="24"/>
          <w:szCs w:val="24"/>
        </w:rPr>
        <w:t>（４）在留資格及び就労可能な施設について</w:t>
      </w:r>
    </w:p>
    <w:p w:rsidR="00B816C9" w:rsidRPr="004C0C9E" w:rsidRDefault="00847942" w:rsidP="004C2E42">
      <w:pPr>
        <w:overflowPunct w:val="0"/>
        <w:ind w:leftChars="399" w:left="846" w:firstLineChars="100" w:firstLine="242"/>
        <w:textAlignment w:val="baseline"/>
        <w:rPr>
          <w:rFonts w:asciiTheme="minorEastAsia" w:hAnsiTheme="minorEastAsia" w:cs="ＭＳ 明朝"/>
          <w:color w:val="000000"/>
          <w:kern w:val="0"/>
          <w:sz w:val="24"/>
          <w:szCs w:val="24"/>
        </w:rPr>
      </w:pPr>
      <w:r w:rsidRPr="004C0C9E">
        <w:rPr>
          <w:rFonts w:asciiTheme="minorEastAsia" w:hAnsiTheme="minorEastAsia" w:cs="ＭＳ 明朝" w:hint="eastAsia"/>
          <w:color w:val="000000"/>
          <w:kern w:val="0"/>
          <w:sz w:val="24"/>
          <w:szCs w:val="24"/>
        </w:rPr>
        <w:t>特例看護師候補者の我が国での在留資格は「特定活動」とすることとされており、</w:t>
      </w:r>
      <w:r w:rsidR="00A461CD" w:rsidRPr="004C0C9E">
        <w:rPr>
          <w:rFonts w:asciiTheme="minorEastAsia" w:hAnsiTheme="minorEastAsia" w:cs="ＭＳ 明朝" w:hint="eastAsia"/>
          <w:color w:val="000000"/>
          <w:kern w:val="0"/>
          <w:sz w:val="24"/>
          <w:szCs w:val="24"/>
        </w:rPr>
        <w:t>労働</w:t>
      </w:r>
      <w:r w:rsidRPr="004C0C9E">
        <w:rPr>
          <w:rFonts w:asciiTheme="minorEastAsia" w:hAnsiTheme="minorEastAsia" w:cs="ＭＳ 明朝" w:hint="eastAsia"/>
          <w:color w:val="000000"/>
          <w:kern w:val="0"/>
          <w:sz w:val="24"/>
          <w:szCs w:val="24"/>
        </w:rPr>
        <w:t>契約を締結する機関及び就労する施設を指定して在留が許可されること。</w:t>
      </w:r>
    </w:p>
    <w:p w:rsidR="00453DCF" w:rsidRPr="009471AF" w:rsidRDefault="00847942" w:rsidP="004C2E42">
      <w:pPr>
        <w:overflowPunct w:val="0"/>
        <w:ind w:leftChars="400" w:left="848" w:firstLineChars="100" w:firstLine="242"/>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color w:val="000000"/>
          <w:kern w:val="0"/>
          <w:sz w:val="24"/>
          <w:szCs w:val="24"/>
        </w:rPr>
        <w:t>なお、特例看護師候補者は、</w:t>
      </w:r>
      <w:r w:rsidR="001C6301" w:rsidRPr="004C0C9E">
        <w:rPr>
          <w:rFonts w:asciiTheme="minorEastAsia" w:hAnsiTheme="minorEastAsia" w:cs="ＭＳ 明朝" w:hint="eastAsia"/>
          <w:color w:val="000000"/>
          <w:kern w:val="0"/>
          <w:sz w:val="24"/>
          <w:szCs w:val="24"/>
        </w:rPr>
        <w:t>指定された</w:t>
      </w:r>
      <w:r w:rsidRPr="004C0C9E">
        <w:rPr>
          <w:rFonts w:asciiTheme="minorEastAsia" w:hAnsiTheme="minorEastAsia" w:cs="ＭＳ 明朝" w:hint="eastAsia"/>
          <w:color w:val="000000"/>
          <w:kern w:val="0"/>
          <w:sz w:val="24"/>
          <w:szCs w:val="24"/>
        </w:rPr>
        <w:t>病院以外の施設において就労することはできないこと。</w:t>
      </w: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453DCF" w:rsidRPr="004C0C9E" w:rsidRDefault="00847942" w:rsidP="0033482B">
      <w:pPr>
        <w:overflowPunct w:val="0"/>
        <w:ind w:leftChars="100" w:left="455" w:hangingChars="100" w:hanging="243"/>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b/>
          <w:bCs/>
          <w:color w:val="000000"/>
          <w:kern w:val="0"/>
          <w:sz w:val="24"/>
          <w:szCs w:val="24"/>
        </w:rPr>
        <w:t>三　看護師の資格取得後の就労（</w:t>
      </w:r>
      <w:r w:rsidR="003520B7" w:rsidRPr="004C0C9E">
        <w:rPr>
          <w:rFonts w:asciiTheme="minorEastAsia" w:hAnsiTheme="minorEastAsia" w:cs="ＭＳ 明朝" w:hint="eastAsia"/>
          <w:b/>
          <w:bCs/>
          <w:color w:val="000000"/>
          <w:kern w:val="0"/>
          <w:sz w:val="24"/>
          <w:szCs w:val="24"/>
        </w:rPr>
        <w:t>尼特例指針</w:t>
      </w:r>
      <w:r w:rsidR="004B35BC" w:rsidRPr="004C0C9E">
        <w:rPr>
          <w:rFonts w:asciiTheme="minorEastAsia" w:hAnsiTheme="minorEastAsia" w:cs="ＭＳ 明朝" w:hint="eastAsia"/>
          <w:b/>
          <w:bCs/>
          <w:color w:val="000000"/>
          <w:kern w:val="0"/>
          <w:sz w:val="24"/>
          <w:szCs w:val="24"/>
        </w:rPr>
        <w:t>第三の一</w:t>
      </w:r>
      <w:r w:rsidR="007916EC">
        <w:rPr>
          <w:rFonts w:asciiTheme="minorEastAsia" w:hAnsiTheme="minorEastAsia" w:cs="ＭＳ 明朝" w:hint="eastAsia"/>
          <w:b/>
          <w:bCs/>
          <w:color w:val="000000"/>
          <w:kern w:val="0"/>
          <w:sz w:val="24"/>
          <w:szCs w:val="24"/>
        </w:rPr>
        <w:t>、</w:t>
      </w:r>
      <w:r w:rsidR="003520B7" w:rsidRPr="004C0C9E">
        <w:rPr>
          <w:rFonts w:asciiTheme="minorEastAsia" w:hAnsiTheme="minorEastAsia" w:cs="ＭＳ 明朝" w:hint="eastAsia"/>
          <w:b/>
          <w:bCs/>
          <w:color w:val="000000"/>
          <w:kern w:val="0"/>
          <w:sz w:val="24"/>
          <w:szCs w:val="24"/>
        </w:rPr>
        <w:t>比特例指針</w:t>
      </w:r>
      <w:r w:rsidR="00B8587A" w:rsidRPr="004C0C9E">
        <w:rPr>
          <w:rFonts w:asciiTheme="minorEastAsia" w:hAnsiTheme="minorEastAsia" w:cs="ＭＳ 明朝" w:hint="eastAsia"/>
          <w:b/>
          <w:bCs/>
          <w:color w:val="000000"/>
          <w:kern w:val="0"/>
          <w:sz w:val="24"/>
          <w:szCs w:val="24"/>
        </w:rPr>
        <w:t>第</w:t>
      </w:r>
      <w:r w:rsidRPr="004C0C9E">
        <w:rPr>
          <w:rFonts w:asciiTheme="minorEastAsia" w:hAnsiTheme="minorEastAsia" w:cs="ＭＳ 明朝" w:hint="eastAsia"/>
          <w:b/>
          <w:bCs/>
          <w:color w:val="000000"/>
          <w:kern w:val="0"/>
          <w:sz w:val="24"/>
          <w:szCs w:val="24"/>
        </w:rPr>
        <w:t>三の一</w:t>
      </w:r>
      <w:r w:rsidR="007916EC">
        <w:rPr>
          <w:rFonts w:asciiTheme="minorEastAsia" w:hAnsiTheme="minorEastAsia" w:cs="ＭＳ 明朝" w:hint="eastAsia"/>
          <w:b/>
          <w:bCs/>
          <w:color w:val="000000"/>
          <w:kern w:val="0"/>
          <w:sz w:val="24"/>
          <w:szCs w:val="24"/>
        </w:rPr>
        <w:t>及び越特例指針第三</w:t>
      </w:r>
      <w:r w:rsidRPr="004C0C9E">
        <w:rPr>
          <w:rFonts w:asciiTheme="minorEastAsia" w:hAnsiTheme="minorEastAsia" w:cs="ＭＳ 明朝" w:hint="eastAsia"/>
          <w:b/>
          <w:bCs/>
          <w:color w:val="000000"/>
          <w:kern w:val="0"/>
          <w:sz w:val="24"/>
          <w:szCs w:val="24"/>
        </w:rPr>
        <w:t>関係）</w:t>
      </w:r>
    </w:p>
    <w:p w:rsidR="00453DCF" w:rsidRPr="009471AF" w:rsidRDefault="00847942" w:rsidP="001B4444">
      <w:pPr>
        <w:overflowPunct w:val="0"/>
        <w:ind w:leftChars="200" w:left="424" w:firstLineChars="100" w:firstLine="242"/>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color w:val="000000"/>
          <w:kern w:val="0"/>
          <w:sz w:val="24"/>
          <w:szCs w:val="24"/>
        </w:rPr>
        <w:t>特例看護師候補者が看護師の資格を取得したときは、協定に基づく看護師としての滞在・就労が可能である。</w:t>
      </w: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33482B">
      <w:pPr>
        <w:overflowPunct w:val="0"/>
        <w:ind w:leftChars="100" w:left="455" w:hangingChars="100" w:hanging="243"/>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四　厚生労働省による確認（</w:t>
      </w:r>
      <w:r w:rsidR="003520B7">
        <w:rPr>
          <w:rFonts w:asciiTheme="minorEastAsia" w:hAnsiTheme="minorEastAsia" w:cs="ＭＳ 明朝" w:hint="eastAsia"/>
          <w:b/>
          <w:bCs/>
          <w:color w:val="000000"/>
          <w:kern w:val="0"/>
          <w:sz w:val="24"/>
          <w:szCs w:val="24"/>
        </w:rPr>
        <w:t>尼特例指針</w:t>
      </w:r>
      <w:r w:rsidR="004B35BC">
        <w:rPr>
          <w:rFonts w:asciiTheme="minorEastAsia" w:hAnsiTheme="minorEastAsia" w:cs="ＭＳ 明朝" w:hint="eastAsia"/>
          <w:b/>
          <w:bCs/>
          <w:color w:val="000000"/>
          <w:kern w:val="0"/>
          <w:sz w:val="24"/>
          <w:szCs w:val="24"/>
        </w:rPr>
        <w:t>第</w:t>
      </w:r>
      <w:r w:rsidR="004B35BC" w:rsidRPr="009471AF">
        <w:rPr>
          <w:rFonts w:asciiTheme="minorEastAsia" w:hAnsiTheme="minorEastAsia" w:cs="ＭＳ 明朝" w:hint="eastAsia"/>
          <w:b/>
          <w:bCs/>
          <w:color w:val="000000"/>
          <w:kern w:val="0"/>
          <w:sz w:val="24"/>
          <w:szCs w:val="24"/>
        </w:rPr>
        <w:t>四の一</w:t>
      </w:r>
      <w:r w:rsidR="007916EC">
        <w:rPr>
          <w:rFonts w:asciiTheme="minorEastAsia" w:hAnsiTheme="minorEastAsia" w:cs="ＭＳ 明朝" w:hint="eastAsia"/>
          <w:b/>
          <w:bCs/>
          <w:color w:val="000000"/>
          <w:kern w:val="0"/>
          <w:sz w:val="24"/>
          <w:szCs w:val="24"/>
        </w:rPr>
        <w:t>、</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四の一</w:t>
      </w:r>
      <w:r w:rsidR="007916EC">
        <w:rPr>
          <w:rFonts w:asciiTheme="minorEastAsia" w:hAnsiTheme="minorEastAsia" w:cs="ＭＳ 明朝" w:hint="eastAsia"/>
          <w:b/>
          <w:bCs/>
          <w:color w:val="000000"/>
          <w:kern w:val="0"/>
          <w:sz w:val="24"/>
          <w:szCs w:val="24"/>
        </w:rPr>
        <w:t>及び越特例指針</w:t>
      </w:r>
      <w:r w:rsidR="00570A51">
        <w:rPr>
          <w:rFonts w:asciiTheme="minorEastAsia" w:hAnsiTheme="minorEastAsia" w:cs="ＭＳ 明朝" w:hint="eastAsia"/>
          <w:b/>
          <w:bCs/>
          <w:color w:val="000000"/>
          <w:kern w:val="0"/>
          <w:sz w:val="24"/>
          <w:szCs w:val="24"/>
        </w:rPr>
        <w:t>第四</w:t>
      </w:r>
      <w:r w:rsidRPr="009471AF">
        <w:rPr>
          <w:rFonts w:asciiTheme="minorEastAsia" w:hAnsiTheme="minorEastAsia" w:cs="ＭＳ 明朝" w:hint="eastAsia"/>
          <w:b/>
          <w:bCs/>
          <w:color w:val="000000"/>
          <w:kern w:val="0"/>
          <w:sz w:val="24"/>
          <w:szCs w:val="24"/>
        </w:rPr>
        <w:t>関係）</w:t>
      </w:r>
    </w:p>
    <w:p w:rsidR="00453DCF" w:rsidRPr="009471AF" w:rsidRDefault="00847942" w:rsidP="001B4444">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１　厚生労働省による確認の概要</w:t>
      </w:r>
    </w:p>
    <w:p w:rsidR="00453DCF" w:rsidRPr="009471AF" w:rsidRDefault="003520B7" w:rsidP="001B4444">
      <w:pPr>
        <w:overflowPunct w:val="0"/>
        <w:ind w:leftChars="300" w:left="636"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4B35BC">
        <w:rPr>
          <w:rFonts w:asciiTheme="minorEastAsia" w:hAnsiTheme="minorEastAsia" w:cs="ＭＳ 明朝" w:hint="eastAsia"/>
          <w:color w:val="000000"/>
          <w:kern w:val="0"/>
          <w:sz w:val="24"/>
          <w:szCs w:val="24"/>
        </w:rPr>
        <w:t>第</w:t>
      </w:r>
      <w:r w:rsidR="004B35BC" w:rsidRPr="009471AF">
        <w:rPr>
          <w:rFonts w:asciiTheme="minorEastAsia" w:hAnsiTheme="minorEastAsia" w:cs="ＭＳ 明朝" w:hint="eastAsia"/>
          <w:color w:val="000000"/>
          <w:kern w:val="0"/>
          <w:sz w:val="24"/>
          <w:szCs w:val="24"/>
        </w:rPr>
        <w:t>四の一</w:t>
      </w:r>
      <w:r w:rsidR="00570A51">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四の一</w:t>
      </w:r>
      <w:r w:rsidR="00570A51">
        <w:rPr>
          <w:rFonts w:asciiTheme="minorEastAsia" w:hAnsiTheme="minorEastAsia" w:cs="ＭＳ 明朝" w:hint="eastAsia"/>
          <w:color w:val="000000"/>
          <w:kern w:val="0"/>
          <w:sz w:val="24"/>
          <w:szCs w:val="24"/>
        </w:rPr>
        <w:t>及び越特例指針第四</w:t>
      </w:r>
      <w:r w:rsidR="00847942" w:rsidRPr="009471AF">
        <w:rPr>
          <w:rFonts w:asciiTheme="minorEastAsia" w:hAnsiTheme="minorEastAsia" w:cs="ＭＳ 明朝" w:hint="eastAsia"/>
          <w:color w:val="000000"/>
          <w:kern w:val="0"/>
          <w:sz w:val="24"/>
          <w:szCs w:val="24"/>
        </w:rPr>
        <w:t>において、許可希望者を受け入れようとする機関（以下</w:t>
      </w:r>
      <w:r w:rsidR="00A461CD">
        <w:rPr>
          <w:rFonts w:asciiTheme="minorEastAsia" w:hAnsiTheme="minorEastAsia" w:cs="ＭＳ 明朝" w:hint="eastAsia"/>
          <w:color w:val="000000"/>
          <w:kern w:val="0"/>
          <w:sz w:val="24"/>
          <w:szCs w:val="24"/>
        </w:rPr>
        <w:t>第一の四において</w:t>
      </w:r>
      <w:r w:rsidR="00847942" w:rsidRPr="009471AF">
        <w:rPr>
          <w:rFonts w:asciiTheme="minorEastAsia" w:hAnsiTheme="minorEastAsia" w:cs="ＭＳ 明朝" w:hint="eastAsia"/>
          <w:color w:val="000000"/>
          <w:kern w:val="0"/>
          <w:sz w:val="24"/>
          <w:szCs w:val="24"/>
        </w:rPr>
        <w:t>「</w:t>
      </w:r>
      <w:r w:rsidR="00A461CD">
        <w:rPr>
          <w:rFonts w:asciiTheme="minorEastAsia" w:hAnsiTheme="minorEastAsia" w:cs="ＭＳ 明朝" w:hint="eastAsia"/>
          <w:color w:val="000000"/>
          <w:kern w:val="0"/>
          <w:sz w:val="24"/>
          <w:szCs w:val="24"/>
        </w:rPr>
        <w:t>特例</w:t>
      </w:r>
      <w:r w:rsidR="00847942" w:rsidRPr="009471AF">
        <w:rPr>
          <w:rFonts w:asciiTheme="minorEastAsia" w:hAnsiTheme="minorEastAsia" w:cs="ＭＳ 明朝" w:hint="eastAsia"/>
          <w:color w:val="000000"/>
          <w:kern w:val="0"/>
          <w:sz w:val="24"/>
          <w:szCs w:val="24"/>
        </w:rPr>
        <w:t>受入れ希望機関」という。）からの依頼に応じて、当省職業安定局長は当該機関が</w:t>
      </w:r>
      <w:r w:rsidR="002C0A4C">
        <w:rPr>
          <w:rFonts w:asciiTheme="minorEastAsia" w:hAnsiTheme="minorEastAsia" w:cs="ＭＳ 明朝" w:hint="eastAsia"/>
          <w:color w:val="000000"/>
          <w:kern w:val="0"/>
          <w:sz w:val="24"/>
          <w:szCs w:val="24"/>
        </w:rPr>
        <w:t>尼</w:t>
      </w:r>
      <w:r w:rsidR="00847942" w:rsidRPr="009471AF">
        <w:rPr>
          <w:rFonts w:asciiTheme="minorEastAsia" w:hAnsiTheme="minorEastAsia" w:cs="ＭＳ 明朝" w:hint="eastAsia"/>
          <w:color w:val="000000"/>
          <w:kern w:val="0"/>
          <w:sz w:val="24"/>
          <w:szCs w:val="24"/>
        </w:rPr>
        <w:t>協定</w:t>
      </w:r>
      <w:r w:rsidR="00AA173E">
        <w:rPr>
          <w:rFonts w:asciiTheme="minorEastAsia" w:hAnsiTheme="minorEastAsia" w:cs="ＭＳ 明朝" w:hint="eastAsia"/>
          <w:color w:val="000000"/>
          <w:kern w:val="0"/>
          <w:sz w:val="24"/>
          <w:szCs w:val="24"/>
        </w:rPr>
        <w:t>、</w:t>
      </w:r>
      <w:r w:rsidR="002C0A4C">
        <w:rPr>
          <w:rFonts w:asciiTheme="minorEastAsia" w:hAnsiTheme="minorEastAsia" w:cs="ＭＳ 明朝" w:hint="eastAsia"/>
          <w:color w:val="000000"/>
          <w:kern w:val="0"/>
          <w:sz w:val="24"/>
          <w:szCs w:val="24"/>
        </w:rPr>
        <w:t>比協定</w:t>
      </w:r>
      <w:r w:rsidR="00AA173E">
        <w:rPr>
          <w:rFonts w:asciiTheme="minorEastAsia" w:hAnsiTheme="minorEastAsia" w:cs="ＭＳ 明朝" w:hint="eastAsia"/>
          <w:color w:val="000000"/>
          <w:kern w:val="0"/>
          <w:sz w:val="24"/>
          <w:szCs w:val="24"/>
        </w:rPr>
        <w:t>又は</w:t>
      </w:r>
      <w:r w:rsidR="00A02AA7">
        <w:rPr>
          <w:rFonts w:asciiTheme="minorEastAsia" w:hAnsiTheme="minorEastAsia" w:cs="ＭＳ 明朝" w:hint="eastAsia"/>
          <w:color w:val="000000"/>
          <w:kern w:val="0"/>
          <w:sz w:val="24"/>
          <w:szCs w:val="24"/>
        </w:rPr>
        <w:t>越</w:t>
      </w:r>
      <w:r w:rsidR="00BF773E">
        <w:rPr>
          <w:rFonts w:asciiTheme="minorEastAsia" w:hAnsiTheme="minorEastAsia" w:cs="ＭＳ 明朝" w:hint="eastAsia"/>
          <w:color w:val="000000"/>
          <w:kern w:val="0"/>
          <w:sz w:val="24"/>
          <w:szCs w:val="24"/>
        </w:rPr>
        <w:t>交換公文</w:t>
      </w:r>
      <w:r w:rsidR="00847942" w:rsidRPr="009471AF">
        <w:rPr>
          <w:rFonts w:asciiTheme="minorEastAsia" w:hAnsiTheme="minorEastAsia" w:cs="ＭＳ 明朝" w:hint="eastAsia"/>
          <w:color w:val="000000"/>
          <w:kern w:val="0"/>
          <w:sz w:val="24"/>
          <w:szCs w:val="24"/>
        </w:rPr>
        <w:t>に基づき許可希望者を現に雇用する者であるか否かを確認し、また、同省医政局長は、許可希望者の研修に取り組む意思及び</w:t>
      </w:r>
      <w:r w:rsidR="006C4545">
        <w:rPr>
          <w:rFonts w:asciiTheme="minorEastAsia" w:hAnsiTheme="minorEastAsia" w:cs="ＭＳ 明朝" w:hint="eastAsia"/>
          <w:color w:val="000000"/>
          <w:kern w:val="0"/>
          <w:sz w:val="24"/>
          <w:szCs w:val="24"/>
        </w:rPr>
        <w:t>第</w:t>
      </w:r>
      <w:r w:rsidR="00570A51">
        <w:rPr>
          <w:rFonts w:asciiTheme="minorEastAsia" w:hAnsiTheme="minorEastAsia" w:cs="ＭＳ 明朝" w:hint="eastAsia"/>
          <w:color w:val="000000"/>
          <w:kern w:val="0"/>
          <w:sz w:val="24"/>
          <w:szCs w:val="24"/>
        </w:rPr>
        <w:t>106</w:t>
      </w:r>
      <w:r w:rsidR="006C4545">
        <w:rPr>
          <w:rFonts w:asciiTheme="minorEastAsia" w:hAnsiTheme="minorEastAsia" w:cs="ＭＳ 明朝" w:hint="eastAsia"/>
          <w:color w:val="000000"/>
          <w:kern w:val="0"/>
          <w:sz w:val="24"/>
          <w:szCs w:val="24"/>
        </w:rPr>
        <w:t>回</w:t>
      </w:r>
      <w:r w:rsidR="00847942" w:rsidRPr="009471AF">
        <w:rPr>
          <w:rFonts w:asciiTheme="minorEastAsia" w:hAnsiTheme="minorEastAsia" w:cs="ＭＳ 明朝" w:hint="eastAsia"/>
          <w:color w:val="000000"/>
          <w:kern w:val="0"/>
          <w:sz w:val="24"/>
          <w:szCs w:val="24"/>
        </w:rPr>
        <w:t>看護師試験の得点（</w:t>
      </w:r>
      <w:r>
        <w:rPr>
          <w:rFonts w:asciiTheme="minorEastAsia" w:hAnsiTheme="minorEastAsia" w:cs="ＭＳ 明朝" w:hint="eastAsia"/>
          <w:color w:val="000000"/>
          <w:kern w:val="0"/>
          <w:sz w:val="24"/>
          <w:szCs w:val="24"/>
        </w:rPr>
        <w:t>尼特例指針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二の一の１の</w:t>
      </w:r>
      <w:r w:rsidR="00670F1B">
        <w:rPr>
          <w:rFonts w:asciiTheme="minorEastAsia" w:hAnsiTheme="minorEastAsia" w:cs="ＭＳ 明朝" w:hint="eastAsia"/>
          <w:color w:val="000000"/>
          <w:kern w:val="0"/>
          <w:sz w:val="24"/>
          <w:szCs w:val="24"/>
        </w:rPr>
        <w:t>（２）及び（３）</w:t>
      </w:r>
      <w:r w:rsidR="00570A51">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二の一の１の</w:t>
      </w:r>
      <w:r w:rsidR="00670F1B">
        <w:rPr>
          <w:rFonts w:asciiTheme="minorEastAsia" w:hAnsiTheme="minorEastAsia" w:cs="ＭＳ 明朝" w:hint="eastAsia"/>
          <w:color w:val="000000"/>
          <w:kern w:val="0"/>
          <w:sz w:val="24"/>
          <w:szCs w:val="24"/>
        </w:rPr>
        <w:t>（２）及び（３）</w:t>
      </w:r>
      <w:r w:rsidR="00570A51">
        <w:rPr>
          <w:rFonts w:asciiTheme="minorEastAsia" w:hAnsiTheme="minorEastAsia" w:cs="ＭＳ 明朝" w:hint="eastAsia"/>
          <w:color w:val="000000"/>
          <w:kern w:val="0"/>
          <w:sz w:val="24"/>
          <w:szCs w:val="24"/>
        </w:rPr>
        <w:t>又は越特例指針第</w:t>
      </w:r>
      <w:r w:rsidR="00570A51" w:rsidRPr="009471AF">
        <w:rPr>
          <w:rFonts w:asciiTheme="minorEastAsia" w:hAnsiTheme="minorEastAsia" w:cs="ＭＳ 明朝" w:hint="eastAsia"/>
          <w:color w:val="000000"/>
          <w:kern w:val="0"/>
          <w:sz w:val="24"/>
          <w:szCs w:val="24"/>
        </w:rPr>
        <w:t>二の一の</w:t>
      </w:r>
      <w:r w:rsidR="00AA173E">
        <w:rPr>
          <w:rFonts w:asciiTheme="minorEastAsia" w:hAnsiTheme="minorEastAsia" w:cs="ＭＳ 明朝" w:hint="eastAsia"/>
          <w:color w:val="000000"/>
          <w:kern w:val="0"/>
          <w:sz w:val="24"/>
          <w:szCs w:val="24"/>
        </w:rPr>
        <w:t>２及び３</w:t>
      </w:r>
      <w:r w:rsidR="00847942" w:rsidRPr="009471AF">
        <w:rPr>
          <w:rFonts w:asciiTheme="minorEastAsia" w:hAnsiTheme="minorEastAsia" w:cs="ＭＳ 明朝" w:hint="eastAsia"/>
          <w:color w:val="000000"/>
          <w:kern w:val="0"/>
          <w:sz w:val="24"/>
          <w:szCs w:val="24"/>
        </w:rPr>
        <w:t>）、受入れ機関</w:t>
      </w:r>
      <w:r>
        <w:rPr>
          <w:rFonts w:asciiTheme="minorEastAsia" w:hAnsiTheme="minorEastAsia" w:cs="ＭＳ 明朝" w:hint="eastAsia"/>
          <w:color w:val="000000"/>
          <w:kern w:val="0"/>
          <w:sz w:val="24"/>
          <w:szCs w:val="24"/>
        </w:rPr>
        <w:t>の</w:t>
      </w:r>
      <w:r w:rsidR="00847942" w:rsidRPr="009471AF">
        <w:rPr>
          <w:rFonts w:asciiTheme="minorEastAsia" w:hAnsiTheme="minorEastAsia" w:cs="ＭＳ 明朝" w:hint="eastAsia"/>
          <w:color w:val="000000"/>
          <w:kern w:val="0"/>
          <w:sz w:val="24"/>
          <w:szCs w:val="24"/>
        </w:rPr>
        <w:t>適切な研修を実施する意思（</w:t>
      </w: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二の</w:t>
      </w:r>
      <w:r w:rsidR="00670F1B">
        <w:rPr>
          <w:rFonts w:asciiTheme="minorEastAsia" w:hAnsiTheme="minorEastAsia" w:cs="ＭＳ 明朝" w:hint="eastAsia"/>
          <w:color w:val="000000"/>
          <w:kern w:val="0"/>
          <w:sz w:val="24"/>
          <w:szCs w:val="24"/>
        </w:rPr>
        <w:t>一の</w:t>
      </w:r>
      <w:r w:rsidR="007A6563" w:rsidRPr="009471AF">
        <w:rPr>
          <w:rFonts w:asciiTheme="minorEastAsia" w:hAnsiTheme="minorEastAsia" w:cs="ＭＳ 明朝" w:hint="eastAsia"/>
          <w:color w:val="000000"/>
          <w:kern w:val="0"/>
          <w:sz w:val="24"/>
          <w:szCs w:val="24"/>
        </w:rPr>
        <w:t>２の（２）</w:t>
      </w:r>
      <w:r w:rsidR="00570A51">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w:t>
      </w:r>
      <w:r w:rsidR="00941CDD">
        <w:rPr>
          <w:rFonts w:asciiTheme="minorEastAsia" w:hAnsiTheme="minorEastAsia" w:cs="ＭＳ 明朝" w:hint="eastAsia"/>
          <w:color w:val="000000"/>
          <w:kern w:val="0"/>
          <w:sz w:val="24"/>
          <w:szCs w:val="24"/>
        </w:rPr>
        <w:t>一</w:t>
      </w:r>
      <w:r w:rsidR="00847942" w:rsidRPr="009471AF">
        <w:rPr>
          <w:rFonts w:asciiTheme="minorEastAsia" w:hAnsiTheme="minorEastAsia" w:cs="ＭＳ 明朝" w:hint="eastAsia"/>
          <w:color w:val="000000"/>
          <w:kern w:val="0"/>
          <w:sz w:val="24"/>
          <w:szCs w:val="24"/>
        </w:rPr>
        <w:t>の２の（２）</w:t>
      </w:r>
      <w:r w:rsidR="00AA173E">
        <w:rPr>
          <w:rFonts w:asciiTheme="minorEastAsia" w:hAnsiTheme="minorEastAsia" w:cs="ＭＳ 明朝" w:hint="eastAsia"/>
          <w:color w:val="000000"/>
          <w:kern w:val="0"/>
          <w:sz w:val="24"/>
          <w:szCs w:val="24"/>
        </w:rPr>
        <w:t>又は</w:t>
      </w:r>
      <w:r w:rsidR="00570A51">
        <w:rPr>
          <w:rFonts w:asciiTheme="minorEastAsia" w:hAnsiTheme="minorEastAsia" w:cs="ＭＳ 明朝" w:hint="eastAsia"/>
          <w:color w:val="000000"/>
          <w:kern w:val="0"/>
          <w:sz w:val="24"/>
          <w:szCs w:val="24"/>
        </w:rPr>
        <w:t>越特例指針第</w:t>
      </w:r>
      <w:r w:rsidR="00570A51" w:rsidRPr="009471AF">
        <w:rPr>
          <w:rFonts w:asciiTheme="minorEastAsia" w:hAnsiTheme="minorEastAsia" w:cs="ＭＳ 明朝" w:hint="eastAsia"/>
          <w:color w:val="000000"/>
          <w:kern w:val="0"/>
          <w:sz w:val="24"/>
          <w:szCs w:val="24"/>
        </w:rPr>
        <w:t>二の</w:t>
      </w:r>
      <w:r w:rsidR="00AA173E">
        <w:rPr>
          <w:rFonts w:asciiTheme="minorEastAsia" w:hAnsiTheme="minorEastAsia" w:cs="ＭＳ 明朝" w:hint="eastAsia"/>
          <w:color w:val="000000"/>
          <w:kern w:val="0"/>
          <w:sz w:val="24"/>
          <w:szCs w:val="24"/>
        </w:rPr>
        <w:t>二</w:t>
      </w:r>
      <w:r w:rsidR="00570A51" w:rsidRPr="009471AF">
        <w:rPr>
          <w:rFonts w:asciiTheme="minorEastAsia" w:hAnsiTheme="minorEastAsia" w:cs="ＭＳ 明朝" w:hint="eastAsia"/>
          <w:color w:val="000000"/>
          <w:kern w:val="0"/>
          <w:sz w:val="24"/>
          <w:szCs w:val="24"/>
        </w:rPr>
        <w:t>の</w:t>
      </w:r>
      <w:r w:rsidR="00AA173E">
        <w:rPr>
          <w:rFonts w:asciiTheme="minorEastAsia" w:hAnsiTheme="minorEastAsia" w:cs="ＭＳ 明朝" w:hint="eastAsia"/>
          <w:color w:val="000000"/>
          <w:kern w:val="0"/>
          <w:sz w:val="24"/>
          <w:szCs w:val="24"/>
        </w:rPr>
        <w:t>２</w:t>
      </w:r>
      <w:r w:rsidR="00847942" w:rsidRPr="009471AF">
        <w:rPr>
          <w:rFonts w:asciiTheme="minorEastAsia" w:hAnsiTheme="minorEastAsia" w:cs="ＭＳ 明朝" w:hint="eastAsia"/>
          <w:color w:val="000000"/>
          <w:kern w:val="0"/>
          <w:sz w:val="24"/>
          <w:szCs w:val="24"/>
        </w:rPr>
        <w:t>）及び受入れ機関による看護研修改善計画の作成及びその実施体制の整備（</w:t>
      </w: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二の一の３の（１）</w:t>
      </w:r>
      <w:r w:rsidR="00974918">
        <w:rPr>
          <w:rFonts w:asciiTheme="minorEastAsia" w:hAnsiTheme="minorEastAsia" w:cs="ＭＳ 明朝" w:hint="eastAsia"/>
          <w:color w:val="000000"/>
          <w:kern w:val="0"/>
          <w:sz w:val="24"/>
          <w:szCs w:val="24"/>
        </w:rPr>
        <w:t>及び</w:t>
      </w:r>
      <w:r w:rsidR="007A6563" w:rsidRPr="009471AF">
        <w:rPr>
          <w:rFonts w:asciiTheme="minorEastAsia" w:hAnsiTheme="minorEastAsia" w:cs="ＭＳ 明朝" w:hint="eastAsia"/>
          <w:color w:val="000000"/>
          <w:kern w:val="0"/>
          <w:sz w:val="24"/>
          <w:szCs w:val="24"/>
        </w:rPr>
        <w:t>（</w:t>
      </w:r>
      <w:r w:rsidR="00974918">
        <w:rPr>
          <w:rFonts w:asciiTheme="minorEastAsia" w:hAnsiTheme="minorEastAsia" w:cs="ＭＳ 明朝" w:hint="eastAsia"/>
          <w:color w:val="000000"/>
          <w:kern w:val="0"/>
          <w:sz w:val="24"/>
          <w:szCs w:val="24"/>
        </w:rPr>
        <w:t>２</w:t>
      </w:r>
      <w:r w:rsidR="007A6563" w:rsidRPr="009471AF">
        <w:rPr>
          <w:rFonts w:asciiTheme="minorEastAsia" w:hAnsiTheme="minorEastAsia" w:cs="ＭＳ 明朝" w:hint="eastAsia"/>
          <w:color w:val="000000"/>
          <w:kern w:val="0"/>
          <w:sz w:val="24"/>
          <w:szCs w:val="24"/>
        </w:rPr>
        <w:t>）</w:t>
      </w:r>
      <w:r w:rsidR="00570A51">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二の一の３の（１）</w:t>
      </w:r>
      <w:r w:rsidR="00974918">
        <w:rPr>
          <w:rFonts w:asciiTheme="minorEastAsia" w:hAnsiTheme="minorEastAsia" w:cs="ＭＳ 明朝" w:hint="eastAsia"/>
          <w:color w:val="000000"/>
          <w:kern w:val="0"/>
          <w:sz w:val="24"/>
          <w:szCs w:val="24"/>
        </w:rPr>
        <w:t>及び</w:t>
      </w:r>
      <w:r w:rsidR="00847942" w:rsidRPr="009471AF">
        <w:rPr>
          <w:rFonts w:asciiTheme="minorEastAsia" w:hAnsiTheme="minorEastAsia" w:cs="ＭＳ 明朝" w:hint="eastAsia"/>
          <w:color w:val="000000"/>
          <w:kern w:val="0"/>
          <w:sz w:val="24"/>
          <w:szCs w:val="24"/>
        </w:rPr>
        <w:t>（</w:t>
      </w:r>
      <w:r w:rsidR="00974918">
        <w:rPr>
          <w:rFonts w:asciiTheme="minorEastAsia" w:hAnsiTheme="minorEastAsia" w:cs="ＭＳ 明朝" w:hint="eastAsia"/>
          <w:color w:val="000000"/>
          <w:kern w:val="0"/>
          <w:sz w:val="24"/>
          <w:szCs w:val="24"/>
        </w:rPr>
        <w:t>２</w:t>
      </w:r>
      <w:r w:rsidR="00847942" w:rsidRPr="009471AF">
        <w:rPr>
          <w:rFonts w:asciiTheme="minorEastAsia" w:hAnsiTheme="minorEastAsia" w:cs="ＭＳ 明朝" w:hint="eastAsia"/>
          <w:color w:val="000000"/>
          <w:kern w:val="0"/>
          <w:sz w:val="24"/>
          <w:szCs w:val="24"/>
        </w:rPr>
        <w:t>）</w:t>
      </w:r>
      <w:r w:rsidR="00AA173E">
        <w:rPr>
          <w:rFonts w:asciiTheme="minorEastAsia" w:hAnsiTheme="minorEastAsia" w:cs="ＭＳ 明朝" w:hint="eastAsia"/>
          <w:color w:val="000000"/>
          <w:kern w:val="0"/>
          <w:sz w:val="24"/>
          <w:szCs w:val="24"/>
        </w:rPr>
        <w:t>又は</w:t>
      </w:r>
      <w:r w:rsidR="001A2073">
        <w:rPr>
          <w:rFonts w:asciiTheme="minorEastAsia" w:hAnsiTheme="minorEastAsia" w:cs="ＭＳ 明朝" w:hint="eastAsia"/>
          <w:color w:val="000000"/>
          <w:kern w:val="0"/>
          <w:sz w:val="24"/>
          <w:szCs w:val="24"/>
        </w:rPr>
        <w:t>越特例指針第</w:t>
      </w:r>
      <w:r w:rsidR="001A2073" w:rsidRPr="009471AF">
        <w:rPr>
          <w:rFonts w:asciiTheme="minorEastAsia" w:hAnsiTheme="minorEastAsia" w:cs="ＭＳ 明朝" w:hint="eastAsia"/>
          <w:color w:val="000000"/>
          <w:kern w:val="0"/>
          <w:sz w:val="24"/>
          <w:szCs w:val="24"/>
        </w:rPr>
        <w:t>二の</w:t>
      </w:r>
      <w:r w:rsidR="00AA173E">
        <w:rPr>
          <w:rFonts w:asciiTheme="minorEastAsia" w:hAnsiTheme="minorEastAsia" w:cs="ＭＳ 明朝" w:hint="eastAsia"/>
          <w:color w:val="000000"/>
          <w:kern w:val="0"/>
          <w:sz w:val="24"/>
          <w:szCs w:val="24"/>
        </w:rPr>
        <w:t>三</w:t>
      </w:r>
      <w:r w:rsidR="001A2073" w:rsidRPr="009471AF">
        <w:rPr>
          <w:rFonts w:asciiTheme="minorEastAsia" w:hAnsiTheme="minorEastAsia" w:cs="ＭＳ 明朝" w:hint="eastAsia"/>
          <w:color w:val="000000"/>
          <w:kern w:val="0"/>
          <w:sz w:val="24"/>
          <w:szCs w:val="24"/>
        </w:rPr>
        <w:t>の</w:t>
      </w:r>
      <w:r w:rsidR="00AA173E">
        <w:rPr>
          <w:rFonts w:asciiTheme="minorEastAsia" w:hAnsiTheme="minorEastAsia" w:cs="ＭＳ 明朝" w:hint="eastAsia"/>
          <w:color w:val="000000"/>
          <w:kern w:val="0"/>
          <w:sz w:val="24"/>
          <w:szCs w:val="24"/>
        </w:rPr>
        <w:t>１及び２</w:t>
      </w:r>
      <w:r w:rsidR="00847942" w:rsidRPr="009471AF">
        <w:rPr>
          <w:rFonts w:asciiTheme="minorEastAsia" w:hAnsiTheme="minorEastAsia" w:cs="ＭＳ 明朝" w:hint="eastAsia"/>
          <w:color w:val="000000"/>
          <w:kern w:val="0"/>
          <w:sz w:val="24"/>
          <w:szCs w:val="24"/>
        </w:rPr>
        <w:t>）に関する要件を満たすか否かを確認し、両者が連名で、それらの結果を当該機関に対して通知するものであること。</w:t>
      </w:r>
    </w:p>
    <w:p w:rsidR="00453DCF" w:rsidRPr="009471AF" w:rsidRDefault="00847942" w:rsidP="001B4444">
      <w:pPr>
        <w:overflowPunct w:val="0"/>
        <w:ind w:leftChars="300" w:left="636"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なお、</w:t>
      </w:r>
      <w:r w:rsidR="00B8587A">
        <w:rPr>
          <w:rFonts w:asciiTheme="minorEastAsia" w:hAnsiTheme="minorEastAsia" w:cs="ＭＳ 明朝" w:hint="eastAsia"/>
          <w:color w:val="000000"/>
          <w:kern w:val="0"/>
          <w:sz w:val="24"/>
          <w:szCs w:val="24"/>
        </w:rPr>
        <w:t>法務省指針</w:t>
      </w:r>
      <w:r w:rsidRPr="009471AF">
        <w:rPr>
          <w:rFonts w:asciiTheme="minorEastAsia" w:hAnsiTheme="minorEastAsia" w:cs="ＭＳ 明朝" w:hint="eastAsia"/>
          <w:color w:val="000000"/>
          <w:kern w:val="0"/>
          <w:sz w:val="24"/>
          <w:szCs w:val="24"/>
        </w:rPr>
        <w:t>による在留資格変更の許可の申請に当たっては、法務省から当該確認結果通知の書面の添付を求められること</w:t>
      </w:r>
      <w:r w:rsidR="00670F1B">
        <w:rPr>
          <w:rFonts w:asciiTheme="minorEastAsia" w:hAnsiTheme="minorEastAsia" w:cs="ＭＳ 明朝" w:hint="eastAsia"/>
          <w:color w:val="000000"/>
          <w:kern w:val="0"/>
          <w:sz w:val="24"/>
          <w:szCs w:val="24"/>
        </w:rPr>
        <w:t>がある</w:t>
      </w:r>
      <w:r w:rsidRPr="009471AF">
        <w:rPr>
          <w:rFonts w:asciiTheme="minorEastAsia" w:hAnsiTheme="minorEastAsia" w:cs="ＭＳ 明朝" w:hint="eastAsia"/>
          <w:color w:val="000000"/>
          <w:kern w:val="0"/>
          <w:sz w:val="24"/>
          <w:szCs w:val="24"/>
        </w:rPr>
        <w:t>ので、</w:t>
      </w:r>
      <w:r w:rsidR="00A461CD">
        <w:rPr>
          <w:rFonts w:asciiTheme="minorEastAsia" w:hAnsiTheme="minorEastAsia" w:cs="ＭＳ 明朝" w:hint="eastAsia"/>
          <w:color w:val="000000"/>
          <w:kern w:val="0"/>
          <w:sz w:val="24"/>
          <w:szCs w:val="24"/>
        </w:rPr>
        <w:t>特例</w:t>
      </w:r>
      <w:r w:rsidRPr="009471AF">
        <w:rPr>
          <w:rFonts w:asciiTheme="minorEastAsia" w:hAnsiTheme="minorEastAsia" w:cs="ＭＳ 明朝" w:hint="eastAsia"/>
          <w:color w:val="000000"/>
          <w:kern w:val="0"/>
          <w:sz w:val="24"/>
          <w:szCs w:val="24"/>
        </w:rPr>
        <w:t>受入れ希望機関及び候補者におかれては留意すべきであること。</w:t>
      </w: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1B4444">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 xml:space="preserve">２　</w:t>
      </w:r>
      <w:r w:rsidR="00A461CD">
        <w:rPr>
          <w:rFonts w:asciiTheme="minorEastAsia" w:hAnsiTheme="minorEastAsia" w:cs="ＭＳ 明朝" w:hint="eastAsia"/>
          <w:b/>
          <w:bCs/>
          <w:color w:val="000000"/>
          <w:kern w:val="0"/>
          <w:sz w:val="24"/>
          <w:szCs w:val="24"/>
        </w:rPr>
        <w:t>特例</w:t>
      </w:r>
      <w:r w:rsidRPr="009471AF">
        <w:rPr>
          <w:rFonts w:asciiTheme="minorEastAsia" w:hAnsiTheme="minorEastAsia" w:cs="ＭＳ 明朝" w:hint="eastAsia"/>
          <w:b/>
          <w:bCs/>
          <w:color w:val="000000"/>
          <w:kern w:val="0"/>
          <w:sz w:val="24"/>
          <w:szCs w:val="24"/>
        </w:rPr>
        <w:t>受入れ希望機関による確認依頼の様式</w:t>
      </w:r>
    </w:p>
    <w:p w:rsidR="00453DCF" w:rsidRPr="009471AF" w:rsidRDefault="00847942" w:rsidP="001B4444">
      <w:pPr>
        <w:overflowPunct w:val="0"/>
        <w:ind w:leftChars="299" w:left="634"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１の依頼については、許可希望者が特例インドネシア人第</w:t>
      </w:r>
      <w:r w:rsidR="001A2073">
        <w:rPr>
          <w:rFonts w:asciiTheme="minorEastAsia" w:hAnsiTheme="minorEastAsia" w:cs="ＭＳ 明朝" w:hint="eastAsia"/>
          <w:color w:val="000000"/>
          <w:kern w:val="0"/>
          <w:sz w:val="24"/>
          <w:szCs w:val="24"/>
        </w:rPr>
        <w:t>七</w:t>
      </w:r>
      <w:r w:rsidRPr="009471AF">
        <w:rPr>
          <w:rFonts w:asciiTheme="minorEastAsia" w:hAnsiTheme="minorEastAsia" w:cs="ＭＳ 明朝" w:hint="eastAsia"/>
          <w:color w:val="000000"/>
          <w:kern w:val="0"/>
          <w:sz w:val="24"/>
          <w:szCs w:val="24"/>
        </w:rPr>
        <w:t>陣看護師候補者である場合は</w:t>
      </w:r>
      <w:r w:rsidR="00BD714C">
        <w:rPr>
          <w:rFonts w:asciiTheme="minorEastAsia" w:hAnsiTheme="minorEastAsia" w:cs="ＭＳ 明朝" w:hint="eastAsia"/>
          <w:color w:val="000000"/>
          <w:kern w:val="0"/>
          <w:sz w:val="24"/>
          <w:szCs w:val="24"/>
        </w:rPr>
        <w:t>平成</w:t>
      </w:r>
      <w:r w:rsidR="001A2073">
        <w:rPr>
          <w:rFonts w:asciiTheme="minorEastAsia" w:hAnsiTheme="minorEastAsia" w:cs="ＭＳ 明朝" w:hint="eastAsia"/>
          <w:color w:val="000000"/>
          <w:kern w:val="0"/>
          <w:sz w:val="24"/>
          <w:szCs w:val="24"/>
        </w:rPr>
        <w:t>29</w:t>
      </w:r>
      <w:r w:rsidR="00BD714C">
        <w:rPr>
          <w:rFonts w:asciiTheme="minorEastAsia" w:hAnsiTheme="minorEastAsia" w:cs="ＭＳ 明朝" w:hint="eastAsia"/>
          <w:color w:val="000000"/>
          <w:kern w:val="0"/>
          <w:sz w:val="24"/>
          <w:szCs w:val="24"/>
        </w:rPr>
        <w:t>年</w:t>
      </w:r>
      <w:r w:rsidR="00E4095A">
        <w:rPr>
          <w:rFonts w:asciiTheme="minorEastAsia" w:hAnsiTheme="minorEastAsia" w:cs="ＭＳ 明朝" w:hint="eastAsia"/>
          <w:color w:val="000000"/>
          <w:kern w:val="0"/>
          <w:sz w:val="24"/>
          <w:szCs w:val="24"/>
        </w:rPr>
        <w:t>５</w:t>
      </w:r>
      <w:r w:rsidRPr="009471AF">
        <w:rPr>
          <w:rFonts w:asciiTheme="minorEastAsia" w:hAnsiTheme="minorEastAsia" w:cs="ＭＳ 明朝" w:hint="eastAsia"/>
          <w:color w:val="000000"/>
          <w:kern w:val="0"/>
          <w:sz w:val="24"/>
          <w:szCs w:val="24"/>
        </w:rPr>
        <w:t>月</w:t>
      </w:r>
      <w:r w:rsidR="00E4095A">
        <w:rPr>
          <w:rFonts w:asciiTheme="minorEastAsia" w:hAnsiTheme="minorEastAsia" w:cs="ＭＳ 明朝" w:hint="eastAsia"/>
          <w:color w:val="000000"/>
          <w:kern w:val="0"/>
          <w:sz w:val="24"/>
          <w:szCs w:val="24"/>
        </w:rPr>
        <w:t>２</w:t>
      </w:r>
      <w:r w:rsidRPr="009471AF">
        <w:rPr>
          <w:rFonts w:asciiTheme="minorEastAsia" w:hAnsiTheme="minorEastAsia" w:cs="ＭＳ 明朝" w:hint="eastAsia"/>
          <w:color w:val="000000"/>
          <w:kern w:val="0"/>
          <w:sz w:val="24"/>
          <w:szCs w:val="24"/>
        </w:rPr>
        <w:t>日（</w:t>
      </w:r>
      <w:r w:rsidR="00E4095A">
        <w:rPr>
          <w:rFonts w:asciiTheme="minorEastAsia" w:hAnsiTheme="minorEastAsia" w:cs="ＭＳ 明朝" w:hint="eastAsia"/>
          <w:color w:val="000000"/>
          <w:kern w:val="0"/>
          <w:sz w:val="24"/>
          <w:szCs w:val="24"/>
        </w:rPr>
        <w:t>火</w:t>
      </w:r>
      <w:r w:rsidRPr="009471AF">
        <w:rPr>
          <w:rFonts w:asciiTheme="minorEastAsia" w:hAnsiTheme="minorEastAsia" w:cs="ＭＳ 明朝" w:hint="eastAsia"/>
          <w:color w:val="000000"/>
          <w:kern w:val="0"/>
          <w:sz w:val="24"/>
          <w:szCs w:val="24"/>
        </w:rPr>
        <w:t>）までに別紙様式第３－１号を、</w:t>
      </w:r>
      <w:r w:rsidR="00B900A5" w:rsidRPr="009471AF">
        <w:rPr>
          <w:rFonts w:asciiTheme="minorEastAsia" w:hAnsiTheme="minorEastAsia" w:cs="ＭＳ 明朝" w:hint="eastAsia"/>
          <w:color w:val="000000"/>
          <w:kern w:val="0"/>
          <w:sz w:val="24"/>
          <w:szCs w:val="24"/>
        </w:rPr>
        <w:t>特例フィリピン人第</w:t>
      </w:r>
      <w:r w:rsidR="001A2073">
        <w:rPr>
          <w:rFonts w:asciiTheme="minorEastAsia" w:hAnsiTheme="minorEastAsia" w:cs="ＭＳ 明朝" w:hint="eastAsia"/>
          <w:color w:val="000000"/>
          <w:kern w:val="0"/>
          <w:sz w:val="24"/>
          <w:szCs w:val="24"/>
        </w:rPr>
        <w:t>六</w:t>
      </w:r>
      <w:r w:rsidR="00B900A5" w:rsidRPr="009471AF">
        <w:rPr>
          <w:rFonts w:asciiTheme="minorEastAsia" w:hAnsiTheme="minorEastAsia" w:cs="ＭＳ 明朝" w:hint="eastAsia"/>
          <w:color w:val="000000"/>
          <w:kern w:val="0"/>
          <w:sz w:val="24"/>
          <w:szCs w:val="24"/>
        </w:rPr>
        <w:t>陣看護師候補者である場合は平成</w:t>
      </w:r>
      <w:r w:rsidR="001A2073">
        <w:rPr>
          <w:rFonts w:asciiTheme="minorEastAsia" w:hAnsiTheme="minorEastAsia" w:cs="ＭＳ 明朝" w:hint="eastAsia"/>
          <w:color w:val="000000"/>
          <w:kern w:val="0"/>
          <w:sz w:val="24"/>
          <w:szCs w:val="24"/>
        </w:rPr>
        <w:t>29</w:t>
      </w:r>
      <w:r w:rsidR="00B900A5" w:rsidRPr="009471AF">
        <w:rPr>
          <w:rFonts w:asciiTheme="minorEastAsia" w:hAnsiTheme="minorEastAsia" w:cs="ＭＳ 明朝" w:hint="eastAsia"/>
          <w:color w:val="000000"/>
          <w:kern w:val="0"/>
          <w:sz w:val="24"/>
          <w:szCs w:val="24"/>
        </w:rPr>
        <w:t>年</w:t>
      </w:r>
      <w:r w:rsidR="00E4095A">
        <w:rPr>
          <w:rFonts w:asciiTheme="minorEastAsia" w:hAnsiTheme="minorEastAsia" w:cs="ＭＳ 明朝" w:hint="eastAsia"/>
          <w:color w:val="000000"/>
          <w:kern w:val="0"/>
          <w:sz w:val="24"/>
          <w:szCs w:val="24"/>
        </w:rPr>
        <w:t>５</w:t>
      </w:r>
      <w:r w:rsidR="00B900A5" w:rsidRPr="009471AF">
        <w:rPr>
          <w:rFonts w:asciiTheme="minorEastAsia" w:hAnsiTheme="minorEastAsia" w:cs="ＭＳ 明朝" w:hint="eastAsia"/>
          <w:color w:val="000000"/>
          <w:kern w:val="0"/>
          <w:sz w:val="24"/>
          <w:szCs w:val="24"/>
        </w:rPr>
        <w:t>月</w:t>
      </w:r>
      <w:r w:rsidR="00E4095A">
        <w:rPr>
          <w:rFonts w:asciiTheme="minorEastAsia" w:hAnsiTheme="minorEastAsia" w:cs="ＭＳ 明朝" w:hint="eastAsia"/>
          <w:color w:val="000000"/>
          <w:kern w:val="0"/>
          <w:sz w:val="24"/>
          <w:szCs w:val="24"/>
        </w:rPr>
        <w:t>２</w:t>
      </w:r>
      <w:r w:rsidR="00B900A5" w:rsidRPr="009471AF">
        <w:rPr>
          <w:rFonts w:asciiTheme="minorEastAsia" w:hAnsiTheme="minorEastAsia" w:cs="ＭＳ 明朝" w:hint="eastAsia"/>
          <w:color w:val="000000"/>
          <w:kern w:val="0"/>
          <w:sz w:val="24"/>
          <w:szCs w:val="24"/>
        </w:rPr>
        <w:t>日（</w:t>
      </w:r>
      <w:r w:rsidR="00E4095A">
        <w:rPr>
          <w:rFonts w:asciiTheme="minorEastAsia" w:hAnsiTheme="minorEastAsia" w:cs="ＭＳ 明朝" w:hint="eastAsia"/>
          <w:color w:val="000000"/>
          <w:kern w:val="0"/>
          <w:sz w:val="24"/>
          <w:szCs w:val="24"/>
        </w:rPr>
        <w:t>火</w:t>
      </w:r>
      <w:r w:rsidR="00B900A5" w:rsidRPr="009471AF">
        <w:rPr>
          <w:rFonts w:asciiTheme="minorEastAsia" w:hAnsiTheme="minorEastAsia" w:cs="ＭＳ 明朝" w:hint="eastAsia"/>
          <w:color w:val="000000"/>
          <w:kern w:val="0"/>
          <w:sz w:val="24"/>
          <w:szCs w:val="24"/>
        </w:rPr>
        <w:t>）までに別紙様式第３－２号を、</w:t>
      </w:r>
      <w:r w:rsidR="001A2073">
        <w:rPr>
          <w:rFonts w:asciiTheme="minorEastAsia" w:hAnsiTheme="minorEastAsia" w:cs="ＭＳ 明朝" w:hint="eastAsia"/>
          <w:color w:val="000000"/>
          <w:kern w:val="0"/>
          <w:sz w:val="24"/>
          <w:szCs w:val="24"/>
        </w:rPr>
        <w:t>特例ベトナム人第一陣看護師候補者である場合は平成29</w:t>
      </w:r>
      <w:r w:rsidR="00E4095A">
        <w:rPr>
          <w:rFonts w:asciiTheme="minorEastAsia" w:hAnsiTheme="minorEastAsia" w:cs="ＭＳ 明朝" w:hint="eastAsia"/>
          <w:color w:val="000000"/>
          <w:kern w:val="0"/>
          <w:sz w:val="24"/>
          <w:szCs w:val="24"/>
        </w:rPr>
        <w:t>年４月24</w:t>
      </w:r>
      <w:r w:rsidR="001A2073">
        <w:rPr>
          <w:rFonts w:asciiTheme="minorEastAsia" w:hAnsiTheme="minorEastAsia" w:cs="ＭＳ 明朝" w:hint="eastAsia"/>
          <w:color w:val="000000"/>
          <w:kern w:val="0"/>
          <w:sz w:val="24"/>
          <w:szCs w:val="24"/>
        </w:rPr>
        <w:t>日</w:t>
      </w:r>
      <w:r w:rsidR="00E4095A">
        <w:rPr>
          <w:rFonts w:asciiTheme="minorEastAsia" w:hAnsiTheme="minorEastAsia" w:cs="ＭＳ 明朝" w:hint="eastAsia"/>
          <w:color w:val="000000"/>
          <w:kern w:val="0"/>
          <w:sz w:val="24"/>
          <w:szCs w:val="24"/>
        </w:rPr>
        <w:t>（月</w:t>
      </w:r>
      <w:r w:rsidR="001A2073">
        <w:rPr>
          <w:rFonts w:asciiTheme="minorEastAsia" w:hAnsiTheme="minorEastAsia" w:cs="ＭＳ 明朝" w:hint="eastAsia"/>
          <w:color w:val="000000"/>
          <w:kern w:val="0"/>
          <w:sz w:val="24"/>
          <w:szCs w:val="24"/>
        </w:rPr>
        <w:t>）までに別紙様式第３－３号を、</w:t>
      </w:r>
      <w:r w:rsidRPr="009471AF">
        <w:rPr>
          <w:rFonts w:asciiTheme="minorEastAsia" w:hAnsiTheme="minorEastAsia" w:cs="ＭＳ 明朝" w:hint="eastAsia"/>
          <w:color w:val="000000"/>
          <w:kern w:val="0"/>
          <w:sz w:val="24"/>
          <w:szCs w:val="24"/>
        </w:rPr>
        <w:t>当省職業安定局長及び医政局長に対し、別紙様式第２－１号を添付の上、提出することにより行うものであること。</w:t>
      </w:r>
    </w:p>
    <w:p w:rsidR="00453DCF" w:rsidRPr="001A2073"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4C2E42">
      <w:pPr>
        <w:overflowPunct w:val="0"/>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第二　特例介護福祉士候補者について</w:t>
      </w:r>
    </w:p>
    <w:p w:rsidR="00453DCF" w:rsidRPr="009471AF" w:rsidRDefault="00847942" w:rsidP="001B4444">
      <w:pPr>
        <w:overflowPunct w:val="0"/>
        <w:ind w:leftChars="100" w:left="21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 xml:space="preserve">一　</w:t>
      </w:r>
      <w:r w:rsidRPr="009471AF">
        <w:rPr>
          <w:rFonts w:asciiTheme="minorEastAsia" w:hAnsiTheme="minorEastAsia" w:cs="ＭＳ 明朝" w:hint="eastAsia"/>
          <w:b/>
          <w:bCs/>
          <w:color w:val="000000"/>
          <w:kern w:val="0"/>
          <w:sz w:val="24"/>
          <w:szCs w:val="24"/>
        </w:rPr>
        <w:t>総論（</w:t>
      </w:r>
      <w:r w:rsidR="003520B7">
        <w:rPr>
          <w:rFonts w:asciiTheme="minorEastAsia" w:hAnsiTheme="minorEastAsia" w:cs="ＭＳ 明朝" w:hint="eastAsia"/>
          <w:b/>
          <w:bCs/>
          <w:color w:val="000000"/>
          <w:kern w:val="0"/>
          <w:sz w:val="24"/>
          <w:szCs w:val="24"/>
        </w:rPr>
        <w:t>尼特例指針</w:t>
      </w:r>
      <w:r w:rsidR="007A6563">
        <w:rPr>
          <w:rFonts w:asciiTheme="minorEastAsia" w:hAnsiTheme="minorEastAsia" w:cs="ＭＳ 明朝" w:hint="eastAsia"/>
          <w:b/>
          <w:bCs/>
          <w:color w:val="000000"/>
          <w:kern w:val="0"/>
          <w:sz w:val="24"/>
          <w:szCs w:val="24"/>
        </w:rPr>
        <w:t>第</w:t>
      </w:r>
      <w:r w:rsidR="007A6563" w:rsidRPr="009471AF">
        <w:rPr>
          <w:rFonts w:asciiTheme="minorEastAsia" w:hAnsiTheme="minorEastAsia" w:cs="ＭＳ 明朝" w:hint="eastAsia"/>
          <w:b/>
          <w:bCs/>
          <w:color w:val="000000"/>
          <w:kern w:val="0"/>
          <w:sz w:val="24"/>
          <w:szCs w:val="24"/>
        </w:rPr>
        <w:t>一</w:t>
      </w:r>
      <w:r w:rsidRPr="009471AF">
        <w:rPr>
          <w:rFonts w:asciiTheme="minorEastAsia" w:hAnsiTheme="minorEastAsia" w:cs="ＭＳ 明朝" w:hint="eastAsia"/>
          <w:b/>
          <w:bCs/>
          <w:color w:val="000000"/>
          <w:kern w:val="0"/>
          <w:sz w:val="24"/>
          <w:szCs w:val="24"/>
        </w:rPr>
        <w:t>及び</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一関係）</w:t>
      </w:r>
    </w:p>
    <w:p w:rsidR="00453DCF" w:rsidRPr="009471AF" w:rsidRDefault="00847942" w:rsidP="001B4444">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１　特例受入れ機関の責務について</w:t>
      </w:r>
    </w:p>
    <w:p w:rsidR="00453DCF" w:rsidRPr="009471AF" w:rsidRDefault="00847942" w:rsidP="001B4444">
      <w:pPr>
        <w:overflowPunct w:val="0"/>
        <w:ind w:leftChars="300" w:left="636"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特例受入れ機関は、</w:t>
      </w:r>
      <w:r w:rsidR="00453DCF" w:rsidRPr="009471AF">
        <w:rPr>
          <w:rFonts w:asciiTheme="minorEastAsia" w:hAnsiTheme="minorEastAsia" w:cs="ＭＳ 明朝" w:hint="eastAsia"/>
          <w:color w:val="000000"/>
          <w:kern w:val="0"/>
          <w:sz w:val="24"/>
          <w:szCs w:val="24"/>
        </w:rPr>
        <w:t>特例インドネシア人</w:t>
      </w:r>
      <w:r w:rsidR="00D42CE8" w:rsidRPr="009471AF">
        <w:rPr>
          <w:rFonts w:asciiTheme="minorEastAsia" w:hAnsiTheme="minorEastAsia" w:cs="ＭＳ 明朝" w:hint="eastAsia"/>
          <w:color w:val="000000"/>
          <w:kern w:val="0"/>
          <w:sz w:val="24"/>
          <w:szCs w:val="24"/>
        </w:rPr>
        <w:t>第</w:t>
      </w:r>
      <w:r w:rsidR="009766E2">
        <w:rPr>
          <w:rFonts w:asciiTheme="minorEastAsia" w:hAnsiTheme="minorEastAsia" w:cs="ＭＳ 明朝" w:hint="eastAsia"/>
          <w:color w:val="000000"/>
          <w:kern w:val="0"/>
          <w:sz w:val="24"/>
          <w:szCs w:val="24"/>
        </w:rPr>
        <w:t>六</w:t>
      </w:r>
      <w:r w:rsidR="00D42CE8" w:rsidRPr="009471AF">
        <w:rPr>
          <w:rFonts w:asciiTheme="minorEastAsia" w:hAnsiTheme="minorEastAsia" w:cs="ＭＳ 明朝" w:hint="eastAsia"/>
          <w:color w:val="000000"/>
          <w:kern w:val="0"/>
          <w:sz w:val="24"/>
          <w:szCs w:val="24"/>
        </w:rPr>
        <w:t>陣</w:t>
      </w:r>
      <w:r w:rsidRPr="009471AF">
        <w:rPr>
          <w:rFonts w:asciiTheme="minorEastAsia" w:hAnsiTheme="minorEastAsia" w:cs="ＭＳ 明朝" w:hint="eastAsia"/>
          <w:color w:val="000000"/>
          <w:kern w:val="0"/>
          <w:sz w:val="24"/>
          <w:szCs w:val="24"/>
        </w:rPr>
        <w:t>介護福祉士候補者及び特例フィリピン人第</w:t>
      </w:r>
      <w:r w:rsidR="009766E2">
        <w:rPr>
          <w:rFonts w:asciiTheme="minorEastAsia" w:hAnsiTheme="minorEastAsia" w:cs="ＭＳ 明朝" w:hint="eastAsia"/>
          <w:color w:val="000000"/>
          <w:kern w:val="0"/>
          <w:sz w:val="24"/>
          <w:szCs w:val="24"/>
        </w:rPr>
        <w:t>五</w:t>
      </w:r>
      <w:r w:rsidRPr="009471AF">
        <w:rPr>
          <w:rFonts w:asciiTheme="minorEastAsia" w:hAnsiTheme="minorEastAsia" w:cs="ＭＳ 明朝" w:hint="eastAsia"/>
          <w:color w:val="000000"/>
          <w:kern w:val="0"/>
          <w:sz w:val="24"/>
          <w:szCs w:val="24"/>
        </w:rPr>
        <w:t>陣介護福祉士候補者（以下「特例介護福祉士候補者」と</w:t>
      </w:r>
      <w:r w:rsidR="006E6368">
        <w:rPr>
          <w:rFonts w:asciiTheme="minorEastAsia" w:hAnsiTheme="minorEastAsia" w:cs="ＭＳ 明朝" w:hint="eastAsia"/>
          <w:color w:val="000000"/>
          <w:kern w:val="0"/>
          <w:sz w:val="24"/>
          <w:szCs w:val="24"/>
        </w:rPr>
        <w:t>総称する</w:t>
      </w:r>
      <w:r w:rsidRPr="009471AF">
        <w:rPr>
          <w:rFonts w:asciiTheme="minorEastAsia" w:hAnsiTheme="minorEastAsia" w:cs="ＭＳ 明朝" w:hint="eastAsia"/>
          <w:color w:val="000000"/>
          <w:kern w:val="0"/>
          <w:sz w:val="24"/>
          <w:szCs w:val="24"/>
        </w:rPr>
        <w:t>。）が、それぞれインドネシア及びフィリピン国内において一定の教育課程を経た上で、日本において３年を超える研修を通じて介護福祉士の資格の取得に必要な知識及び技術の修得を図ってきていることを考慮し、当該候補者が意欲を持って就労・研修に取り組めることを旨としつつ、各候補者によって異なる背景に応じて、適正な雇用管理及び質の高い研修体制の確保に取り組むべきものであること。</w:t>
      </w: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1B4444">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２　労働関係法令、社会・労働保険の適用について</w:t>
      </w:r>
    </w:p>
    <w:p w:rsidR="00453DCF" w:rsidRPr="009471AF" w:rsidRDefault="00847942" w:rsidP="001B4444">
      <w:pPr>
        <w:overflowPunct w:val="0"/>
        <w:ind w:leftChars="300" w:left="636"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特例受入れ機関において労働契約に基づいて就労・研修を行う特例介護福祉士候補者は、我が国の労働関係法令及び社会・労働保険が適用されるものであること。</w:t>
      </w: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1B4444">
      <w:pPr>
        <w:overflowPunct w:val="0"/>
        <w:ind w:leftChars="100" w:left="455" w:hangingChars="100" w:hanging="243"/>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二　特例受入れ機関における研修としての就労（</w:t>
      </w:r>
      <w:r w:rsidR="003520B7">
        <w:rPr>
          <w:rFonts w:asciiTheme="minorEastAsia" w:hAnsiTheme="minorEastAsia" w:cs="ＭＳ 明朝" w:hint="eastAsia"/>
          <w:b/>
          <w:bCs/>
          <w:color w:val="000000"/>
          <w:kern w:val="0"/>
          <w:sz w:val="24"/>
          <w:szCs w:val="24"/>
        </w:rPr>
        <w:t>尼特例指針</w:t>
      </w:r>
      <w:r w:rsidR="007A6563">
        <w:rPr>
          <w:rFonts w:asciiTheme="minorEastAsia" w:hAnsiTheme="minorEastAsia" w:cs="ＭＳ 明朝" w:hint="eastAsia"/>
          <w:b/>
          <w:bCs/>
          <w:color w:val="000000"/>
          <w:kern w:val="0"/>
          <w:sz w:val="24"/>
          <w:szCs w:val="24"/>
        </w:rPr>
        <w:t>第</w:t>
      </w:r>
      <w:r w:rsidR="007A6563" w:rsidRPr="009471AF">
        <w:rPr>
          <w:rFonts w:asciiTheme="minorEastAsia" w:hAnsiTheme="minorEastAsia" w:cs="ＭＳ 明朝" w:hint="eastAsia"/>
          <w:b/>
          <w:bCs/>
          <w:color w:val="000000"/>
          <w:kern w:val="0"/>
          <w:sz w:val="24"/>
          <w:szCs w:val="24"/>
        </w:rPr>
        <w:t>二の二</w:t>
      </w:r>
      <w:r w:rsidRPr="009471AF">
        <w:rPr>
          <w:rFonts w:asciiTheme="minorEastAsia" w:hAnsiTheme="minorEastAsia" w:cs="ＭＳ 明朝" w:hint="eastAsia"/>
          <w:b/>
          <w:bCs/>
          <w:color w:val="000000"/>
          <w:kern w:val="0"/>
          <w:sz w:val="24"/>
          <w:szCs w:val="24"/>
        </w:rPr>
        <w:t>及び</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二の二関係）</w:t>
      </w:r>
    </w:p>
    <w:p w:rsidR="00453DCF" w:rsidRPr="009471AF" w:rsidRDefault="00847942" w:rsidP="001B4444">
      <w:pPr>
        <w:overflowPunct w:val="0"/>
        <w:ind w:leftChars="199" w:left="665" w:hangingChars="100" w:hanging="243"/>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１　特例介護福祉士候補者の要件等（</w:t>
      </w:r>
      <w:r w:rsidR="003520B7">
        <w:rPr>
          <w:rFonts w:asciiTheme="minorEastAsia" w:hAnsiTheme="minorEastAsia" w:cs="ＭＳ 明朝" w:hint="eastAsia"/>
          <w:b/>
          <w:bCs/>
          <w:color w:val="000000"/>
          <w:kern w:val="0"/>
          <w:sz w:val="24"/>
          <w:szCs w:val="24"/>
        </w:rPr>
        <w:t>尼特例指針</w:t>
      </w:r>
      <w:r w:rsidR="007A6563">
        <w:rPr>
          <w:rFonts w:asciiTheme="minorEastAsia" w:hAnsiTheme="minorEastAsia" w:cs="ＭＳ 明朝" w:hint="eastAsia"/>
          <w:b/>
          <w:bCs/>
          <w:color w:val="000000"/>
          <w:kern w:val="0"/>
          <w:sz w:val="24"/>
          <w:szCs w:val="24"/>
        </w:rPr>
        <w:t>第</w:t>
      </w:r>
      <w:r w:rsidR="007A6563" w:rsidRPr="009471AF">
        <w:rPr>
          <w:rFonts w:asciiTheme="minorEastAsia" w:hAnsiTheme="minorEastAsia" w:cs="ＭＳ 明朝" w:hint="eastAsia"/>
          <w:b/>
          <w:bCs/>
          <w:color w:val="000000"/>
          <w:kern w:val="0"/>
          <w:sz w:val="24"/>
          <w:szCs w:val="24"/>
        </w:rPr>
        <w:t>二の二の１</w:t>
      </w:r>
      <w:r w:rsidRPr="009471AF">
        <w:rPr>
          <w:rFonts w:asciiTheme="minorEastAsia" w:hAnsiTheme="minorEastAsia" w:cs="ＭＳ 明朝" w:hint="eastAsia"/>
          <w:b/>
          <w:bCs/>
          <w:color w:val="000000"/>
          <w:kern w:val="0"/>
          <w:sz w:val="24"/>
          <w:szCs w:val="24"/>
        </w:rPr>
        <w:t>及び</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二の二の１関係）</w:t>
      </w:r>
    </w:p>
    <w:p w:rsidR="00453DCF" w:rsidRPr="009471AF" w:rsidRDefault="00847942" w:rsidP="001B4444">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（１）特例受入れ機関と特例介護福祉士候補者との労働契約</w:t>
      </w:r>
      <w:r w:rsidR="00453DCF" w:rsidRPr="009471AF">
        <w:rPr>
          <w:rFonts w:asciiTheme="minorEastAsia" w:hAnsiTheme="minorEastAsia" w:cs="ＭＳ 明朝" w:hint="eastAsia"/>
          <w:b/>
          <w:bCs/>
          <w:color w:val="000000"/>
          <w:kern w:val="0"/>
          <w:sz w:val="24"/>
          <w:szCs w:val="24"/>
        </w:rPr>
        <w:t>について</w:t>
      </w:r>
    </w:p>
    <w:p w:rsidR="00453DCF" w:rsidRPr="009471AF" w:rsidRDefault="00847942" w:rsidP="001B4444">
      <w:pPr>
        <w:overflowPunct w:val="0"/>
        <w:ind w:leftChars="399" w:left="846"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特例受入れ施設において特例介護福祉士候補者が報酬を受けて行う就労・研修は、</w:t>
      </w:r>
      <w:r w:rsidR="00B8587A">
        <w:rPr>
          <w:rFonts w:asciiTheme="minorEastAsia" w:hAnsiTheme="minorEastAsia" w:cs="ＭＳ 明朝" w:hint="eastAsia"/>
          <w:color w:val="000000"/>
          <w:kern w:val="0"/>
          <w:sz w:val="24"/>
          <w:szCs w:val="24"/>
        </w:rPr>
        <w:t>法務省指針</w:t>
      </w:r>
      <w:r w:rsidRPr="009471AF">
        <w:rPr>
          <w:rFonts w:asciiTheme="minorEastAsia" w:hAnsiTheme="minorEastAsia" w:cs="ＭＳ 明朝" w:hint="eastAsia"/>
          <w:color w:val="000000"/>
          <w:kern w:val="0"/>
          <w:sz w:val="24"/>
          <w:szCs w:val="24"/>
        </w:rPr>
        <w:t>による在留資格変更の許可を受けようとする者（以下第二において「許可希望者」という。）と当該許可希望者を協定に基づき雇用していた機関との労働契約に基づいて行われる必要があるこ</w:t>
      </w:r>
      <w:r w:rsidRPr="00FD4A7D">
        <w:rPr>
          <w:rFonts w:asciiTheme="minorEastAsia" w:hAnsiTheme="minorEastAsia" w:cs="ＭＳ 明朝" w:hint="eastAsia"/>
          <w:color w:val="000000"/>
          <w:kern w:val="0"/>
          <w:sz w:val="24"/>
          <w:szCs w:val="24"/>
        </w:rPr>
        <w:t>と。</w:t>
      </w:r>
    </w:p>
    <w:p w:rsidR="00453DCF" w:rsidRPr="004C0C9E" w:rsidRDefault="00847942" w:rsidP="001B4444">
      <w:pPr>
        <w:overflowPunct w:val="0"/>
        <w:ind w:leftChars="200" w:left="424"/>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b/>
          <w:bCs/>
          <w:color w:val="000000"/>
          <w:kern w:val="0"/>
          <w:sz w:val="24"/>
          <w:szCs w:val="24"/>
        </w:rPr>
        <w:t>（２）特例介護福祉士候補者としての在留許可後の活動について</w:t>
      </w:r>
    </w:p>
    <w:p w:rsidR="00453DCF" w:rsidRPr="009471AF" w:rsidRDefault="00847942" w:rsidP="001B4444">
      <w:pPr>
        <w:overflowPunct w:val="0"/>
        <w:ind w:leftChars="400" w:left="848" w:firstLineChars="100" w:firstLine="242"/>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color w:val="000000"/>
          <w:kern w:val="0"/>
          <w:sz w:val="24"/>
          <w:szCs w:val="24"/>
        </w:rPr>
        <w:t>特例介護福祉士候補者は、平成</w:t>
      </w:r>
      <w:r w:rsidR="009766E2">
        <w:rPr>
          <w:rFonts w:asciiTheme="minorEastAsia" w:hAnsiTheme="minorEastAsia" w:cs="Times New Roman" w:hint="eastAsia"/>
          <w:color w:val="000000"/>
          <w:kern w:val="0"/>
          <w:sz w:val="24"/>
          <w:szCs w:val="24"/>
        </w:rPr>
        <w:t>29</w:t>
      </w:r>
      <w:r w:rsidRPr="004C0C9E">
        <w:rPr>
          <w:rFonts w:asciiTheme="minorEastAsia" w:hAnsiTheme="minorEastAsia" w:cs="ＭＳ 明朝" w:hint="eastAsia"/>
          <w:color w:val="000000"/>
          <w:kern w:val="0"/>
          <w:sz w:val="24"/>
          <w:szCs w:val="24"/>
        </w:rPr>
        <w:t>年度に実施される介護福祉士国家試験（以下「平成</w:t>
      </w:r>
      <w:r w:rsidR="009766E2">
        <w:rPr>
          <w:rFonts w:asciiTheme="minorEastAsia" w:hAnsiTheme="minorEastAsia" w:cs="Times New Roman" w:hint="eastAsia"/>
          <w:color w:val="000000"/>
          <w:kern w:val="0"/>
          <w:sz w:val="24"/>
          <w:szCs w:val="24"/>
        </w:rPr>
        <w:t>29</w:t>
      </w:r>
      <w:r w:rsidRPr="004C0C9E">
        <w:rPr>
          <w:rFonts w:asciiTheme="minorEastAsia" w:hAnsiTheme="minorEastAsia" w:cs="ＭＳ 明朝" w:hint="eastAsia"/>
          <w:color w:val="000000"/>
          <w:kern w:val="0"/>
          <w:sz w:val="24"/>
          <w:szCs w:val="24"/>
        </w:rPr>
        <w:t>年度介護福祉士試験」という。）までの期間は、平成</w:t>
      </w:r>
      <w:r w:rsidR="009766E2">
        <w:rPr>
          <w:rFonts w:asciiTheme="minorEastAsia" w:hAnsiTheme="minorEastAsia" w:cs="Times New Roman" w:hint="eastAsia"/>
          <w:color w:val="000000"/>
          <w:kern w:val="0"/>
          <w:sz w:val="24"/>
          <w:szCs w:val="24"/>
        </w:rPr>
        <w:t>29</w:t>
      </w:r>
      <w:r w:rsidRPr="004C0C9E">
        <w:rPr>
          <w:rFonts w:asciiTheme="minorEastAsia" w:hAnsiTheme="minorEastAsia" w:cs="ＭＳ 明朝" w:hint="eastAsia"/>
          <w:color w:val="000000"/>
          <w:kern w:val="0"/>
          <w:sz w:val="24"/>
          <w:szCs w:val="24"/>
        </w:rPr>
        <w:t>年度介護福祉士試験に合格し、介護福祉士資格を取得するために必要な就労・研修に精励するとともに、平成</w:t>
      </w:r>
      <w:r w:rsidR="009766E2">
        <w:rPr>
          <w:rFonts w:asciiTheme="minorEastAsia" w:hAnsiTheme="minorEastAsia" w:cs="Times New Roman" w:hint="eastAsia"/>
          <w:color w:val="000000"/>
          <w:kern w:val="0"/>
          <w:sz w:val="24"/>
          <w:szCs w:val="24"/>
        </w:rPr>
        <w:t>29</w:t>
      </w:r>
      <w:r w:rsidRPr="004C0C9E">
        <w:rPr>
          <w:rFonts w:asciiTheme="minorEastAsia" w:hAnsiTheme="minorEastAsia" w:cs="ＭＳ 明朝" w:hint="eastAsia"/>
          <w:color w:val="000000"/>
          <w:kern w:val="0"/>
          <w:sz w:val="24"/>
          <w:szCs w:val="24"/>
        </w:rPr>
        <w:t>年度介護福祉士試験以降の期間は、許可された在留期間内において、引き続き就労・研修を行うことができることとしたこと。</w:t>
      </w:r>
    </w:p>
    <w:p w:rsidR="00453DCF" w:rsidRPr="009471AF" w:rsidRDefault="00847942" w:rsidP="001B4444">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lastRenderedPageBreak/>
        <w:t>（３）平成</w:t>
      </w:r>
      <w:r w:rsidR="009766E2">
        <w:rPr>
          <w:rFonts w:asciiTheme="minorEastAsia" w:hAnsiTheme="minorEastAsia" w:cs="Times New Roman" w:hint="eastAsia"/>
          <w:b/>
          <w:bCs/>
          <w:color w:val="000000"/>
          <w:kern w:val="0"/>
          <w:sz w:val="24"/>
          <w:szCs w:val="24"/>
        </w:rPr>
        <w:t>28</w:t>
      </w:r>
      <w:r w:rsidRPr="009471AF">
        <w:rPr>
          <w:rFonts w:asciiTheme="minorEastAsia" w:hAnsiTheme="minorEastAsia" w:cs="ＭＳ 明朝" w:hint="eastAsia"/>
          <w:b/>
          <w:bCs/>
          <w:color w:val="000000"/>
          <w:kern w:val="0"/>
          <w:sz w:val="24"/>
          <w:szCs w:val="24"/>
        </w:rPr>
        <w:t>年度に実施された介護福祉士国家試験の得点について</w:t>
      </w:r>
    </w:p>
    <w:p w:rsidR="00453DCF" w:rsidRPr="009471AF" w:rsidRDefault="003520B7" w:rsidP="001B4444">
      <w:pPr>
        <w:overflowPunct w:val="0"/>
        <w:ind w:leftChars="399" w:left="846"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二の二の１及び</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二の二の１の要件については、外交上の配慮に基づき、外務省から「平成</w:t>
      </w:r>
      <w:r w:rsidR="009766E2">
        <w:rPr>
          <w:rFonts w:asciiTheme="minorEastAsia" w:hAnsiTheme="minorEastAsia" w:cs="Times New Roman" w:hint="eastAsia"/>
          <w:color w:val="000000"/>
          <w:kern w:val="0"/>
          <w:sz w:val="24"/>
          <w:szCs w:val="24"/>
        </w:rPr>
        <w:t>28</w:t>
      </w:r>
      <w:r w:rsidR="00847942" w:rsidRPr="009471AF">
        <w:rPr>
          <w:rFonts w:asciiTheme="minorEastAsia" w:hAnsiTheme="minorEastAsia" w:cs="ＭＳ 明朝" w:hint="eastAsia"/>
          <w:color w:val="000000"/>
          <w:kern w:val="0"/>
          <w:sz w:val="24"/>
          <w:szCs w:val="24"/>
        </w:rPr>
        <w:t>年度介護福祉士国家試験（筆記試験）の合格点の</w:t>
      </w:r>
      <w:r w:rsidR="00C32994">
        <w:rPr>
          <w:rFonts w:asciiTheme="minorEastAsia" w:hAnsiTheme="minorEastAsia" w:cs="ＭＳ 明朝" w:hint="eastAsia"/>
          <w:color w:val="000000"/>
          <w:kern w:val="0"/>
          <w:sz w:val="24"/>
          <w:szCs w:val="24"/>
        </w:rPr>
        <w:t>５</w:t>
      </w:r>
      <w:r w:rsidR="00847942" w:rsidRPr="009471AF">
        <w:rPr>
          <w:rFonts w:asciiTheme="minorEastAsia" w:hAnsiTheme="minorEastAsia" w:cs="ＭＳ 明朝" w:hint="eastAsia"/>
          <w:color w:val="000000"/>
          <w:kern w:val="0"/>
          <w:sz w:val="24"/>
          <w:szCs w:val="24"/>
        </w:rPr>
        <w:t>割以上」とするよう厚生労働省へ通知されたことを受けて、平成</w:t>
      </w:r>
      <w:r w:rsidR="009766E2">
        <w:rPr>
          <w:rFonts w:asciiTheme="minorEastAsia" w:hAnsiTheme="minorEastAsia" w:cs="Times New Roman" w:hint="eastAsia"/>
          <w:color w:val="000000"/>
          <w:kern w:val="0"/>
          <w:sz w:val="24"/>
          <w:szCs w:val="24"/>
        </w:rPr>
        <w:t>28</w:t>
      </w:r>
      <w:r w:rsidR="00847942" w:rsidRPr="009471AF">
        <w:rPr>
          <w:rFonts w:asciiTheme="minorEastAsia" w:hAnsiTheme="minorEastAsia" w:cs="ＭＳ 明朝" w:hint="eastAsia"/>
          <w:color w:val="000000"/>
          <w:kern w:val="0"/>
          <w:sz w:val="24"/>
          <w:szCs w:val="24"/>
        </w:rPr>
        <w:t>年度に実施された介護福祉士国家試験（以下「</w:t>
      </w:r>
      <w:r w:rsidR="001360D3">
        <w:rPr>
          <w:rFonts w:asciiTheme="minorEastAsia" w:hAnsiTheme="minorEastAsia" w:cs="ＭＳ 明朝" w:hint="eastAsia"/>
          <w:color w:val="000000"/>
          <w:kern w:val="0"/>
          <w:sz w:val="24"/>
          <w:szCs w:val="24"/>
        </w:rPr>
        <w:t>第</w:t>
      </w:r>
      <w:r w:rsidR="009766E2">
        <w:rPr>
          <w:rFonts w:asciiTheme="minorEastAsia" w:hAnsiTheme="minorEastAsia" w:cs="ＭＳ 明朝" w:hint="eastAsia"/>
          <w:color w:val="000000"/>
          <w:kern w:val="0"/>
          <w:sz w:val="24"/>
          <w:szCs w:val="24"/>
        </w:rPr>
        <w:t>29</w:t>
      </w:r>
      <w:r w:rsidR="001360D3">
        <w:rPr>
          <w:rFonts w:asciiTheme="minorEastAsia" w:hAnsiTheme="minorEastAsia" w:cs="ＭＳ 明朝" w:hint="eastAsia"/>
          <w:color w:val="000000"/>
          <w:kern w:val="0"/>
          <w:sz w:val="24"/>
          <w:szCs w:val="24"/>
        </w:rPr>
        <w:t>回</w:t>
      </w:r>
      <w:r w:rsidR="00847942" w:rsidRPr="009471AF">
        <w:rPr>
          <w:rFonts w:asciiTheme="minorEastAsia" w:hAnsiTheme="minorEastAsia" w:cs="ＭＳ 明朝" w:hint="eastAsia"/>
          <w:color w:val="000000"/>
          <w:kern w:val="0"/>
          <w:sz w:val="24"/>
          <w:szCs w:val="24"/>
        </w:rPr>
        <w:t>介護福祉士試験」という。）の筆記試験の得点が</w:t>
      </w:r>
      <w:r w:rsidR="00C32994">
        <w:rPr>
          <w:rFonts w:asciiTheme="minorEastAsia" w:hAnsiTheme="minorEastAsia" w:cs="ＭＳ 明朝" w:hint="eastAsia"/>
          <w:color w:val="000000"/>
          <w:kern w:val="0"/>
          <w:sz w:val="24"/>
          <w:szCs w:val="24"/>
        </w:rPr>
        <w:t>38</w:t>
      </w:r>
      <w:r w:rsidR="00847942" w:rsidRPr="009471AF">
        <w:rPr>
          <w:rFonts w:asciiTheme="minorEastAsia" w:hAnsiTheme="minorEastAsia" w:cs="ＭＳ 明朝" w:hint="eastAsia"/>
          <w:color w:val="000000"/>
          <w:kern w:val="0"/>
          <w:sz w:val="24"/>
          <w:szCs w:val="24"/>
        </w:rPr>
        <w:t>点以上と決定したこと。</w:t>
      </w:r>
    </w:p>
    <w:p w:rsidR="00453DCF" w:rsidRPr="0028713D"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1B4444">
      <w:pPr>
        <w:overflowPunct w:val="0"/>
        <w:ind w:leftChars="199" w:left="665" w:hangingChars="100" w:hanging="243"/>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２　特例受入れ施設の要件（</w:t>
      </w:r>
      <w:r w:rsidR="003520B7">
        <w:rPr>
          <w:rFonts w:asciiTheme="minorEastAsia" w:hAnsiTheme="minorEastAsia" w:cs="ＭＳ 明朝" w:hint="eastAsia"/>
          <w:b/>
          <w:bCs/>
          <w:color w:val="000000"/>
          <w:kern w:val="0"/>
          <w:sz w:val="24"/>
          <w:szCs w:val="24"/>
        </w:rPr>
        <w:t>尼特例指針</w:t>
      </w:r>
      <w:r w:rsidR="007A6563">
        <w:rPr>
          <w:rFonts w:asciiTheme="minorEastAsia" w:hAnsiTheme="minorEastAsia" w:cs="ＭＳ 明朝" w:hint="eastAsia"/>
          <w:b/>
          <w:bCs/>
          <w:color w:val="000000"/>
          <w:kern w:val="0"/>
          <w:sz w:val="24"/>
          <w:szCs w:val="24"/>
        </w:rPr>
        <w:t>第</w:t>
      </w:r>
      <w:r w:rsidR="007A6563" w:rsidRPr="009471AF">
        <w:rPr>
          <w:rFonts w:asciiTheme="minorEastAsia" w:hAnsiTheme="minorEastAsia" w:cs="ＭＳ 明朝" w:hint="eastAsia"/>
          <w:b/>
          <w:bCs/>
          <w:color w:val="000000"/>
          <w:kern w:val="0"/>
          <w:sz w:val="24"/>
          <w:szCs w:val="24"/>
        </w:rPr>
        <w:t>二の二の２</w:t>
      </w:r>
      <w:r w:rsidR="004B35BC">
        <w:rPr>
          <w:rFonts w:asciiTheme="minorEastAsia" w:hAnsiTheme="minorEastAsia" w:cs="ＭＳ 明朝" w:hint="eastAsia"/>
          <w:b/>
          <w:bCs/>
          <w:color w:val="000000"/>
          <w:kern w:val="0"/>
          <w:sz w:val="24"/>
          <w:szCs w:val="24"/>
        </w:rPr>
        <w:t>及び比特例指針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二の二の２関係）</w:t>
      </w:r>
    </w:p>
    <w:p w:rsidR="00453DCF" w:rsidRPr="009471AF" w:rsidRDefault="003520B7" w:rsidP="001B4444">
      <w:pPr>
        <w:overflowPunct w:val="0"/>
        <w:ind w:leftChars="299" w:left="634"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二の二の２の（１）</w:t>
      </w:r>
      <w:r w:rsidR="00BE006E" w:rsidRPr="009471AF">
        <w:rPr>
          <w:rFonts w:asciiTheme="minorEastAsia" w:hAnsiTheme="minorEastAsia" w:cs="ＭＳ 明朝" w:hint="eastAsia"/>
          <w:color w:val="000000"/>
          <w:kern w:val="0"/>
          <w:sz w:val="24"/>
          <w:szCs w:val="24"/>
        </w:rPr>
        <w:t>で準用する</w:t>
      </w:r>
      <w:r w:rsidR="00BE006E">
        <w:rPr>
          <w:rFonts w:asciiTheme="minorEastAsia" w:hAnsiTheme="minorEastAsia" w:cs="ＭＳ 明朝" w:hint="eastAsia"/>
          <w:color w:val="000000"/>
          <w:kern w:val="0"/>
          <w:sz w:val="24"/>
          <w:szCs w:val="24"/>
        </w:rPr>
        <w:t>尼協定指針第</w:t>
      </w:r>
      <w:r w:rsidR="00BE006E" w:rsidRPr="009471AF">
        <w:rPr>
          <w:rFonts w:asciiTheme="minorEastAsia" w:hAnsiTheme="minorEastAsia" w:cs="ＭＳ 明朝" w:hint="eastAsia"/>
          <w:color w:val="000000"/>
          <w:kern w:val="0"/>
          <w:sz w:val="24"/>
          <w:szCs w:val="24"/>
        </w:rPr>
        <w:t>二の二の３の（４）</w:t>
      </w:r>
      <w:r w:rsidR="00847942" w:rsidRPr="009471AF">
        <w:rPr>
          <w:rFonts w:asciiTheme="minorEastAsia" w:hAnsiTheme="minorEastAsia" w:cs="ＭＳ 明朝" w:hint="eastAsia"/>
          <w:color w:val="000000"/>
          <w:kern w:val="0"/>
          <w:sz w:val="24"/>
          <w:szCs w:val="24"/>
        </w:rPr>
        <w:t>及び</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二の二の２の（１）</w:t>
      </w:r>
      <w:r w:rsidR="00BE006E" w:rsidRPr="009471AF">
        <w:rPr>
          <w:rFonts w:asciiTheme="minorEastAsia" w:hAnsiTheme="minorEastAsia" w:cs="ＭＳ 明朝" w:hint="eastAsia"/>
          <w:color w:val="000000"/>
          <w:kern w:val="0"/>
          <w:sz w:val="24"/>
          <w:szCs w:val="24"/>
        </w:rPr>
        <w:t>で準用する</w:t>
      </w:r>
      <w:r w:rsidR="00B8587A">
        <w:rPr>
          <w:rFonts w:asciiTheme="minorEastAsia" w:hAnsiTheme="minorEastAsia" w:cs="ＭＳ 明朝" w:hint="eastAsia"/>
          <w:color w:val="000000"/>
          <w:kern w:val="0"/>
          <w:sz w:val="24"/>
          <w:szCs w:val="24"/>
        </w:rPr>
        <w:t>比</w:t>
      </w:r>
      <w:r w:rsidR="003F02AF">
        <w:rPr>
          <w:rFonts w:asciiTheme="minorEastAsia" w:hAnsiTheme="minorEastAsia" w:cs="ＭＳ 明朝" w:hint="eastAsia"/>
          <w:color w:val="000000"/>
          <w:kern w:val="0"/>
          <w:sz w:val="24"/>
          <w:szCs w:val="24"/>
        </w:rPr>
        <w:t>協定</w:t>
      </w:r>
      <w:r w:rsidR="00B8587A">
        <w:rPr>
          <w:rFonts w:asciiTheme="minorEastAsia" w:hAnsiTheme="minorEastAsia" w:cs="ＭＳ 明朝" w:hint="eastAsia"/>
          <w:color w:val="000000"/>
          <w:kern w:val="0"/>
          <w:sz w:val="24"/>
          <w:szCs w:val="24"/>
        </w:rPr>
        <w:t>指針第</w:t>
      </w:r>
      <w:r w:rsidR="00847942" w:rsidRPr="009471AF">
        <w:rPr>
          <w:rFonts w:asciiTheme="minorEastAsia" w:hAnsiTheme="minorEastAsia" w:cs="ＭＳ 明朝" w:hint="eastAsia"/>
          <w:color w:val="000000"/>
          <w:kern w:val="0"/>
          <w:sz w:val="24"/>
          <w:szCs w:val="24"/>
        </w:rPr>
        <w:t>二の二の３の（４）の「不正の行為」については、尼</w:t>
      </w:r>
      <w:r w:rsidR="002D5D69">
        <w:rPr>
          <w:rFonts w:asciiTheme="minorEastAsia" w:hAnsiTheme="minorEastAsia" w:cs="ＭＳ 明朝" w:hint="eastAsia"/>
          <w:color w:val="000000"/>
          <w:kern w:val="0"/>
          <w:sz w:val="24"/>
          <w:szCs w:val="24"/>
        </w:rPr>
        <w:t>協定通知</w:t>
      </w:r>
      <w:r w:rsidR="00B42FC1" w:rsidRPr="009471AF">
        <w:rPr>
          <w:rFonts w:asciiTheme="minorEastAsia" w:hAnsiTheme="minorEastAsia" w:cs="ＭＳ 明朝" w:hint="eastAsia"/>
          <w:color w:val="000000"/>
          <w:kern w:val="0"/>
          <w:sz w:val="24"/>
          <w:szCs w:val="24"/>
        </w:rPr>
        <w:t>の記の第四</w:t>
      </w:r>
      <w:r w:rsidR="00847942" w:rsidRPr="009471AF">
        <w:rPr>
          <w:rFonts w:asciiTheme="minorEastAsia" w:hAnsiTheme="minorEastAsia" w:cs="ＭＳ 明朝" w:hint="eastAsia"/>
          <w:color w:val="000000"/>
          <w:kern w:val="0"/>
          <w:sz w:val="24"/>
          <w:szCs w:val="24"/>
        </w:rPr>
        <w:t>及び比</w:t>
      </w:r>
      <w:r w:rsidR="002D5D69">
        <w:rPr>
          <w:rFonts w:asciiTheme="minorEastAsia" w:hAnsiTheme="minorEastAsia" w:cs="ＭＳ 明朝" w:hint="eastAsia"/>
          <w:color w:val="000000"/>
          <w:kern w:val="0"/>
          <w:sz w:val="24"/>
          <w:szCs w:val="24"/>
        </w:rPr>
        <w:t>協定通知</w:t>
      </w:r>
      <w:r w:rsidR="00847942" w:rsidRPr="009471AF">
        <w:rPr>
          <w:rFonts w:asciiTheme="minorEastAsia" w:hAnsiTheme="minorEastAsia" w:cs="ＭＳ 明朝" w:hint="eastAsia"/>
          <w:color w:val="000000"/>
          <w:kern w:val="0"/>
          <w:sz w:val="24"/>
          <w:szCs w:val="24"/>
        </w:rPr>
        <w:t>の記の第四と同様であること。</w:t>
      </w:r>
    </w:p>
    <w:p w:rsidR="00453DCF" w:rsidRPr="009471AF" w:rsidRDefault="00847942" w:rsidP="004C2E42">
      <w:pPr>
        <w:overflowPunct w:val="0"/>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 xml:space="preserve">　　</w:t>
      </w:r>
    </w:p>
    <w:p w:rsidR="00453DCF" w:rsidRPr="009471AF" w:rsidRDefault="00847942" w:rsidP="001B4444">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３　研修の要件（</w:t>
      </w:r>
      <w:r w:rsidR="003520B7">
        <w:rPr>
          <w:rFonts w:asciiTheme="minorEastAsia" w:hAnsiTheme="minorEastAsia" w:cs="ＭＳ 明朝" w:hint="eastAsia"/>
          <w:b/>
          <w:bCs/>
          <w:color w:val="000000"/>
          <w:kern w:val="0"/>
          <w:sz w:val="24"/>
          <w:szCs w:val="24"/>
        </w:rPr>
        <w:t>尼特例指針</w:t>
      </w:r>
      <w:r w:rsidR="007A6563">
        <w:rPr>
          <w:rFonts w:asciiTheme="minorEastAsia" w:hAnsiTheme="minorEastAsia" w:cs="ＭＳ 明朝" w:hint="eastAsia"/>
          <w:b/>
          <w:bCs/>
          <w:color w:val="000000"/>
          <w:kern w:val="0"/>
          <w:sz w:val="24"/>
          <w:szCs w:val="24"/>
        </w:rPr>
        <w:t>第</w:t>
      </w:r>
      <w:r w:rsidR="007A6563" w:rsidRPr="009471AF">
        <w:rPr>
          <w:rFonts w:asciiTheme="minorEastAsia" w:hAnsiTheme="minorEastAsia" w:cs="ＭＳ 明朝" w:hint="eastAsia"/>
          <w:b/>
          <w:bCs/>
          <w:color w:val="000000"/>
          <w:kern w:val="0"/>
          <w:sz w:val="24"/>
          <w:szCs w:val="24"/>
        </w:rPr>
        <w:t>二の二の３</w:t>
      </w:r>
      <w:r w:rsidRPr="009471AF">
        <w:rPr>
          <w:rFonts w:asciiTheme="minorEastAsia" w:hAnsiTheme="minorEastAsia" w:cs="ＭＳ 明朝" w:hint="eastAsia"/>
          <w:b/>
          <w:bCs/>
          <w:color w:val="000000"/>
          <w:kern w:val="0"/>
          <w:sz w:val="24"/>
          <w:szCs w:val="24"/>
        </w:rPr>
        <w:t>及び</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二の二の３関係）</w:t>
      </w:r>
    </w:p>
    <w:p w:rsidR="00453DCF" w:rsidRPr="009471AF" w:rsidRDefault="00847942" w:rsidP="001B4444">
      <w:pPr>
        <w:overflowPunct w:val="0"/>
        <w:ind w:leftChars="199" w:left="42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（１）「介護研修改善計画」について</w:t>
      </w:r>
    </w:p>
    <w:p w:rsidR="000B3777" w:rsidRPr="009471AF" w:rsidRDefault="003520B7" w:rsidP="001B4444">
      <w:pPr>
        <w:overflowPunct w:val="0"/>
        <w:ind w:leftChars="400" w:left="848"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二の二の３</w:t>
      </w:r>
      <w:r w:rsidR="00974918">
        <w:rPr>
          <w:rFonts w:asciiTheme="minorEastAsia" w:hAnsiTheme="minorEastAsia" w:cs="ＭＳ 明朝" w:hint="eastAsia"/>
          <w:color w:val="000000"/>
          <w:kern w:val="0"/>
          <w:sz w:val="24"/>
          <w:szCs w:val="24"/>
        </w:rPr>
        <w:t>の（１）</w:t>
      </w:r>
      <w:r w:rsidR="00CF5C53" w:rsidRPr="009471AF">
        <w:rPr>
          <w:rFonts w:asciiTheme="minorEastAsia" w:hAnsiTheme="minorEastAsia" w:cs="ＭＳ 明朝" w:hint="eastAsia"/>
          <w:color w:val="000000"/>
          <w:kern w:val="0"/>
          <w:sz w:val="24"/>
          <w:szCs w:val="24"/>
        </w:rPr>
        <w:t>及び</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CF5C53" w:rsidRPr="009471AF">
        <w:rPr>
          <w:rFonts w:asciiTheme="minorEastAsia" w:hAnsiTheme="minorEastAsia" w:cs="ＭＳ 明朝" w:hint="eastAsia"/>
          <w:color w:val="000000"/>
          <w:kern w:val="0"/>
          <w:sz w:val="24"/>
          <w:szCs w:val="24"/>
        </w:rPr>
        <w:t>二の二の３</w:t>
      </w:r>
      <w:r w:rsidR="00974918">
        <w:rPr>
          <w:rFonts w:asciiTheme="minorEastAsia" w:hAnsiTheme="minorEastAsia" w:cs="ＭＳ 明朝" w:hint="eastAsia"/>
          <w:color w:val="000000"/>
          <w:kern w:val="0"/>
          <w:sz w:val="24"/>
          <w:szCs w:val="24"/>
        </w:rPr>
        <w:t>の（１）</w:t>
      </w:r>
      <w:r w:rsidR="00CF5C53" w:rsidRPr="009471AF">
        <w:rPr>
          <w:rFonts w:asciiTheme="minorEastAsia" w:hAnsiTheme="minorEastAsia" w:cs="ＭＳ 明朝" w:hint="eastAsia"/>
          <w:color w:val="000000"/>
          <w:kern w:val="0"/>
          <w:sz w:val="24"/>
          <w:szCs w:val="24"/>
        </w:rPr>
        <w:t>中の「介護研修改善計画」については、</w:t>
      </w:r>
      <w:r w:rsidR="006C4545">
        <w:rPr>
          <w:rFonts w:asciiTheme="minorEastAsia" w:hAnsiTheme="minorEastAsia" w:cs="ＭＳ 明朝" w:hint="eastAsia"/>
          <w:color w:val="000000"/>
          <w:kern w:val="0"/>
          <w:sz w:val="24"/>
          <w:szCs w:val="24"/>
        </w:rPr>
        <w:t>第</w:t>
      </w:r>
      <w:r w:rsidR="001A2073">
        <w:rPr>
          <w:rFonts w:asciiTheme="minorEastAsia" w:hAnsiTheme="minorEastAsia" w:cs="ＭＳ 明朝" w:hint="eastAsia"/>
          <w:color w:val="000000"/>
          <w:kern w:val="0"/>
          <w:sz w:val="24"/>
          <w:szCs w:val="24"/>
        </w:rPr>
        <w:t>29</w:t>
      </w:r>
      <w:r w:rsidR="006C4545">
        <w:rPr>
          <w:rFonts w:asciiTheme="minorEastAsia" w:hAnsiTheme="minorEastAsia" w:cs="ＭＳ 明朝" w:hint="eastAsia"/>
          <w:color w:val="000000"/>
          <w:kern w:val="0"/>
          <w:sz w:val="24"/>
          <w:szCs w:val="24"/>
        </w:rPr>
        <w:t>回</w:t>
      </w:r>
      <w:r w:rsidR="00CF5C53" w:rsidRPr="009471AF">
        <w:rPr>
          <w:rFonts w:asciiTheme="minorEastAsia" w:hAnsiTheme="minorEastAsia" w:cs="ＭＳ 明朝" w:hint="eastAsia"/>
          <w:color w:val="000000"/>
          <w:kern w:val="0"/>
          <w:sz w:val="24"/>
          <w:szCs w:val="24"/>
        </w:rPr>
        <w:t>介護福祉士試験の時点における介護研修計画に対する受入れ機関による評価を踏まえ、介護施設の実情等に応じて、自己学習環境の整備、研修時間の確保、通信教育の利用、介護福祉士養成施設や福祉系大学での就学、地域の研修機会の活用等を検討した上で、特例介護福祉士候補者ごとに、その学習の到達状況を踏まえ、平成</w:t>
      </w:r>
      <w:r w:rsidR="001A2073">
        <w:rPr>
          <w:rFonts w:asciiTheme="minorEastAsia" w:hAnsiTheme="minorEastAsia" w:cs="ＭＳ 明朝" w:hint="eastAsia"/>
          <w:color w:val="000000"/>
          <w:kern w:val="0"/>
          <w:sz w:val="24"/>
          <w:szCs w:val="24"/>
        </w:rPr>
        <w:t>29</w:t>
      </w:r>
      <w:r w:rsidR="00CF5C53" w:rsidRPr="009471AF">
        <w:rPr>
          <w:rFonts w:asciiTheme="minorEastAsia" w:hAnsiTheme="minorEastAsia" w:cs="ＭＳ 明朝" w:hint="eastAsia"/>
          <w:color w:val="000000"/>
          <w:kern w:val="0"/>
          <w:sz w:val="24"/>
          <w:szCs w:val="24"/>
        </w:rPr>
        <w:t>年度介護福祉士試験の合格を目指すための改善内容について明らかにしたものとし、別紙様式第２－２号により作成するものであること。</w:t>
      </w:r>
      <w:r w:rsidR="00453DCF" w:rsidRPr="009471AF">
        <w:rPr>
          <w:rFonts w:asciiTheme="minorEastAsia" w:hAnsiTheme="minorEastAsia" w:cs="ＭＳ 明朝" w:hint="eastAsia"/>
          <w:color w:val="000000"/>
          <w:kern w:val="0"/>
          <w:sz w:val="24"/>
          <w:szCs w:val="24"/>
        </w:rPr>
        <w:t xml:space="preserve">　　　　</w:t>
      </w:r>
    </w:p>
    <w:p w:rsidR="00453DCF" w:rsidRPr="009471AF" w:rsidRDefault="00847942" w:rsidP="001B4444">
      <w:pPr>
        <w:overflowPunct w:val="0"/>
        <w:ind w:leftChars="199" w:left="42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（２）特例介護福祉士候補者が従事する業務について</w:t>
      </w:r>
    </w:p>
    <w:p w:rsidR="00453DCF" w:rsidRPr="009471AF" w:rsidRDefault="00847942" w:rsidP="001B4444">
      <w:pPr>
        <w:overflowPunct w:val="0"/>
        <w:ind w:leftChars="400" w:left="848"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介護福祉士候補者が従事する業務の内容については、滞在期間の延長の趣旨にかんがみ、協定に基づく枠組みの時に引き続き、当該候補者の経験や意向も踏まえつつ、我が国での介護福祉士資格の取得に資するような業務に従事させるよう、最大限配慮するものであること。</w:t>
      </w:r>
    </w:p>
    <w:p w:rsidR="00453DCF" w:rsidRPr="009471AF" w:rsidRDefault="00847942" w:rsidP="001B4444">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（３）「研修責任者」及び「研修支援者」について</w:t>
      </w:r>
    </w:p>
    <w:p w:rsidR="00453DCF" w:rsidRPr="009471AF" w:rsidRDefault="00847942" w:rsidP="001B4444">
      <w:pPr>
        <w:overflowPunct w:val="0"/>
        <w:ind w:leftChars="398" w:left="1086" w:hangingChars="100" w:hanging="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 xml:space="preserve">①　</w:t>
      </w:r>
      <w:r w:rsidR="003520B7">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二の二の３の（</w:t>
      </w:r>
      <w:r w:rsidR="00974918">
        <w:rPr>
          <w:rFonts w:asciiTheme="minorEastAsia" w:hAnsiTheme="minorEastAsia" w:cs="ＭＳ 明朝" w:hint="eastAsia"/>
          <w:color w:val="000000"/>
          <w:kern w:val="0"/>
          <w:sz w:val="24"/>
          <w:szCs w:val="24"/>
        </w:rPr>
        <w:t>２</w:t>
      </w:r>
      <w:r w:rsidR="007A6563" w:rsidRPr="009471AF">
        <w:rPr>
          <w:rFonts w:asciiTheme="minorEastAsia" w:hAnsiTheme="minorEastAsia" w:cs="ＭＳ 明朝" w:hint="eastAsia"/>
          <w:color w:val="000000"/>
          <w:kern w:val="0"/>
          <w:sz w:val="24"/>
          <w:szCs w:val="24"/>
        </w:rPr>
        <w:t>）</w:t>
      </w:r>
      <w:r w:rsidRPr="009471AF">
        <w:rPr>
          <w:rFonts w:asciiTheme="minorEastAsia" w:hAnsiTheme="minorEastAsia" w:cs="ＭＳ 明朝" w:hint="eastAsia"/>
          <w:color w:val="000000"/>
          <w:kern w:val="0"/>
          <w:sz w:val="24"/>
          <w:szCs w:val="24"/>
        </w:rPr>
        <w:t>及び</w:t>
      </w:r>
      <w:r w:rsidR="003520B7">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Pr="009471AF">
        <w:rPr>
          <w:rFonts w:asciiTheme="minorEastAsia" w:hAnsiTheme="minorEastAsia" w:cs="ＭＳ 明朝" w:hint="eastAsia"/>
          <w:color w:val="000000"/>
          <w:kern w:val="0"/>
          <w:sz w:val="24"/>
          <w:szCs w:val="24"/>
        </w:rPr>
        <w:t>二の二の３の（</w:t>
      </w:r>
      <w:r w:rsidR="00974918">
        <w:rPr>
          <w:rFonts w:asciiTheme="minorEastAsia" w:hAnsiTheme="minorEastAsia" w:cs="ＭＳ 明朝" w:hint="eastAsia"/>
          <w:color w:val="000000"/>
          <w:kern w:val="0"/>
          <w:sz w:val="24"/>
          <w:szCs w:val="24"/>
        </w:rPr>
        <w:t>２</w:t>
      </w:r>
      <w:r w:rsidRPr="009471AF">
        <w:rPr>
          <w:rFonts w:asciiTheme="minorEastAsia" w:hAnsiTheme="minorEastAsia" w:cs="ＭＳ 明朝" w:hint="eastAsia"/>
          <w:color w:val="000000"/>
          <w:kern w:val="0"/>
          <w:sz w:val="24"/>
          <w:szCs w:val="24"/>
        </w:rPr>
        <w:t>）の「研修責任者」は介護研修改善計画の立案、研修の統括、さらには外部機関との連絡・調整等に当たる者を、また、「研修支援者」は特例介護福祉士候補者に対する専門的な知識及び技術に関する学習の支援、日本語学習の支援、生活支援等に当たる者をいうこと。</w:t>
      </w:r>
    </w:p>
    <w:p w:rsidR="00453DCF" w:rsidRPr="009471AF" w:rsidRDefault="00B816C9" w:rsidP="001B4444">
      <w:pPr>
        <w:overflowPunct w:val="0"/>
        <w:ind w:leftChars="500" w:left="1060" w:firstLineChars="100" w:firstLine="242"/>
        <w:textAlignment w:val="baseline"/>
        <w:rPr>
          <w:rFonts w:asciiTheme="minorEastAsia" w:hAnsiTheme="minorEastAsia" w:cs="ＭＳ 明朝"/>
          <w:color w:val="000000"/>
          <w:kern w:val="0"/>
          <w:sz w:val="24"/>
          <w:szCs w:val="24"/>
        </w:rPr>
      </w:pPr>
      <w:r w:rsidRPr="009471AF">
        <w:rPr>
          <w:rFonts w:asciiTheme="minorEastAsia" w:hAnsiTheme="minorEastAsia" w:cs="ＭＳ 明朝" w:hint="eastAsia"/>
          <w:color w:val="000000"/>
          <w:kern w:val="0"/>
          <w:sz w:val="24"/>
          <w:szCs w:val="24"/>
        </w:rPr>
        <w:t>「研修支援者」は上記支援の分野ごと</w:t>
      </w:r>
      <w:r w:rsidR="00847942" w:rsidRPr="009471AF">
        <w:rPr>
          <w:rFonts w:asciiTheme="minorEastAsia" w:hAnsiTheme="minorEastAsia" w:cs="ＭＳ 明朝" w:hint="eastAsia"/>
          <w:color w:val="000000"/>
          <w:kern w:val="0"/>
          <w:sz w:val="24"/>
          <w:szCs w:val="24"/>
        </w:rPr>
        <w:t>で複数名配置し、又は支援の分野を兼ねて配置すること。また、「研修責任者」が「研修支援者」を兼ねることもできること。</w:t>
      </w:r>
    </w:p>
    <w:p w:rsidR="0021264C" w:rsidRPr="009471AF" w:rsidRDefault="00CF5C53" w:rsidP="001B4444">
      <w:pPr>
        <w:overflowPunct w:val="0"/>
        <w:ind w:leftChars="499" w:left="1058"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なお、「研修責任者」及び「研修支援者」は、尼</w:t>
      </w:r>
      <w:r w:rsidR="00B42FC1">
        <w:rPr>
          <w:rFonts w:asciiTheme="minorEastAsia" w:hAnsiTheme="minorEastAsia" w:cs="ＭＳ 明朝" w:hint="eastAsia"/>
          <w:color w:val="000000"/>
          <w:kern w:val="0"/>
          <w:sz w:val="24"/>
          <w:szCs w:val="24"/>
        </w:rPr>
        <w:t>協定</w:t>
      </w:r>
      <w:r w:rsidRPr="009471AF">
        <w:rPr>
          <w:rFonts w:asciiTheme="minorEastAsia" w:hAnsiTheme="minorEastAsia" w:cs="ＭＳ 明朝" w:hint="eastAsia"/>
          <w:color w:val="000000"/>
          <w:kern w:val="0"/>
          <w:sz w:val="24"/>
          <w:szCs w:val="24"/>
        </w:rPr>
        <w:t>指針及び比</w:t>
      </w:r>
      <w:r w:rsidR="00B42FC1">
        <w:rPr>
          <w:rFonts w:asciiTheme="minorEastAsia" w:hAnsiTheme="minorEastAsia" w:cs="ＭＳ 明朝" w:hint="eastAsia"/>
          <w:color w:val="000000"/>
          <w:kern w:val="0"/>
          <w:sz w:val="24"/>
          <w:szCs w:val="24"/>
        </w:rPr>
        <w:t>協定</w:t>
      </w:r>
      <w:r w:rsidRPr="009471AF">
        <w:rPr>
          <w:rFonts w:asciiTheme="minorEastAsia" w:hAnsiTheme="minorEastAsia" w:cs="ＭＳ 明朝" w:hint="eastAsia"/>
          <w:color w:val="000000"/>
          <w:kern w:val="0"/>
          <w:sz w:val="24"/>
          <w:szCs w:val="24"/>
        </w:rPr>
        <w:t>指針に基づく「研修責任者」及び「研修支援者」を、引き続きこれに当てることも差</w:t>
      </w:r>
      <w:r w:rsidRPr="009471AF">
        <w:rPr>
          <w:rFonts w:asciiTheme="minorEastAsia" w:hAnsiTheme="minorEastAsia" w:cs="ＭＳ 明朝" w:hint="eastAsia"/>
          <w:color w:val="000000"/>
          <w:kern w:val="0"/>
          <w:sz w:val="24"/>
          <w:szCs w:val="24"/>
        </w:rPr>
        <w:lastRenderedPageBreak/>
        <w:t>し支えないこと。</w:t>
      </w:r>
    </w:p>
    <w:p w:rsidR="00453DCF" w:rsidRPr="009471AF" w:rsidRDefault="00847942" w:rsidP="001B4444">
      <w:pPr>
        <w:overflowPunct w:val="0"/>
        <w:ind w:leftChars="399" w:left="1088" w:hangingChars="100" w:hanging="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 xml:space="preserve">②　</w:t>
      </w:r>
      <w:r w:rsidR="003520B7">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二の二の２の（１）</w:t>
      </w:r>
      <w:r w:rsidR="00BE006E">
        <w:rPr>
          <w:rFonts w:asciiTheme="minorEastAsia" w:hAnsiTheme="minorEastAsia" w:cs="ＭＳ 明朝" w:hint="eastAsia"/>
          <w:color w:val="000000"/>
          <w:kern w:val="0"/>
          <w:sz w:val="24"/>
          <w:szCs w:val="24"/>
        </w:rPr>
        <w:t>で</w:t>
      </w:r>
      <w:r w:rsidR="00BE006E" w:rsidRPr="009471AF">
        <w:rPr>
          <w:rFonts w:asciiTheme="minorEastAsia" w:hAnsiTheme="minorEastAsia" w:cs="ＭＳ 明朝" w:hint="eastAsia"/>
          <w:color w:val="000000"/>
          <w:kern w:val="0"/>
          <w:sz w:val="24"/>
          <w:szCs w:val="24"/>
        </w:rPr>
        <w:t>準用する</w:t>
      </w:r>
      <w:r w:rsidR="00BE006E">
        <w:rPr>
          <w:rFonts w:asciiTheme="minorEastAsia" w:hAnsiTheme="minorEastAsia" w:cs="ＭＳ 明朝" w:hint="eastAsia"/>
          <w:color w:val="000000"/>
          <w:kern w:val="0"/>
          <w:sz w:val="24"/>
          <w:szCs w:val="24"/>
        </w:rPr>
        <w:t>尼協定指針第</w:t>
      </w:r>
      <w:r w:rsidR="00BE006E" w:rsidRPr="009471AF">
        <w:rPr>
          <w:rFonts w:asciiTheme="minorEastAsia" w:hAnsiTheme="minorEastAsia" w:cs="ＭＳ 明朝" w:hint="eastAsia"/>
          <w:color w:val="000000"/>
          <w:kern w:val="0"/>
          <w:sz w:val="24"/>
          <w:szCs w:val="24"/>
        </w:rPr>
        <w:t>二の二の３の（３）</w:t>
      </w:r>
      <w:r w:rsidRPr="009471AF">
        <w:rPr>
          <w:rFonts w:asciiTheme="minorEastAsia" w:hAnsiTheme="minorEastAsia" w:cs="ＭＳ 明朝" w:hint="eastAsia"/>
          <w:color w:val="000000"/>
          <w:kern w:val="0"/>
          <w:sz w:val="24"/>
          <w:szCs w:val="24"/>
        </w:rPr>
        <w:t>及び</w:t>
      </w:r>
      <w:r w:rsidR="003520B7">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Pr="009471AF">
        <w:rPr>
          <w:rFonts w:asciiTheme="minorEastAsia" w:hAnsiTheme="minorEastAsia" w:cs="ＭＳ 明朝" w:hint="eastAsia"/>
          <w:color w:val="000000"/>
          <w:kern w:val="0"/>
          <w:sz w:val="24"/>
          <w:szCs w:val="24"/>
        </w:rPr>
        <w:t>二の二の２の（１）</w:t>
      </w:r>
      <w:r w:rsidR="00BE006E">
        <w:rPr>
          <w:rFonts w:asciiTheme="minorEastAsia" w:hAnsiTheme="minorEastAsia" w:cs="ＭＳ 明朝" w:hint="eastAsia"/>
          <w:color w:val="000000"/>
          <w:kern w:val="0"/>
          <w:sz w:val="24"/>
          <w:szCs w:val="24"/>
        </w:rPr>
        <w:t>で</w:t>
      </w:r>
      <w:r w:rsidR="00BE006E" w:rsidRPr="009471AF">
        <w:rPr>
          <w:rFonts w:asciiTheme="minorEastAsia" w:hAnsiTheme="minorEastAsia" w:cs="ＭＳ 明朝" w:hint="eastAsia"/>
          <w:color w:val="000000"/>
          <w:kern w:val="0"/>
          <w:sz w:val="24"/>
          <w:szCs w:val="24"/>
        </w:rPr>
        <w:t>準用する</w:t>
      </w:r>
      <w:r w:rsidR="00B8587A">
        <w:rPr>
          <w:rFonts w:asciiTheme="minorEastAsia" w:hAnsiTheme="minorEastAsia" w:cs="ＭＳ 明朝" w:hint="eastAsia"/>
          <w:color w:val="000000"/>
          <w:kern w:val="0"/>
          <w:sz w:val="24"/>
          <w:szCs w:val="24"/>
        </w:rPr>
        <w:t>比</w:t>
      </w:r>
      <w:r w:rsidR="00B42FC1">
        <w:rPr>
          <w:rFonts w:asciiTheme="minorEastAsia" w:hAnsiTheme="minorEastAsia" w:cs="ＭＳ 明朝" w:hint="eastAsia"/>
          <w:color w:val="000000"/>
          <w:kern w:val="0"/>
          <w:sz w:val="24"/>
          <w:szCs w:val="24"/>
        </w:rPr>
        <w:t>協定</w:t>
      </w:r>
      <w:r w:rsidR="00B8587A">
        <w:rPr>
          <w:rFonts w:asciiTheme="minorEastAsia" w:hAnsiTheme="minorEastAsia" w:cs="ＭＳ 明朝" w:hint="eastAsia"/>
          <w:color w:val="000000"/>
          <w:kern w:val="0"/>
          <w:sz w:val="24"/>
          <w:szCs w:val="24"/>
        </w:rPr>
        <w:t>指針第</w:t>
      </w:r>
      <w:r w:rsidRPr="009471AF">
        <w:rPr>
          <w:rFonts w:asciiTheme="minorEastAsia" w:hAnsiTheme="minorEastAsia" w:cs="ＭＳ 明朝" w:hint="eastAsia"/>
          <w:color w:val="000000"/>
          <w:kern w:val="0"/>
          <w:sz w:val="24"/>
          <w:szCs w:val="24"/>
        </w:rPr>
        <w:t>二の二の３の（３）において「常勤の介護職員の４割以上が、介護福祉士の資格を有する職員であること」としているが、この要件の取扱いについては、尼</w:t>
      </w:r>
      <w:r w:rsidR="002D5D69">
        <w:rPr>
          <w:rFonts w:asciiTheme="minorEastAsia" w:hAnsiTheme="minorEastAsia" w:cs="ＭＳ 明朝" w:hint="eastAsia"/>
          <w:color w:val="000000"/>
          <w:kern w:val="0"/>
          <w:sz w:val="24"/>
          <w:szCs w:val="24"/>
        </w:rPr>
        <w:t>協定通知</w:t>
      </w:r>
      <w:r w:rsidR="00B42FC1" w:rsidRPr="009471AF">
        <w:rPr>
          <w:rFonts w:asciiTheme="minorEastAsia" w:hAnsiTheme="minorEastAsia" w:cs="ＭＳ 明朝" w:hint="eastAsia"/>
          <w:color w:val="000000"/>
          <w:kern w:val="0"/>
          <w:sz w:val="24"/>
          <w:szCs w:val="24"/>
        </w:rPr>
        <w:t>の記の第二の三の３</w:t>
      </w:r>
      <w:r w:rsidRPr="009471AF">
        <w:rPr>
          <w:rFonts w:asciiTheme="minorEastAsia" w:hAnsiTheme="minorEastAsia" w:cs="ＭＳ 明朝" w:hint="eastAsia"/>
          <w:color w:val="000000"/>
          <w:kern w:val="0"/>
          <w:sz w:val="24"/>
          <w:szCs w:val="24"/>
        </w:rPr>
        <w:t>及び比</w:t>
      </w:r>
      <w:r w:rsidR="002D5D69">
        <w:rPr>
          <w:rFonts w:asciiTheme="minorEastAsia" w:hAnsiTheme="minorEastAsia" w:cs="ＭＳ 明朝" w:hint="eastAsia"/>
          <w:color w:val="000000"/>
          <w:kern w:val="0"/>
          <w:sz w:val="24"/>
          <w:szCs w:val="24"/>
        </w:rPr>
        <w:t>協定通知</w:t>
      </w:r>
      <w:r w:rsidRPr="009471AF">
        <w:rPr>
          <w:rFonts w:asciiTheme="minorEastAsia" w:hAnsiTheme="minorEastAsia" w:cs="ＭＳ 明朝" w:hint="eastAsia"/>
          <w:color w:val="000000"/>
          <w:kern w:val="0"/>
          <w:sz w:val="24"/>
          <w:szCs w:val="24"/>
        </w:rPr>
        <w:t>の記の第二の三の３の取扱いと同様で差し支えないこと。</w:t>
      </w:r>
    </w:p>
    <w:p w:rsidR="00453DCF" w:rsidRPr="009471AF" w:rsidRDefault="00847942" w:rsidP="004C2E42">
      <w:pPr>
        <w:overflowPunct w:val="0"/>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 xml:space="preserve">　</w:t>
      </w:r>
    </w:p>
    <w:p w:rsidR="00453DCF" w:rsidRPr="009471AF" w:rsidRDefault="00847942" w:rsidP="001B4444">
      <w:pPr>
        <w:overflowPunct w:val="0"/>
        <w:ind w:leftChars="200" w:left="667" w:hangingChars="100" w:hanging="243"/>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４　特例受入れ機関との労働契約の要件（</w:t>
      </w:r>
      <w:r w:rsidR="003520B7">
        <w:rPr>
          <w:rFonts w:asciiTheme="minorEastAsia" w:hAnsiTheme="minorEastAsia" w:cs="ＭＳ 明朝" w:hint="eastAsia"/>
          <w:b/>
          <w:bCs/>
          <w:color w:val="000000"/>
          <w:kern w:val="0"/>
          <w:sz w:val="24"/>
          <w:szCs w:val="24"/>
        </w:rPr>
        <w:t>尼特例指針</w:t>
      </w:r>
      <w:r w:rsidR="007A6563">
        <w:rPr>
          <w:rFonts w:asciiTheme="minorEastAsia" w:hAnsiTheme="minorEastAsia" w:cs="ＭＳ 明朝" w:hint="eastAsia"/>
          <w:b/>
          <w:bCs/>
          <w:color w:val="000000"/>
          <w:kern w:val="0"/>
          <w:sz w:val="24"/>
          <w:szCs w:val="24"/>
        </w:rPr>
        <w:t>第</w:t>
      </w:r>
      <w:r w:rsidR="007A6563" w:rsidRPr="009471AF">
        <w:rPr>
          <w:rFonts w:asciiTheme="minorEastAsia" w:hAnsiTheme="minorEastAsia" w:cs="ＭＳ 明朝" w:hint="eastAsia"/>
          <w:b/>
          <w:bCs/>
          <w:color w:val="000000"/>
          <w:kern w:val="0"/>
          <w:sz w:val="24"/>
          <w:szCs w:val="24"/>
        </w:rPr>
        <w:t>二の二の４</w:t>
      </w:r>
      <w:r w:rsidRPr="009471AF">
        <w:rPr>
          <w:rFonts w:asciiTheme="minorEastAsia" w:hAnsiTheme="minorEastAsia" w:cs="ＭＳ 明朝" w:hint="eastAsia"/>
          <w:b/>
          <w:bCs/>
          <w:color w:val="000000"/>
          <w:kern w:val="0"/>
          <w:sz w:val="24"/>
          <w:szCs w:val="24"/>
        </w:rPr>
        <w:t>及び</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二の二の４関係）</w:t>
      </w:r>
    </w:p>
    <w:p w:rsidR="00453DCF" w:rsidRPr="009471AF" w:rsidRDefault="003520B7" w:rsidP="001B4444">
      <w:pPr>
        <w:overflowPunct w:val="0"/>
        <w:ind w:leftChars="300" w:left="636"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二の二の４</w:t>
      </w:r>
      <w:r w:rsidR="00847942" w:rsidRPr="009471AF">
        <w:rPr>
          <w:rFonts w:asciiTheme="minorEastAsia" w:hAnsiTheme="minorEastAsia" w:cs="ＭＳ 明朝" w:hint="eastAsia"/>
          <w:color w:val="000000"/>
          <w:kern w:val="0"/>
          <w:sz w:val="24"/>
          <w:szCs w:val="24"/>
        </w:rPr>
        <w:t>及び</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二の二の４の労働契約の要件については、尼</w:t>
      </w:r>
      <w:r w:rsidR="002D5D69">
        <w:rPr>
          <w:rFonts w:asciiTheme="minorEastAsia" w:hAnsiTheme="minorEastAsia" w:cs="ＭＳ 明朝" w:hint="eastAsia"/>
          <w:color w:val="000000"/>
          <w:kern w:val="0"/>
          <w:sz w:val="24"/>
          <w:szCs w:val="24"/>
        </w:rPr>
        <w:t>協定通知</w:t>
      </w:r>
      <w:r w:rsidR="00B42FC1" w:rsidRPr="009471AF">
        <w:rPr>
          <w:rFonts w:asciiTheme="minorEastAsia" w:hAnsiTheme="minorEastAsia" w:cs="ＭＳ 明朝" w:hint="eastAsia"/>
          <w:color w:val="000000"/>
          <w:kern w:val="0"/>
          <w:sz w:val="24"/>
          <w:szCs w:val="24"/>
        </w:rPr>
        <w:t>の記の第三の一の２</w:t>
      </w:r>
      <w:r w:rsidR="00847942" w:rsidRPr="009471AF">
        <w:rPr>
          <w:rFonts w:asciiTheme="minorEastAsia" w:hAnsiTheme="minorEastAsia" w:cs="ＭＳ 明朝" w:hint="eastAsia"/>
          <w:color w:val="000000"/>
          <w:kern w:val="0"/>
          <w:sz w:val="24"/>
          <w:szCs w:val="24"/>
        </w:rPr>
        <w:t>及び比</w:t>
      </w:r>
      <w:r w:rsidR="002D5D69">
        <w:rPr>
          <w:rFonts w:asciiTheme="minorEastAsia" w:hAnsiTheme="minorEastAsia" w:cs="ＭＳ 明朝" w:hint="eastAsia"/>
          <w:color w:val="000000"/>
          <w:kern w:val="0"/>
          <w:sz w:val="24"/>
          <w:szCs w:val="24"/>
        </w:rPr>
        <w:t>協定通知</w:t>
      </w:r>
      <w:r w:rsidR="00847942" w:rsidRPr="009471AF">
        <w:rPr>
          <w:rFonts w:asciiTheme="minorEastAsia" w:hAnsiTheme="minorEastAsia" w:cs="ＭＳ 明朝" w:hint="eastAsia"/>
          <w:color w:val="000000"/>
          <w:kern w:val="0"/>
          <w:sz w:val="24"/>
          <w:szCs w:val="24"/>
        </w:rPr>
        <w:t>の記の第三の一の２と同様であること。</w:t>
      </w: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1B4444">
      <w:pPr>
        <w:overflowPunct w:val="0"/>
        <w:ind w:leftChars="200" w:left="424"/>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５　その他</w:t>
      </w:r>
    </w:p>
    <w:p w:rsidR="00453DCF" w:rsidRPr="004C0C9E" w:rsidRDefault="00847942" w:rsidP="001B4444">
      <w:pPr>
        <w:overflowPunct w:val="0"/>
        <w:ind w:leftChars="200" w:left="424"/>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b/>
          <w:bCs/>
          <w:color w:val="000000"/>
          <w:kern w:val="0"/>
          <w:sz w:val="24"/>
          <w:szCs w:val="24"/>
        </w:rPr>
        <w:t>（１）特例介護福祉士候補者としての滞在</w:t>
      </w:r>
    </w:p>
    <w:p w:rsidR="00453DCF" w:rsidRPr="009471AF" w:rsidRDefault="00847942" w:rsidP="001B4444">
      <w:pPr>
        <w:overflowPunct w:val="0"/>
        <w:ind w:leftChars="400" w:left="848" w:firstLineChars="100" w:firstLine="242"/>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color w:val="000000"/>
          <w:kern w:val="0"/>
          <w:sz w:val="24"/>
          <w:szCs w:val="24"/>
        </w:rPr>
        <w:t>特例介護福祉士候補者の滞在は、特例介護福祉士候補者としての在留許可を受けた最初の日から１年間とされること。</w:t>
      </w:r>
    </w:p>
    <w:p w:rsidR="00453DCF" w:rsidRPr="009471AF" w:rsidRDefault="00847942" w:rsidP="001B4444">
      <w:pPr>
        <w:overflowPunct w:val="0"/>
        <w:ind w:leftChars="199" w:left="422"/>
        <w:textAlignment w:val="baseline"/>
        <w:rPr>
          <w:rFonts w:asciiTheme="minorEastAsia" w:hAnsiTheme="minorEastAsia" w:cs="Times New Roman"/>
          <w:color w:val="000000"/>
          <w:kern w:val="0"/>
          <w:sz w:val="24"/>
          <w:szCs w:val="24"/>
        </w:rPr>
      </w:pPr>
      <w:r w:rsidRPr="00746A03">
        <w:rPr>
          <w:rFonts w:asciiTheme="minorEastAsia" w:hAnsiTheme="minorEastAsia" w:cs="ＭＳ 明朝" w:hint="eastAsia"/>
          <w:b/>
          <w:bCs/>
          <w:color w:val="000000"/>
          <w:kern w:val="0"/>
          <w:sz w:val="24"/>
          <w:szCs w:val="24"/>
        </w:rPr>
        <w:t>（２）</w:t>
      </w:r>
      <w:r w:rsidRPr="009471AF">
        <w:rPr>
          <w:rFonts w:asciiTheme="minorEastAsia" w:hAnsiTheme="minorEastAsia" w:cs="ＭＳ 明朝" w:hint="eastAsia"/>
          <w:b/>
          <w:bCs/>
          <w:color w:val="000000"/>
          <w:kern w:val="0"/>
          <w:sz w:val="24"/>
          <w:szCs w:val="24"/>
        </w:rPr>
        <w:t>配置基準の取扱いについて</w:t>
      </w:r>
    </w:p>
    <w:p w:rsidR="00D50208" w:rsidRPr="009471AF" w:rsidRDefault="00CF5C53" w:rsidP="001B4444">
      <w:pPr>
        <w:overflowPunct w:val="0"/>
        <w:ind w:leftChars="400" w:left="848"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特例介護福祉士候補者は、就労を開始した日から６月を経過した介護福祉士候補者に該当するため、</w:t>
      </w:r>
      <w:r w:rsidR="003520B7">
        <w:rPr>
          <w:rFonts w:asciiTheme="minorEastAsia" w:hAnsiTheme="minorEastAsia" w:cs="ＭＳ 明朝" w:hint="eastAsia"/>
          <w:color w:val="000000"/>
          <w:kern w:val="0"/>
          <w:sz w:val="24"/>
          <w:szCs w:val="24"/>
        </w:rPr>
        <w:t>尼協定指針</w:t>
      </w:r>
      <w:r w:rsidR="00B42FC1">
        <w:rPr>
          <w:rFonts w:asciiTheme="minorEastAsia" w:hAnsiTheme="minorEastAsia" w:cs="ＭＳ 明朝" w:hint="eastAsia"/>
          <w:color w:val="000000"/>
          <w:kern w:val="0"/>
          <w:sz w:val="24"/>
          <w:szCs w:val="24"/>
        </w:rPr>
        <w:t>第二の二の３の（２）</w:t>
      </w:r>
      <w:r w:rsidR="003520B7">
        <w:rPr>
          <w:rFonts w:asciiTheme="minorEastAsia" w:hAnsiTheme="minorEastAsia" w:cs="ＭＳ 明朝" w:hint="eastAsia"/>
          <w:color w:val="000000"/>
          <w:kern w:val="0"/>
          <w:sz w:val="24"/>
          <w:szCs w:val="24"/>
        </w:rPr>
        <w:t>及び比協定指針第二の二の３の（２）</w:t>
      </w:r>
      <w:r w:rsidRPr="009471AF">
        <w:rPr>
          <w:rFonts w:asciiTheme="minorEastAsia" w:hAnsiTheme="minorEastAsia" w:cs="ＭＳ 明朝" w:hint="eastAsia"/>
          <w:color w:val="000000"/>
          <w:kern w:val="0"/>
          <w:sz w:val="24"/>
          <w:szCs w:val="24"/>
        </w:rPr>
        <w:t>に基づき、配置基準上の職員として算入することが可能であること。</w:t>
      </w:r>
    </w:p>
    <w:p w:rsidR="00D50208" w:rsidRPr="009471AF" w:rsidRDefault="00453DCF" w:rsidP="001B4444">
      <w:pPr>
        <w:overflowPunct w:val="0"/>
        <w:ind w:leftChars="199" w:left="42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（３）特例介護福祉士候補者の不法就労の防止等</w:t>
      </w:r>
    </w:p>
    <w:p w:rsidR="00453DCF" w:rsidRPr="009471AF" w:rsidRDefault="00847942" w:rsidP="001B4444">
      <w:pPr>
        <w:overflowPunct w:val="0"/>
        <w:ind w:leftChars="400" w:left="848"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特例介護福祉士候補者の不法就労の防止等については、尼</w:t>
      </w:r>
      <w:r w:rsidR="002D5D69">
        <w:rPr>
          <w:rFonts w:asciiTheme="minorEastAsia" w:hAnsiTheme="minorEastAsia" w:cs="ＭＳ 明朝" w:hint="eastAsia"/>
          <w:color w:val="000000"/>
          <w:kern w:val="0"/>
          <w:sz w:val="24"/>
          <w:szCs w:val="24"/>
        </w:rPr>
        <w:t>協定通知</w:t>
      </w:r>
      <w:r w:rsidR="00B42FC1" w:rsidRPr="009471AF">
        <w:rPr>
          <w:rFonts w:asciiTheme="minorEastAsia" w:hAnsiTheme="minorEastAsia" w:cs="ＭＳ 明朝" w:hint="eastAsia"/>
          <w:color w:val="000000"/>
          <w:kern w:val="0"/>
          <w:sz w:val="24"/>
          <w:szCs w:val="24"/>
        </w:rPr>
        <w:t>の記の第六</w:t>
      </w:r>
      <w:r w:rsidRPr="009471AF">
        <w:rPr>
          <w:rFonts w:asciiTheme="minorEastAsia" w:hAnsiTheme="minorEastAsia" w:cs="ＭＳ 明朝" w:hint="eastAsia"/>
          <w:color w:val="000000"/>
          <w:kern w:val="0"/>
          <w:sz w:val="24"/>
          <w:szCs w:val="24"/>
        </w:rPr>
        <w:t>及び比</w:t>
      </w:r>
      <w:r w:rsidR="002D5D69">
        <w:rPr>
          <w:rFonts w:asciiTheme="minorEastAsia" w:hAnsiTheme="minorEastAsia" w:cs="ＭＳ 明朝" w:hint="eastAsia"/>
          <w:color w:val="000000"/>
          <w:kern w:val="0"/>
          <w:sz w:val="24"/>
          <w:szCs w:val="24"/>
        </w:rPr>
        <w:t>協定通知</w:t>
      </w:r>
      <w:r w:rsidRPr="009471AF">
        <w:rPr>
          <w:rFonts w:asciiTheme="minorEastAsia" w:hAnsiTheme="minorEastAsia" w:cs="ＭＳ 明朝" w:hint="eastAsia"/>
          <w:color w:val="000000"/>
          <w:kern w:val="0"/>
          <w:sz w:val="24"/>
          <w:szCs w:val="24"/>
        </w:rPr>
        <w:t>の記の第六と同様であること。</w:t>
      </w:r>
    </w:p>
    <w:p w:rsidR="00453DCF" w:rsidRPr="004C0C9E" w:rsidRDefault="00847942" w:rsidP="001B4444">
      <w:pPr>
        <w:overflowPunct w:val="0"/>
        <w:ind w:leftChars="200" w:left="424"/>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b/>
          <w:bCs/>
          <w:color w:val="000000"/>
          <w:kern w:val="0"/>
          <w:sz w:val="24"/>
          <w:szCs w:val="24"/>
        </w:rPr>
        <w:t>（４）在留資格及び就労可能な施設について</w:t>
      </w:r>
    </w:p>
    <w:p w:rsidR="00906D11" w:rsidRPr="004C0C9E" w:rsidRDefault="00847942" w:rsidP="001B4444">
      <w:pPr>
        <w:overflowPunct w:val="0"/>
        <w:ind w:leftChars="400" w:left="848" w:firstLineChars="100" w:firstLine="242"/>
        <w:textAlignment w:val="baseline"/>
        <w:rPr>
          <w:rFonts w:asciiTheme="minorEastAsia" w:hAnsiTheme="minorEastAsia" w:cs="ＭＳ 明朝"/>
          <w:color w:val="000000"/>
          <w:kern w:val="0"/>
          <w:sz w:val="24"/>
          <w:szCs w:val="24"/>
        </w:rPr>
      </w:pPr>
      <w:r w:rsidRPr="004C0C9E">
        <w:rPr>
          <w:rFonts w:asciiTheme="minorEastAsia" w:hAnsiTheme="minorEastAsia" w:cs="ＭＳ 明朝" w:hint="eastAsia"/>
          <w:color w:val="000000"/>
          <w:kern w:val="0"/>
          <w:sz w:val="24"/>
          <w:szCs w:val="24"/>
        </w:rPr>
        <w:t>特例介護福祉士候補者の我が国での在留資格は「特定活動」とすることとされており、</w:t>
      </w:r>
      <w:r w:rsidR="00A461CD" w:rsidRPr="004C0C9E">
        <w:rPr>
          <w:rFonts w:asciiTheme="minorEastAsia" w:hAnsiTheme="minorEastAsia" w:cs="ＭＳ 明朝" w:hint="eastAsia"/>
          <w:color w:val="000000"/>
          <w:kern w:val="0"/>
          <w:sz w:val="24"/>
          <w:szCs w:val="24"/>
        </w:rPr>
        <w:t>労働</w:t>
      </w:r>
      <w:r w:rsidRPr="004C0C9E">
        <w:rPr>
          <w:rFonts w:asciiTheme="minorEastAsia" w:hAnsiTheme="minorEastAsia" w:cs="ＭＳ 明朝" w:hint="eastAsia"/>
          <w:color w:val="000000"/>
          <w:kern w:val="0"/>
          <w:sz w:val="24"/>
          <w:szCs w:val="24"/>
        </w:rPr>
        <w:t>契約を締結する機関及び就労する施設を指定して在留が許可されること。</w:t>
      </w:r>
    </w:p>
    <w:p w:rsidR="00453DCF" w:rsidRPr="009471AF" w:rsidRDefault="00847942" w:rsidP="001B4444">
      <w:pPr>
        <w:overflowPunct w:val="0"/>
        <w:ind w:leftChars="400" w:left="848" w:firstLineChars="100" w:firstLine="242"/>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color w:val="000000"/>
          <w:kern w:val="0"/>
          <w:sz w:val="24"/>
          <w:szCs w:val="24"/>
        </w:rPr>
        <w:t>なお、特例介護福祉士候補者は、</w:t>
      </w:r>
      <w:r w:rsidR="001C6301" w:rsidRPr="004C0C9E">
        <w:rPr>
          <w:rFonts w:asciiTheme="minorEastAsia" w:hAnsiTheme="minorEastAsia" w:cs="ＭＳ 明朝" w:hint="eastAsia"/>
          <w:color w:val="000000"/>
          <w:kern w:val="0"/>
          <w:sz w:val="24"/>
          <w:szCs w:val="24"/>
        </w:rPr>
        <w:t>指定された</w:t>
      </w:r>
      <w:r w:rsidRPr="004C0C9E">
        <w:rPr>
          <w:rFonts w:asciiTheme="minorEastAsia" w:hAnsiTheme="minorEastAsia" w:cs="ＭＳ 明朝" w:hint="eastAsia"/>
          <w:color w:val="000000"/>
          <w:kern w:val="0"/>
          <w:sz w:val="24"/>
          <w:szCs w:val="24"/>
        </w:rPr>
        <w:t>介護施設以外の施設において就労することはできないこと。</w:t>
      </w: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D50208" w:rsidRPr="004C0C9E" w:rsidRDefault="00847942" w:rsidP="001B4444">
      <w:pPr>
        <w:overflowPunct w:val="0"/>
        <w:ind w:leftChars="100" w:left="455" w:hangingChars="100" w:hanging="243"/>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b/>
          <w:bCs/>
          <w:color w:val="000000"/>
          <w:kern w:val="0"/>
          <w:sz w:val="24"/>
          <w:szCs w:val="24"/>
        </w:rPr>
        <w:t>三　介護福祉士の資格取得後の就労（</w:t>
      </w:r>
      <w:r w:rsidR="003520B7" w:rsidRPr="004C0C9E">
        <w:rPr>
          <w:rFonts w:asciiTheme="minorEastAsia" w:hAnsiTheme="minorEastAsia" w:cs="ＭＳ 明朝" w:hint="eastAsia"/>
          <w:b/>
          <w:bCs/>
          <w:color w:val="000000"/>
          <w:kern w:val="0"/>
          <w:sz w:val="24"/>
          <w:szCs w:val="24"/>
        </w:rPr>
        <w:t>尼特例指針</w:t>
      </w:r>
      <w:r w:rsidR="007A6563" w:rsidRPr="004C0C9E">
        <w:rPr>
          <w:rFonts w:asciiTheme="minorEastAsia" w:hAnsiTheme="minorEastAsia" w:cs="ＭＳ 明朝" w:hint="eastAsia"/>
          <w:b/>
          <w:bCs/>
          <w:color w:val="000000"/>
          <w:kern w:val="0"/>
          <w:sz w:val="24"/>
          <w:szCs w:val="24"/>
        </w:rPr>
        <w:t>第三の二</w:t>
      </w:r>
      <w:r w:rsidRPr="004C0C9E">
        <w:rPr>
          <w:rFonts w:asciiTheme="minorEastAsia" w:hAnsiTheme="minorEastAsia" w:cs="ＭＳ 明朝" w:hint="eastAsia"/>
          <w:b/>
          <w:bCs/>
          <w:color w:val="000000"/>
          <w:kern w:val="0"/>
          <w:sz w:val="24"/>
          <w:szCs w:val="24"/>
        </w:rPr>
        <w:t>及び</w:t>
      </w:r>
      <w:r w:rsidR="003520B7" w:rsidRPr="004C0C9E">
        <w:rPr>
          <w:rFonts w:asciiTheme="minorEastAsia" w:hAnsiTheme="minorEastAsia" w:cs="ＭＳ 明朝" w:hint="eastAsia"/>
          <w:b/>
          <w:bCs/>
          <w:color w:val="000000"/>
          <w:kern w:val="0"/>
          <w:sz w:val="24"/>
          <w:szCs w:val="24"/>
        </w:rPr>
        <w:t>比特例指針</w:t>
      </w:r>
      <w:r w:rsidR="00B8587A" w:rsidRPr="004C0C9E">
        <w:rPr>
          <w:rFonts w:asciiTheme="minorEastAsia" w:hAnsiTheme="minorEastAsia" w:cs="ＭＳ 明朝" w:hint="eastAsia"/>
          <w:b/>
          <w:bCs/>
          <w:color w:val="000000"/>
          <w:kern w:val="0"/>
          <w:sz w:val="24"/>
          <w:szCs w:val="24"/>
        </w:rPr>
        <w:t>第</w:t>
      </w:r>
      <w:r w:rsidRPr="004C0C9E">
        <w:rPr>
          <w:rFonts w:asciiTheme="minorEastAsia" w:hAnsiTheme="minorEastAsia" w:cs="ＭＳ 明朝" w:hint="eastAsia"/>
          <w:b/>
          <w:bCs/>
          <w:color w:val="000000"/>
          <w:kern w:val="0"/>
          <w:sz w:val="24"/>
          <w:szCs w:val="24"/>
        </w:rPr>
        <w:t>三の二関係）</w:t>
      </w:r>
    </w:p>
    <w:p w:rsidR="00453DCF" w:rsidRPr="009471AF" w:rsidRDefault="00847942" w:rsidP="001B4444">
      <w:pPr>
        <w:overflowPunct w:val="0"/>
        <w:ind w:leftChars="200" w:left="424" w:firstLineChars="100" w:firstLine="242"/>
        <w:textAlignment w:val="baseline"/>
        <w:rPr>
          <w:rFonts w:asciiTheme="minorEastAsia" w:hAnsiTheme="minorEastAsia" w:cs="Times New Roman"/>
          <w:color w:val="000000"/>
          <w:kern w:val="0"/>
          <w:sz w:val="24"/>
          <w:szCs w:val="24"/>
        </w:rPr>
      </w:pPr>
      <w:r w:rsidRPr="004C0C9E">
        <w:rPr>
          <w:rFonts w:asciiTheme="minorEastAsia" w:hAnsiTheme="minorEastAsia" w:cs="ＭＳ 明朝" w:hint="eastAsia"/>
          <w:color w:val="000000"/>
          <w:kern w:val="0"/>
          <w:sz w:val="24"/>
          <w:szCs w:val="24"/>
        </w:rPr>
        <w:t>特例介護福祉士候補者が介護福祉士の資格を取得したときは、協定に基づく介護福祉士としての滞在・就労が可能である。</w:t>
      </w: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1B4444">
      <w:pPr>
        <w:overflowPunct w:val="0"/>
        <w:ind w:leftChars="99" w:left="210"/>
        <w:textAlignment w:val="baseline"/>
        <w:rPr>
          <w:rFonts w:asciiTheme="minorEastAsia" w:hAnsiTheme="minorEastAsia" w:cs="Times New Roman"/>
          <w:color w:val="000000"/>
          <w:kern w:val="0"/>
          <w:sz w:val="24"/>
          <w:szCs w:val="24"/>
        </w:rPr>
      </w:pPr>
      <w:r w:rsidRPr="004C4E66">
        <w:rPr>
          <w:rFonts w:asciiTheme="minorEastAsia" w:hAnsiTheme="minorEastAsia" w:cs="ＭＳ 明朝" w:hint="eastAsia"/>
          <w:b/>
          <w:bCs/>
          <w:color w:val="000000"/>
          <w:kern w:val="0"/>
          <w:sz w:val="24"/>
          <w:szCs w:val="24"/>
        </w:rPr>
        <w:t>四　厚</w:t>
      </w:r>
      <w:r w:rsidRPr="009471AF">
        <w:rPr>
          <w:rFonts w:asciiTheme="minorEastAsia" w:hAnsiTheme="minorEastAsia" w:cs="ＭＳ 明朝" w:hint="eastAsia"/>
          <w:b/>
          <w:bCs/>
          <w:color w:val="000000"/>
          <w:kern w:val="0"/>
          <w:sz w:val="24"/>
          <w:szCs w:val="24"/>
        </w:rPr>
        <w:t>生労働省による確認（</w:t>
      </w:r>
      <w:r w:rsidR="003520B7">
        <w:rPr>
          <w:rFonts w:asciiTheme="minorEastAsia" w:hAnsiTheme="minorEastAsia" w:cs="ＭＳ 明朝" w:hint="eastAsia"/>
          <w:b/>
          <w:bCs/>
          <w:color w:val="000000"/>
          <w:kern w:val="0"/>
          <w:sz w:val="24"/>
          <w:szCs w:val="24"/>
        </w:rPr>
        <w:t>尼特例指針</w:t>
      </w:r>
      <w:r w:rsidR="007A6563">
        <w:rPr>
          <w:rFonts w:asciiTheme="minorEastAsia" w:hAnsiTheme="minorEastAsia" w:cs="ＭＳ 明朝" w:hint="eastAsia"/>
          <w:b/>
          <w:bCs/>
          <w:color w:val="000000"/>
          <w:kern w:val="0"/>
          <w:sz w:val="24"/>
          <w:szCs w:val="24"/>
        </w:rPr>
        <w:t>第</w:t>
      </w:r>
      <w:r w:rsidR="007A6563" w:rsidRPr="009471AF">
        <w:rPr>
          <w:rFonts w:asciiTheme="minorEastAsia" w:hAnsiTheme="minorEastAsia" w:cs="ＭＳ 明朝" w:hint="eastAsia"/>
          <w:b/>
          <w:bCs/>
          <w:color w:val="000000"/>
          <w:kern w:val="0"/>
          <w:sz w:val="24"/>
          <w:szCs w:val="24"/>
        </w:rPr>
        <w:t>四の二</w:t>
      </w:r>
      <w:r w:rsidRPr="009471AF">
        <w:rPr>
          <w:rFonts w:asciiTheme="minorEastAsia" w:hAnsiTheme="minorEastAsia" w:cs="ＭＳ 明朝" w:hint="eastAsia"/>
          <w:b/>
          <w:bCs/>
          <w:color w:val="000000"/>
          <w:kern w:val="0"/>
          <w:sz w:val="24"/>
          <w:szCs w:val="24"/>
        </w:rPr>
        <w:t>及び</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四の二関係）</w:t>
      </w:r>
    </w:p>
    <w:p w:rsidR="00453DCF" w:rsidRPr="009471AF" w:rsidRDefault="00847942" w:rsidP="001B4444">
      <w:pPr>
        <w:overflowPunct w:val="0"/>
        <w:ind w:leftChars="199" w:left="42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１　厚生労働省による確認の概要</w:t>
      </w:r>
    </w:p>
    <w:p w:rsidR="00453DCF" w:rsidRPr="009471AF" w:rsidRDefault="003520B7" w:rsidP="001B4444">
      <w:pPr>
        <w:overflowPunct w:val="0"/>
        <w:ind w:leftChars="298" w:left="632"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四の二</w:t>
      </w:r>
      <w:r w:rsidR="00847942" w:rsidRPr="009471AF">
        <w:rPr>
          <w:rFonts w:asciiTheme="minorEastAsia" w:hAnsiTheme="minorEastAsia" w:cs="ＭＳ 明朝" w:hint="eastAsia"/>
          <w:color w:val="000000"/>
          <w:kern w:val="0"/>
          <w:sz w:val="24"/>
          <w:szCs w:val="24"/>
        </w:rPr>
        <w:t>及び</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四の二において、許可希望者を受け入れよ</w:t>
      </w:r>
      <w:r w:rsidR="00847942" w:rsidRPr="009471AF">
        <w:rPr>
          <w:rFonts w:asciiTheme="minorEastAsia" w:hAnsiTheme="minorEastAsia" w:cs="ＭＳ 明朝" w:hint="eastAsia"/>
          <w:color w:val="000000"/>
          <w:kern w:val="0"/>
          <w:sz w:val="24"/>
          <w:szCs w:val="24"/>
        </w:rPr>
        <w:lastRenderedPageBreak/>
        <w:t>うとする機関（以下</w:t>
      </w:r>
      <w:r w:rsidR="00A461CD">
        <w:rPr>
          <w:rFonts w:asciiTheme="minorEastAsia" w:hAnsiTheme="minorEastAsia" w:cs="ＭＳ 明朝" w:hint="eastAsia"/>
          <w:color w:val="000000"/>
          <w:kern w:val="0"/>
          <w:sz w:val="24"/>
          <w:szCs w:val="24"/>
        </w:rPr>
        <w:t>第二の四において</w:t>
      </w:r>
      <w:r w:rsidR="00847942" w:rsidRPr="009471AF">
        <w:rPr>
          <w:rFonts w:asciiTheme="minorEastAsia" w:hAnsiTheme="minorEastAsia" w:cs="ＭＳ 明朝" w:hint="eastAsia"/>
          <w:color w:val="000000"/>
          <w:kern w:val="0"/>
          <w:sz w:val="24"/>
          <w:szCs w:val="24"/>
        </w:rPr>
        <w:t>「</w:t>
      </w:r>
      <w:r w:rsidR="00A461CD">
        <w:rPr>
          <w:rFonts w:asciiTheme="minorEastAsia" w:hAnsiTheme="minorEastAsia" w:cs="ＭＳ 明朝" w:hint="eastAsia"/>
          <w:color w:val="000000"/>
          <w:kern w:val="0"/>
          <w:sz w:val="24"/>
          <w:szCs w:val="24"/>
        </w:rPr>
        <w:t>特例</w:t>
      </w:r>
      <w:r w:rsidR="00847942" w:rsidRPr="009471AF">
        <w:rPr>
          <w:rFonts w:asciiTheme="minorEastAsia" w:hAnsiTheme="minorEastAsia" w:cs="ＭＳ 明朝" w:hint="eastAsia"/>
          <w:color w:val="000000"/>
          <w:kern w:val="0"/>
          <w:sz w:val="24"/>
          <w:szCs w:val="24"/>
        </w:rPr>
        <w:t>受入れ希望機関」という。）からの依頼に応じて、当省職業安定局長は当該機関が協定に基づき許可希望者を現に雇用する者であるか否かを確認し、また、同省社会・援護局長は、許可希望者の研修に取り組む意思及び</w:t>
      </w:r>
      <w:r>
        <w:rPr>
          <w:rFonts w:asciiTheme="minorEastAsia" w:hAnsiTheme="minorEastAsia" w:cs="ＭＳ 明朝" w:hint="eastAsia"/>
          <w:color w:val="000000"/>
          <w:kern w:val="0"/>
          <w:sz w:val="24"/>
          <w:szCs w:val="24"/>
        </w:rPr>
        <w:t>第</w:t>
      </w:r>
      <w:r w:rsidR="009766E2">
        <w:rPr>
          <w:rFonts w:asciiTheme="minorEastAsia" w:hAnsiTheme="minorEastAsia" w:cs="ＭＳ 明朝" w:hint="eastAsia"/>
          <w:color w:val="000000"/>
          <w:kern w:val="0"/>
          <w:sz w:val="24"/>
          <w:szCs w:val="24"/>
        </w:rPr>
        <w:t>29</w:t>
      </w:r>
      <w:r>
        <w:rPr>
          <w:rFonts w:asciiTheme="minorEastAsia" w:hAnsiTheme="minorEastAsia" w:cs="ＭＳ 明朝" w:hint="eastAsia"/>
          <w:color w:val="000000"/>
          <w:kern w:val="0"/>
          <w:sz w:val="24"/>
          <w:szCs w:val="24"/>
        </w:rPr>
        <w:t>回</w:t>
      </w:r>
      <w:r w:rsidR="00847942" w:rsidRPr="009471AF">
        <w:rPr>
          <w:rFonts w:asciiTheme="minorEastAsia" w:hAnsiTheme="minorEastAsia" w:cs="ＭＳ 明朝" w:hint="eastAsia"/>
          <w:color w:val="000000"/>
          <w:kern w:val="0"/>
          <w:sz w:val="24"/>
          <w:szCs w:val="24"/>
        </w:rPr>
        <w:t>介護福祉士試験の得点（</w:t>
      </w: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二の二の１の</w:t>
      </w:r>
      <w:r w:rsidR="001616B6">
        <w:rPr>
          <w:rFonts w:asciiTheme="minorEastAsia" w:hAnsiTheme="minorEastAsia" w:cs="ＭＳ 明朝" w:hint="eastAsia"/>
          <w:color w:val="000000"/>
          <w:kern w:val="0"/>
          <w:sz w:val="24"/>
          <w:szCs w:val="24"/>
        </w:rPr>
        <w:t>（２）及び（３）</w:t>
      </w:r>
      <w:r w:rsidR="00603723">
        <w:rPr>
          <w:rFonts w:asciiTheme="minorEastAsia" w:hAnsiTheme="minorEastAsia" w:cs="ＭＳ 明朝" w:hint="eastAsia"/>
          <w:color w:val="000000"/>
          <w:kern w:val="0"/>
          <w:sz w:val="24"/>
          <w:szCs w:val="24"/>
        </w:rPr>
        <w:t>並びに</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二の二の１の</w:t>
      </w:r>
      <w:r w:rsidR="001616B6">
        <w:rPr>
          <w:rFonts w:asciiTheme="minorEastAsia" w:hAnsiTheme="minorEastAsia" w:cs="ＭＳ 明朝" w:hint="eastAsia"/>
          <w:color w:val="000000"/>
          <w:kern w:val="0"/>
          <w:sz w:val="24"/>
          <w:szCs w:val="24"/>
        </w:rPr>
        <w:t>（２）及び（３）</w:t>
      </w:r>
      <w:r w:rsidR="00847942" w:rsidRPr="009471AF">
        <w:rPr>
          <w:rFonts w:asciiTheme="minorEastAsia" w:hAnsiTheme="minorEastAsia" w:cs="ＭＳ 明朝" w:hint="eastAsia"/>
          <w:color w:val="000000"/>
          <w:kern w:val="0"/>
          <w:sz w:val="24"/>
          <w:szCs w:val="24"/>
        </w:rPr>
        <w:t>）、受入れ機関</w:t>
      </w:r>
      <w:r>
        <w:rPr>
          <w:rFonts w:asciiTheme="minorEastAsia" w:hAnsiTheme="minorEastAsia" w:cs="ＭＳ 明朝" w:hint="eastAsia"/>
          <w:color w:val="000000"/>
          <w:kern w:val="0"/>
          <w:sz w:val="24"/>
          <w:szCs w:val="24"/>
        </w:rPr>
        <w:t>の</w:t>
      </w:r>
      <w:r w:rsidR="00847942" w:rsidRPr="009471AF">
        <w:rPr>
          <w:rFonts w:asciiTheme="minorEastAsia" w:hAnsiTheme="minorEastAsia" w:cs="ＭＳ 明朝" w:hint="eastAsia"/>
          <w:color w:val="000000"/>
          <w:kern w:val="0"/>
          <w:sz w:val="24"/>
          <w:szCs w:val="24"/>
        </w:rPr>
        <w:t>適切な研修を実施する意思（</w:t>
      </w: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二の二の２の（２）</w:t>
      </w:r>
      <w:r w:rsidR="00847942" w:rsidRPr="009471AF">
        <w:rPr>
          <w:rFonts w:asciiTheme="minorEastAsia" w:hAnsiTheme="minorEastAsia" w:cs="ＭＳ 明朝" w:hint="eastAsia"/>
          <w:color w:val="000000"/>
          <w:kern w:val="0"/>
          <w:sz w:val="24"/>
          <w:szCs w:val="24"/>
        </w:rPr>
        <w:t>及び</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二の二の２の（２））及び受入れ機関による介護研修改善計画の作成及びその実施体制の整備（</w:t>
      </w: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二の二の３の（１）</w:t>
      </w:r>
      <w:r w:rsidR="00974918">
        <w:rPr>
          <w:rFonts w:asciiTheme="minorEastAsia" w:hAnsiTheme="minorEastAsia" w:cs="ＭＳ 明朝" w:hint="eastAsia"/>
          <w:color w:val="000000"/>
          <w:kern w:val="0"/>
          <w:sz w:val="24"/>
          <w:szCs w:val="24"/>
        </w:rPr>
        <w:t>及び</w:t>
      </w:r>
      <w:r w:rsidR="007A6563" w:rsidRPr="009471AF">
        <w:rPr>
          <w:rFonts w:asciiTheme="minorEastAsia" w:hAnsiTheme="minorEastAsia" w:cs="ＭＳ 明朝" w:hint="eastAsia"/>
          <w:color w:val="000000"/>
          <w:kern w:val="0"/>
          <w:sz w:val="24"/>
          <w:szCs w:val="24"/>
        </w:rPr>
        <w:t>（</w:t>
      </w:r>
      <w:r w:rsidR="00974918">
        <w:rPr>
          <w:rFonts w:asciiTheme="minorEastAsia" w:hAnsiTheme="minorEastAsia" w:cs="ＭＳ 明朝" w:hint="eastAsia"/>
          <w:color w:val="000000"/>
          <w:kern w:val="0"/>
          <w:sz w:val="24"/>
          <w:szCs w:val="24"/>
        </w:rPr>
        <w:t>２</w:t>
      </w:r>
      <w:r w:rsidR="007A6563" w:rsidRPr="009471AF">
        <w:rPr>
          <w:rFonts w:asciiTheme="minorEastAsia" w:hAnsiTheme="minorEastAsia" w:cs="ＭＳ 明朝" w:hint="eastAsia"/>
          <w:color w:val="000000"/>
          <w:kern w:val="0"/>
          <w:sz w:val="24"/>
          <w:szCs w:val="24"/>
        </w:rPr>
        <w:t>）</w:t>
      </w:r>
      <w:r w:rsidR="00974918">
        <w:rPr>
          <w:rFonts w:asciiTheme="minorEastAsia" w:hAnsiTheme="minorEastAsia" w:cs="ＭＳ 明朝" w:hint="eastAsia"/>
          <w:color w:val="000000"/>
          <w:kern w:val="0"/>
          <w:sz w:val="24"/>
          <w:szCs w:val="24"/>
        </w:rPr>
        <w:t>並びに</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二の二の３の（１）</w:t>
      </w:r>
      <w:r w:rsidR="00974918">
        <w:rPr>
          <w:rFonts w:asciiTheme="minorEastAsia" w:hAnsiTheme="minorEastAsia" w:cs="ＭＳ 明朝" w:hint="eastAsia"/>
          <w:color w:val="000000"/>
          <w:kern w:val="0"/>
          <w:sz w:val="24"/>
          <w:szCs w:val="24"/>
        </w:rPr>
        <w:t>及び</w:t>
      </w:r>
      <w:r w:rsidR="00847942" w:rsidRPr="009471AF">
        <w:rPr>
          <w:rFonts w:asciiTheme="minorEastAsia" w:hAnsiTheme="minorEastAsia" w:cs="ＭＳ 明朝" w:hint="eastAsia"/>
          <w:color w:val="000000"/>
          <w:kern w:val="0"/>
          <w:sz w:val="24"/>
          <w:szCs w:val="24"/>
        </w:rPr>
        <w:t>（</w:t>
      </w:r>
      <w:r w:rsidR="00974918">
        <w:rPr>
          <w:rFonts w:asciiTheme="minorEastAsia" w:hAnsiTheme="minorEastAsia" w:cs="ＭＳ 明朝" w:hint="eastAsia"/>
          <w:color w:val="000000"/>
          <w:kern w:val="0"/>
          <w:sz w:val="24"/>
          <w:szCs w:val="24"/>
        </w:rPr>
        <w:t>２</w:t>
      </w:r>
      <w:r w:rsidR="00847942" w:rsidRPr="009471AF">
        <w:rPr>
          <w:rFonts w:asciiTheme="minorEastAsia" w:hAnsiTheme="minorEastAsia" w:cs="ＭＳ 明朝" w:hint="eastAsia"/>
          <w:color w:val="000000"/>
          <w:kern w:val="0"/>
          <w:sz w:val="24"/>
          <w:szCs w:val="24"/>
        </w:rPr>
        <w:t>））に関する要件を満たすか否かを確認し、両者が連名で、それらの結果を当該機関に対して通知するものであること。</w:t>
      </w:r>
    </w:p>
    <w:p w:rsidR="00453DCF" w:rsidRPr="009471AF" w:rsidRDefault="00847942" w:rsidP="001B4444">
      <w:pPr>
        <w:overflowPunct w:val="0"/>
        <w:ind w:leftChars="299" w:left="634"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なお、</w:t>
      </w:r>
      <w:r w:rsidR="00B8587A">
        <w:rPr>
          <w:rFonts w:asciiTheme="minorEastAsia" w:hAnsiTheme="minorEastAsia" w:cs="ＭＳ 明朝" w:hint="eastAsia"/>
          <w:color w:val="000000"/>
          <w:kern w:val="0"/>
          <w:sz w:val="24"/>
          <w:szCs w:val="24"/>
        </w:rPr>
        <w:t>法務省指針</w:t>
      </w:r>
      <w:r w:rsidRPr="009471AF">
        <w:rPr>
          <w:rFonts w:asciiTheme="minorEastAsia" w:hAnsiTheme="minorEastAsia" w:cs="ＭＳ 明朝" w:hint="eastAsia"/>
          <w:color w:val="000000"/>
          <w:kern w:val="0"/>
          <w:sz w:val="24"/>
          <w:szCs w:val="24"/>
        </w:rPr>
        <w:t>による在留資格変更の許可の申請に当たっては、法務省から当該確認結果通知の書面の添付を求められること</w:t>
      </w:r>
      <w:r w:rsidR="00382296">
        <w:rPr>
          <w:rFonts w:asciiTheme="minorEastAsia" w:hAnsiTheme="minorEastAsia" w:cs="ＭＳ 明朝" w:hint="eastAsia"/>
          <w:color w:val="000000"/>
          <w:kern w:val="0"/>
          <w:sz w:val="24"/>
          <w:szCs w:val="24"/>
        </w:rPr>
        <w:t>がある</w:t>
      </w:r>
      <w:r w:rsidRPr="009471AF">
        <w:rPr>
          <w:rFonts w:asciiTheme="minorEastAsia" w:hAnsiTheme="minorEastAsia" w:cs="ＭＳ 明朝" w:hint="eastAsia"/>
          <w:color w:val="000000"/>
          <w:kern w:val="0"/>
          <w:sz w:val="24"/>
          <w:szCs w:val="24"/>
        </w:rPr>
        <w:t>ので、</w:t>
      </w:r>
      <w:r w:rsidR="00A461CD">
        <w:rPr>
          <w:rFonts w:asciiTheme="minorEastAsia" w:hAnsiTheme="minorEastAsia" w:cs="ＭＳ 明朝" w:hint="eastAsia"/>
          <w:color w:val="000000"/>
          <w:kern w:val="0"/>
          <w:sz w:val="24"/>
          <w:szCs w:val="24"/>
        </w:rPr>
        <w:t>特例</w:t>
      </w:r>
      <w:r w:rsidRPr="009471AF">
        <w:rPr>
          <w:rFonts w:asciiTheme="minorEastAsia" w:hAnsiTheme="minorEastAsia" w:cs="ＭＳ 明朝" w:hint="eastAsia"/>
          <w:color w:val="000000"/>
          <w:kern w:val="0"/>
          <w:sz w:val="24"/>
          <w:szCs w:val="24"/>
        </w:rPr>
        <w:t>受入れ希望機関及び候補者におかれては留意すべきであること。</w:t>
      </w:r>
    </w:p>
    <w:p w:rsidR="00453DCF" w:rsidRPr="009471AF" w:rsidRDefault="00453DCF"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1B4444">
      <w:pPr>
        <w:overflowPunct w:val="0"/>
        <w:ind w:leftChars="200" w:left="424"/>
        <w:textAlignment w:val="baseline"/>
        <w:rPr>
          <w:rFonts w:asciiTheme="minorEastAsia" w:hAnsiTheme="minorEastAsia" w:cs="Times New Roman"/>
          <w:color w:val="000000"/>
          <w:kern w:val="0"/>
          <w:sz w:val="24"/>
          <w:szCs w:val="24"/>
        </w:rPr>
      </w:pPr>
      <w:r w:rsidRPr="00C256CB">
        <w:rPr>
          <w:rFonts w:asciiTheme="minorEastAsia" w:hAnsiTheme="minorEastAsia" w:cs="ＭＳ 明朝" w:hint="eastAsia"/>
          <w:b/>
          <w:bCs/>
          <w:color w:val="000000"/>
          <w:kern w:val="0"/>
          <w:sz w:val="24"/>
          <w:szCs w:val="24"/>
        </w:rPr>
        <w:t>２</w:t>
      </w:r>
      <w:r w:rsidRPr="009471AF">
        <w:rPr>
          <w:rFonts w:asciiTheme="minorEastAsia" w:hAnsiTheme="minorEastAsia" w:cs="ＭＳ 明朝" w:hint="eastAsia"/>
          <w:b/>
          <w:bCs/>
          <w:color w:val="000000"/>
          <w:kern w:val="0"/>
          <w:sz w:val="24"/>
          <w:szCs w:val="24"/>
        </w:rPr>
        <w:t xml:space="preserve">　</w:t>
      </w:r>
      <w:r w:rsidR="00A461CD">
        <w:rPr>
          <w:rFonts w:asciiTheme="minorEastAsia" w:hAnsiTheme="minorEastAsia" w:cs="ＭＳ 明朝" w:hint="eastAsia"/>
          <w:b/>
          <w:bCs/>
          <w:color w:val="000000"/>
          <w:kern w:val="0"/>
          <w:sz w:val="24"/>
          <w:szCs w:val="24"/>
        </w:rPr>
        <w:t>特例</w:t>
      </w:r>
      <w:r w:rsidRPr="009471AF">
        <w:rPr>
          <w:rFonts w:asciiTheme="minorEastAsia" w:hAnsiTheme="minorEastAsia" w:cs="ＭＳ 明朝" w:hint="eastAsia"/>
          <w:b/>
          <w:bCs/>
          <w:color w:val="000000"/>
          <w:kern w:val="0"/>
          <w:sz w:val="24"/>
          <w:szCs w:val="24"/>
        </w:rPr>
        <w:t>受入れ希望機関による確認依頼の様式</w:t>
      </w:r>
    </w:p>
    <w:p w:rsidR="00453DCF" w:rsidRPr="009471AF" w:rsidRDefault="00CF5C53" w:rsidP="001B4444">
      <w:pPr>
        <w:overflowPunct w:val="0"/>
        <w:ind w:leftChars="299" w:left="634" w:firstLineChars="100" w:firstLine="242"/>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color w:val="000000"/>
          <w:kern w:val="0"/>
          <w:sz w:val="24"/>
          <w:szCs w:val="24"/>
        </w:rPr>
        <w:t>１</w:t>
      </w:r>
      <w:r w:rsidR="00453DCF" w:rsidRPr="009471AF">
        <w:rPr>
          <w:rFonts w:asciiTheme="minorEastAsia" w:hAnsiTheme="minorEastAsia" w:cs="ＭＳ 明朝" w:hint="eastAsia"/>
          <w:color w:val="000000"/>
          <w:kern w:val="0"/>
          <w:sz w:val="24"/>
          <w:szCs w:val="24"/>
        </w:rPr>
        <w:t>の依頼については、</w:t>
      </w:r>
      <w:r w:rsidR="00BD2D32" w:rsidRPr="009471AF">
        <w:rPr>
          <w:rFonts w:asciiTheme="minorEastAsia" w:hAnsiTheme="minorEastAsia" w:cs="ＭＳ 明朝" w:hint="eastAsia"/>
          <w:color w:val="000000"/>
          <w:kern w:val="0"/>
          <w:sz w:val="24"/>
          <w:szCs w:val="24"/>
        </w:rPr>
        <w:t>許可希望者が</w:t>
      </w:r>
      <w:r w:rsidRPr="009471AF">
        <w:rPr>
          <w:rFonts w:asciiTheme="minorEastAsia" w:hAnsiTheme="minorEastAsia" w:cs="ＭＳ 明朝" w:hint="eastAsia"/>
          <w:color w:val="000000"/>
          <w:kern w:val="0"/>
          <w:sz w:val="24"/>
          <w:szCs w:val="24"/>
        </w:rPr>
        <w:t>特例インドネシア人第</w:t>
      </w:r>
      <w:r w:rsidR="00D809CA">
        <w:rPr>
          <w:rFonts w:asciiTheme="minorEastAsia" w:hAnsiTheme="minorEastAsia" w:cs="ＭＳ 明朝" w:hint="eastAsia"/>
          <w:color w:val="000000"/>
          <w:kern w:val="0"/>
          <w:sz w:val="24"/>
          <w:szCs w:val="24"/>
        </w:rPr>
        <w:t>六</w:t>
      </w:r>
      <w:r w:rsidRPr="009471AF">
        <w:rPr>
          <w:rFonts w:asciiTheme="minorEastAsia" w:hAnsiTheme="minorEastAsia" w:cs="ＭＳ 明朝" w:hint="eastAsia"/>
          <w:color w:val="000000"/>
          <w:kern w:val="0"/>
          <w:sz w:val="24"/>
          <w:szCs w:val="24"/>
        </w:rPr>
        <w:t>陣介護福祉士候補者である場合は平成</w:t>
      </w:r>
      <w:r w:rsidR="00D809CA">
        <w:rPr>
          <w:rFonts w:asciiTheme="minorEastAsia" w:hAnsiTheme="minorEastAsia" w:cs="Times New Roman" w:hint="eastAsia"/>
          <w:color w:val="000000"/>
          <w:kern w:val="0"/>
          <w:sz w:val="24"/>
          <w:szCs w:val="24"/>
        </w:rPr>
        <w:t>29</w:t>
      </w:r>
      <w:r w:rsidRPr="009471AF">
        <w:rPr>
          <w:rFonts w:asciiTheme="minorEastAsia" w:hAnsiTheme="minorEastAsia" w:cs="ＭＳ 明朝" w:hint="eastAsia"/>
          <w:color w:val="000000"/>
          <w:kern w:val="0"/>
          <w:sz w:val="24"/>
          <w:szCs w:val="24"/>
        </w:rPr>
        <w:t>年</w:t>
      </w:r>
      <w:r w:rsidR="00075C56">
        <w:rPr>
          <w:rFonts w:asciiTheme="minorEastAsia" w:hAnsiTheme="minorEastAsia" w:cs="ＭＳ 明朝" w:hint="eastAsia"/>
          <w:color w:val="000000"/>
          <w:kern w:val="0"/>
          <w:sz w:val="24"/>
          <w:szCs w:val="24"/>
        </w:rPr>
        <w:t>４</w:t>
      </w:r>
      <w:r w:rsidRPr="009471AF">
        <w:rPr>
          <w:rFonts w:asciiTheme="minorEastAsia" w:hAnsiTheme="minorEastAsia" w:cs="ＭＳ 明朝" w:hint="eastAsia"/>
          <w:color w:val="000000"/>
          <w:kern w:val="0"/>
          <w:sz w:val="24"/>
          <w:szCs w:val="24"/>
        </w:rPr>
        <w:t>月</w:t>
      </w:r>
      <w:r w:rsidR="00075C56">
        <w:rPr>
          <w:rFonts w:asciiTheme="minorEastAsia" w:hAnsiTheme="minorEastAsia" w:cs="ＭＳ 明朝" w:hint="eastAsia"/>
          <w:color w:val="000000"/>
          <w:kern w:val="0"/>
          <w:sz w:val="24"/>
          <w:szCs w:val="24"/>
        </w:rPr>
        <w:t>18</w:t>
      </w:r>
      <w:r w:rsidRPr="009471AF">
        <w:rPr>
          <w:rFonts w:asciiTheme="minorEastAsia" w:hAnsiTheme="minorEastAsia" w:cs="ＭＳ 明朝" w:hint="eastAsia"/>
          <w:color w:val="000000"/>
          <w:kern w:val="0"/>
          <w:sz w:val="24"/>
          <w:szCs w:val="24"/>
        </w:rPr>
        <w:t>日（</w:t>
      </w:r>
      <w:r w:rsidR="00075C56">
        <w:rPr>
          <w:rFonts w:asciiTheme="minorEastAsia" w:hAnsiTheme="minorEastAsia" w:cs="ＭＳ 明朝" w:hint="eastAsia"/>
          <w:color w:val="000000"/>
          <w:kern w:val="0"/>
          <w:sz w:val="24"/>
          <w:szCs w:val="24"/>
        </w:rPr>
        <w:t>火</w:t>
      </w:r>
      <w:r w:rsidRPr="009471AF">
        <w:rPr>
          <w:rFonts w:asciiTheme="minorEastAsia" w:hAnsiTheme="minorEastAsia" w:cs="ＭＳ 明朝" w:hint="eastAsia"/>
          <w:color w:val="000000"/>
          <w:kern w:val="0"/>
          <w:sz w:val="24"/>
          <w:szCs w:val="24"/>
        </w:rPr>
        <w:t>）までに別紙様式３－</w:t>
      </w:r>
      <w:r w:rsidR="00113190">
        <w:rPr>
          <w:rFonts w:asciiTheme="minorEastAsia" w:hAnsiTheme="minorEastAsia" w:cs="ＭＳ 明朝" w:hint="eastAsia"/>
          <w:color w:val="000000"/>
          <w:kern w:val="0"/>
          <w:sz w:val="24"/>
          <w:szCs w:val="24"/>
        </w:rPr>
        <w:t>４号</w:t>
      </w:r>
      <w:r w:rsidRPr="009471AF">
        <w:rPr>
          <w:rFonts w:asciiTheme="minorEastAsia" w:hAnsiTheme="minorEastAsia" w:cs="ＭＳ 明朝" w:hint="eastAsia"/>
          <w:color w:val="000000"/>
          <w:kern w:val="0"/>
          <w:sz w:val="24"/>
          <w:szCs w:val="24"/>
        </w:rPr>
        <w:t>を、許可希望者が特例フィリピン人第</w:t>
      </w:r>
      <w:r w:rsidR="009766E2">
        <w:rPr>
          <w:rFonts w:asciiTheme="minorEastAsia" w:hAnsiTheme="minorEastAsia" w:cs="ＭＳ 明朝" w:hint="eastAsia"/>
          <w:color w:val="000000"/>
          <w:kern w:val="0"/>
          <w:sz w:val="24"/>
          <w:szCs w:val="24"/>
        </w:rPr>
        <w:t>五</w:t>
      </w:r>
      <w:r w:rsidRPr="009471AF">
        <w:rPr>
          <w:rFonts w:asciiTheme="minorEastAsia" w:hAnsiTheme="minorEastAsia" w:cs="ＭＳ 明朝" w:hint="eastAsia"/>
          <w:color w:val="000000"/>
          <w:kern w:val="0"/>
          <w:sz w:val="24"/>
          <w:szCs w:val="24"/>
        </w:rPr>
        <w:t>陣介護福祉士候補者である場合には平成</w:t>
      </w:r>
      <w:r w:rsidR="009766E2">
        <w:rPr>
          <w:rFonts w:asciiTheme="minorEastAsia" w:hAnsiTheme="minorEastAsia" w:cs="ＭＳ 明朝" w:hint="eastAsia"/>
          <w:color w:val="000000"/>
          <w:kern w:val="0"/>
          <w:sz w:val="24"/>
          <w:szCs w:val="24"/>
        </w:rPr>
        <w:t>29</w:t>
      </w:r>
      <w:r w:rsidRPr="009471AF">
        <w:rPr>
          <w:rFonts w:asciiTheme="minorEastAsia" w:hAnsiTheme="minorEastAsia" w:cs="ＭＳ 明朝" w:hint="eastAsia"/>
          <w:color w:val="000000"/>
          <w:kern w:val="0"/>
          <w:sz w:val="24"/>
          <w:szCs w:val="24"/>
        </w:rPr>
        <w:t>年</w:t>
      </w:r>
      <w:r w:rsidR="00075C56">
        <w:rPr>
          <w:rFonts w:asciiTheme="minorEastAsia" w:hAnsiTheme="minorEastAsia" w:cs="ＭＳ 明朝" w:hint="eastAsia"/>
          <w:color w:val="000000"/>
          <w:kern w:val="0"/>
          <w:sz w:val="24"/>
          <w:szCs w:val="24"/>
        </w:rPr>
        <w:t>４</w:t>
      </w:r>
      <w:r w:rsidRPr="009471AF">
        <w:rPr>
          <w:rFonts w:asciiTheme="minorEastAsia" w:hAnsiTheme="minorEastAsia" w:cs="ＭＳ 明朝" w:hint="eastAsia"/>
          <w:color w:val="000000"/>
          <w:kern w:val="0"/>
          <w:sz w:val="24"/>
          <w:szCs w:val="24"/>
        </w:rPr>
        <w:t>月</w:t>
      </w:r>
      <w:r w:rsidR="00075C56">
        <w:rPr>
          <w:rFonts w:asciiTheme="minorEastAsia" w:hAnsiTheme="minorEastAsia" w:cs="ＭＳ 明朝" w:hint="eastAsia"/>
          <w:color w:val="000000"/>
          <w:kern w:val="0"/>
          <w:sz w:val="24"/>
          <w:szCs w:val="24"/>
        </w:rPr>
        <w:t>18</w:t>
      </w:r>
      <w:r w:rsidRPr="009471AF">
        <w:rPr>
          <w:rFonts w:asciiTheme="minorEastAsia" w:hAnsiTheme="minorEastAsia" w:cs="ＭＳ 明朝" w:hint="eastAsia"/>
          <w:color w:val="000000"/>
          <w:kern w:val="0"/>
          <w:sz w:val="24"/>
          <w:szCs w:val="24"/>
        </w:rPr>
        <w:t>日（</w:t>
      </w:r>
      <w:r w:rsidR="00075C56">
        <w:rPr>
          <w:rFonts w:asciiTheme="minorEastAsia" w:hAnsiTheme="minorEastAsia" w:cs="ＭＳ 明朝" w:hint="eastAsia"/>
          <w:color w:val="000000"/>
          <w:kern w:val="0"/>
          <w:sz w:val="24"/>
          <w:szCs w:val="24"/>
        </w:rPr>
        <w:t>火</w:t>
      </w:r>
      <w:r w:rsidRPr="009471AF">
        <w:rPr>
          <w:rFonts w:asciiTheme="minorEastAsia" w:hAnsiTheme="minorEastAsia" w:cs="ＭＳ 明朝" w:hint="eastAsia"/>
          <w:color w:val="000000"/>
          <w:kern w:val="0"/>
          <w:sz w:val="24"/>
          <w:szCs w:val="24"/>
        </w:rPr>
        <w:t>）までに別紙様式３－</w:t>
      </w:r>
      <w:r w:rsidR="00113190">
        <w:rPr>
          <w:rFonts w:asciiTheme="minorEastAsia" w:hAnsiTheme="minorEastAsia" w:cs="ＭＳ 明朝" w:hint="eastAsia"/>
          <w:color w:val="000000"/>
          <w:kern w:val="0"/>
          <w:sz w:val="24"/>
          <w:szCs w:val="24"/>
        </w:rPr>
        <w:t>５号</w:t>
      </w:r>
      <w:r w:rsidRPr="009471AF">
        <w:rPr>
          <w:rFonts w:asciiTheme="minorEastAsia" w:hAnsiTheme="minorEastAsia" w:cs="ＭＳ 明朝" w:hint="eastAsia"/>
          <w:color w:val="000000"/>
          <w:kern w:val="0"/>
          <w:sz w:val="24"/>
          <w:szCs w:val="24"/>
        </w:rPr>
        <w:t>を、</w:t>
      </w:r>
      <w:r w:rsidR="00453DCF" w:rsidRPr="009471AF">
        <w:rPr>
          <w:rFonts w:asciiTheme="minorEastAsia" w:hAnsiTheme="minorEastAsia" w:cs="ＭＳ 明朝" w:hint="eastAsia"/>
          <w:color w:val="000000"/>
          <w:kern w:val="0"/>
          <w:sz w:val="24"/>
          <w:szCs w:val="24"/>
        </w:rPr>
        <w:t>当省職業安定局長及び社会・援護局長に対し、別紙様式第２－２号</w:t>
      </w:r>
      <w:r w:rsidR="00BD2D32" w:rsidRPr="009471AF">
        <w:rPr>
          <w:rFonts w:asciiTheme="minorEastAsia" w:hAnsiTheme="minorEastAsia" w:cs="ＭＳ 明朝" w:hint="eastAsia"/>
          <w:color w:val="000000"/>
          <w:kern w:val="0"/>
          <w:sz w:val="24"/>
          <w:szCs w:val="24"/>
        </w:rPr>
        <w:t>を添付の上、</w:t>
      </w:r>
      <w:r w:rsidR="00847942" w:rsidRPr="009471AF">
        <w:rPr>
          <w:rFonts w:asciiTheme="minorEastAsia" w:hAnsiTheme="minorEastAsia" w:cs="ＭＳ 明朝" w:hint="eastAsia"/>
          <w:color w:val="000000"/>
          <w:kern w:val="0"/>
          <w:sz w:val="24"/>
          <w:szCs w:val="24"/>
        </w:rPr>
        <w:t>提出することにより行うものであること。</w:t>
      </w:r>
    </w:p>
    <w:p w:rsidR="00453DCF" w:rsidRDefault="00453DCF" w:rsidP="004C2E42">
      <w:pPr>
        <w:overflowPunct w:val="0"/>
        <w:textAlignment w:val="baseline"/>
        <w:rPr>
          <w:rFonts w:asciiTheme="minorEastAsia" w:hAnsiTheme="minorEastAsia" w:cs="Times New Roman"/>
          <w:color w:val="000000"/>
          <w:kern w:val="0"/>
          <w:sz w:val="24"/>
          <w:szCs w:val="24"/>
        </w:rPr>
      </w:pPr>
    </w:p>
    <w:p w:rsidR="00B32054" w:rsidRPr="009471AF" w:rsidRDefault="00B32054" w:rsidP="004C2E42">
      <w:pPr>
        <w:overflowPunct w:val="0"/>
        <w:textAlignment w:val="baseline"/>
        <w:rPr>
          <w:rFonts w:asciiTheme="minorEastAsia" w:hAnsiTheme="minorEastAsia" w:cs="Times New Roman"/>
          <w:color w:val="000000"/>
          <w:kern w:val="0"/>
          <w:sz w:val="24"/>
          <w:szCs w:val="24"/>
        </w:rPr>
      </w:pPr>
    </w:p>
    <w:p w:rsidR="00453DCF" w:rsidRPr="009471AF" w:rsidRDefault="00847942" w:rsidP="00233BA9">
      <w:pPr>
        <w:overflowPunct w:val="0"/>
        <w:ind w:left="486" w:hangingChars="200" w:hanging="486"/>
        <w:textAlignment w:val="baseline"/>
        <w:rPr>
          <w:rFonts w:asciiTheme="minorEastAsia" w:hAnsiTheme="minorEastAsia" w:cs="Times New Roman"/>
          <w:color w:val="000000"/>
          <w:kern w:val="0"/>
          <w:sz w:val="24"/>
          <w:szCs w:val="24"/>
        </w:rPr>
      </w:pPr>
      <w:r w:rsidRPr="009471AF">
        <w:rPr>
          <w:rFonts w:asciiTheme="minorEastAsia" w:hAnsiTheme="minorEastAsia" w:cs="ＭＳ 明朝" w:hint="eastAsia"/>
          <w:b/>
          <w:bCs/>
          <w:color w:val="000000"/>
          <w:kern w:val="0"/>
          <w:sz w:val="24"/>
          <w:szCs w:val="24"/>
        </w:rPr>
        <w:t>第三　受入れ調整機関による相談対応等（</w:t>
      </w:r>
      <w:r w:rsidR="003520B7">
        <w:rPr>
          <w:rFonts w:asciiTheme="minorEastAsia" w:hAnsiTheme="minorEastAsia" w:cs="ＭＳ 明朝" w:hint="eastAsia"/>
          <w:b/>
          <w:bCs/>
          <w:color w:val="000000"/>
          <w:kern w:val="0"/>
          <w:sz w:val="24"/>
          <w:szCs w:val="24"/>
        </w:rPr>
        <w:t>尼特例指針</w:t>
      </w:r>
      <w:r w:rsidR="007A6563">
        <w:rPr>
          <w:rFonts w:asciiTheme="minorEastAsia" w:hAnsiTheme="minorEastAsia" w:cs="ＭＳ 明朝" w:hint="eastAsia"/>
          <w:b/>
          <w:bCs/>
          <w:color w:val="000000"/>
          <w:kern w:val="0"/>
          <w:sz w:val="24"/>
          <w:szCs w:val="24"/>
        </w:rPr>
        <w:t>第</w:t>
      </w:r>
      <w:r w:rsidR="007A6563" w:rsidRPr="009471AF">
        <w:rPr>
          <w:rFonts w:asciiTheme="minorEastAsia" w:hAnsiTheme="minorEastAsia" w:cs="ＭＳ 明朝" w:hint="eastAsia"/>
          <w:b/>
          <w:bCs/>
          <w:color w:val="000000"/>
          <w:kern w:val="0"/>
          <w:sz w:val="24"/>
          <w:szCs w:val="24"/>
        </w:rPr>
        <w:t>五</w:t>
      </w:r>
      <w:r w:rsidR="00D809CA">
        <w:rPr>
          <w:rFonts w:asciiTheme="minorEastAsia" w:hAnsiTheme="minorEastAsia" w:cs="ＭＳ 明朝" w:hint="eastAsia"/>
          <w:b/>
          <w:bCs/>
          <w:color w:val="000000"/>
          <w:kern w:val="0"/>
          <w:sz w:val="24"/>
          <w:szCs w:val="24"/>
        </w:rPr>
        <w:t>、</w:t>
      </w:r>
      <w:r w:rsidR="003520B7">
        <w:rPr>
          <w:rFonts w:asciiTheme="minorEastAsia" w:hAnsiTheme="minorEastAsia" w:cs="ＭＳ 明朝" w:hint="eastAsia"/>
          <w:b/>
          <w:bCs/>
          <w:color w:val="000000"/>
          <w:kern w:val="0"/>
          <w:sz w:val="24"/>
          <w:szCs w:val="24"/>
        </w:rPr>
        <w:t>比特例指針</w:t>
      </w:r>
      <w:r w:rsidR="00B8587A">
        <w:rPr>
          <w:rFonts w:asciiTheme="minorEastAsia" w:hAnsiTheme="minorEastAsia" w:cs="ＭＳ 明朝" w:hint="eastAsia"/>
          <w:b/>
          <w:bCs/>
          <w:color w:val="000000"/>
          <w:kern w:val="0"/>
          <w:sz w:val="24"/>
          <w:szCs w:val="24"/>
        </w:rPr>
        <w:t>第</w:t>
      </w:r>
      <w:r w:rsidRPr="009471AF">
        <w:rPr>
          <w:rFonts w:asciiTheme="minorEastAsia" w:hAnsiTheme="minorEastAsia" w:cs="ＭＳ 明朝" w:hint="eastAsia"/>
          <w:b/>
          <w:bCs/>
          <w:color w:val="000000"/>
          <w:kern w:val="0"/>
          <w:sz w:val="24"/>
          <w:szCs w:val="24"/>
        </w:rPr>
        <w:t>五</w:t>
      </w:r>
      <w:r w:rsidR="00D809CA">
        <w:rPr>
          <w:rFonts w:asciiTheme="minorEastAsia" w:hAnsiTheme="minorEastAsia" w:cs="ＭＳ 明朝" w:hint="eastAsia"/>
          <w:b/>
          <w:bCs/>
          <w:color w:val="000000"/>
          <w:kern w:val="0"/>
          <w:sz w:val="24"/>
          <w:szCs w:val="24"/>
        </w:rPr>
        <w:t>及び越特例指針第五関係</w:t>
      </w:r>
      <w:r w:rsidRPr="009471AF">
        <w:rPr>
          <w:rFonts w:asciiTheme="minorEastAsia" w:hAnsiTheme="minorEastAsia" w:cs="ＭＳ 明朝" w:hint="eastAsia"/>
          <w:b/>
          <w:bCs/>
          <w:color w:val="000000"/>
          <w:kern w:val="0"/>
          <w:sz w:val="24"/>
          <w:szCs w:val="24"/>
        </w:rPr>
        <w:t>）</w:t>
      </w:r>
    </w:p>
    <w:p w:rsidR="00453DCF" w:rsidRPr="001A2073" w:rsidRDefault="003520B7" w:rsidP="001A2073">
      <w:pPr>
        <w:overflowPunct w:val="0"/>
        <w:ind w:leftChars="200" w:left="424" w:firstLineChars="100" w:firstLine="242"/>
        <w:textAlignment w:val="baseline"/>
        <w:rPr>
          <w:rFonts w:asciiTheme="minorEastAsia" w:hAnsiTheme="minorEastAsia" w:cs="ＭＳ 明朝"/>
          <w:color w:val="000000"/>
          <w:kern w:val="0"/>
          <w:sz w:val="24"/>
          <w:szCs w:val="24"/>
        </w:rPr>
      </w:pP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五</w:t>
      </w:r>
      <w:r w:rsidR="001A2073">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五</w:t>
      </w:r>
      <w:r w:rsidR="001A2073">
        <w:rPr>
          <w:rFonts w:asciiTheme="minorEastAsia" w:hAnsiTheme="minorEastAsia" w:cs="ＭＳ 明朝" w:hint="eastAsia"/>
          <w:color w:val="000000"/>
          <w:kern w:val="0"/>
          <w:sz w:val="24"/>
          <w:szCs w:val="24"/>
        </w:rPr>
        <w:t>及び越特例指針第五</w:t>
      </w:r>
      <w:r w:rsidR="00847942" w:rsidRPr="009471AF">
        <w:rPr>
          <w:rFonts w:asciiTheme="minorEastAsia" w:hAnsiTheme="minorEastAsia" w:cs="ＭＳ 明朝" w:hint="eastAsia"/>
          <w:color w:val="000000"/>
          <w:kern w:val="0"/>
          <w:sz w:val="24"/>
          <w:szCs w:val="24"/>
        </w:rPr>
        <w:t>において、受入れ調整機関</w:t>
      </w:r>
      <w:r w:rsidR="00CF5C53" w:rsidRPr="009471AF">
        <w:rPr>
          <w:rFonts w:asciiTheme="minorEastAsia" w:hAnsiTheme="minorEastAsia" w:cs="ＭＳ 明朝" w:hint="eastAsia"/>
          <w:color w:val="000000"/>
          <w:kern w:val="0"/>
          <w:sz w:val="24"/>
          <w:szCs w:val="24"/>
        </w:rPr>
        <w:t>（</w:t>
      </w:r>
      <w:r w:rsidR="005C3CC4" w:rsidRPr="009471AF">
        <w:rPr>
          <w:rFonts w:asciiTheme="minorEastAsia" w:hAnsiTheme="minorEastAsia" w:cs="ＭＳ 明朝" w:hint="eastAsia"/>
          <w:color w:val="000000"/>
          <w:kern w:val="0"/>
          <w:sz w:val="24"/>
          <w:szCs w:val="24"/>
        </w:rPr>
        <w:t>公益</w:t>
      </w:r>
      <w:r w:rsidR="00CF5C53" w:rsidRPr="009471AF">
        <w:rPr>
          <w:rFonts w:asciiTheme="minorEastAsia" w:hAnsiTheme="minorEastAsia" w:cs="ＭＳ 明朝" w:hint="eastAsia"/>
          <w:color w:val="000000"/>
          <w:kern w:val="0"/>
          <w:sz w:val="24"/>
          <w:szCs w:val="24"/>
        </w:rPr>
        <w:t>社団法人国際厚生事業団）</w:t>
      </w:r>
      <w:r w:rsidR="00453DCF" w:rsidRPr="009471AF">
        <w:rPr>
          <w:rFonts w:asciiTheme="minorEastAsia" w:hAnsiTheme="minorEastAsia" w:cs="ＭＳ 明朝" w:hint="eastAsia"/>
          <w:color w:val="000000"/>
          <w:kern w:val="0"/>
          <w:sz w:val="24"/>
          <w:szCs w:val="24"/>
        </w:rPr>
        <w:t>は、特例受入れ機関からの報告の受理、</w:t>
      </w:r>
      <w:r w:rsidR="00481F8A" w:rsidRPr="009471AF">
        <w:rPr>
          <w:rFonts w:asciiTheme="minorEastAsia" w:hAnsiTheme="minorEastAsia" w:cs="ＭＳ 明朝" w:hint="eastAsia"/>
          <w:color w:val="000000"/>
          <w:kern w:val="0"/>
          <w:sz w:val="24"/>
          <w:szCs w:val="24"/>
        </w:rPr>
        <w:t>特例看護師候補者及び特例介護福祉士候補者（以下「</w:t>
      </w:r>
      <w:r w:rsidR="00847942" w:rsidRPr="009471AF">
        <w:rPr>
          <w:rFonts w:asciiTheme="minorEastAsia" w:hAnsiTheme="minorEastAsia" w:cs="ＭＳ 明朝" w:hint="eastAsia"/>
          <w:color w:val="000000"/>
          <w:kern w:val="0"/>
          <w:sz w:val="24"/>
          <w:szCs w:val="24"/>
        </w:rPr>
        <w:t>特例候補者」と</w:t>
      </w:r>
      <w:r w:rsidR="006E6368">
        <w:rPr>
          <w:rFonts w:asciiTheme="minorEastAsia" w:hAnsiTheme="minorEastAsia" w:cs="ＭＳ 明朝" w:hint="eastAsia"/>
          <w:color w:val="000000"/>
          <w:kern w:val="0"/>
          <w:sz w:val="24"/>
          <w:szCs w:val="24"/>
        </w:rPr>
        <w:t>総称する</w:t>
      </w:r>
      <w:r w:rsidR="00847942" w:rsidRPr="009471AF">
        <w:rPr>
          <w:rFonts w:asciiTheme="minorEastAsia" w:hAnsiTheme="minorEastAsia" w:cs="ＭＳ 明朝" w:hint="eastAsia"/>
          <w:color w:val="000000"/>
          <w:kern w:val="0"/>
          <w:sz w:val="24"/>
          <w:szCs w:val="24"/>
        </w:rPr>
        <w:t>。）の入出国及び滞在に係る支援、特例候補者からの相談等</w:t>
      </w:r>
      <w:r>
        <w:rPr>
          <w:rFonts w:asciiTheme="minorEastAsia" w:hAnsiTheme="minorEastAsia" w:cs="ＭＳ 明朝" w:hint="eastAsia"/>
          <w:color w:val="000000"/>
          <w:kern w:val="0"/>
          <w:sz w:val="24"/>
          <w:szCs w:val="24"/>
        </w:rPr>
        <w:t>への</w:t>
      </w:r>
      <w:r w:rsidR="00847942" w:rsidRPr="009471AF">
        <w:rPr>
          <w:rFonts w:asciiTheme="minorEastAsia" w:hAnsiTheme="minorEastAsia" w:cs="ＭＳ 明朝" w:hint="eastAsia"/>
          <w:color w:val="000000"/>
          <w:kern w:val="0"/>
          <w:sz w:val="24"/>
          <w:szCs w:val="24"/>
        </w:rPr>
        <w:t>対応並びに特例受入れ機関</w:t>
      </w:r>
      <w:r>
        <w:rPr>
          <w:rFonts w:asciiTheme="minorEastAsia" w:hAnsiTheme="minorEastAsia" w:cs="ＭＳ 明朝" w:hint="eastAsia"/>
          <w:color w:val="000000"/>
          <w:kern w:val="0"/>
          <w:sz w:val="24"/>
          <w:szCs w:val="24"/>
        </w:rPr>
        <w:t>の相談等への</w:t>
      </w:r>
      <w:r w:rsidR="00847942" w:rsidRPr="009471AF">
        <w:rPr>
          <w:rFonts w:asciiTheme="minorEastAsia" w:hAnsiTheme="minorEastAsia" w:cs="ＭＳ 明朝" w:hint="eastAsia"/>
          <w:color w:val="000000"/>
          <w:kern w:val="0"/>
          <w:sz w:val="24"/>
          <w:szCs w:val="24"/>
        </w:rPr>
        <w:t>対応を実施するものであること。また、受入れ調整機関は、</w:t>
      </w:r>
      <w:r>
        <w:rPr>
          <w:rFonts w:asciiTheme="minorEastAsia" w:hAnsiTheme="minorEastAsia" w:cs="ＭＳ 明朝" w:hint="eastAsia"/>
          <w:color w:val="000000"/>
          <w:kern w:val="0"/>
          <w:sz w:val="24"/>
          <w:szCs w:val="24"/>
        </w:rPr>
        <w:t>特例候補者の</w:t>
      </w:r>
      <w:r w:rsidR="00847942" w:rsidRPr="009471AF">
        <w:rPr>
          <w:rFonts w:asciiTheme="minorEastAsia" w:hAnsiTheme="minorEastAsia" w:cs="ＭＳ 明朝" w:hint="eastAsia"/>
          <w:color w:val="000000"/>
          <w:kern w:val="0"/>
          <w:sz w:val="24"/>
          <w:szCs w:val="24"/>
        </w:rPr>
        <w:t>協定に基づく</w:t>
      </w:r>
      <w:r>
        <w:rPr>
          <w:rFonts w:asciiTheme="minorEastAsia" w:hAnsiTheme="minorEastAsia" w:cs="ＭＳ 明朝" w:hint="eastAsia"/>
          <w:color w:val="000000"/>
          <w:kern w:val="0"/>
          <w:sz w:val="24"/>
          <w:szCs w:val="24"/>
        </w:rPr>
        <w:t>滞在</w:t>
      </w:r>
      <w:r w:rsidR="00847942" w:rsidRPr="009471AF">
        <w:rPr>
          <w:rFonts w:asciiTheme="minorEastAsia" w:hAnsiTheme="minorEastAsia" w:cs="ＭＳ 明朝" w:hint="eastAsia"/>
          <w:color w:val="000000"/>
          <w:kern w:val="0"/>
          <w:sz w:val="24"/>
          <w:szCs w:val="24"/>
        </w:rPr>
        <w:t>時と同様に、受入れ機関番号及び候補者番号を一意的に付番することにより、特例受入れ機関及び特例候補者に関する情報管理等を行うとともに、</w:t>
      </w:r>
      <w:r>
        <w:rPr>
          <w:rFonts w:asciiTheme="minorEastAsia" w:hAnsiTheme="minorEastAsia" w:cs="ＭＳ 明朝" w:hint="eastAsia"/>
          <w:color w:val="000000"/>
          <w:kern w:val="0"/>
          <w:sz w:val="24"/>
          <w:szCs w:val="24"/>
        </w:rPr>
        <w:t>特例候補者の</w:t>
      </w:r>
      <w:r w:rsidR="00847942" w:rsidRPr="009471AF">
        <w:rPr>
          <w:rFonts w:asciiTheme="minorEastAsia" w:hAnsiTheme="minorEastAsia" w:cs="ＭＳ 明朝" w:hint="eastAsia"/>
          <w:color w:val="000000"/>
          <w:kern w:val="0"/>
          <w:sz w:val="24"/>
          <w:szCs w:val="24"/>
        </w:rPr>
        <w:t>協定に基づく</w:t>
      </w:r>
      <w:r>
        <w:rPr>
          <w:rFonts w:asciiTheme="minorEastAsia" w:hAnsiTheme="minorEastAsia" w:cs="ＭＳ 明朝" w:hint="eastAsia"/>
          <w:color w:val="000000"/>
          <w:kern w:val="0"/>
          <w:sz w:val="24"/>
          <w:szCs w:val="24"/>
        </w:rPr>
        <w:t>滞在</w:t>
      </w:r>
      <w:r w:rsidR="00847942" w:rsidRPr="009471AF">
        <w:rPr>
          <w:rFonts w:asciiTheme="minorEastAsia" w:hAnsiTheme="minorEastAsia" w:cs="ＭＳ 明朝" w:hint="eastAsia"/>
          <w:color w:val="000000"/>
          <w:kern w:val="0"/>
          <w:sz w:val="24"/>
          <w:szCs w:val="24"/>
        </w:rPr>
        <w:t>時の管理情報と相互に参照可能とするものであること。</w:t>
      </w:r>
    </w:p>
    <w:p w:rsidR="00D872D7" w:rsidRPr="004020B6" w:rsidRDefault="00D872D7" w:rsidP="004C2E42">
      <w:pPr>
        <w:rPr>
          <w:rFonts w:asciiTheme="minorEastAsia" w:hAnsiTheme="minorEastAsia"/>
          <w:sz w:val="24"/>
        </w:rPr>
      </w:pPr>
    </w:p>
    <w:p w:rsidR="001E6B25" w:rsidRPr="009471AF" w:rsidRDefault="00847942" w:rsidP="004C2E42">
      <w:pPr>
        <w:rPr>
          <w:rFonts w:asciiTheme="minorEastAsia" w:hAnsiTheme="minorEastAsia"/>
          <w:b/>
          <w:sz w:val="24"/>
          <w:szCs w:val="24"/>
        </w:rPr>
      </w:pPr>
      <w:r w:rsidRPr="009471AF">
        <w:rPr>
          <w:rFonts w:asciiTheme="minorEastAsia" w:hAnsiTheme="minorEastAsia" w:hint="eastAsia"/>
          <w:b/>
          <w:sz w:val="24"/>
          <w:szCs w:val="24"/>
        </w:rPr>
        <w:t>第四　在留資格変更時報告、定期報告及び随時報告について</w:t>
      </w:r>
    </w:p>
    <w:p w:rsidR="001E6B25" w:rsidRPr="009471AF" w:rsidRDefault="00847942" w:rsidP="001B4444">
      <w:pPr>
        <w:overflowPunct w:val="0"/>
        <w:ind w:leftChars="100" w:left="212"/>
        <w:textAlignment w:val="baseline"/>
        <w:rPr>
          <w:rFonts w:asciiTheme="minorEastAsia" w:hAnsiTheme="minorEastAsia" w:cs="Times New Roman"/>
          <w:b/>
          <w:color w:val="000000"/>
          <w:kern w:val="0"/>
          <w:sz w:val="24"/>
          <w:szCs w:val="24"/>
        </w:rPr>
      </w:pPr>
      <w:r w:rsidRPr="009471AF">
        <w:rPr>
          <w:rFonts w:asciiTheme="minorEastAsia" w:hAnsiTheme="minorEastAsia" w:cs="ＭＳ 明朝" w:hint="eastAsia"/>
          <w:b/>
          <w:color w:val="000000"/>
          <w:kern w:val="0"/>
          <w:sz w:val="24"/>
          <w:szCs w:val="24"/>
        </w:rPr>
        <w:t>一</w:t>
      </w:r>
      <w:r w:rsidRPr="009471AF">
        <w:rPr>
          <w:rFonts w:asciiTheme="minorEastAsia" w:hAnsiTheme="minorEastAsia" w:cs="ＭＳ 明朝" w:hint="eastAsia"/>
          <w:b/>
          <w:bCs/>
          <w:color w:val="000000"/>
          <w:kern w:val="0"/>
          <w:sz w:val="24"/>
          <w:szCs w:val="24"/>
        </w:rPr>
        <w:t xml:space="preserve">　報告の様式について</w:t>
      </w:r>
    </w:p>
    <w:p w:rsidR="00D50208" w:rsidRPr="009471AF" w:rsidRDefault="003520B7" w:rsidP="001B4444">
      <w:pPr>
        <w:overflowPunct w:val="0"/>
        <w:ind w:leftChars="200" w:left="424"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五の一の２</w:t>
      </w:r>
      <w:r w:rsidR="00EF17AC">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五の一の２</w:t>
      </w:r>
      <w:r w:rsidR="00EF17AC">
        <w:rPr>
          <w:rFonts w:asciiTheme="minorEastAsia" w:hAnsiTheme="minorEastAsia" w:cs="ＭＳ 明朝" w:hint="eastAsia"/>
          <w:color w:val="000000"/>
          <w:kern w:val="0"/>
          <w:sz w:val="24"/>
          <w:szCs w:val="24"/>
        </w:rPr>
        <w:t>及び越特例指針第五の一の２</w:t>
      </w:r>
      <w:r w:rsidR="00847942" w:rsidRPr="009471AF">
        <w:rPr>
          <w:rFonts w:asciiTheme="minorEastAsia" w:hAnsiTheme="minorEastAsia" w:cs="ＭＳ 明朝" w:hint="eastAsia"/>
          <w:color w:val="000000"/>
          <w:kern w:val="0"/>
          <w:sz w:val="24"/>
          <w:szCs w:val="24"/>
        </w:rPr>
        <w:t>に関し、特例受入れ機関は、在留資格変更時報告は別紙様式第１号により、定期報告及び随時報告は尼</w:t>
      </w:r>
      <w:r w:rsidR="002D5D69">
        <w:rPr>
          <w:rFonts w:asciiTheme="minorEastAsia" w:hAnsiTheme="minorEastAsia" w:cs="ＭＳ 明朝" w:hint="eastAsia"/>
          <w:color w:val="000000"/>
          <w:kern w:val="0"/>
          <w:sz w:val="24"/>
          <w:szCs w:val="24"/>
        </w:rPr>
        <w:t>協定通知</w:t>
      </w:r>
      <w:r w:rsidR="00EF17AC">
        <w:rPr>
          <w:rFonts w:asciiTheme="minorEastAsia" w:hAnsiTheme="minorEastAsia" w:cs="ＭＳ 明朝" w:hint="eastAsia"/>
          <w:color w:val="000000"/>
          <w:kern w:val="0"/>
          <w:sz w:val="24"/>
          <w:szCs w:val="24"/>
        </w:rPr>
        <w:t>、</w:t>
      </w:r>
      <w:r w:rsidR="00847942" w:rsidRPr="009471AF">
        <w:rPr>
          <w:rFonts w:asciiTheme="minorEastAsia" w:hAnsiTheme="minorEastAsia" w:cs="ＭＳ 明朝" w:hint="eastAsia"/>
          <w:color w:val="000000"/>
          <w:kern w:val="0"/>
          <w:sz w:val="24"/>
          <w:szCs w:val="24"/>
        </w:rPr>
        <w:t>比</w:t>
      </w:r>
      <w:r w:rsidR="002D5D69">
        <w:rPr>
          <w:rFonts w:asciiTheme="minorEastAsia" w:hAnsiTheme="minorEastAsia" w:cs="ＭＳ 明朝" w:hint="eastAsia"/>
          <w:color w:val="000000"/>
          <w:kern w:val="0"/>
          <w:sz w:val="24"/>
          <w:szCs w:val="24"/>
        </w:rPr>
        <w:t>協定通知</w:t>
      </w:r>
      <w:r w:rsidR="00EF17AC">
        <w:rPr>
          <w:rFonts w:asciiTheme="minorEastAsia" w:hAnsiTheme="minorEastAsia" w:cs="ＭＳ 明朝" w:hint="eastAsia"/>
          <w:color w:val="000000"/>
          <w:kern w:val="0"/>
          <w:sz w:val="24"/>
          <w:szCs w:val="24"/>
        </w:rPr>
        <w:t>及び</w:t>
      </w:r>
      <w:r w:rsidR="00AB6483">
        <w:rPr>
          <w:rFonts w:asciiTheme="minorEastAsia" w:hAnsiTheme="minorEastAsia" w:cs="ＭＳ 明朝" w:hint="eastAsia"/>
          <w:color w:val="000000"/>
          <w:kern w:val="0"/>
          <w:sz w:val="24"/>
          <w:szCs w:val="24"/>
        </w:rPr>
        <w:t>越交換公文通知</w:t>
      </w:r>
      <w:r w:rsidR="00847942" w:rsidRPr="009471AF">
        <w:rPr>
          <w:rFonts w:asciiTheme="minorEastAsia" w:hAnsiTheme="minorEastAsia" w:cs="ＭＳ 明朝" w:hint="eastAsia"/>
          <w:color w:val="000000"/>
          <w:kern w:val="0"/>
          <w:sz w:val="24"/>
          <w:szCs w:val="24"/>
        </w:rPr>
        <w:t>の相当する様式により、それぞれ受入れ調整機関に提出することにより行うこと。なお、</w:t>
      </w:r>
      <w:r w:rsidR="0042774C" w:rsidRPr="009471AF">
        <w:rPr>
          <w:rFonts w:asciiTheme="minorEastAsia" w:hAnsiTheme="minorEastAsia" w:cs="ＭＳ 明朝" w:hint="eastAsia"/>
          <w:color w:val="000000"/>
          <w:kern w:val="0"/>
          <w:sz w:val="24"/>
          <w:szCs w:val="24"/>
        </w:rPr>
        <w:t>尼</w:t>
      </w:r>
      <w:r w:rsidR="002D5D69">
        <w:rPr>
          <w:rFonts w:asciiTheme="minorEastAsia" w:hAnsiTheme="minorEastAsia" w:cs="ＭＳ 明朝" w:hint="eastAsia"/>
          <w:color w:val="000000"/>
          <w:kern w:val="0"/>
          <w:sz w:val="24"/>
          <w:szCs w:val="24"/>
        </w:rPr>
        <w:t>協定通知</w:t>
      </w:r>
      <w:r w:rsidR="00B42FC1">
        <w:rPr>
          <w:rFonts w:asciiTheme="minorEastAsia" w:hAnsiTheme="minorEastAsia" w:cs="ＭＳ 明朝" w:hint="eastAsia"/>
          <w:color w:val="000000"/>
          <w:kern w:val="0"/>
          <w:sz w:val="24"/>
          <w:szCs w:val="24"/>
        </w:rPr>
        <w:t>の</w:t>
      </w:r>
      <w:r w:rsidR="00B42FC1" w:rsidRPr="009471AF">
        <w:rPr>
          <w:rFonts w:asciiTheme="minorEastAsia" w:hAnsiTheme="minorEastAsia" w:cs="ＭＳ 明朝" w:hint="eastAsia"/>
          <w:color w:val="000000"/>
          <w:kern w:val="0"/>
          <w:sz w:val="24"/>
          <w:szCs w:val="24"/>
        </w:rPr>
        <w:t>様式第２－１別紙１</w:t>
      </w:r>
      <w:r w:rsidR="00B42FC1">
        <w:rPr>
          <w:rFonts w:asciiTheme="minorEastAsia" w:hAnsiTheme="minorEastAsia" w:cs="ＭＳ 明朝" w:hint="eastAsia"/>
          <w:color w:val="000000"/>
          <w:kern w:val="0"/>
          <w:sz w:val="24"/>
          <w:szCs w:val="24"/>
        </w:rPr>
        <w:t>及び様式第２－２別紙１</w:t>
      </w:r>
      <w:r w:rsidR="00EF17AC">
        <w:rPr>
          <w:rFonts w:asciiTheme="minorEastAsia" w:hAnsiTheme="minorEastAsia" w:cs="ＭＳ 明朝" w:hint="eastAsia"/>
          <w:color w:val="000000"/>
          <w:kern w:val="0"/>
          <w:sz w:val="24"/>
          <w:szCs w:val="24"/>
        </w:rPr>
        <w:t>、</w:t>
      </w:r>
      <w:r w:rsidR="0042774C" w:rsidRPr="009471AF">
        <w:rPr>
          <w:rFonts w:asciiTheme="minorEastAsia" w:hAnsiTheme="minorEastAsia" w:cs="ＭＳ 明朝" w:hint="eastAsia"/>
          <w:color w:val="000000"/>
          <w:kern w:val="0"/>
          <w:sz w:val="24"/>
          <w:szCs w:val="24"/>
        </w:rPr>
        <w:t>比</w:t>
      </w:r>
      <w:r w:rsidR="002D5D69">
        <w:rPr>
          <w:rFonts w:asciiTheme="minorEastAsia" w:hAnsiTheme="minorEastAsia" w:cs="ＭＳ 明朝" w:hint="eastAsia"/>
          <w:color w:val="000000"/>
          <w:kern w:val="0"/>
          <w:sz w:val="24"/>
          <w:szCs w:val="24"/>
        </w:rPr>
        <w:t>協定通知</w:t>
      </w:r>
      <w:r w:rsidR="0042774C">
        <w:rPr>
          <w:rFonts w:asciiTheme="minorEastAsia" w:hAnsiTheme="minorEastAsia" w:cs="ＭＳ 明朝" w:hint="eastAsia"/>
          <w:color w:val="000000"/>
          <w:kern w:val="0"/>
          <w:sz w:val="24"/>
          <w:szCs w:val="24"/>
        </w:rPr>
        <w:t>の</w:t>
      </w:r>
      <w:r w:rsidR="00847942" w:rsidRPr="009471AF">
        <w:rPr>
          <w:rFonts w:asciiTheme="minorEastAsia" w:hAnsiTheme="minorEastAsia" w:cs="ＭＳ 明朝" w:hint="eastAsia"/>
          <w:color w:val="000000"/>
          <w:kern w:val="0"/>
          <w:sz w:val="24"/>
          <w:szCs w:val="24"/>
        </w:rPr>
        <w:t>様式第２－１別紙１</w:t>
      </w:r>
      <w:r>
        <w:rPr>
          <w:rFonts w:asciiTheme="minorEastAsia" w:hAnsiTheme="minorEastAsia" w:cs="ＭＳ 明朝" w:hint="eastAsia"/>
          <w:color w:val="000000"/>
          <w:kern w:val="0"/>
          <w:sz w:val="24"/>
          <w:szCs w:val="24"/>
        </w:rPr>
        <w:t>及び様式第２</w:t>
      </w:r>
      <w:r>
        <w:rPr>
          <w:rFonts w:asciiTheme="minorEastAsia" w:hAnsiTheme="minorEastAsia" w:cs="ＭＳ 明朝" w:hint="eastAsia"/>
          <w:color w:val="000000"/>
          <w:kern w:val="0"/>
          <w:sz w:val="24"/>
          <w:szCs w:val="24"/>
        </w:rPr>
        <w:lastRenderedPageBreak/>
        <w:t>－２別紙１</w:t>
      </w:r>
      <w:r w:rsidR="00EF17AC" w:rsidRPr="00D36669">
        <w:rPr>
          <w:rFonts w:asciiTheme="minorEastAsia" w:hAnsiTheme="minorEastAsia" w:cs="ＭＳ 明朝" w:hint="eastAsia"/>
          <w:color w:val="000000"/>
          <w:kern w:val="0"/>
          <w:sz w:val="24"/>
          <w:szCs w:val="24"/>
        </w:rPr>
        <w:t>並びに</w:t>
      </w:r>
      <w:r w:rsidR="00AB6483">
        <w:rPr>
          <w:rFonts w:asciiTheme="minorEastAsia" w:hAnsiTheme="minorEastAsia" w:cs="ＭＳ 明朝" w:hint="eastAsia"/>
          <w:color w:val="000000"/>
          <w:kern w:val="0"/>
          <w:sz w:val="24"/>
          <w:szCs w:val="24"/>
        </w:rPr>
        <w:t>越交換公文通知</w:t>
      </w:r>
      <w:r w:rsidR="00EF17AC" w:rsidRPr="00D36669">
        <w:rPr>
          <w:rFonts w:asciiTheme="minorEastAsia" w:hAnsiTheme="minorEastAsia" w:cs="ＭＳ 明朝" w:hint="eastAsia"/>
          <w:color w:val="000000"/>
          <w:kern w:val="0"/>
          <w:sz w:val="24"/>
          <w:szCs w:val="24"/>
        </w:rPr>
        <w:t>の様式第２－１別紙１及び様式第２－２別紙１</w:t>
      </w:r>
      <w:r w:rsidR="00847942" w:rsidRPr="009471AF">
        <w:rPr>
          <w:rFonts w:asciiTheme="minorEastAsia" w:hAnsiTheme="minorEastAsia" w:cs="ＭＳ 明朝" w:hint="eastAsia"/>
          <w:color w:val="000000"/>
          <w:kern w:val="0"/>
          <w:sz w:val="24"/>
          <w:szCs w:val="24"/>
        </w:rPr>
        <w:t>については研修責任者が、</w:t>
      </w:r>
      <w:r w:rsidR="0042774C" w:rsidRPr="009471AF">
        <w:rPr>
          <w:rFonts w:asciiTheme="minorEastAsia" w:hAnsiTheme="minorEastAsia" w:cs="ＭＳ 明朝" w:hint="eastAsia"/>
          <w:color w:val="000000"/>
          <w:kern w:val="0"/>
          <w:sz w:val="24"/>
          <w:szCs w:val="24"/>
        </w:rPr>
        <w:t>尼</w:t>
      </w:r>
      <w:r w:rsidR="002D5D69">
        <w:rPr>
          <w:rFonts w:asciiTheme="minorEastAsia" w:hAnsiTheme="minorEastAsia" w:cs="ＭＳ 明朝" w:hint="eastAsia"/>
          <w:color w:val="000000"/>
          <w:kern w:val="0"/>
          <w:sz w:val="24"/>
          <w:szCs w:val="24"/>
        </w:rPr>
        <w:t>協定通知</w:t>
      </w:r>
      <w:r w:rsidR="00B42FC1">
        <w:rPr>
          <w:rFonts w:asciiTheme="minorEastAsia" w:hAnsiTheme="minorEastAsia" w:cs="ＭＳ 明朝" w:hint="eastAsia"/>
          <w:color w:val="000000"/>
          <w:kern w:val="0"/>
          <w:sz w:val="24"/>
          <w:szCs w:val="24"/>
        </w:rPr>
        <w:t>の様式第２－１別紙</w:t>
      </w:r>
      <w:r w:rsidR="00F11C61">
        <w:rPr>
          <w:rFonts w:asciiTheme="minorEastAsia" w:hAnsiTheme="minorEastAsia" w:cs="ＭＳ 明朝" w:hint="eastAsia"/>
          <w:color w:val="000000"/>
          <w:kern w:val="0"/>
          <w:sz w:val="24"/>
          <w:szCs w:val="24"/>
        </w:rPr>
        <w:t>２</w:t>
      </w:r>
      <w:r w:rsidR="00B42FC1">
        <w:rPr>
          <w:rFonts w:asciiTheme="minorEastAsia" w:hAnsiTheme="minorEastAsia" w:cs="ＭＳ 明朝" w:hint="eastAsia"/>
          <w:color w:val="000000"/>
          <w:kern w:val="0"/>
          <w:sz w:val="24"/>
          <w:szCs w:val="24"/>
        </w:rPr>
        <w:t>及び</w:t>
      </w:r>
      <w:r w:rsidR="00B42FC1" w:rsidRPr="009471AF">
        <w:rPr>
          <w:rFonts w:asciiTheme="minorEastAsia" w:hAnsiTheme="minorEastAsia" w:cs="ＭＳ 明朝" w:hint="eastAsia"/>
          <w:color w:val="000000"/>
          <w:kern w:val="0"/>
          <w:sz w:val="24"/>
          <w:szCs w:val="24"/>
        </w:rPr>
        <w:t>様式第２－２別紙２</w:t>
      </w:r>
      <w:r w:rsidR="00EF17AC">
        <w:rPr>
          <w:rFonts w:asciiTheme="minorEastAsia" w:hAnsiTheme="minorEastAsia" w:cs="ＭＳ 明朝" w:hint="eastAsia"/>
          <w:color w:val="000000"/>
          <w:kern w:val="0"/>
          <w:sz w:val="24"/>
          <w:szCs w:val="24"/>
        </w:rPr>
        <w:t>、</w:t>
      </w:r>
      <w:r w:rsidR="0042774C" w:rsidRPr="009471AF">
        <w:rPr>
          <w:rFonts w:asciiTheme="minorEastAsia" w:hAnsiTheme="minorEastAsia" w:cs="ＭＳ 明朝" w:hint="eastAsia"/>
          <w:color w:val="000000"/>
          <w:kern w:val="0"/>
          <w:sz w:val="24"/>
          <w:szCs w:val="24"/>
        </w:rPr>
        <w:t>比</w:t>
      </w:r>
      <w:r w:rsidR="002D5D69">
        <w:rPr>
          <w:rFonts w:asciiTheme="minorEastAsia" w:hAnsiTheme="minorEastAsia" w:cs="ＭＳ 明朝" w:hint="eastAsia"/>
          <w:color w:val="000000"/>
          <w:kern w:val="0"/>
          <w:sz w:val="24"/>
          <w:szCs w:val="24"/>
        </w:rPr>
        <w:t>協定通知</w:t>
      </w:r>
      <w:r w:rsidR="0042774C">
        <w:rPr>
          <w:rFonts w:asciiTheme="minorEastAsia" w:hAnsiTheme="minorEastAsia" w:cs="ＭＳ 明朝" w:hint="eastAsia"/>
          <w:color w:val="000000"/>
          <w:kern w:val="0"/>
          <w:sz w:val="24"/>
          <w:szCs w:val="24"/>
        </w:rPr>
        <w:t>の</w:t>
      </w:r>
      <w:r>
        <w:rPr>
          <w:rFonts w:asciiTheme="minorEastAsia" w:hAnsiTheme="minorEastAsia" w:cs="ＭＳ 明朝" w:hint="eastAsia"/>
          <w:color w:val="000000"/>
          <w:kern w:val="0"/>
          <w:sz w:val="24"/>
          <w:szCs w:val="24"/>
        </w:rPr>
        <w:t>様式第２－１別紙</w:t>
      </w:r>
      <w:r w:rsidR="00F11C61">
        <w:rPr>
          <w:rFonts w:asciiTheme="minorEastAsia" w:hAnsiTheme="minorEastAsia" w:cs="ＭＳ 明朝" w:hint="eastAsia"/>
          <w:color w:val="000000"/>
          <w:kern w:val="0"/>
          <w:sz w:val="24"/>
          <w:szCs w:val="24"/>
        </w:rPr>
        <w:t>２</w:t>
      </w:r>
      <w:r>
        <w:rPr>
          <w:rFonts w:asciiTheme="minorEastAsia" w:hAnsiTheme="minorEastAsia" w:cs="ＭＳ 明朝" w:hint="eastAsia"/>
          <w:color w:val="000000"/>
          <w:kern w:val="0"/>
          <w:sz w:val="24"/>
          <w:szCs w:val="24"/>
        </w:rPr>
        <w:t>及び</w:t>
      </w:r>
      <w:r w:rsidR="00847942" w:rsidRPr="009471AF">
        <w:rPr>
          <w:rFonts w:asciiTheme="minorEastAsia" w:hAnsiTheme="minorEastAsia" w:cs="ＭＳ 明朝" w:hint="eastAsia"/>
          <w:color w:val="000000"/>
          <w:kern w:val="0"/>
          <w:sz w:val="24"/>
          <w:szCs w:val="24"/>
        </w:rPr>
        <w:t>様式第２－２別紙２</w:t>
      </w:r>
      <w:r w:rsidR="00EF17AC">
        <w:rPr>
          <w:rFonts w:asciiTheme="minorEastAsia" w:hAnsiTheme="minorEastAsia" w:cs="ＭＳ 明朝" w:hint="eastAsia"/>
          <w:color w:val="000000"/>
          <w:kern w:val="0"/>
          <w:sz w:val="24"/>
          <w:szCs w:val="24"/>
        </w:rPr>
        <w:t>並</w:t>
      </w:r>
      <w:r w:rsidR="00D36669">
        <w:rPr>
          <w:rFonts w:asciiTheme="minorEastAsia" w:hAnsiTheme="minorEastAsia" w:cs="ＭＳ 明朝" w:hint="eastAsia"/>
          <w:color w:val="000000"/>
          <w:kern w:val="0"/>
          <w:sz w:val="24"/>
          <w:szCs w:val="24"/>
        </w:rPr>
        <w:t>びに</w:t>
      </w:r>
      <w:r w:rsidR="00AB6483">
        <w:rPr>
          <w:rFonts w:asciiTheme="minorEastAsia" w:hAnsiTheme="minorEastAsia" w:cs="ＭＳ 明朝" w:hint="eastAsia"/>
          <w:color w:val="000000"/>
          <w:kern w:val="0"/>
          <w:sz w:val="24"/>
          <w:szCs w:val="24"/>
        </w:rPr>
        <w:t>越交換公文通知</w:t>
      </w:r>
      <w:r w:rsidR="00D36669">
        <w:rPr>
          <w:rFonts w:asciiTheme="minorEastAsia" w:hAnsiTheme="minorEastAsia" w:cs="ＭＳ 明朝" w:hint="eastAsia"/>
          <w:color w:val="000000"/>
          <w:kern w:val="0"/>
          <w:sz w:val="24"/>
          <w:szCs w:val="24"/>
        </w:rPr>
        <w:t>の様式第２－１別紙２</w:t>
      </w:r>
      <w:r w:rsidR="00EF17AC">
        <w:rPr>
          <w:rFonts w:asciiTheme="minorEastAsia" w:hAnsiTheme="minorEastAsia" w:cs="ＭＳ 明朝" w:hint="eastAsia"/>
          <w:color w:val="000000"/>
          <w:kern w:val="0"/>
          <w:sz w:val="24"/>
          <w:szCs w:val="24"/>
        </w:rPr>
        <w:t>及び様式第２－２</w:t>
      </w:r>
      <w:r w:rsidR="00D36669">
        <w:rPr>
          <w:rFonts w:asciiTheme="minorEastAsia" w:hAnsiTheme="minorEastAsia" w:cs="ＭＳ 明朝" w:hint="eastAsia"/>
          <w:color w:val="000000"/>
          <w:kern w:val="0"/>
          <w:sz w:val="24"/>
          <w:szCs w:val="24"/>
        </w:rPr>
        <w:t>別紙２</w:t>
      </w:r>
      <w:r w:rsidR="00847942" w:rsidRPr="009471AF">
        <w:rPr>
          <w:rFonts w:asciiTheme="minorEastAsia" w:hAnsiTheme="minorEastAsia" w:cs="ＭＳ 明朝" w:hint="eastAsia"/>
          <w:color w:val="000000"/>
          <w:kern w:val="0"/>
          <w:sz w:val="24"/>
          <w:szCs w:val="24"/>
        </w:rPr>
        <w:t>については特例候補者が、それぞれ記入するものであること。</w:t>
      </w:r>
    </w:p>
    <w:p w:rsidR="00860450" w:rsidRDefault="00860450" w:rsidP="004C2E42">
      <w:pPr>
        <w:overflowPunct w:val="0"/>
        <w:textAlignment w:val="baseline"/>
        <w:rPr>
          <w:rFonts w:asciiTheme="minorEastAsia" w:hAnsiTheme="minorEastAsia" w:cs="ＭＳ 明朝"/>
          <w:b/>
          <w:color w:val="000000"/>
          <w:kern w:val="0"/>
          <w:sz w:val="24"/>
          <w:szCs w:val="24"/>
        </w:rPr>
      </w:pPr>
    </w:p>
    <w:p w:rsidR="00D50208" w:rsidRPr="009471AF" w:rsidRDefault="00847942" w:rsidP="001B4444">
      <w:pPr>
        <w:overflowPunct w:val="0"/>
        <w:ind w:leftChars="100" w:left="212"/>
        <w:textAlignment w:val="baseline"/>
        <w:rPr>
          <w:rFonts w:asciiTheme="minorEastAsia" w:hAnsiTheme="minorEastAsia" w:cs="Times New Roman"/>
          <w:b/>
          <w:color w:val="000000"/>
          <w:kern w:val="0"/>
          <w:sz w:val="24"/>
          <w:szCs w:val="24"/>
        </w:rPr>
      </w:pPr>
      <w:r w:rsidRPr="009471AF">
        <w:rPr>
          <w:rFonts w:asciiTheme="minorEastAsia" w:hAnsiTheme="minorEastAsia" w:cs="ＭＳ 明朝" w:hint="eastAsia"/>
          <w:b/>
          <w:color w:val="000000"/>
          <w:kern w:val="0"/>
          <w:sz w:val="24"/>
          <w:szCs w:val="24"/>
        </w:rPr>
        <w:t>二　報告の提出時期について</w:t>
      </w:r>
    </w:p>
    <w:p w:rsidR="00D50208" w:rsidRPr="009471AF" w:rsidRDefault="003520B7" w:rsidP="001B4444">
      <w:pPr>
        <w:overflowPunct w:val="0"/>
        <w:ind w:leftChars="200" w:left="424"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五の一の２の（１）</w:t>
      </w:r>
      <w:r w:rsidR="00EF17AC">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五の一の２の（１）</w:t>
      </w:r>
      <w:r w:rsidR="00EF17AC">
        <w:rPr>
          <w:rFonts w:asciiTheme="minorEastAsia" w:hAnsiTheme="minorEastAsia" w:cs="ＭＳ 明朝" w:hint="eastAsia"/>
          <w:color w:val="000000"/>
          <w:kern w:val="0"/>
          <w:sz w:val="24"/>
          <w:szCs w:val="24"/>
        </w:rPr>
        <w:t>及び越特例指針第五の一の２の（１）</w:t>
      </w:r>
      <w:r w:rsidR="00847942" w:rsidRPr="009471AF">
        <w:rPr>
          <w:rFonts w:asciiTheme="minorEastAsia" w:hAnsiTheme="minorEastAsia" w:cs="ＭＳ 明朝" w:hint="eastAsia"/>
          <w:color w:val="000000"/>
          <w:kern w:val="0"/>
          <w:sz w:val="24"/>
          <w:szCs w:val="24"/>
        </w:rPr>
        <w:t>による在留資格変更時報告については、その雇用する</w:t>
      </w:r>
      <w:r w:rsidR="00CF5C53" w:rsidRPr="009471AF">
        <w:rPr>
          <w:rFonts w:asciiTheme="minorEastAsia" w:hAnsiTheme="minorEastAsia" w:cs="ＭＳ 明朝" w:hint="eastAsia"/>
          <w:color w:val="000000"/>
          <w:kern w:val="0"/>
          <w:sz w:val="24"/>
          <w:szCs w:val="24"/>
        </w:rPr>
        <w:t>特例候補者</w:t>
      </w:r>
      <w:r w:rsidR="001E6B25" w:rsidRPr="009471AF">
        <w:rPr>
          <w:rFonts w:asciiTheme="minorEastAsia" w:hAnsiTheme="minorEastAsia" w:cs="ＭＳ 明朝" w:hint="eastAsia"/>
          <w:color w:val="000000"/>
          <w:kern w:val="0"/>
          <w:sz w:val="24"/>
          <w:szCs w:val="24"/>
        </w:rPr>
        <w:t>が</w:t>
      </w:r>
      <w:r w:rsidR="00B8587A">
        <w:rPr>
          <w:rFonts w:asciiTheme="minorEastAsia" w:hAnsiTheme="minorEastAsia" w:cs="ＭＳ 明朝" w:hint="eastAsia"/>
          <w:color w:val="000000"/>
          <w:kern w:val="0"/>
          <w:sz w:val="24"/>
          <w:szCs w:val="24"/>
        </w:rPr>
        <w:t>法務省指針</w:t>
      </w:r>
      <w:r w:rsidR="001E6B25" w:rsidRPr="009471AF">
        <w:rPr>
          <w:rFonts w:asciiTheme="minorEastAsia" w:hAnsiTheme="minorEastAsia" w:cs="ＭＳ 明朝" w:hint="eastAsia"/>
          <w:color w:val="000000"/>
          <w:kern w:val="0"/>
          <w:sz w:val="24"/>
          <w:szCs w:val="24"/>
        </w:rPr>
        <w:t>による在留資格変更の許可を受けた日から２週間以内に受入れ調整機関に報告するものであること。</w:t>
      </w:r>
    </w:p>
    <w:p w:rsidR="00D50208" w:rsidRPr="009471AF" w:rsidRDefault="003520B7" w:rsidP="001B4444">
      <w:pPr>
        <w:overflowPunct w:val="0"/>
        <w:ind w:leftChars="200" w:left="424" w:firstLineChars="100" w:firstLine="242"/>
        <w:textAlignment w:val="baseline"/>
        <w:rPr>
          <w:rFonts w:asciiTheme="minorEastAsia" w:hAnsiTheme="minorEastAsia" w:cs="Times New Roman"/>
          <w:color w:val="000000"/>
          <w:kern w:val="0"/>
          <w:sz w:val="24"/>
          <w:szCs w:val="24"/>
        </w:rPr>
      </w:pP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五の一の２の（２）</w:t>
      </w:r>
      <w:r w:rsidR="00EF17AC">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五の一の２の（２）</w:t>
      </w:r>
      <w:r w:rsidR="00EF17AC">
        <w:rPr>
          <w:rFonts w:asciiTheme="minorEastAsia" w:hAnsiTheme="minorEastAsia" w:cs="ＭＳ 明朝" w:hint="eastAsia"/>
          <w:color w:val="000000"/>
          <w:kern w:val="0"/>
          <w:sz w:val="24"/>
          <w:szCs w:val="24"/>
        </w:rPr>
        <w:t>及び越特例指針第五の一の２の（２）</w:t>
      </w:r>
      <w:r w:rsidR="00847942" w:rsidRPr="009471AF">
        <w:rPr>
          <w:rFonts w:asciiTheme="minorEastAsia" w:hAnsiTheme="minorEastAsia" w:cs="ＭＳ 明朝" w:hint="eastAsia"/>
          <w:color w:val="000000"/>
          <w:kern w:val="0"/>
          <w:sz w:val="24"/>
          <w:szCs w:val="24"/>
        </w:rPr>
        <w:t>による定期報告については、平成</w:t>
      </w:r>
      <w:r w:rsidR="00EF17AC">
        <w:rPr>
          <w:rFonts w:asciiTheme="minorEastAsia" w:hAnsiTheme="minorEastAsia" w:cs="Times New Roman" w:hint="eastAsia"/>
          <w:color w:val="000000"/>
          <w:kern w:val="0"/>
          <w:sz w:val="24"/>
          <w:szCs w:val="24"/>
        </w:rPr>
        <w:t>30</w:t>
      </w:r>
      <w:r w:rsidR="00847942" w:rsidRPr="009471AF">
        <w:rPr>
          <w:rFonts w:asciiTheme="minorEastAsia" w:hAnsiTheme="minorEastAsia" w:cs="ＭＳ 明朝" w:hint="eastAsia"/>
          <w:color w:val="000000"/>
          <w:kern w:val="0"/>
          <w:sz w:val="24"/>
          <w:szCs w:val="24"/>
        </w:rPr>
        <w:t>年１月１日現在の特例受入れ施設の要件及び</w:t>
      </w:r>
      <w:r w:rsidR="00A461CD">
        <w:rPr>
          <w:rFonts w:asciiTheme="minorEastAsia" w:hAnsiTheme="minorEastAsia" w:cs="ＭＳ 明朝" w:hint="eastAsia"/>
          <w:color w:val="000000"/>
          <w:kern w:val="0"/>
          <w:sz w:val="24"/>
          <w:szCs w:val="24"/>
        </w:rPr>
        <w:t>労働</w:t>
      </w:r>
      <w:r w:rsidR="00847942" w:rsidRPr="009471AF">
        <w:rPr>
          <w:rFonts w:asciiTheme="minorEastAsia" w:hAnsiTheme="minorEastAsia" w:cs="ＭＳ 明朝" w:hint="eastAsia"/>
          <w:color w:val="000000"/>
          <w:kern w:val="0"/>
          <w:sz w:val="24"/>
          <w:szCs w:val="24"/>
        </w:rPr>
        <w:t>契約の要件の遵守状況に関するものは平成</w:t>
      </w:r>
      <w:r w:rsidR="00EF17AC">
        <w:rPr>
          <w:rFonts w:asciiTheme="minorEastAsia" w:hAnsiTheme="minorEastAsia" w:cs="Times New Roman" w:hint="eastAsia"/>
          <w:color w:val="000000"/>
          <w:kern w:val="0"/>
          <w:sz w:val="24"/>
          <w:szCs w:val="24"/>
        </w:rPr>
        <w:t>30</w:t>
      </w:r>
      <w:r w:rsidR="00847942" w:rsidRPr="009471AF">
        <w:rPr>
          <w:rFonts w:asciiTheme="minorEastAsia" w:hAnsiTheme="minorEastAsia" w:cs="ＭＳ 明朝" w:hint="eastAsia"/>
          <w:color w:val="000000"/>
          <w:kern w:val="0"/>
          <w:sz w:val="24"/>
          <w:szCs w:val="24"/>
        </w:rPr>
        <w:t>年２月</w:t>
      </w:r>
      <w:r w:rsidR="00847942" w:rsidRPr="009471AF">
        <w:rPr>
          <w:rFonts w:asciiTheme="minorEastAsia" w:hAnsiTheme="minorEastAsia" w:cs="Times New Roman"/>
          <w:color w:val="000000"/>
          <w:kern w:val="0"/>
          <w:sz w:val="24"/>
          <w:szCs w:val="24"/>
        </w:rPr>
        <w:t>20</w:t>
      </w:r>
      <w:r w:rsidR="00847942" w:rsidRPr="009471AF">
        <w:rPr>
          <w:rFonts w:asciiTheme="minorEastAsia" w:hAnsiTheme="minorEastAsia" w:cs="ＭＳ 明朝" w:hint="eastAsia"/>
          <w:color w:val="000000"/>
          <w:kern w:val="0"/>
          <w:sz w:val="24"/>
          <w:szCs w:val="24"/>
        </w:rPr>
        <w:t>日までに、平成</w:t>
      </w:r>
      <w:r w:rsidR="00EF17AC">
        <w:rPr>
          <w:rFonts w:asciiTheme="minorEastAsia" w:hAnsiTheme="minorEastAsia" w:cs="Times New Roman" w:hint="eastAsia"/>
          <w:color w:val="000000"/>
          <w:kern w:val="0"/>
          <w:sz w:val="24"/>
          <w:szCs w:val="24"/>
        </w:rPr>
        <w:t>29</w:t>
      </w:r>
      <w:r w:rsidR="00847942" w:rsidRPr="009471AF">
        <w:rPr>
          <w:rFonts w:asciiTheme="minorEastAsia" w:hAnsiTheme="minorEastAsia" w:cs="ＭＳ 明朝" w:hint="eastAsia"/>
          <w:color w:val="000000"/>
          <w:kern w:val="0"/>
          <w:sz w:val="24"/>
          <w:szCs w:val="24"/>
        </w:rPr>
        <w:t>年</w:t>
      </w:r>
      <w:r w:rsidR="00847942" w:rsidRPr="009471AF">
        <w:rPr>
          <w:rFonts w:asciiTheme="minorEastAsia" w:hAnsiTheme="minorEastAsia" w:cs="Times New Roman"/>
          <w:color w:val="000000"/>
          <w:kern w:val="0"/>
          <w:sz w:val="24"/>
          <w:szCs w:val="24"/>
        </w:rPr>
        <w:t>10</w:t>
      </w:r>
      <w:r w:rsidR="00847942" w:rsidRPr="009471AF">
        <w:rPr>
          <w:rFonts w:asciiTheme="minorEastAsia" w:hAnsiTheme="minorEastAsia" w:cs="ＭＳ 明朝" w:hint="eastAsia"/>
          <w:color w:val="000000"/>
          <w:kern w:val="0"/>
          <w:sz w:val="24"/>
          <w:szCs w:val="24"/>
        </w:rPr>
        <w:t>月１日現在の研修の実施状況に関するものは平成</w:t>
      </w:r>
      <w:r w:rsidR="00EF17AC">
        <w:rPr>
          <w:rFonts w:asciiTheme="minorEastAsia" w:hAnsiTheme="minorEastAsia" w:cs="Times New Roman" w:hint="eastAsia"/>
          <w:color w:val="000000"/>
          <w:kern w:val="0"/>
          <w:sz w:val="24"/>
          <w:szCs w:val="24"/>
        </w:rPr>
        <w:t>29</w:t>
      </w:r>
      <w:r w:rsidR="00847942" w:rsidRPr="009471AF">
        <w:rPr>
          <w:rFonts w:asciiTheme="minorEastAsia" w:hAnsiTheme="minorEastAsia" w:cs="ＭＳ 明朝" w:hint="eastAsia"/>
          <w:color w:val="000000"/>
          <w:kern w:val="0"/>
          <w:sz w:val="24"/>
          <w:szCs w:val="24"/>
        </w:rPr>
        <w:t>年</w:t>
      </w:r>
      <w:r w:rsidR="00847942" w:rsidRPr="009471AF">
        <w:rPr>
          <w:rFonts w:asciiTheme="minorEastAsia" w:hAnsiTheme="minorEastAsia" w:cs="Times New Roman"/>
          <w:color w:val="000000"/>
          <w:kern w:val="0"/>
          <w:sz w:val="24"/>
          <w:szCs w:val="24"/>
        </w:rPr>
        <w:t>11</w:t>
      </w:r>
      <w:r w:rsidR="00847942" w:rsidRPr="009471AF">
        <w:rPr>
          <w:rFonts w:asciiTheme="minorEastAsia" w:hAnsiTheme="minorEastAsia" w:cs="ＭＳ 明朝" w:hint="eastAsia"/>
          <w:color w:val="000000"/>
          <w:kern w:val="0"/>
          <w:sz w:val="24"/>
          <w:szCs w:val="24"/>
        </w:rPr>
        <w:t>月</w:t>
      </w:r>
      <w:r w:rsidR="00847942" w:rsidRPr="009471AF">
        <w:rPr>
          <w:rFonts w:asciiTheme="minorEastAsia" w:hAnsiTheme="minorEastAsia" w:cs="Times New Roman"/>
          <w:color w:val="000000"/>
          <w:kern w:val="0"/>
          <w:sz w:val="24"/>
          <w:szCs w:val="24"/>
        </w:rPr>
        <w:t>20</w:t>
      </w:r>
      <w:r w:rsidR="00847942" w:rsidRPr="009471AF">
        <w:rPr>
          <w:rFonts w:asciiTheme="minorEastAsia" w:hAnsiTheme="minorEastAsia" w:cs="ＭＳ 明朝" w:hint="eastAsia"/>
          <w:color w:val="000000"/>
          <w:kern w:val="0"/>
          <w:sz w:val="24"/>
          <w:szCs w:val="24"/>
        </w:rPr>
        <w:t>日までに、それぞれ受入れ調整機関に報告するものであること。</w:t>
      </w:r>
    </w:p>
    <w:p w:rsidR="001E6B25" w:rsidRPr="00F87B27" w:rsidRDefault="003520B7" w:rsidP="001B4444">
      <w:pPr>
        <w:overflowPunct w:val="0"/>
        <w:ind w:leftChars="200" w:left="424" w:firstLineChars="100" w:firstLine="242"/>
        <w:textAlignment w:val="baseline"/>
        <w:rPr>
          <w:szCs w:val="21"/>
        </w:rPr>
      </w:pPr>
      <w:r>
        <w:rPr>
          <w:rFonts w:asciiTheme="minorEastAsia" w:hAnsiTheme="minorEastAsia" w:cs="ＭＳ 明朝" w:hint="eastAsia"/>
          <w:color w:val="000000"/>
          <w:kern w:val="0"/>
          <w:sz w:val="24"/>
          <w:szCs w:val="24"/>
        </w:rPr>
        <w:t>尼特例指針</w:t>
      </w:r>
      <w:r w:rsidR="007A6563">
        <w:rPr>
          <w:rFonts w:asciiTheme="minorEastAsia" w:hAnsiTheme="minorEastAsia" w:cs="ＭＳ 明朝" w:hint="eastAsia"/>
          <w:color w:val="000000"/>
          <w:kern w:val="0"/>
          <w:sz w:val="24"/>
          <w:szCs w:val="24"/>
        </w:rPr>
        <w:t>第</w:t>
      </w:r>
      <w:r w:rsidR="007A6563" w:rsidRPr="009471AF">
        <w:rPr>
          <w:rFonts w:asciiTheme="minorEastAsia" w:hAnsiTheme="minorEastAsia" w:cs="ＭＳ 明朝" w:hint="eastAsia"/>
          <w:color w:val="000000"/>
          <w:kern w:val="0"/>
          <w:sz w:val="24"/>
          <w:szCs w:val="24"/>
        </w:rPr>
        <w:t>五の一の２の（３）</w:t>
      </w:r>
      <w:r w:rsidR="00EF17AC">
        <w:rPr>
          <w:rFonts w:asciiTheme="minorEastAsia" w:hAnsiTheme="minorEastAsia" w:cs="ＭＳ 明朝" w:hint="eastAsia"/>
          <w:color w:val="000000"/>
          <w:kern w:val="0"/>
          <w:sz w:val="24"/>
          <w:szCs w:val="24"/>
        </w:rPr>
        <w:t>、</w:t>
      </w:r>
      <w:r>
        <w:rPr>
          <w:rFonts w:asciiTheme="minorEastAsia" w:hAnsiTheme="minorEastAsia" w:cs="ＭＳ 明朝" w:hint="eastAsia"/>
          <w:color w:val="000000"/>
          <w:kern w:val="0"/>
          <w:sz w:val="24"/>
          <w:szCs w:val="24"/>
        </w:rPr>
        <w:t>比特例指針</w:t>
      </w:r>
      <w:r w:rsidR="00B8587A">
        <w:rPr>
          <w:rFonts w:asciiTheme="minorEastAsia" w:hAnsiTheme="minorEastAsia" w:cs="ＭＳ 明朝" w:hint="eastAsia"/>
          <w:color w:val="000000"/>
          <w:kern w:val="0"/>
          <w:sz w:val="24"/>
          <w:szCs w:val="24"/>
        </w:rPr>
        <w:t>第</w:t>
      </w:r>
      <w:r w:rsidR="00847942" w:rsidRPr="009471AF">
        <w:rPr>
          <w:rFonts w:asciiTheme="minorEastAsia" w:hAnsiTheme="minorEastAsia" w:cs="ＭＳ 明朝" w:hint="eastAsia"/>
          <w:color w:val="000000"/>
          <w:kern w:val="0"/>
          <w:sz w:val="24"/>
          <w:szCs w:val="24"/>
        </w:rPr>
        <w:t>五の一の２の（３）</w:t>
      </w:r>
      <w:r w:rsidR="00EF17AC">
        <w:rPr>
          <w:rFonts w:asciiTheme="minorEastAsia" w:hAnsiTheme="minorEastAsia" w:cs="ＭＳ 明朝" w:hint="eastAsia"/>
          <w:color w:val="000000"/>
          <w:kern w:val="0"/>
          <w:sz w:val="24"/>
          <w:szCs w:val="24"/>
        </w:rPr>
        <w:t>及び越特例指針第五の一の２の（３）</w:t>
      </w:r>
      <w:r w:rsidR="00847942" w:rsidRPr="009471AF">
        <w:rPr>
          <w:rFonts w:asciiTheme="minorEastAsia" w:hAnsiTheme="minorEastAsia" w:cs="ＭＳ 明朝" w:hint="eastAsia"/>
          <w:color w:val="000000"/>
          <w:kern w:val="0"/>
          <w:sz w:val="24"/>
          <w:szCs w:val="24"/>
        </w:rPr>
        <w:t>による随時報告については、</w:t>
      </w:r>
      <w:r>
        <w:rPr>
          <w:rFonts w:asciiTheme="minorEastAsia" w:hAnsiTheme="minorEastAsia" w:cs="ＭＳ 明朝" w:hint="eastAsia"/>
          <w:color w:val="000000"/>
          <w:kern w:val="0"/>
          <w:sz w:val="24"/>
          <w:szCs w:val="24"/>
        </w:rPr>
        <w:t>同</w:t>
      </w:r>
      <w:r w:rsidR="00847942" w:rsidRPr="009471AF">
        <w:rPr>
          <w:rFonts w:asciiTheme="minorEastAsia" w:hAnsiTheme="minorEastAsia" w:cs="ＭＳ 明朝" w:hint="eastAsia"/>
          <w:color w:val="000000"/>
          <w:kern w:val="0"/>
          <w:sz w:val="24"/>
          <w:szCs w:val="24"/>
        </w:rPr>
        <w:t>イ</w:t>
      </w:r>
      <w:r>
        <w:rPr>
          <w:rFonts w:asciiTheme="minorEastAsia" w:hAnsiTheme="minorEastAsia" w:cs="ＭＳ 明朝" w:hint="eastAsia"/>
          <w:color w:val="000000"/>
          <w:kern w:val="0"/>
          <w:sz w:val="24"/>
          <w:szCs w:val="24"/>
        </w:rPr>
        <w:t>に該当する</w:t>
      </w:r>
      <w:r w:rsidR="00847942" w:rsidRPr="009471AF">
        <w:rPr>
          <w:rFonts w:asciiTheme="minorEastAsia" w:hAnsiTheme="minorEastAsia" w:cs="ＭＳ 明朝" w:hint="eastAsia"/>
          <w:color w:val="000000"/>
          <w:kern w:val="0"/>
          <w:sz w:val="24"/>
          <w:szCs w:val="24"/>
        </w:rPr>
        <w:t>特例候補者の死亡・失踪・不法就労活動に関するものはこれらの事実を把握した日から遅くとも１週間以内に、</w:t>
      </w:r>
      <w:r>
        <w:rPr>
          <w:rFonts w:asciiTheme="minorEastAsia" w:hAnsiTheme="minorEastAsia" w:cs="ＭＳ 明朝" w:hint="eastAsia"/>
          <w:color w:val="000000"/>
          <w:kern w:val="0"/>
          <w:sz w:val="24"/>
          <w:szCs w:val="24"/>
        </w:rPr>
        <w:t>同</w:t>
      </w:r>
      <w:r w:rsidR="00847942" w:rsidRPr="009471AF">
        <w:rPr>
          <w:rFonts w:asciiTheme="minorEastAsia" w:hAnsiTheme="minorEastAsia" w:cs="ＭＳ 明朝" w:hint="eastAsia"/>
          <w:color w:val="000000"/>
          <w:kern w:val="0"/>
          <w:sz w:val="24"/>
          <w:szCs w:val="24"/>
        </w:rPr>
        <w:t>ロに該当する在留資格変更の報告にあっては許可を受けた日から２週間以内に、</w:t>
      </w:r>
      <w:r>
        <w:rPr>
          <w:rFonts w:asciiTheme="minorEastAsia" w:hAnsiTheme="minorEastAsia" w:cs="ＭＳ 明朝" w:hint="eastAsia"/>
          <w:color w:val="000000"/>
          <w:kern w:val="0"/>
          <w:sz w:val="24"/>
          <w:szCs w:val="24"/>
        </w:rPr>
        <w:t>同</w:t>
      </w:r>
      <w:r w:rsidR="00847942" w:rsidRPr="009471AF">
        <w:rPr>
          <w:rFonts w:asciiTheme="minorEastAsia" w:hAnsiTheme="minorEastAsia" w:cs="ＭＳ 明朝" w:hint="eastAsia"/>
          <w:color w:val="000000"/>
          <w:kern w:val="0"/>
          <w:sz w:val="24"/>
          <w:szCs w:val="24"/>
        </w:rPr>
        <w:t>ニ</w:t>
      </w:r>
      <w:r>
        <w:rPr>
          <w:rFonts w:asciiTheme="minorEastAsia" w:hAnsiTheme="minorEastAsia" w:cs="ＭＳ 明朝" w:hint="eastAsia"/>
          <w:color w:val="000000"/>
          <w:kern w:val="0"/>
          <w:sz w:val="24"/>
          <w:szCs w:val="24"/>
        </w:rPr>
        <w:t>に該当する</w:t>
      </w:r>
      <w:r w:rsidR="00847942" w:rsidRPr="009471AF">
        <w:rPr>
          <w:rFonts w:asciiTheme="minorEastAsia" w:hAnsiTheme="minorEastAsia" w:cs="ＭＳ 明朝" w:hint="eastAsia"/>
          <w:color w:val="000000"/>
          <w:kern w:val="0"/>
          <w:sz w:val="24"/>
          <w:szCs w:val="24"/>
        </w:rPr>
        <w:t>特例候補者の平成</w:t>
      </w:r>
      <w:r w:rsidR="00EF17AC">
        <w:rPr>
          <w:rFonts w:asciiTheme="minorEastAsia" w:hAnsiTheme="minorEastAsia" w:cs="Times New Roman" w:hint="eastAsia"/>
          <w:color w:val="000000"/>
          <w:kern w:val="0"/>
          <w:sz w:val="24"/>
          <w:szCs w:val="24"/>
        </w:rPr>
        <w:t>29</w:t>
      </w:r>
      <w:r w:rsidR="00847942" w:rsidRPr="009471AF">
        <w:rPr>
          <w:rFonts w:asciiTheme="minorEastAsia" w:hAnsiTheme="minorEastAsia" w:cs="ＭＳ 明朝" w:hint="eastAsia"/>
          <w:color w:val="000000"/>
          <w:kern w:val="0"/>
          <w:sz w:val="24"/>
          <w:szCs w:val="24"/>
        </w:rPr>
        <w:t>年度</w:t>
      </w:r>
      <w:r w:rsidR="00CF5C53" w:rsidRPr="009471AF">
        <w:rPr>
          <w:rFonts w:asciiTheme="minorEastAsia" w:hAnsiTheme="minorEastAsia" w:cs="ＭＳ 明朝" w:hint="eastAsia"/>
          <w:color w:val="000000"/>
          <w:kern w:val="0"/>
          <w:sz w:val="24"/>
          <w:szCs w:val="24"/>
        </w:rPr>
        <w:t>看護師試験及び</w:t>
      </w:r>
      <w:r w:rsidR="008A3515" w:rsidRPr="009471AF">
        <w:rPr>
          <w:rFonts w:asciiTheme="minorEastAsia" w:hAnsiTheme="minorEastAsia" w:cs="ＭＳ 明朝" w:hint="eastAsia"/>
          <w:color w:val="000000"/>
          <w:kern w:val="0"/>
          <w:sz w:val="24"/>
          <w:szCs w:val="24"/>
        </w:rPr>
        <w:t>平成</w:t>
      </w:r>
      <w:r w:rsidR="00EF17AC">
        <w:rPr>
          <w:rFonts w:asciiTheme="minorEastAsia" w:hAnsiTheme="minorEastAsia" w:cs="ＭＳ 明朝" w:hint="eastAsia"/>
          <w:color w:val="000000"/>
          <w:kern w:val="0"/>
          <w:sz w:val="24"/>
          <w:szCs w:val="24"/>
        </w:rPr>
        <w:t>29</w:t>
      </w:r>
      <w:r w:rsidR="008A3515" w:rsidRPr="009471AF">
        <w:rPr>
          <w:rFonts w:asciiTheme="minorEastAsia" w:hAnsiTheme="minorEastAsia" w:cs="ＭＳ 明朝" w:hint="eastAsia"/>
          <w:color w:val="000000"/>
          <w:kern w:val="0"/>
          <w:sz w:val="24"/>
          <w:szCs w:val="24"/>
        </w:rPr>
        <w:t>年度</w:t>
      </w:r>
      <w:r w:rsidR="001E6B25" w:rsidRPr="009471AF">
        <w:rPr>
          <w:rFonts w:asciiTheme="minorEastAsia" w:hAnsiTheme="minorEastAsia" w:cs="ＭＳ 明朝" w:hint="eastAsia"/>
          <w:color w:val="000000"/>
          <w:kern w:val="0"/>
          <w:sz w:val="24"/>
          <w:szCs w:val="24"/>
        </w:rPr>
        <w:t>介護福祉士試験の合否結</w:t>
      </w:r>
      <w:r w:rsidR="00847942" w:rsidRPr="009471AF">
        <w:rPr>
          <w:rFonts w:asciiTheme="minorEastAsia" w:hAnsiTheme="minorEastAsia" w:cs="ＭＳ 明朝" w:hint="eastAsia"/>
          <w:color w:val="000000"/>
          <w:kern w:val="0"/>
          <w:sz w:val="24"/>
          <w:szCs w:val="24"/>
        </w:rPr>
        <w:t>果に関するものは当該試験の合否発表日から２週間以内に、</w:t>
      </w:r>
      <w:r>
        <w:rPr>
          <w:rFonts w:asciiTheme="minorEastAsia" w:hAnsiTheme="minorEastAsia" w:cs="ＭＳ 明朝" w:hint="eastAsia"/>
          <w:color w:val="000000"/>
          <w:kern w:val="0"/>
          <w:sz w:val="24"/>
          <w:szCs w:val="24"/>
        </w:rPr>
        <w:t>同</w:t>
      </w:r>
      <w:r w:rsidR="00847942" w:rsidRPr="009471AF">
        <w:rPr>
          <w:rFonts w:asciiTheme="minorEastAsia" w:hAnsiTheme="minorEastAsia" w:cs="ＭＳ 明朝" w:hint="eastAsia"/>
          <w:color w:val="000000"/>
          <w:kern w:val="0"/>
          <w:sz w:val="24"/>
          <w:szCs w:val="24"/>
        </w:rPr>
        <w:t>ホ</w:t>
      </w:r>
      <w:r>
        <w:rPr>
          <w:rFonts w:asciiTheme="minorEastAsia" w:hAnsiTheme="minorEastAsia" w:cs="ＭＳ 明朝" w:hint="eastAsia"/>
          <w:color w:val="000000"/>
          <w:kern w:val="0"/>
          <w:sz w:val="24"/>
          <w:szCs w:val="24"/>
        </w:rPr>
        <w:t>に該当する</w:t>
      </w:r>
      <w:r w:rsidR="00847942" w:rsidRPr="009471AF">
        <w:rPr>
          <w:rFonts w:asciiTheme="minorEastAsia" w:hAnsiTheme="minorEastAsia" w:cs="ＭＳ 明朝" w:hint="eastAsia"/>
          <w:color w:val="000000"/>
          <w:kern w:val="0"/>
          <w:sz w:val="24"/>
          <w:szCs w:val="24"/>
        </w:rPr>
        <w:t>特例候補者の帰国に関するものは帰国日から２週間以内に、それぞれ受入れ調整機関に報告するものであること。</w:t>
      </w:r>
    </w:p>
    <w:sectPr w:rsidR="001E6B25" w:rsidRPr="00F87B27" w:rsidSect="00453DCF">
      <w:footerReference w:type="default" r:id="rId11"/>
      <w:pgSz w:w="11906" w:h="16838"/>
      <w:pgMar w:top="1700" w:right="1168" w:bottom="1700" w:left="1168" w:header="720" w:footer="720" w:gutter="0"/>
      <w:pgNumType w:start="1"/>
      <w:cols w:space="720"/>
      <w:noEndnote/>
      <w:docGrid w:type="linesAndChars" w:linePitch="335"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6EC" w:rsidRDefault="007916EC" w:rsidP="00EA42F2">
      <w:r>
        <w:separator/>
      </w:r>
    </w:p>
  </w:endnote>
  <w:endnote w:type="continuationSeparator" w:id="0">
    <w:p w:rsidR="007916EC" w:rsidRDefault="007916EC" w:rsidP="00EA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16493"/>
      <w:docPartObj>
        <w:docPartGallery w:val="Page Numbers (Bottom of Page)"/>
        <w:docPartUnique/>
      </w:docPartObj>
    </w:sdtPr>
    <w:sdtEndPr/>
    <w:sdtContent>
      <w:p w:rsidR="007916EC" w:rsidRDefault="007916EC">
        <w:pPr>
          <w:pStyle w:val="ac"/>
          <w:jc w:val="center"/>
        </w:pPr>
        <w:r>
          <w:fldChar w:fldCharType="begin"/>
        </w:r>
        <w:r>
          <w:instrText xml:space="preserve"> PAGE   \* MERGEFORMAT </w:instrText>
        </w:r>
        <w:r>
          <w:fldChar w:fldCharType="separate"/>
        </w:r>
        <w:r w:rsidR="00CD4ED4" w:rsidRPr="00CD4ED4">
          <w:rPr>
            <w:noProof/>
            <w:lang w:val="ja-JP"/>
          </w:rPr>
          <w:t>1</w:t>
        </w:r>
        <w:r>
          <w:rPr>
            <w:noProof/>
            <w:lang w:val="ja-JP"/>
          </w:rPr>
          <w:fldChar w:fldCharType="end"/>
        </w:r>
      </w:p>
    </w:sdtContent>
  </w:sdt>
  <w:p w:rsidR="007916EC" w:rsidRDefault="007916E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6EC" w:rsidRDefault="007916EC" w:rsidP="00EA42F2">
      <w:r>
        <w:separator/>
      </w:r>
    </w:p>
  </w:footnote>
  <w:footnote w:type="continuationSeparator" w:id="0">
    <w:p w:rsidR="007916EC" w:rsidRDefault="007916EC" w:rsidP="00EA42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DCF"/>
    <w:rsid w:val="00000E93"/>
    <w:rsid w:val="00003D43"/>
    <w:rsid w:val="00036FE4"/>
    <w:rsid w:val="000371E3"/>
    <w:rsid w:val="000375D4"/>
    <w:rsid w:val="00042657"/>
    <w:rsid w:val="000544C3"/>
    <w:rsid w:val="0005451A"/>
    <w:rsid w:val="00060285"/>
    <w:rsid w:val="00061060"/>
    <w:rsid w:val="00065315"/>
    <w:rsid w:val="0006709F"/>
    <w:rsid w:val="00067AD2"/>
    <w:rsid w:val="00075C56"/>
    <w:rsid w:val="00087D6A"/>
    <w:rsid w:val="000A035D"/>
    <w:rsid w:val="000A1CBF"/>
    <w:rsid w:val="000A222A"/>
    <w:rsid w:val="000B3777"/>
    <w:rsid w:val="000B5A1F"/>
    <w:rsid w:val="000C3339"/>
    <w:rsid w:val="000C73BD"/>
    <w:rsid w:val="000D2F52"/>
    <w:rsid w:val="000E5CE9"/>
    <w:rsid w:val="0010206D"/>
    <w:rsid w:val="00105F4D"/>
    <w:rsid w:val="00106679"/>
    <w:rsid w:val="00107788"/>
    <w:rsid w:val="00112222"/>
    <w:rsid w:val="00113190"/>
    <w:rsid w:val="001210DA"/>
    <w:rsid w:val="00121E8B"/>
    <w:rsid w:val="00125C73"/>
    <w:rsid w:val="001360D3"/>
    <w:rsid w:val="001404DA"/>
    <w:rsid w:val="001512A8"/>
    <w:rsid w:val="001616B6"/>
    <w:rsid w:val="00177403"/>
    <w:rsid w:val="00192A04"/>
    <w:rsid w:val="00195B66"/>
    <w:rsid w:val="001A2073"/>
    <w:rsid w:val="001A4068"/>
    <w:rsid w:val="001B4444"/>
    <w:rsid w:val="001C401F"/>
    <w:rsid w:val="001C6301"/>
    <w:rsid w:val="001C632D"/>
    <w:rsid w:val="001E2878"/>
    <w:rsid w:val="001E300E"/>
    <w:rsid w:val="001E6B25"/>
    <w:rsid w:val="001E759C"/>
    <w:rsid w:val="001E79F0"/>
    <w:rsid w:val="001F052C"/>
    <w:rsid w:val="00203839"/>
    <w:rsid w:val="002042FD"/>
    <w:rsid w:val="00205952"/>
    <w:rsid w:val="0021264C"/>
    <w:rsid w:val="00212ED0"/>
    <w:rsid w:val="00213564"/>
    <w:rsid w:val="0023314D"/>
    <w:rsid w:val="00233BA9"/>
    <w:rsid w:val="002601CE"/>
    <w:rsid w:val="00273E9B"/>
    <w:rsid w:val="0027504A"/>
    <w:rsid w:val="002763E2"/>
    <w:rsid w:val="0028713D"/>
    <w:rsid w:val="00292268"/>
    <w:rsid w:val="002B7D90"/>
    <w:rsid w:val="002C0A4C"/>
    <w:rsid w:val="002D132A"/>
    <w:rsid w:val="002D5D69"/>
    <w:rsid w:val="002E6808"/>
    <w:rsid w:val="002F3A77"/>
    <w:rsid w:val="00304C93"/>
    <w:rsid w:val="003208F1"/>
    <w:rsid w:val="0033482B"/>
    <w:rsid w:val="0034489D"/>
    <w:rsid w:val="0034516A"/>
    <w:rsid w:val="003520B7"/>
    <w:rsid w:val="003717DA"/>
    <w:rsid w:val="00382296"/>
    <w:rsid w:val="003856C8"/>
    <w:rsid w:val="003A4C0E"/>
    <w:rsid w:val="003B1051"/>
    <w:rsid w:val="003B57DD"/>
    <w:rsid w:val="003E07DF"/>
    <w:rsid w:val="003E1226"/>
    <w:rsid w:val="003F02AF"/>
    <w:rsid w:val="004020B6"/>
    <w:rsid w:val="0041083D"/>
    <w:rsid w:val="00416615"/>
    <w:rsid w:val="00421A76"/>
    <w:rsid w:val="0042774C"/>
    <w:rsid w:val="00437449"/>
    <w:rsid w:val="00447C01"/>
    <w:rsid w:val="00453DCF"/>
    <w:rsid w:val="00456C30"/>
    <w:rsid w:val="00460209"/>
    <w:rsid w:val="00461824"/>
    <w:rsid w:val="00472DF2"/>
    <w:rsid w:val="00474676"/>
    <w:rsid w:val="00481F8A"/>
    <w:rsid w:val="004A79FE"/>
    <w:rsid w:val="004B35BC"/>
    <w:rsid w:val="004C0C9E"/>
    <w:rsid w:val="004C1397"/>
    <w:rsid w:val="004C2E42"/>
    <w:rsid w:val="004C4E66"/>
    <w:rsid w:val="004D1E96"/>
    <w:rsid w:val="004D315F"/>
    <w:rsid w:val="004F3D3E"/>
    <w:rsid w:val="00507087"/>
    <w:rsid w:val="00520715"/>
    <w:rsid w:val="005218B9"/>
    <w:rsid w:val="00531C52"/>
    <w:rsid w:val="00532829"/>
    <w:rsid w:val="005410D4"/>
    <w:rsid w:val="00551632"/>
    <w:rsid w:val="0055230F"/>
    <w:rsid w:val="00554AD7"/>
    <w:rsid w:val="00570A51"/>
    <w:rsid w:val="00571724"/>
    <w:rsid w:val="00572EC1"/>
    <w:rsid w:val="0059434D"/>
    <w:rsid w:val="00597F01"/>
    <w:rsid w:val="005B2632"/>
    <w:rsid w:val="005B3179"/>
    <w:rsid w:val="005C1E38"/>
    <w:rsid w:val="005C3CC4"/>
    <w:rsid w:val="005C424C"/>
    <w:rsid w:val="005C653D"/>
    <w:rsid w:val="005D5253"/>
    <w:rsid w:val="005E3264"/>
    <w:rsid w:val="005E41BE"/>
    <w:rsid w:val="005F1A94"/>
    <w:rsid w:val="006032F4"/>
    <w:rsid w:val="00603723"/>
    <w:rsid w:val="00612B69"/>
    <w:rsid w:val="006159AE"/>
    <w:rsid w:val="006317BD"/>
    <w:rsid w:val="00632C1E"/>
    <w:rsid w:val="00637296"/>
    <w:rsid w:val="00650400"/>
    <w:rsid w:val="0066152E"/>
    <w:rsid w:val="00663C68"/>
    <w:rsid w:val="00670F1B"/>
    <w:rsid w:val="00684024"/>
    <w:rsid w:val="00692387"/>
    <w:rsid w:val="006B0E5A"/>
    <w:rsid w:val="006B5E3D"/>
    <w:rsid w:val="006C4545"/>
    <w:rsid w:val="006D7FFD"/>
    <w:rsid w:val="006E5E1D"/>
    <w:rsid w:val="006E6368"/>
    <w:rsid w:val="006F0104"/>
    <w:rsid w:val="006F3926"/>
    <w:rsid w:val="006F48C3"/>
    <w:rsid w:val="0070274C"/>
    <w:rsid w:val="00746A03"/>
    <w:rsid w:val="00762281"/>
    <w:rsid w:val="00765F80"/>
    <w:rsid w:val="007740E8"/>
    <w:rsid w:val="00775FF9"/>
    <w:rsid w:val="007916EC"/>
    <w:rsid w:val="007A1375"/>
    <w:rsid w:val="007A46C8"/>
    <w:rsid w:val="007A6563"/>
    <w:rsid w:val="007B6A1D"/>
    <w:rsid w:val="007D1826"/>
    <w:rsid w:val="007D2932"/>
    <w:rsid w:val="007E5D55"/>
    <w:rsid w:val="007F0D17"/>
    <w:rsid w:val="007F661C"/>
    <w:rsid w:val="00811F9A"/>
    <w:rsid w:val="00820E91"/>
    <w:rsid w:val="00826BE2"/>
    <w:rsid w:val="00842C17"/>
    <w:rsid w:val="00847942"/>
    <w:rsid w:val="008518F0"/>
    <w:rsid w:val="00853D0E"/>
    <w:rsid w:val="00855F22"/>
    <w:rsid w:val="00860450"/>
    <w:rsid w:val="00860E23"/>
    <w:rsid w:val="00870EEE"/>
    <w:rsid w:val="008808CC"/>
    <w:rsid w:val="008838BF"/>
    <w:rsid w:val="00884E74"/>
    <w:rsid w:val="008904B5"/>
    <w:rsid w:val="00890BA0"/>
    <w:rsid w:val="008A018E"/>
    <w:rsid w:val="008A3515"/>
    <w:rsid w:val="008A58A9"/>
    <w:rsid w:val="008A64DA"/>
    <w:rsid w:val="008B0D32"/>
    <w:rsid w:val="008C3BD4"/>
    <w:rsid w:val="008C7A6F"/>
    <w:rsid w:val="008D5DE9"/>
    <w:rsid w:val="008E6553"/>
    <w:rsid w:val="008E6AE5"/>
    <w:rsid w:val="008F36F6"/>
    <w:rsid w:val="008F7618"/>
    <w:rsid w:val="009064A0"/>
    <w:rsid w:val="00906D11"/>
    <w:rsid w:val="00913EA3"/>
    <w:rsid w:val="009140A2"/>
    <w:rsid w:val="00933033"/>
    <w:rsid w:val="00941CDD"/>
    <w:rsid w:val="009471AF"/>
    <w:rsid w:val="00956E8B"/>
    <w:rsid w:val="00971DFD"/>
    <w:rsid w:val="00974918"/>
    <w:rsid w:val="009766E2"/>
    <w:rsid w:val="0098699E"/>
    <w:rsid w:val="00990465"/>
    <w:rsid w:val="00994402"/>
    <w:rsid w:val="009B1054"/>
    <w:rsid w:val="009B1A39"/>
    <w:rsid w:val="009B1FA0"/>
    <w:rsid w:val="009B6C89"/>
    <w:rsid w:val="009C0C09"/>
    <w:rsid w:val="009D00B1"/>
    <w:rsid w:val="009D29F7"/>
    <w:rsid w:val="009D2DB3"/>
    <w:rsid w:val="009F0BAF"/>
    <w:rsid w:val="00A02AA7"/>
    <w:rsid w:val="00A21303"/>
    <w:rsid w:val="00A3125D"/>
    <w:rsid w:val="00A31912"/>
    <w:rsid w:val="00A36822"/>
    <w:rsid w:val="00A4325F"/>
    <w:rsid w:val="00A43F27"/>
    <w:rsid w:val="00A461CD"/>
    <w:rsid w:val="00A46BED"/>
    <w:rsid w:val="00A507EA"/>
    <w:rsid w:val="00A70C60"/>
    <w:rsid w:val="00A8160C"/>
    <w:rsid w:val="00A82B88"/>
    <w:rsid w:val="00A87BDB"/>
    <w:rsid w:val="00A95702"/>
    <w:rsid w:val="00A965B9"/>
    <w:rsid w:val="00A96CCE"/>
    <w:rsid w:val="00AA173E"/>
    <w:rsid w:val="00AA472F"/>
    <w:rsid w:val="00AA5DF6"/>
    <w:rsid w:val="00AA7F2C"/>
    <w:rsid w:val="00AB6483"/>
    <w:rsid w:val="00AC7194"/>
    <w:rsid w:val="00AF1913"/>
    <w:rsid w:val="00AF7574"/>
    <w:rsid w:val="00AF7F83"/>
    <w:rsid w:val="00B005F2"/>
    <w:rsid w:val="00B0725D"/>
    <w:rsid w:val="00B079DC"/>
    <w:rsid w:val="00B07A2E"/>
    <w:rsid w:val="00B14793"/>
    <w:rsid w:val="00B16E33"/>
    <w:rsid w:val="00B27200"/>
    <w:rsid w:val="00B32054"/>
    <w:rsid w:val="00B3417D"/>
    <w:rsid w:val="00B407C5"/>
    <w:rsid w:val="00B42FC1"/>
    <w:rsid w:val="00B43A81"/>
    <w:rsid w:val="00B43E8C"/>
    <w:rsid w:val="00B816C9"/>
    <w:rsid w:val="00B83989"/>
    <w:rsid w:val="00B8587A"/>
    <w:rsid w:val="00B900A5"/>
    <w:rsid w:val="00B932FF"/>
    <w:rsid w:val="00BA4D67"/>
    <w:rsid w:val="00BA6247"/>
    <w:rsid w:val="00BB41B7"/>
    <w:rsid w:val="00BC17B1"/>
    <w:rsid w:val="00BD2D32"/>
    <w:rsid w:val="00BD4FFC"/>
    <w:rsid w:val="00BD714C"/>
    <w:rsid w:val="00BE006E"/>
    <w:rsid w:val="00BE1A4B"/>
    <w:rsid w:val="00BF3ED7"/>
    <w:rsid w:val="00BF773E"/>
    <w:rsid w:val="00C256CB"/>
    <w:rsid w:val="00C308A7"/>
    <w:rsid w:val="00C32994"/>
    <w:rsid w:val="00C33476"/>
    <w:rsid w:val="00C34803"/>
    <w:rsid w:val="00C362E7"/>
    <w:rsid w:val="00C3723C"/>
    <w:rsid w:val="00C521AB"/>
    <w:rsid w:val="00C82E1D"/>
    <w:rsid w:val="00C84C87"/>
    <w:rsid w:val="00C93738"/>
    <w:rsid w:val="00C944CE"/>
    <w:rsid w:val="00CA6716"/>
    <w:rsid w:val="00CA7B28"/>
    <w:rsid w:val="00CB2AFF"/>
    <w:rsid w:val="00CB2BAA"/>
    <w:rsid w:val="00CC178F"/>
    <w:rsid w:val="00CC7CD4"/>
    <w:rsid w:val="00CD1ACD"/>
    <w:rsid w:val="00CD4ED4"/>
    <w:rsid w:val="00CD532A"/>
    <w:rsid w:val="00CE21F1"/>
    <w:rsid w:val="00CF3E3E"/>
    <w:rsid w:val="00CF412F"/>
    <w:rsid w:val="00CF5C53"/>
    <w:rsid w:val="00D10967"/>
    <w:rsid w:val="00D20571"/>
    <w:rsid w:val="00D224BF"/>
    <w:rsid w:val="00D26006"/>
    <w:rsid w:val="00D3124F"/>
    <w:rsid w:val="00D36669"/>
    <w:rsid w:val="00D428CC"/>
    <w:rsid w:val="00D42CE8"/>
    <w:rsid w:val="00D436A9"/>
    <w:rsid w:val="00D45DB4"/>
    <w:rsid w:val="00D50208"/>
    <w:rsid w:val="00D72946"/>
    <w:rsid w:val="00D809CA"/>
    <w:rsid w:val="00D844C8"/>
    <w:rsid w:val="00D872D7"/>
    <w:rsid w:val="00D92F2A"/>
    <w:rsid w:val="00DA1F77"/>
    <w:rsid w:val="00DB5835"/>
    <w:rsid w:val="00DC3D3E"/>
    <w:rsid w:val="00DC5791"/>
    <w:rsid w:val="00DC648B"/>
    <w:rsid w:val="00DD407E"/>
    <w:rsid w:val="00DD5D13"/>
    <w:rsid w:val="00E136A0"/>
    <w:rsid w:val="00E20A08"/>
    <w:rsid w:val="00E20E8A"/>
    <w:rsid w:val="00E32AB2"/>
    <w:rsid w:val="00E33A25"/>
    <w:rsid w:val="00E34840"/>
    <w:rsid w:val="00E4095A"/>
    <w:rsid w:val="00E72F38"/>
    <w:rsid w:val="00E74CAD"/>
    <w:rsid w:val="00E80441"/>
    <w:rsid w:val="00E9653B"/>
    <w:rsid w:val="00EA42F2"/>
    <w:rsid w:val="00EB0D4D"/>
    <w:rsid w:val="00EC3226"/>
    <w:rsid w:val="00ED3FB0"/>
    <w:rsid w:val="00EF17AC"/>
    <w:rsid w:val="00EF2ACB"/>
    <w:rsid w:val="00EF36AE"/>
    <w:rsid w:val="00F06CAA"/>
    <w:rsid w:val="00F079D5"/>
    <w:rsid w:val="00F07DBA"/>
    <w:rsid w:val="00F113D9"/>
    <w:rsid w:val="00F11C61"/>
    <w:rsid w:val="00F34F17"/>
    <w:rsid w:val="00F617CB"/>
    <w:rsid w:val="00F6188D"/>
    <w:rsid w:val="00F87B27"/>
    <w:rsid w:val="00F92DD0"/>
    <w:rsid w:val="00FA0057"/>
    <w:rsid w:val="00FB2189"/>
    <w:rsid w:val="00FC294D"/>
    <w:rsid w:val="00FD2B22"/>
    <w:rsid w:val="00FD4A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9238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92387"/>
    <w:rPr>
      <w:rFonts w:asciiTheme="majorHAnsi" w:eastAsiaTheme="majorEastAsia" w:hAnsiTheme="majorHAnsi" w:cstheme="majorBidi"/>
      <w:sz w:val="18"/>
      <w:szCs w:val="18"/>
    </w:rPr>
  </w:style>
  <w:style w:type="character" w:styleId="a5">
    <w:name w:val="annotation reference"/>
    <w:basedOn w:val="a0"/>
    <w:uiPriority w:val="99"/>
    <w:semiHidden/>
    <w:unhideWhenUsed/>
    <w:rsid w:val="00D42CE8"/>
    <w:rPr>
      <w:sz w:val="18"/>
      <w:szCs w:val="18"/>
    </w:rPr>
  </w:style>
  <w:style w:type="paragraph" w:styleId="a6">
    <w:name w:val="annotation text"/>
    <w:basedOn w:val="a"/>
    <w:link w:val="a7"/>
    <w:uiPriority w:val="99"/>
    <w:semiHidden/>
    <w:unhideWhenUsed/>
    <w:rsid w:val="00D42CE8"/>
    <w:pPr>
      <w:jc w:val="left"/>
    </w:pPr>
  </w:style>
  <w:style w:type="character" w:customStyle="1" w:styleId="a7">
    <w:name w:val="コメント文字列 (文字)"/>
    <w:basedOn w:val="a0"/>
    <w:link w:val="a6"/>
    <w:uiPriority w:val="99"/>
    <w:semiHidden/>
    <w:rsid w:val="00D42CE8"/>
  </w:style>
  <w:style w:type="paragraph" w:styleId="a8">
    <w:name w:val="annotation subject"/>
    <w:basedOn w:val="a6"/>
    <w:next w:val="a6"/>
    <w:link w:val="a9"/>
    <w:uiPriority w:val="99"/>
    <w:semiHidden/>
    <w:unhideWhenUsed/>
    <w:rsid w:val="00D42CE8"/>
    <w:rPr>
      <w:b/>
      <w:bCs/>
    </w:rPr>
  </w:style>
  <w:style w:type="character" w:customStyle="1" w:styleId="a9">
    <w:name w:val="コメント内容 (文字)"/>
    <w:basedOn w:val="a7"/>
    <w:link w:val="a8"/>
    <w:uiPriority w:val="99"/>
    <w:semiHidden/>
    <w:rsid w:val="00D42CE8"/>
    <w:rPr>
      <w:b/>
      <w:bCs/>
    </w:rPr>
  </w:style>
  <w:style w:type="paragraph" w:styleId="aa">
    <w:name w:val="header"/>
    <w:basedOn w:val="a"/>
    <w:link w:val="ab"/>
    <w:uiPriority w:val="99"/>
    <w:unhideWhenUsed/>
    <w:rsid w:val="00EA42F2"/>
    <w:pPr>
      <w:tabs>
        <w:tab w:val="center" w:pos="4252"/>
        <w:tab w:val="right" w:pos="8504"/>
      </w:tabs>
      <w:snapToGrid w:val="0"/>
    </w:pPr>
  </w:style>
  <w:style w:type="character" w:customStyle="1" w:styleId="ab">
    <w:name w:val="ヘッダー (文字)"/>
    <w:basedOn w:val="a0"/>
    <w:link w:val="aa"/>
    <w:uiPriority w:val="99"/>
    <w:rsid w:val="00EA42F2"/>
  </w:style>
  <w:style w:type="paragraph" w:styleId="ac">
    <w:name w:val="footer"/>
    <w:basedOn w:val="a"/>
    <w:link w:val="ad"/>
    <w:uiPriority w:val="99"/>
    <w:unhideWhenUsed/>
    <w:rsid w:val="00EA42F2"/>
    <w:pPr>
      <w:tabs>
        <w:tab w:val="center" w:pos="4252"/>
        <w:tab w:val="right" w:pos="8504"/>
      </w:tabs>
      <w:snapToGrid w:val="0"/>
    </w:pPr>
  </w:style>
  <w:style w:type="character" w:customStyle="1" w:styleId="ad">
    <w:name w:val="フッター (文字)"/>
    <w:basedOn w:val="a0"/>
    <w:link w:val="ac"/>
    <w:uiPriority w:val="99"/>
    <w:rsid w:val="00EA42F2"/>
  </w:style>
  <w:style w:type="paragraph" w:styleId="ae">
    <w:name w:val="Revision"/>
    <w:hidden/>
    <w:uiPriority w:val="99"/>
    <w:semiHidden/>
    <w:rsid w:val="004D1E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9238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92387"/>
    <w:rPr>
      <w:rFonts w:asciiTheme="majorHAnsi" w:eastAsiaTheme="majorEastAsia" w:hAnsiTheme="majorHAnsi" w:cstheme="majorBidi"/>
      <w:sz w:val="18"/>
      <w:szCs w:val="18"/>
    </w:rPr>
  </w:style>
  <w:style w:type="character" w:styleId="a5">
    <w:name w:val="annotation reference"/>
    <w:basedOn w:val="a0"/>
    <w:uiPriority w:val="99"/>
    <w:semiHidden/>
    <w:unhideWhenUsed/>
    <w:rsid w:val="00D42CE8"/>
    <w:rPr>
      <w:sz w:val="18"/>
      <w:szCs w:val="18"/>
    </w:rPr>
  </w:style>
  <w:style w:type="paragraph" w:styleId="a6">
    <w:name w:val="annotation text"/>
    <w:basedOn w:val="a"/>
    <w:link w:val="a7"/>
    <w:uiPriority w:val="99"/>
    <w:semiHidden/>
    <w:unhideWhenUsed/>
    <w:rsid w:val="00D42CE8"/>
    <w:pPr>
      <w:jc w:val="left"/>
    </w:pPr>
  </w:style>
  <w:style w:type="character" w:customStyle="1" w:styleId="a7">
    <w:name w:val="コメント文字列 (文字)"/>
    <w:basedOn w:val="a0"/>
    <w:link w:val="a6"/>
    <w:uiPriority w:val="99"/>
    <w:semiHidden/>
    <w:rsid w:val="00D42CE8"/>
  </w:style>
  <w:style w:type="paragraph" w:styleId="a8">
    <w:name w:val="annotation subject"/>
    <w:basedOn w:val="a6"/>
    <w:next w:val="a6"/>
    <w:link w:val="a9"/>
    <w:uiPriority w:val="99"/>
    <w:semiHidden/>
    <w:unhideWhenUsed/>
    <w:rsid w:val="00D42CE8"/>
    <w:rPr>
      <w:b/>
      <w:bCs/>
    </w:rPr>
  </w:style>
  <w:style w:type="character" w:customStyle="1" w:styleId="a9">
    <w:name w:val="コメント内容 (文字)"/>
    <w:basedOn w:val="a7"/>
    <w:link w:val="a8"/>
    <w:uiPriority w:val="99"/>
    <w:semiHidden/>
    <w:rsid w:val="00D42CE8"/>
    <w:rPr>
      <w:b/>
      <w:bCs/>
    </w:rPr>
  </w:style>
  <w:style w:type="paragraph" w:styleId="aa">
    <w:name w:val="header"/>
    <w:basedOn w:val="a"/>
    <w:link w:val="ab"/>
    <w:uiPriority w:val="99"/>
    <w:unhideWhenUsed/>
    <w:rsid w:val="00EA42F2"/>
    <w:pPr>
      <w:tabs>
        <w:tab w:val="center" w:pos="4252"/>
        <w:tab w:val="right" w:pos="8504"/>
      </w:tabs>
      <w:snapToGrid w:val="0"/>
    </w:pPr>
  </w:style>
  <w:style w:type="character" w:customStyle="1" w:styleId="ab">
    <w:name w:val="ヘッダー (文字)"/>
    <w:basedOn w:val="a0"/>
    <w:link w:val="aa"/>
    <w:uiPriority w:val="99"/>
    <w:rsid w:val="00EA42F2"/>
  </w:style>
  <w:style w:type="paragraph" w:styleId="ac">
    <w:name w:val="footer"/>
    <w:basedOn w:val="a"/>
    <w:link w:val="ad"/>
    <w:uiPriority w:val="99"/>
    <w:unhideWhenUsed/>
    <w:rsid w:val="00EA42F2"/>
    <w:pPr>
      <w:tabs>
        <w:tab w:val="center" w:pos="4252"/>
        <w:tab w:val="right" w:pos="8504"/>
      </w:tabs>
      <w:snapToGrid w:val="0"/>
    </w:pPr>
  </w:style>
  <w:style w:type="character" w:customStyle="1" w:styleId="ad">
    <w:name w:val="フッター (文字)"/>
    <w:basedOn w:val="a0"/>
    <w:link w:val="ac"/>
    <w:uiPriority w:val="99"/>
    <w:rsid w:val="00EA42F2"/>
  </w:style>
  <w:style w:type="paragraph" w:styleId="ae">
    <w:name w:val="Revision"/>
    <w:hidden/>
    <w:uiPriority w:val="99"/>
    <w:semiHidden/>
    <w:rsid w:val="004D1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F7FCA50E1D88964EBAB0D783F2826434" ma:contentTypeVersion="2" ma:contentTypeDescription="" ma:contentTypeScope="" ma:versionID="0157d42e6968f45cf3873ab54442565a">
  <xsd:schema xmlns:xsd="http://www.w3.org/2001/XMLSchema" xmlns:p="http://schemas.microsoft.com/office/2006/metadata/properties" xmlns:ns2="8B97BE19-CDDD-400E-817A-CFDD13F7EC12" targetNamespace="http://schemas.microsoft.com/office/2006/metadata/properties" ma:root="true" ma:fieldsID="6dfb103be64c84caafc238fb89ca001b" ns2:_="">
    <xsd:import namespace="8B97BE19-CDDD-400E-817A-CFDD13F7EC12"/>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718D2-4A15-401A-93CC-FD900BEA9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6BAE429-0EC8-4CC7-B451-423A06E00300}">
  <ds:schemaRefs>
    <ds:schemaRef ds:uri="http://schemas.microsoft.com/sharepoint/v3/contenttype/forms"/>
  </ds:schemaRefs>
</ds:datastoreItem>
</file>

<file path=customXml/itemProps3.xml><?xml version="1.0" encoding="utf-8"?>
<ds:datastoreItem xmlns:ds="http://schemas.openxmlformats.org/officeDocument/2006/customXml" ds:itemID="{C62985C7-102B-4216-A92F-F6E64E52C4C9}">
  <ds:schemaRefs>
    <ds:schemaRef ds:uri="8B97BE19-CDDD-400E-817A-CFDD13F7EC12"/>
    <ds:schemaRef ds:uri="http://schemas.microsoft.com/office/2006/metadata/properties"/>
    <ds:schemaRef ds:uri="http://schemas.microsoft.com/office/2006/documentManagement/types"/>
    <ds:schemaRef ds:uri="http://purl.org/dc/dcmitype/"/>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10A6F2B4-E0DE-4743-A1F9-2194373D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11</Pages>
  <Words>1836</Words>
  <Characters>10468</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外国人雇用対策課</dc:creator>
  <cp:lastModifiedBy>厚生労働省ネットワークシステム</cp:lastModifiedBy>
  <cp:revision>56</cp:revision>
  <cp:lastPrinted>2017-03-28T07:25:00Z</cp:lastPrinted>
  <dcterms:created xsi:type="dcterms:W3CDTF">2016-03-30T04:55:00Z</dcterms:created>
  <dcterms:modified xsi:type="dcterms:W3CDTF">2017-03-28T07:28:00Z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0x0101002DA299AC048A4B8EA9C1D19079C1A32200F7FCA50E1D88964EBAB0D783F2826434</vt:lpwstr>
  </property>
</Properties>
</file>